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BE" w:rsidRPr="00152E4A" w:rsidRDefault="009F0C41" w:rsidP="00A85C5D">
      <w:pPr>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1729105</wp:posOffset>
                </wp:positionH>
                <wp:positionV relativeFrom="paragraph">
                  <wp:posOffset>125730</wp:posOffset>
                </wp:positionV>
                <wp:extent cx="2733675" cy="11068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0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Утверждаю</w:t>
                            </w:r>
                          </w:p>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Директор МБОУ «</w:t>
                            </w:r>
                            <w:proofErr w:type="spellStart"/>
                            <w:r w:rsidRPr="00534442">
                              <w:rPr>
                                <w:rFonts w:ascii="Times New Roman" w:hAnsi="Times New Roman" w:cs="Times New Roman"/>
                                <w:sz w:val="24"/>
                                <w:szCs w:val="24"/>
                              </w:rPr>
                              <w:t>Чумайская</w:t>
                            </w:r>
                            <w:proofErr w:type="spellEnd"/>
                            <w:r w:rsidRPr="00534442">
                              <w:rPr>
                                <w:rFonts w:ascii="Times New Roman" w:hAnsi="Times New Roman" w:cs="Times New Roman"/>
                                <w:sz w:val="24"/>
                                <w:szCs w:val="24"/>
                              </w:rPr>
                              <w:t xml:space="preserve"> СОШ»</w:t>
                            </w:r>
                          </w:p>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 xml:space="preserve">_______ </w:t>
                            </w:r>
                            <w:proofErr w:type="spellStart"/>
                            <w:r w:rsidRPr="00534442">
                              <w:rPr>
                                <w:rFonts w:ascii="Times New Roman" w:hAnsi="Times New Roman" w:cs="Times New Roman"/>
                                <w:sz w:val="24"/>
                                <w:szCs w:val="24"/>
                              </w:rPr>
                              <w:t>Л.М.Никитенко</w:t>
                            </w:r>
                            <w:proofErr w:type="spellEnd"/>
                            <w:r w:rsidRPr="00534442">
                              <w:rPr>
                                <w:rFonts w:ascii="Times New Roman" w:hAnsi="Times New Roman" w:cs="Times New Roman"/>
                                <w:sz w:val="24"/>
                                <w:szCs w:val="24"/>
                              </w:rPr>
                              <w:t xml:space="preserve"> </w:t>
                            </w:r>
                          </w:p>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«06» 04.2020 г.</w:t>
                            </w:r>
                          </w:p>
                          <w:p w:rsidR="00A85C5D" w:rsidRDefault="00A85C5D"/>
                          <w:p w:rsidR="00A85C5D" w:rsidRDefault="00A85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15pt;margin-top:9.9pt;width:215.25pt;height:8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" stroked="f">
                <v:textbox>
                  <w:txbxContent>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Утверждаю</w:t>
                      </w:r>
                    </w:p>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Директор МБОУ «</w:t>
                      </w:r>
                      <w:proofErr w:type="spellStart"/>
                      <w:r w:rsidRPr="00534442">
                        <w:rPr>
                          <w:rFonts w:ascii="Times New Roman" w:hAnsi="Times New Roman" w:cs="Times New Roman"/>
                          <w:sz w:val="24"/>
                          <w:szCs w:val="24"/>
                        </w:rPr>
                        <w:t>Чумайская</w:t>
                      </w:r>
                      <w:proofErr w:type="spellEnd"/>
                      <w:r w:rsidRPr="00534442">
                        <w:rPr>
                          <w:rFonts w:ascii="Times New Roman" w:hAnsi="Times New Roman" w:cs="Times New Roman"/>
                          <w:sz w:val="24"/>
                          <w:szCs w:val="24"/>
                        </w:rPr>
                        <w:t xml:space="preserve"> СОШ»</w:t>
                      </w:r>
                    </w:p>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 xml:space="preserve">_______ </w:t>
                      </w:r>
                      <w:proofErr w:type="spellStart"/>
                      <w:r w:rsidRPr="00534442">
                        <w:rPr>
                          <w:rFonts w:ascii="Times New Roman" w:hAnsi="Times New Roman" w:cs="Times New Roman"/>
                          <w:sz w:val="24"/>
                          <w:szCs w:val="24"/>
                        </w:rPr>
                        <w:t>Л.М.Никитенко</w:t>
                      </w:r>
                      <w:proofErr w:type="spellEnd"/>
                      <w:r w:rsidRPr="00534442">
                        <w:rPr>
                          <w:rFonts w:ascii="Times New Roman" w:hAnsi="Times New Roman" w:cs="Times New Roman"/>
                          <w:sz w:val="24"/>
                          <w:szCs w:val="24"/>
                        </w:rPr>
                        <w:t xml:space="preserve"> </w:t>
                      </w:r>
                    </w:p>
                    <w:p w:rsidR="00A85C5D" w:rsidRPr="00534442" w:rsidRDefault="00A85C5D" w:rsidP="00534442">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«06» 04.2020 г.</w:t>
                      </w:r>
                    </w:p>
                    <w:p w:rsidR="00A85C5D" w:rsidRDefault="00A85C5D"/>
                    <w:p w:rsidR="00A85C5D" w:rsidRDefault="00A85C5D"/>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-375285</wp:posOffset>
                </wp:positionH>
                <wp:positionV relativeFrom="paragraph">
                  <wp:posOffset>125730</wp:posOffset>
                </wp:positionV>
                <wp:extent cx="1709420" cy="79248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5D" w:rsidRPr="00534442" w:rsidRDefault="00A85C5D" w:rsidP="00F82159">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Рассмотрено</w:t>
                            </w:r>
                          </w:p>
                          <w:p w:rsidR="00A85C5D" w:rsidRPr="00534442" w:rsidRDefault="00A85C5D" w:rsidP="00F82159">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На пед</w:t>
                            </w:r>
                            <w:r>
                              <w:rPr>
                                <w:rFonts w:ascii="Times New Roman" w:hAnsi="Times New Roman" w:cs="Times New Roman"/>
                                <w:sz w:val="24"/>
                                <w:szCs w:val="24"/>
                              </w:rPr>
                              <w:t xml:space="preserve">агогическом </w:t>
                            </w:r>
                            <w:r w:rsidRPr="00534442">
                              <w:rPr>
                                <w:rFonts w:ascii="Times New Roman" w:hAnsi="Times New Roman" w:cs="Times New Roman"/>
                                <w:sz w:val="24"/>
                                <w:szCs w:val="24"/>
                              </w:rPr>
                              <w:t xml:space="preserve">совете </w:t>
                            </w:r>
                            <w:r>
                              <w:rPr>
                                <w:rFonts w:ascii="Times New Roman" w:hAnsi="Times New Roman" w:cs="Times New Roman"/>
                                <w:sz w:val="24"/>
                                <w:szCs w:val="24"/>
                              </w:rPr>
                              <w:t xml:space="preserve"> Протокол </w:t>
                            </w:r>
                            <w:r w:rsidRPr="00534442">
                              <w:rPr>
                                <w:rFonts w:ascii="Times New Roman" w:hAnsi="Times New Roman" w:cs="Times New Roman"/>
                                <w:sz w:val="24"/>
                                <w:szCs w:val="24"/>
                              </w:rPr>
                              <w:t>№ 6</w:t>
                            </w:r>
                          </w:p>
                          <w:p w:rsidR="00A85C5D" w:rsidRDefault="00A85C5D" w:rsidP="00F82159">
                            <w:pPr>
                              <w:spacing w:after="0" w:line="240" w:lineRule="auto"/>
                              <w:contextualSpacing/>
                            </w:pPr>
                            <w:r w:rsidRPr="00534442">
                              <w:rPr>
                                <w:rFonts w:ascii="Times New Roman" w:hAnsi="Times New Roman" w:cs="Times New Roman"/>
                                <w:sz w:val="24"/>
                                <w:szCs w:val="24"/>
                              </w:rPr>
                              <w:t>От 06.04.2020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left:0;text-align:left;margin-left:-29.55pt;margin-top:9.9pt;width:134.6pt;height:62.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" stroked="f">
                <v:textbox style="mso-fit-shape-to-text:t">
                  <w:txbxContent>
                    <w:p w:rsidR="00A85C5D" w:rsidRPr="00534442" w:rsidRDefault="00A85C5D" w:rsidP="00F82159">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Рассмотрено</w:t>
                      </w:r>
                    </w:p>
                    <w:p w:rsidR="00A85C5D" w:rsidRPr="00534442" w:rsidRDefault="00A85C5D" w:rsidP="00F82159">
                      <w:pPr>
                        <w:spacing w:after="0" w:line="240" w:lineRule="auto"/>
                        <w:contextualSpacing/>
                        <w:rPr>
                          <w:rFonts w:ascii="Times New Roman" w:hAnsi="Times New Roman" w:cs="Times New Roman"/>
                          <w:sz w:val="24"/>
                          <w:szCs w:val="24"/>
                        </w:rPr>
                      </w:pPr>
                      <w:r w:rsidRPr="00534442">
                        <w:rPr>
                          <w:rFonts w:ascii="Times New Roman" w:hAnsi="Times New Roman" w:cs="Times New Roman"/>
                          <w:sz w:val="24"/>
                          <w:szCs w:val="24"/>
                        </w:rPr>
                        <w:t>На пед</w:t>
                      </w:r>
                      <w:r>
                        <w:rPr>
                          <w:rFonts w:ascii="Times New Roman" w:hAnsi="Times New Roman" w:cs="Times New Roman"/>
                          <w:sz w:val="24"/>
                          <w:szCs w:val="24"/>
                        </w:rPr>
                        <w:t xml:space="preserve">агогическом </w:t>
                      </w:r>
                      <w:r w:rsidRPr="00534442">
                        <w:rPr>
                          <w:rFonts w:ascii="Times New Roman" w:hAnsi="Times New Roman" w:cs="Times New Roman"/>
                          <w:sz w:val="24"/>
                          <w:szCs w:val="24"/>
                        </w:rPr>
                        <w:t xml:space="preserve">совете </w:t>
                      </w:r>
                      <w:r>
                        <w:rPr>
                          <w:rFonts w:ascii="Times New Roman" w:hAnsi="Times New Roman" w:cs="Times New Roman"/>
                          <w:sz w:val="24"/>
                          <w:szCs w:val="24"/>
                        </w:rPr>
                        <w:t xml:space="preserve"> Протокол </w:t>
                      </w:r>
                      <w:r w:rsidRPr="00534442">
                        <w:rPr>
                          <w:rFonts w:ascii="Times New Roman" w:hAnsi="Times New Roman" w:cs="Times New Roman"/>
                          <w:sz w:val="24"/>
                          <w:szCs w:val="24"/>
                        </w:rPr>
                        <w:t>№ 6</w:t>
                      </w:r>
                    </w:p>
                    <w:p w:rsidR="00A85C5D" w:rsidRDefault="00A85C5D" w:rsidP="00F82159">
                      <w:pPr>
                        <w:spacing w:after="0" w:line="240" w:lineRule="auto"/>
                        <w:contextualSpacing/>
                      </w:pPr>
                      <w:r w:rsidRPr="00534442">
                        <w:rPr>
                          <w:rFonts w:ascii="Times New Roman" w:hAnsi="Times New Roman" w:cs="Times New Roman"/>
                          <w:sz w:val="24"/>
                          <w:szCs w:val="24"/>
                        </w:rPr>
                        <w:t>От 06.04.2020</w:t>
                      </w:r>
                    </w:p>
                  </w:txbxContent>
                </v:textbox>
                <w10:wrap type="square"/>
              </v:shape>
            </w:pict>
          </mc:Fallback>
        </mc:AlternateContent>
      </w: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534442" w:rsidRDefault="00534442" w:rsidP="00152E4A">
      <w:pPr>
        <w:spacing w:after="0" w:line="240" w:lineRule="auto"/>
        <w:rPr>
          <w:rFonts w:ascii="Times New Roman" w:hAnsi="Times New Roman" w:cs="Times New Roman"/>
          <w:b/>
          <w:sz w:val="24"/>
          <w:szCs w:val="24"/>
        </w:rPr>
      </w:pPr>
    </w:p>
    <w:p w:rsidR="00534442" w:rsidRDefault="00534442" w:rsidP="00152E4A">
      <w:pPr>
        <w:spacing w:after="0" w:line="240" w:lineRule="auto"/>
        <w:rPr>
          <w:rFonts w:ascii="Times New Roman" w:hAnsi="Times New Roman" w:cs="Times New Roman"/>
          <w:b/>
          <w:sz w:val="24"/>
          <w:szCs w:val="24"/>
        </w:rPr>
      </w:pPr>
    </w:p>
    <w:p w:rsidR="00534442" w:rsidRDefault="00534442" w:rsidP="00152E4A">
      <w:pPr>
        <w:spacing w:after="0" w:line="240" w:lineRule="auto"/>
        <w:rPr>
          <w:rFonts w:ascii="Times New Roman" w:hAnsi="Times New Roman" w:cs="Times New Roman"/>
          <w:b/>
          <w:sz w:val="24"/>
          <w:szCs w:val="24"/>
        </w:rPr>
      </w:pPr>
    </w:p>
    <w:p w:rsidR="00534442" w:rsidRDefault="00534442" w:rsidP="00152E4A">
      <w:pPr>
        <w:spacing w:after="0" w:line="240" w:lineRule="auto"/>
        <w:rPr>
          <w:rFonts w:ascii="Times New Roman" w:hAnsi="Times New Roman" w:cs="Times New Roman"/>
          <w:b/>
          <w:sz w:val="24"/>
          <w:szCs w:val="24"/>
        </w:rPr>
      </w:pPr>
    </w:p>
    <w:p w:rsidR="00534442" w:rsidRDefault="00534442" w:rsidP="00152E4A">
      <w:pPr>
        <w:spacing w:after="0" w:line="240" w:lineRule="auto"/>
        <w:rPr>
          <w:rFonts w:ascii="Times New Roman" w:hAnsi="Times New Roman" w:cs="Times New Roman"/>
          <w:b/>
          <w:sz w:val="24"/>
          <w:szCs w:val="24"/>
        </w:rPr>
      </w:pPr>
    </w:p>
    <w:p w:rsidR="00534442" w:rsidRDefault="00534442" w:rsidP="005344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ДОПОЛНИТЕЛЬНАЯ </w:t>
      </w:r>
      <w:r w:rsidR="00A85C5D">
        <w:rPr>
          <w:rFonts w:ascii="Times New Roman" w:hAnsi="Times New Roman" w:cs="Times New Roman"/>
          <w:b/>
          <w:sz w:val="32"/>
          <w:szCs w:val="32"/>
        </w:rPr>
        <w:t xml:space="preserve">ОБЩЕОБРАЗОВАТЕЛЬНАЯ </w:t>
      </w:r>
      <w:r w:rsidR="0040617C">
        <w:rPr>
          <w:rFonts w:ascii="Times New Roman" w:hAnsi="Times New Roman" w:cs="Times New Roman"/>
          <w:b/>
          <w:sz w:val="32"/>
          <w:szCs w:val="32"/>
        </w:rPr>
        <w:t>ОБЩЕРАЗВИВАЮЩАЯ</w:t>
      </w:r>
    </w:p>
    <w:p w:rsidR="00534442" w:rsidRDefault="00534442" w:rsidP="005344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ПРОГРАММА</w:t>
      </w:r>
    </w:p>
    <w:p w:rsidR="00534442" w:rsidRPr="00534442" w:rsidRDefault="00534442" w:rsidP="0053444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«Азбука шахмат»</w:t>
      </w: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A85C5D" w:rsidP="00534442">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Разрааботчик</w:t>
      </w:r>
      <w:proofErr w:type="spellEnd"/>
      <w:r w:rsidR="00534442">
        <w:rPr>
          <w:rFonts w:ascii="Times New Roman" w:hAnsi="Times New Roman" w:cs="Times New Roman"/>
          <w:sz w:val="28"/>
          <w:szCs w:val="28"/>
        </w:rPr>
        <w:t>:</w:t>
      </w:r>
    </w:p>
    <w:p w:rsidR="00534442" w:rsidRDefault="00534442" w:rsidP="00534442">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В.А.Выходцев</w:t>
      </w:r>
      <w:proofErr w:type="spellEnd"/>
    </w:p>
    <w:p w:rsidR="00534442" w:rsidRDefault="00534442" w:rsidP="005344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дополнительного</w:t>
      </w:r>
      <w:proofErr w:type="gramEnd"/>
    </w:p>
    <w:p w:rsidR="00534442" w:rsidRDefault="00534442" w:rsidP="0053444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p>
    <w:p w:rsidR="00534442" w:rsidRDefault="00534442" w:rsidP="00534442">
      <w:pPr>
        <w:spacing w:after="0" w:line="240" w:lineRule="auto"/>
        <w:jc w:val="right"/>
        <w:rPr>
          <w:rFonts w:ascii="Times New Roman" w:hAnsi="Times New Roman" w:cs="Times New Roman"/>
          <w:sz w:val="28"/>
          <w:szCs w:val="28"/>
        </w:rPr>
      </w:pPr>
    </w:p>
    <w:p w:rsidR="00534442" w:rsidRDefault="00534442" w:rsidP="00534442">
      <w:pPr>
        <w:spacing w:after="0" w:line="240" w:lineRule="auto"/>
        <w:jc w:val="right"/>
        <w:rPr>
          <w:rFonts w:ascii="Times New Roman" w:hAnsi="Times New Roman" w:cs="Times New Roman"/>
          <w:sz w:val="28"/>
          <w:szCs w:val="28"/>
        </w:rPr>
      </w:pPr>
    </w:p>
    <w:p w:rsidR="00534442" w:rsidRDefault="00534442" w:rsidP="00534442">
      <w:pPr>
        <w:spacing w:after="0" w:line="240" w:lineRule="auto"/>
        <w:jc w:val="right"/>
        <w:rPr>
          <w:rFonts w:ascii="Times New Roman" w:hAnsi="Times New Roman" w:cs="Times New Roman"/>
          <w:sz w:val="28"/>
          <w:szCs w:val="28"/>
        </w:rPr>
      </w:pPr>
    </w:p>
    <w:p w:rsidR="00534442" w:rsidRDefault="00534442" w:rsidP="00534442">
      <w:pPr>
        <w:spacing w:after="0" w:line="240" w:lineRule="auto"/>
        <w:jc w:val="right"/>
        <w:rPr>
          <w:rFonts w:ascii="Times New Roman" w:hAnsi="Times New Roman" w:cs="Times New Roman"/>
          <w:sz w:val="28"/>
          <w:szCs w:val="28"/>
        </w:rPr>
      </w:pPr>
    </w:p>
    <w:p w:rsidR="00534442" w:rsidRPr="00534442" w:rsidRDefault="00534442" w:rsidP="0053444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умай</w:t>
      </w:r>
      <w:proofErr w:type="spellEnd"/>
      <w:r>
        <w:rPr>
          <w:rFonts w:ascii="Times New Roman" w:hAnsi="Times New Roman" w:cs="Times New Roman"/>
          <w:sz w:val="28"/>
          <w:szCs w:val="28"/>
        </w:rPr>
        <w:t>, 2020</w:t>
      </w: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F82159" w:rsidRDefault="00F82159" w:rsidP="00152E4A">
      <w:pPr>
        <w:spacing w:after="0" w:line="240" w:lineRule="auto"/>
        <w:rPr>
          <w:rFonts w:ascii="Times New Roman" w:hAnsi="Times New Roman" w:cs="Times New Roman"/>
          <w:b/>
          <w:sz w:val="24"/>
          <w:szCs w:val="24"/>
        </w:rPr>
      </w:pPr>
    </w:p>
    <w:p w:rsidR="002955BE" w:rsidRPr="00A85C5D" w:rsidRDefault="00A85C5D" w:rsidP="00A85C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85C5D" w:rsidRPr="00A85C5D" w:rsidRDefault="00A85C5D" w:rsidP="00A85C5D">
      <w:pPr>
        <w:spacing w:after="0" w:line="240" w:lineRule="auto"/>
        <w:jc w:val="both"/>
        <w:rPr>
          <w:rFonts w:ascii="Times New Roman" w:eastAsia="Times New Roman" w:hAnsi="Times New Roman" w:cs="Times New Roman"/>
          <w:b/>
          <w:color w:val="000000"/>
          <w:sz w:val="28"/>
          <w:szCs w:val="28"/>
        </w:rPr>
      </w:pPr>
      <w:r w:rsidRPr="00A85C5D">
        <w:rPr>
          <w:rFonts w:ascii="Times New Roman" w:eastAsia="Times New Roman" w:hAnsi="Times New Roman" w:cs="Times New Roman"/>
          <w:color w:val="000000"/>
          <w:sz w:val="28"/>
          <w:szCs w:val="28"/>
        </w:rPr>
        <w:t xml:space="preserve">          </w:t>
      </w:r>
      <w:r w:rsidRPr="00A85C5D">
        <w:rPr>
          <w:rFonts w:ascii="Times New Roman" w:eastAsia="Times New Roman" w:hAnsi="Times New Roman" w:cs="Times New Roman"/>
          <w:b/>
          <w:color w:val="000000"/>
          <w:sz w:val="28"/>
          <w:szCs w:val="28"/>
        </w:rPr>
        <w:t>Нормативно-правовое обеспечение программы:</w:t>
      </w:r>
    </w:p>
    <w:p w:rsidR="00A85C5D" w:rsidRPr="00A85C5D" w:rsidRDefault="00A85C5D" w:rsidP="00A85C5D">
      <w:pPr>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Дополнительная общеобразовательная программа «</w:t>
      </w:r>
      <w:r>
        <w:rPr>
          <w:rFonts w:ascii="Times New Roman" w:eastAsia="Times New Roman" w:hAnsi="Times New Roman" w:cs="Times New Roman"/>
          <w:color w:val="000000"/>
          <w:sz w:val="28"/>
          <w:szCs w:val="28"/>
        </w:rPr>
        <w:t>Азбука шахмат</w:t>
      </w:r>
      <w:r w:rsidRPr="00A85C5D">
        <w:rPr>
          <w:rFonts w:ascii="Times New Roman" w:eastAsia="Times New Roman" w:hAnsi="Times New Roman" w:cs="Times New Roman"/>
          <w:color w:val="000000"/>
          <w:sz w:val="28"/>
          <w:szCs w:val="28"/>
        </w:rPr>
        <w:t xml:space="preserve">» разработана на основе следующих документов: </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 xml:space="preserve">Закон РФ «Об образовании в Российской Федерации» (Федеральный закон от 29 декабря 2012 г. №273-ФЗ); </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Конвенция о правах ребенка (принята резолюцией 44/25 Генеральной Ассамблеи от 20 ноября 1989г.);</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 xml:space="preserve">Концепция развития дополнительного образования детей утв. распоряжением Правительства Российской Федерации от 4 сентября 2014 года №1726-р; </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 xml:space="preserve">Приказ Министерства просвещения РФ от 09 ноября 2018 № 196 «Об утверждении Порядка организации и осуществления образовательной деятельности по дополнительным общеобразовательным программам»; </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 xml:space="preserve">Письмо Министерства образования и науки РФ от 18.11.2015г. № 09-32-42 «Методические рекомендации по проектированию дополнительных общеразвивающих программ»; </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Закон Кемеровской области «Об образовании», от 5 июля 2013 года № 86-ОЗ;</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(от 05.0502019 №740);</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 xml:space="preserve">Постановление Главного государственного санитарного врача РФ от 04.07.2014г. №41 «Об утверждении СанПиН 2.4.4.3172-14 «Санитарно-эпидемиологические требования к устройству, содержанию и организации режима работы ОО ДОД»; </w:t>
      </w:r>
    </w:p>
    <w:p w:rsidR="00A85C5D" w:rsidRPr="00A85C5D" w:rsidRDefault="00A85C5D" w:rsidP="00A85C5D">
      <w:pPr>
        <w:numPr>
          <w:ilvl w:val="0"/>
          <w:numId w:val="2"/>
        </w:numPr>
        <w:suppressAutoHyphens/>
        <w:spacing w:after="0" w:line="240" w:lineRule="auto"/>
        <w:jc w:val="both"/>
        <w:rPr>
          <w:rFonts w:ascii="Times New Roman" w:eastAsia="Times New Roman" w:hAnsi="Times New Roman" w:cs="Times New Roman"/>
          <w:color w:val="000000"/>
          <w:sz w:val="28"/>
          <w:szCs w:val="28"/>
        </w:rPr>
      </w:pPr>
      <w:r w:rsidRPr="00A85C5D">
        <w:rPr>
          <w:rFonts w:ascii="Times New Roman" w:eastAsia="Times New Roman" w:hAnsi="Times New Roman" w:cs="Times New Roman"/>
          <w:color w:val="000000"/>
          <w:sz w:val="28"/>
          <w:szCs w:val="28"/>
        </w:rPr>
        <w:t>Устав муниципального бюджетного</w:t>
      </w:r>
      <w:r>
        <w:rPr>
          <w:rFonts w:ascii="Times New Roman" w:eastAsia="Times New Roman" w:hAnsi="Times New Roman" w:cs="Times New Roman"/>
          <w:color w:val="000000"/>
          <w:sz w:val="28"/>
          <w:szCs w:val="28"/>
        </w:rPr>
        <w:t xml:space="preserve"> образовательного учреждения </w:t>
      </w:r>
      <w:r w:rsidRPr="00A85C5D">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Чумайская</w:t>
      </w:r>
      <w:proofErr w:type="spellEnd"/>
      <w:r>
        <w:rPr>
          <w:rFonts w:ascii="Times New Roman" w:eastAsia="Times New Roman" w:hAnsi="Times New Roman" w:cs="Times New Roman"/>
          <w:color w:val="000000"/>
          <w:sz w:val="28"/>
          <w:szCs w:val="28"/>
        </w:rPr>
        <w:t xml:space="preserve"> средняя общеобразовательная школа</w:t>
      </w:r>
      <w:r w:rsidRPr="00A85C5D">
        <w:rPr>
          <w:rFonts w:ascii="Times New Roman" w:eastAsia="Times New Roman" w:hAnsi="Times New Roman" w:cs="Times New Roman"/>
          <w:color w:val="000000"/>
          <w:sz w:val="28"/>
          <w:szCs w:val="28"/>
        </w:rPr>
        <w:t>»</w:t>
      </w:r>
    </w:p>
    <w:p w:rsidR="002955BE" w:rsidRPr="00152E4A" w:rsidRDefault="002955BE" w:rsidP="00152E4A">
      <w:pPr>
        <w:spacing w:after="0" w:line="240" w:lineRule="auto"/>
        <w:rPr>
          <w:rFonts w:ascii="Times New Roman" w:hAnsi="Times New Roman" w:cs="Times New Roman"/>
          <w:sz w:val="24"/>
          <w:szCs w:val="24"/>
        </w:rPr>
      </w:pPr>
    </w:p>
    <w:p w:rsidR="00632566" w:rsidRPr="00A85C5D" w:rsidRDefault="002955BE" w:rsidP="00152E4A">
      <w:pPr>
        <w:spacing w:after="0" w:line="240" w:lineRule="auto"/>
        <w:rPr>
          <w:rFonts w:ascii="Times New Roman" w:hAnsi="Times New Roman" w:cs="Times New Roman"/>
          <w:sz w:val="28"/>
          <w:szCs w:val="28"/>
        </w:rPr>
      </w:pPr>
      <w:r w:rsidRPr="00A85C5D">
        <w:rPr>
          <w:rFonts w:ascii="Times New Roman" w:hAnsi="Times New Roman" w:cs="Times New Roman"/>
          <w:b/>
          <w:sz w:val="28"/>
          <w:szCs w:val="28"/>
        </w:rPr>
        <w:t>Направленность дополнительной образовательной программы.</w:t>
      </w:r>
      <w:r w:rsidRPr="00A85C5D">
        <w:rPr>
          <w:rFonts w:ascii="Times New Roman" w:hAnsi="Times New Roman" w:cs="Times New Roman"/>
          <w:sz w:val="28"/>
          <w:szCs w:val="28"/>
        </w:rPr>
        <w:t xml:space="preserve"> </w:t>
      </w:r>
    </w:p>
    <w:p w:rsidR="002955BE"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Дополнительная общеобразовательная программа «Азбука  шахмат»  имеет </w:t>
      </w:r>
      <w:r w:rsidRPr="00A85C5D">
        <w:rPr>
          <w:rFonts w:ascii="Times New Roman" w:hAnsi="Times New Roman" w:cs="Times New Roman"/>
          <w:sz w:val="28"/>
          <w:szCs w:val="28"/>
          <w:highlight w:val="yellow"/>
        </w:rPr>
        <w:t>физкультурно-спортивную</w:t>
      </w:r>
      <w:r w:rsidRPr="00A85C5D">
        <w:rPr>
          <w:rFonts w:ascii="Times New Roman" w:hAnsi="Times New Roman" w:cs="Times New Roman"/>
          <w:sz w:val="28"/>
          <w:szCs w:val="28"/>
        </w:rPr>
        <w:t xml:space="preserve"> направленность. Программа направлена на освоение учащимися практик: </w:t>
      </w:r>
    </w:p>
    <w:p w:rsidR="002955BE"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стратегического мышления</w:t>
      </w:r>
      <w:r w:rsidRPr="00A85C5D">
        <w:rPr>
          <w:rFonts w:ascii="Times New Roman" w:hAnsi="Times New Roman" w:cs="Times New Roman"/>
          <w:sz w:val="28"/>
          <w:szCs w:val="28"/>
        </w:rPr>
        <w:t xml:space="preserve"> (предвидеть возможное будущее и обдуманно принять правильные решения, осуществлять поиск и использование информации, необходимой для эффективного выполнения верных задач, точно использовать информационно-коммуникационные технологии, работать в коллективе и команде, эффективно общаться, брать на себя ответственность за результат выполнения заданий);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последовательного мышления</w:t>
      </w:r>
      <w:r w:rsidRPr="00A85C5D">
        <w:rPr>
          <w:rFonts w:ascii="Times New Roman" w:hAnsi="Times New Roman" w:cs="Times New Roman"/>
          <w:sz w:val="28"/>
          <w:szCs w:val="28"/>
        </w:rPr>
        <w:t xml:space="preserve"> (способности к</w:t>
      </w:r>
      <w:r w:rsidR="00644272" w:rsidRPr="00A85C5D">
        <w:rPr>
          <w:rFonts w:ascii="Times New Roman" w:hAnsi="Times New Roman" w:cs="Times New Roman"/>
          <w:sz w:val="28"/>
          <w:szCs w:val="28"/>
        </w:rPr>
        <w:t xml:space="preserve"> последовательному мышлению: всё</w:t>
      </w:r>
      <w:r w:rsidRPr="00A85C5D">
        <w:rPr>
          <w:rFonts w:ascii="Times New Roman" w:hAnsi="Times New Roman" w:cs="Times New Roman"/>
          <w:sz w:val="28"/>
          <w:szCs w:val="28"/>
        </w:rPr>
        <w:t xml:space="preserve">, что происходит на доске во время игры, не случайность, и победа в поединке дается тому, кто умеет продумать свои ходы, а не просто играет наугад);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lastRenderedPageBreak/>
        <w:t>логического и аналитического мышлений</w:t>
      </w:r>
      <w:r w:rsidRPr="00A85C5D">
        <w:rPr>
          <w:rFonts w:ascii="Times New Roman" w:hAnsi="Times New Roman" w:cs="Times New Roman"/>
          <w:sz w:val="28"/>
          <w:szCs w:val="28"/>
        </w:rPr>
        <w:t xml:space="preserve"> (активизация когнитивных функций, развитие памяти, внимания и областей мозга, отвечающих за принятие решений).</w:t>
      </w:r>
    </w:p>
    <w:p w:rsidR="00A85C5D" w:rsidRDefault="002955BE" w:rsidP="00A85C5D">
      <w:pPr>
        <w:spacing w:after="0" w:line="240" w:lineRule="auto"/>
        <w:jc w:val="both"/>
        <w:rPr>
          <w:rFonts w:ascii="Times New Roman" w:hAnsi="Times New Roman" w:cs="Times New Roman"/>
          <w:b/>
          <w:sz w:val="24"/>
          <w:szCs w:val="24"/>
        </w:rPr>
      </w:pPr>
      <w:r w:rsidRPr="00152E4A">
        <w:rPr>
          <w:rFonts w:ascii="Times New Roman" w:hAnsi="Times New Roman" w:cs="Times New Roman"/>
          <w:b/>
          <w:sz w:val="24"/>
          <w:szCs w:val="24"/>
        </w:rPr>
        <w:t xml:space="preserve"> </w:t>
      </w:r>
      <w:r w:rsidRPr="00A85C5D">
        <w:rPr>
          <w:rFonts w:ascii="Times New Roman" w:hAnsi="Times New Roman" w:cs="Times New Roman"/>
          <w:b/>
          <w:sz w:val="28"/>
          <w:szCs w:val="28"/>
        </w:rPr>
        <w:t>Новизна программы</w:t>
      </w:r>
      <w:r w:rsidR="00644272" w:rsidRPr="00A85C5D">
        <w:rPr>
          <w:rFonts w:ascii="Times New Roman" w:hAnsi="Times New Roman" w:cs="Times New Roman"/>
          <w:sz w:val="28"/>
          <w:szCs w:val="28"/>
        </w:rPr>
        <w:t xml:space="preserve"> состоит в том, что её</w:t>
      </w:r>
      <w:r w:rsidRPr="00A85C5D">
        <w:rPr>
          <w:rFonts w:ascii="Times New Roman" w:hAnsi="Times New Roman" w:cs="Times New Roman"/>
          <w:sz w:val="28"/>
          <w:szCs w:val="28"/>
        </w:rPr>
        <w:t xml:space="preserve"> содержание расширено и детализировано.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Актуальность программы</w:t>
      </w:r>
      <w:r w:rsidRPr="00A85C5D">
        <w:rPr>
          <w:rFonts w:ascii="Times New Roman" w:hAnsi="Times New Roman" w:cs="Times New Roman"/>
          <w:sz w:val="28"/>
          <w:szCs w:val="28"/>
        </w:rPr>
        <w:t xml:space="preserve"> обусловлена тем, что помогает учащимся воспитать в себе усидчивость, силу воли, характер, уверенность в себе, развить свои индивидуальные способности (внимание, логическое мышление, память), расширить кругозор, уметь находить выход в нестандартных ситуациях, дает возможность проявить себя.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Педагогическая целесообразность.</w:t>
      </w:r>
      <w:r w:rsidRPr="00A85C5D">
        <w:rPr>
          <w:rFonts w:ascii="Times New Roman" w:hAnsi="Times New Roman" w:cs="Times New Roman"/>
          <w:sz w:val="28"/>
          <w:szCs w:val="28"/>
        </w:rPr>
        <w:t xml:space="preserve"> 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Теоретическая работа с детьми проводится в форме лекций, диспутов, бесед, анализируются сыгранные ребятами партии, а также разбираются партии известных шахматистов, ребята готовят доклады по истории шахмат. Практические занятия также разнообразны по своей форме – это и сеансы одновременной игры с руководителем, и конкурсы по решению задач, этюдов, и игровые занятия, турниры, игры различного типа на шахматную тематику. Индивидуальные занятия проводятся для детей, у которых возникают трудности с усвоением программы, а так же для тех учащихся, которые способны на изучение материала быстрее</w:t>
      </w:r>
      <w:r w:rsidR="009A5BF4" w:rsidRPr="00A85C5D">
        <w:rPr>
          <w:rFonts w:ascii="Times New Roman" w:hAnsi="Times New Roman" w:cs="Times New Roman"/>
          <w:sz w:val="28"/>
          <w:szCs w:val="28"/>
        </w:rPr>
        <w:t xml:space="preserve"> и глубже остальных. </w:t>
      </w:r>
    </w:p>
    <w:p w:rsidR="00644272"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b/>
          <w:sz w:val="28"/>
          <w:szCs w:val="28"/>
        </w:rPr>
        <w:t>Цель программы</w:t>
      </w:r>
      <w:r w:rsidRPr="00A85C5D">
        <w:rPr>
          <w:rFonts w:ascii="Times New Roman" w:hAnsi="Times New Roman" w:cs="Times New Roman"/>
          <w:sz w:val="28"/>
          <w:szCs w:val="28"/>
        </w:rPr>
        <w:t>: организация полноценного досуга учащихся через обучение игре в шахматы.</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b/>
          <w:sz w:val="28"/>
          <w:szCs w:val="28"/>
        </w:rPr>
        <w:t>Задачи</w:t>
      </w:r>
      <w:r w:rsidRPr="00A85C5D">
        <w:rPr>
          <w:rFonts w:ascii="Times New Roman" w:hAnsi="Times New Roman" w:cs="Times New Roman"/>
          <w:sz w:val="28"/>
          <w:szCs w:val="28"/>
        </w:rPr>
        <w:t>:</w:t>
      </w:r>
    </w:p>
    <w:p w:rsidR="009A5BF4" w:rsidRPr="00A85C5D" w:rsidRDefault="002955BE" w:rsidP="00A85C5D">
      <w:pPr>
        <w:spacing w:after="0" w:line="240" w:lineRule="auto"/>
        <w:jc w:val="both"/>
        <w:rPr>
          <w:rFonts w:ascii="Times New Roman" w:hAnsi="Times New Roman" w:cs="Times New Roman"/>
          <w:i/>
          <w:sz w:val="28"/>
          <w:szCs w:val="28"/>
        </w:rPr>
      </w:pPr>
      <w:r w:rsidRPr="00A85C5D">
        <w:rPr>
          <w:rFonts w:ascii="Times New Roman" w:hAnsi="Times New Roman" w:cs="Times New Roman"/>
          <w:i/>
          <w:sz w:val="28"/>
          <w:szCs w:val="28"/>
        </w:rPr>
        <w:t>образовательные:</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познакомить с историей шахмат;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дать учащимся теоретические и практические знания по шахматной игре и о правилах проведения соревнований, правилах турнирного поведения;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воспитательные:</w:t>
      </w:r>
      <w:r w:rsidRPr="00A85C5D">
        <w:rPr>
          <w:rFonts w:ascii="Times New Roman" w:hAnsi="Times New Roman" w:cs="Times New Roman"/>
          <w:sz w:val="28"/>
          <w:szCs w:val="28"/>
        </w:rPr>
        <w:t xml:space="preserve">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привить любовь и интерес к шахматам и учению в целом;</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анализировать свои и чужие ошибки, учиться на них;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выбирать из множества решений единственно </w:t>
      </w:r>
      <w:proofErr w:type="gramStart"/>
      <w:r w:rsidRPr="00A85C5D">
        <w:rPr>
          <w:rFonts w:ascii="Times New Roman" w:hAnsi="Times New Roman" w:cs="Times New Roman"/>
          <w:sz w:val="28"/>
          <w:szCs w:val="28"/>
        </w:rPr>
        <w:t>правильное</w:t>
      </w:r>
      <w:proofErr w:type="gramEnd"/>
      <w:r w:rsidRPr="00A85C5D">
        <w:rPr>
          <w:rFonts w:ascii="Times New Roman" w:hAnsi="Times New Roman" w:cs="Times New Roman"/>
          <w:sz w:val="28"/>
          <w:szCs w:val="28"/>
        </w:rPr>
        <w:t xml:space="preserve">;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планировать свою деятельность, работать самостоятельно;</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уважать соперника;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развивающие:</w:t>
      </w:r>
      <w:r w:rsidRPr="00A85C5D">
        <w:rPr>
          <w:rFonts w:ascii="Times New Roman" w:hAnsi="Times New Roman" w:cs="Times New Roman"/>
          <w:sz w:val="28"/>
          <w:szCs w:val="28"/>
        </w:rPr>
        <w:t xml:space="preserve">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развить логическое мышление, память, внимание, усидчивость и другие положительные качества личности;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ввести в мир логической красоты и образного мышления;</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расширить пр</w:t>
      </w:r>
      <w:r w:rsidR="009A5BF4" w:rsidRPr="00A85C5D">
        <w:rPr>
          <w:rFonts w:ascii="Times New Roman" w:hAnsi="Times New Roman" w:cs="Times New Roman"/>
          <w:sz w:val="28"/>
          <w:szCs w:val="28"/>
        </w:rPr>
        <w:t>едставления об окружающем мире.</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Отличительная особенность данной программы</w:t>
      </w:r>
      <w:r w:rsidRPr="00A85C5D">
        <w:rPr>
          <w:rFonts w:ascii="Times New Roman" w:hAnsi="Times New Roman" w:cs="Times New Roman"/>
          <w:sz w:val="28"/>
          <w:szCs w:val="28"/>
        </w:rPr>
        <w:t xml:space="preserve"> заключается в наличии своих «изюминок»: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1) применяются шахматные уловки, логические головоломки;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2) сильны </w:t>
      </w:r>
      <w:proofErr w:type="spellStart"/>
      <w:r w:rsidRPr="00A85C5D">
        <w:rPr>
          <w:rFonts w:ascii="Times New Roman" w:hAnsi="Times New Roman" w:cs="Times New Roman"/>
          <w:sz w:val="28"/>
          <w:szCs w:val="28"/>
        </w:rPr>
        <w:t>межпредметные</w:t>
      </w:r>
      <w:proofErr w:type="spellEnd"/>
      <w:r w:rsidRPr="00A85C5D">
        <w:rPr>
          <w:rFonts w:ascii="Times New Roman" w:hAnsi="Times New Roman" w:cs="Times New Roman"/>
          <w:sz w:val="28"/>
          <w:szCs w:val="28"/>
        </w:rPr>
        <w:t xml:space="preserve"> связи; </w:t>
      </w:r>
    </w:p>
    <w:p w:rsidR="009A5BF4" w:rsidRPr="00A85C5D" w:rsidRDefault="002955BE" w:rsidP="00A85C5D">
      <w:pPr>
        <w:spacing w:after="0" w:line="240" w:lineRule="auto"/>
        <w:jc w:val="both"/>
        <w:rPr>
          <w:rFonts w:ascii="Times New Roman" w:hAnsi="Times New Roman" w:cs="Times New Roman"/>
          <w:sz w:val="28"/>
          <w:szCs w:val="28"/>
        </w:rPr>
      </w:pPr>
      <w:proofErr w:type="gramStart"/>
      <w:r w:rsidRPr="00A85C5D">
        <w:rPr>
          <w:rFonts w:ascii="Times New Roman" w:hAnsi="Times New Roman" w:cs="Times New Roman"/>
          <w:sz w:val="28"/>
          <w:szCs w:val="28"/>
        </w:rPr>
        <w:lastRenderedPageBreak/>
        <w:t xml:space="preserve">3) </w:t>
      </w:r>
      <w:proofErr w:type="spellStart"/>
      <w:r w:rsidRPr="00A85C5D">
        <w:rPr>
          <w:rFonts w:ascii="Times New Roman" w:hAnsi="Times New Roman" w:cs="Times New Roman"/>
          <w:sz w:val="28"/>
          <w:szCs w:val="28"/>
        </w:rPr>
        <w:t>здоровьесбережение</w:t>
      </w:r>
      <w:proofErr w:type="spellEnd"/>
      <w:r w:rsidRPr="00A85C5D">
        <w:rPr>
          <w:rFonts w:ascii="Times New Roman" w:hAnsi="Times New Roman" w:cs="Times New Roman"/>
          <w:sz w:val="28"/>
          <w:szCs w:val="28"/>
        </w:rPr>
        <w:t xml:space="preserve"> гарантируется постулатом "Шахматы без проигравших": решение занимательных заданий организовано таким образом, что нет проигравших, учебные партии дети разыгрывают между собой и с педагогом в своеобразных с</w:t>
      </w:r>
      <w:r w:rsidR="00644272" w:rsidRPr="00A85C5D">
        <w:rPr>
          <w:rFonts w:ascii="Times New Roman" w:hAnsi="Times New Roman" w:cs="Times New Roman"/>
          <w:sz w:val="28"/>
          <w:szCs w:val="28"/>
        </w:rPr>
        <w:t>еансах одновременной игры; причё</w:t>
      </w:r>
      <w:r w:rsidRPr="00A85C5D">
        <w:rPr>
          <w:rFonts w:ascii="Times New Roman" w:hAnsi="Times New Roman" w:cs="Times New Roman"/>
          <w:sz w:val="28"/>
          <w:szCs w:val="28"/>
        </w:rPr>
        <w:t xml:space="preserve">м положения для разыгрывания подбираются так, чтобы учащийся </w:t>
      </w:r>
      <w:r w:rsidR="00644272" w:rsidRPr="00A85C5D">
        <w:rPr>
          <w:rFonts w:ascii="Times New Roman" w:hAnsi="Times New Roman" w:cs="Times New Roman"/>
          <w:sz w:val="28"/>
          <w:szCs w:val="28"/>
        </w:rPr>
        <w:t>мог обыграть</w:t>
      </w:r>
      <w:r w:rsidRPr="00A85C5D">
        <w:rPr>
          <w:rFonts w:ascii="Times New Roman" w:hAnsi="Times New Roman" w:cs="Times New Roman"/>
          <w:sz w:val="28"/>
          <w:szCs w:val="28"/>
        </w:rPr>
        <w:t xml:space="preserve"> педагога, но и педагог не в проигрыше, так как он научил!</w:t>
      </w:r>
      <w:proofErr w:type="gramEnd"/>
    </w:p>
    <w:p w:rsidR="009A5BF4" w:rsidRPr="00A85C5D" w:rsidRDefault="002955BE" w:rsidP="00A85C5D">
      <w:pPr>
        <w:spacing w:after="0" w:line="240" w:lineRule="auto"/>
        <w:jc w:val="both"/>
        <w:rPr>
          <w:rFonts w:ascii="Times New Roman" w:hAnsi="Times New Roman" w:cs="Times New Roman"/>
          <w:sz w:val="28"/>
          <w:szCs w:val="28"/>
        </w:rPr>
      </w:pPr>
      <w:r w:rsidRPr="00152E4A">
        <w:rPr>
          <w:rFonts w:ascii="Times New Roman" w:hAnsi="Times New Roman" w:cs="Times New Roman"/>
          <w:sz w:val="24"/>
          <w:szCs w:val="24"/>
        </w:rPr>
        <w:t xml:space="preserve"> </w:t>
      </w:r>
      <w:r w:rsidRPr="00A85C5D">
        <w:rPr>
          <w:rFonts w:ascii="Times New Roman" w:hAnsi="Times New Roman" w:cs="Times New Roman"/>
          <w:b/>
          <w:sz w:val="28"/>
          <w:szCs w:val="28"/>
        </w:rPr>
        <w:t>Принципы обучения</w:t>
      </w:r>
      <w:r w:rsidRPr="00A85C5D">
        <w:rPr>
          <w:rFonts w:ascii="Times New Roman" w:hAnsi="Times New Roman" w:cs="Times New Roman"/>
          <w:sz w:val="28"/>
          <w:szCs w:val="28"/>
        </w:rPr>
        <w:t xml:space="preserve">: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Процесс овладения приемами игры в шахматы строится на ряде методических принципов: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1) Принцип регулярности: основная работа происходит не только на занятиях, но и при выполнении домашнего задания (закрепление приобретенных навыков).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2) Принцип параллельности: следует изучать темы не последовательно одну за другой, а держать в поле зрения несколько (две – три) темы, двигаясь по ним вперед и </w:t>
      </w:r>
      <w:proofErr w:type="gramStart"/>
      <w:r w:rsidRPr="00A85C5D">
        <w:rPr>
          <w:rFonts w:ascii="Times New Roman" w:hAnsi="Times New Roman" w:cs="Times New Roman"/>
          <w:sz w:val="28"/>
          <w:szCs w:val="28"/>
        </w:rPr>
        <w:t>в глубь</w:t>
      </w:r>
      <w:proofErr w:type="gramEnd"/>
      <w:r w:rsidRPr="00A85C5D">
        <w:rPr>
          <w:rFonts w:ascii="Times New Roman" w:hAnsi="Times New Roman" w:cs="Times New Roman"/>
          <w:sz w:val="28"/>
          <w:szCs w:val="28"/>
        </w:rPr>
        <w:t xml:space="preserve">.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3) Принцип смены приоритетов: приоритет идеи – главное – правильная идея решения, которая может привести к выгодной позиции в партии; приоритет хода – при отработке уже известных идей, а также при решении простых, стандартных ситуаций, т.к. никакие </w:t>
      </w:r>
      <w:proofErr w:type="spellStart"/>
      <w:r w:rsidRPr="00A85C5D">
        <w:rPr>
          <w:rFonts w:ascii="Times New Roman" w:hAnsi="Times New Roman" w:cs="Times New Roman"/>
          <w:sz w:val="28"/>
          <w:szCs w:val="28"/>
        </w:rPr>
        <w:t>сверхкрасивые</w:t>
      </w:r>
      <w:proofErr w:type="spellEnd"/>
      <w:r w:rsidRPr="00A85C5D">
        <w:rPr>
          <w:rFonts w:ascii="Times New Roman" w:hAnsi="Times New Roman" w:cs="Times New Roman"/>
          <w:sz w:val="28"/>
          <w:szCs w:val="28"/>
        </w:rPr>
        <w:t xml:space="preserve"> и </w:t>
      </w:r>
      <w:proofErr w:type="spellStart"/>
      <w:r w:rsidRPr="00A85C5D">
        <w:rPr>
          <w:rFonts w:ascii="Times New Roman" w:hAnsi="Times New Roman" w:cs="Times New Roman"/>
          <w:sz w:val="28"/>
          <w:szCs w:val="28"/>
        </w:rPr>
        <w:t>сверхоригинальные</w:t>
      </w:r>
      <w:proofErr w:type="spellEnd"/>
      <w:r w:rsidRPr="00A85C5D">
        <w:rPr>
          <w:rFonts w:ascii="Times New Roman" w:hAnsi="Times New Roman" w:cs="Times New Roman"/>
          <w:sz w:val="28"/>
          <w:szCs w:val="28"/>
        </w:rPr>
        <w:t xml:space="preserve"> идеи не могут компенсировать наличие неверного хода.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4) Принцип вариативности: полезно на примере одной ситуации различные приемы и методы решения, а затем сравнить получившиеся решения с различных точек зрения: стандартность и оригинальность.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5) Принцип самоконтроля: регулярный и систематический анализ своих ошибок как непременный элемент самостоятельно работы. </w:t>
      </w:r>
    </w:p>
    <w:p w:rsidR="009A5BF4"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6) Принцип быстрого повторения: по мере накопления теоретических знаний по предмету, следует регулярно повторять материал и по необходимости подкреплять его решением практических задач по теме. </w:t>
      </w:r>
    </w:p>
    <w:p w:rsidR="002955BE" w:rsidRPr="00A85C5D" w:rsidRDefault="002955BE"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7) Принцип моделирования ситуаций: полезно моделировать критические ситуации, которые могут возникнуть в шахматной партии, и отрабатывать стереотипы поведения.</w:t>
      </w:r>
    </w:p>
    <w:p w:rsidR="002955BE" w:rsidRPr="00A85C5D" w:rsidRDefault="002955BE" w:rsidP="00A85C5D">
      <w:pPr>
        <w:spacing w:after="0" w:line="240" w:lineRule="auto"/>
        <w:jc w:val="both"/>
        <w:rPr>
          <w:rFonts w:ascii="Times New Roman" w:hAnsi="Times New Roman" w:cs="Times New Roman"/>
          <w:sz w:val="28"/>
          <w:szCs w:val="28"/>
        </w:rPr>
      </w:pPr>
    </w:p>
    <w:p w:rsidR="009A5BF4" w:rsidRPr="00A85C5D" w:rsidRDefault="009A5BF4"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Программа состоит из двух модулей:</w:t>
      </w:r>
    </w:p>
    <w:p w:rsidR="009A5BF4"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 xml:space="preserve"> </w:t>
      </w:r>
      <w:r w:rsidRPr="00A85C5D">
        <w:rPr>
          <w:rFonts w:ascii="Times New Roman" w:hAnsi="Times New Roman" w:cs="Times New Roman"/>
          <w:sz w:val="28"/>
          <w:szCs w:val="28"/>
        </w:rPr>
        <w:t>«Азбука шахматной игры», «Основы стратегии»</w:t>
      </w:r>
    </w:p>
    <w:p w:rsidR="009A5BF4"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I модуль «Азбука шахматной игры»</w:t>
      </w:r>
    </w:p>
    <w:p w:rsidR="009A5BF4"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Пояснительная записка</w:t>
      </w:r>
      <w:r w:rsidRPr="00A85C5D">
        <w:rPr>
          <w:rFonts w:ascii="Times New Roman" w:hAnsi="Times New Roman" w:cs="Times New Roman"/>
          <w:sz w:val="28"/>
          <w:szCs w:val="28"/>
        </w:rPr>
        <w:t xml:space="preserve"> </w:t>
      </w:r>
    </w:p>
    <w:p w:rsidR="009A5BF4"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Целью данного модуля является 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учащихся. Актуальность модуля программы и его новизна для системы дополнительного образования детей определя</w:t>
      </w:r>
      <w:r w:rsidR="00855EFE" w:rsidRPr="00A85C5D">
        <w:rPr>
          <w:rFonts w:ascii="Times New Roman" w:hAnsi="Times New Roman" w:cs="Times New Roman"/>
          <w:sz w:val="28"/>
          <w:szCs w:val="28"/>
        </w:rPr>
        <w:t>ется успешной социализацией ребё</w:t>
      </w:r>
      <w:r w:rsidRPr="00A85C5D">
        <w:rPr>
          <w:rFonts w:ascii="Times New Roman" w:hAnsi="Times New Roman" w:cs="Times New Roman"/>
          <w:sz w:val="28"/>
          <w:szCs w:val="28"/>
        </w:rPr>
        <w:t xml:space="preserve">нка в современном обществе, его жизненным самоопределением, продуктивным освоением социальных ролей в широком диапазоне и творческой реализацией. Модуль программы «Азбука шахматной игры» позволяет реализовать многие позитивные идеи отечественных теоретиков и </w:t>
      </w:r>
      <w:r w:rsidRPr="00A85C5D">
        <w:rPr>
          <w:rFonts w:ascii="Times New Roman" w:hAnsi="Times New Roman" w:cs="Times New Roman"/>
          <w:sz w:val="28"/>
          <w:szCs w:val="28"/>
        </w:rPr>
        <w:lastRenderedPageBreak/>
        <w:t>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использование современных компьютерных технологий. Программа содержит методические рекомендации по организации занятий с детьми с учетом возрастных и психолого-педагогических особенностей детей.</w:t>
      </w:r>
    </w:p>
    <w:p w:rsidR="00855EFE" w:rsidRPr="00A85C5D" w:rsidRDefault="009A5BF4" w:rsidP="00A85C5D">
      <w:pPr>
        <w:spacing w:after="0" w:line="240" w:lineRule="auto"/>
        <w:jc w:val="both"/>
        <w:rPr>
          <w:rFonts w:ascii="Times New Roman" w:hAnsi="Times New Roman" w:cs="Times New Roman"/>
          <w:sz w:val="28"/>
          <w:szCs w:val="28"/>
        </w:rPr>
      </w:pPr>
      <w:r w:rsidRPr="00152E4A">
        <w:rPr>
          <w:rFonts w:ascii="Times New Roman" w:hAnsi="Times New Roman" w:cs="Times New Roman"/>
          <w:sz w:val="24"/>
          <w:szCs w:val="24"/>
        </w:rPr>
        <w:t xml:space="preserve"> </w:t>
      </w:r>
      <w:r w:rsidRPr="00A85C5D">
        <w:rPr>
          <w:rFonts w:ascii="Times New Roman" w:hAnsi="Times New Roman" w:cs="Times New Roman"/>
          <w:b/>
          <w:sz w:val="28"/>
          <w:szCs w:val="28"/>
        </w:rPr>
        <w:t>Цель:</w:t>
      </w:r>
      <w:r w:rsidRPr="00A85C5D">
        <w:rPr>
          <w:rFonts w:ascii="Times New Roman" w:hAnsi="Times New Roman" w:cs="Times New Roman"/>
          <w:sz w:val="28"/>
          <w:szCs w:val="28"/>
        </w:rPr>
        <w:t xml:space="preserve"> привитие  первоначальн</w:t>
      </w:r>
      <w:r w:rsidR="00712F60" w:rsidRPr="00A85C5D">
        <w:rPr>
          <w:rFonts w:ascii="Times New Roman" w:hAnsi="Times New Roman" w:cs="Times New Roman"/>
          <w:sz w:val="28"/>
          <w:szCs w:val="28"/>
        </w:rPr>
        <w:t>ы</w:t>
      </w:r>
      <w:r w:rsidRPr="00A85C5D">
        <w:rPr>
          <w:rFonts w:ascii="Times New Roman" w:hAnsi="Times New Roman" w:cs="Times New Roman"/>
          <w:sz w:val="28"/>
          <w:szCs w:val="28"/>
        </w:rPr>
        <w:t>х</w:t>
      </w:r>
      <w:r w:rsidR="00712F60" w:rsidRPr="00A85C5D">
        <w:rPr>
          <w:rFonts w:ascii="Times New Roman" w:hAnsi="Times New Roman" w:cs="Times New Roman"/>
          <w:sz w:val="28"/>
          <w:szCs w:val="28"/>
        </w:rPr>
        <w:t xml:space="preserve"> умений  и навыков </w:t>
      </w:r>
      <w:r w:rsidRPr="00A85C5D">
        <w:rPr>
          <w:rFonts w:ascii="Times New Roman" w:hAnsi="Times New Roman" w:cs="Times New Roman"/>
          <w:sz w:val="28"/>
          <w:szCs w:val="28"/>
        </w:rPr>
        <w:t xml:space="preserve"> шахматной игры.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Задачи</w:t>
      </w:r>
      <w:r w:rsidR="00855EFE" w:rsidRPr="00A85C5D">
        <w:rPr>
          <w:rFonts w:ascii="Times New Roman" w:hAnsi="Times New Roman" w:cs="Times New Roman"/>
          <w:b/>
          <w:sz w:val="28"/>
          <w:szCs w:val="28"/>
        </w:rPr>
        <w:t>:</w:t>
      </w:r>
    </w:p>
    <w:p w:rsidR="00855EFE" w:rsidRPr="00A85C5D" w:rsidRDefault="009A5BF4" w:rsidP="00A85C5D">
      <w:pPr>
        <w:spacing w:after="0" w:line="240" w:lineRule="auto"/>
        <w:jc w:val="both"/>
        <w:rPr>
          <w:rFonts w:ascii="Times New Roman" w:hAnsi="Times New Roman" w:cs="Times New Roman"/>
          <w:i/>
          <w:sz w:val="28"/>
          <w:szCs w:val="28"/>
        </w:rPr>
      </w:pPr>
      <w:r w:rsidRPr="00A85C5D">
        <w:rPr>
          <w:rFonts w:ascii="Times New Roman" w:hAnsi="Times New Roman" w:cs="Times New Roman"/>
          <w:i/>
          <w:sz w:val="28"/>
          <w:szCs w:val="28"/>
        </w:rPr>
        <w:t xml:space="preserve"> образовательные:</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основам шахматного кодекса, дать навыки записывать партию; определять цвет полей шахматной доски по названным координатам «вслепую»; определять названия и идеи основных тактических приемов; владеть простейшими принципами реализации материального преимущества; ставить мат одинокому королю: ферзем, ладьей, двумя слонами;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ознакомить с историей </w:t>
      </w:r>
      <w:r w:rsidR="00855EFE" w:rsidRPr="00A85C5D">
        <w:rPr>
          <w:rFonts w:ascii="Times New Roman" w:hAnsi="Times New Roman" w:cs="Times New Roman"/>
          <w:sz w:val="28"/>
          <w:szCs w:val="28"/>
        </w:rPr>
        <w:t>происхождения</w:t>
      </w:r>
      <w:r w:rsidRPr="00A85C5D">
        <w:rPr>
          <w:rFonts w:ascii="Times New Roman" w:hAnsi="Times New Roman" w:cs="Times New Roman"/>
          <w:sz w:val="28"/>
          <w:szCs w:val="28"/>
        </w:rPr>
        <w:t xml:space="preserve"> шахмат и распространения их на Востоке;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ознакомить с простейшими дебютными принципами;</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привлечь к участию в шахматных турнирах;</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развивающие:</w:t>
      </w:r>
      <w:r w:rsidRPr="00A85C5D">
        <w:rPr>
          <w:rFonts w:ascii="Times New Roman" w:hAnsi="Times New Roman" w:cs="Times New Roman"/>
          <w:sz w:val="28"/>
          <w:szCs w:val="28"/>
        </w:rPr>
        <w:t xml:space="preserve">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постановка основ азбуки шахматной игры; </w:t>
      </w:r>
    </w:p>
    <w:p w:rsidR="00644272"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развитие интереса к занятиям шахматами; </w:t>
      </w:r>
    </w:p>
    <w:p w:rsidR="00644272"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изучение сложных комбинаций на сочетание идей;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овладение элементарными техническими приемами </w:t>
      </w:r>
      <w:proofErr w:type="spellStart"/>
      <w:r w:rsidRPr="00A85C5D">
        <w:rPr>
          <w:rFonts w:ascii="Times New Roman" w:hAnsi="Times New Roman" w:cs="Times New Roman"/>
          <w:sz w:val="28"/>
          <w:szCs w:val="28"/>
        </w:rPr>
        <w:t>легкофигурного</w:t>
      </w:r>
      <w:proofErr w:type="spellEnd"/>
      <w:r w:rsidRPr="00A85C5D">
        <w:rPr>
          <w:rFonts w:ascii="Times New Roman" w:hAnsi="Times New Roman" w:cs="Times New Roman"/>
          <w:sz w:val="28"/>
          <w:szCs w:val="28"/>
        </w:rPr>
        <w:t xml:space="preserve"> эндшпиля;</w:t>
      </w:r>
    </w:p>
    <w:p w:rsidR="00644272"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решение общих задач теоретической и практической подготовки;</w:t>
      </w:r>
    </w:p>
    <w:p w:rsidR="00855EFE" w:rsidRPr="00A85C5D" w:rsidRDefault="009A5BF4" w:rsidP="00A85C5D">
      <w:pPr>
        <w:spacing w:after="0" w:line="240" w:lineRule="auto"/>
        <w:jc w:val="both"/>
        <w:rPr>
          <w:rFonts w:ascii="Times New Roman" w:hAnsi="Times New Roman" w:cs="Times New Roman"/>
          <w:i/>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i/>
          <w:sz w:val="28"/>
          <w:szCs w:val="28"/>
        </w:rPr>
        <w:t>воспитательные:</w:t>
      </w:r>
    </w:p>
    <w:p w:rsidR="00644272"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привить волевые качества; </w:t>
      </w:r>
    </w:p>
    <w:p w:rsidR="00644272" w:rsidRPr="00A85C5D" w:rsidRDefault="00644272"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009A5BF4" w:rsidRPr="00A85C5D">
        <w:rPr>
          <w:rFonts w:ascii="Times New Roman" w:hAnsi="Times New Roman" w:cs="Times New Roman"/>
          <w:sz w:val="28"/>
          <w:szCs w:val="28"/>
        </w:rPr>
        <w:t>формировать навыки спортивного трудолюбия;</w:t>
      </w:r>
    </w:p>
    <w:p w:rsidR="00855EFE" w:rsidRPr="00A85C5D" w:rsidRDefault="00644272"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009A5BF4" w:rsidRPr="00A85C5D">
        <w:rPr>
          <w:rFonts w:ascii="Times New Roman" w:hAnsi="Times New Roman" w:cs="Times New Roman"/>
          <w:sz w:val="28"/>
          <w:szCs w:val="28"/>
        </w:rPr>
        <w:t xml:space="preserve"> научить целеустремленности и настойчив</w:t>
      </w:r>
      <w:r w:rsidR="00855EFE" w:rsidRPr="00A85C5D">
        <w:rPr>
          <w:rFonts w:ascii="Times New Roman" w:hAnsi="Times New Roman" w:cs="Times New Roman"/>
          <w:sz w:val="28"/>
          <w:szCs w:val="28"/>
        </w:rPr>
        <w:t xml:space="preserve">ости в устранении недостатков. </w:t>
      </w:r>
    </w:p>
    <w:p w:rsidR="00855EFE" w:rsidRPr="00A85C5D" w:rsidRDefault="009A5BF4"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II модуль «Основы стратегии»</w:t>
      </w:r>
    </w:p>
    <w:p w:rsidR="00855EFE" w:rsidRPr="00A85C5D" w:rsidRDefault="009A5BF4"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Пояснительная записка</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Занятия шахматами по данному модулю, предусматривает знакомство учащихся с «Шахматным кодексом», способствует формированию у детей основ правового сознания на примере таких понятий, как «правила», «исключения», «судья», «дисквалификация» и т.д. Все это приводит к более полной адаптации ребенка в современном обществе. Поможет развитию личности </w:t>
      </w:r>
      <w:proofErr w:type="spellStart"/>
      <w:r w:rsidRPr="00A85C5D">
        <w:rPr>
          <w:rFonts w:ascii="Times New Roman" w:hAnsi="Times New Roman" w:cs="Times New Roman"/>
          <w:sz w:val="28"/>
          <w:szCs w:val="28"/>
        </w:rPr>
        <w:t>ребѐнка</w:t>
      </w:r>
      <w:proofErr w:type="spellEnd"/>
      <w:r w:rsidRPr="00A85C5D">
        <w:rPr>
          <w:rFonts w:ascii="Times New Roman" w:hAnsi="Times New Roman" w:cs="Times New Roman"/>
          <w:sz w:val="28"/>
          <w:szCs w:val="28"/>
        </w:rPr>
        <w:t xml:space="preserve"> и его творческих способностей. Овладение игровым мастерством предполагает не только дальнейший рост шахматного мастерства, но и значительное расширение содержательного досуга учащихся, как за счет собственно игры в шахматы, так и за счет изучения учебно-методической литературы.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Цель:</w:t>
      </w:r>
      <w:r w:rsidRPr="00A85C5D">
        <w:rPr>
          <w:rFonts w:ascii="Times New Roman" w:hAnsi="Times New Roman" w:cs="Times New Roman"/>
          <w:sz w:val="28"/>
          <w:szCs w:val="28"/>
        </w:rPr>
        <w:t xml:space="preserve"> привить знания основ стратегии и тактики.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Задачи:</w:t>
      </w:r>
      <w:r w:rsidRPr="00A85C5D">
        <w:rPr>
          <w:rFonts w:ascii="Times New Roman" w:hAnsi="Times New Roman" w:cs="Times New Roman"/>
          <w:sz w:val="28"/>
          <w:szCs w:val="28"/>
        </w:rPr>
        <w:t xml:space="preserve">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lastRenderedPageBreak/>
        <w:t>обучающие:</w:t>
      </w:r>
      <w:r w:rsidRPr="00A85C5D">
        <w:rPr>
          <w:rFonts w:ascii="Times New Roman" w:hAnsi="Times New Roman" w:cs="Times New Roman"/>
          <w:sz w:val="28"/>
          <w:szCs w:val="28"/>
        </w:rPr>
        <w:t xml:space="preserve">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основным стратегическим идеям игры в дебюте;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особенностям игры в простейших окончаниях;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оценивать простейшие позиции и реализовывать материальные преимущество;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реализовывать позитивное преимущество в малофигурных окончаниях;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дать представление о последовательности приемов построения матов легкими фигурами;</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основным тактическим ударам и приемам;</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применять в игре простейшие тактические приемы: двойной, удар, связка, прорыв и др.;</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вводить варианты определенных дебютов и схем в компьютер;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дать навыки самостоятельной работы над шахматами; анализа собственных партий;</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научить производить расчет вариантов;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развивающие</w:t>
      </w:r>
      <w:r w:rsidRPr="00A85C5D">
        <w:rPr>
          <w:rFonts w:ascii="Times New Roman" w:hAnsi="Times New Roman" w:cs="Times New Roman"/>
          <w:sz w:val="28"/>
          <w:szCs w:val="28"/>
        </w:rPr>
        <w:t xml:space="preserve">: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формирование устойчивого интереса к занятиям шахматами;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развитие тактического зрения;</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развитие навыков самостоятельной работы над шахматами;</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ознакомление с приемами атаки в шахматной партии, проблемами центра;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углубленное изучение </w:t>
      </w:r>
      <w:proofErr w:type="spellStart"/>
      <w:r w:rsidRPr="00A85C5D">
        <w:rPr>
          <w:rFonts w:ascii="Times New Roman" w:hAnsi="Times New Roman" w:cs="Times New Roman"/>
          <w:sz w:val="28"/>
          <w:szCs w:val="28"/>
        </w:rPr>
        <w:t>легкофигурных</w:t>
      </w:r>
      <w:proofErr w:type="spellEnd"/>
      <w:r w:rsidRPr="00A85C5D">
        <w:rPr>
          <w:rFonts w:ascii="Times New Roman" w:hAnsi="Times New Roman" w:cs="Times New Roman"/>
          <w:sz w:val="28"/>
          <w:szCs w:val="28"/>
        </w:rPr>
        <w:t xml:space="preserve"> окончаний и основных приемов ладейного эндшпиля;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изучение понятия инициативы в дебюте, расширение знаний по истории шахмат;</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изучение элементарных основ судейства и организации шахматных соревнований;</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непосредственная подготовка к соревнованию, шахматному турниру;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воспитательные</w:t>
      </w:r>
      <w:r w:rsidRPr="00A85C5D">
        <w:rPr>
          <w:rFonts w:ascii="Times New Roman" w:hAnsi="Times New Roman" w:cs="Times New Roman"/>
          <w:sz w:val="28"/>
          <w:szCs w:val="28"/>
        </w:rPr>
        <w:t xml:space="preserve">: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формировать навыки самостоятельного выбора движений для образно-игровой ситуации в паре и при коллективном исполнении;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формировать физически здоровую личность;</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воспитывать общечеловеческие нормы морали (доброту, взаимопонимание, милосердие, веру в созидательные возможности человека, толерантность);</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sz w:val="28"/>
          <w:szCs w:val="28"/>
        </w:rPr>
        <w:sym w:font="Symbol" w:char="F0D8"/>
      </w:r>
      <w:r w:rsidRPr="00A85C5D">
        <w:rPr>
          <w:rFonts w:ascii="Times New Roman" w:hAnsi="Times New Roman" w:cs="Times New Roman"/>
          <w:sz w:val="28"/>
          <w:szCs w:val="28"/>
        </w:rPr>
        <w:t xml:space="preserve"> воспитывать активную жизненную позицию.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Возраст детей</w:t>
      </w:r>
      <w:r w:rsidRPr="00A85C5D">
        <w:rPr>
          <w:rFonts w:ascii="Times New Roman" w:hAnsi="Times New Roman" w:cs="Times New Roman"/>
          <w:sz w:val="28"/>
          <w:szCs w:val="28"/>
        </w:rPr>
        <w:t xml:space="preserve">, участвующих в реализации данной образовательной программы: 7-18 лет. В одной группе: </w:t>
      </w:r>
      <w:r w:rsidR="00855EFE" w:rsidRPr="00A85C5D">
        <w:rPr>
          <w:rFonts w:ascii="Times New Roman" w:hAnsi="Times New Roman" w:cs="Times New Roman"/>
          <w:sz w:val="28"/>
          <w:szCs w:val="28"/>
        </w:rPr>
        <w:t>10 - 15</w:t>
      </w:r>
      <w:r w:rsidRPr="00A85C5D">
        <w:rPr>
          <w:rFonts w:ascii="Times New Roman" w:hAnsi="Times New Roman" w:cs="Times New Roman"/>
          <w:sz w:val="28"/>
          <w:szCs w:val="28"/>
        </w:rPr>
        <w:t xml:space="preserve">учащихся. </w:t>
      </w:r>
      <w:proofErr w:type="gramStart"/>
      <w:r w:rsidRPr="00A85C5D">
        <w:rPr>
          <w:rFonts w:ascii="Times New Roman" w:hAnsi="Times New Roman" w:cs="Times New Roman"/>
          <w:sz w:val="28"/>
          <w:szCs w:val="28"/>
        </w:rPr>
        <w:t>Данное</w:t>
      </w:r>
      <w:r w:rsidR="00644272" w:rsidRPr="00A85C5D">
        <w:rPr>
          <w:rFonts w:ascii="Times New Roman" w:hAnsi="Times New Roman" w:cs="Times New Roman"/>
          <w:sz w:val="28"/>
          <w:szCs w:val="28"/>
        </w:rPr>
        <w:t xml:space="preserve"> </w:t>
      </w:r>
      <w:r w:rsidRPr="00A85C5D">
        <w:rPr>
          <w:rFonts w:ascii="Times New Roman" w:hAnsi="Times New Roman" w:cs="Times New Roman"/>
          <w:sz w:val="28"/>
          <w:szCs w:val="28"/>
        </w:rPr>
        <w:t xml:space="preserve"> количество учащихся оптимально для проведения </w:t>
      </w:r>
      <w:r w:rsidR="00644272" w:rsidRPr="00A85C5D">
        <w:rPr>
          <w:rFonts w:ascii="Times New Roman" w:hAnsi="Times New Roman" w:cs="Times New Roman"/>
          <w:sz w:val="28"/>
          <w:szCs w:val="28"/>
        </w:rPr>
        <w:t xml:space="preserve"> </w:t>
      </w:r>
      <w:r w:rsidRPr="00A85C5D">
        <w:rPr>
          <w:rFonts w:ascii="Times New Roman" w:hAnsi="Times New Roman" w:cs="Times New Roman"/>
          <w:sz w:val="28"/>
          <w:szCs w:val="28"/>
        </w:rPr>
        <w:t xml:space="preserve">занятий, т.к. позволяет осуществлять промежуточный </w:t>
      </w:r>
      <w:r w:rsidR="00644272" w:rsidRPr="00A85C5D">
        <w:rPr>
          <w:rFonts w:ascii="Times New Roman" w:hAnsi="Times New Roman" w:cs="Times New Roman"/>
          <w:sz w:val="28"/>
          <w:szCs w:val="28"/>
        </w:rPr>
        <w:t xml:space="preserve"> </w:t>
      </w:r>
      <w:r w:rsidRPr="00A85C5D">
        <w:rPr>
          <w:rFonts w:ascii="Times New Roman" w:hAnsi="Times New Roman" w:cs="Times New Roman"/>
          <w:sz w:val="28"/>
          <w:szCs w:val="28"/>
        </w:rPr>
        <w:t xml:space="preserve">контроль знаний, умений и навыков, приобретенных учащимися на каждом занятии; позволяет организовывать работу в группах, опираясь на поддержку и помощь со стороны более подготовленных учащихся; четное количество обусловлено необходимостью </w:t>
      </w:r>
      <w:r w:rsidR="00644272" w:rsidRPr="00A85C5D">
        <w:rPr>
          <w:rFonts w:ascii="Times New Roman" w:hAnsi="Times New Roman" w:cs="Times New Roman"/>
          <w:sz w:val="28"/>
          <w:szCs w:val="28"/>
        </w:rPr>
        <w:t xml:space="preserve"> </w:t>
      </w:r>
      <w:r w:rsidRPr="00A85C5D">
        <w:rPr>
          <w:rFonts w:ascii="Times New Roman" w:hAnsi="Times New Roman" w:cs="Times New Roman"/>
          <w:sz w:val="28"/>
          <w:szCs w:val="28"/>
        </w:rPr>
        <w:t xml:space="preserve">проведения </w:t>
      </w:r>
      <w:r w:rsidRPr="00A85C5D">
        <w:rPr>
          <w:rFonts w:ascii="Times New Roman" w:hAnsi="Times New Roman" w:cs="Times New Roman"/>
          <w:sz w:val="28"/>
          <w:szCs w:val="28"/>
        </w:rPr>
        <w:lastRenderedPageBreak/>
        <w:t>практических игровых занятий, как в парах постоянного состава, так и в парах сменного состава.</w:t>
      </w:r>
      <w:proofErr w:type="gramEnd"/>
      <w:r w:rsidRPr="00A85C5D">
        <w:rPr>
          <w:rFonts w:ascii="Times New Roman" w:hAnsi="Times New Roman" w:cs="Times New Roman"/>
          <w:sz w:val="28"/>
          <w:szCs w:val="28"/>
        </w:rPr>
        <w:t xml:space="preserve"> При подборе пар обязательно учитывается уровень подготовки, иначе постоянные проигрыши </w:t>
      </w:r>
      <w:proofErr w:type="gramStart"/>
      <w:r w:rsidRPr="00A85C5D">
        <w:rPr>
          <w:rFonts w:ascii="Times New Roman" w:hAnsi="Times New Roman" w:cs="Times New Roman"/>
          <w:sz w:val="28"/>
          <w:szCs w:val="28"/>
        </w:rPr>
        <w:t>слабейшего</w:t>
      </w:r>
      <w:proofErr w:type="gramEnd"/>
      <w:r w:rsidR="00644272" w:rsidRPr="00A85C5D">
        <w:rPr>
          <w:rFonts w:ascii="Times New Roman" w:hAnsi="Times New Roman" w:cs="Times New Roman"/>
          <w:sz w:val="28"/>
          <w:szCs w:val="28"/>
        </w:rPr>
        <w:t xml:space="preserve"> </w:t>
      </w:r>
      <w:r w:rsidRPr="00A85C5D">
        <w:rPr>
          <w:rFonts w:ascii="Times New Roman" w:hAnsi="Times New Roman" w:cs="Times New Roman"/>
          <w:sz w:val="28"/>
          <w:szCs w:val="28"/>
        </w:rPr>
        <w:t xml:space="preserve"> приведут к тому, что он быстро разочаруется, потеряет веру в свои силы.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Сроки реализации</w:t>
      </w:r>
      <w:r w:rsidRPr="00A85C5D">
        <w:rPr>
          <w:rFonts w:ascii="Times New Roman" w:hAnsi="Times New Roman" w:cs="Times New Roman"/>
          <w:sz w:val="28"/>
          <w:szCs w:val="28"/>
        </w:rPr>
        <w:t xml:space="preserve"> программы и режим занятий: 9 месяцев. </w:t>
      </w:r>
    </w:p>
    <w:p w:rsidR="00855EFE" w:rsidRPr="00A85C5D" w:rsidRDefault="009A5BF4"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Формы занятий</w:t>
      </w:r>
      <w:r w:rsidRPr="00A85C5D">
        <w:rPr>
          <w:rFonts w:ascii="Times New Roman" w:hAnsi="Times New Roman" w:cs="Times New Roman"/>
          <w:sz w:val="28"/>
          <w:szCs w:val="28"/>
        </w:rPr>
        <w:t xml:space="preserve">: практикум, беседа, соревнование, турнир, сеанс одновременной игры, турнир, блиц </w:t>
      </w:r>
      <w:proofErr w:type="gramStart"/>
      <w:r w:rsidRPr="00A85C5D">
        <w:rPr>
          <w:rFonts w:ascii="Times New Roman" w:hAnsi="Times New Roman" w:cs="Times New Roman"/>
          <w:sz w:val="28"/>
          <w:szCs w:val="28"/>
        </w:rPr>
        <w:t>-т</w:t>
      </w:r>
      <w:proofErr w:type="gramEnd"/>
      <w:r w:rsidRPr="00A85C5D">
        <w:rPr>
          <w:rFonts w:ascii="Times New Roman" w:hAnsi="Times New Roman" w:cs="Times New Roman"/>
          <w:sz w:val="28"/>
          <w:szCs w:val="28"/>
        </w:rPr>
        <w:t>урнир, анализ партий, консультационная партия. В объединение принимаю</w:t>
      </w:r>
      <w:r w:rsidR="00644272" w:rsidRPr="00A85C5D">
        <w:rPr>
          <w:rFonts w:ascii="Times New Roman" w:hAnsi="Times New Roman" w:cs="Times New Roman"/>
          <w:sz w:val="28"/>
          <w:szCs w:val="28"/>
        </w:rPr>
        <w:t>тся все желающие без ограничения</w:t>
      </w:r>
      <w:r w:rsidRPr="00A85C5D">
        <w:rPr>
          <w:rFonts w:ascii="Times New Roman" w:hAnsi="Times New Roman" w:cs="Times New Roman"/>
          <w:sz w:val="28"/>
          <w:szCs w:val="28"/>
        </w:rPr>
        <w:t xml:space="preserve"> по состоянию здоровья. На первых занятиях проходит начальная диагностика знаний, умений и навыков по шахматной игре, по результатам которой учащиеся расп</w:t>
      </w:r>
      <w:r w:rsidR="00855EFE" w:rsidRPr="00A85C5D">
        <w:rPr>
          <w:rFonts w:ascii="Times New Roman" w:hAnsi="Times New Roman" w:cs="Times New Roman"/>
          <w:sz w:val="28"/>
          <w:szCs w:val="28"/>
        </w:rPr>
        <w:t>ределяются в ту или иную группу.</w:t>
      </w:r>
    </w:p>
    <w:p w:rsidR="009A5BF4" w:rsidRPr="00A85C5D" w:rsidRDefault="009A5BF4"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b/>
          <w:sz w:val="28"/>
          <w:szCs w:val="28"/>
        </w:rPr>
        <w:t>Режим занятий</w:t>
      </w:r>
      <w:r w:rsidR="00855EFE" w:rsidRPr="00A85C5D">
        <w:rPr>
          <w:rFonts w:ascii="Times New Roman" w:hAnsi="Times New Roman" w:cs="Times New Roman"/>
          <w:sz w:val="28"/>
          <w:szCs w:val="28"/>
        </w:rPr>
        <w:t>: 2 раза в неделю по 1 занятию по 45 мин. (68 часов в год</w:t>
      </w:r>
      <w:proofErr w:type="gramStart"/>
      <w:r w:rsidR="00855EFE" w:rsidRPr="00A85C5D">
        <w:rPr>
          <w:rFonts w:ascii="Times New Roman" w:hAnsi="Times New Roman" w:cs="Times New Roman"/>
          <w:sz w:val="28"/>
          <w:szCs w:val="28"/>
        </w:rPr>
        <w:t xml:space="preserve"> )</w:t>
      </w:r>
      <w:proofErr w:type="gramEnd"/>
      <w:r w:rsidR="00855EFE" w:rsidRPr="00A85C5D">
        <w:rPr>
          <w:rFonts w:ascii="Times New Roman" w:hAnsi="Times New Roman" w:cs="Times New Roman"/>
          <w:sz w:val="28"/>
          <w:szCs w:val="28"/>
        </w:rPr>
        <w:t xml:space="preserve"> на базе М</w:t>
      </w:r>
      <w:r w:rsidRPr="00A85C5D">
        <w:rPr>
          <w:rFonts w:ascii="Times New Roman" w:hAnsi="Times New Roman" w:cs="Times New Roman"/>
          <w:sz w:val="28"/>
          <w:szCs w:val="28"/>
        </w:rPr>
        <w:t xml:space="preserve">БОУ </w:t>
      </w:r>
      <w:r w:rsidR="00FD4BB3" w:rsidRPr="00A85C5D">
        <w:rPr>
          <w:rFonts w:ascii="Times New Roman" w:hAnsi="Times New Roman" w:cs="Times New Roman"/>
          <w:sz w:val="28"/>
          <w:szCs w:val="28"/>
        </w:rPr>
        <w:t>«</w:t>
      </w:r>
      <w:proofErr w:type="spellStart"/>
      <w:r w:rsidR="00FD4BB3" w:rsidRPr="00A85C5D">
        <w:rPr>
          <w:rFonts w:ascii="Times New Roman" w:hAnsi="Times New Roman" w:cs="Times New Roman"/>
          <w:sz w:val="28"/>
          <w:szCs w:val="28"/>
        </w:rPr>
        <w:t>Чумайская</w:t>
      </w:r>
      <w:proofErr w:type="spellEnd"/>
      <w:r w:rsidR="00FD4BB3" w:rsidRPr="00A85C5D">
        <w:rPr>
          <w:rFonts w:ascii="Times New Roman" w:hAnsi="Times New Roman" w:cs="Times New Roman"/>
          <w:sz w:val="28"/>
          <w:szCs w:val="28"/>
        </w:rPr>
        <w:t xml:space="preserve">  </w:t>
      </w:r>
      <w:r w:rsidRPr="00A85C5D">
        <w:rPr>
          <w:rFonts w:ascii="Times New Roman" w:hAnsi="Times New Roman" w:cs="Times New Roman"/>
          <w:sz w:val="28"/>
          <w:szCs w:val="28"/>
        </w:rPr>
        <w:t>СОШ</w:t>
      </w:r>
      <w:r w:rsidR="00FD4BB3" w:rsidRPr="00A85C5D">
        <w:rPr>
          <w:rFonts w:ascii="Times New Roman" w:hAnsi="Times New Roman" w:cs="Times New Roman"/>
          <w:sz w:val="28"/>
          <w:szCs w:val="28"/>
        </w:rPr>
        <w:t xml:space="preserve">» </w:t>
      </w:r>
      <w:r w:rsidRPr="00A85C5D">
        <w:rPr>
          <w:rFonts w:ascii="Times New Roman" w:hAnsi="Times New Roman" w:cs="Times New Roman"/>
          <w:sz w:val="28"/>
          <w:szCs w:val="28"/>
        </w:rPr>
        <w:t xml:space="preserve"> центр образования цифрового и гуманитарного профилей «ТОЧКА РОСТА»</w:t>
      </w:r>
    </w:p>
    <w:p w:rsidR="009A5BF4" w:rsidRPr="00A85C5D" w:rsidRDefault="009A5BF4" w:rsidP="00A85C5D">
      <w:pPr>
        <w:spacing w:after="0" w:line="240" w:lineRule="auto"/>
        <w:jc w:val="both"/>
        <w:rPr>
          <w:rFonts w:ascii="Times New Roman" w:hAnsi="Times New Roman" w:cs="Times New Roman"/>
          <w:b/>
          <w:sz w:val="28"/>
          <w:szCs w:val="28"/>
        </w:rPr>
      </w:pPr>
    </w:p>
    <w:p w:rsidR="00FD4BB3" w:rsidRPr="00A85C5D" w:rsidRDefault="00FD4BB3"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Ожидаемые результаты и способы определения их результативности.</w:t>
      </w:r>
    </w:p>
    <w:p w:rsidR="00FD4BB3" w:rsidRPr="00A85C5D" w:rsidRDefault="00FD4BB3"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I модуль «Азбука шахматной игры»</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Ожидаемые результаты</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Личностные</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устойчивый интерес к занятиям шахматами;</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-развитое тактическое зрение;</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-навыки самостоятельной работы над шахматами; </w:t>
      </w:r>
    </w:p>
    <w:p w:rsidR="00DF0D0B"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-знание понятия инициативы в дебюте;</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-навыки решения общих задач теоретической и практической подготовки; </w:t>
      </w:r>
    </w:p>
    <w:p w:rsidR="00DF0D0B"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-волевые качества;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-спортивное трудолюбие;</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-целеустремленность и настойчивость в устранении недостатков;</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-способности удерживать свои цели и мобилизовать ресурсы для их достижения; </w:t>
      </w:r>
    </w:p>
    <w:p w:rsidR="002955BE"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-способности находить нестандартные и эффективные решения, выдвигать идеи, предлагать индивидуальные, необычные, проработанные версии;</w:t>
      </w:r>
    </w:p>
    <w:p w:rsidR="00FD4BB3" w:rsidRPr="00A85C5D" w:rsidRDefault="00FD4BB3"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Предметные</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Учащийся должен знать:</w:t>
      </w:r>
      <w:r w:rsidRPr="00A85C5D">
        <w:rPr>
          <w:rFonts w:ascii="Times New Roman" w:hAnsi="Times New Roman" w:cs="Times New Roman"/>
          <w:sz w:val="28"/>
          <w:szCs w:val="28"/>
        </w:rPr>
        <w:t xml:space="preserve"> </w:t>
      </w:r>
    </w:p>
    <w:p w:rsidR="00DF0D0B"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-все ходы фигур;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-шахматную нотацию;</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-сравнительную ценность фигур;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-что такое шах, мат, пат;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-общие принципы игры в начале партии;</w:t>
      </w:r>
    </w:p>
    <w:p w:rsidR="00DF0D0B"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-правила поведения во время игры;</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-тактические удары (связка, двойной удар, открытое нападение, открытый шах, двойной шах);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-общие принципы игры – в эндшпиле, в миттельшпиле;</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-проводить атаку на короля;</w:t>
      </w:r>
    </w:p>
    <w:p w:rsidR="00FD4BB3"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-простейшие технические приё</w:t>
      </w:r>
      <w:r w:rsidR="00FD4BB3" w:rsidRPr="00A85C5D">
        <w:rPr>
          <w:rFonts w:ascii="Times New Roman" w:hAnsi="Times New Roman" w:cs="Times New Roman"/>
          <w:sz w:val="28"/>
          <w:szCs w:val="28"/>
        </w:rPr>
        <w:t>мы в эндшпиле (ладейном, пешечном), борьбу ферзя против пешки;</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lastRenderedPageBreak/>
        <w:t xml:space="preserve"> -что такое открытая линия; -7-я, 2-я горизонталь.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-правила техники безопасности;</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-правила поведения во время игры.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Учащийся должен уметь:</w:t>
      </w:r>
      <w:r w:rsidRPr="00A85C5D">
        <w:rPr>
          <w:rFonts w:ascii="Times New Roman" w:hAnsi="Times New Roman" w:cs="Times New Roman"/>
          <w:sz w:val="28"/>
          <w:szCs w:val="28"/>
        </w:rPr>
        <w:t xml:space="preserve">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-ставить</w:t>
      </w:r>
      <w:r w:rsidR="00DF0D0B" w:rsidRPr="00A85C5D">
        <w:rPr>
          <w:rFonts w:ascii="Times New Roman" w:hAnsi="Times New Roman" w:cs="Times New Roman"/>
          <w:sz w:val="28"/>
          <w:szCs w:val="28"/>
        </w:rPr>
        <w:t xml:space="preserve"> мат тяжё</w:t>
      </w:r>
      <w:r w:rsidRPr="00A85C5D">
        <w:rPr>
          <w:rFonts w:ascii="Times New Roman" w:hAnsi="Times New Roman" w:cs="Times New Roman"/>
          <w:sz w:val="28"/>
          <w:szCs w:val="28"/>
        </w:rPr>
        <w:t xml:space="preserve">лыми фигурами;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-играть шахматную партию с записью;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-правильно вести себя во время игры.</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-решать комбинации на различные темы (коневые, пешечные, </w:t>
      </w:r>
      <w:proofErr w:type="spellStart"/>
      <w:r w:rsidRPr="00A85C5D">
        <w:rPr>
          <w:rFonts w:ascii="Times New Roman" w:hAnsi="Times New Roman" w:cs="Times New Roman"/>
          <w:sz w:val="28"/>
          <w:szCs w:val="28"/>
        </w:rPr>
        <w:t>тяжелофигурные</w:t>
      </w:r>
      <w:proofErr w:type="spellEnd"/>
      <w:r w:rsidRPr="00A85C5D">
        <w:rPr>
          <w:rFonts w:ascii="Times New Roman" w:hAnsi="Times New Roman" w:cs="Times New Roman"/>
          <w:sz w:val="28"/>
          <w:szCs w:val="28"/>
        </w:rPr>
        <w:t xml:space="preserve">, комбинации с сочетанием идей и др.); </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-играть шахматную партию с записью и часами;</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-уважительно относиться к сопернику по игре;</w:t>
      </w:r>
    </w:p>
    <w:p w:rsidR="00FD4BB3" w:rsidRPr="00A85C5D" w:rsidRDefault="00FD4BB3" w:rsidP="00A85C5D">
      <w:pPr>
        <w:spacing w:after="0" w:line="240" w:lineRule="auto"/>
        <w:jc w:val="both"/>
        <w:rPr>
          <w:rFonts w:ascii="Times New Roman" w:hAnsi="Times New Roman" w:cs="Times New Roman"/>
          <w:b/>
          <w:sz w:val="28"/>
          <w:szCs w:val="28"/>
        </w:rPr>
      </w:pPr>
      <w:proofErr w:type="spellStart"/>
      <w:r w:rsidRPr="00A85C5D">
        <w:rPr>
          <w:rFonts w:ascii="Times New Roman" w:hAnsi="Times New Roman" w:cs="Times New Roman"/>
          <w:b/>
          <w:sz w:val="28"/>
          <w:szCs w:val="28"/>
        </w:rPr>
        <w:t>Метапредметные</w:t>
      </w:r>
      <w:proofErr w:type="spellEnd"/>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Регулятивные:</w:t>
      </w:r>
      <w:r w:rsidRPr="00A85C5D">
        <w:rPr>
          <w:rFonts w:ascii="Times New Roman" w:hAnsi="Times New Roman" w:cs="Times New Roman"/>
          <w:sz w:val="28"/>
          <w:szCs w:val="28"/>
        </w:rPr>
        <w:t xml:space="preserve">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-понимать и принимать учебную цель и задачи;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-планировать свои действия на отдельных этапах работы над номером;</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-анализировать причины успеха/неуспеха;</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i/>
          <w:sz w:val="28"/>
          <w:szCs w:val="28"/>
        </w:rPr>
        <w:t>Познавательные:</w:t>
      </w:r>
      <w:r w:rsidRPr="00A85C5D">
        <w:rPr>
          <w:rFonts w:ascii="Times New Roman" w:hAnsi="Times New Roman" w:cs="Times New Roman"/>
          <w:sz w:val="28"/>
          <w:szCs w:val="28"/>
        </w:rPr>
        <w:t xml:space="preserve">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-понимать и применять полученную информацию при выполнении заданий;</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-проявлять индивидуальные интеллектуальные способности;</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i/>
          <w:sz w:val="28"/>
          <w:szCs w:val="28"/>
        </w:rPr>
        <w:t>Коммуникативные</w:t>
      </w:r>
      <w:r w:rsidRPr="00A85C5D">
        <w:rPr>
          <w:rFonts w:ascii="Times New Roman" w:hAnsi="Times New Roman" w:cs="Times New Roman"/>
          <w:sz w:val="28"/>
          <w:szCs w:val="28"/>
        </w:rPr>
        <w:t>:</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-включаться в диалог, в коллективное обсуждение, проявлять инициативу и активность;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-работать в</w:t>
      </w:r>
      <w:r w:rsidR="00280DFF" w:rsidRPr="00A85C5D">
        <w:rPr>
          <w:rFonts w:ascii="Times New Roman" w:hAnsi="Times New Roman" w:cs="Times New Roman"/>
          <w:sz w:val="28"/>
          <w:szCs w:val="28"/>
        </w:rPr>
        <w:t xml:space="preserve"> группе, учитывать мнения партнё</w:t>
      </w:r>
      <w:r w:rsidRPr="00A85C5D">
        <w:rPr>
          <w:rFonts w:ascii="Times New Roman" w:hAnsi="Times New Roman" w:cs="Times New Roman"/>
          <w:sz w:val="28"/>
          <w:szCs w:val="28"/>
        </w:rPr>
        <w:t xml:space="preserve">ров, отличные </w:t>
      </w:r>
      <w:proofErr w:type="gramStart"/>
      <w:r w:rsidRPr="00A85C5D">
        <w:rPr>
          <w:rFonts w:ascii="Times New Roman" w:hAnsi="Times New Roman" w:cs="Times New Roman"/>
          <w:sz w:val="28"/>
          <w:szCs w:val="28"/>
        </w:rPr>
        <w:t>от</w:t>
      </w:r>
      <w:proofErr w:type="gramEnd"/>
      <w:r w:rsidRPr="00A85C5D">
        <w:rPr>
          <w:rFonts w:ascii="Times New Roman" w:hAnsi="Times New Roman" w:cs="Times New Roman"/>
          <w:sz w:val="28"/>
          <w:szCs w:val="28"/>
        </w:rPr>
        <w:t xml:space="preserve"> собственных;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-обращаться за помощью;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-формулировать свои затруднения; </w:t>
      </w:r>
    </w:p>
    <w:p w:rsidR="002A1CB7" w:rsidRPr="00A85C5D" w:rsidRDefault="002A1CB7"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00FD4BB3" w:rsidRPr="00A85C5D">
        <w:rPr>
          <w:rFonts w:ascii="Times New Roman" w:hAnsi="Times New Roman" w:cs="Times New Roman"/>
          <w:sz w:val="28"/>
          <w:szCs w:val="28"/>
        </w:rPr>
        <w:t xml:space="preserve">предлагать помощь и сотрудничество;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-формулировать собственное мнение и позицию; </w:t>
      </w:r>
    </w:p>
    <w:p w:rsidR="002A1CB7"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-осуществлять взаимный контроль;</w:t>
      </w:r>
    </w:p>
    <w:p w:rsidR="00FD4BB3" w:rsidRPr="00A85C5D" w:rsidRDefault="00FD4BB3"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-адекватно оценивать собственное поведение и поведение окружающих.</w:t>
      </w:r>
    </w:p>
    <w:p w:rsidR="002A1CB7" w:rsidRPr="00A85C5D" w:rsidRDefault="002A1CB7"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Способы определения результативности</w:t>
      </w:r>
    </w:p>
    <w:p w:rsidR="002A1CB7" w:rsidRPr="00A85C5D" w:rsidRDefault="002A1CB7"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Оценка качества обучения по модулю производится различными методами и средствами: индивидуальный опрос, тестирование, результаты конкурсов и турниров,  личные достижения каждого учащегося</w:t>
      </w:r>
      <w:proofErr w:type="gramStart"/>
      <w:r w:rsidRPr="00A85C5D">
        <w:rPr>
          <w:rFonts w:ascii="Times New Roman" w:hAnsi="Times New Roman" w:cs="Times New Roman"/>
          <w:sz w:val="28"/>
          <w:szCs w:val="28"/>
        </w:rPr>
        <w:t xml:space="preserve"> ,</w:t>
      </w:r>
      <w:proofErr w:type="gramEnd"/>
      <w:r w:rsidRPr="00A85C5D">
        <w:rPr>
          <w:rFonts w:ascii="Times New Roman" w:hAnsi="Times New Roman" w:cs="Times New Roman"/>
          <w:sz w:val="28"/>
          <w:szCs w:val="28"/>
        </w:rPr>
        <w:t>промежуточный контроль ,итоговый контроль.</w:t>
      </w:r>
    </w:p>
    <w:p w:rsidR="002A1CB7" w:rsidRPr="00A85C5D" w:rsidRDefault="002A1CB7"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lang w:val="en-US"/>
        </w:rPr>
        <w:t>II</w:t>
      </w:r>
      <w:r w:rsidRPr="00A85C5D">
        <w:rPr>
          <w:rFonts w:ascii="Times New Roman" w:hAnsi="Times New Roman" w:cs="Times New Roman"/>
          <w:b/>
          <w:sz w:val="28"/>
          <w:szCs w:val="28"/>
        </w:rPr>
        <w:t xml:space="preserve"> </w:t>
      </w:r>
      <w:proofErr w:type="gramStart"/>
      <w:r w:rsidRPr="00A85C5D">
        <w:rPr>
          <w:rFonts w:ascii="Times New Roman" w:hAnsi="Times New Roman" w:cs="Times New Roman"/>
          <w:b/>
          <w:sz w:val="28"/>
          <w:szCs w:val="28"/>
        </w:rPr>
        <w:t>модуль  «</w:t>
      </w:r>
      <w:proofErr w:type="gramEnd"/>
      <w:r w:rsidRPr="00A85C5D">
        <w:rPr>
          <w:rFonts w:ascii="Times New Roman" w:hAnsi="Times New Roman" w:cs="Times New Roman"/>
          <w:b/>
          <w:sz w:val="28"/>
          <w:szCs w:val="28"/>
        </w:rPr>
        <w:t>Основы стратегии»</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Ожидаемые результаты</w:t>
      </w:r>
    </w:p>
    <w:p w:rsidR="00DF0D0B" w:rsidRPr="00A85C5D" w:rsidRDefault="00DF0D0B"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Личностные</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-понимание тонкости, силы и слабости каждого дебюта;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-навыки доработки своего стиля игры, добавление в него новых фишек и подходов,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-навыки анализа своих и чужих партий, понимание причины тех или иных ходов,</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-умелое решение шахматных задач,</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-правильное распределение своих сил и внимательности,</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-навыки изучения противников,</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lastRenderedPageBreak/>
        <w:t xml:space="preserve"> -умение владеть собой;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-уметь достойно принять поражение или победу;</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-самостоятельно анализировать позицию;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быть эмоционально выдержанным;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-умение поддерживать высокую спортивную форму до полной победы;</w:t>
      </w:r>
    </w:p>
    <w:p w:rsidR="00DF0D0B" w:rsidRPr="00A85C5D" w:rsidRDefault="00DF0D0B" w:rsidP="00A85C5D">
      <w:pPr>
        <w:spacing w:after="0" w:line="240" w:lineRule="auto"/>
        <w:jc w:val="both"/>
        <w:rPr>
          <w:rFonts w:ascii="Times New Roman" w:hAnsi="Times New Roman" w:cs="Times New Roman"/>
          <w:b/>
          <w:sz w:val="28"/>
          <w:szCs w:val="28"/>
        </w:rPr>
      </w:pPr>
      <w:r w:rsidRPr="00A85C5D">
        <w:rPr>
          <w:rFonts w:ascii="Times New Roman" w:hAnsi="Times New Roman" w:cs="Times New Roman"/>
          <w:b/>
          <w:sz w:val="28"/>
          <w:szCs w:val="28"/>
        </w:rPr>
        <w:t>Предметные</w:t>
      </w:r>
    </w:p>
    <w:p w:rsidR="00DF0D0B" w:rsidRPr="00A85C5D" w:rsidRDefault="00DF0D0B" w:rsidP="00A85C5D">
      <w:pPr>
        <w:spacing w:after="0" w:line="240" w:lineRule="auto"/>
        <w:jc w:val="both"/>
        <w:rPr>
          <w:rFonts w:ascii="Times New Roman" w:hAnsi="Times New Roman" w:cs="Times New Roman"/>
          <w:i/>
          <w:sz w:val="28"/>
          <w:szCs w:val="28"/>
        </w:rPr>
      </w:pPr>
      <w:r w:rsidRPr="00A85C5D">
        <w:rPr>
          <w:rFonts w:ascii="Times New Roman" w:hAnsi="Times New Roman" w:cs="Times New Roman"/>
          <w:i/>
          <w:sz w:val="28"/>
          <w:szCs w:val="28"/>
        </w:rPr>
        <w:t>Учащийся должен знать:</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-темы шахматной стратегии (пешечный центр, подрыв пешечного центра, фигуры против пешечного центра разноцветные слоны в миттельшпиле, борьба за открытую линию, роль центра при фланговых операциях);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-технические приёмы в эндшпиле (пешечном, ладейном);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-лучшее пешечное расположение в эндшпиле;</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-знать основные положения Шахматного кодекса РФ. </w:t>
      </w:r>
    </w:p>
    <w:p w:rsidR="00DF0D0B" w:rsidRPr="00A85C5D" w:rsidRDefault="00DF0D0B" w:rsidP="00A85C5D">
      <w:pPr>
        <w:spacing w:after="0" w:line="240" w:lineRule="auto"/>
        <w:jc w:val="both"/>
        <w:rPr>
          <w:rFonts w:ascii="Times New Roman" w:hAnsi="Times New Roman" w:cs="Times New Roman"/>
          <w:i/>
          <w:sz w:val="28"/>
          <w:szCs w:val="28"/>
        </w:rPr>
      </w:pPr>
      <w:r w:rsidRPr="00A85C5D">
        <w:rPr>
          <w:rFonts w:ascii="Times New Roman" w:hAnsi="Times New Roman" w:cs="Times New Roman"/>
          <w:i/>
          <w:sz w:val="28"/>
          <w:szCs w:val="28"/>
        </w:rPr>
        <w:t xml:space="preserve">Учащийся должен уметь: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-тренировать технику расчёта;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-решать комбинации на разные темы;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-самостоятельно работать с шахматной литературой;</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-играть с записью и часами;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-играть турнирные партии;</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-решать комбинационные позиции с основными тактическими приёмами в три, четыре, пять ходов;</w:t>
      </w:r>
    </w:p>
    <w:p w:rsidR="00DF0D0B" w:rsidRPr="00A85C5D" w:rsidRDefault="00DF0D0B" w:rsidP="00A85C5D">
      <w:pPr>
        <w:spacing w:after="0" w:line="240" w:lineRule="auto"/>
        <w:jc w:val="both"/>
        <w:rPr>
          <w:rFonts w:ascii="Times New Roman" w:hAnsi="Times New Roman" w:cs="Times New Roman"/>
          <w:b/>
          <w:sz w:val="28"/>
          <w:szCs w:val="28"/>
        </w:rPr>
      </w:pPr>
      <w:proofErr w:type="spellStart"/>
      <w:r w:rsidRPr="00A85C5D">
        <w:rPr>
          <w:rFonts w:ascii="Times New Roman" w:hAnsi="Times New Roman" w:cs="Times New Roman"/>
          <w:b/>
          <w:sz w:val="28"/>
          <w:szCs w:val="28"/>
        </w:rPr>
        <w:t>Метапредметные</w:t>
      </w:r>
      <w:proofErr w:type="spellEnd"/>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Регулятивные:</w:t>
      </w:r>
      <w:r w:rsidRPr="00A85C5D">
        <w:rPr>
          <w:rFonts w:ascii="Times New Roman" w:hAnsi="Times New Roman" w:cs="Times New Roman"/>
          <w:sz w:val="28"/>
          <w:szCs w:val="28"/>
        </w:rPr>
        <w:t xml:space="preserve">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-в сотрудничестве с педагогом уметь ставить новые учебные задачи;</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-накопление представлений о стратегии и тактике,</w:t>
      </w:r>
    </w:p>
    <w:p w:rsidR="003C1472"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-планировать свое действие в соответствии с поставленной задачей и условиями ее реализации;</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w:t>
      </w:r>
      <w:r w:rsidRPr="00A85C5D">
        <w:rPr>
          <w:rFonts w:ascii="Times New Roman" w:hAnsi="Times New Roman" w:cs="Times New Roman"/>
          <w:i/>
          <w:sz w:val="28"/>
          <w:szCs w:val="28"/>
        </w:rPr>
        <w:t>Познавательные:</w:t>
      </w:r>
      <w:r w:rsidRPr="00A85C5D">
        <w:rPr>
          <w:rFonts w:ascii="Times New Roman" w:hAnsi="Times New Roman" w:cs="Times New Roman"/>
          <w:sz w:val="28"/>
          <w:szCs w:val="28"/>
        </w:rPr>
        <w:t xml:space="preserve">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-умение учиться: решение шахматных задач, поиск, анализ;</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-понимать и применять полученную информацию при выполнении заданий;</w:t>
      </w:r>
    </w:p>
    <w:p w:rsidR="00DF0D0B" w:rsidRPr="00A85C5D" w:rsidRDefault="00DF0D0B" w:rsidP="00A85C5D">
      <w:pPr>
        <w:spacing w:after="0" w:line="240" w:lineRule="auto"/>
        <w:jc w:val="both"/>
        <w:rPr>
          <w:rFonts w:ascii="Times New Roman" w:hAnsi="Times New Roman" w:cs="Times New Roman"/>
          <w:i/>
          <w:sz w:val="28"/>
          <w:szCs w:val="28"/>
        </w:rPr>
      </w:pPr>
      <w:r w:rsidRPr="00A85C5D">
        <w:rPr>
          <w:rFonts w:ascii="Times New Roman" w:hAnsi="Times New Roman" w:cs="Times New Roman"/>
          <w:sz w:val="28"/>
          <w:szCs w:val="28"/>
        </w:rPr>
        <w:t xml:space="preserve"> -проявлять индивидуальные интеллектуальные способности при решении этюдов и задач; </w:t>
      </w:r>
      <w:r w:rsidRPr="00A85C5D">
        <w:rPr>
          <w:rFonts w:ascii="Times New Roman" w:hAnsi="Times New Roman" w:cs="Times New Roman"/>
          <w:i/>
          <w:sz w:val="28"/>
          <w:szCs w:val="28"/>
        </w:rPr>
        <w:t xml:space="preserve">Коммуникативные: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i/>
          <w:sz w:val="28"/>
          <w:szCs w:val="28"/>
        </w:rPr>
        <w:t>-</w:t>
      </w:r>
      <w:r w:rsidRPr="00A85C5D">
        <w:rPr>
          <w:rFonts w:ascii="Times New Roman" w:hAnsi="Times New Roman" w:cs="Times New Roman"/>
          <w:sz w:val="28"/>
          <w:szCs w:val="28"/>
        </w:rPr>
        <w:t>задавать вопросы, работать в парах, коллективе, не создавая проблемных ситуаций;</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 - формулировать собственное мнение и позицию;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-наблюдать за различными событиями шахмат, понимание их специфики и научного многообразия; </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sz w:val="28"/>
          <w:szCs w:val="28"/>
        </w:rPr>
        <w:t xml:space="preserve">-планировать, контролировать и оценивать собственные действия, понимать их успешность или причины </w:t>
      </w:r>
      <w:proofErr w:type="spellStart"/>
      <w:r w:rsidRPr="00A85C5D">
        <w:rPr>
          <w:rFonts w:ascii="Times New Roman" w:hAnsi="Times New Roman" w:cs="Times New Roman"/>
          <w:sz w:val="28"/>
          <w:szCs w:val="28"/>
        </w:rPr>
        <w:t>неуспешности</w:t>
      </w:r>
      <w:proofErr w:type="spellEnd"/>
      <w:r w:rsidRPr="00A85C5D">
        <w:rPr>
          <w:rFonts w:ascii="Times New Roman" w:hAnsi="Times New Roman" w:cs="Times New Roman"/>
          <w:sz w:val="28"/>
          <w:szCs w:val="28"/>
        </w:rPr>
        <w:t>, умение корректировать свои действия.</w:t>
      </w:r>
    </w:p>
    <w:p w:rsidR="00DF0D0B" w:rsidRPr="00A85C5D" w:rsidRDefault="00DF0D0B" w:rsidP="00A85C5D">
      <w:pPr>
        <w:spacing w:after="0" w:line="240" w:lineRule="auto"/>
        <w:jc w:val="both"/>
        <w:rPr>
          <w:rFonts w:ascii="Times New Roman" w:hAnsi="Times New Roman" w:cs="Times New Roman"/>
          <w:sz w:val="28"/>
          <w:szCs w:val="28"/>
        </w:rPr>
      </w:pPr>
      <w:r w:rsidRPr="00A85C5D">
        <w:rPr>
          <w:rFonts w:ascii="Times New Roman" w:hAnsi="Times New Roman" w:cs="Times New Roman"/>
          <w:b/>
          <w:sz w:val="28"/>
          <w:szCs w:val="28"/>
        </w:rPr>
        <w:t>Способы определения результативности</w:t>
      </w:r>
      <w:r w:rsidRPr="00A85C5D">
        <w:rPr>
          <w:rFonts w:ascii="Times New Roman" w:hAnsi="Times New Roman" w:cs="Times New Roman"/>
          <w:sz w:val="28"/>
          <w:szCs w:val="28"/>
        </w:rPr>
        <w:t xml:space="preserve"> </w:t>
      </w:r>
    </w:p>
    <w:p w:rsidR="00DF0D0B" w:rsidRDefault="00DF0D0B" w:rsidP="00A85C5D">
      <w:pPr>
        <w:spacing w:after="0" w:line="240" w:lineRule="auto"/>
        <w:jc w:val="both"/>
        <w:rPr>
          <w:rFonts w:ascii="Times New Roman" w:hAnsi="Times New Roman" w:cs="Times New Roman"/>
          <w:sz w:val="24"/>
          <w:szCs w:val="24"/>
        </w:rPr>
      </w:pPr>
      <w:r w:rsidRPr="00A85C5D">
        <w:rPr>
          <w:rFonts w:ascii="Times New Roman" w:hAnsi="Times New Roman" w:cs="Times New Roman"/>
          <w:sz w:val="28"/>
          <w:szCs w:val="28"/>
        </w:rPr>
        <w:t xml:space="preserve">Оценка качества </w:t>
      </w:r>
      <w:proofErr w:type="gramStart"/>
      <w:r w:rsidRPr="00A85C5D">
        <w:rPr>
          <w:rFonts w:ascii="Times New Roman" w:hAnsi="Times New Roman" w:cs="Times New Roman"/>
          <w:sz w:val="28"/>
          <w:szCs w:val="28"/>
        </w:rPr>
        <w:t>обучения по модулю</w:t>
      </w:r>
      <w:proofErr w:type="gramEnd"/>
      <w:r w:rsidRPr="00A85C5D">
        <w:rPr>
          <w:rFonts w:ascii="Times New Roman" w:hAnsi="Times New Roman" w:cs="Times New Roman"/>
          <w:sz w:val="28"/>
          <w:szCs w:val="28"/>
        </w:rPr>
        <w:t xml:space="preserve"> производится различными методами и средствами: индивидуальный опрос, тестирование, результаты конкурсов и турниров, личные достижения каждого учащегося, промежуточный контроль, итоговый контроль</w:t>
      </w:r>
      <w:r w:rsidRPr="00152E4A">
        <w:rPr>
          <w:rFonts w:ascii="Times New Roman" w:hAnsi="Times New Roman" w:cs="Times New Roman"/>
          <w:sz w:val="24"/>
          <w:szCs w:val="24"/>
        </w:rPr>
        <w:t>.</w:t>
      </w:r>
    </w:p>
    <w:p w:rsidR="00632566" w:rsidRPr="00EC4B1E" w:rsidRDefault="00632566" w:rsidP="00152E4A">
      <w:pPr>
        <w:spacing w:after="0" w:line="240" w:lineRule="auto"/>
        <w:rPr>
          <w:rFonts w:ascii="Times New Roman" w:hAnsi="Times New Roman" w:cs="Times New Roman"/>
          <w:sz w:val="24"/>
          <w:szCs w:val="24"/>
        </w:rPr>
      </w:pPr>
    </w:p>
    <w:p w:rsidR="00632566" w:rsidRPr="00EC4B1E" w:rsidRDefault="00632566" w:rsidP="00152E4A">
      <w:pPr>
        <w:spacing w:after="0" w:line="240" w:lineRule="auto"/>
        <w:rPr>
          <w:rFonts w:ascii="Times New Roman" w:hAnsi="Times New Roman" w:cs="Times New Roman"/>
          <w:sz w:val="24"/>
          <w:szCs w:val="24"/>
        </w:rPr>
      </w:pPr>
    </w:p>
    <w:p w:rsidR="00632566" w:rsidRPr="00EC4B1E" w:rsidRDefault="00632566" w:rsidP="00152E4A">
      <w:pPr>
        <w:spacing w:after="0" w:line="240" w:lineRule="auto"/>
        <w:rPr>
          <w:rFonts w:ascii="Times New Roman" w:hAnsi="Times New Roman" w:cs="Times New Roman"/>
          <w:sz w:val="24"/>
          <w:szCs w:val="24"/>
        </w:rPr>
      </w:pPr>
    </w:p>
    <w:p w:rsidR="00632566" w:rsidRPr="00632566" w:rsidRDefault="00632566" w:rsidP="00152E4A">
      <w:pPr>
        <w:spacing w:after="0" w:line="240" w:lineRule="auto"/>
        <w:rPr>
          <w:rFonts w:ascii="Times New Roman" w:hAnsi="Times New Roman" w:cs="Times New Roman"/>
          <w:sz w:val="24"/>
          <w:szCs w:val="24"/>
        </w:rPr>
      </w:pPr>
    </w:p>
    <w:p w:rsidR="003C1472" w:rsidRPr="00633799" w:rsidRDefault="00A85C5D" w:rsidP="00633799">
      <w:pPr>
        <w:spacing w:after="0" w:line="240" w:lineRule="auto"/>
        <w:jc w:val="center"/>
        <w:rPr>
          <w:rFonts w:ascii="Times New Roman" w:hAnsi="Times New Roman" w:cs="Times New Roman"/>
          <w:b/>
          <w:sz w:val="28"/>
          <w:szCs w:val="28"/>
        </w:rPr>
      </w:pPr>
      <w:r w:rsidRPr="00633799">
        <w:rPr>
          <w:rFonts w:ascii="Times New Roman" w:hAnsi="Times New Roman" w:cs="Times New Roman"/>
          <w:b/>
          <w:sz w:val="28"/>
          <w:szCs w:val="28"/>
        </w:rPr>
        <w:t>Учебно - тематическ</w:t>
      </w:r>
      <w:r w:rsidR="00633799" w:rsidRPr="00633799">
        <w:rPr>
          <w:rFonts w:ascii="Times New Roman" w:hAnsi="Times New Roman" w:cs="Times New Roman"/>
          <w:b/>
          <w:sz w:val="28"/>
          <w:szCs w:val="28"/>
        </w:rPr>
        <w:t>и</w:t>
      </w:r>
      <w:r w:rsidRPr="00633799">
        <w:rPr>
          <w:rFonts w:ascii="Times New Roman" w:hAnsi="Times New Roman" w:cs="Times New Roman"/>
          <w:b/>
          <w:sz w:val="28"/>
          <w:szCs w:val="28"/>
        </w:rPr>
        <w:t>й план</w:t>
      </w:r>
    </w:p>
    <w:p w:rsidR="003C1472" w:rsidRDefault="003C1472" w:rsidP="00152E4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084"/>
        <w:gridCol w:w="6282"/>
        <w:gridCol w:w="2205"/>
      </w:tblGrid>
      <w:tr w:rsidR="003C1472" w:rsidRPr="00633799" w:rsidTr="003C1472">
        <w:tc>
          <w:tcPr>
            <w:tcW w:w="817"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b/>
                <w:sz w:val="28"/>
                <w:szCs w:val="28"/>
              </w:rPr>
              <w:t>№</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b/>
                <w:sz w:val="28"/>
                <w:szCs w:val="28"/>
              </w:rPr>
              <w:t xml:space="preserve">Тема </w:t>
            </w:r>
          </w:p>
        </w:tc>
        <w:tc>
          <w:tcPr>
            <w:tcW w:w="2233" w:type="dxa"/>
          </w:tcPr>
          <w:p w:rsidR="003C1472" w:rsidRPr="00633799" w:rsidRDefault="003C1472" w:rsidP="00152E4A">
            <w:pPr>
              <w:rPr>
                <w:rFonts w:ascii="Times New Roman" w:hAnsi="Times New Roman" w:cs="Times New Roman"/>
                <w:sz w:val="28"/>
                <w:szCs w:val="28"/>
              </w:rPr>
            </w:pPr>
            <w:r w:rsidRPr="00633799">
              <w:rPr>
                <w:rFonts w:ascii="Times New Roman" w:hAnsi="Times New Roman" w:cs="Times New Roman"/>
                <w:b/>
                <w:sz w:val="28"/>
                <w:szCs w:val="28"/>
              </w:rPr>
              <w:t>Количество часов</w:t>
            </w:r>
          </w:p>
        </w:tc>
      </w:tr>
      <w:tr w:rsidR="003C1472" w:rsidRPr="00633799" w:rsidTr="003C1472">
        <w:tc>
          <w:tcPr>
            <w:tcW w:w="817" w:type="dxa"/>
          </w:tcPr>
          <w:p w:rsidR="003C1472" w:rsidRPr="00633799" w:rsidRDefault="002E1324" w:rsidP="00152E4A">
            <w:pPr>
              <w:rPr>
                <w:rFonts w:ascii="Times New Roman" w:hAnsi="Times New Roman" w:cs="Times New Roman"/>
                <w:sz w:val="28"/>
                <w:szCs w:val="28"/>
                <w:lang w:val="en-US"/>
              </w:rPr>
            </w:pPr>
            <w:r w:rsidRPr="00633799">
              <w:rPr>
                <w:rFonts w:ascii="Times New Roman" w:hAnsi="Times New Roman" w:cs="Times New Roman"/>
                <w:b/>
                <w:sz w:val="28"/>
                <w:szCs w:val="28"/>
                <w:lang w:val="en-US"/>
              </w:rPr>
              <w:t>I</w:t>
            </w:r>
            <w:r w:rsidRPr="00633799">
              <w:rPr>
                <w:rFonts w:ascii="Times New Roman" w:hAnsi="Times New Roman" w:cs="Times New Roman"/>
                <w:sz w:val="28"/>
                <w:szCs w:val="28"/>
              </w:rPr>
              <w:t xml:space="preserve"> модуль</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b/>
                <w:sz w:val="28"/>
                <w:szCs w:val="28"/>
              </w:rPr>
              <w:t xml:space="preserve"> «Азбука шахматной игры»</w:t>
            </w:r>
          </w:p>
        </w:tc>
        <w:tc>
          <w:tcPr>
            <w:tcW w:w="2233" w:type="dxa"/>
          </w:tcPr>
          <w:p w:rsidR="003C1472" w:rsidRPr="00633799" w:rsidRDefault="003C1472" w:rsidP="00152E4A">
            <w:pPr>
              <w:rPr>
                <w:rFonts w:ascii="Times New Roman" w:hAnsi="Times New Roman" w:cs="Times New Roman"/>
                <w:b/>
                <w:sz w:val="28"/>
                <w:szCs w:val="28"/>
              </w:rPr>
            </w:pP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1</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sz w:val="28"/>
                <w:szCs w:val="28"/>
              </w:rPr>
              <w:t>Общие понятия о шахматах. Из истории шахмат. Легенды о шахматах.</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c>
          <w:tcPr>
            <w:tcW w:w="6521" w:type="dxa"/>
          </w:tcPr>
          <w:p w:rsidR="003C1472" w:rsidRPr="00633799" w:rsidRDefault="003C1472" w:rsidP="00152E4A">
            <w:pPr>
              <w:rPr>
                <w:rFonts w:ascii="Times New Roman" w:hAnsi="Times New Roman" w:cs="Times New Roman"/>
                <w:sz w:val="28"/>
                <w:szCs w:val="28"/>
              </w:rPr>
            </w:pPr>
            <w:r w:rsidRPr="00633799">
              <w:rPr>
                <w:rFonts w:ascii="Times New Roman" w:hAnsi="Times New Roman" w:cs="Times New Roman"/>
                <w:sz w:val="28"/>
                <w:szCs w:val="28"/>
              </w:rPr>
              <w:t>Соревнования</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3</w:t>
            </w:r>
          </w:p>
        </w:tc>
        <w:tc>
          <w:tcPr>
            <w:tcW w:w="6521" w:type="dxa"/>
          </w:tcPr>
          <w:p w:rsidR="003C1472" w:rsidRPr="00633799" w:rsidRDefault="003C1472" w:rsidP="00152E4A">
            <w:pPr>
              <w:rPr>
                <w:rFonts w:ascii="Times New Roman" w:hAnsi="Times New Roman" w:cs="Times New Roman"/>
                <w:sz w:val="28"/>
                <w:szCs w:val="28"/>
              </w:rPr>
            </w:pPr>
            <w:r w:rsidRPr="00633799">
              <w:rPr>
                <w:rFonts w:ascii="Times New Roman" w:hAnsi="Times New Roman" w:cs="Times New Roman"/>
                <w:sz w:val="28"/>
                <w:szCs w:val="28"/>
              </w:rPr>
              <w:t>Шахматная доска. Правила игры.</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5</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4</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sz w:val="28"/>
                <w:szCs w:val="28"/>
              </w:rPr>
              <w:t>Начало партии - дебют. Дебют и его задачи. Три главных правила дебюта. Рокировка. Королевский гамбит.</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10</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5</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7</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6</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sz w:val="28"/>
                <w:szCs w:val="28"/>
              </w:rPr>
              <w:t>Миттельшпиль. Роль шахматных фигур в миттельшпиле. Мат на последней и предпоследней горизонталях. Атака и защита.</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7</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7</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sz w:val="28"/>
                <w:szCs w:val="28"/>
              </w:rPr>
              <w:t>Эндшпиль. Роль шахматных фигур в эндшпиле. Король и пешка против короля и пешки</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7</w:t>
            </w:r>
          </w:p>
        </w:tc>
      </w:tr>
      <w:tr w:rsidR="003C1472" w:rsidRPr="00633799" w:rsidTr="003C1472">
        <w:tc>
          <w:tcPr>
            <w:tcW w:w="817" w:type="dxa"/>
          </w:tcPr>
          <w:p w:rsidR="003C1472" w:rsidRPr="00633799" w:rsidRDefault="00F57C72" w:rsidP="00152E4A">
            <w:pPr>
              <w:rPr>
                <w:rFonts w:ascii="Times New Roman" w:hAnsi="Times New Roman" w:cs="Times New Roman"/>
                <w:b/>
                <w:sz w:val="28"/>
                <w:szCs w:val="28"/>
              </w:rPr>
            </w:pPr>
            <w:r w:rsidRPr="00633799">
              <w:rPr>
                <w:rFonts w:ascii="Times New Roman" w:hAnsi="Times New Roman" w:cs="Times New Roman"/>
                <w:b/>
                <w:sz w:val="28"/>
                <w:szCs w:val="28"/>
              </w:rPr>
              <w:t>8</w:t>
            </w:r>
          </w:p>
        </w:tc>
        <w:tc>
          <w:tcPr>
            <w:tcW w:w="6521" w:type="dxa"/>
          </w:tcPr>
          <w:p w:rsidR="003C1472" w:rsidRPr="00633799" w:rsidRDefault="003C1472" w:rsidP="00152E4A">
            <w:pPr>
              <w:rPr>
                <w:rFonts w:ascii="Times New Roman" w:hAnsi="Times New Roman" w:cs="Times New Roman"/>
                <w:b/>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10</w:t>
            </w:r>
          </w:p>
        </w:tc>
      </w:tr>
      <w:tr w:rsidR="003C1472" w:rsidRPr="00633799" w:rsidTr="003C1472">
        <w:tc>
          <w:tcPr>
            <w:tcW w:w="817" w:type="dxa"/>
          </w:tcPr>
          <w:p w:rsidR="003C1472" w:rsidRPr="00633799" w:rsidRDefault="003C1472" w:rsidP="00152E4A">
            <w:pPr>
              <w:rPr>
                <w:rFonts w:ascii="Times New Roman" w:hAnsi="Times New Roman" w:cs="Times New Roman"/>
                <w:b/>
                <w:sz w:val="28"/>
                <w:szCs w:val="28"/>
              </w:rPr>
            </w:pPr>
          </w:p>
        </w:tc>
        <w:tc>
          <w:tcPr>
            <w:tcW w:w="6521" w:type="dxa"/>
          </w:tcPr>
          <w:p w:rsidR="003C1472" w:rsidRPr="00633799" w:rsidRDefault="00B645BB" w:rsidP="00152E4A">
            <w:pPr>
              <w:rPr>
                <w:rFonts w:ascii="Times New Roman" w:hAnsi="Times New Roman" w:cs="Times New Roman"/>
                <w:b/>
                <w:sz w:val="28"/>
                <w:szCs w:val="28"/>
              </w:rPr>
            </w:pPr>
            <w:r w:rsidRPr="00633799">
              <w:rPr>
                <w:rFonts w:ascii="Times New Roman" w:hAnsi="Times New Roman" w:cs="Times New Roman"/>
                <w:b/>
                <w:sz w:val="28"/>
                <w:szCs w:val="28"/>
              </w:rPr>
              <w:t>И</w:t>
            </w:r>
            <w:r w:rsidR="002E1324" w:rsidRPr="00633799">
              <w:rPr>
                <w:rFonts w:ascii="Times New Roman" w:hAnsi="Times New Roman" w:cs="Times New Roman"/>
                <w:b/>
                <w:sz w:val="28"/>
                <w:szCs w:val="28"/>
              </w:rPr>
              <w:t>того</w:t>
            </w:r>
            <w:r w:rsidRPr="00633799">
              <w:rPr>
                <w:rFonts w:ascii="Times New Roman" w:hAnsi="Times New Roman" w:cs="Times New Roman"/>
                <w:b/>
                <w:sz w:val="28"/>
                <w:szCs w:val="28"/>
              </w:rPr>
              <w:t xml:space="preserve">  </w:t>
            </w:r>
          </w:p>
        </w:tc>
        <w:tc>
          <w:tcPr>
            <w:tcW w:w="2233" w:type="dxa"/>
          </w:tcPr>
          <w:p w:rsidR="003C1472" w:rsidRPr="00633799" w:rsidRDefault="00B645BB" w:rsidP="00152E4A">
            <w:pPr>
              <w:rPr>
                <w:rFonts w:ascii="Times New Roman" w:hAnsi="Times New Roman" w:cs="Times New Roman"/>
                <w:b/>
                <w:sz w:val="28"/>
                <w:szCs w:val="28"/>
              </w:rPr>
            </w:pPr>
            <w:r w:rsidRPr="00633799">
              <w:rPr>
                <w:rFonts w:ascii="Times New Roman" w:hAnsi="Times New Roman" w:cs="Times New Roman"/>
                <w:b/>
                <w:sz w:val="28"/>
                <w:szCs w:val="28"/>
              </w:rPr>
              <w:t>50</w:t>
            </w:r>
          </w:p>
        </w:tc>
      </w:tr>
      <w:tr w:rsidR="003C1472" w:rsidRPr="00633799" w:rsidTr="003C1472">
        <w:tc>
          <w:tcPr>
            <w:tcW w:w="817" w:type="dxa"/>
          </w:tcPr>
          <w:p w:rsidR="003C1472" w:rsidRPr="00633799" w:rsidRDefault="002E1324" w:rsidP="00152E4A">
            <w:pPr>
              <w:rPr>
                <w:rFonts w:ascii="Times New Roman" w:hAnsi="Times New Roman" w:cs="Times New Roman"/>
                <w:b/>
                <w:sz w:val="28"/>
                <w:szCs w:val="28"/>
              </w:rPr>
            </w:pPr>
            <w:r w:rsidRPr="00633799">
              <w:rPr>
                <w:rFonts w:ascii="Times New Roman" w:hAnsi="Times New Roman" w:cs="Times New Roman"/>
                <w:b/>
                <w:sz w:val="28"/>
                <w:szCs w:val="28"/>
                <w:lang w:val="en-US"/>
              </w:rPr>
              <w:t>II</w:t>
            </w:r>
            <w:r w:rsidRPr="00633799">
              <w:rPr>
                <w:rFonts w:ascii="Times New Roman" w:hAnsi="Times New Roman" w:cs="Times New Roman"/>
                <w:sz w:val="28"/>
                <w:szCs w:val="28"/>
              </w:rPr>
              <w:t xml:space="preserve"> модуль</w:t>
            </w:r>
          </w:p>
        </w:tc>
        <w:tc>
          <w:tcPr>
            <w:tcW w:w="6521" w:type="dxa"/>
          </w:tcPr>
          <w:p w:rsidR="003C1472" w:rsidRPr="00633799" w:rsidRDefault="002E1324" w:rsidP="00152E4A">
            <w:pPr>
              <w:rPr>
                <w:rFonts w:ascii="Times New Roman" w:hAnsi="Times New Roman" w:cs="Times New Roman"/>
                <w:b/>
                <w:sz w:val="28"/>
                <w:szCs w:val="28"/>
              </w:rPr>
            </w:pPr>
            <w:r w:rsidRPr="00633799">
              <w:rPr>
                <w:rFonts w:ascii="Times New Roman" w:hAnsi="Times New Roman" w:cs="Times New Roman"/>
                <w:b/>
                <w:sz w:val="28"/>
                <w:szCs w:val="28"/>
              </w:rPr>
              <w:t>«Основы стратегии»</w:t>
            </w:r>
          </w:p>
        </w:tc>
        <w:tc>
          <w:tcPr>
            <w:tcW w:w="2233" w:type="dxa"/>
          </w:tcPr>
          <w:p w:rsidR="003C1472" w:rsidRPr="00633799" w:rsidRDefault="003C1472" w:rsidP="00152E4A">
            <w:pPr>
              <w:rPr>
                <w:rFonts w:ascii="Times New Roman" w:hAnsi="Times New Roman" w:cs="Times New Roman"/>
                <w:b/>
                <w:sz w:val="28"/>
                <w:szCs w:val="28"/>
              </w:rPr>
            </w:pPr>
          </w:p>
        </w:tc>
      </w:tr>
      <w:tr w:rsidR="003C1472" w:rsidRPr="00633799" w:rsidTr="003C1472">
        <w:tc>
          <w:tcPr>
            <w:tcW w:w="817"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1</w:t>
            </w:r>
          </w:p>
        </w:tc>
        <w:tc>
          <w:tcPr>
            <w:tcW w:w="6521" w:type="dxa"/>
          </w:tcPr>
          <w:p w:rsidR="003C1472" w:rsidRPr="00633799" w:rsidRDefault="002E1324" w:rsidP="00152E4A">
            <w:pPr>
              <w:rPr>
                <w:rFonts w:ascii="Times New Roman" w:hAnsi="Times New Roman" w:cs="Times New Roman"/>
                <w:b/>
                <w:sz w:val="28"/>
                <w:szCs w:val="28"/>
              </w:rPr>
            </w:pPr>
            <w:r w:rsidRPr="00633799">
              <w:rPr>
                <w:rFonts w:ascii="Times New Roman" w:hAnsi="Times New Roman" w:cs="Times New Roman"/>
                <w:sz w:val="28"/>
                <w:szCs w:val="28"/>
              </w:rPr>
              <w:t>Тактика игры</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r>
      <w:tr w:rsidR="003C1472" w:rsidRPr="00633799" w:rsidTr="003C1472">
        <w:tc>
          <w:tcPr>
            <w:tcW w:w="817"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c>
          <w:tcPr>
            <w:tcW w:w="6521" w:type="dxa"/>
          </w:tcPr>
          <w:p w:rsidR="003C1472" w:rsidRPr="00633799" w:rsidRDefault="002E1324" w:rsidP="00152E4A">
            <w:pPr>
              <w:rPr>
                <w:rFonts w:ascii="Times New Roman" w:hAnsi="Times New Roman" w:cs="Times New Roman"/>
                <w:sz w:val="28"/>
                <w:szCs w:val="28"/>
              </w:rPr>
            </w:pPr>
            <w:r w:rsidRPr="00633799">
              <w:rPr>
                <w:rFonts w:ascii="Times New Roman" w:hAnsi="Times New Roman" w:cs="Times New Roman"/>
                <w:sz w:val="28"/>
                <w:szCs w:val="28"/>
              </w:rPr>
              <w:t>Стратегия игры</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r>
      <w:tr w:rsidR="003C1472" w:rsidRPr="00633799" w:rsidTr="003C1472">
        <w:tc>
          <w:tcPr>
            <w:tcW w:w="817"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3</w:t>
            </w:r>
          </w:p>
        </w:tc>
        <w:tc>
          <w:tcPr>
            <w:tcW w:w="6521" w:type="dxa"/>
          </w:tcPr>
          <w:p w:rsidR="003C1472" w:rsidRPr="00633799" w:rsidRDefault="002E1324" w:rsidP="00152E4A">
            <w:pPr>
              <w:rPr>
                <w:rFonts w:ascii="Times New Roman" w:hAnsi="Times New Roman" w:cs="Times New Roman"/>
                <w:sz w:val="28"/>
                <w:szCs w:val="28"/>
              </w:rPr>
            </w:pPr>
            <w:r w:rsidRPr="00633799">
              <w:rPr>
                <w:rFonts w:ascii="Times New Roman" w:hAnsi="Times New Roman" w:cs="Times New Roman"/>
                <w:sz w:val="28"/>
                <w:szCs w:val="28"/>
              </w:rPr>
              <w:t>Эндшпиль</w:t>
            </w:r>
          </w:p>
        </w:tc>
        <w:tc>
          <w:tcPr>
            <w:tcW w:w="2233" w:type="dxa"/>
          </w:tcPr>
          <w:p w:rsidR="003C1472"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r>
      <w:tr w:rsidR="002E1324" w:rsidRPr="00633799" w:rsidTr="003C1472">
        <w:tc>
          <w:tcPr>
            <w:tcW w:w="817"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4</w:t>
            </w:r>
          </w:p>
        </w:tc>
        <w:tc>
          <w:tcPr>
            <w:tcW w:w="6521" w:type="dxa"/>
          </w:tcPr>
          <w:p w:rsidR="002E1324" w:rsidRPr="00633799" w:rsidRDefault="002E1324" w:rsidP="00152E4A">
            <w:pPr>
              <w:rPr>
                <w:rFonts w:ascii="Times New Roman" w:hAnsi="Times New Roman" w:cs="Times New Roman"/>
                <w:sz w:val="28"/>
                <w:szCs w:val="28"/>
              </w:rPr>
            </w:pPr>
            <w:r w:rsidRPr="00633799">
              <w:rPr>
                <w:rFonts w:ascii="Times New Roman" w:hAnsi="Times New Roman" w:cs="Times New Roman"/>
                <w:sz w:val="28"/>
                <w:szCs w:val="28"/>
              </w:rPr>
              <w:t>Дебют</w:t>
            </w:r>
          </w:p>
        </w:tc>
        <w:tc>
          <w:tcPr>
            <w:tcW w:w="2233"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2</w:t>
            </w:r>
          </w:p>
        </w:tc>
      </w:tr>
      <w:tr w:rsidR="002E1324" w:rsidRPr="00633799" w:rsidTr="003C1472">
        <w:tc>
          <w:tcPr>
            <w:tcW w:w="817"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5</w:t>
            </w:r>
          </w:p>
        </w:tc>
        <w:tc>
          <w:tcPr>
            <w:tcW w:w="6521" w:type="dxa"/>
          </w:tcPr>
          <w:p w:rsidR="002E1324" w:rsidRPr="00633799" w:rsidRDefault="002E1324" w:rsidP="00152E4A">
            <w:pPr>
              <w:rPr>
                <w:rFonts w:ascii="Times New Roman" w:hAnsi="Times New Roman" w:cs="Times New Roman"/>
                <w:sz w:val="28"/>
                <w:szCs w:val="28"/>
              </w:rPr>
            </w:pPr>
            <w:r w:rsidRPr="00633799">
              <w:rPr>
                <w:rFonts w:ascii="Times New Roman" w:hAnsi="Times New Roman" w:cs="Times New Roman"/>
                <w:sz w:val="28"/>
                <w:szCs w:val="28"/>
              </w:rPr>
              <w:t>Конкурсы решения задач, этюдов</w:t>
            </w:r>
          </w:p>
        </w:tc>
        <w:tc>
          <w:tcPr>
            <w:tcW w:w="2233"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3</w:t>
            </w:r>
          </w:p>
        </w:tc>
      </w:tr>
      <w:tr w:rsidR="002E1324" w:rsidRPr="00633799" w:rsidTr="003C1472">
        <w:tc>
          <w:tcPr>
            <w:tcW w:w="817"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6</w:t>
            </w:r>
          </w:p>
        </w:tc>
        <w:tc>
          <w:tcPr>
            <w:tcW w:w="6521" w:type="dxa"/>
          </w:tcPr>
          <w:p w:rsidR="002E1324" w:rsidRPr="00633799" w:rsidRDefault="002E1324" w:rsidP="00152E4A">
            <w:pPr>
              <w:rPr>
                <w:rFonts w:ascii="Times New Roman" w:hAnsi="Times New Roman" w:cs="Times New Roman"/>
                <w:sz w:val="28"/>
                <w:szCs w:val="28"/>
              </w:rPr>
            </w:pPr>
            <w:r w:rsidRPr="00633799">
              <w:rPr>
                <w:rFonts w:ascii="Times New Roman" w:hAnsi="Times New Roman" w:cs="Times New Roman"/>
                <w:sz w:val="28"/>
                <w:szCs w:val="28"/>
              </w:rPr>
              <w:t>Сеансы одновременной игры</w:t>
            </w:r>
          </w:p>
        </w:tc>
        <w:tc>
          <w:tcPr>
            <w:tcW w:w="2233"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3</w:t>
            </w:r>
          </w:p>
        </w:tc>
      </w:tr>
      <w:tr w:rsidR="002E1324" w:rsidRPr="00633799" w:rsidTr="003C1472">
        <w:tc>
          <w:tcPr>
            <w:tcW w:w="817"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7</w:t>
            </w:r>
          </w:p>
        </w:tc>
        <w:tc>
          <w:tcPr>
            <w:tcW w:w="6521" w:type="dxa"/>
          </w:tcPr>
          <w:p w:rsidR="002E1324" w:rsidRPr="00633799" w:rsidRDefault="002E1324" w:rsidP="00152E4A">
            <w:pPr>
              <w:rPr>
                <w:rFonts w:ascii="Times New Roman" w:hAnsi="Times New Roman" w:cs="Times New Roman"/>
                <w:sz w:val="28"/>
                <w:szCs w:val="28"/>
              </w:rPr>
            </w:pPr>
            <w:r w:rsidRPr="00633799">
              <w:rPr>
                <w:rFonts w:ascii="Times New Roman" w:hAnsi="Times New Roman" w:cs="Times New Roman"/>
                <w:sz w:val="28"/>
                <w:szCs w:val="28"/>
              </w:rPr>
              <w:t>Проектная деятельность</w:t>
            </w:r>
          </w:p>
        </w:tc>
        <w:tc>
          <w:tcPr>
            <w:tcW w:w="2233" w:type="dxa"/>
          </w:tcPr>
          <w:p w:rsidR="002E1324"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4</w:t>
            </w:r>
          </w:p>
        </w:tc>
      </w:tr>
      <w:tr w:rsidR="002E1324" w:rsidRPr="00633799" w:rsidTr="003C1472">
        <w:tc>
          <w:tcPr>
            <w:tcW w:w="817" w:type="dxa"/>
          </w:tcPr>
          <w:p w:rsidR="002E1324" w:rsidRPr="00633799" w:rsidRDefault="002E1324" w:rsidP="00152E4A">
            <w:pPr>
              <w:rPr>
                <w:rFonts w:ascii="Times New Roman" w:hAnsi="Times New Roman" w:cs="Times New Roman"/>
                <w:b/>
                <w:sz w:val="28"/>
                <w:szCs w:val="28"/>
              </w:rPr>
            </w:pPr>
          </w:p>
        </w:tc>
        <w:tc>
          <w:tcPr>
            <w:tcW w:w="6521" w:type="dxa"/>
          </w:tcPr>
          <w:p w:rsidR="002E1324" w:rsidRPr="00633799" w:rsidRDefault="002E1324" w:rsidP="00152E4A">
            <w:pPr>
              <w:rPr>
                <w:rFonts w:ascii="Times New Roman" w:hAnsi="Times New Roman" w:cs="Times New Roman"/>
                <w:b/>
                <w:sz w:val="28"/>
                <w:szCs w:val="28"/>
              </w:rPr>
            </w:pPr>
            <w:r w:rsidRPr="00633799">
              <w:rPr>
                <w:rFonts w:ascii="Times New Roman" w:hAnsi="Times New Roman" w:cs="Times New Roman"/>
                <w:b/>
                <w:sz w:val="28"/>
                <w:szCs w:val="28"/>
              </w:rPr>
              <w:t>Итого</w:t>
            </w:r>
          </w:p>
        </w:tc>
        <w:tc>
          <w:tcPr>
            <w:tcW w:w="2233" w:type="dxa"/>
          </w:tcPr>
          <w:p w:rsidR="002E1324" w:rsidRPr="00633799" w:rsidRDefault="00B645BB" w:rsidP="00152E4A">
            <w:pPr>
              <w:rPr>
                <w:rFonts w:ascii="Times New Roman" w:hAnsi="Times New Roman" w:cs="Times New Roman"/>
                <w:b/>
                <w:sz w:val="28"/>
                <w:szCs w:val="28"/>
              </w:rPr>
            </w:pPr>
            <w:r w:rsidRPr="00633799">
              <w:rPr>
                <w:rFonts w:ascii="Times New Roman" w:hAnsi="Times New Roman" w:cs="Times New Roman"/>
                <w:b/>
                <w:sz w:val="28"/>
                <w:szCs w:val="28"/>
              </w:rPr>
              <w:t>18</w:t>
            </w:r>
          </w:p>
        </w:tc>
      </w:tr>
      <w:tr w:rsidR="002E1324" w:rsidRPr="00633799" w:rsidTr="003C1472">
        <w:tc>
          <w:tcPr>
            <w:tcW w:w="817" w:type="dxa"/>
          </w:tcPr>
          <w:p w:rsidR="002E1324" w:rsidRPr="00633799" w:rsidRDefault="002E1324" w:rsidP="00152E4A">
            <w:pPr>
              <w:rPr>
                <w:rFonts w:ascii="Times New Roman" w:hAnsi="Times New Roman" w:cs="Times New Roman"/>
                <w:b/>
                <w:sz w:val="28"/>
                <w:szCs w:val="28"/>
              </w:rPr>
            </w:pPr>
          </w:p>
        </w:tc>
        <w:tc>
          <w:tcPr>
            <w:tcW w:w="6521" w:type="dxa"/>
          </w:tcPr>
          <w:p w:rsidR="002E1324" w:rsidRPr="00633799" w:rsidRDefault="002E1324" w:rsidP="00152E4A">
            <w:pPr>
              <w:rPr>
                <w:rFonts w:ascii="Times New Roman" w:hAnsi="Times New Roman" w:cs="Times New Roman"/>
                <w:b/>
                <w:sz w:val="28"/>
                <w:szCs w:val="28"/>
              </w:rPr>
            </w:pPr>
            <w:r w:rsidRPr="00633799">
              <w:rPr>
                <w:rFonts w:ascii="Times New Roman" w:hAnsi="Times New Roman" w:cs="Times New Roman"/>
                <w:b/>
                <w:sz w:val="28"/>
                <w:szCs w:val="28"/>
              </w:rPr>
              <w:t>Всего</w:t>
            </w:r>
          </w:p>
        </w:tc>
        <w:tc>
          <w:tcPr>
            <w:tcW w:w="2233" w:type="dxa"/>
          </w:tcPr>
          <w:p w:rsidR="002E1324" w:rsidRPr="00633799" w:rsidRDefault="00D035EB" w:rsidP="00152E4A">
            <w:pPr>
              <w:rPr>
                <w:rFonts w:ascii="Times New Roman" w:hAnsi="Times New Roman" w:cs="Times New Roman"/>
                <w:b/>
                <w:sz w:val="28"/>
                <w:szCs w:val="28"/>
              </w:rPr>
            </w:pPr>
            <w:r>
              <w:rPr>
                <w:rFonts w:ascii="Times New Roman" w:hAnsi="Times New Roman" w:cs="Times New Roman"/>
                <w:b/>
                <w:sz w:val="28"/>
                <w:szCs w:val="28"/>
              </w:rPr>
              <w:t>72</w:t>
            </w:r>
            <w:bookmarkStart w:id="0" w:name="_GoBack"/>
            <w:bookmarkEnd w:id="0"/>
          </w:p>
        </w:tc>
      </w:tr>
    </w:tbl>
    <w:p w:rsidR="003C1472" w:rsidRPr="00633799" w:rsidRDefault="003C1472" w:rsidP="00152E4A">
      <w:pPr>
        <w:spacing w:after="0" w:line="240" w:lineRule="auto"/>
        <w:rPr>
          <w:rFonts w:ascii="Times New Roman" w:hAnsi="Times New Roman" w:cs="Times New Roman"/>
          <w:b/>
          <w:sz w:val="28"/>
          <w:szCs w:val="28"/>
        </w:rPr>
      </w:pPr>
    </w:p>
    <w:p w:rsidR="002E1324" w:rsidRPr="00633799" w:rsidRDefault="002E1324" w:rsidP="00152E4A">
      <w:pPr>
        <w:spacing w:after="0" w:line="240" w:lineRule="auto"/>
        <w:rPr>
          <w:rFonts w:ascii="Times New Roman" w:hAnsi="Times New Roman" w:cs="Times New Roman"/>
          <w:b/>
          <w:sz w:val="28"/>
          <w:szCs w:val="28"/>
        </w:rPr>
      </w:pPr>
    </w:p>
    <w:p w:rsidR="002E1324" w:rsidRPr="00633799" w:rsidRDefault="002E1324" w:rsidP="00152E4A">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Содержание изучаемого курса</w:t>
      </w:r>
    </w:p>
    <w:p w:rsidR="002E1324" w:rsidRPr="00633799" w:rsidRDefault="002E1324" w:rsidP="002E1324">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lang w:val="en-US"/>
        </w:rPr>
        <w:t>I</w:t>
      </w:r>
      <w:r w:rsidRPr="00633799">
        <w:rPr>
          <w:rFonts w:ascii="Times New Roman" w:hAnsi="Times New Roman" w:cs="Times New Roman"/>
          <w:b/>
          <w:sz w:val="28"/>
          <w:szCs w:val="28"/>
        </w:rPr>
        <w:t xml:space="preserve"> </w:t>
      </w:r>
      <w:proofErr w:type="gramStart"/>
      <w:r w:rsidRPr="00633799">
        <w:rPr>
          <w:rFonts w:ascii="Times New Roman" w:hAnsi="Times New Roman" w:cs="Times New Roman"/>
          <w:b/>
          <w:sz w:val="28"/>
          <w:szCs w:val="28"/>
        </w:rPr>
        <w:t>модуль  «</w:t>
      </w:r>
      <w:proofErr w:type="gramEnd"/>
      <w:r w:rsidRPr="00633799">
        <w:rPr>
          <w:rFonts w:ascii="Times New Roman" w:hAnsi="Times New Roman" w:cs="Times New Roman"/>
          <w:b/>
          <w:sz w:val="28"/>
          <w:szCs w:val="28"/>
        </w:rPr>
        <w:t>Азбука шахматной игры»</w:t>
      </w:r>
    </w:p>
    <w:p w:rsidR="002E1324" w:rsidRPr="00633799" w:rsidRDefault="002E1324" w:rsidP="002E1324">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1 Общие понятия о шахматах. Из истории шахмат. Легенды о шахматах.</w:t>
      </w:r>
    </w:p>
    <w:p w:rsidR="002E1324"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w:t>
      </w: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Вводное занятие. Знакомство с шахматной школой. Содержание и режим занятий. Инструктаж по технике безопасности (правила техники </w:t>
      </w:r>
      <w:r w:rsidRPr="00633799">
        <w:rPr>
          <w:rFonts w:ascii="Times New Roman" w:hAnsi="Times New Roman" w:cs="Times New Roman"/>
          <w:sz w:val="28"/>
          <w:szCs w:val="28"/>
        </w:rPr>
        <w:lastRenderedPageBreak/>
        <w:t xml:space="preserve">безопасности, правила противопожарной безопасности, правила дорожного движения, правила поведения в чрезвычайных ситуациях). </w:t>
      </w: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Красота шахматных партий. Комбинации с большим количеством жертв (разбор примеров).</w:t>
      </w:r>
    </w:p>
    <w:p w:rsidR="002E1324" w:rsidRPr="00633799" w:rsidRDefault="002E1324" w:rsidP="00152E4A">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2 Соревнования</w:t>
      </w:r>
    </w:p>
    <w:p w:rsidR="002E1324"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 xml:space="preserve"> Практика</w:t>
      </w:r>
      <w:r w:rsidRPr="00633799">
        <w:rPr>
          <w:rFonts w:ascii="Times New Roman" w:hAnsi="Times New Roman" w:cs="Times New Roman"/>
          <w:sz w:val="28"/>
          <w:szCs w:val="28"/>
        </w:rPr>
        <w:t>: Игры в он-</w:t>
      </w:r>
      <w:proofErr w:type="spellStart"/>
      <w:r w:rsidRPr="00633799">
        <w:rPr>
          <w:rFonts w:ascii="Times New Roman" w:hAnsi="Times New Roman" w:cs="Times New Roman"/>
          <w:sz w:val="28"/>
          <w:szCs w:val="28"/>
        </w:rPr>
        <w:t>лайн</w:t>
      </w:r>
      <w:proofErr w:type="spellEnd"/>
      <w:r w:rsidRPr="00633799">
        <w:rPr>
          <w:rFonts w:ascii="Times New Roman" w:hAnsi="Times New Roman" w:cs="Times New Roman"/>
          <w:sz w:val="28"/>
          <w:szCs w:val="28"/>
        </w:rPr>
        <w:t xml:space="preserve"> шахматы</w:t>
      </w:r>
    </w:p>
    <w:p w:rsidR="002E1324"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3 Шахматная доска. Правила игры.</w:t>
      </w:r>
      <w:r w:rsidRPr="00633799">
        <w:rPr>
          <w:rFonts w:ascii="Times New Roman" w:hAnsi="Times New Roman" w:cs="Times New Roman"/>
          <w:sz w:val="28"/>
          <w:szCs w:val="28"/>
        </w:rPr>
        <w:t xml:space="preserve"> </w:t>
      </w:r>
    </w:p>
    <w:p w:rsidR="002E1324"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Секреты шахматного поля. Шахматная дорожка – горизонталь. Секреты шахматного поля. Шахматная дорожка – вертикаль. Секреты шахматной доски. Шахматная дорожка – диагональ. Вот эта улица, вот этот дом. Секрет горизонтали, номера горизонтали: 1, 2,3,4,5,6,7,8. Секрет вертикали. Восемь </w:t>
      </w:r>
      <w:proofErr w:type="spellStart"/>
      <w:r w:rsidRPr="00633799">
        <w:rPr>
          <w:rFonts w:ascii="Times New Roman" w:hAnsi="Times New Roman" w:cs="Times New Roman"/>
          <w:sz w:val="28"/>
          <w:szCs w:val="28"/>
        </w:rPr>
        <w:t>имѐн</w:t>
      </w:r>
      <w:proofErr w:type="spellEnd"/>
      <w:r w:rsidRPr="00633799">
        <w:rPr>
          <w:rFonts w:ascii="Times New Roman" w:hAnsi="Times New Roman" w:cs="Times New Roman"/>
          <w:sz w:val="28"/>
          <w:szCs w:val="28"/>
        </w:rPr>
        <w:t xml:space="preserve"> вертикали: А,B,С,D,E,F,G, H. «Вот эта улица, вот этот дом…». Адрес шахматных клеток. Начальная позиция в шахматной партии: Белый отряд. </w:t>
      </w:r>
      <w:proofErr w:type="spellStart"/>
      <w:r w:rsidRPr="00633799">
        <w:rPr>
          <w:rFonts w:ascii="Times New Roman" w:hAnsi="Times New Roman" w:cs="Times New Roman"/>
          <w:sz w:val="28"/>
          <w:szCs w:val="28"/>
        </w:rPr>
        <w:t>Чѐрный</w:t>
      </w:r>
      <w:proofErr w:type="spellEnd"/>
      <w:r w:rsidRPr="00633799">
        <w:rPr>
          <w:rFonts w:ascii="Times New Roman" w:hAnsi="Times New Roman" w:cs="Times New Roman"/>
          <w:sz w:val="28"/>
          <w:szCs w:val="28"/>
        </w:rPr>
        <w:t xml:space="preserve"> отряд – друг против друга два войска стоят.</w:t>
      </w:r>
    </w:p>
    <w:p w:rsidR="002E1324"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w:t>
      </w: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Тренировка техники расчета вариантов, общие положения. Просмотр фрагмента обучающей игры «Шахматы в сказках» о шахматной доске и правильном </w:t>
      </w:r>
      <w:proofErr w:type="spellStart"/>
      <w:r w:rsidRPr="00633799">
        <w:rPr>
          <w:rFonts w:ascii="Times New Roman" w:hAnsi="Times New Roman" w:cs="Times New Roman"/>
          <w:sz w:val="28"/>
          <w:szCs w:val="28"/>
        </w:rPr>
        <w:t>еѐ</w:t>
      </w:r>
      <w:proofErr w:type="spellEnd"/>
      <w:r w:rsidRPr="00633799">
        <w:rPr>
          <w:rFonts w:ascii="Times New Roman" w:hAnsi="Times New Roman" w:cs="Times New Roman"/>
          <w:sz w:val="28"/>
          <w:szCs w:val="28"/>
        </w:rPr>
        <w:t xml:space="preserve"> расположении перед игрой и решение заданий первого занятия. Чтение стихотворения «Доску правильно клади». Дидактическая игра «Куча мала». Демонстрация партий мастеров различных стилей. Зарождение учения о позиционной игре. </w:t>
      </w:r>
      <w:proofErr w:type="spellStart"/>
      <w:r w:rsidRPr="00633799">
        <w:rPr>
          <w:rFonts w:ascii="Times New Roman" w:hAnsi="Times New Roman" w:cs="Times New Roman"/>
          <w:sz w:val="28"/>
          <w:szCs w:val="28"/>
        </w:rPr>
        <w:t>Филидор</w:t>
      </w:r>
      <w:proofErr w:type="spellEnd"/>
      <w:r w:rsidRPr="00633799">
        <w:rPr>
          <w:rFonts w:ascii="Times New Roman" w:hAnsi="Times New Roman" w:cs="Times New Roman"/>
          <w:sz w:val="28"/>
          <w:szCs w:val="28"/>
        </w:rPr>
        <w:t xml:space="preserve"> о роли пешечной структуры в шахматной партии. Слабые поля в лагере противника. Слабость комплекса полей. Пешечные слабости. Сдвоенные пешки. Открытая линия. Вторжение на 7-ю горизонталь. Атака. Накопление мелких преимуществ. Связь между различными стадиями партии. Позиционные жертвы. Изолированные пешки в центре доски. Висящая пешка.</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 xml:space="preserve">4 </w:t>
      </w:r>
      <w:r w:rsidR="002E1324" w:rsidRPr="00633799">
        <w:rPr>
          <w:rFonts w:ascii="Times New Roman" w:hAnsi="Times New Roman" w:cs="Times New Roman"/>
          <w:b/>
          <w:sz w:val="28"/>
          <w:szCs w:val="28"/>
        </w:rPr>
        <w:t>Начало партии - дебют</w:t>
      </w:r>
      <w:r w:rsidR="002E1324" w:rsidRPr="00633799">
        <w:rPr>
          <w:rFonts w:ascii="Times New Roman" w:hAnsi="Times New Roman" w:cs="Times New Roman"/>
          <w:sz w:val="28"/>
          <w:szCs w:val="28"/>
        </w:rPr>
        <w:t xml:space="preserve">. Дебют и его задачи. Три главных правила дебюта. Рокировка. Королевский гамбит. </w:t>
      </w:r>
    </w:p>
    <w:p w:rsidR="00F57C72"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Дебют и его задачи. Три главных правила дебюта. Рокировка. Королевский гамбит. На занятиях по теории дебюта учащиеся знакомятся с правилами ведения игры в начале шахматной партии. Дебютная теория. Три принципа игры в дебюте: центр, мобилизация, безопасность. Дебютные ловушки и их роль в шахматной партии. Миниатюры. Проблема шахматного центра с точки зрения теории </w:t>
      </w:r>
      <w:proofErr w:type="spellStart"/>
      <w:r w:rsidRPr="00633799">
        <w:rPr>
          <w:rFonts w:ascii="Times New Roman" w:hAnsi="Times New Roman" w:cs="Times New Roman"/>
          <w:sz w:val="28"/>
          <w:szCs w:val="28"/>
        </w:rPr>
        <w:t>Стейница</w:t>
      </w:r>
      <w:proofErr w:type="spellEnd"/>
      <w:r w:rsidRPr="00633799">
        <w:rPr>
          <w:rFonts w:ascii="Times New Roman" w:hAnsi="Times New Roman" w:cs="Times New Roman"/>
          <w:sz w:val="28"/>
          <w:szCs w:val="28"/>
        </w:rPr>
        <w:t xml:space="preserve"> и </w:t>
      </w:r>
      <w:proofErr w:type="spellStart"/>
      <w:r w:rsidRPr="00633799">
        <w:rPr>
          <w:rFonts w:ascii="Times New Roman" w:hAnsi="Times New Roman" w:cs="Times New Roman"/>
          <w:sz w:val="28"/>
          <w:szCs w:val="28"/>
        </w:rPr>
        <w:t>гипермодернистов</w:t>
      </w:r>
      <w:proofErr w:type="spellEnd"/>
      <w:r w:rsidRPr="00633799">
        <w:rPr>
          <w:rFonts w:ascii="Times New Roman" w:hAnsi="Times New Roman" w:cs="Times New Roman"/>
          <w:sz w:val="28"/>
          <w:szCs w:val="28"/>
        </w:rPr>
        <w:t>.</w:t>
      </w:r>
    </w:p>
    <w:p w:rsidR="00F57C72"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w:t>
      </w: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w:t>
      </w:r>
    </w:p>
    <w:p w:rsidR="00F57C72"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а</w:t>
      </w:r>
      <w:proofErr w:type="gramStart"/>
      <w:r w:rsidRPr="00633799">
        <w:rPr>
          <w:rFonts w:ascii="Times New Roman" w:hAnsi="Times New Roman" w:cs="Times New Roman"/>
          <w:sz w:val="28"/>
          <w:szCs w:val="28"/>
        </w:rPr>
        <w:t>)Г</w:t>
      </w:r>
      <w:proofErr w:type="gramEnd"/>
      <w:r w:rsidRPr="00633799">
        <w:rPr>
          <w:rFonts w:ascii="Times New Roman" w:hAnsi="Times New Roman" w:cs="Times New Roman"/>
          <w:sz w:val="28"/>
          <w:szCs w:val="28"/>
        </w:rPr>
        <w:t xml:space="preserve">амбиты как средство обострения борьбы с самого начала партии. Королевский гамбит. Гамбит Эванса. Защита </w:t>
      </w:r>
      <w:proofErr w:type="spellStart"/>
      <w:r w:rsidRPr="00633799">
        <w:rPr>
          <w:rFonts w:ascii="Times New Roman" w:hAnsi="Times New Roman" w:cs="Times New Roman"/>
          <w:sz w:val="28"/>
          <w:szCs w:val="28"/>
        </w:rPr>
        <w:t>Стейница</w:t>
      </w:r>
      <w:proofErr w:type="spellEnd"/>
      <w:r w:rsidRPr="00633799">
        <w:rPr>
          <w:rFonts w:ascii="Times New Roman" w:hAnsi="Times New Roman" w:cs="Times New Roman"/>
          <w:sz w:val="28"/>
          <w:szCs w:val="28"/>
        </w:rPr>
        <w:t xml:space="preserve"> в испанской партии. Защита </w:t>
      </w:r>
      <w:proofErr w:type="spellStart"/>
      <w:r w:rsidRPr="00633799">
        <w:rPr>
          <w:rFonts w:ascii="Times New Roman" w:hAnsi="Times New Roman" w:cs="Times New Roman"/>
          <w:sz w:val="28"/>
          <w:szCs w:val="28"/>
        </w:rPr>
        <w:t>Филидора</w:t>
      </w:r>
      <w:proofErr w:type="spellEnd"/>
      <w:r w:rsidRPr="00633799">
        <w:rPr>
          <w:rFonts w:ascii="Times New Roman" w:hAnsi="Times New Roman" w:cs="Times New Roman"/>
          <w:sz w:val="28"/>
          <w:szCs w:val="28"/>
        </w:rPr>
        <w:t xml:space="preserve">. </w:t>
      </w:r>
    </w:p>
    <w:p w:rsidR="00F57C72"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б</w:t>
      </w:r>
      <w:proofErr w:type="gramStart"/>
      <w:r w:rsidRPr="00633799">
        <w:rPr>
          <w:rFonts w:ascii="Times New Roman" w:hAnsi="Times New Roman" w:cs="Times New Roman"/>
          <w:sz w:val="28"/>
          <w:szCs w:val="28"/>
        </w:rPr>
        <w:t>)З</w:t>
      </w:r>
      <w:proofErr w:type="gramEnd"/>
      <w:r w:rsidRPr="00633799">
        <w:rPr>
          <w:rFonts w:ascii="Times New Roman" w:hAnsi="Times New Roman" w:cs="Times New Roman"/>
          <w:sz w:val="28"/>
          <w:szCs w:val="28"/>
        </w:rPr>
        <w:t>акрытые дебюты, ферзевый гамбит.</w:t>
      </w:r>
    </w:p>
    <w:p w:rsidR="00F57C72"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в</w:t>
      </w:r>
      <w:proofErr w:type="gramStart"/>
      <w:r w:rsidRPr="00633799">
        <w:rPr>
          <w:rFonts w:ascii="Times New Roman" w:hAnsi="Times New Roman" w:cs="Times New Roman"/>
          <w:sz w:val="28"/>
          <w:szCs w:val="28"/>
        </w:rPr>
        <w:t>)З</w:t>
      </w:r>
      <w:proofErr w:type="gramEnd"/>
      <w:r w:rsidRPr="00633799">
        <w:rPr>
          <w:rFonts w:ascii="Times New Roman" w:hAnsi="Times New Roman" w:cs="Times New Roman"/>
          <w:sz w:val="28"/>
          <w:szCs w:val="28"/>
        </w:rPr>
        <w:t xml:space="preserve">ащита Алехина - один из дебютов </w:t>
      </w:r>
      <w:proofErr w:type="spellStart"/>
      <w:r w:rsidRPr="00633799">
        <w:rPr>
          <w:rFonts w:ascii="Times New Roman" w:hAnsi="Times New Roman" w:cs="Times New Roman"/>
          <w:sz w:val="28"/>
          <w:szCs w:val="28"/>
        </w:rPr>
        <w:t>гипермодернизма</w:t>
      </w:r>
      <w:proofErr w:type="spellEnd"/>
      <w:r w:rsidRPr="00633799">
        <w:rPr>
          <w:rFonts w:ascii="Times New Roman" w:hAnsi="Times New Roman" w:cs="Times New Roman"/>
          <w:sz w:val="28"/>
          <w:szCs w:val="28"/>
        </w:rPr>
        <w:t>.</w:t>
      </w:r>
    </w:p>
    <w:p w:rsidR="00F57C72" w:rsidRPr="00633799" w:rsidRDefault="002E1324"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Игра в тематических турнирах. Решение задач по тактике.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 xml:space="preserve">5 </w:t>
      </w:r>
      <w:r w:rsidR="002E1324" w:rsidRPr="00633799">
        <w:rPr>
          <w:rFonts w:ascii="Times New Roman" w:hAnsi="Times New Roman" w:cs="Times New Roman"/>
          <w:b/>
          <w:sz w:val="28"/>
          <w:szCs w:val="28"/>
        </w:rPr>
        <w:t xml:space="preserve"> Учебные партии.</w:t>
      </w:r>
      <w:r w:rsidR="002E1324" w:rsidRPr="00633799">
        <w:rPr>
          <w:rFonts w:ascii="Times New Roman" w:hAnsi="Times New Roman" w:cs="Times New Roman"/>
          <w:sz w:val="28"/>
          <w:szCs w:val="28"/>
        </w:rPr>
        <w:t xml:space="preserve"> Игра со сказочными героями. Нападение</w:t>
      </w:r>
      <w:r w:rsidRPr="00633799">
        <w:rPr>
          <w:rFonts w:ascii="Times New Roman" w:hAnsi="Times New Roman" w:cs="Times New Roman"/>
          <w:sz w:val="28"/>
          <w:szCs w:val="28"/>
        </w:rPr>
        <w:t xml:space="preserve">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Нападение и защита. Правила поведения во время игры. </w:t>
      </w:r>
    </w:p>
    <w:p w:rsidR="002E1324"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Самые общие рекомендации о принципах разыгрывания дебюта. Игра всеми фигурами из 11 начального положения.</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lastRenderedPageBreak/>
        <w:t>6 Миттельшпиль.</w:t>
      </w:r>
      <w:r w:rsidRPr="00633799">
        <w:rPr>
          <w:rFonts w:ascii="Times New Roman" w:hAnsi="Times New Roman" w:cs="Times New Roman"/>
          <w:sz w:val="28"/>
          <w:szCs w:val="28"/>
        </w:rPr>
        <w:t xml:space="preserve"> Роль шахматных фигур в миттельшпиле. Мат на последней и предпоследней горизонталях. Атака и защита.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Роль шахматных фигур в миттельшпиле. Мат на последней и предпоследней горизонталях. Атака и защита. Роль Коня в миттельшпиле. Роль Ладьи в миттельшпиле. Роль Ферзя в миттельшпиле. Роль Пешки в миттельшпиле. Общие принципы игры в сложных окончаниях. Активность короля. Переход к типовым позициям как один из методов реализации перевеса.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Участие в шахматном турнире. Разбор сыгранных партий учащихся</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7 Эндшпиль.</w:t>
      </w:r>
      <w:r w:rsidRPr="00633799">
        <w:rPr>
          <w:rFonts w:ascii="Times New Roman" w:hAnsi="Times New Roman" w:cs="Times New Roman"/>
          <w:sz w:val="28"/>
          <w:szCs w:val="28"/>
        </w:rPr>
        <w:t xml:space="preserve"> Роль шахматных фигур в эндшпиле. Король и пешка против короля и пешки. </w:t>
      </w:r>
    </w:p>
    <w:p w:rsidR="00783380"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Роль шахматных фигур в эндшпиле. Король и пешка против короля и пешки. Уметь играть конец – значит уметь играть в шахматы! «Таблица умножения» шахмат. Все виды простейших шахматных окончаний: пешечные, слоновые, коневые, ферзевые. </w:t>
      </w:r>
      <w:proofErr w:type="spellStart"/>
      <w:r w:rsidRPr="00633799">
        <w:rPr>
          <w:rFonts w:ascii="Times New Roman" w:hAnsi="Times New Roman" w:cs="Times New Roman"/>
          <w:sz w:val="28"/>
          <w:szCs w:val="28"/>
        </w:rPr>
        <w:t>Эндшпильная</w:t>
      </w:r>
      <w:proofErr w:type="spellEnd"/>
      <w:r w:rsidRPr="00633799">
        <w:rPr>
          <w:rFonts w:ascii="Times New Roman" w:hAnsi="Times New Roman" w:cs="Times New Roman"/>
          <w:sz w:val="28"/>
          <w:szCs w:val="28"/>
        </w:rPr>
        <w:t xml:space="preserve"> техника. Общие принципы игры в сложных окончаниях. Активность короля. Переход к типовым позициям как один из методов реализации перевеса. Окончания с проходными пешками. Лучшее пешечное расположение. Ладейные окончания - общие принципы ведения борьбы. Ладья против пешки. Ладья с пешкой против ладьи. </w:t>
      </w:r>
      <w:proofErr w:type="spellStart"/>
      <w:r w:rsidRPr="00633799">
        <w:rPr>
          <w:rFonts w:ascii="Times New Roman" w:hAnsi="Times New Roman" w:cs="Times New Roman"/>
          <w:sz w:val="28"/>
          <w:szCs w:val="28"/>
        </w:rPr>
        <w:t>Многопешечные</w:t>
      </w:r>
      <w:proofErr w:type="spellEnd"/>
      <w:r w:rsidRPr="00633799">
        <w:rPr>
          <w:rFonts w:ascii="Times New Roman" w:hAnsi="Times New Roman" w:cs="Times New Roman"/>
          <w:sz w:val="28"/>
          <w:szCs w:val="28"/>
        </w:rPr>
        <w:t xml:space="preserve"> ладейные окончания. Линейный мат. Мат королем и ферзем. Мат королем и ладьей. Правило квадрата. Проведение пешки в ферзя.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Разбор сыгранных партий учащихся. Сдача зачетов по тактике и </w:t>
      </w:r>
      <w:proofErr w:type="spellStart"/>
      <w:r w:rsidRPr="00633799">
        <w:rPr>
          <w:rFonts w:ascii="Times New Roman" w:hAnsi="Times New Roman" w:cs="Times New Roman"/>
          <w:sz w:val="28"/>
          <w:szCs w:val="28"/>
        </w:rPr>
        <w:t>эндшпильной</w:t>
      </w:r>
      <w:proofErr w:type="spellEnd"/>
      <w:r w:rsidRPr="00633799">
        <w:rPr>
          <w:rFonts w:ascii="Times New Roman" w:hAnsi="Times New Roman" w:cs="Times New Roman"/>
          <w:sz w:val="28"/>
          <w:szCs w:val="28"/>
        </w:rPr>
        <w:t xml:space="preserve"> технике. Зачеты по тактике и технике эндшпиля.</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8 Игровые занятия.</w:t>
      </w:r>
      <w:r w:rsidRPr="00633799">
        <w:rPr>
          <w:rFonts w:ascii="Times New Roman" w:hAnsi="Times New Roman" w:cs="Times New Roman"/>
          <w:sz w:val="28"/>
          <w:szCs w:val="28"/>
        </w:rPr>
        <w:t xml:space="preserve"> Разбор и анализ сыгранных партий.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Постановка дебюта. Психологическая подготовка шахматиста. Разучивание шахматных приемов. Разбор партий учащихся. Метод игры человека и алгоритм игры компьютера. Сила и слабость играющих программ. Этика поведения во время партии. </w:t>
      </w:r>
    </w:p>
    <w:p w:rsidR="00F57C72"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Участие в соревнованиях и турнирах. Партии, сыгранные на турнирах, юный спортсмен обязан сначала проанализировать дома самостоятельно, а потом отчитаться перед тренером о проделанной работе. Для лучшей подготовки к соревнованиям спортсмен играет тренировочные партии, участвует в различных тематических турнирах.</w:t>
      </w:r>
    </w:p>
    <w:p w:rsidR="00F57C72" w:rsidRPr="00633799" w:rsidRDefault="00F57C72" w:rsidP="00F57C72">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lang w:val="en-US"/>
        </w:rPr>
        <w:t>II</w:t>
      </w:r>
      <w:r w:rsidRPr="00633799">
        <w:rPr>
          <w:rFonts w:ascii="Times New Roman" w:hAnsi="Times New Roman" w:cs="Times New Roman"/>
          <w:b/>
          <w:sz w:val="28"/>
          <w:szCs w:val="28"/>
        </w:rPr>
        <w:t xml:space="preserve"> </w:t>
      </w:r>
      <w:proofErr w:type="gramStart"/>
      <w:r w:rsidRPr="00633799">
        <w:rPr>
          <w:rFonts w:ascii="Times New Roman" w:hAnsi="Times New Roman" w:cs="Times New Roman"/>
          <w:b/>
          <w:sz w:val="28"/>
          <w:szCs w:val="28"/>
        </w:rPr>
        <w:t>модуль  «</w:t>
      </w:r>
      <w:proofErr w:type="gramEnd"/>
      <w:r w:rsidRPr="00633799">
        <w:rPr>
          <w:rFonts w:ascii="Times New Roman" w:hAnsi="Times New Roman" w:cs="Times New Roman"/>
          <w:b/>
          <w:sz w:val="28"/>
          <w:szCs w:val="28"/>
        </w:rPr>
        <w:t>Основы стратегии»</w:t>
      </w:r>
    </w:p>
    <w:p w:rsidR="00B645BB" w:rsidRPr="00633799" w:rsidRDefault="00B645BB" w:rsidP="00152E4A">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 xml:space="preserve">1 </w:t>
      </w:r>
      <w:r w:rsidR="00F57C72" w:rsidRPr="00633799">
        <w:rPr>
          <w:rFonts w:ascii="Times New Roman" w:hAnsi="Times New Roman" w:cs="Times New Roman"/>
          <w:b/>
          <w:sz w:val="28"/>
          <w:szCs w:val="28"/>
        </w:rPr>
        <w:t>Тактика игры</w:t>
      </w:r>
    </w:p>
    <w:p w:rsidR="00B645BB" w:rsidRPr="00633799" w:rsidRDefault="00F57C72"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w:t>
      </w:r>
      <w:r w:rsidRPr="00633799">
        <w:rPr>
          <w:rFonts w:ascii="Times New Roman" w:hAnsi="Times New Roman" w:cs="Times New Roman"/>
          <w:b/>
          <w:sz w:val="28"/>
          <w:szCs w:val="28"/>
        </w:rPr>
        <w:t>Теория</w:t>
      </w:r>
      <w:r w:rsidR="00B645BB" w:rsidRPr="00633799">
        <w:rPr>
          <w:rFonts w:ascii="Times New Roman" w:hAnsi="Times New Roman" w:cs="Times New Roman"/>
          <w:b/>
          <w:sz w:val="28"/>
          <w:szCs w:val="28"/>
        </w:rPr>
        <w:t>:</w:t>
      </w:r>
      <w:r w:rsidR="00B645BB" w:rsidRPr="00633799">
        <w:rPr>
          <w:rFonts w:ascii="Times New Roman" w:hAnsi="Times New Roman" w:cs="Times New Roman"/>
          <w:sz w:val="28"/>
          <w:szCs w:val="28"/>
        </w:rPr>
        <w:t xml:space="preserve"> </w:t>
      </w:r>
      <w:r w:rsidRPr="00633799">
        <w:rPr>
          <w:rFonts w:ascii="Times New Roman" w:hAnsi="Times New Roman" w:cs="Times New Roman"/>
          <w:sz w:val="28"/>
          <w:szCs w:val="28"/>
        </w:rPr>
        <w:t xml:space="preserve"> Сквозное действие фигур. Слабые поля. Захват пункта. Далеко продвинутая пешка. Перегрузка фигур. Уничтожение опасных фигур. Разрушение пешечного прикрытия. Атака при разносторонних и односторонних рокировках. Атака на </w:t>
      </w:r>
      <w:proofErr w:type="spellStart"/>
      <w:r w:rsidRPr="00633799">
        <w:rPr>
          <w:rFonts w:ascii="Times New Roman" w:hAnsi="Times New Roman" w:cs="Times New Roman"/>
          <w:sz w:val="28"/>
          <w:szCs w:val="28"/>
        </w:rPr>
        <w:t>нерокированного</w:t>
      </w:r>
      <w:proofErr w:type="spellEnd"/>
      <w:r w:rsidRPr="00633799">
        <w:rPr>
          <w:rFonts w:ascii="Times New Roman" w:hAnsi="Times New Roman" w:cs="Times New Roman"/>
          <w:sz w:val="28"/>
          <w:szCs w:val="28"/>
        </w:rPr>
        <w:t xml:space="preserve"> короля. Комбинирование приемов. Практические занятия: разбор специально подобранных позиций, решение тематических этюдов. </w:t>
      </w:r>
    </w:p>
    <w:p w:rsidR="00F57C72"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w:t>
      </w:r>
      <w:r w:rsidR="00F57C72" w:rsidRPr="00633799">
        <w:rPr>
          <w:rFonts w:ascii="Times New Roman" w:hAnsi="Times New Roman" w:cs="Times New Roman"/>
          <w:b/>
          <w:sz w:val="28"/>
          <w:szCs w:val="28"/>
        </w:rPr>
        <w:t>рактика</w:t>
      </w:r>
      <w:r w:rsidRPr="00633799">
        <w:rPr>
          <w:rFonts w:ascii="Times New Roman" w:hAnsi="Times New Roman" w:cs="Times New Roman"/>
          <w:b/>
          <w:sz w:val="28"/>
          <w:szCs w:val="28"/>
        </w:rPr>
        <w:t>:</w:t>
      </w:r>
      <w:r w:rsidRPr="00633799">
        <w:rPr>
          <w:rFonts w:ascii="Times New Roman" w:hAnsi="Times New Roman" w:cs="Times New Roman"/>
          <w:sz w:val="28"/>
          <w:szCs w:val="28"/>
        </w:rPr>
        <w:t xml:space="preserve"> </w:t>
      </w:r>
      <w:r w:rsidR="00F57C72" w:rsidRPr="00633799">
        <w:rPr>
          <w:rFonts w:ascii="Times New Roman" w:hAnsi="Times New Roman" w:cs="Times New Roman"/>
          <w:sz w:val="28"/>
          <w:szCs w:val="28"/>
        </w:rPr>
        <w:t xml:space="preserve"> Зарождение учения о позиционной игре. </w:t>
      </w:r>
      <w:proofErr w:type="spellStart"/>
      <w:r w:rsidR="00F57C72" w:rsidRPr="00633799">
        <w:rPr>
          <w:rFonts w:ascii="Times New Roman" w:hAnsi="Times New Roman" w:cs="Times New Roman"/>
          <w:sz w:val="28"/>
          <w:szCs w:val="28"/>
        </w:rPr>
        <w:t>Филидор</w:t>
      </w:r>
      <w:proofErr w:type="spellEnd"/>
      <w:r w:rsidR="00F57C72" w:rsidRPr="00633799">
        <w:rPr>
          <w:rFonts w:ascii="Times New Roman" w:hAnsi="Times New Roman" w:cs="Times New Roman"/>
          <w:sz w:val="28"/>
          <w:szCs w:val="28"/>
        </w:rPr>
        <w:t xml:space="preserve"> о роли пешечной структуры в шахматной партии. Причины возникновения </w:t>
      </w:r>
      <w:r w:rsidR="00F57C72" w:rsidRPr="00633799">
        <w:rPr>
          <w:rFonts w:ascii="Times New Roman" w:hAnsi="Times New Roman" w:cs="Times New Roman"/>
          <w:sz w:val="28"/>
          <w:szCs w:val="28"/>
        </w:rPr>
        <w:lastRenderedPageBreak/>
        <w:t xml:space="preserve">комбинаций. Основные положения теории </w:t>
      </w:r>
      <w:proofErr w:type="spellStart"/>
      <w:r w:rsidR="00F57C72" w:rsidRPr="00633799">
        <w:rPr>
          <w:rFonts w:ascii="Times New Roman" w:hAnsi="Times New Roman" w:cs="Times New Roman"/>
          <w:sz w:val="28"/>
          <w:szCs w:val="28"/>
        </w:rPr>
        <w:t>Стейница</w:t>
      </w:r>
      <w:proofErr w:type="spellEnd"/>
      <w:r w:rsidR="00F57C72" w:rsidRPr="00633799">
        <w:rPr>
          <w:rFonts w:ascii="Times New Roman" w:hAnsi="Times New Roman" w:cs="Times New Roman"/>
          <w:sz w:val="28"/>
          <w:szCs w:val="28"/>
        </w:rPr>
        <w:t>. Слабые поля в лагере противника. Слабость комплекса полей. Пешечные слабости. Сдвоенные пешки. Открытая линия. Вторжение на 7-ю горизонталь. Атака. Накопление мелких преимуществ. Связь между различными стадиями партии. Методы борьбы против гамбитов. Позиционные жертвы. Изолированные пешки в центре доски. Висящая пешка. Карлсбадская структура. Закрытый центр. Блокада.</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2 Стратегия игры.</w:t>
      </w:r>
      <w:r w:rsidRPr="00633799">
        <w:rPr>
          <w:rFonts w:ascii="Times New Roman" w:hAnsi="Times New Roman" w:cs="Times New Roman"/>
          <w:sz w:val="28"/>
          <w:szCs w:val="28"/>
        </w:rPr>
        <w:t xml:space="preserve">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Мобилизация сил. Центр. Расположение пешек – основа позиции. Взаимодействие сил. Борьба за линии и поля. Ограничение подвижности сил противника и активизация собственных фигур. Практические занятия: разбор и разыгрывание с партнером специально подобранных позиций.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Причины возникновения комбинаций. Основные положения теории </w:t>
      </w:r>
      <w:proofErr w:type="spellStart"/>
      <w:r w:rsidRPr="00633799">
        <w:rPr>
          <w:rFonts w:ascii="Times New Roman" w:hAnsi="Times New Roman" w:cs="Times New Roman"/>
          <w:sz w:val="28"/>
          <w:szCs w:val="28"/>
        </w:rPr>
        <w:t>Стейница</w:t>
      </w:r>
      <w:proofErr w:type="spellEnd"/>
      <w:r w:rsidRPr="00633799">
        <w:rPr>
          <w:rFonts w:ascii="Times New Roman" w:hAnsi="Times New Roman" w:cs="Times New Roman"/>
          <w:sz w:val="28"/>
          <w:szCs w:val="28"/>
        </w:rPr>
        <w:t>. Слабые поля в лагере противника. Слабость комплекса полей. Пешечные слабости. Сдвоенные пешки. Открытая линия. Вторжение на 7-ю горизонталь. Атака. Накопление мелких преимуществ. Связь между различными стадиями партии. Методы борьбы против гамбитов. Позиционные жертвы. Изолированные пешки в центре доски. Висящая пешка. Закрытый центр. Блокада.</w:t>
      </w:r>
    </w:p>
    <w:p w:rsidR="00B645BB" w:rsidRPr="00633799" w:rsidRDefault="00B645BB" w:rsidP="00152E4A">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 xml:space="preserve">3 Эндшпиль.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Фигура против пешки. Позиционная ничья. Борьба фигур в эндшпиле. Особенности каждой фигуры в эндшпиле.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Основы комбинационной и позиционной игры. Элементы шахматной тактики и их роль в игре. Двойной удар. Открытое нападение. Связка. Практические занятия</w:t>
      </w:r>
      <w:r w:rsidRPr="00633799">
        <w:rPr>
          <w:rFonts w:ascii="Times New Roman" w:hAnsi="Times New Roman" w:cs="Times New Roman"/>
          <w:b/>
          <w:sz w:val="28"/>
          <w:szCs w:val="28"/>
        </w:rPr>
        <w:t>:</w:t>
      </w:r>
      <w:r w:rsidRPr="00633799">
        <w:rPr>
          <w:rFonts w:ascii="Times New Roman" w:hAnsi="Times New Roman" w:cs="Times New Roman"/>
          <w:sz w:val="28"/>
          <w:szCs w:val="28"/>
        </w:rPr>
        <w:t xml:space="preserve"> разбор и разыгрывание с партнером специально подобранных позиций, решение задач.</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4 Дебют</w:t>
      </w:r>
      <w:r w:rsidRPr="00633799">
        <w:rPr>
          <w:rFonts w:ascii="Times New Roman" w:hAnsi="Times New Roman" w:cs="Times New Roman"/>
          <w:sz w:val="28"/>
          <w:szCs w:val="28"/>
        </w:rPr>
        <w:t xml:space="preserve">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proofErr w:type="gramStart"/>
      <w:r w:rsidRPr="00633799">
        <w:rPr>
          <w:rFonts w:ascii="Times New Roman" w:hAnsi="Times New Roman" w:cs="Times New Roman"/>
          <w:sz w:val="28"/>
          <w:szCs w:val="28"/>
        </w:rPr>
        <w:t xml:space="preserve"> :</w:t>
      </w:r>
      <w:proofErr w:type="gramEnd"/>
      <w:r w:rsidRPr="00633799">
        <w:rPr>
          <w:rFonts w:ascii="Times New Roman" w:hAnsi="Times New Roman" w:cs="Times New Roman"/>
          <w:sz w:val="28"/>
          <w:szCs w:val="28"/>
        </w:rPr>
        <w:t xml:space="preserve"> Развитие фигур и борьба за центр в наиболее популярных дебютах. Выбор дебютного репертуара.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Разбор специально подобранных позиций и учебных партий, анализ партий известных шахматистов.</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5 Конкурсы решения задач, этюдов.</w:t>
      </w:r>
      <w:r w:rsidRPr="00633799">
        <w:rPr>
          <w:rFonts w:ascii="Times New Roman" w:hAnsi="Times New Roman" w:cs="Times New Roman"/>
          <w:sz w:val="28"/>
          <w:szCs w:val="28"/>
        </w:rPr>
        <w:t xml:space="preserve">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Теория:</w:t>
      </w:r>
      <w:r w:rsidRPr="00633799">
        <w:rPr>
          <w:rFonts w:ascii="Times New Roman" w:hAnsi="Times New Roman" w:cs="Times New Roman"/>
          <w:sz w:val="28"/>
          <w:szCs w:val="28"/>
        </w:rPr>
        <w:t xml:space="preserve"> Различные приемы шахматной борьбы на разных стадиях партии, решают шахматные задачи и этюды. А. </w:t>
      </w:r>
      <w:proofErr w:type="spellStart"/>
      <w:r w:rsidRPr="00633799">
        <w:rPr>
          <w:rFonts w:ascii="Times New Roman" w:hAnsi="Times New Roman" w:cs="Times New Roman"/>
          <w:sz w:val="28"/>
          <w:szCs w:val="28"/>
        </w:rPr>
        <w:t>Нимцович</w:t>
      </w:r>
      <w:proofErr w:type="spellEnd"/>
      <w:r w:rsidRPr="00633799">
        <w:rPr>
          <w:rFonts w:ascii="Times New Roman" w:hAnsi="Times New Roman" w:cs="Times New Roman"/>
          <w:sz w:val="28"/>
          <w:szCs w:val="28"/>
        </w:rPr>
        <w:t xml:space="preserve">, его роль в развитии и обосновании идей </w:t>
      </w:r>
      <w:proofErr w:type="spellStart"/>
      <w:r w:rsidRPr="00633799">
        <w:rPr>
          <w:rFonts w:ascii="Times New Roman" w:hAnsi="Times New Roman" w:cs="Times New Roman"/>
          <w:sz w:val="28"/>
          <w:szCs w:val="28"/>
        </w:rPr>
        <w:t>гипермодернизма</w:t>
      </w:r>
      <w:proofErr w:type="spellEnd"/>
      <w:r w:rsidRPr="00633799">
        <w:rPr>
          <w:rFonts w:ascii="Times New Roman" w:hAnsi="Times New Roman" w:cs="Times New Roman"/>
          <w:sz w:val="28"/>
          <w:szCs w:val="28"/>
        </w:rPr>
        <w:t xml:space="preserve">. </w:t>
      </w:r>
      <w:r w:rsidRPr="00633799">
        <w:rPr>
          <w:rFonts w:ascii="Times New Roman" w:hAnsi="Times New Roman" w:cs="Times New Roman"/>
          <w:b/>
          <w:sz w:val="28"/>
          <w:szCs w:val="28"/>
        </w:rPr>
        <w:t>Практика:</w:t>
      </w:r>
      <w:r w:rsidRPr="00633799">
        <w:rPr>
          <w:rFonts w:ascii="Times New Roman" w:hAnsi="Times New Roman" w:cs="Times New Roman"/>
          <w:sz w:val="28"/>
          <w:szCs w:val="28"/>
        </w:rPr>
        <w:t xml:space="preserve"> Решение сложных позиций с большим числом разветвлений. Конкурс решения задач. Конкурс решения комбинаций. Двойной шах. Решение задач на тактику и мат в два хода с 13 помощью двойного шаха. Классификация комбинационных тактических приемов. Комбинация и ее роль в шахматной партии. Отвлечение. Завлечение. Перекрытие. Рентген. Мат по последней горизонтали. </w:t>
      </w:r>
      <w:proofErr w:type="gramStart"/>
      <w:r w:rsidRPr="00633799">
        <w:rPr>
          <w:rFonts w:ascii="Times New Roman" w:hAnsi="Times New Roman" w:cs="Times New Roman"/>
          <w:sz w:val="28"/>
          <w:szCs w:val="28"/>
        </w:rPr>
        <w:t>Спертый</w:t>
      </w:r>
      <w:proofErr w:type="gramEnd"/>
      <w:r w:rsidRPr="00633799">
        <w:rPr>
          <w:rFonts w:ascii="Times New Roman" w:hAnsi="Times New Roman" w:cs="Times New Roman"/>
          <w:sz w:val="28"/>
          <w:szCs w:val="28"/>
        </w:rPr>
        <w:t xml:space="preserve"> мат.</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6 Сеансы одновременной игры.</w:t>
      </w:r>
      <w:r w:rsidRPr="00633799">
        <w:rPr>
          <w:rFonts w:ascii="Times New Roman" w:hAnsi="Times New Roman" w:cs="Times New Roman"/>
          <w:sz w:val="28"/>
          <w:szCs w:val="28"/>
        </w:rPr>
        <w:t xml:space="preserve"> Сеансы одновременной игры (в том числе тематических) с последующим разбором партий с учащимися.</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7 Проектная деятельность</w:t>
      </w:r>
      <w:r w:rsidRPr="00633799">
        <w:rPr>
          <w:rFonts w:ascii="Times New Roman" w:hAnsi="Times New Roman" w:cs="Times New Roman"/>
          <w:sz w:val="28"/>
          <w:szCs w:val="28"/>
        </w:rPr>
        <w:t xml:space="preserve">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u w:val="single"/>
        </w:rPr>
        <w:t>Научно-исследовательский проект «Шахмат</w:t>
      </w:r>
      <w:proofErr w:type="gramStart"/>
      <w:r w:rsidRPr="00633799">
        <w:rPr>
          <w:rFonts w:ascii="Times New Roman" w:hAnsi="Times New Roman" w:cs="Times New Roman"/>
          <w:sz w:val="28"/>
          <w:szCs w:val="28"/>
          <w:u w:val="single"/>
        </w:rPr>
        <w:t>ы-</w:t>
      </w:r>
      <w:proofErr w:type="gramEnd"/>
      <w:r w:rsidRPr="00633799">
        <w:rPr>
          <w:rFonts w:ascii="Times New Roman" w:hAnsi="Times New Roman" w:cs="Times New Roman"/>
          <w:sz w:val="28"/>
          <w:szCs w:val="28"/>
          <w:u w:val="single"/>
        </w:rPr>
        <w:t xml:space="preserve"> это спорт или игра?»</w:t>
      </w:r>
      <w:r w:rsidRPr="00633799">
        <w:rPr>
          <w:rFonts w:ascii="Times New Roman" w:hAnsi="Times New Roman" w:cs="Times New Roman"/>
          <w:sz w:val="28"/>
          <w:szCs w:val="28"/>
        </w:rPr>
        <w:t xml:space="preserve"> </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lastRenderedPageBreak/>
        <w:t>Шахматы – это спорт? Шахматы – это игра? Шахматы – это наука? Шахматы – это искусство? Шахматы – жизнь в миниатюре.</w:t>
      </w:r>
    </w:p>
    <w:p w:rsidR="00B645BB" w:rsidRPr="00633799" w:rsidRDefault="00B645BB"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 </w:t>
      </w:r>
      <w:r w:rsidRPr="00633799">
        <w:rPr>
          <w:rFonts w:ascii="Times New Roman" w:hAnsi="Times New Roman" w:cs="Times New Roman"/>
          <w:sz w:val="28"/>
          <w:szCs w:val="28"/>
          <w:u w:val="single"/>
        </w:rPr>
        <w:t xml:space="preserve">Проект «Шахматы – верный путь к успеху» </w:t>
      </w:r>
      <w:r w:rsidRPr="00633799">
        <w:rPr>
          <w:rFonts w:ascii="Times New Roman" w:hAnsi="Times New Roman" w:cs="Times New Roman"/>
          <w:sz w:val="28"/>
          <w:szCs w:val="28"/>
        </w:rPr>
        <w:t xml:space="preserve"> Индийские истоки шахмат. Арабские преобразования. Шахматы на Руси. Такие разные шахматы..</w:t>
      </w:r>
      <w:proofErr w:type="gramStart"/>
      <w:r w:rsidRPr="00633799">
        <w:rPr>
          <w:rFonts w:ascii="Times New Roman" w:hAnsi="Times New Roman" w:cs="Times New Roman"/>
          <w:sz w:val="28"/>
          <w:szCs w:val="28"/>
        </w:rPr>
        <w:t>.В</w:t>
      </w:r>
      <w:proofErr w:type="gramEnd"/>
      <w:r w:rsidRPr="00633799">
        <w:rPr>
          <w:rFonts w:ascii="Times New Roman" w:hAnsi="Times New Roman" w:cs="Times New Roman"/>
          <w:sz w:val="28"/>
          <w:szCs w:val="28"/>
        </w:rPr>
        <w:t>ерный путь к успеху.</w:t>
      </w: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0D5EC3" w:rsidRPr="00633799" w:rsidRDefault="000D5EC3" w:rsidP="000D5EC3">
      <w:pPr>
        <w:spacing w:after="0" w:line="240" w:lineRule="auto"/>
        <w:rPr>
          <w:rFonts w:ascii="Times New Roman" w:hAnsi="Times New Roman" w:cs="Times New Roman"/>
          <w:sz w:val="28"/>
          <w:szCs w:val="28"/>
        </w:rPr>
      </w:pPr>
      <w:r w:rsidRPr="00633799">
        <w:rPr>
          <w:rFonts w:ascii="Times New Roman" w:hAnsi="Times New Roman" w:cs="Times New Roman"/>
          <w:b/>
          <w:sz w:val="28"/>
          <w:szCs w:val="28"/>
        </w:rPr>
        <w:t>Материально-техническое обеспечение реализации дополнительной общеразвивающей программы</w:t>
      </w:r>
      <w:r w:rsidRPr="00633799">
        <w:rPr>
          <w:rFonts w:ascii="Times New Roman" w:hAnsi="Times New Roman" w:cs="Times New Roman"/>
          <w:sz w:val="28"/>
          <w:szCs w:val="28"/>
        </w:rPr>
        <w:t xml:space="preserve">: </w:t>
      </w:r>
    </w:p>
    <w:p w:rsidR="000D5EC3" w:rsidRPr="00633799" w:rsidRDefault="000D5EC3" w:rsidP="000D5EC3">
      <w:pPr>
        <w:spacing w:after="0" w:line="240" w:lineRule="auto"/>
        <w:rPr>
          <w:rFonts w:ascii="Times New Roman" w:hAnsi="Times New Roman" w:cs="Times New Roman"/>
          <w:sz w:val="28"/>
          <w:szCs w:val="28"/>
        </w:rPr>
      </w:pPr>
    </w:p>
    <w:p w:rsidR="000D5EC3" w:rsidRPr="00633799" w:rsidRDefault="000D5EC3" w:rsidP="000D5EC3">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Деревянные шахматные доски, магнитная доска с шахматными фигурами и различными магнитиками, шахматные часы.</w:t>
      </w: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783380" w:rsidRPr="00633799" w:rsidRDefault="00783380"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Календарно – тематическое планирование</w:t>
      </w:r>
    </w:p>
    <w:p w:rsidR="00783380" w:rsidRPr="00633799" w:rsidRDefault="00783380" w:rsidP="00152E4A">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667"/>
        <w:gridCol w:w="4985"/>
        <w:gridCol w:w="986"/>
        <w:gridCol w:w="1122"/>
        <w:gridCol w:w="1811"/>
      </w:tblGrid>
      <w:tr w:rsidR="00783380" w:rsidRPr="00633799" w:rsidTr="003A5339">
        <w:tc>
          <w:tcPr>
            <w:tcW w:w="675" w:type="dxa"/>
          </w:tcPr>
          <w:p w:rsidR="00783380" w:rsidRPr="00633799" w:rsidRDefault="00783380" w:rsidP="00152E4A">
            <w:pPr>
              <w:rPr>
                <w:rFonts w:ascii="Times New Roman" w:hAnsi="Times New Roman" w:cs="Times New Roman"/>
                <w:b/>
                <w:sz w:val="28"/>
                <w:szCs w:val="28"/>
              </w:rPr>
            </w:pPr>
            <w:r w:rsidRPr="00633799">
              <w:rPr>
                <w:rFonts w:ascii="Times New Roman" w:hAnsi="Times New Roman" w:cs="Times New Roman"/>
                <w:b/>
                <w:sz w:val="28"/>
                <w:szCs w:val="28"/>
              </w:rPr>
              <w:t>№</w:t>
            </w:r>
          </w:p>
        </w:tc>
        <w:tc>
          <w:tcPr>
            <w:tcW w:w="5103" w:type="dxa"/>
          </w:tcPr>
          <w:p w:rsidR="00783380" w:rsidRPr="00633799" w:rsidRDefault="00783380" w:rsidP="00152E4A">
            <w:pPr>
              <w:rPr>
                <w:rFonts w:ascii="Times New Roman" w:hAnsi="Times New Roman" w:cs="Times New Roman"/>
                <w:b/>
                <w:sz w:val="28"/>
                <w:szCs w:val="28"/>
                <w:lang w:val="en-US"/>
              </w:rPr>
            </w:pPr>
            <w:r w:rsidRPr="00633799">
              <w:rPr>
                <w:rFonts w:ascii="Times New Roman" w:hAnsi="Times New Roman" w:cs="Times New Roman"/>
                <w:b/>
                <w:sz w:val="28"/>
                <w:szCs w:val="28"/>
              </w:rPr>
              <w:t xml:space="preserve">Тема </w:t>
            </w:r>
          </w:p>
        </w:tc>
        <w:tc>
          <w:tcPr>
            <w:tcW w:w="993" w:type="dxa"/>
          </w:tcPr>
          <w:p w:rsidR="00783380" w:rsidRPr="00633799" w:rsidRDefault="000D5EC3" w:rsidP="00152E4A">
            <w:pPr>
              <w:rPr>
                <w:rFonts w:ascii="Times New Roman" w:hAnsi="Times New Roman" w:cs="Times New Roman"/>
                <w:b/>
                <w:sz w:val="28"/>
                <w:szCs w:val="28"/>
              </w:rPr>
            </w:pPr>
            <w:r w:rsidRPr="00633799">
              <w:rPr>
                <w:rFonts w:ascii="Times New Roman" w:hAnsi="Times New Roman" w:cs="Times New Roman"/>
                <w:b/>
                <w:sz w:val="28"/>
                <w:szCs w:val="28"/>
              </w:rPr>
              <w:t>Дата план</w:t>
            </w:r>
          </w:p>
        </w:tc>
        <w:tc>
          <w:tcPr>
            <w:tcW w:w="1134" w:type="dxa"/>
          </w:tcPr>
          <w:p w:rsidR="00783380" w:rsidRPr="00633799" w:rsidRDefault="000D5EC3" w:rsidP="00152E4A">
            <w:pPr>
              <w:rPr>
                <w:rFonts w:ascii="Times New Roman" w:hAnsi="Times New Roman" w:cs="Times New Roman"/>
                <w:b/>
                <w:sz w:val="28"/>
                <w:szCs w:val="28"/>
              </w:rPr>
            </w:pPr>
            <w:r w:rsidRPr="00633799">
              <w:rPr>
                <w:rFonts w:ascii="Times New Roman" w:hAnsi="Times New Roman" w:cs="Times New Roman"/>
                <w:b/>
                <w:sz w:val="28"/>
                <w:szCs w:val="28"/>
              </w:rPr>
              <w:t>Дата факт</w:t>
            </w:r>
          </w:p>
        </w:tc>
        <w:tc>
          <w:tcPr>
            <w:tcW w:w="1666" w:type="dxa"/>
          </w:tcPr>
          <w:p w:rsidR="00783380" w:rsidRPr="00633799" w:rsidRDefault="000D5EC3" w:rsidP="00152E4A">
            <w:pPr>
              <w:rPr>
                <w:rFonts w:ascii="Times New Roman" w:hAnsi="Times New Roman" w:cs="Times New Roman"/>
                <w:b/>
                <w:sz w:val="28"/>
                <w:szCs w:val="28"/>
              </w:rPr>
            </w:pPr>
            <w:r w:rsidRPr="00633799">
              <w:rPr>
                <w:rFonts w:ascii="Times New Roman" w:hAnsi="Times New Roman" w:cs="Times New Roman"/>
                <w:b/>
                <w:sz w:val="28"/>
                <w:szCs w:val="28"/>
              </w:rPr>
              <w:t>Примечание</w:t>
            </w:r>
          </w:p>
        </w:tc>
      </w:tr>
      <w:tr w:rsidR="00783380" w:rsidRPr="00633799" w:rsidTr="003A5339">
        <w:tc>
          <w:tcPr>
            <w:tcW w:w="675" w:type="dxa"/>
          </w:tcPr>
          <w:p w:rsidR="00783380" w:rsidRPr="00633799" w:rsidRDefault="00783380" w:rsidP="00152E4A">
            <w:pPr>
              <w:rPr>
                <w:rFonts w:ascii="Times New Roman" w:hAnsi="Times New Roman" w:cs="Times New Roman"/>
                <w:sz w:val="28"/>
                <w:szCs w:val="28"/>
              </w:rPr>
            </w:pPr>
          </w:p>
        </w:tc>
        <w:tc>
          <w:tcPr>
            <w:tcW w:w="5103" w:type="dxa"/>
          </w:tcPr>
          <w:p w:rsidR="00783380" w:rsidRPr="00633799" w:rsidRDefault="00783380" w:rsidP="00783380">
            <w:pPr>
              <w:rPr>
                <w:rFonts w:ascii="Times New Roman" w:hAnsi="Times New Roman" w:cs="Times New Roman"/>
                <w:b/>
                <w:sz w:val="28"/>
                <w:szCs w:val="28"/>
              </w:rPr>
            </w:pPr>
            <w:r w:rsidRPr="00633799">
              <w:rPr>
                <w:rFonts w:ascii="Times New Roman" w:hAnsi="Times New Roman" w:cs="Times New Roman"/>
                <w:b/>
                <w:sz w:val="28"/>
                <w:szCs w:val="28"/>
                <w:lang w:val="en-US"/>
              </w:rPr>
              <w:t>I</w:t>
            </w:r>
            <w:r w:rsidRPr="00633799">
              <w:rPr>
                <w:rFonts w:ascii="Times New Roman" w:hAnsi="Times New Roman" w:cs="Times New Roman"/>
                <w:b/>
                <w:sz w:val="28"/>
                <w:szCs w:val="28"/>
              </w:rPr>
              <w:t xml:space="preserve"> модуль  «Азбука шахматной игры»</w:t>
            </w:r>
          </w:p>
          <w:p w:rsidR="00783380" w:rsidRPr="00633799" w:rsidRDefault="00783380" w:rsidP="00152E4A">
            <w:pPr>
              <w:rPr>
                <w:rFonts w:ascii="Times New Roman" w:hAnsi="Times New Roman" w:cs="Times New Roman"/>
                <w:sz w:val="28"/>
                <w:szCs w:val="28"/>
              </w:rPr>
            </w:pP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1</w:t>
            </w:r>
          </w:p>
        </w:tc>
        <w:tc>
          <w:tcPr>
            <w:tcW w:w="5103" w:type="dxa"/>
          </w:tcPr>
          <w:p w:rsidR="00783380" w:rsidRPr="00633799" w:rsidRDefault="00632566" w:rsidP="00632566">
            <w:pPr>
              <w:rPr>
                <w:rFonts w:ascii="Times New Roman" w:hAnsi="Times New Roman" w:cs="Times New Roman"/>
                <w:sz w:val="28"/>
                <w:szCs w:val="28"/>
              </w:rPr>
            </w:pPr>
            <w:r w:rsidRPr="00633799">
              <w:rPr>
                <w:rFonts w:ascii="Times New Roman" w:hAnsi="Times New Roman" w:cs="Times New Roman"/>
                <w:sz w:val="28"/>
                <w:szCs w:val="28"/>
              </w:rPr>
              <w:t xml:space="preserve">Общие понятия о шахматах. Из истории шахмат.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2</w:t>
            </w:r>
          </w:p>
        </w:tc>
        <w:tc>
          <w:tcPr>
            <w:tcW w:w="5103" w:type="dxa"/>
          </w:tcPr>
          <w:p w:rsidR="00783380" w:rsidRPr="00633799" w:rsidRDefault="00632566" w:rsidP="00152E4A">
            <w:pPr>
              <w:rPr>
                <w:rFonts w:ascii="Times New Roman" w:hAnsi="Times New Roman" w:cs="Times New Roman"/>
                <w:sz w:val="28"/>
                <w:szCs w:val="28"/>
              </w:rPr>
            </w:pPr>
            <w:r w:rsidRPr="00633799">
              <w:rPr>
                <w:rFonts w:ascii="Times New Roman" w:hAnsi="Times New Roman" w:cs="Times New Roman"/>
                <w:sz w:val="28"/>
                <w:szCs w:val="28"/>
              </w:rPr>
              <w:t>Легенды о шахматах.</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3</w:t>
            </w:r>
          </w:p>
        </w:tc>
        <w:tc>
          <w:tcPr>
            <w:tcW w:w="5103" w:type="dxa"/>
          </w:tcPr>
          <w:p w:rsidR="00783380" w:rsidRPr="00633799" w:rsidRDefault="003A5339" w:rsidP="00152E4A">
            <w:pPr>
              <w:rPr>
                <w:rFonts w:ascii="Times New Roman" w:hAnsi="Times New Roman" w:cs="Times New Roman"/>
                <w:sz w:val="28"/>
                <w:szCs w:val="28"/>
              </w:rPr>
            </w:pPr>
            <w:r w:rsidRPr="00633799">
              <w:rPr>
                <w:rFonts w:ascii="Times New Roman" w:hAnsi="Times New Roman" w:cs="Times New Roman"/>
                <w:sz w:val="28"/>
                <w:szCs w:val="28"/>
              </w:rPr>
              <w:t>Соревнования. Игры в он-</w:t>
            </w:r>
            <w:proofErr w:type="spellStart"/>
            <w:r w:rsidRPr="00633799">
              <w:rPr>
                <w:rFonts w:ascii="Times New Roman" w:hAnsi="Times New Roman" w:cs="Times New Roman"/>
                <w:sz w:val="28"/>
                <w:szCs w:val="28"/>
              </w:rPr>
              <w:t>лайн</w:t>
            </w:r>
            <w:proofErr w:type="spellEnd"/>
            <w:r w:rsidRPr="00633799">
              <w:rPr>
                <w:rFonts w:ascii="Times New Roman" w:hAnsi="Times New Roman" w:cs="Times New Roman"/>
                <w:sz w:val="28"/>
                <w:szCs w:val="28"/>
              </w:rPr>
              <w:t xml:space="preserve"> шахматы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4</w:t>
            </w:r>
          </w:p>
        </w:tc>
        <w:tc>
          <w:tcPr>
            <w:tcW w:w="5103" w:type="dxa"/>
          </w:tcPr>
          <w:p w:rsidR="00783380" w:rsidRPr="00633799" w:rsidRDefault="003A5339" w:rsidP="00152E4A">
            <w:pPr>
              <w:rPr>
                <w:rFonts w:ascii="Times New Roman" w:hAnsi="Times New Roman" w:cs="Times New Roman"/>
                <w:sz w:val="28"/>
                <w:szCs w:val="28"/>
              </w:rPr>
            </w:pPr>
            <w:r w:rsidRPr="00633799">
              <w:rPr>
                <w:rFonts w:ascii="Times New Roman" w:hAnsi="Times New Roman" w:cs="Times New Roman"/>
                <w:sz w:val="28"/>
                <w:szCs w:val="28"/>
              </w:rPr>
              <w:t>Соревнования. Игры в он-</w:t>
            </w:r>
            <w:proofErr w:type="spellStart"/>
            <w:r w:rsidRPr="00633799">
              <w:rPr>
                <w:rFonts w:ascii="Times New Roman" w:hAnsi="Times New Roman" w:cs="Times New Roman"/>
                <w:sz w:val="28"/>
                <w:szCs w:val="28"/>
              </w:rPr>
              <w:t>лайн</w:t>
            </w:r>
            <w:proofErr w:type="spellEnd"/>
            <w:r w:rsidRPr="00633799">
              <w:rPr>
                <w:rFonts w:ascii="Times New Roman" w:hAnsi="Times New Roman" w:cs="Times New Roman"/>
                <w:sz w:val="28"/>
                <w:szCs w:val="28"/>
              </w:rPr>
              <w:t xml:space="preserve"> шахматы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5</w:t>
            </w:r>
          </w:p>
        </w:tc>
        <w:tc>
          <w:tcPr>
            <w:tcW w:w="5103" w:type="dxa"/>
          </w:tcPr>
          <w:p w:rsidR="00783380" w:rsidRPr="00633799" w:rsidRDefault="003A5339" w:rsidP="00152E4A">
            <w:pPr>
              <w:rPr>
                <w:rFonts w:ascii="Times New Roman" w:hAnsi="Times New Roman" w:cs="Times New Roman"/>
                <w:sz w:val="28"/>
                <w:szCs w:val="28"/>
              </w:rPr>
            </w:pPr>
            <w:r w:rsidRPr="00633799">
              <w:rPr>
                <w:rFonts w:ascii="Times New Roman" w:hAnsi="Times New Roman" w:cs="Times New Roman"/>
                <w:sz w:val="28"/>
                <w:szCs w:val="28"/>
              </w:rPr>
              <w:t>Шахматная доска. Правила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6</w:t>
            </w:r>
          </w:p>
        </w:tc>
        <w:tc>
          <w:tcPr>
            <w:tcW w:w="5103" w:type="dxa"/>
          </w:tcPr>
          <w:p w:rsidR="00783380" w:rsidRPr="00633799" w:rsidRDefault="00600268" w:rsidP="00600268">
            <w:pPr>
              <w:rPr>
                <w:rFonts w:ascii="Times New Roman" w:hAnsi="Times New Roman" w:cs="Times New Roman"/>
                <w:sz w:val="28"/>
                <w:szCs w:val="28"/>
              </w:rPr>
            </w:pPr>
            <w:r w:rsidRPr="00633799">
              <w:rPr>
                <w:rFonts w:ascii="Times New Roman" w:hAnsi="Times New Roman" w:cs="Times New Roman"/>
                <w:sz w:val="28"/>
                <w:szCs w:val="28"/>
              </w:rPr>
              <w:t>Секреты шахматного поля. Шахматная дорожка – горизонталь.</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7</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Секреты шахматного поля. Шахматная дорожка – вертикаль.</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8</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Обучающая игра</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9</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Обучающая игра</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10</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Начало партии - дебют. Дебют и его задачи. Три главных правила дебюта. Рокировка. Королевский гамбит</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11</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Начало партии - дебют. Дебют и его задачи. Три главных правила дебюта. Рокировка. Королевский гамбит</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12</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Королевский гамбит.</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13</w:t>
            </w:r>
          </w:p>
        </w:tc>
        <w:tc>
          <w:tcPr>
            <w:tcW w:w="5103" w:type="dxa"/>
          </w:tcPr>
          <w:p w:rsidR="00783380" w:rsidRPr="00633799" w:rsidRDefault="00600268" w:rsidP="00600268">
            <w:pPr>
              <w:rPr>
                <w:rFonts w:ascii="Times New Roman" w:hAnsi="Times New Roman" w:cs="Times New Roman"/>
                <w:sz w:val="28"/>
                <w:szCs w:val="28"/>
              </w:rPr>
            </w:pPr>
            <w:r w:rsidRPr="00633799">
              <w:rPr>
                <w:rFonts w:ascii="Times New Roman" w:hAnsi="Times New Roman" w:cs="Times New Roman"/>
                <w:sz w:val="28"/>
                <w:szCs w:val="28"/>
              </w:rPr>
              <w:t xml:space="preserve">Гамбит Эванса.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14</w:t>
            </w:r>
          </w:p>
        </w:tc>
        <w:tc>
          <w:tcPr>
            <w:tcW w:w="5103" w:type="dxa"/>
          </w:tcPr>
          <w:p w:rsidR="00783380" w:rsidRPr="00633799" w:rsidRDefault="00600268" w:rsidP="00600268">
            <w:pPr>
              <w:rPr>
                <w:rFonts w:ascii="Times New Roman" w:hAnsi="Times New Roman" w:cs="Times New Roman"/>
                <w:sz w:val="28"/>
                <w:szCs w:val="28"/>
              </w:rPr>
            </w:pPr>
            <w:r w:rsidRPr="00633799">
              <w:rPr>
                <w:rFonts w:ascii="Times New Roman" w:hAnsi="Times New Roman" w:cs="Times New Roman"/>
                <w:sz w:val="28"/>
                <w:szCs w:val="28"/>
              </w:rPr>
              <w:t xml:space="preserve">Защита </w:t>
            </w:r>
            <w:proofErr w:type="spellStart"/>
            <w:r w:rsidRPr="00633799">
              <w:rPr>
                <w:rFonts w:ascii="Times New Roman" w:hAnsi="Times New Roman" w:cs="Times New Roman"/>
                <w:sz w:val="28"/>
                <w:szCs w:val="28"/>
              </w:rPr>
              <w:t>Стейница</w:t>
            </w:r>
            <w:proofErr w:type="spellEnd"/>
            <w:r w:rsidRPr="00633799">
              <w:rPr>
                <w:rFonts w:ascii="Times New Roman" w:hAnsi="Times New Roman" w:cs="Times New Roman"/>
                <w:sz w:val="28"/>
                <w:szCs w:val="28"/>
              </w:rPr>
              <w:t xml:space="preserve"> в испанской партии.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15</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 xml:space="preserve">Защита </w:t>
            </w:r>
            <w:proofErr w:type="spellStart"/>
            <w:r w:rsidRPr="00633799">
              <w:rPr>
                <w:rFonts w:ascii="Times New Roman" w:hAnsi="Times New Roman" w:cs="Times New Roman"/>
                <w:sz w:val="28"/>
                <w:szCs w:val="28"/>
              </w:rPr>
              <w:t>Филидора</w:t>
            </w:r>
            <w:proofErr w:type="spellEnd"/>
            <w:r w:rsidRPr="00633799">
              <w:rPr>
                <w:rFonts w:ascii="Times New Roman" w:hAnsi="Times New Roman" w:cs="Times New Roman"/>
                <w:sz w:val="28"/>
                <w:szCs w:val="28"/>
              </w:rPr>
              <w:t>.</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16</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Закрытые дебюты, ферзевый гамбит</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17</w:t>
            </w:r>
          </w:p>
        </w:tc>
        <w:tc>
          <w:tcPr>
            <w:tcW w:w="5103" w:type="dxa"/>
          </w:tcPr>
          <w:p w:rsidR="00783380" w:rsidRPr="00633799" w:rsidRDefault="00600268" w:rsidP="00600268">
            <w:pPr>
              <w:rPr>
                <w:rFonts w:ascii="Times New Roman" w:hAnsi="Times New Roman" w:cs="Times New Roman"/>
                <w:sz w:val="28"/>
                <w:szCs w:val="28"/>
              </w:rPr>
            </w:pPr>
            <w:r w:rsidRPr="00633799">
              <w:rPr>
                <w:rFonts w:ascii="Times New Roman" w:hAnsi="Times New Roman" w:cs="Times New Roman"/>
                <w:sz w:val="28"/>
                <w:szCs w:val="28"/>
              </w:rPr>
              <w:t xml:space="preserve">Защита Алехина - один из дебютов </w:t>
            </w:r>
            <w:proofErr w:type="spellStart"/>
            <w:r w:rsidRPr="00633799">
              <w:rPr>
                <w:rFonts w:ascii="Times New Roman" w:hAnsi="Times New Roman" w:cs="Times New Roman"/>
                <w:sz w:val="28"/>
                <w:szCs w:val="28"/>
              </w:rPr>
              <w:t>гипермодернизма</w:t>
            </w:r>
            <w:proofErr w:type="spellEnd"/>
            <w:r w:rsidRPr="00633799">
              <w:rPr>
                <w:rFonts w:ascii="Times New Roman" w:hAnsi="Times New Roman" w:cs="Times New Roman"/>
                <w:sz w:val="28"/>
                <w:szCs w:val="28"/>
              </w:rPr>
              <w:t>.</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18</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 xml:space="preserve">Игра в тематических турнирах. Решение задач по тактике.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19</w:t>
            </w:r>
          </w:p>
        </w:tc>
        <w:tc>
          <w:tcPr>
            <w:tcW w:w="5103" w:type="dxa"/>
          </w:tcPr>
          <w:p w:rsidR="00783380" w:rsidRPr="00633799" w:rsidRDefault="00600268" w:rsidP="00152E4A">
            <w:pPr>
              <w:rPr>
                <w:rFonts w:ascii="Times New Roman" w:hAnsi="Times New Roman" w:cs="Times New Roman"/>
                <w:sz w:val="28"/>
                <w:szCs w:val="28"/>
              </w:rPr>
            </w:pPr>
            <w:r w:rsidRPr="00633799">
              <w:rPr>
                <w:rFonts w:ascii="Times New Roman" w:hAnsi="Times New Roman" w:cs="Times New Roman"/>
                <w:sz w:val="28"/>
                <w:szCs w:val="28"/>
              </w:rPr>
              <w:t xml:space="preserve">Игра в тематических турнирах. Решение задач по тактике.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20</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21</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 xml:space="preserve">Учебные партии. Нападение и защита. </w:t>
            </w:r>
            <w:r w:rsidRPr="00633799">
              <w:rPr>
                <w:rFonts w:ascii="Times New Roman" w:hAnsi="Times New Roman" w:cs="Times New Roman"/>
                <w:sz w:val="28"/>
                <w:szCs w:val="28"/>
              </w:rPr>
              <w:lastRenderedPageBreak/>
              <w:t>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lastRenderedPageBreak/>
              <w:t>22</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23</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24</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25</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26</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Учебные партии. Нападение и защита. Правила поведения во время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27</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Миттельшпиль. Роль шахматных фигур в миттельшпиле.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28</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Миттельшпиль. Роль шахматных фигур в миттельшпиле.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29</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Роль Коня в миттельшпиле.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30</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Роль Ладьи в миттельшпиле</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31</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Роль Ферзя в миттельшпиле</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32</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Роль Пешки в миттельшпиле.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33</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Общие принципы игры в сложных окончаниях. Активность короля.</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34</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Эндшпиль. Роль шахматных фигур в эндшпиле. Король и пешка против короля и пешки</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35</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Эндшпиль. Роль шахматных фигур в эндшпиле. Король и пешка против короля и пешки</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36</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Разбор сыгранных партий учащихся</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37</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Разбор сыгранных партий учащихся.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38</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Разбор сыгранных партий учащихся.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39</w:t>
            </w:r>
          </w:p>
        </w:tc>
        <w:tc>
          <w:tcPr>
            <w:tcW w:w="5103" w:type="dxa"/>
          </w:tcPr>
          <w:p w:rsidR="00783380" w:rsidRPr="00633799" w:rsidRDefault="0008537C" w:rsidP="0008537C">
            <w:pPr>
              <w:rPr>
                <w:rFonts w:ascii="Times New Roman" w:hAnsi="Times New Roman" w:cs="Times New Roman"/>
                <w:sz w:val="28"/>
                <w:szCs w:val="28"/>
              </w:rPr>
            </w:pPr>
            <w:r w:rsidRPr="00633799">
              <w:rPr>
                <w:rFonts w:ascii="Times New Roman" w:hAnsi="Times New Roman" w:cs="Times New Roman"/>
                <w:sz w:val="28"/>
                <w:szCs w:val="28"/>
              </w:rPr>
              <w:t xml:space="preserve">Сдача зачетов по тактике и </w:t>
            </w:r>
            <w:proofErr w:type="spellStart"/>
            <w:r w:rsidRPr="00633799">
              <w:rPr>
                <w:rFonts w:ascii="Times New Roman" w:hAnsi="Times New Roman" w:cs="Times New Roman"/>
                <w:sz w:val="28"/>
                <w:szCs w:val="28"/>
              </w:rPr>
              <w:t>эндшпильной</w:t>
            </w:r>
            <w:proofErr w:type="spellEnd"/>
            <w:r w:rsidRPr="00633799">
              <w:rPr>
                <w:rFonts w:ascii="Times New Roman" w:hAnsi="Times New Roman" w:cs="Times New Roman"/>
                <w:sz w:val="28"/>
                <w:szCs w:val="28"/>
              </w:rPr>
              <w:t xml:space="preserve"> технике. </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40</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Зачеты по тактике и технике эндшпиля.</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41</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42</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43</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44</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45</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46</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 xml:space="preserve">Игровые занятия. Разбор и анализ </w:t>
            </w:r>
            <w:r w:rsidRPr="00633799">
              <w:rPr>
                <w:rFonts w:ascii="Times New Roman" w:hAnsi="Times New Roman" w:cs="Times New Roman"/>
                <w:sz w:val="28"/>
                <w:szCs w:val="28"/>
              </w:rPr>
              <w:lastRenderedPageBreak/>
              <w:t>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lastRenderedPageBreak/>
              <w:t>47</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48</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49</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50</w:t>
            </w:r>
          </w:p>
        </w:tc>
        <w:tc>
          <w:tcPr>
            <w:tcW w:w="5103" w:type="dxa"/>
          </w:tcPr>
          <w:p w:rsidR="00783380" w:rsidRPr="00633799" w:rsidRDefault="0008537C" w:rsidP="00152E4A">
            <w:pPr>
              <w:rPr>
                <w:rFonts w:ascii="Times New Roman" w:hAnsi="Times New Roman" w:cs="Times New Roman"/>
                <w:sz w:val="28"/>
                <w:szCs w:val="28"/>
              </w:rPr>
            </w:pPr>
            <w:r w:rsidRPr="00633799">
              <w:rPr>
                <w:rFonts w:ascii="Times New Roman" w:hAnsi="Times New Roman" w:cs="Times New Roman"/>
                <w:sz w:val="28"/>
                <w:szCs w:val="28"/>
              </w:rPr>
              <w:t>Игровые занятия. Разбор и анализ сыгранных партий</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783380" w:rsidP="00152E4A">
            <w:pPr>
              <w:rPr>
                <w:rFonts w:ascii="Times New Roman" w:hAnsi="Times New Roman" w:cs="Times New Roman"/>
                <w:sz w:val="28"/>
                <w:szCs w:val="28"/>
              </w:rPr>
            </w:pPr>
          </w:p>
        </w:tc>
        <w:tc>
          <w:tcPr>
            <w:tcW w:w="5103" w:type="dxa"/>
          </w:tcPr>
          <w:p w:rsidR="00783380" w:rsidRPr="00633799" w:rsidRDefault="000D5EC3" w:rsidP="00152E4A">
            <w:pPr>
              <w:rPr>
                <w:rFonts w:ascii="Times New Roman" w:hAnsi="Times New Roman" w:cs="Times New Roman"/>
                <w:b/>
                <w:sz w:val="28"/>
                <w:szCs w:val="28"/>
              </w:rPr>
            </w:pPr>
            <w:r w:rsidRPr="00633799">
              <w:rPr>
                <w:rFonts w:ascii="Times New Roman" w:hAnsi="Times New Roman" w:cs="Times New Roman"/>
                <w:b/>
                <w:sz w:val="28"/>
                <w:szCs w:val="28"/>
                <w:lang w:val="en-US"/>
              </w:rPr>
              <w:t>II</w:t>
            </w:r>
            <w:r w:rsidRPr="00633799">
              <w:rPr>
                <w:rFonts w:ascii="Times New Roman" w:hAnsi="Times New Roman" w:cs="Times New Roman"/>
                <w:b/>
                <w:sz w:val="28"/>
                <w:szCs w:val="28"/>
              </w:rPr>
              <w:t xml:space="preserve"> модуль  «Основы стратегии»</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51</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Тактика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52</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Тактика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53</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Стратегия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54</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Стратегия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55</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Эндшпиль</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56</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Эндшпиль</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57</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Дебют</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58</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Дебют</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59</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Конкурсы решения задач, этюдов</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60</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Конкурсы решения задач, этюдов</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61</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Конкурсы решения задач, этюдов</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62</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Сеансы одновременной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63</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Сеансы одновременной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64</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Сеансы одновременной игры</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783380" w:rsidRPr="00633799" w:rsidTr="003A5339">
        <w:tc>
          <w:tcPr>
            <w:tcW w:w="675"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65</w:t>
            </w:r>
          </w:p>
        </w:tc>
        <w:tc>
          <w:tcPr>
            <w:tcW w:w="5103" w:type="dxa"/>
          </w:tcPr>
          <w:p w:rsidR="00783380"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Проектная деятельность</w:t>
            </w:r>
          </w:p>
        </w:tc>
        <w:tc>
          <w:tcPr>
            <w:tcW w:w="993" w:type="dxa"/>
          </w:tcPr>
          <w:p w:rsidR="00783380" w:rsidRPr="00633799" w:rsidRDefault="00783380" w:rsidP="00152E4A">
            <w:pPr>
              <w:rPr>
                <w:rFonts w:ascii="Times New Roman" w:hAnsi="Times New Roman" w:cs="Times New Roman"/>
                <w:sz w:val="28"/>
                <w:szCs w:val="28"/>
              </w:rPr>
            </w:pPr>
          </w:p>
        </w:tc>
        <w:tc>
          <w:tcPr>
            <w:tcW w:w="1134" w:type="dxa"/>
          </w:tcPr>
          <w:p w:rsidR="00783380" w:rsidRPr="00633799" w:rsidRDefault="00783380" w:rsidP="00152E4A">
            <w:pPr>
              <w:rPr>
                <w:rFonts w:ascii="Times New Roman" w:hAnsi="Times New Roman" w:cs="Times New Roman"/>
                <w:sz w:val="28"/>
                <w:szCs w:val="28"/>
              </w:rPr>
            </w:pPr>
          </w:p>
        </w:tc>
        <w:tc>
          <w:tcPr>
            <w:tcW w:w="1666" w:type="dxa"/>
          </w:tcPr>
          <w:p w:rsidR="00783380" w:rsidRPr="00633799" w:rsidRDefault="00783380" w:rsidP="00152E4A">
            <w:pPr>
              <w:rPr>
                <w:rFonts w:ascii="Times New Roman" w:hAnsi="Times New Roman" w:cs="Times New Roman"/>
                <w:sz w:val="28"/>
                <w:szCs w:val="28"/>
              </w:rPr>
            </w:pPr>
          </w:p>
        </w:tc>
      </w:tr>
      <w:tr w:rsidR="000D5EC3" w:rsidRPr="00633799" w:rsidTr="003A5339">
        <w:tc>
          <w:tcPr>
            <w:tcW w:w="675" w:type="dxa"/>
          </w:tcPr>
          <w:p w:rsidR="000D5EC3"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66</w:t>
            </w:r>
          </w:p>
        </w:tc>
        <w:tc>
          <w:tcPr>
            <w:tcW w:w="5103" w:type="dxa"/>
          </w:tcPr>
          <w:p w:rsidR="000D5EC3"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Проектная деятельность</w:t>
            </w:r>
          </w:p>
        </w:tc>
        <w:tc>
          <w:tcPr>
            <w:tcW w:w="993" w:type="dxa"/>
          </w:tcPr>
          <w:p w:rsidR="000D5EC3" w:rsidRPr="00633799" w:rsidRDefault="000D5EC3" w:rsidP="00152E4A">
            <w:pPr>
              <w:rPr>
                <w:rFonts w:ascii="Times New Roman" w:hAnsi="Times New Roman" w:cs="Times New Roman"/>
                <w:sz w:val="28"/>
                <w:szCs w:val="28"/>
              </w:rPr>
            </w:pPr>
          </w:p>
        </w:tc>
        <w:tc>
          <w:tcPr>
            <w:tcW w:w="1134" w:type="dxa"/>
          </w:tcPr>
          <w:p w:rsidR="000D5EC3" w:rsidRPr="00633799" w:rsidRDefault="000D5EC3" w:rsidP="00152E4A">
            <w:pPr>
              <w:rPr>
                <w:rFonts w:ascii="Times New Roman" w:hAnsi="Times New Roman" w:cs="Times New Roman"/>
                <w:sz w:val="28"/>
                <w:szCs w:val="28"/>
              </w:rPr>
            </w:pPr>
          </w:p>
        </w:tc>
        <w:tc>
          <w:tcPr>
            <w:tcW w:w="1666" w:type="dxa"/>
          </w:tcPr>
          <w:p w:rsidR="000D5EC3" w:rsidRPr="00633799" w:rsidRDefault="000D5EC3" w:rsidP="00152E4A">
            <w:pPr>
              <w:rPr>
                <w:rFonts w:ascii="Times New Roman" w:hAnsi="Times New Roman" w:cs="Times New Roman"/>
                <w:sz w:val="28"/>
                <w:szCs w:val="28"/>
              </w:rPr>
            </w:pPr>
          </w:p>
        </w:tc>
      </w:tr>
      <w:tr w:rsidR="000D5EC3" w:rsidRPr="00633799" w:rsidTr="003A5339">
        <w:tc>
          <w:tcPr>
            <w:tcW w:w="675" w:type="dxa"/>
          </w:tcPr>
          <w:p w:rsidR="000D5EC3"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67</w:t>
            </w:r>
          </w:p>
        </w:tc>
        <w:tc>
          <w:tcPr>
            <w:tcW w:w="5103" w:type="dxa"/>
          </w:tcPr>
          <w:p w:rsidR="000D5EC3"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Проектная деятельность</w:t>
            </w:r>
          </w:p>
        </w:tc>
        <w:tc>
          <w:tcPr>
            <w:tcW w:w="993" w:type="dxa"/>
          </w:tcPr>
          <w:p w:rsidR="000D5EC3" w:rsidRPr="00633799" w:rsidRDefault="000D5EC3" w:rsidP="00152E4A">
            <w:pPr>
              <w:rPr>
                <w:rFonts w:ascii="Times New Roman" w:hAnsi="Times New Roman" w:cs="Times New Roman"/>
                <w:sz w:val="28"/>
                <w:szCs w:val="28"/>
              </w:rPr>
            </w:pPr>
          </w:p>
        </w:tc>
        <w:tc>
          <w:tcPr>
            <w:tcW w:w="1134" w:type="dxa"/>
          </w:tcPr>
          <w:p w:rsidR="000D5EC3" w:rsidRPr="00633799" w:rsidRDefault="000D5EC3" w:rsidP="00152E4A">
            <w:pPr>
              <w:rPr>
                <w:rFonts w:ascii="Times New Roman" w:hAnsi="Times New Roman" w:cs="Times New Roman"/>
                <w:sz w:val="28"/>
                <w:szCs w:val="28"/>
              </w:rPr>
            </w:pPr>
          </w:p>
        </w:tc>
        <w:tc>
          <w:tcPr>
            <w:tcW w:w="1666" w:type="dxa"/>
          </w:tcPr>
          <w:p w:rsidR="000D5EC3" w:rsidRPr="00633799" w:rsidRDefault="000D5EC3" w:rsidP="00152E4A">
            <w:pPr>
              <w:rPr>
                <w:rFonts w:ascii="Times New Roman" w:hAnsi="Times New Roman" w:cs="Times New Roman"/>
                <w:sz w:val="28"/>
                <w:szCs w:val="28"/>
              </w:rPr>
            </w:pPr>
          </w:p>
        </w:tc>
      </w:tr>
      <w:tr w:rsidR="000D5EC3" w:rsidRPr="00633799" w:rsidTr="003A5339">
        <w:tc>
          <w:tcPr>
            <w:tcW w:w="675" w:type="dxa"/>
          </w:tcPr>
          <w:p w:rsidR="000D5EC3"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68</w:t>
            </w:r>
          </w:p>
        </w:tc>
        <w:tc>
          <w:tcPr>
            <w:tcW w:w="5103" w:type="dxa"/>
          </w:tcPr>
          <w:p w:rsidR="000D5EC3" w:rsidRPr="00633799" w:rsidRDefault="000D5EC3" w:rsidP="00152E4A">
            <w:pPr>
              <w:rPr>
                <w:rFonts w:ascii="Times New Roman" w:hAnsi="Times New Roman" w:cs="Times New Roman"/>
                <w:sz w:val="28"/>
                <w:szCs w:val="28"/>
              </w:rPr>
            </w:pPr>
            <w:r w:rsidRPr="00633799">
              <w:rPr>
                <w:rFonts w:ascii="Times New Roman" w:hAnsi="Times New Roman" w:cs="Times New Roman"/>
                <w:sz w:val="28"/>
                <w:szCs w:val="28"/>
              </w:rPr>
              <w:t>Проектная деятельность</w:t>
            </w:r>
          </w:p>
        </w:tc>
        <w:tc>
          <w:tcPr>
            <w:tcW w:w="993" w:type="dxa"/>
          </w:tcPr>
          <w:p w:rsidR="000D5EC3" w:rsidRPr="00633799" w:rsidRDefault="000D5EC3" w:rsidP="00152E4A">
            <w:pPr>
              <w:rPr>
                <w:rFonts w:ascii="Times New Roman" w:hAnsi="Times New Roman" w:cs="Times New Roman"/>
                <w:sz w:val="28"/>
                <w:szCs w:val="28"/>
              </w:rPr>
            </w:pPr>
          </w:p>
        </w:tc>
        <w:tc>
          <w:tcPr>
            <w:tcW w:w="1134" w:type="dxa"/>
          </w:tcPr>
          <w:p w:rsidR="000D5EC3" w:rsidRPr="00633799" w:rsidRDefault="000D5EC3" w:rsidP="00152E4A">
            <w:pPr>
              <w:rPr>
                <w:rFonts w:ascii="Times New Roman" w:hAnsi="Times New Roman" w:cs="Times New Roman"/>
                <w:sz w:val="28"/>
                <w:szCs w:val="28"/>
              </w:rPr>
            </w:pPr>
          </w:p>
        </w:tc>
        <w:tc>
          <w:tcPr>
            <w:tcW w:w="1666" w:type="dxa"/>
          </w:tcPr>
          <w:p w:rsidR="000D5EC3" w:rsidRPr="00633799" w:rsidRDefault="000D5EC3" w:rsidP="00152E4A">
            <w:pPr>
              <w:rPr>
                <w:rFonts w:ascii="Times New Roman" w:hAnsi="Times New Roman" w:cs="Times New Roman"/>
                <w:sz w:val="28"/>
                <w:szCs w:val="28"/>
              </w:rPr>
            </w:pPr>
          </w:p>
        </w:tc>
      </w:tr>
    </w:tbl>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rFonts w:ascii="Times New Roman" w:hAnsi="Times New Roman" w:cs="Times New Roman"/>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0D5EC3" w:rsidRPr="00633799" w:rsidRDefault="000D5EC3"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EC4B1E" w:rsidRPr="00633799" w:rsidRDefault="00EC4B1E" w:rsidP="00152E4A">
      <w:pPr>
        <w:spacing w:after="0" w:line="240" w:lineRule="auto"/>
        <w:rPr>
          <w:sz w:val="28"/>
          <w:szCs w:val="28"/>
        </w:rPr>
      </w:pPr>
    </w:p>
    <w:p w:rsidR="000D5EC3" w:rsidRPr="00633799" w:rsidRDefault="000D5EC3" w:rsidP="00152E4A">
      <w:pPr>
        <w:spacing w:after="0" w:line="240" w:lineRule="auto"/>
        <w:rPr>
          <w:sz w:val="28"/>
          <w:szCs w:val="28"/>
        </w:rPr>
      </w:pPr>
    </w:p>
    <w:p w:rsidR="00A164D8" w:rsidRPr="00633799" w:rsidRDefault="00EC4B1E" w:rsidP="00152E4A">
      <w:pPr>
        <w:spacing w:after="0" w:line="240" w:lineRule="auto"/>
        <w:rPr>
          <w:rFonts w:ascii="Times New Roman" w:hAnsi="Times New Roman" w:cs="Times New Roman"/>
          <w:b/>
          <w:sz w:val="28"/>
          <w:szCs w:val="28"/>
        </w:rPr>
      </w:pPr>
      <w:r w:rsidRPr="00633799">
        <w:rPr>
          <w:rFonts w:ascii="Times New Roman" w:hAnsi="Times New Roman" w:cs="Times New Roman"/>
          <w:b/>
          <w:sz w:val="28"/>
          <w:szCs w:val="28"/>
        </w:rPr>
        <w:t>Список литературы</w:t>
      </w:r>
    </w:p>
    <w:p w:rsidR="00A164D8" w:rsidRPr="00633799" w:rsidRDefault="00A164D8" w:rsidP="00152E4A">
      <w:pPr>
        <w:spacing w:after="0" w:line="240" w:lineRule="auto"/>
        <w:rPr>
          <w:sz w:val="28"/>
          <w:szCs w:val="28"/>
        </w:rPr>
      </w:pPr>
    </w:p>
    <w:p w:rsidR="00A164D8" w:rsidRPr="00633799" w:rsidRDefault="003E5560"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shd w:val="clear" w:color="auto" w:fill="FFFFFF"/>
        </w:rPr>
        <w:t>1.</w:t>
      </w:r>
      <w:r w:rsidR="00A164D8" w:rsidRPr="00633799">
        <w:rPr>
          <w:rFonts w:ascii="Times New Roman" w:hAnsi="Times New Roman" w:cs="Times New Roman"/>
          <w:sz w:val="28"/>
          <w:szCs w:val="28"/>
          <w:shd w:val="clear" w:color="auto" w:fill="FFFFFF"/>
        </w:rPr>
        <w:t>Авербах Ю.Л. Бейлин М.А. </w:t>
      </w:r>
      <w:r w:rsidR="00F82159" w:rsidRPr="00633799">
        <w:rPr>
          <w:rFonts w:ascii="Times New Roman" w:hAnsi="Times New Roman" w:cs="Times New Roman"/>
          <w:sz w:val="28"/>
          <w:szCs w:val="28"/>
          <w:shd w:val="clear" w:color="auto" w:fill="FFFFFF"/>
        </w:rPr>
        <w:t>«</w:t>
      </w:r>
      <w:r w:rsidR="00A164D8" w:rsidRPr="00633799">
        <w:rPr>
          <w:rFonts w:ascii="Times New Roman" w:hAnsi="Times New Roman" w:cs="Times New Roman"/>
          <w:bCs/>
          <w:sz w:val="28"/>
          <w:szCs w:val="28"/>
          <w:shd w:val="clear" w:color="auto" w:fill="FFFFFF"/>
        </w:rPr>
        <w:t>Путешествие в шахматное королевство</w:t>
      </w:r>
      <w:r w:rsidR="00F82159" w:rsidRPr="00633799">
        <w:rPr>
          <w:rFonts w:ascii="Times New Roman" w:hAnsi="Times New Roman" w:cs="Times New Roman"/>
          <w:bCs/>
          <w:sz w:val="28"/>
          <w:szCs w:val="28"/>
          <w:shd w:val="clear" w:color="auto" w:fill="FFFFFF"/>
        </w:rPr>
        <w:t>»</w:t>
      </w:r>
    </w:p>
    <w:p w:rsidR="003E5560" w:rsidRPr="00633799" w:rsidRDefault="003E5560" w:rsidP="00152E4A">
      <w:pPr>
        <w:spacing w:after="0" w:line="240" w:lineRule="auto"/>
        <w:rPr>
          <w:rFonts w:ascii="Times New Roman" w:hAnsi="Times New Roman" w:cs="Times New Roman"/>
          <w:sz w:val="28"/>
          <w:szCs w:val="28"/>
        </w:rPr>
      </w:pPr>
    </w:p>
    <w:p w:rsidR="00A164D8" w:rsidRPr="00633799" w:rsidRDefault="003E5560"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2.</w:t>
      </w:r>
      <w:r w:rsidR="00A164D8" w:rsidRPr="00633799">
        <w:rPr>
          <w:rFonts w:ascii="Times New Roman" w:hAnsi="Times New Roman" w:cs="Times New Roman"/>
          <w:sz w:val="28"/>
          <w:szCs w:val="28"/>
        </w:rPr>
        <w:t>Бирюков Д. «Шахматы для начинающих»</w:t>
      </w:r>
    </w:p>
    <w:p w:rsidR="003E5560" w:rsidRPr="00633799" w:rsidRDefault="003E5560" w:rsidP="00152E4A">
      <w:pPr>
        <w:spacing w:after="0" w:line="240" w:lineRule="auto"/>
        <w:rPr>
          <w:rFonts w:ascii="Times New Roman" w:hAnsi="Times New Roman" w:cs="Times New Roman"/>
          <w:sz w:val="28"/>
          <w:szCs w:val="28"/>
        </w:rPr>
      </w:pPr>
    </w:p>
    <w:p w:rsidR="000D5EC3" w:rsidRPr="00633799" w:rsidRDefault="003E5560"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3.</w:t>
      </w:r>
      <w:r w:rsidR="00A164D8" w:rsidRPr="00633799">
        <w:rPr>
          <w:rFonts w:ascii="Times New Roman" w:hAnsi="Times New Roman" w:cs="Times New Roman"/>
          <w:sz w:val="28"/>
          <w:szCs w:val="28"/>
          <w:shd w:val="clear" w:color="auto" w:fill="FFFFFF"/>
        </w:rPr>
        <w:t>Джеймс Ид. </w:t>
      </w:r>
      <w:r w:rsidR="00F82159" w:rsidRPr="00633799">
        <w:rPr>
          <w:rFonts w:ascii="Times New Roman" w:hAnsi="Times New Roman" w:cs="Times New Roman"/>
          <w:sz w:val="28"/>
          <w:szCs w:val="28"/>
          <w:shd w:val="clear" w:color="auto" w:fill="FFFFFF"/>
        </w:rPr>
        <w:t>«</w:t>
      </w:r>
      <w:r w:rsidR="00A164D8" w:rsidRPr="00633799">
        <w:rPr>
          <w:rStyle w:val="a5"/>
          <w:rFonts w:ascii="Times New Roman" w:hAnsi="Times New Roman" w:cs="Times New Roman"/>
          <w:b w:val="0"/>
          <w:sz w:val="28"/>
          <w:szCs w:val="28"/>
          <w:shd w:val="clear" w:color="auto" w:fill="FFFFFF"/>
        </w:rPr>
        <w:t>Самоучитель игры в шахматы</w:t>
      </w:r>
      <w:r w:rsidR="00F82159" w:rsidRPr="00633799">
        <w:rPr>
          <w:rStyle w:val="a5"/>
          <w:rFonts w:ascii="Times New Roman" w:hAnsi="Times New Roman" w:cs="Times New Roman"/>
          <w:b w:val="0"/>
          <w:sz w:val="28"/>
          <w:szCs w:val="28"/>
          <w:shd w:val="clear" w:color="auto" w:fill="FFFFFF"/>
        </w:rPr>
        <w:t>»</w:t>
      </w:r>
    </w:p>
    <w:p w:rsidR="003E5560" w:rsidRPr="00633799" w:rsidRDefault="003E5560" w:rsidP="00152E4A">
      <w:pPr>
        <w:spacing w:after="0" w:line="240" w:lineRule="auto"/>
        <w:rPr>
          <w:rFonts w:ascii="Times New Roman" w:hAnsi="Times New Roman" w:cs="Times New Roman"/>
          <w:sz w:val="28"/>
          <w:szCs w:val="28"/>
        </w:rPr>
      </w:pPr>
    </w:p>
    <w:p w:rsidR="000D5EC3" w:rsidRPr="00633799" w:rsidRDefault="003E5560"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4.Романовский П. «Миттельшпиль. План»</w:t>
      </w:r>
    </w:p>
    <w:p w:rsidR="003E5560" w:rsidRPr="00633799" w:rsidRDefault="003E5560" w:rsidP="00152E4A">
      <w:pPr>
        <w:spacing w:after="0" w:line="240" w:lineRule="auto"/>
        <w:rPr>
          <w:rFonts w:ascii="Times New Roman" w:hAnsi="Times New Roman" w:cs="Times New Roman"/>
          <w:sz w:val="28"/>
          <w:szCs w:val="28"/>
        </w:rPr>
      </w:pPr>
    </w:p>
    <w:p w:rsidR="000D5EC3" w:rsidRPr="00633799" w:rsidRDefault="003E5560" w:rsidP="00152E4A">
      <w:pPr>
        <w:spacing w:after="0" w:line="240" w:lineRule="auto"/>
        <w:rPr>
          <w:rFonts w:ascii="Times New Roman" w:hAnsi="Times New Roman" w:cs="Times New Roman"/>
          <w:sz w:val="28"/>
          <w:szCs w:val="28"/>
        </w:rPr>
      </w:pPr>
      <w:r w:rsidRPr="00633799">
        <w:rPr>
          <w:rFonts w:ascii="Times New Roman" w:hAnsi="Times New Roman" w:cs="Times New Roman"/>
          <w:sz w:val="28"/>
          <w:szCs w:val="28"/>
        </w:rPr>
        <w:t xml:space="preserve">5.Сейраван </w:t>
      </w:r>
      <w:r w:rsidR="00F82159" w:rsidRPr="00633799">
        <w:rPr>
          <w:rFonts w:ascii="Times New Roman" w:hAnsi="Times New Roman" w:cs="Times New Roman"/>
          <w:sz w:val="28"/>
          <w:szCs w:val="28"/>
        </w:rPr>
        <w:t xml:space="preserve"> </w:t>
      </w:r>
      <w:proofErr w:type="spellStart"/>
      <w:r w:rsidRPr="00633799">
        <w:rPr>
          <w:rFonts w:ascii="Times New Roman" w:hAnsi="Times New Roman" w:cs="Times New Roman"/>
          <w:sz w:val="28"/>
          <w:szCs w:val="28"/>
        </w:rPr>
        <w:t>Яссер</w:t>
      </w:r>
      <w:proofErr w:type="spellEnd"/>
      <w:r w:rsidRPr="00633799">
        <w:rPr>
          <w:rFonts w:ascii="Times New Roman" w:hAnsi="Times New Roman" w:cs="Times New Roman"/>
          <w:sz w:val="28"/>
          <w:szCs w:val="28"/>
        </w:rPr>
        <w:t xml:space="preserve"> «Шахматный учебник. Как играть дебют»</w:t>
      </w:r>
    </w:p>
    <w:p w:rsidR="003E5560" w:rsidRPr="00633799" w:rsidRDefault="003E5560" w:rsidP="00152E4A">
      <w:pPr>
        <w:spacing w:after="0" w:line="240" w:lineRule="auto"/>
        <w:rPr>
          <w:rFonts w:ascii="Times New Roman" w:hAnsi="Times New Roman" w:cs="Times New Roman"/>
          <w:sz w:val="28"/>
          <w:szCs w:val="28"/>
          <w:shd w:val="clear" w:color="auto" w:fill="FFFFFF"/>
        </w:rPr>
      </w:pPr>
    </w:p>
    <w:p w:rsidR="00783380" w:rsidRPr="00633799" w:rsidRDefault="003E5560" w:rsidP="00152E4A">
      <w:pPr>
        <w:spacing w:after="0" w:line="240" w:lineRule="auto"/>
        <w:rPr>
          <w:rFonts w:ascii="Times New Roman" w:hAnsi="Times New Roman" w:cs="Times New Roman"/>
          <w:sz w:val="28"/>
          <w:szCs w:val="28"/>
          <w:shd w:val="clear" w:color="auto" w:fill="FFFFFF"/>
        </w:rPr>
      </w:pPr>
      <w:r w:rsidRPr="00633799">
        <w:rPr>
          <w:rFonts w:ascii="Times New Roman" w:hAnsi="Times New Roman" w:cs="Times New Roman"/>
          <w:sz w:val="28"/>
          <w:szCs w:val="28"/>
          <w:shd w:val="clear" w:color="auto" w:fill="FFFFFF"/>
        </w:rPr>
        <w:t>6.</w:t>
      </w:r>
      <w:r w:rsidR="00F82159" w:rsidRPr="00633799">
        <w:rPr>
          <w:rFonts w:ascii="Times New Roman" w:hAnsi="Times New Roman" w:cs="Times New Roman"/>
          <w:sz w:val="28"/>
          <w:szCs w:val="28"/>
          <w:shd w:val="clear" w:color="auto" w:fill="FFFFFF"/>
        </w:rPr>
        <w:t xml:space="preserve">Юдович </w:t>
      </w:r>
      <w:r w:rsidR="00EC4B1E" w:rsidRPr="00633799">
        <w:rPr>
          <w:rFonts w:ascii="Times New Roman" w:hAnsi="Times New Roman" w:cs="Times New Roman"/>
          <w:sz w:val="28"/>
          <w:szCs w:val="28"/>
          <w:shd w:val="clear" w:color="auto" w:fill="FFFFFF"/>
        </w:rPr>
        <w:t xml:space="preserve">М. </w:t>
      </w:r>
      <w:r w:rsidR="00F82159" w:rsidRPr="00633799">
        <w:rPr>
          <w:rFonts w:ascii="Times New Roman" w:hAnsi="Times New Roman" w:cs="Times New Roman"/>
          <w:sz w:val="28"/>
          <w:szCs w:val="28"/>
          <w:shd w:val="clear" w:color="auto" w:fill="FFFFFF"/>
        </w:rPr>
        <w:t>«</w:t>
      </w:r>
      <w:r w:rsidR="00EC4B1E" w:rsidRPr="00633799">
        <w:rPr>
          <w:rFonts w:ascii="Times New Roman" w:hAnsi="Times New Roman" w:cs="Times New Roman"/>
          <w:sz w:val="28"/>
          <w:szCs w:val="28"/>
          <w:shd w:val="clear" w:color="auto" w:fill="FFFFFF"/>
        </w:rPr>
        <w:t>Занимательные шахматы</w:t>
      </w:r>
      <w:r w:rsidR="00F82159" w:rsidRPr="00633799">
        <w:rPr>
          <w:rFonts w:ascii="Times New Roman" w:hAnsi="Times New Roman" w:cs="Times New Roman"/>
          <w:sz w:val="28"/>
          <w:szCs w:val="28"/>
          <w:shd w:val="clear" w:color="auto" w:fill="FFFFFF"/>
        </w:rPr>
        <w:t>»</w:t>
      </w:r>
      <w:r w:rsidR="00EC4B1E" w:rsidRPr="00633799">
        <w:rPr>
          <w:rFonts w:ascii="Times New Roman" w:hAnsi="Times New Roman" w:cs="Times New Roman"/>
          <w:sz w:val="28"/>
          <w:szCs w:val="28"/>
          <w:shd w:val="clear" w:color="auto" w:fill="FFFFFF"/>
        </w:rPr>
        <w:t xml:space="preserve"> </w:t>
      </w:r>
    </w:p>
    <w:p w:rsidR="00EC4B1E" w:rsidRPr="00633799" w:rsidRDefault="00EC4B1E" w:rsidP="00152E4A">
      <w:pPr>
        <w:spacing w:after="0" w:line="240" w:lineRule="auto"/>
        <w:rPr>
          <w:rFonts w:ascii="Times New Roman" w:hAnsi="Times New Roman" w:cs="Times New Roman"/>
          <w:color w:val="000000"/>
          <w:sz w:val="28"/>
          <w:szCs w:val="28"/>
          <w:shd w:val="clear" w:color="auto" w:fill="FFFFFF"/>
        </w:rPr>
      </w:pPr>
    </w:p>
    <w:p w:rsidR="00EC4B1E" w:rsidRPr="00633799" w:rsidRDefault="00EC4B1E" w:rsidP="00152E4A">
      <w:pPr>
        <w:spacing w:after="0" w:line="240" w:lineRule="auto"/>
        <w:rPr>
          <w:rFonts w:ascii="Times New Roman" w:hAnsi="Times New Roman" w:cs="Times New Roman"/>
          <w:color w:val="000000"/>
          <w:sz w:val="28"/>
          <w:szCs w:val="28"/>
          <w:shd w:val="clear" w:color="auto" w:fill="FFFFFF"/>
        </w:rPr>
      </w:pPr>
    </w:p>
    <w:p w:rsidR="00EC4B1E" w:rsidRPr="00633799" w:rsidRDefault="00EC4B1E" w:rsidP="00152E4A">
      <w:pPr>
        <w:spacing w:after="0" w:line="240" w:lineRule="auto"/>
        <w:rPr>
          <w:rFonts w:ascii="Times New Roman" w:hAnsi="Times New Roman" w:cs="Times New Roman"/>
          <w:color w:val="000000"/>
          <w:sz w:val="28"/>
          <w:szCs w:val="28"/>
          <w:shd w:val="clear" w:color="auto" w:fill="FFFFFF"/>
        </w:rPr>
      </w:pPr>
    </w:p>
    <w:p w:rsidR="00EC4B1E" w:rsidRPr="00633799" w:rsidRDefault="00A164D8" w:rsidP="00EC4B1E">
      <w:pPr>
        <w:spacing w:after="120" w:line="540" w:lineRule="atLeast"/>
        <w:jc w:val="center"/>
        <w:outlineLvl w:val="1"/>
        <w:rPr>
          <w:rFonts w:ascii="Times New Roman" w:eastAsia="Times New Roman" w:hAnsi="Times New Roman" w:cs="Times New Roman"/>
          <w:b/>
          <w:bCs/>
          <w:color w:val="303030"/>
          <w:sz w:val="28"/>
          <w:szCs w:val="28"/>
        </w:rPr>
      </w:pPr>
      <w:r w:rsidRPr="00633799">
        <w:rPr>
          <w:rFonts w:ascii="Times New Roman" w:eastAsia="Times New Roman" w:hAnsi="Times New Roman" w:cs="Times New Roman"/>
          <w:b/>
          <w:bCs/>
          <w:color w:val="303030"/>
          <w:sz w:val="28"/>
          <w:szCs w:val="28"/>
        </w:rPr>
        <w:t xml:space="preserve"> </w:t>
      </w:r>
    </w:p>
    <w:p w:rsidR="00EC4B1E" w:rsidRPr="00633799" w:rsidRDefault="00EC4B1E" w:rsidP="00152E4A">
      <w:pPr>
        <w:spacing w:after="0" w:line="240" w:lineRule="auto"/>
        <w:rPr>
          <w:rFonts w:ascii="Times New Roman" w:hAnsi="Times New Roman" w:cs="Times New Roman"/>
          <w:sz w:val="28"/>
          <w:szCs w:val="28"/>
        </w:rPr>
      </w:pPr>
    </w:p>
    <w:sectPr w:rsidR="00EC4B1E" w:rsidRPr="00633799" w:rsidSect="009A0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19F"/>
    <w:multiLevelType w:val="hybridMultilevel"/>
    <w:tmpl w:val="77FC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C804E3"/>
    <w:multiLevelType w:val="hybridMultilevel"/>
    <w:tmpl w:val="6888C0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BE"/>
    <w:rsid w:val="0008537C"/>
    <w:rsid w:val="000D5EC3"/>
    <w:rsid w:val="00152E4A"/>
    <w:rsid w:val="0026103F"/>
    <w:rsid w:val="00280DFF"/>
    <w:rsid w:val="002955BE"/>
    <w:rsid w:val="002A1CB7"/>
    <w:rsid w:val="002E1324"/>
    <w:rsid w:val="003A5339"/>
    <w:rsid w:val="003C1472"/>
    <w:rsid w:val="003E5560"/>
    <w:rsid w:val="0040617C"/>
    <w:rsid w:val="00534442"/>
    <w:rsid w:val="00600268"/>
    <w:rsid w:val="00632566"/>
    <w:rsid w:val="00633799"/>
    <w:rsid w:val="00644272"/>
    <w:rsid w:val="00712F60"/>
    <w:rsid w:val="00783380"/>
    <w:rsid w:val="007E085C"/>
    <w:rsid w:val="007F4D07"/>
    <w:rsid w:val="00855EFE"/>
    <w:rsid w:val="00861099"/>
    <w:rsid w:val="009A0A26"/>
    <w:rsid w:val="009A5BF4"/>
    <w:rsid w:val="009F0C41"/>
    <w:rsid w:val="00A1265E"/>
    <w:rsid w:val="00A164D8"/>
    <w:rsid w:val="00A81864"/>
    <w:rsid w:val="00A85C5D"/>
    <w:rsid w:val="00AA229F"/>
    <w:rsid w:val="00B645BB"/>
    <w:rsid w:val="00D035EB"/>
    <w:rsid w:val="00D1356D"/>
    <w:rsid w:val="00DF0D0B"/>
    <w:rsid w:val="00EC4B1E"/>
    <w:rsid w:val="00F32D04"/>
    <w:rsid w:val="00F57C72"/>
    <w:rsid w:val="00F82159"/>
    <w:rsid w:val="00FD16EE"/>
    <w:rsid w:val="00FD4BB3"/>
    <w:rsid w:val="00FE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E1324"/>
    <w:pPr>
      <w:ind w:left="720"/>
      <w:contextualSpacing/>
    </w:pPr>
  </w:style>
  <w:style w:type="character" w:styleId="a5">
    <w:name w:val="Strong"/>
    <w:basedOn w:val="a0"/>
    <w:uiPriority w:val="22"/>
    <w:qFormat/>
    <w:rsid w:val="00EC4B1E"/>
    <w:rPr>
      <w:b/>
      <w:bCs/>
    </w:rPr>
  </w:style>
  <w:style w:type="paragraph" w:styleId="a6">
    <w:name w:val="Balloon Text"/>
    <w:basedOn w:val="a"/>
    <w:link w:val="a7"/>
    <w:uiPriority w:val="99"/>
    <w:semiHidden/>
    <w:unhideWhenUsed/>
    <w:rsid w:val="00F821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21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E1324"/>
    <w:pPr>
      <w:ind w:left="720"/>
      <w:contextualSpacing/>
    </w:pPr>
  </w:style>
  <w:style w:type="character" w:styleId="a5">
    <w:name w:val="Strong"/>
    <w:basedOn w:val="a0"/>
    <w:uiPriority w:val="22"/>
    <w:qFormat/>
    <w:rsid w:val="00EC4B1E"/>
    <w:rPr>
      <w:b/>
      <w:bCs/>
    </w:rPr>
  </w:style>
  <w:style w:type="paragraph" w:styleId="a6">
    <w:name w:val="Balloon Text"/>
    <w:basedOn w:val="a"/>
    <w:link w:val="a7"/>
    <w:uiPriority w:val="99"/>
    <w:semiHidden/>
    <w:unhideWhenUsed/>
    <w:rsid w:val="00F821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2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1363">
      <w:bodyDiv w:val="1"/>
      <w:marLeft w:val="0"/>
      <w:marRight w:val="0"/>
      <w:marTop w:val="0"/>
      <w:marBottom w:val="0"/>
      <w:divBdr>
        <w:top w:val="none" w:sz="0" w:space="0" w:color="auto"/>
        <w:left w:val="none" w:sz="0" w:space="0" w:color="auto"/>
        <w:bottom w:val="none" w:sz="0" w:space="0" w:color="auto"/>
        <w:right w:val="none" w:sz="0" w:space="0" w:color="auto"/>
      </w:divBdr>
    </w:div>
    <w:div w:id="732852213">
      <w:bodyDiv w:val="1"/>
      <w:marLeft w:val="0"/>
      <w:marRight w:val="0"/>
      <w:marTop w:val="0"/>
      <w:marBottom w:val="0"/>
      <w:divBdr>
        <w:top w:val="none" w:sz="0" w:space="0" w:color="auto"/>
        <w:left w:val="none" w:sz="0" w:space="0" w:color="auto"/>
        <w:bottom w:val="none" w:sz="0" w:space="0" w:color="auto"/>
        <w:right w:val="none" w:sz="0" w:space="0" w:color="auto"/>
      </w:divBdr>
    </w:div>
    <w:div w:id="1262223865">
      <w:bodyDiv w:val="1"/>
      <w:marLeft w:val="0"/>
      <w:marRight w:val="0"/>
      <w:marTop w:val="0"/>
      <w:marBottom w:val="0"/>
      <w:divBdr>
        <w:top w:val="none" w:sz="0" w:space="0" w:color="auto"/>
        <w:left w:val="none" w:sz="0" w:space="0" w:color="auto"/>
        <w:bottom w:val="none" w:sz="0" w:space="0" w:color="auto"/>
        <w:right w:val="none" w:sz="0" w:space="0" w:color="auto"/>
      </w:divBdr>
    </w:div>
    <w:div w:id="1791318261">
      <w:bodyDiv w:val="1"/>
      <w:marLeft w:val="0"/>
      <w:marRight w:val="0"/>
      <w:marTop w:val="0"/>
      <w:marBottom w:val="0"/>
      <w:divBdr>
        <w:top w:val="none" w:sz="0" w:space="0" w:color="auto"/>
        <w:left w:val="none" w:sz="0" w:space="0" w:color="auto"/>
        <w:bottom w:val="none" w:sz="0" w:space="0" w:color="auto"/>
        <w:right w:val="none" w:sz="0" w:space="0" w:color="auto"/>
      </w:divBdr>
    </w:div>
    <w:div w:id="19120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4572</Words>
  <Characters>26064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МОЦ</cp:lastModifiedBy>
  <cp:revision>7</cp:revision>
  <cp:lastPrinted>2020-08-13T05:05:00Z</cp:lastPrinted>
  <dcterms:created xsi:type="dcterms:W3CDTF">2021-04-26T06:37:00Z</dcterms:created>
  <dcterms:modified xsi:type="dcterms:W3CDTF">2021-05-12T08:07:00Z</dcterms:modified>
</cp:coreProperties>
</file>