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-1149575</wp:posOffset>
            </wp:positionH>
            <wp:positionV relativeFrom="paragraph">
              <wp:posOffset>-623181</wp:posOffset>
            </wp:positionV>
            <wp:extent cx="7625716" cy="10670458"/>
            <wp:effectExtent l="19050" t="0" r="0" b="0"/>
            <wp:wrapNone/>
            <wp:docPr id="2" name="Рисунок 2" descr="C:\Users\MelnikE\Desktop\ТИТ АБ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nikE\Desktop\ТИТ АБВ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486" cy="1067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330" w:rsidRDefault="00375330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79C" w:rsidRPr="00E7279C" w:rsidRDefault="00E7279C" w:rsidP="00E7279C">
      <w:pPr>
        <w:spacing w:after="0" w:line="240" w:lineRule="auto"/>
        <w:ind w:right="21" w:hanging="1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79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7279C" w:rsidRPr="00E7279C" w:rsidRDefault="00E7279C" w:rsidP="00E7279C">
      <w:pPr>
        <w:spacing w:after="0" w:line="240" w:lineRule="auto"/>
        <w:ind w:right="629" w:hanging="1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7"/>
        <w:gridCol w:w="7791"/>
        <w:gridCol w:w="16"/>
        <w:gridCol w:w="840"/>
      </w:tblGrid>
      <w:tr w:rsidR="00E7279C" w:rsidRPr="00E7279C" w:rsidTr="00F77C0F">
        <w:trPr>
          <w:trHeight w:val="904"/>
        </w:trPr>
        <w:tc>
          <w:tcPr>
            <w:tcW w:w="8604" w:type="dxa"/>
            <w:gridSpan w:val="3"/>
            <w:vAlign w:val="center"/>
          </w:tcPr>
          <w:p w:rsidR="00E7279C" w:rsidRPr="007F2304" w:rsidRDefault="007F2304" w:rsidP="00F77C0F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 xml:space="preserve">Раздел 1. </w:t>
            </w:r>
            <w:r w:rsidR="00E7279C" w:rsidRPr="007F230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 xml:space="preserve">Комплекс основных характеристик программы </w:t>
            </w:r>
          </w:p>
        </w:tc>
        <w:tc>
          <w:tcPr>
            <w:tcW w:w="840" w:type="dxa"/>
            <w:vAlign w:val="center"/>
          </w:tcPr>
          <w:p w:rsidR="00E7279C" w:rsidRPr="00E7279C" w:rsidRDefault="00E7279C" w:rsidP="00F77C0F">
            <w:pPr>
              <w:spacing w:line="360" w:lineRule="auto"/>
              <w:ind w:right="9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279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279C" w:rsidRPr="00E7279C" w:rsidTr="00F77C0F">
        <w:trPr>
          <w:trHeight w:val="574"/>
        </w:trPr>
        <w:tc>
          <w:tcPr>
            <w:tcW w:w="797" w:type="dxa"/>
            <w:vAlign w:val="center"/>
          </w:tcPr>
          <w:p w:rsidR="00E7279C" w:rsidRPr="00E7279C" w:rsidRDefault="00E7279C" w:rsidP="00E7279C">
            <w:pPr>
              <w:ind w:right="-85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27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1.1.</w:t>
            </w:r>
          </w:p>
        </w:tc>
        <w:tc>
          <w:tcPr>
            <w:tcW w:w="7807" w:type="dxa"/>
            <w:gridSpan w:val="2"/>
            <w:vAlign w:val="center"/>
          </w:tcPr>
          <w:p w:rsidR="00E7279C" w:rsidRPr="00E7279C" w:rsidRDefault="00E7279C" w:rsidP="00F77C0F">
            <w:pPr>
              <w:spacing w:line="360" w:lineRule="auto"/>
              <w:ind w:right="62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279C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840" w:type="dxa"/>
            <w:vAlign w:val="center"/>
          </w:tcPr>
          <w:p w:rsidR="00E7279C" w:rsidRPr="00E7279C" w:rsidRDefault="00E7279C" w:rsidP="00F77C0F">
            <w:pPr>
              <w:spacing w:line="360" w:lineRule="auto"/>
              <w:ind w:right="9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279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279C" w:rsidRPr="00E7279C" w:rsidTr="00F77C0F">
        <w:trPr>
          <w:trHeight w:val="426"/>
        </w:trPr>
        <w:tc>
          <w:tcPr>
            <w:tcW w:w="797" w:type="dxa"/>
            <w:vAlign w:val="center"/>
          </w:tcPr>
          <w:p w:rsidR="00E7279C" w:rsidRPr="00E7279C" w:rsidRDefault="00E7279C" w:rsidP="00E7279C">
            <w:pPr>
              <w:ind w:right="-85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27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1.2.</w:t>
            </w:r>
          </w:p>
        </w:tc>
        <w:tc>
          <w:tcPr>
            <w:tcW w:w="7807" w:type="dxa"/>
            <w:gridSpan w:val="2"/>
            <w:vAlign w:val="center"/>
          </w:tcPr>
          <w:p w:rsidR="00E7279C" w:rsidRPr="00E7279C" w:rsidRDefault="00E7279C" w:rsidP="00F77C0F">
            <w:pPr>
              <w:spacing w:line="360" w:lineRule="auto"/>
              <w:ind w:right="62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279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Цель и задачи программы</w:t>
            </w:r>
          </w:p>
        </w:tc>
        <w:tc>
          <w:tcPr>
            <w:tcW w:w="840" w:type="dxa"/>
            <w:vAlign w:val="center"/>
          </w:tcPr>
          <w:p w:rsidR="00E7279C" w:rsidRPr="00E7279C" w:rsidRDefault="00A33AF8" w:rsidP="00F77C0F">
            <w:pPr>
              <w:spacing w:line="360" w:lineRule="auto"/>
              <w:ind w:right="9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279C" w:rsidRPr="00E7279C" w:rsidTr="00F77C0F">
        <w:trPr>
          <w:trHeight w:val="376"/>
        </w:trPr>
        <w:tc>
          <w:tcPr>
            <w:tcW w:w="797" w:type="dxa"/>
            <w:vAlign w:val="center"/>
          </w:tcPr>
          <w:p w:rsidR="00E7279C" w:rsidRPr="00E7279C" w:rsidRDefault="00E7279C" w:rsidP="00E7279C">
            <w:pPr>
              <w:ind w:right="-8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279C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807" w:type="dxa"/>
            <w:gridSpan w:val="2"/>
            <w:vAlign w:val="center"/>
          </w:tcPr>
          <w:p w:rsidR="00E7279C" w:rsidRPr="00E7279C" w:rsidRDefault="00E7279C" w:rsidP="00F77C0F">
            <w:pPr>
              <w:spacing w:line="360" w:lineRule="auto"/>
              <w:ind w:right="62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279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Содержание программы</w:t>
            </w:r>
          </w:p>
        </w:tc>
        <w:tc>
          <w:tcPr>
            <w:tcW w:w="840" w:type="dxa"/>
            <w:vAlign w:val="center"/>
          </w:tcPr>
          <w:p w:rsidR="00E7279C" w:rsidRPr="00E7279C" w:rsidRDefault="00A33AF8" w:rsidP="00F77C0F">
            <w:pPr>
              <w:spacing w:line="360" w:lineRule="auto"/>
              <w:ind w:right="9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7279C" w:rsidRPr="00E7279C" w:rsidTr="00F77C0F">
        <w:trPr>
          <w:trHeight w:val="454"/>
        </w:trPr>
        <w:tc>
          <w:tcPr>
            <w:tcW w:w="797" w:type="dxa"/>
            <w:vAlign w:val="center"/>
          </w:tcPr>
          <w:p w:rsidR="00E7279C" w:rsidRPr="00E7279C" w:rsidRDefault="00E7279C" w:rsidP="00E7279C">
            <w:pPr>
              <w:ind w:right="-8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279C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807" w:type="dxa"/>
            <w:gridSpan w:val="2"/>
            <w:vAlign w:val="center"/>
          </w:tcPr>
          <w:p w:rsidR="00E7279C" w:rsidRPr="00E7279C" w:rsidRDefault="007F2304" w:rsidP="00F77C0F">
            <w:pPr>
              <w:spacing w:line="360" w:lineRule="auto"/>
              <w:ind w:right="62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Ожидаемые</w:t>
            </w:r>
            <w:r w:rsidR="00E7279C" w:rsidRPr="00E7279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результаты</w:t>
            </w:r>
          </w:p>
        </w:tc>
        <w:tc>
          <w:tcPr>
            <w:tcW w:w="840" w:type="dxa"/>
            <w:vAlign w:val="center"/>
          </w:tcPr>
          <w:p w:rsidR="00E7279C" w:rsidRPr="00E7279C" w:rsidRDefault="00D96424" w:rsidP="00F77C0F">
            <w:pPr>
              <w:spacing w:line="360" w:lineRule="auto"/>
              <w:ind w:right="9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A20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7279C" w:rsidRPr="00E7279C" w:rsidTr="00F77C0F">
        <w:trPr>
          <w:trHeight w:val="532"/>
        </w:trPr>
        <w:tc>
          <w:tcPr>
            <w:tcW w:w="8604" w:type="dxa"/>
            <w:gridSpan w:val="3"/>
            <w:vAlign w:val="center"/>
          </w:tcPr>
          <w:p w:rsidR="00E7279C" w:rsidRPr="007F2304" w:rsidRDefault="007F2304" w:rsidP="00F77C0F">
            <w:pPr>
              <w:spacing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 xml:space="preserve">Раздел 2. </w:t>
            </w:r>
            <w:r w:rsidR="00E7279C" w:rsidRPr="007F230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Комплекс организационно-педагогических условий</w:t>
            </w:r>
          </w:p>
        </w:tc>
        <w:tc>
          <w:tcPr>
            <w:tcW w:w="840" w:type="dxa"/>
            <w:vAlign w:val="center"/>
          </w:tcPr>
          <w:p w:rsidR="00E7279C" w:rsidRPr="00E7279C" w:rsidRDefault="00E7279C" w:rsidP="00F77C0F">
            <w:pPr>
              <w:spacing w:line="360" w:lineRule="auto"/>
              <w:ind w:right="9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27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A20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279C" w:rsidRPr="00E7279C" w:rsidTr="00F77C0F">
        <w:trPr>
          <w:trHeight w:val="441"/>
        </w:trPr>
        <w:tc>
          <w:tcPr>
            <w:tcW w:w="797" w:type="dxa"/>
            <w:vAlign w:val="center"/>
          </w:tcPr>
          <w:p w:rsidR="00E7279C" w:rsidRPr="00E7279C" w:rsidRDefault="00E7279C" w:rsidP="00E7279C">
            <w:pPr>
              <w:ind w:right="-85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27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2.1.</w:t>
            </w:r>
          </w:p>
        </w:tc>
        <w:tc>
          <w:tcPr>
            <w:tcW w:w="7807" w:type="dxa"/>
            <w:gridSpan w:val="2"/>
            <w:vAlign w:val="center"/>
          </w:tcPr>
          <w:p w:rsidR="00E7279C" w:rsidRPr="00E7279C" w:rsidRDefault="00E7279C" w:rsidP="00F77C0F">
            <w:pPr>
              <w:spacing w:line="360" w:lineRule="auto"/>
              <w:ind w:right="62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279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Календарный учебный график</w:t>
            </w:r>
          </w:p>
        </w:tc>
        <w:tc>
          <w:tcPr>
            <w:tcW w:w="840" w:type="dxa"/>
            <w:vAlign w:val="center"/>
          </w:tcPr>
          <w:p w:rsidR="00E7279C" w:rsidRPr="00E7279C" w:rsidRDefault="00E7279C" w:rsidP="00F77C0F">
            <w:pPr>
              <w:spacing w:line="360" w:lineRule="auto"/>
              <w:ind w:right="9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27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A20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279C" w:rsidRPr="00E7279C" w:rsidTr="00F77C0F">
        <w:trPr>
          <w:trHeight w:val="505"/>
        </w:trPr>
        <w:tc>
          <w:tcPr>
            <w:tcW w:w="797" w:type="dxa"/>
            <w:vAlign w:val="center"/>
          </w:tcPr>
          <w:p w:rsidR="00E7279C" w:rsidRPr="00E7279C" w:rsidRDefault="00E7279C" w:rsidP="00E7279C">
            <w:pPr>
              <w:ind w:right="-85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27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2.2.</w:t>
            </w:r>
          </w:p>
        </w:tc>
        <w:tc>
          <w:tcPr>
            <w:tcW w:w="7807" w:type="dxa"/>
            <w:gridSpan w:val="2"/>
            <w:vAlign w:val="center"/>
          </w:tcPr>
          <w:p w:rsidR="00E7279C" w:rsidRPr="00E7279C" w:rsidRDefault="00E7279C" w:rsidP="00F77C0F">
            <w:pPr>
              <w:spacing w:line="360" w:lineRule="auto"/>
              <w:ind w:right="62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279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Условия реализации программы</w:t>
            </w:r>
          </w:p>
        </w:tc>
        <w:tc>
          <w:tcPr>
            <w:tcW w:w="840" w:type="dxa"/>
            <w:vAlign w:val="center"/>
          </w:tcPr>
          <w:p w:rsidR="00E7279C" w:rsidRPr="00E7279C" w:rsidRDefault="002A20E6" w:rsidP="00F77C0F">
            <w:pPr>
              <w:spacing w:line="360" w:lineRule="auto"/>
              <w:ind w:right="9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7279C" w:rsidRPr="00E7279C" w:rsidTr="00F77C0F">
        <w:trPr>
          <w:trHeight w:val="441"/>
        </w:trPr>
        <w:tc>
          <w:tcPr>
            <w:tcW w:w="797" w:type="dxa"/>
            <w:vAlign w:val="center"/>
          </w:tcPr>
          <w:p w:rsidR="00E7279C" w:rsidRPr="00E7279C" w:rsidRDefault="00E7279C" w:rsidP="00E7279C">
            <w:pPr>
              <w:ind w:right="-85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27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2.3.</w:t>
            </w:r>
          </w:p>
        </w:tc>
        <w:tc>
          <w:tcPr>
            <w:tcW w:w="7807" w:type="dxa"/>
            <w:gridSpan w:val="2"/>
            <w:vAlign w:val="center"/>
          </w:tcPr>
          <w:p w:rsidR="00E7279C" w:rsidRPr="00E7279C" w:rsidRDefault="00E7279C" w:rsidP="00F77C0F">
            <w:pPr>
              <w:spacing w:line="360" w:lineRule="auto"/>
              <w:ind w:right="62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279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Формы </w:t>
            </w:r>
            <w:r w:rsidR="00946A8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контроля</w:t>
            </w:r>
          </w:p>
        </w:tc>
        <w:tc>
          <w:tcPr>
            <w:tcW w:w="840" w:type="dxa"/>
            <w:vAlign w:val="center"/>
          </w:tcPr>
          <w:p w:rsidR="00E7279C" w:rsidRPr="00E7279C" w:rsidRDefault="00D96424" w:rsidP="00F77C0F">
            <w:pPr>
              <w:spacing w:line="360" w:lineRule="auto"/>
              <w:ind w:right="9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A20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279C" w:rsidRPr="00E7279C" w:rsidTr="00F77C0F">
        <w:trPr>
          <w:trHeight w:val="533"/>
        </w:trPr>
        <w:tc>
          <w:tcPr>
            <w:tcW w:w="797" w:type="dxa"/>
            <w:vAlign w:val="center"/>
          </w:tcPr>
          <w:p w:rsidR="00E7279C" w:rsidRPr="00E7279C" w:rsidRDefault="00E7279C" w:rsidP="00E7279C">
            <w:pPr>
              <w:ind w:right="-85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27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2.4.</w:t>
            </w:r>
          </w:p>
        </w:tc>
        <w:tc>
          <w:tcPr>
            <w:tcW w:w="7807" w:type="dxa"/>
            <w:gridSpan w:val="2"/>
            <w:vAlign w:val="center"/>
          </w:tcPr>
          <w:p w:rsidR="00E7279C" w:rsidRPr="00E7279C" w:rsidRDefault="00E7279C" w:rsidP="00F77C0F">
            <w:pPr>
              <w:spacing w:line="360" w:lineRule="auto"/>
              <w:ind w:right="62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279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Оценочные материалы</w:t>
            </w:r>
          </w:p>
        </w:tc>
        <w:tc>
          <w:tcPr>
            <w:tcW w:w="840" w:type="dxa"/>
            <w:vAlign w:val="center"/>
          </w:tcPr>
          <w:p w:rsidR="00E7279C" w:rsidRPr="00E7279C" w:rsidRDefault="00E7279C" w:rsidP="00F77C0F">
            <w:pPr>
              <w:spacing w:line="360" w:lineRule="auto"/>
              <w:ind w:right="9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27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A20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279C" w:rsidRPr="00E7279C" w:rsidTr="00F77C0F">
        <w:trPr>
          <w:trHeight w:val="413"/>
        </w:trPr>
        <w:tc>
          <w:tcPr>
            <w:tcW w:w="797" w:type="dxa"/>
            <w:vAlign w:val="center"/>
          </w:tcPr>
          <w:p w:rsidR="00E7279C" w:rsidRPr="00E7279C" w:rsidRDefault="00D96424" w:rsidP="00E7279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E7279C" w:rsidRPr="00E727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7807" w:type="dxa"/>
            <w:gridSpan w:val="2"/>
            <w:vAlign w:val="center"/>
          </w:tcPr>
          <w:p w:rsidR="00E7279C" w:rsidRPr="00E7279C" w:rsidRDefault="00E7279C" w:rsidP="00F77C0F">
            <w:pPr>
              <w:spacing w:line="360" w:lineRule="auto"/>
              <w:ind w:right="62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279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Методические материалы</w:t>
            </w:r>
          </w:p>
        </w:tc>
        <w:tc>
          <w:tcPr>
            <w:tcW w:w="840" w:type="dxa"/>
            <w:vAlign w:val="center"/>
          </w:tcPr>
          <w:p w:rsidR="00E7279C" w:rsidRPr="00E7279C" w:rsidRDefault="00E9787C" w:rsidP="00F77C0F">
            <w:pPr>
              <w:spacing w:line="360" w:lineRule="auto"/>
              <w:ind w:right="9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A20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7279C" w:rsidRPr="00E7279C" w:rsidTr="00F77C0F">
        <w:trPr>
          <w:trHeight w:val="504"/>
        </w:trPr>
        <w:tc>
          <w:tcPr>
            <w:tcW w:w="797" w:type="dxa"/>
            <w:vAlign w:val="center"/>
          </w:tcPr>
          <w:p w:rsidR="00E7279C" w:rsidRPr="00D96424" w:rsidRDefault="00D96424" w:rsidP="00E7279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2.6.</w:t>
            </w:r>
          </w:p>
        </w:tc>
        <w:tc>
          <w:tcPr>
            <w:tcW w:w="7791" w:type="dxa"/>
            <w:vAlign w:val="center"/>
          </w:tcPr>
          <w:p w:rsidR="00E7279C" w:rsidRPr="00E7279C" w:rsidRDefault="00E7279C" w:rsidP="00F77C0F">
            <w:pPr>
              <w:spacing w:line="360" w:lineRule="auto"/>
              <w:ind w:right="62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279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856" w:type="dxa"/>
            <w:gridSpan w:val="2"/>
            <w:vAlign w:val="center"/>
          </w:tcPr>
          <w:p w:rsidR="00E7279C" w:rsidRPr="00E7279C" w:rsidRDefault="002A20E6" w:rsidP="00F77C0F">
            <w:pPr>
              <w:spacing w:line="360" w:lineRule="auto"/>
              <w:ind w:right="9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77C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7279C" w:rsidRPr="00E7279C" w:rsidTr="00F77C0F">
        <w:trPr>
          <w:trHeight w:val="700"/>
        </w:trPr>
        <w:tc>
          <w:tcPr>
            <w:tcW w:w="8604" w:type="dxa"/>
            <w:gridSpan w:val="3"/>
            <w:vAlign w:val="center"/>
          </w:tcPr>
          <w:p w:rsidR="00E7279C" w:rsidRPr="004309BC" w:rsidRDefault="004309BC" w:rsidP="00F77C0F">
            <w:pPr>
              <w:spacing w:line="360" w:lineRule="auto"/>
              <w:ind w:right="62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309BC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309BC">
              <w:rPr>
                <w:rFonts w:ascii="Times New Roman" w:hAnsi="Times New Roman" w:cs="Times New Roman"/>
                <w:sz w:val="28"/>
                <w:szCs w:val="28"/>
              </w:rPr>
              <w:t xml:space="preserve">ожение </w:t>
            </w:r>
          </w:p>
        </w:tc>
        <w:tc>
          <w:tcPr>
            <w:tcW w:w="840" w:type="dxa"/>
            <w:vAlign w:val="center"/>
          </w:tcPr>
          <w:p w:rsidR="00E7279C" w:rsidRPr="00E7279C" w:rsidRDefault="002A20E6" w:rsidP="00F77C0F">
            <w:pPr>
              <w:spacing w:line="360" w:lineRule="auto"/>
              <w:ind w:right="9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</w:tbl>
    <w:p w:rsidR="00291A6B" w:rsidRDefault="00291A6B" w:rsidP="003520BD">
      <w:pPr>
        <w:spacing w:after="0" w:line="32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F77C0F" w:rsidRDefault="00F77C0F" w:rsidP="003520BD">
      <w:pPr>
        <w:spacing w:after="0" w:line="32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F77C0F" w:rsidRDefault="00F77C0F" w:rsidP="003520BD">
      <w:pPr>
        <w:spacing w:after="0" w:line="32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F77C0F" w:rsidRDefault="00F77C0F" w:rsidP="003520BD">
      <w:pPr>
        <w:spacing w:after="0" w:line="32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F77C0F" w:rsidRDefault="00F77C0F" w:rsidP="003520BD">
      <w:pPr>
        <w:spacing w:after="0" w:line="32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F77C0F" w:rsidRDefault="00F77C0F" w:rsidP="003520BD">
      <w:pPr>
        <w:spacing w:after="0" w:line="32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F77C0F" w:rsidRDefault="00F77C0F" w:rsidP="003520BD">
      <w:pPr>
        <w:spacing w:after="0" w:line="32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F77C0F" w:rsidRDefault="00F77C0F" w:rsidP="003520BD">
      <w:pPr>
        <w:spacing w:after="0" w:line="32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9787C" w:rsidRDefault="00E9787C" w:rsidP="003520BD">
      <w:pPr>
        <w:spacing w:after="0" w:line="32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7279C" w:rsidRDefault="00E7279C" w:rsidP="003520BD">
      <w:pPr>
        <w:spacing w:after="0" w:line="32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460DE" w:rsidRDefault="002460DE" w:rsidP="008E6428">
      <w:pPr>
        <w:pStyle w:val="a3"/>
        <w:spacing w:after="0" w:line="360" w:lineRule="auto"/>
        <w:ind w:left="1288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D96424" w:rsidRDefault="00D96424" w:rsidP="008E6428">
      <w:pPr>
        <w:pStyle w:val="a3"/>
        <w:spacing w:after="0" w:line="360" w:lineRule="auto"/>
        <w:ind w:left="1288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D96424" w:rsidRDefault="00D96424" w:rsidP="008E6428">
      <w:pPr>
        <w:pStyle w:val="a3"/>
        <w:spacing w:after="0" w:line="360" w:lineRule="auto"/>
        <w:ind w:left="1288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7F2304" w:rsidRDefault="007F2304" w:rsidP="008E6428">
      <w:pPr>
        <w:pStyle w:val="a3"/>
        <w:spacing w:after="0" w:line="360" w:lineRule="auto"/>
        <w:ind w:left="1288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460DE" w:rsidRDefault="002460DE" w:rsidP="008E6428">
      <w:pPr>
        <w:pStyle w:val="a3"/>
        <w:spacing w:after="0" w:line="360" w:lineRule="auto"/>
        <w:ind w:left="1288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9787C" w:rsidRDefault="00E9787C" w:rsidP="008E6428">
      <w:pPr>
        <w:pStyle w:val="a3"/>
        <w:spacing w:after="0" w:line="360" w:lineRule="auto"/>
        <w:ind w:left="1288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82CBC" w:rsidRPr="00177331" w:rsidRDefault="00282CBC" w:rsidP="003520B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8"/>
          <w:lang w:eastAsia="ru-RU"/>
        </w:rPr>
      </w:pPr>
    </w:p>
    <w:p w:rsidR="00E5433C" w:rsidRPr="007F2304" w:rsidRDefault="0094540B" w:rsidP="003C737B">
      <w:pPr>
        <w:pStyle w:val="a3"/>
        <w:numPr>
          <w:ilvl w:val="0"/>
          <w:numId w:val="24"/>
        </w:num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7F23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К</w:t>
      </w:r>
      <w:r w:rsidR="00E5433C" w:rsidRPr="007F23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омплекс основных характеристик программы</w:t>
      </w:r>
    </w:p>
    <w:p w:rsidR="00E5433C" w:rsidRDefault="00E5433C" w:rsidP="003C737B">
      <w:pPr>
        <w:pStyle w:val="a3"/>
        <w:numPr>
          <w:ilvl w:val="1"/>
          <w:numId w:val="16"/>
        </w:num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245FE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Пояснительная записка</w:t>
      </w:r>
    </w:p>
    <w:p w:rsidR="007F2304" w:rsidRDefault="007F2304" w:rsidP="007F2304">
      <w:pPr>
        <w:spacing w:after="0" w:line="360" w:lineRule="auto"/>
        <w:ind w:firstLine="708"/>
        <w:jc w:val="both"/>
        <w:textAlignment w:val="baseline"/>
        <w:rPr>
          <w:rFonts w:ascii="Times New Roman" w:hAnsi="Times New Roman"/>
          <w:sz w:val="28"/>
          <w:szCs w:val="20"/>
          <w:lang w:eastAsia="ru-RU"/>
        </w:rPr>
      </w:pPr>
      <w:r w:rsidRPr="007F23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Программа направленна на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4207EC">
        <w:rPr>
          <w:rFonts w:ascii="Times New Roman" w:hAnsi="Times New Roman"/>
          <w:sz w:val="28"/>
        </w:rPr>
        <w:t xml:space="preserve">предупреждение и </w:t>
      </w:r>
      <w:r w:rsidRPr="004207EC">
        <w:rPr>
          <w:rFonts w:ascii="Times New Roman" w:hAnsi="Times New Roman"/>
          <w:sz w:val="28"/>
          <w:szCs w:val="20"/>
          <w:lang w:eastAsia="ru-RU"/>
        </w:rPr>
        <w:t>профилактик</w:t>
      </w:r>
      <w:r>
        <w:rPr>
          <w:rFonts w:ascii="Times New Roman" w:hAnsi="Times New Roman"/>
          <w:sz w:val="28"/>
          <w:szCs w:val="20"/>
          <w:lang w:eastAsia="ru-RU"/>
        </w:rPr>
        <w:t>у</w:t>
      </w:r>
      <w:r w:rsidRPr="004207EC">
        <w:rPr>
          <w:rFonts w:ascii="Times New Roman" w:hAnsi="Times New Roman"/>
          <w:sz w:val="28"/>
          <w:szCs w:val="20"/>
          <w:lang w:eastAsia="ru-RU"/>
        </w:rPr>
        <w:t xml:space="preserve"> возникновения </w:t>
      </w:r>
      <w:proofErr w:type="spellStart"/>
      <w:r w:rsidRPr="004207EC">
        <w:rPr>
          <w:rFonts w:ascii="Times New Roman" w:hAnsi="Times New Roman"/>
          <w:sz w:val="28"/>
          <w:szCs w:val="20"/>
          <w:lang w:eastAsia="ru-RU"/>
        </w:rPr>
        <w:t>дисграфии</w:t>
      </w:r>
      <w:proofErr w:type="spellEnd"/>
      <w:r w:rsidRPr="004207EC">
        <w:rPr>
          <w:rFonts w:ascii="Times New Roman" w:hAnsi="Times New Roman"/>
          <w:sz w:val="28"/>
          <w:szCs w:val="20"/>
          <w:lang w:eastAsia="ru-RU"/>
        </w:rPr>
        <w:t xml:space="preserve">, </w:t>
      </w:r>
      <w:proofErr w:type="spellStart"/>
      <w:r w:rsidRPr="004207EC">
        <w:rPr>
          <w:rFonts w:ascii="Times New Roman" w:hAnsi="Times New Roman"/>
          <w:sz w:val="28"/>
          <w:szCs w:val="20"/>
          <w:lang w:eastAsia="ru-RU"/>
        </w:rPr>
        <w:t>дислексии</w:t>
      </w:r>
      <w:proofErr w:type="spellEnd"/>
      <w:r w:rsidRPr="004207EC">
        <w:rPr>
          <w:rFonts w:ascii="Times New Roman" w:hAnsi="Times New Roman"/>
          <w:sz w:val="28"/>
          <w:szCs w:val="20"/>
          <w:lang w:eastAsia="ru-RU"/>
        </w:rPr>
        <w:t xml:space="preserve">, </w:t>
      </w:r>
      <w:proofErr w:type="spellStart"/>
      <w:r w:rsidRPr="004207EC">
        <w:rPr>
          <w:rFonts w:ascii="Times New Roman" w:hAnsi="Times New Roman"/>
          <w:sz w:val="28"/>
          <w:szCs w:val="20"/>
          <w:lang w:eastAsia="ru-RU"/>
        </w:rPr>
        <w:t>дизорфографии</w:t>
      </w:r>
      <w:proofErr w:type="spellEnd"/>
      <w:r w:rsidRPr="004207EC">
        <w:rPr>
          <w:rFonts w:ascii="Times New Roman" w:hAnsi="Times New Roman"/>
          <w:sz w:val="28"/>
          <w:szCs w:val="20"/>
          <w:lang w:eastAsia="ru-RU"/>
        </w:rPr>
        <w:t xml:space="preserve"> у дете</w:t>
      </w:r>
      <w:r>
        <w:rPr>
          <w:rFonts w:ascii="Times New Roman" w:hAnsi="Times New Roman"/>
          <w:sz w:val="28"/>
          <w:szCs w:val="20"/>
          <w:lang w:eastAsia="ru-RU"/>
        </w:rPr>
        <w:t>й старшего дошкольного возраста.</w:t>
      </w:r>
    </w:p>
    <w:p w:rsidR="007F2304" w:rsidRDefault="007F2304" w:rsidP="007F230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Направленность программы:</w:t>
      </w:r>
      <w:r>
        <w:rPr>
          <w:rFonts w:ascii="Times New Roman" w:hAnsi="Times New Roman" w:cs="Times New Roman"/>
          <w:sz w:val="28"/>
          <w:szCs w:val="28"/>
        </w:rPr>
        <w:t xml:space="preserve"> социально-гуманитарная.</w:t>
      </w:r>
    </w:p>
    <w:p w:rsidR="007F2304" w:rsidRPr="007F2304" w:rsidRDefault="007F2304" w:rsidP="007F230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Уровень программы: </w:t>
      </w:r>
      <w:r>
        <w:rPr>
          <w:rFonts w:ascii="Times New Roman" w:hAnsi="Times New Roman" w:cs="Times New Roman"/>
          <w:sz w:val="28"/>
          <w:szCs w:val="28"/>
        </w:rPr>
        <w:t>базовый.</w:t>
      </w:r>
    </w:p>
    <w:p w:rsidR="007F2304" w:rsidRPr="007F2304" w:rsidRDefault="007F2304" w:rsidP="003C737B">
      <w:pPr>
        <w:pStyle w:val="a3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 w:rsidRPr="007F2304">
        <w:rPr>
          <w:rFonts w:ascii="Times New Roman" w:hAnsi="Times New Roman" w:cs="Times New Roman"/>
          <w:sz w:val="28"/>
        </w:rPr>
        <w:t>Дополнительная программа разработана на основе следующих нормативных документов:</w:t>
      </w:r>
    </w:p>
    <w:p w:rsidR="007F2304" w:rsidRPr="007F2304" w:rsidRDefault="007F2304" w:rsidP="003C737B">
      <w:pPr>
        <w:pStyle w:val="a3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 w:rsidRPr="007F2304">
        <w:rPr>
          <w:rFonts w:ascii="Times New Roman" w:hAnsi="Times New Roman" w:cs="Times New Roman"/>
          <w:sz w:val="28"/>
        </w:rPr>
        <w:t>Федеральный Закона от 29 декабря 2012 года № 273-ФЗ «Об образовании в Российской Федерации»;</w:t>
      </w:r>
    </w:p>
    <w:p w:rsidR="007F2304" w:rsidRPr="007F2304" w:rsidRDefault="007F2304" w:rsidP="003C737B">
      <w:pPr>
        <w:pStyle w:val="a3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 w:rsidRPr="007F2304">
        <w:rPr>
          <w:rFonts w:ascii="Times New Roman" w:hAnsi="Times New Roman" w:cs="Times New Roman"/>
          <w:sz w:val="28"/>
        </w:rPr>
        <w:t>Концепция развития дополнительного образования детей (Распоряжение правительства РФ от 4 сентября 2014г. №1726-р);</w:t>
      </w:r>
    </w:p>
    <w:p w:rsidR="007F2304" w:rsidRPr="007F2304" w:rsidRDefault="007F2304" w:rsidP="003C737B">
      <w:pPr>
        <w:pStyle w:val="a3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 w:rsidRPr="007F2304">
        <w:rPr>
          <w:rFonts w:ascii="Times New Roman" w:hAnsi="Times New Roman" w:cs="Times New Roman"/>
          <w:sz w:val="28"/>
        </w:rPr>
        <w:t>Письмо Министерства образования и науки РФ от 18.11.2015 № 09-3242 «Методические рекомендации по проектированию дополнительных общеразвивающих программ (включая разноуровневые программы);</w:t>
      </w:r>
    </w:p>
    <w:p w:rsidR="007F2304" w:rsidRPr="007F2304" w:rsidRDefault="007F2304" w:rsidP="003C737B">
      <w:pPr>
        <w:pStyle w:val="a3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 w:rsidRPr="007F2304">
        <w:rPr>
          <w:rFonts w:ascii="Times New Roman" w:hAnsi="Times New Roman" w:cs="Times New Roman"/>
          <w:sz w:val="28"/>
        </w:rPr>
        <w:t xml:space="preserve">Приказ </w:t>
      </w:r>
      <w:proofErr w:type="spellStart"/>
      <w:r w:rsidRPr="007F2304">
        <w:rPr>
          <w:rFonts w:ascii="Times New Roman" w:hAnsi="Times New Roman" w:cs="Times New Roman"/>
          <w:sz w:val="28"/>
        </w:rPr>
        <w:t>Минпросвещения</w:t>
      </w:r>
      <w:proofErr w:type="spellEnd"/>
      <w:r w:rsidRPr="007F2304">
        <w:rPr>
          <w:rFonts w:ascii="Times New Roman" w:hAnsi="Times New Roman" w:cs="Times New Roman"/>
          <w:sz w:val="28"/>
        </w:rPr>
        <w:t xml:space="preserve">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7F2304" w:rsidRPr="007F2304" w:rsidRDefault="007F2304" w:rsidP="003C737B">
      <w:pPr>
        <w:pStyle w:val="a3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 w:rsidRPr="007F2304">
        <w:rPr>
          <w:rFonts w:ascii="Times New Roman" w:hAnsi="Times New Roman" w:cs="Times New Roman"/>
          <w:sz w:val="28"/>
        </w:rPr>
        <w:t xml:space="preserve">Приказ </w:t>
      </w:r>
      <w:proofErr w:type="spellStart"/>
      <w:r w:rsidRPr="007F2304">
        <w:rPr>
          <w:rFonts w:ascii="Times New Roman" w:hAnsi="Times New Roman" w:cs="Times New Roman"/>
          <w:sz w:val="28"/>
        </w:rPr>
        <w:t>Минпросвещения</w:t>
      </w:r>
      <w:proofErr w:type="spellEnd"/>
      <w:r w:rsidRPr="007F2304">
        <w:rPr>
          <w:rFonts w:ascii="Times New Roman" w:hAnsi="Times New Roman" w:cs="Times New Roman"/>
          <w:sz w:val="28"/>
        </w:rPr>
        <w:t xml:space="preserve"> РФ №533  от 30.09.2020г.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РФ от 09.11.2018 №196»</w:t>
      </w:r>
    </w:p>
    <w:p w:rsidR="007F2304" w:rsidRPr="007F2304" w:rsidRDefault="007F2304" w:rsidP="003C737B">
      <w:pPr>
        <w:pStyle w:val="a3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 w:rsidRPr="007F2304">
        <w:rPr>
          <w:rFonts w:ascii="Times New Roman" w:hAnsi="Times New Roman" w:cs="Times New Roman"/>
          <w:sz w:val="28"/>
        </w:rPr>
        <w:t>Постановление Главного государственного санитарного врача Российской Федерации от 28.09.2020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</w:r>
    </w:p>
    <w:p w:rsidR="007F2304" w:rsidRPr="007F2304" w:rsidRDefault="007F2304" w:rsidP="003C737B">
      <w:pPr>
        <w:pStyle w:val="a3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 w:rsidRPr="007F2304">
        <w:rPr>
          <w:rFonts w:ascii="Times New Roman" w:hAnsi="Times New Roman" w:cs="Times New Roman"/>
          <w:sz w:val="28"/>
        </w:rPr>
        <w:lastRenderedPageBreak/>
        <w:t>Федеральный проект «Успех каждого ребенка» (протокол заседания проектного комитета по национальному проекту «Образование» от 07 декабря 2018 г. № 3);</w:t>
      </w:r>
    </w:p>
    <w:p w:rsidR="007F2304" w:rsidRPr="007F2304" w:rsidRDefault="007F2304" w:rsidP="003C737B">
      <w:pPr>
        <w:pStyle w:val="a3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 w:rsidRPr="007F2304">
        <w:rPr>
          <w:rFonts w:ascii="Times New Roman" w:hAnsi="Times New Roman" w:cs="Times New Roman"/>
          <w:sz w:val="28"/>
        </w:rPr>
        <w:t>Стратегия развития воспитания в Российской Федерации на период до 2025 года, (Распоряжение Правительства Российской Федерации от 29 мая 2015 г. № 996-р);</w:t>
      </w:r>
    </w:p>
    <w:p w:rsidR="007F2304" w:rsidRPr="007F2304" w:rsidRDefault="007F2304" w:rsidP="003C737B">
      <w:pPr>
        <w:pStyle w:val="a3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 w:rsidRPr="007F2304">
        <w:rPr>
          <w:rFonts w:ascii="Times New Roman" w:hAnsi="Times New Roman" w:cs="Times New Roman"/>
          <w:sz w:val="28"/>
        </w:rPr>
        <w:t>Устав МБДОУ № 179 «Детский сад присмотра и оздоровления».</w:t>
      </w:r>
    </w:p>
    <w:p w:rsidR="00372650" w:rsidRDefault="00372650" w:rsidP="003726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Вид программы: </w:t>
      </w:r>
      <w:r>
        <w:rPr>
          <w:rFonts w:ascii="Times New Roman" w:hAnsi="Times New Roman" w:cs="Times New Roman"/>
          <w:sz w:val="28"/>
          <w:szCs w:val="28"/>
        </w:rPr>
        <w:t>модифицированная.</w:t>
      </w:r>
    </w:p>
    <w:p w:rsidR="00AA6A0E" w:rsidRDefault="00AA6A0E" w:rsidP="00AA6A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C1239">
        <w:rPr>
          <w:rFonts w:ascii="Times New Roman" w:hAnsi="Times New Roman"/>
          <w:b/>
          <w:sz w:val="28"/>
          <w:szCs w:val="20"/>
          <w:lang w:eastAsia="ru-RU"/>
        </w:rPr>
        <w:t>Актуальность</w:t>
      </w:r>
      <w:r w:rsidRPr="00AA6A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CBC">
        <w:rPr>
          <w:rFonts w:ascii="Times New Roman" w:hAnsi="Times New Roman" w:cs="Times New Roman"/>
          <w:sz w:val="28"/>
          <w:szCs w:val="28"/>
        </w:rPr>
        <w:t xml:space="preserve">дополнительной общеразвивающей программы </w:t>
      </w:r>
      <w:r w:rsidRPr="00AA6A0E">
        <w:rPr>
          <w:rFonts w:ascii="Times New Roman" w:hAnsi="Times New Roman" w:cs="Times New Roman"/>
          <w:sz w:val="28"/>
          <w:szCs w:val="28"/>
        </w:rPr>
        <w:t>социально-педагогической направленности</w:t>
      </w:r>
      <w:r w:rsidRPr="00AA6A0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по предупреждению возникновения </w:t>
      </w:r>
      <w:proofErr w:type="spellStart"/>
      <w:r w:rsidRPr="00AA6A0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дислексии</w:t>
      </w:r>
      <w:proofErr w:type="spellEnd"/>
      <w:r w:rsidRPr="00AA6A0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</w:t>
      </w:r>
      <w:proofErr w:type="spellStart"/>
      <w:r w:rsidRPr="00AA6A0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дисграфии</w:t>
      </w:r>
      <w:proofErr w:type="spellEnd"/>
      <w:r w:rsidRPr="00AA6A0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у детей старшего дошкольного возраста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</w:t>
      </w:r>
      <w:r w:rsidRPr="00AA6A0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6-7 лет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A17F8">
        <w:rPr>
          <w:rFonts w:ascii="Times New Roman" w:hAnsi="Times New Roman" w:cs="Times New Roman"/>
          <w:sz w:val="28"/>
          <w:szCs w:val="28"/>
        </w:rPr>
        <w:t>АБВГД</w:t>
      </w:r>
      <w:r w:rsidR="0027622F">
        <w:rPr>
          <w:rFonts w:ascii="Times New Roman" w:hAnsi="Times New Roman" w:cs="Times New Roman"/>
          <w:sz w:val="28"/>
          <w:szCs w:val="28"/>
        </w:rPr>
        <w:t>ей</w:t>
      </w:r>
      <w:r w:rsidR="00DA17F8">
        <w:rPr>
          <w:rFonts w:ascii="Times New Roman" w:hAnsi="Times New Roman" w:cs="Times New Roman"/>
          <w:sz w:val="28"/>
          <w:szCs w:val="28"/>
        </w:rPr>
        <w:t>-ка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265868">
        <w:rPr>
          <w:rFonts w:ascii="Times New Roman" w:hAnsi="Times New Roman"/>
          <w:sz w:val="28"/>
          <w:szCs w:val="20"/>
          <w:lang w:eastAsia="ru-RU"/>
        </w:rPr>
        <w:t>обусловлена</w:t>
      </w:r>
      <w:r w:rsidR="00501B75">
        <w:rPr>
          <w:rFonts w:ascii="Times New Roman" w:hAnsi="Times New Roman"/>
          <w:sz w:val="28"/>
          <w:szCs w:val="20"/>
          <w:lang w:eastAsia="ru-RU"/>
        </w:rPr>
        <w:t xml:space="preserve"> тем, что</w:t>
      </w:r>
      <w:r w:rsidR="00154CCA">
        <w:rPr>
          <w:rFonts w:ascii="Times New Roman" w:hAnsi="Times New Roman"/>
          <w:sz w:val="28"/>
          <w:szCs w:val="20"/>
          <w:lang w:eastAsia="ru-RU"/>
        </w:rPr>
        <w:t xml:space="preserve"> в</w:t>
      </w:r>
      <w:r w:rsidR="00E36B53">
        <w:rPr>
          <w:rFonts w:ascii="Times New Roman" w:hAnsi="Times New Roman"/>
          <w:sz w:val="28"/>
          <w:szCs w:val="20"/>
          <w:lang w:eastAsia="ru-RU"/>
        </w:rPr>
        <w:t xml:space="preserve"> ДОО отсутствуе</w:t>
      </w:r>
      <w:r w:rsidR="008B7248">
        <w:rPr>
          <w:rFonts w:ascii="Times New Roman" w:hAnsi="Times New Roman"/>
          <w:sz w:val="28"/>
          <w:szCs w:val="20"/>
          <w:lang w:eastAsia="ru-RU"/>
        </w:rPr>
        <w:t>т</w:t>
      </w:r>
      <w:r w:rsidR="00E36B53">
        <w:rPr>
          <w:rFonts w:ascii="Times New Roman" w:hAnsi="Times New Roman"/>
          <w:sz w:val="28"/>
          <w:szCs w:val="20"/>
          <w:lang w:eastAsia="ru-RU"/>
        </w:rPr>
        <w:t xml:space="preserve"> программа</w:t>
      </w:r>
      <w:r w:rsidR="00E36B53" w:rsidRPr="00E36B5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E36B53" w:rsidRPr="00E36B53">
        <w:rPr>
          <w:rFonts w:ascii="Times New Roman" w:hAnsi="Times New Roman"/>
          <w:sz w:val="28"/>
          <w:szCs w:val="28"/>
        </w:rPr>
        <w:t xml:space="preserve">направленная на предупреждение возникновения </w:t>
      </w:r>
      <w:proofErr w:type="spellStart"/>
      <w:r w:rsidR="00E36B53" w:rsidRPr="00E36B53">
        <w:rPr>
          <w:rFonts w:ascii="Times New Roman" w:hAnsi="Times New Roman"/>
          <w:sz w:val="28"/>
          <w:szCs w:val="28"/>
        </w:rPr>
        <w:t>дисграфии</w:t>
      </w:r>
      <w:proofErr w:type="spellEnd"/>
      <w:r w:rsidR="00E36B53" w:rsidRPr="00E36B5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36B53" w:rsidRPr="00E36B53">
        <w:rPr>
          <w:rFonts w:ascii="Times New Roman" w:hAnsi="Times New Roman"/>
          <w:sz w:val="28"/>
          <w:szCs w:val="28"/>
        </w:rPr>
        <w:t>дислексии</w:t>
      </w:r>
      <w:proofErr w:type="spellEnd"/>
      <w:r w:rsidR="00E36B53" w:rsidRPr="00E36B5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36B53" w:rsidRPr="00E36B53">
        <w:rPr>
          <w:rFonts w:ascii="Times New Roman" w:hAnsi="Times New Roman"/>
          <w:sz w:val="28"/>
          <w:szCs w:val="28"/>
        </w:rPr>
        <w:t>дизорфографии</w:t>
      </w:r>
      <w:proofErr w:type="spellEnd"/>
      <w:r w:rsidR="00E36B53" w:rsidRPr="00E36B53">
        <w:rPr>
          <w:rFonts w:ascii="Times New Roman" w:hAnsi="Times New Roman"/>
          <w:sz w:val="28"/>
          <w:szCs w:val="28"/>
        </w:rPr>
        <w:t xml:space="preserve"> у старших дошкольников, которые испытывают трудности в усвоении чтения и письма</w:t>
      </w:r>
      <w:r w:rsidR="00E36B53">
        <w:rPr>
          <w:rFonts w:ascii="Times New Roman" w:hAnsi="Times New Roman"/>
          <w:sz w:val="28"/>
          <w:szCs w:val="28"/>
        </w:rPr>
        <w:t>.</w:t>
      </w:r>
    </w:p>
    <w:p w:rsidR="004309BC" w:rsidRPr="004309BC" w:rsidRDefault="004309BC" w:rsidP="004309B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0"/>
          <w:lang w:eastAsia="ru-RU"/>
        </w:rPr>
        <w:t xml:space="preserve">          </w:t>
      </w:r>
      <w:r w:rsidRPr="006E3CB7">
        <w:rPr>
          <w:rFonts w:ascii="Times New Roman" w:hAnsi="Times New Roman"/>
          <w:b/>
          <w:sz w:val="28"/>
          <w:szCs w:val="20"/>
          <w:lang w:eastAsia="ru-RU"/>
        </w:rPr>
        <w:t>Педагогическая целесообразность</w:t>
      </w:r>
      <w:r>
        <w:rPr>
          <w:rFonts w:ascii="Times New Roman" w:hAnsi="Times New Roman"/>
          <w:b/>
          <w:sz w:val="28"/>
          <w:szCs w:val="20"/>
          <w:lang w:eastAsia="ru-RU"/>
        </w:rPr>
        <w:t xml:space="preserve"> </w:t>
      </w:r>
      <w:r>
        <w:rPr>
          <w:rFonts w:ascii="Times New Roman" w:hAnsi="Times New Roman"/>
          <w:sz w:val="28"/>
          <w:szCs w:val="20"/>
          <w:lang w:eastAsia="ru-RU"/>
        </w:rPr>
        <w:t>программы в том, с</w:t>
      </w:r>
      <w:r>
        <w:rPr>
          <w:rFonts w:ascii="Times New Roman" w:hAnsi="Times New Roman"/>
          <w:sz w:val="28"/>
        </w:rPr>
        <w:t xml:space="preserve">воевременное и целенаправленное устранение нарушений речевого развития у детей дошкольного возраста способствует развитию мыслительной деятельности и является необходимым условием психологической готовности детей к усвоению школьных знаний. Несмотря на взаимодействие и преемственность действий всех специалистов дошкольного образовательного учреждения в группах для детей старшего дошкольного возраста, проблема профилактики нарушений письма и чтения у детей подготовительной к школе группе остается актуальной. В связи с этим, многие дети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271053">
        <w:rPr>
          <w:rFonts w:ascii="Times New Roman" w:hAnsi="Times New Roman"/>
          <w:sz w:val="28"/>
          <w:szCs w:val="28"/>
        </w:rPr>
        <w:t xml:space="preserve">началом обучения в </w:t>
      </w:r>
      <w:r w:rsidRPr="00063D3F">
        <w:rPr>
          <w:rFonts w:ascii="Times New Roman" w:hAnsi="Times New Roman"/>
          <w:sz w:val="28"/>
          <w:szCs w:val="28"/>
        </w:rPr>
        <w:t xml:space="preserve">школе </w:t>
      </w:r>
      <w:r w:rsidRPr="00063D3F">
        <w:rPr>
          <w:rFonts w:ascii="Times New Roman" w:hAnsi="Times New Roman"/>
          <w:color w:val="000000"/>
          <w:sz w:val="28"/>
          <w:szCs w:val="28"/>
        </w:rPr>
        <w:t xml:space="preserve">испытывают стойкие трудности в усвоении чтения или письма. Дети с подобными расстройствами, </w:t>
      </w:r>
      <w:r>
        <w:rPr>
          <w:rFonts w:ascii="Times New Roman" w:hAnsi="Times New Roman"/>
          <w:color w:val="000000"/>
          <w:sz w:val="28"/>
          <w:szCs w:val="28"/>
        </w:rPr>
        <w:t xml:space="preserve">даже </w:t>
      </w:r>
      <w:r w:rsidRPr="00063D3F">
        <w:rPr>
          <w:rFonts w:ascii="Times New Roman" w:hAnsi="Times New Roman"/>
          <w:color w:val="000000"/>
          <w:sz w:val="28"/>
          <w:szCs w:val="28"/>
        </w:rPr>
        <w:t xml:space="preserve">на достаточные интеллектуальные способности, </w:t>
      </w:r>
      <w:r w:rsidRPr="00063D3F">
        <w:rPr>
          <w:rFonts w:ascii="Times New Roman" w:hAnsi="Times New Roman"/>
          <w:sz w:val="28"/>
          <w:szCs w:val="28"/>
        </w:rPr>
        <w:t>оказываются не в ладах с русским языком</w:t>
      </w:r>
      <w:r>
        <w:rPr>
          <w:rFonts w:ascii="Times New Roman" w:hAnsi="Times New Roman"/>
          <w:sz w:val="28"/>
          <w:szCs w:val="28"/>
        </w:rPr>
        <w:t xml:space="preserve"> и литературным чтением.</w:t>
      </w:r>
      <w:r w:rsidRPr="00063D3F">
        <w:rPr>
          <w:rFonts w:ascii="Times New Roman" w:hAnsi="Times New Roman"/>
          <w:color w:val="000000"/>
          <w:sz w:val="28"/>
          <w:szCs w:val="28"/>
        </w:rPr>
        <w:t xml:space="preserve"> Такие стойкие состояния </w:t>
      </w:r>
      <w:r>
        <w:rPr>
          <w:rFonts w:ascii="Times New Roman" w:hAnsi="Times New Roman"/>
          <w:color w:val="000000"/>
          <w:sz w:val="28"/>
          <w:szCs w:val="28"/>
        </w:rPr>
        <w:t xml:space="preserve">носят </w:t>
      </w:r>
      <w:r w:rsidRPr="00063D3F">
        <w:rPr>
          <w:rFonts w:ascii="Times New Roman" w:hAnsi="Times New Roman"/>
          <w:color w:val="000000"/>
          <w:sz w:val="28"/>
          <w:szCs w:val="28"/>
        </w:rPr>
        <w:t xml:space="preserve">название </w:t>
      </w:r>
      <w:proofErr w:type="spellStart"/>
      <w:r w:rsidRPr="00D57FF4">
        <w:rPr>
          <w:rFonts w:ascii="Times New Roman" w:hAnsi="Times New Roman"/>
          <w:i/>
          <w:color w:val="000000"/>
          <w:sz w:val="28"/>
          <w:szCs w:val="28"/>
        </w:rPr>
        <w:t>дислексия</w:t>
      </w:r>
      <w:proofErr w:type="spellEnd"/>
      <w:r w:rsidRPr="00063D3F"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 w:rsidRPr="00D57FF4">
        <w:rPr>
          <w:rFonts w:ascii="Times New Roman" w:hAnsi="Times New Roman"/>
          <w:i/>
          <w:color w:val="000000"/>
          <w:sz w:val="28"/>
          <w:szCs w:val="28"/>
        </w:rPr>
        <w:t>дисграфия</w:t>
      </w:r>
      <w:proofErr w:type="spellEnd"/>
      <w:r w:rsidRPr="00063D3F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A6A0E" w:rsidRDefault="00AA6A0E" w:rsidP="00AA6A0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</w:t>
      </w:r>
      <w:r w:rsidRPr="006E4F1F">
        <w:rPr>
          <w:rFonts w:ascii="Times New Roman" w:hAnsi="Times New Roman"/>
          <w:b/>
          <w:bCs/>
          <w:sz w:val="28"/>
          <w:szCs w:val="28"/>
        </w:rPr>
        <w:t xml:space="preserve">Новизна </w:t>
      </w:r>
      <w:r w:rsidRPr="00AA6A0E">
        <w:rPr>
          <w:rFonts w:ascii="Times New Roman" w:hAnsi="Times New Roman" w:cs="Times New Roman"/>
          <w:sz w:val="28"/>
          <w:szCs w:val="28"/>
        </w:rPr>
        <w:t>дополнительной общеразвивающей</w:t>
      </w:r>
      <w:r w:rsidRPr="00E25800">
        <w:rPr>
          <w:rFonts w:ascii="Times New Roman" w:hAnsi="Times New Roman"/>
          <w:bCs/>
          <w:sz w:val="28"/>
          <w:szCs w:val="28"/>
        </w:rPr>
        <w:t xml:space="preserve"> программы </w:t>
      </w:r>
      <w:r w:rsidRPr="006E4F1F">
        <w:rPr>
          <w:rFonts w:ascii="Times New Roman" w:hAnsi="Times New Roman"/>
          <w:bCs/>
          <w:sz w:val="28"/>
          <w:szCs w:val="28"/>
        </w:rPr>
        <w:t>состоит</w:t>
      </w:r>
      <w:r>
        <w:rPr>
          <w:rFonts w:ascii="Times New Roman" w:hAnsi="Times New Roman"/>
          <w:sz w:val="28"/>
          <w:szCs w:val="28"/>
        </w:rPr>
        <w:t>:</w:t>
      </w:r>
    </w:p>
    <w:p w:rsidR="00AA6A0E" w:rsidRDefault="00AA6A0E" w:rsidP="003C737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использовании качественно нового подхода к профилактике возникновения </w:t>
      </w:r>
      <w:proofErr w:type="spellStart"/>
      <w:r w:rsidR="009A052F">
        <w:rPr>
          <w:rFonts w:ascii="Times New Roman" w:hAnsi="Times New Roman"/>
          <w:sz w:val="28"/>
          <w:szCs w:val="20"/>
          <w:lang w:eastAsia="ru-RU"/>
        </w:rPr>
        <w:t>дисграфии</w:t>
      </w:r>
      <w:proofErr w:type="spellEnd"/>
      <w:r w:rsidR="009A052F">
        <w:rPr>
          <w:rFonts w:ascii="Times New Roman" w:hAnsi="Times New Roman"/>
          <w:sz w:val="28"/>
          <w:szCs w:val="20"/>
          <w:lang w:eastAsia="ru-RU"/>
        </w:rPr>
        <w:t xml:space="preserve">, </w:t>
      </w:r>
      <w:proofErr w:type="spellStart"/>
      <w:r w:rsidR="009A052F">
        <w:rPr>
          <w:rFonts w:ascii="Times New Roman" w:hAnsi="Times New Roman"/>
          <w:sz w:val="28"/>
          <w:szCs w:val="20"/>
          <w:lang w:eastAsia="ru-RU"/>
        </w:rPr>
        <w:t>дислексии</w:t>
      </w:r>
      <w:proofErr w:type="spellEnd"/>
      <w:r w:rsidR="009A052F">
        <w:rPr>
          <w:rFonts w:ascii="Times New Roman" w:hAnsi="Times New Roman"/>
          <w:sz w:val="28"/>
          <w:szCs w:val="20"/>
          <w:lang w:eastAsia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0"/>
          <w:lang w:eastAsia="ru-RU"/>
        </w:rPr>
        <w:t>дизорфографии</w:t>
      </w:r>
      <w:proofErr w:type="spellEnd"/>
      <w:r>
        <w:rPr>
          <w:rFonts w:ascii="Times New Roman" w:hAnsi="Times New Roman"/>
          <w:sz w:val="28"/>
          <w:szCs w:val="20"/>
          <w:lang w:eastAsia="ru-RU"/>
        </w:rPr>
        <w:t xml:space="preserve"> у детей старшего дошкольного возра</w:t>
      </w:r>
      <w:r w:rsidR="00C06DEB">
        <w:rPr>
          <w:rFonts w:ascii="Times New Roman" w:hAnsi="Times New Roman"/>
          <w:sz w:val="28"/>
          <w:szCs w:val="20"/>
          <w:lang w:eastAsia="ru-RU"/>
        </w:rPr>
        <w:t>с</w:t>
      </w:r>
      <w:r>
        <w:rPr>
          <w:rFonts w:ascii="Times New Roman" w:hAnsi="Times New Roman"/>
          <w:sz w:val="28"/>
          <w:szCs w:val="20"/>
          <w:lang w:eastAsia="ru-RU"/>
        </w:rPr>
        <w:t>та, имеющих речевые нарушения;</w:t>
      </w:r>
    </w:p>
    <w:p w:rsidR="00AA6A0E" w:rsidRDefault="00AA6A0E" w:rsidP="003C737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в использовании </w:t>
      </w:r>
      <w:r w:rsidRPr="001C3666">
        <w:rPr>
          <w:rFonts w:ascii="Times New Roman" w:hAnsi="Times New Roman"/>
          <w:sz w:val="28"/>
          <w:szCs w:val="20"/>
          <w:lang w:eastAsia="ru-RU"/>
        </w:rPr>
        <w:t>в</w:t>
      </w:r>
      <w:r>
        <w:rPr>
          <w:rFonts w:ascii="Times New Roman" w:hAnsi="Times New Roman"/>
          <w:sz w:val="28"/>
          <w:szCs w:val="20"/>
          <w:lang w:eastAsia="ru-RU"/>
        </w:rPr>
        <w:t xml:space="preserve"> образовательном процессе современных форм и методов обучения;</w:t>
      </w:r>
    </w:p>
    <w:p w:rsidR="00AA6A0E" w:rsidRDefault="00AA6A0E" w:rsidP="003C737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весь теоретический и практический материал нацелен, прежде всего, на воспитание мотивационной готовности к обучению в школе;</w:t>
      </w:r>
    </w:p>
    <w:p w:rsidR="00AA6A0E" w:rsidRDefault="00AA6A0E" w:rsidP="003C737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в подборе заданий, направленных на предупреждение </w:t>
      </w:r>
      <w:proofErr w:type="spellStart"/>
      <w:r>
        <w:rPr>
          <w:rFonts w:ascii="Times New Roman" w:hAnsi="Times New Roman"/>
          <w:sz w:val="28"/>
          <w:szCs w:val="20"/>
          <w:lang w:eastAsia="ru-RU"/>
        </w:rPr>
        <w:t>дизорфографии</w:t>
      </w:r>
      <w:proofErr w:type="spellEnd"/>
      <w:r>
        <w:rPr>
          <w:rFonts w:ascii="Times New Roman" w:hAnsi="Times New Roman"/>
          <w:sz w:val="28"/>
          <w:szCs w:val="20"/>
          <w:lang w:eastAsia="ru-RU"/>
        </w:rPr>
        <w:t>.</w:t>
      </w:r>
    </w:p>
    <w:p w:rsidR="004207EC" w:rsidRPr="004207EC" w:rsidRDefault="004207EC" w:rsidP="004207E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</w:t>
      </w:r>
      <w:r w:rsidRPr="004207EC">
        <w:rPr>
          <w:rFonts w:ascii="Times New Roman" w:hAnsi="Times New Roman"/>
          <w:b/>
          <w:sz w:val="28"/>
          <w:szCs w:val="28"/>
          <w:lang w:eastAsia="ru-RU"/>
        </w:rPr>
        <w:t>Отличие данной программы состоит:</w:t>
      </w:r>
    </w:p>
    <w:p w:rsidR="004207EC" w:rsidRPr="004207EC" w:rsidRDefault="004207EC" w:rsidP="004207E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07EC">
        <w:rPr>
          <w:rFonts w:ascii="Times New Roman" w:hAnsi="Times New Roman"/>
          <w:sz w:val="28"/>
          <w:szCs w:val="28"/>
          <w:lang w:eastAsia="ru-RU"/>
        </w:rPr>
        <w:t>- в подаче теоретического и практического программного материала в игровой форме по блочной системе:</w:t>
      </w:r>
    </w:p>
    <w:p w:rsidR="004207EC" w:rsidRPr="004207EC" w:rsidRDefault="004207EC" w:rsidP="007F2304">
      <w:pPr>
        <w:spacing w:after="160" w:line="256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4207EC">
        <w:rPr>
          <w:rFonts w:ascii="Times New Roman" w:hAnsi="Times New Roman"/>
          <w:b/>
          <w:sz w:val="32"/>
          <w:szCs w:val="28"/>
          <w:lang w:eastAsia="ru-RU"/>
        </w:rPr>
        <w:t>1 блок</w:t>
      </w:r>
      <w:r w:rsidRPr="004207EC">
        <w:rPr>
          <w:rFonts w:ascii="Times New Roman" w:hAnsi="Times New Roman"/>
          <w:sz w:val="32"/>
          <w:szCs w:val="28"/>
          <w:lang w:eastAsia="ru-RU"/>
        </w:rPr>
        <w:t xml:space="preserve"> </w:t>
      </w:r>
      <w:r w:rsidRPr="004207EC">
        <w:rPr>
          <w:rFonts w:ascii="Times New Roman" w:hAnsi="Times New Roman"/>
          <w:sz w:val="28"/>
          <w:szCs w:val="28"/>
          <w:lang w:eastAsia="ru-RU"/>
        </w:rPr>
        <w:t xml:space="preserve">– профилактика фонематической дислексии.    </w:t>
      </w:r>
    </w:p>
    <w:p w:rsidR="004207EC" w:rsidRPr="004207EC" w:rsidRDefault="004207EC" w:rsidP="007F2304">
      <w:pPr>
        <w:spacing w:after="0" w:line="360" w:lineRule="auto"/>
        <w:ind w:left="993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07EC">
        <w:rPr>
          <w:rFonts w:ascii="Times New Roman" w:hAnsi="Times New Roman"/>
          <w:b/>
          <w:sz w:val="28"/>
          <w:szCs w:val="28"/>
          <w:lang w:eastAsia="ru-RU"/>
        </w:rPr>
        <w:t>2 блок</w:t>
      </w:r>
      <w:r w:rsidRPr="004207EC">
        <w:rPr>
          <w:rFonts w:ascii="Times New Roman" w:hAnsi="Times New Roman"/>
          <w:sz w:val="28"/>
          <w:szCs w:val="28"/>
          <w:lang w:eastAsia="ru-RU"/>
        </w:rPr>
        <w:t xml:space="preserve"> – профилактика оптической </w:t>
      </w:r>
      <w:proofErr w:type="spellStart"/>
      <w:r w:rsidRPr="004207EC">
        <w:rPr>
          <w:rFonts w:ascii="Times New Roman" w:hAnsi="Times New Roman"/>
          <w:sz w:val="28"/>
          <w:szCs w:val="28"/>
          <w:lang w:eastAsia="ru-RU"/>
        </w:rPr>
        <w:t>дисграфии</w:t>
      </w:r>
      <w:proofErr w:type="spellEnd"/>
      <w:r w:rsidRPr="004207EC">
        <w:rPr>
          <w:rFonts w:ascii="Times New Roman" w:hAnsi="Times New Roman"/>
          <w:sz w:val="28"/>
          <w:szCs w:val="28"/>
          <w:lang w:eastAsia="ru-RU"/>
        </w:rPr>
        <w:t>.</w:t>
      </w:r>
    </w:p>
    <w:p w:rsidR="004207EC" w:rsidRPr="004207EC" w:rsidRDefault="004207EC" w:rsidP="007F2304">
      <w:pPr>
        <w:spacing w:after="0" w:line="360" w:lineRule="auto"/>
        <w:ind w:left="99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207EC">
        <w:rPr>
          <w:rFonts w:ascii="Times New Roman" w:hAnsi="Times New Roman"/>
          <w:b/>
          <w:sz w:val="32"/>
          <w:szCs w:val="28"/>
          <w:lang w:eastAsia="ru-RU"/>
        </w:rPr>
        <w:t xml:space="preserve">3 блок </w:t>
      </w:r>
      <w:r w:rsidRPr="004207EC">
        <w:rPr>
          <w:rFonts w:ascii="Times New Roman" w:hAnsi="Times New Roman"/>
          <w:sz w:val="28"/>
          <w:szCs w:val="28"/>
          <w:lang w:eastAsia="ru-RU"/>
        </w:rPr>
        <w:t xml:space="preserve">– профилактика </w:t>
      </w:r>
      <w:proofErr w:type="spellStart"/>
      <w:r w:rsidRPr="004207EC">
        <w:rPr>
          <w:rFonts w:ascii="Times New Roman" w:hAnsi="Times New Roman"/>
          <w:sz w:val="28"/>
          <w:szCs w:val="28"/>
          <w:lang w:eastAsia="ru-RU"/>
        </w:rPr>
        <w:t>аграмматической</w:t>
      </w:r>
      <w:proofErr w:type="spellEnd"/>
      <w:r w:rsidRPr="004207EC"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spellStart"/>
      <w:r w:rsidRPr="004207EC">
        <w:rPr>
          <w:rFonts w:ascii="Times New Roman" w:hAnsi="Times New Roman"/>
          <w:sz w:val="28"/>
          <w:szCs w:val="28"/>
          <w:lang w:eastAsia="ru-RU"/>
        </w:rPr>
        <w:t>дисграфии</w:t>
      </w:r>
      <w:proofErr w:type="spellEnd"/>
      <w:r w:rsidRPr="004207EC">
        <w:rPr>
          <w:rFonts w:ascii="Times New Roman" w:hAnsi="Times New Roman"/>
          <w:sz w:val="28"/>
          <w:szCs w:val="28"/>
          <w:lang w:eastAsia="ru-RU"/>
        </w:rPr>
        <w:t>.</w:t>
      </w:r>
    </w:p>
    <w:p w:rsidR="004207EC" w:rsidRPr="004207EC" w:rsidRDefault="004207EC" w:rsidP="004207E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07EC">
        <w:rPr>
          <w:rFonts w:ascii="Times New Roman" w:hAnsi="Times New Roman"/>
          <w:sz w:val="28"/>
          <w:szCs w:val="28"/>
          <w:lang w:eastAsia="ru-RU"/>
        </w:rPr>
        <w:t>- в преемственности данного программного материала со школьными  требованиями к усвоению русского языка.</w:t>
      </w:r>
    </w:p>
    <w:p w:rsidR="006E3CB7" w:rsidRDefault="0094540B" w:rsidP="0094540B">
      <w:pPr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b/>
          <w:sz w:val="28"/>
          <w:szCs w:val="20"/>
          <w:lang w:eastAsia="ru-RU"/>
        </w:rPr>
        <w:t xml:space="preserve">   </w:t>
      </w:r>
      <w:r w:rsidR="003F5A70">
        <w:rPr>
          <w:rFonts w:ascii="Times New Roman" w:hAnsi="Times New Roman"/>
          <w:b/>
          <w:sz w:val="28"/>
          <w:szCs w:val="20"/>
          <w:lang w:eastAsia="ru-RU"/>
        </w:rPr>
        <w:t xml:space="preserve">Программа адресована </w:t>
      </w:r>
      <w:r w:rsidR="003F5A70">
        <w:rPr>
          <w:rFonts w:ascii="Times New Roman" w:hAnsi="Times New Roman"/>
          <w:sz w:val="28"/>
          <w:szCs w:val="20"/>
          <w:lang w:eastAsia="ru-RU"/>
        </w:rPr>
        <w:t xml:space="preserve">детям </w:t>
      </w:r>
      <w:r>
        <w:rPr>
          <w:rFonts w:ascii="Times New Roman" w:hAnsi="Times New Roman"/>
          <w:sz w:val="28"/>
          <w:szCs w:val="20"/>
          <w:lang w:eastAsia="ru-RU"/>
        </w:rPr>
        <w:t xml:space="preserve">старшего </w:t>
      </w:r>
      <w:r w:rsidR="003F5A70">
        <w:rPr>
          <w:rFonts w:ascii="Times New Roman" w:hAnsi="Times New Roman"/>
          <w:sz w:val="28"/>
          <w:szCs w:val="20"/>
          <w:lang w:eastAsia="ru-RU"/>
        </w:rPr>
        <w:t>дошкольного возраста с 6 до 7 лет.</w:t>
      </w:r>
    </w:p>
    <w:p w:rsidR="00151765" w:rsidRDefault="004970DD" w:rsidP="004970DD">
      <w:pPr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>
        <w:rPr>
          <w:rFonts w:ascii="Times New Roman" w:hAnsi="Times New Roman"/>
          <w:b/>
          <w:sz w:val="28"/>
          <w:szCs w:val="20"/>
          <w:lang w:eastAsia="ru-RU"/>
        </w:rPr>
        <w:t xml:space="preserve">                     </w:t>
      </w:r>
      <w:r w:rsidR="00151765">
        <w:rPr>
          <w:rFonts w:ascii="Times New Roman" w:hAnsi="Times New Roman"/>
          <w:b/>
          <w:sz w:val="28"/>
          <w:szCs w:val="20"/>
          <w:lang w:eastAsia="ru-RU"/>
        </w:rPr>
        <w:t>Возрастные особенности</w:t>
      </w:r>
    </w:p>
    <w:p w:rsidR="004970DD" w:rsidRPr="00A15136" w:rsidRDefault="00FE6DF9" w:rsidP="004970DD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</w:t>
      </w:r>
      <w:r w:rsidR="004970DD" w:rsidRPr="0026586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</w:t>
      </w:r>
      <w:r w:rsidR="004970DD" w:rsidRPr="00A151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 старших дошкольников развиваются важные умения – слушать и понимать речь взрослых и сверстников, грамматически правильно отвечать на вопросы. Этой способностью мозга ребенка – дошкольника необходимо обязательно воспользоваться и «погрузить» его в удивительный мир звуков, открыть особую языковую действительность языка для формирования у него </w:t>
      </w:r>
      <w:proofErr w:type="spellStart"/>
      <w:r w:rsidR="004970DD" w:rsidRPr="00A151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звукослогового</w:t>
      </w:r>
      <w:proofErr w:type="spellEnd"/>
      <w:r w:rsidR="004970DD" w:rsidRPr="00A151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анализа и синтеза. Научившись слышать в слове отдельные звуки, дети легче осваивают правильное звукопроизношение, произвольно управляют артикуляционным аппаратом и своей речью.</w:t>
      </w:r>
    </w:p>
    <w:p w:rsidR="004970DD" w:rsidRPr="00A15136" w:rsidRDefault="004970DD" w:rsidP="004970DD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151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В старшем дошкольном возрасте в основном завершается важнейший этап речевого развития ребенка – этап у</w:t>
      </w:r>
      <w:r w:rsidR="00282CB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своения грамматической системы </w:t>
      </w:r>
      <w:r w:rsidRPr="00A151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языка. </w:t>
      </w:r>
      <w:r w:rsidR="00FE6DF9" w:rsidRPr="00A151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 детей вырабатывае</w:t>
      </w:r>
      <w:r w:rsidRPr="00A151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тся умение контролировать свою речь. Вместе с тем, некоторые дети произносят правильно не все звуки родного языка, не </w:t>
      </w:r>
      <w:r w:rsidRPr="00A151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умеют пользоваться интонационными средствами выразительности, регулировать скорость и громкость речи в зависимости от ситуации. Встречаются ошибки и в образовании разных грамматических форм. У ряда детей вызывает затруднение построение сложных синтаксических конструкций, что приводит к неправильному соединению слов в предложении, нарушению связи между предложениями в высказывании.</w:t>
      </w:r>
    </w:p>
    <w:p w:rsidR="004970DD" w:rsidRDefault="004970DD" w:rsidP="004970DD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151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Формирование у детей представления о том, что речь состоит из предложений, предложения – из слов, слова – из слогов и звуков, т. е.  выработка осознанного отношения к речи, необходимо для подготовки дошкольников к усвоению школьной грамоты.</w:t>
      </w:r>
    </w:p>
    <w:p w:rsidR="007F2304" w:rsidRDefault="007F2304" w:rsidP="004970DD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F230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ab/>
        <w:t>Количество детей</w:t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в подгруппе</w:t>
      </w:r>
      <w:r w:rsidRPr="007F230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F230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от 4 до 10 человек</w:t>
      </w:r>
    </w:p>
    <w:p w:rsidR="00FD21E9" w:rsidRDefault="00FD21E9" w:rsidP="004970DD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ab/>
        <w:t xml:space="preserve">Объем программы: </w:t>
      </w:r>
      <w:r w:rsidRPr="00FD21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36 часов.</w:t>
      </w:r>
    </w:p>
    <w:p w:rsidR="00FD21E9" w:rsidRPr="00FD21E9" w:rsidRDefault="00FD21E9" w:rsidP="004970DD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0"/>
          <w:lang w:eastAsia="ru-RU"/>
        </w:rPr>
      </w:pPr>
      <w:r>
        <w:rPr>
          <w:rFonts w:ascii="Times New Roman" w:hAnsi="Times New Roman"/>
          <w:bCs/>
          <w:iCs/>
          <w:sz w:val="28"/>
          <w:szCs w:val="20"/>
          <w:lang w:eastAsia="ru-RU"/>
        </w:rPr>
        <w:t xml:space="preserve">          </w:t>
      </w:r>
      <w:r w:rsidRPr="00151765">
        <w:rPr>
          <w:rFonts w:ascii="Times New Roman" w:hAnsi="Times New Roman"/>
          <w:b/>
          <w:bCs/>
          <w:iCs/>
          <w:sz w:val="28"/>
          <w:szCs w:val="20"/>
          <w:lang w:eastAsia="ru-RU"/>
        </w:rPr>
        <w:t>Форма обучения:</w:t>
      </w:r>
      <w:r>
        <w:rPr>
          <w:rFonts w:ascii="Times New Roman" w:hAnsi="Times New Roman"/>
          <w:bCs/>
          <w:iCs/>
          <w:sz w:val="28"/>
          <w:szCs w:val="20"/>
          <w:lang w:eastAsia="ru-RU"/>
        </w:rPr>
        <w:t xml:space="preserve"> очная.</w:t>
      </w:r>
    </w:p>
    <w:p w:rsidR="00FD21E9" w:rsidRDefault="00FD21E9" w:rsidP="00FD21E9">
      <w:pPr>
        <w:spacing w:after="0" w:line="360" w:lineRule="auto"/>
        <w:ind w:firstLine="708"/>
        <w:jc w:val="both"/>
        <w:rPr>
          <w:rFonts w:ascii="Times New Roman" w:hAnsi="Times New Roman"/>
          <w:bCs/>
          <w:iCs/>
          <w:sz w:val="28"/>
          <w:szCs w:val="20"/>
          <w:lang w:eastAsia="ru-RU"/>
        </w:rPr>
      </w:pPr>
      <w:r>
        <w:rPr>
          <w:rFonts w:ascii="Times New Roman" w:hAnsi="Times New Roman"/>
          <w:b/>
          <w:sz w:val="28"/>
          <w:szCs w:val="20"/>
          <w:lang w:eastAsia="ru-RU"/>
        </w:rPr>
        <w:t>С</w:t>
      </w:r>
      <w:r w:rsidR="00151765">
        <w:rPr>
          <w:rFonts w:ascii="Times New Roman" w:hAnsi="Times New Roman"/>
          <w:b/>
          <w:sz w:val="28"/>
          <w:szCs w:val="20"/>
          <w:lang w:eastAsia="ru-RU"/>
        </w:rPr>
        <w:t xml:space="preserve">рок реализации программы: </w:t>
      </w:r>
      <w:r w:rsidR="00151765">
        <w:rPr>
          <w:rFonts w:ascii="Times New Roman" w:hAnsi="Times New Roman"/>
          <w:bCs/>
          <w:iCs/>
          <w:sz w:val="28"/>
          <w:szCs w:val="20"/>
          <w:lang w:eastAsia="ru-RU"/>
        </w:rPr>
        <w:t xml:space="preserve">1 год обучения.    </w:t>
      </w:r>
    </w:p>
    <w:p w:rsidR="00FD21E9" w:rsidRDefault="00FD21E9" w:rsidP="00FD21E9">
      <w:pPr>
        <w:spacing w:after="0" w:line="360" w:lineRule="auto"/>
        <w:ind w:firstLine="708"/>
        <w:jc w:val="both"/>
        <w:rPr>
          <w:rFonts w:ascii="Times New Roman" w:hAnsi="Times New Roman"/>
          <w:bCs/>
          <w:iCs/>
          <w:sz w:val="28"/>
          <w:szCs w:val="20"/>
          <w:lang w:eastAsia="ru-RU"/>
        </w:rPr>
      </w:pPr>
      <w:r w:rsidRPr="00FD21E9">
        <w:rPr>
          <w:rFonts w:ascii="Times New Roman" w:hAnsi="Times New Roman"/>
          <w:b/>
          <w:bCs/>
          <w:iCs/>
          <w:sz w:val="28"/>
          <w:szCs w:val="20"/>
          <w:lang w:eastAsia="ru-RU"/>
        </w:rPr>
        <w:t>Основные формы образовательного процесса</w:t>
      </w:r>
      <w:r>
        <w:rPr>
          <w:rFonts w:ascii="Times New Roman" w:hAnsi="Times New Roman"/>
          <w:bCs/>
          <w:iCs/>
          <w:sz w:val="28"/>
          <w:szCs w:val="20"/>
          <w:lang w:eastAsia="ru-RU"/>
        </w:rPr>
        <w:t>: учебное занятие.</w:t>
      </w:r>
      <w:r w:rsidR="00151765">
        <w:rPr>
          <w:rFonts w:ascii="Times New Roman" w:hAnsi="Times New Roman"/>
          <w:bCs/>
          <w:iCs/>
          <w:sz w:val="28"/>
          <w:szCs w:val="20"/>
          <w:lang w:eastAsia="ru-RU"/>
        </w:rPr>
        <w:t xml:space="preserve"> </w:t>
      </w:r>
    </w:p>
    <w:p w:rsidR="00FD21E9" w:rsidRDefault="00FD21E9" w:rsidP="00FD21E9">
      <w:pPr>
        <w:spacing w:after="0" w:line="360" w:lineRule="auto"/>
        <w:ind w:firstLine="708"/>
        <w:jc w:val="both"/>
        <w:rPr>
          <w:rFonts w:ascii="Times New Roman" w:hAnsi="Times New Roman"/>
          <w:bCs/>
          <w:iCs/>
          <w:sz w:val="28"/>
          <w:szCs w:val="20"/>
          <w:lang w:eastAsia="ru-RU"/>
        </w:rPr>
      </w:pPr>
      <w:r w:rsidRPr="00FD21E9">
        <w:rPr>
          <w:rFonts w:ascii="Times New Roman" w:hAnsi="Times New Roman"/>
          <w:b/>
          <w:bCs/>
          <w:iCs/>
          <w:sz w:val="28"/>
          <w:szCs w:val="20"/>
          <w:lang w:eastAsia="ru-RU"/>
        </w:rPr>
        <w:t>Режим занятий:</w:t>
      </w:r>
      <w:r>
        <w:rPr>
          <w:rFonts w:ascii="Times New Roman" w:hAnsi="Times New Roman"/>
          <w:bCs/>
          <w:iCs/>
          <w:sz w:val="28"/>
          <w:szCs w:val="20"/>
          <w:lang w:eastAsia="ru-RU"/>
        </w:rPr>
        <w:t xml:space="preserve"> 1 раз в неделю. Продолжительность занятия – 30 минут.</w:t>
      </w:r>
      <w:r w:rsidR="00151765">
        <w:rPr>
          <w:rFonts w:ascii="Times New Roman" w:hAnsi="Times New Roman"/>
          <w:bCs/>
          <w:iCs/>
          <w:sz w:val="28"/>
          <w:szCs w:val="20"/>
          <w:lang w:eastAsia="ru-RU"/>
        </w:rPr>
        <w:t xml:space="preserve">    </w:t>
      </w:r>
    </w:p>
    <w:p w:rsidR="00FD21E9" w:rsidRPr="00FD21E9" w:rsidRDefault="00FD21E9" w:rsidP="00FD21E9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D21E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Организационные формы организации познавательной деятельности: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подгрупповая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FD21E9" w:rsidRPr="0027622F" w:rsidRDefault="00151765" w:rsidP="00FD21E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0"/>
          <w:lang w:eastAsia="ru-RU"/>
        </w:rPr>
        <w:t xml:space="preserve">  </w:t>
      </w:r>
      <w:r w:rsidR="00FD21E9" w:rsidRPr="0027622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Реферативное описание содержания.  </w:t>
      </w:r>
      <w:r w:rsidR="00FD21E9" w:rsidRPr="0027622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Данная программа </w:t>
      </w:r>
      <w:r w:rsidR="00FD21E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предусматривает обучение ребенка умению построения грамматически правильных предложений, обучению составления связного рассказа и овладение элементами грамоты.</w:t>
      </w:r>
    </w:p>
    <w:p w:rsidR="00FD21E9" w:rsidRPr="00FD21E9" w:rsidRDefault="00FD21E9" w:rsidP="00FD21E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0"/>
          <w:lang w:eastAsia="ru-RU"/>
        </w:rPr>
      </w:pPr>
      <w:r w:rsidRPr="00FD21E9">
        <w:rPr>
          <w:rFonts w:ascii="Times New Roman" w:eastAsia="Calibri" w:hAnsi="Times New Roman" w:cs="Times New Roman"/>
          <w:b/>
          <w:bCs/>
          <w:iCs/>
          <w:sz w:val="28"/>
          <w:szCs w:val="20"/>
          <w:lang w:eastAsia="ru-RU"/>
        </w:rPr>
        <w:t xml:space="preserve">            Ожидаемые результаты и способы определения их результативности.</w:t>
      </w:r>
    </w:p>
    <w:p w:rsidR="00985EEA" w:rsidRDefault="00985EEA" w:rsidP="00245F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0"/>
          <w:lang w:eastAsia="ru-RU"/>
        </w:rPr>
        <w:t xml:space="preserve">          </w:t>
      </w:r>
      <w:r w:rsidRPr="00985EEA">
        <w:rPr>
          <w:rFonts w:ascii="Times New Roman" w:hAnsi="Times New Roman"/>
          <w:bCs/>
          <w:iCs/>
          <w:sz w:val="28"/>
          <w:szCs w:val="20"/>
          <w:lang w:eastAsia="ru-RU"/>
        </w:rPr>
        <w:t>Контроль и учет усвоения программы</w:t>
      </w:r>
      <w:r>
        <w:rPr>
          <w:rFonts w:ascii="Times New Roman" w:hAnsi="Times New Roman"/>
          <w:bCs/>
          <w:iCs/>
          <w:sz w:val="28"/>
          <w:szCs w:val="20"/>
          <w:lang w:eastAsia="ru-RU"/>
        </w:rPr>
        <w:t xml:space="preserve"> осуществляется с помощью </w:t>
      </w:r>
      <w:r>
        <w:rPr>
          <w:rFonts w:ascii="Times New Roman" w:hAnsi="Times New Roman" w:cs="Times New Roman"/>
          <w:sz w:val="28"/>
          <w:szCs w:val="28"/>
        </w:rPr>
        <w:t xml:space="preserve">сводных </w:t>
      </w:r>
      <w:r w:rsidRPr="00985EEA">
        <w:rPr>
          <w:rFonts w:ascii="Times New Roman" w:hAnsi="Times New Roman" w:cs="Times New Roman"/>
          <w:sz w:val="28"/>
          <w:szCs w:val="28"/>
        </w:rPr>
        <w:t>диагностическ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985EEA">
        <w:rPr>
          <w:rFonts w:ascii="Times New Roman" w:hAnsi="Times New Roman" w:cs="Times New Roman"/>
          <w:sz w:val="28"/>
          <w:szCs w:val="28"/>
        </w:rPr>
        <w:t xml:space="preserve"> таблиц</w:t>
      </w:r>
      <w:r>
        <w:rPr>
          <w:rFonts w:ascii="Times New Roman" w:hAnsi="Times New Roman" w:cs="Times New Roman"/>
          <w:sz w:val="28"/>
          <w:szCs w:val="28"/>
        </w:rPr>
        <w:t>, которые включают в себя разделы:</w:t>
      </w:r>
    </w:p>
    <w:p w:rsidR="00985EEA" w:rsidRDefault="00985EEA" w:rsidP="003C737B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85EEA">
        <w:rPr>
          <w:rFonts w:ascii="Times New Roman" w:hAnsi="Times New Roman" w:cs="Times New Roman"/>
          <w:sz w:val="28"/>
          <w:szCs w:val="28"/>
        </w:rPr>
        <w:t>азвитие языкового анализа и синтеза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85EEA" w:rsidRDefault="00245FE8" w:rsidP="003C737B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лексико-грамматических </w:t>
      </w:r>
      <w:r w:rsidRPr="00245FE8">
        <w:rPr>
          <w:rFonts w:ascii="Times New Roman" w:hAnsi="Times New Roman" w:cs="Times New Roman"/>
          <w:sz w:val="28"/>
          <w:szCs w:val="28"/>
        </w:rPr>
        <w:t>средств языка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85EEA" w:rsidRDefault="00245FE8" w:rsidP="003C737B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245FE8">
        <w:rPr>
          <w:rFonts w:ascii="Times New Roman" w:hAnsi="Times New Roman" w:cs="Times New Roman"/>
          <w:sz w:val="28"/>
          <w:szCs w:val="28"/>
        </w:rPr>
        <w:t>оординация движений</w:t>
      </w:r>
      <w:r>
        <w:rPr>
          <w:rFonts w:ascii="Times New Roman" w:hAnsi="Times New Roman" w:cs="Times New Roman"/>
          <w:sz w:val="28"/>
          <w:szCs w:val="28"/>
        </w:rPr>
        <w:t xml:space="preserve"> и ориентировка в пространственных отношениях</w:t>
      </w:r>
      <w:r w:rsidR="00CC3DBD">
        <w:rPr>
          <w:rFonts w:ascii="Times New Roman" w:hAnsi="Times New Roman" w:cs="Times New Roman"/>
          <w:sz w:val="28"/>
          <w:szCs w:val="28"/>
        </w:rPr>
        <w:t>,</w:t>
      </w:r>
    </w:p>
    <w:p w:rsidR="00CC3DBD" w:rsidRPr="00245FE8" w:rsidRDefault="00CC3DBD" w:rsidP="003C737B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графомоторных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навыков.</w:t>
      </w:r>
    </w:p>
    <w:p w:rsidR="00162499" w:rsidRDefault="00245FE8" w:rsidP="0016249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</w:t>
      </w:r>
      <w:r w:rsidR="00162499" w:rsidRPr="00BC5797">
        <w:rPr>
          <w:rFonts w:ascii="Times New Roman" w:hAnsi="Times New Roman"/>
          <w:b/>
          <w:sz w:val="28"/>
          <w:szCs w:val="28"/>
          <w:lang w:eastAsia="ru-RU"/>
        </w:rPr>
        <w:t>Ожидаемые результаты</w:t>
      </w:r>
      <w:r w:rsidR="0016249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62499" w:rsidRPr="003D7072">
        <w:rPr>
          <w:rFonts w:ascii="Times New Roman" w:hAnsi="Times New Roman"/>
          <w:b/>
          <w:sz w:val="28"/>
          <w:szCs w:val="28"/>
          <w:lang w:eastAsia="ru-RU"/>
        </w:rPr>
        <w:t>к концу обучения</w:t>
      </w:r>
      <w:r w:rsidR="003D7072">
        <w:rPr>
          <w:rFonts w:ascii="Times New Roman" w:hAnsi="Times New Roman"/>
          <w:sz w:val="28"/>
          <w:szCs w:val="28"/>
          <w:lang w:eastAsia="ru-RU"/>
        </w:rPr>
        <w:t>:</w:t>
      </w:r>
    </w:p>
    <w:p w:rsidR="003D7072" w:rsidRPr="00004BBC" w:rsidRDefault="003D7072" w:rsidP="003D707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18"/>
          <w:lang w:eastAsia="ru-RU"/>
        </w:rPr>
        <w:t xml:space="preserve">    - у детей повысится </w:t>
      </w:r>
      <w:r w:rsidRPr="00004BBC">
        <w:rPr>
          <w:rFonts w:ascii="Times New Roman" w:hAnsi="Times New Roman" w:cs="Times New Roman"/>
          <w:color w:val="000000"/>
          <w:sz w:val="28"/>
          <w:szCs w:val="18"/>
          <w:lang w:eastAsia="ru-RU"/>
        </w:rPr>
        <w:t>уровень языкового анализа и синтеза</w:t>
      </w:r>
      <w:r>
        <w:rPr>
          <w:rFonts w:ascii="Times New Roman" w:hAnsi="Times New Roman" w:cs="Times New Roman"/>
          <w:color w:val="000000"/>
          <w:sz w:val="28"/>
          <w:szCs w:val="18"/>
          <w:lang w:eastAsia="ru-RU"/>
        </w:rPr>
        <w:t>;</w:t>
      </w:r>
    </w:p>
    <w:p w:rsidR="003D7072" w:rsidRPr="00004BBC" w:rsidRDefault="003D7072" w:rsidP="003D707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18"/>
          <w:lang w:eastAsia="ru-RU"/>
        </w:rPr>
        <w:t xml:space="preserve">    </w:t>
      </w:r>
      <w:r w:rsidRPr="00004BBC">
        <w:rPr>
          <w:rFonts w:ascii="Times New Roman" w:hAnsi="Times New Roman" w:cs="Times New Roman"/>
          <w:color w:val="000000"/>
          <w:sz w:val="28"/>
          <w:szCs w:val="18"/>
          <w:lang w:eastAsia="ru-RU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18"/>
          <w:lang w:eastAsia="ru-RU"/>
        </w:rPr>
        <w:t xml:space="preserve">выше станет </w:t>
      </w:r>
      <w:r w:rsidRPr="00004BBC">
        <w:rPr>
          <w:rFonts w:ascii="Times New Roman" w:hAnsi="Times New Roman" w:cs="Times New Roman"/>
          <w:color w:val="000000"/>
          <w:sz w:val="28"/>
          <w:szCs w:val="18"/>
          <w:lang w:eastAsia="ru-RU"/>
        </w:rPr>
        <w:t>уровень развития лексико-грамматических средств языка</w:t>
      </w:r>
      <w:r>
        <w:rPr>
          <w:rFonts w:ascii="Times New Roman" w:hAnsi="Times New Roman" w:cs="Times New Roman"/>
          <w:color w:val="000000"/>
          <w:sz w:val="28"/>
          <w:szCs w:val="18"/>
          <w:lang w:eastAsia="ru-RU"/>
        </w:rPr>
        <w:t>;</w:t>
      </w:r>
    </w:p>
    <w:p w:rsidR="003D7072" w:rsidRDefault="003D7072" w:rsidP="003D707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18"/>
          <w:lang w:eastAsia="ru-RU"/>
        </w:rPr>
        <w:t xml:space="preserve">    </w:t>
      </w:r>
      <w:r w:rsidRPr="00004BBC">
        <w:rPr>
          <w:rFonts w:ascii="Times New Roman" w:hAnsi="Times New Roman" w:cs="Times New Roman"/>
          <w:color w:val="000000"/>
          <w:sz w:val="28"/>
          <w:szCs w:val="18"/>
          <w:lang w:eastAsia="ru-RU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18"/>
          <w:lang w:eastAsia="ru-RU"/>
        </w:rPr>
        <w:t xml:space="preserve">более совершенным будет </w:t>
      </w:r>
      <w:r w:rsidRPr="00004BBC">
        <w:rPr>
          <w:rFonts w:ascii="Times New Roman" w:hAnsi="Times New Roman" w:cs="Times New Roman"/>
          <w:color w:val="000000"/>
          <w:sz w:val="28"/>
          <w:szCs w:val="18"/>
          <w:lang w:eastAsia="ru-RU"/>
        </w:rPr>
        <w:t>уровень развития моторной сферы и пространственной ориентации</w:t>
      </w:r>
      <w:r>
        <w:rPr>
          <w:rFonts w:ascii="Times New Roman" w:hAnsi="Times New Roman" w:cs="Times New Roman"/>
          <w:color w:val="000000"/>
          <w:sz w:val="28"/>
          <w:szCs w:val="18"/>
          <w:lang w:eastAsia="ru-RU"/>
        </w:rPr>
        <w:t>;</w:t>
      </w:r>
    </w:p>
    <w:p w:rsidR="00C70E16" w:rsidRPr="00FD21E9" w:rsidRDefault="003D7072" w:rsidP="00FD21E9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18"/>
          <w:lang w:eastAsia="ru-RU"/>
        </w:rPr>
        <w:t xml:space="preserve">    - более высоким станет уровень развития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18"/>
          <w:lang w:eastAsia="ru-RU"/>
        </w:rPr>
        <w:t>графомоторных</w:t>
      </w:r>
      <w:proofErr w:type="spellEnd"/>
      <w:r>
        <w:rPr>
          <w:rFonts w:ascii="Times New Roman" w:hAnsi="Times New Roman" w:cs="Times New Roman"/>
          <w:color w:val="000000"/>
          <w:sz w:val="28"/>
          <w:szCs w:val="18"/>
          <w:lang w:eastAsia="ru-RU"/>
        </w:rPr>
        <w:t xml:space="preserve"> навыков.</w:t>
      </w:r>
    </w:p>
    <w:p w:rsidR="00B60233" w:rsidRPr="0094134E" w:rsidRDefault="0094134E" w:rsidP="0094134E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1.2</w:t>
      </w:r>
      <w:r w:rsidR="00F861A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Цель</w:t>
      </w:r>
      <w:r w:rsidRPr="0094134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и задачи программы</w:t>
      </w:r>
    </w:p>
    <w:p w:rsidR="0094134E" w:rsidRPr="004207EC" w:rsidRDefault="0094134E" w:rsidP="004207EC">
      <w:pPr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b/>
          <w:sz w:val="28"/>
        </w:rPr>
        <w:t xml:space="preserve">              </w:t>
      </w:r>
      <w:r w:rsidRPr="00501B75">
        <w:rPr>
          <w:rFonts w:ascii="Times New Roman" w:hAnsi="Times New Roman"/>
          <w:b/>
          <w:sz w:val="28"/>
        </w:rPr>
        <w:t xml:space="preserve">Цель </w:t>
      </w:r>
      <w:r w:rsidRPr="00501B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 w:rsidR="00501B7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01B75">
        <w:rPr>
          <w:rFonts w:ascii="Times New Roman" w:hAnsi="Times New Roman"/>
          <w:color w:val="FF0000"/>
          <w:sz w:val="28"/>
        </w:rPr>
        <w:t xml:space="preserve"> </w:t>
      </w:r>
      <w:r w:rsidR="00501B75" w:rsidRPr="00501B75">
        <w:rPr>
          <w:rFonts w:ascii="Times New Roman" w:hAnsi="Times New Roman"/>
          <w:sz w:val="28"/>
        </w:rPr>
        <w:t xml:space="preserve">формирование у детей </w:t>
      </w:r>
      <w:r w:rsidR="004207EC">
        <w:rPr>
          <w:rFonts w:ascii="Times New Roman" w:hAnsi="Times New Roman"/>
          <w:sz w:val="28"/>
        </w:rPr>
        <w:t>всесторонне</w:t>
      </w:r>
      <w:r w:rsidR="004207EC">
        <w:rPr>
          <w:rFonts w:ascii="Times New Roman" w:hAnsi="Times New Roman"/>
          <w:sz w:val="28"/>
          <w:szCs w:val="20"/>
          <w:lang w:eastAsia="ru-RU"/>
        </w:rPr>
        <w:t xml:space="preserve">й готовности к обучению в школе, обеспечение преемственности между ДОО и школой, а также </w:t>
      </w:r>
      <w:r w:rsidRPr="004207EC">
        <w:rPr>
          <w:rFonts w:ascii="Times New Roman" w:hAnsi="Times New Roman"/>
          <w:sz w:val="28"/>
        </w:rPr>
        <w:t xml:space="preserve">предупреждение и </w:t>
      </w:r>
      <w:r w:rsidRPr="004207EC">
        <w:rPr>
          <w:rFonts w:ascii="Times New Roman" w:hAnsi="Times New Roman"/>
          <w:sz w:val="28"/>
          <w:szCs w:val="20"/>
          <w:lang w:eastAsia="ru-RU"/>
        </w:rPr>
        <w:t xml:space="preserve">профилактика возникновения </w:t>
      </w:r>
      <w:proofErr w:type="spellStart"/>
      <w:r w:rsidRPr="004207EC">
        <w:rPr>
          <w:rFonts w:ascii="Times New Roman" w:hAnsi="Times New Roman"/>
          <w:sz w:val="28"/>
          <w:szCs w:val="20"/>
          <w:lang w:eastAsia="ru-RU"/>
        </w:rPr>
        <w:t>дисграфии</w:t>
      </w:r>
      <w:proofErr w:type="spellEnd"/>
      <w:r w:rsidRPr="004207EC">
        <w:rPr>
          <w:rFonts w:ascii="Times New Roman" w:hAnsi="Times New Roman"/>
          <w:sz w:val="28"/>
          <w:szCs w:val="20"/>
          <w:lang w:eastAsia="ru-RU"/>
        </w:rPr>
        <w:t xml:space="preserve">, </w:t>
      </w:r>
      <w:proofErr w:type="spellStart"/>
      <w:r w:rsidRPr="004207EC">
        <w:rPr>
          <w:rFonts w:ascii="Times New Roman" w:hAnsi="Times New Roman"/>
          <w:sz w:val="28"/>
          <w:szCs w:val="20"/>
          <w:lang w:eastAsia="ru-RU"/>
        </w:rPr>
        <w:t>дислексии</w:t>
      </w:r>
      <w:proofErr w:type="spellEnd"/>
      <w:r w:rsidRPr="004207EC">
        <w:rPr>
          <w:rFonts w:ascii="Times New Roman" w:hAnsi="Times New Roman"/>
          <w:sz w:val="28"/>
          <w:szCs w:val="20"/>
          <w:lang w:eastAsia="ru-RU"/>
        </w:rPr>
        <w:t xml:space="preserve">, </w:t>
      </w:r>
      <w:proofErr w:type="spellStart"/>
      <w:r w:rsidRPr="004207EC">
        <w:rPr>
          <w:rFonts w:ascii="Times New Roman" w:hAnsi="Times New Roman"/>
          <w:sz w:val="28"/>
          <w:szCs w:val="20"/>
          <w:lang w:eastAsia="ru-RU"/>
        </w:rPr>
        <w:t>дизорфографии</w:t>
      </w:r>
      <w:proofErr w:type="spellEnd"/>
      <w:r w:rsidRPr="004207EC">
        <w:rPr>
          <w:rFonts w:ascii="Times New Roman" w:hAnsi="Times New Roman"/>
          <w:sz w:val="28"/>
          <w:szCs w:val="20"/>
          <w:lang w:eastAsia="ru-RU"/>
        </w:rPr>
        <w:t xml:space="preserve"> у дете</w:t>
      </w:r>
      <w:r w:rsidR="004207EC">
        <w:rPr>
          <w:rFonts w:ascii="Times New Roman" w:hAnsi="Times New Roman"/>
          <w:sz w:val="28"/>
          <w:szCs w:val="20"/>
          <w:lang w:eastAsia="ru-RU"/>
        </w:rPr>
        <w:t xml:space="preserve">й старшего дошкольного возраста. </w:t>
      </w:r>
    </w:p>
    <w:p w:rsidR="0094134E" w:rsidRDefault="0094134E" w:rsidP="0094134E">
      <w:pPr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              </w:t>
      </w:r>
      <w:r w:rsidRPr="00B84FF9">
        <w:rPr>
          <w:rFonts w:ascii="Times New Roman" w:hAnsi="Times New Roman"/>
          <w:sz w:val="28"/>
          <w:szCs w:val="20"/>
          <w:lang w:eastAsia="ru-RU"/>
        </w:rPr>
        <w:t xml:space="preserve">В соответствии с поставленной целью реализуются следующие </w:t>
      </w:r>
      <w:r w:rsidR="00AD7660">
        <w:rPr>
          <w:rFonts w:ascii="Times New Roman" w:hAnsi="Times New Roman"/>
          <w:b/>
          <w:sz w:val="28"/>
          <w:szCs w:val="20"/>
          <w:lang w:eastAsia="ru-RU"/>
        </w:rPr>
        <w:t>задачи:</w:t>
      </w:r>
    </w:p>
    <w:p w:rsidR="00946A80" w:rsidRDefault="00946A80" w:rsidP="00946A80">
      <w:pPr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>
        <w:rPr>
          <w:rFonts w:ascii="Times New Roman" w:hAnsi="Times New Roman"/>
          <w:b/>
          <w:sz w:val="28"/>
          <w:szCs w:val="20"/>
          <w:lang w:eastAsia="ru-RU"/>
        </w:rPr>
        <w:t>Образовательные:</w:t>
      </w:r>
    </w:p>
    <w:p w:rsidR="00946A80" w:rsidRPr="001009DB" w:rsidRDefault="00946A80" w:rsidP="003C737B">
      <w:pPr>
        <w:pStyle w:val="a3"/>
        <w:numPr>
          <w:ilvl w:val="0"/>
          <w:numId w:val="27"/>
        </w:numPr>
        <w:spacing w:after="0" w:line="360" w:lineRule="auto"/>
        <w:ind w:left="993"/>
        <w:jc w:val="both"/>
        <w:rPr>
          <w:rFonts w:ascii="Times New Roman" w:hAnsi="Times New Roman"/>
          <w:sz w:val="28"/>
          <w:szCs w:val="20"/>
          <w:lang w:eastAsia="ru-RU"/>
        </w:rPr>
      </w:pPr>
      <w:r w:rsidRPr="001009DB">
        <w:rPr>
          <w:rFonts w:ascii="Times New Roman" w:hAnsi="Times New Roman"/>
          <w:sz w:val="28"/>
          <w:szCs w:val="20"/>
          <w:lang w:eastAsia="ru-RU"/>
        </w:rPr>
        <w:t>расширять активный словарь у детей;</w:t>
      </w:r>
    </w:p>
    <w:p w:rsidR="00946A80" w:rsidRPr="001009DB" w:rsidRDefault="00946A80" w:rsidP="003C737B">
      <w:pPr>
        <w:pStyle w:val="a3"/>
        <w:numPr>
          <w:ilvl w:val="0"/>
          <w:numId w:val="27"/>
        </w:numPr>
        <w:spacing w:after="0" w:line="360" w:lineRule="auto"/>
        <w:ind w:left="993"/>
        <w:jc w:val="both"/>
        <w:rPr>
          <w:rFonts w:ascii="Times New Roman" w:hAnsi="Times New Roman"/>
          <w:sz w:val="28"/>
          <w:szCs w:val="20"/>
          <w:lang w:eastAsia="ru-RU"/>
        </w:rPr>
      </w:pPr>
      <w:r w:rsidRPr="001009DB">
        <w:rPr>
          <w:rFonts w:ascii="Times New Roman" w:hAnsi="Times New Roman"/>
          <w:sz w:val="28"/>
          <w:szCs w:val="20"/>
          <w:lang w:eastAsia="ru-RU"/>
        </w:rPr>
        <w:t>совершенствовать у детей ори</w:t>
      </w:r>
      <w:r w:rsidR="001009DB" w:rsidRPr="001009DB">
        <w:rPr>
          <w:rFonts w:ascii="Times New Roman" w:hAnsi="Times New Roman"/>
          <w:sz w:val="28"/>
          <w:szCs w:val="20"/>
          <w:lang w:eastAsia="ru-RU"/>
        </w:rPr>
        <w:t xml:space="preserve">ентировку в собственном теле, </w:t>
      </w:r>
      <w:r w:rsidRPr="001009DB">
        <w:rPr>
          <w:rFonts w:ascii="Times New Roman" w:hAnsi="Times New Roman"/>
          <w:sz w:val="28"/>
          <w:szCs w:val="20"/>
          <w:lang w:eastAsia="ru-RU"/>
        </w:rPr>
        <w:t>окружающем пространстве;</w:t>
      </w:r>
    </w:p>
    <w:p w:rsidR="00946A80" w:rsidRPr="001009DB" w:rsidRDefault="00946A80" w:rsidP="003C737B">
      <w:pPr>
        <w:pStyle w:val="a3"/>
        <w:numPr>
          <w:ilvl w:val="0"/>
          <w:numId w:val="27"/>
        </w:numPr>
        <w:spacing w:after="0" w:line="360" w:lineRule="auto"/>
        <w:ind w:left="993"/>
        <w:jc w:val="both"/>
        <w:rPr>
          <w:rFonts w:ascii="Times New Roman" w:hAnsi="Times New Roman"/>
          <w:sz w:val="28"/>
          <w:szCs w:val="20"/>
          <w:lang w:eastAsia="ru-RU"/>
        </w:rPr>
      </w:pPr>
      <w:r w:rsidRPr="001009DB">
        <w:rPr>
          <w:rFonts w:ascii="Times New Roman" w:hAnsi="Times New Roman"/>
          <w:sz w:val="28"/>
          <w:szCs w:val="20"/>
          <w:lang w:eastAsia="ru-RU"/>
        </w:rPr>
        <w:t>учить детей находить и различать зрительный образ букв;</w:t>
      </w:r>
    </w:p>
    <w:p w:rsidR="00946A80" w:rsidRPr="001009DB" w:rsidRDefault="00946A80" w:rsidP="003C737B">
      <w:pPr>
        <w:pStyle w:val="a3"/>
        <w:numPr>
          <w:ilvl w:val="0"/>
          <w:numId w:val="27"/>
        </w:numPr>
        <w:spacing w:after="0" w:line="360" w:lineRule="auto"/>
        <w:ind w:left="993"/>
        <w:jc w:val="both"/>
        <w:rPr>
          <w:rFonts w:ascii="Times New Roman" w:hAnsi="Times New Roman"/>
          <w:sz w:val="28"/>
          <w:szCs w:val="20"/>
          <w:lang w:eastAsia="ru-RU"/>
        </w:rPr>
      </w:pPr>
      <w:r w:rsidRPr="001009DB">
        <w:rPr>
          <w:rFonts w:ascii="Times New Roman" w:hAnsi="Times New Roman"/>
          <w:sz w:val="28"/>
          <w:szCs w:val="20"/>
          <w:lang w:eastAsia="ru-RU"/>
        </w:rPr>
        <w:t>учить детей производить фонематический анализ слова;</w:t>
      </w:r>
    </w:p>
    <w:p w:rsidR="00946A80" w:rsidRPr="001009DB" w:rsidRDefault="00946A80" w:rsidP="003C737B">
      <w:pPr>
        <w:pStyle w:val="a3"/>
        <w:numPr>
          <w:ilvl w:val="0"/>
          <w:numId w:val="27"/>
        </w:numPr>
        <w:spacing w:after="0" w:line="360" w:lineRule="auto"/>
        <w:ind w:left="993"/>
        <w:jc w:val="both"/>
        <w:rPr>
          <w:rFonts w:ascii="Times New Roman" w:hAnsi="Times New Roman"/>
          <w:sz w:val="28"/>
          <w:szCs w:val="20"/>
          <w:lang w:eastAsia="ru-RU"/>
        </w:rPr>
      </w:pPr>
      <w:r w:rsidRPr="001009DB">
        <w:rPr>
          <w:rFonts w:ascii="Times New Roman" w:hAnsi="Times New Roman"/>
          <w:sz w:val="28"/>
          <w:szCs w:val="20"/>
          <w:lang w:eastAsia="ru-RU"/>
        </w:rPr>
        <w:t>совершенствовать у детей лексико-грамматический строй речи;</w:t>
      </w:r>
    </w:p>
    <w:p w:rsidR="00946A80" w:rsidRPr="001009DB" w:rsidRDefault="00946A80" w:rsidP="001009DB">
      <w:pPr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 w:rsidRPr="001009DB">
        <w:rPr>
          <w:rFonts w:ascii="Times New Roman" w:hAnsi="Times New Roman"/>
          <w:b/>
          <w:sz w:val="28"/>
          <w:szCs w:val="20"/>
          <w:lang w:eastAsia="ru-RU"/>
        </w:rPr>
        <w:t>Развивающие:</w:t>
      </w:r>
    </w:p>
    <w:p w:rsidR="00946A80" w:rsidRPr="001009DB" w:rsidRDefault="00946A80" w:rsidP="003C737B">
      <w:pPr>
        <w:pStyle w:val="a3"/>
        <w:numPr>
          <w:ilvl w:val="0"/>
          <w:numId w:val="28"/>
        </w:numPr>
        <w:spacing w:after="0" w:line="360" w:lineRule="auto"/>
        <w:ind w:left="993"/>
        <w:jc w:val="both"/>
        <w:rPr>
          <w:rFonts w:ascii="Times New Roman" w:hAnsi="Times New Roman"/>
          <w:sz w:val="28"/>
          <w:szCs w:val="20"/>
          <w:lang w:eastAsia="ru-RU"/>
        </w:rPr>
      </w:pPr>
      <w:r w:rsidRPr="001009DB">
        <w:rPr>
          <w:rFonts w:ascii="Times New Roman" w:hAnsi="Times New Roman"/>
          <w:sz w:val="28"/>
          <w:szCs w:val="20"/>
          <w:lang w:eastAsia="ru-RU"/>
        </w:rPr>
        <w:t>развивать фонематические процессы детей;</w:t>
      </w:r>
    </w:p>
    <w:p w:rsidR="00946A80" w:rsidRPr="001009DB" w:rsidRDefault="00946A80" w:rsidP="003C737B">
      <w:pPr>
        <w:pStyle w:val="a3"/>
        <w:numPr>
          <w:ilvl w:val="0"/>
          <w:numId w:val="28"/>
        </w:numPr>
        <w:spacing w:after="0" w:line="360" w:lineRule="auto"/>
        <w:ind w:left="993"/>
        <w:jc w:val="both"/>
        <w:rPr>
          <w:rFonts w:ascii="Times New Roman" w:hAnsi="Times New Roman"/>
          <w:sz w:val="28"/>
          <w:szCs w:val="20"/>
          <w:lang w:eastAsia="ru-RU"/>
        </w:rPr>
      </w:pPr>
      <w:r w:rsidRPr="001009DB">
        <w:rPr>
          <w:rFonts w:ascii="Times New Roman" w:hAnsi="Times New Roman"/>
          <w:sz w:val="28"/>
          <w:szCs w:val="20"/>
          <w:lang w:eastAsia="ru-RU"/>
        </w:rPr>
        <w:t>развивать познавательные процессы детей (зрительная, слуховая память, мышление);</w:t>
      </w:r>
    </w:p>
    <w:p w:rsidR="00946A80" w:rsidRPr="001009DB" w:rsidRDefault="00946A80" w:rsidP="001009DB">
      <w:pPr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 w:rsidRPr="001009DB">
        <w:rPr>
          <w:rFonts w:ascii="Times New Roman" w:hAnsi="Times New Roman"/>
          <w:b/>
          <w:sz w:val="28"/>
          <w:szCs w:val="20"/>
          <w:lang w:eastAsia="ru-RU"/>
        </w:rPr>
        <w:t>Воспитательные:</w:t>
      </w:r>
    </w:p>
    <w:p w:rsidR="00946A80" w:rsidRPr="001009DB" w:rsidRDefault="00946A80" w:rsidP="003C737B">
      <w:pPr>
        <w:pStyle w:val="a3"/>
        <w:numPr>
          <w:ilvl w:val="0"/>
          <w:numId w:val="29"/>
        </w:numPr>
        <w:spacing w:after="0" w:line="360" w:lineRule="auto"/>
        <w:ind w:left="993"/>
        <w:jc w:val="both"/>
        <w:rPr>
          <w:rFonts w:ascii="Times New Roman" w:hAnsi="Times New Roman"/>
          <w:sz w:val="28"/>
          <w:szCs w:val="20"/>
          <w:lang w:eastAsia="ru-RU"/>
        </w:rPr>
      </w:pPr>
      <w:r w:rsidRPr="001009DB">
        <w:rPr>
          <w:rFonts w:ascii="Times New Roman" w:hAnsi="Times New Roman"/>
          <w:sz w:val="28"/>
          <w:szCs w:val="20"/>
          <w:lang w:eastAsia="ru-RU"/>
        </w:rPr>
        <w:t>воспитывать и развивать  детей навыки само- и взаимоконтроля, умения работать в коллективе.</w:t>
      </w:r>
    </w:p>
    <w:p w:rsidR="00D05A1A" w:rsidRPr="00946A80" w:rsidRDefault="004916E1" w:rsidP="003C737B">
      <w:pPr>
        <w:pStyle w:val="a3"/>
        <w:numPr>
          <w:ilvl w:val="1"/>
          <w:numId w:val="26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0"/>
          <w:lang w:eastAsia="ru-RU"/>
        </w:rPr>
      </w:pPr>
      <w:r w:rsidRPr="00946A80">
        <w:rPr>
          <w:rFonts w:ascii="Times New Roman" w:hAnsi="Times New Roman"/>
          <w:b/>
          <w:sz w:val="28"/>
          <w:szCs w:val="20"/>
          <w:lang w:eastAsia="ru-RU"/>
        </w:rPr>
        <w:lastRenderedPageBreak/>
        <w:t>Содержание программы</w:t>
      </w:r>
    </w:p>
    <w:p w:rsidR="00D05A1A" w:rsidRPr="00D05A1A" w:rsidRDefault="00D05A1A" w:rsidP="00D05A1A">
      <w:pPr>
        <w:pStyle w:val="a3"/>
        <w:widowControl w:val="0"/>
        <w:autoSpaceDE w:val="0"/>
        <w:autoSpaceDN w:val="0"/>
        <w:adjustRightInd w:val="0"/>
        <w:spacing w:after="0"/>
        <w:ind w:left="9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5A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946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чебный</w:t>
      </w:r>
      <w:r w:rsidRPr="00D05A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план</w:t>
      </w:r>
      <w:r w:rsidR="00946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программы</w:t>
      </w:r>
    </w:p>
    <w:tbl>
      <w:tblPr>
        <w:tblStyle w:val="2"/>
        <w:tblpPr w:leftFromText="180" w:rightFromText="180" w:vertAnchor="text" w:horzAnchor="margin" w:tblpXSpec="center" w:tblpY="282"/>
        <w:tblW w:w="10398" w:type="dxa"/>
        <w:tblLayout w:type="fixed"/>
        <w:tblLook w:val="04A0"/>
      </w:tblPr>
      <w:tblGrid>
        <w:gridCol w:w="817"/>
        <w:gridCol w:w="3827"/>
        <w:gridCol w:w="1276"/>
        <w:gridCol w:w="1412"/>
        <w:gridCol w:w="1523"/>
        <w:gridCol w:w="1543"/>
      </w:tblGrid>
      <w:tr w:rsidR="00D05A1A" w:rsidRPr="00FC5FFB" w:rsidTr="000F021E">
        <w:tc>
          <w:tcPr>
            <w:tcW w:w="817" w:type="dxa"/>
            <w:vMerge w:val="restart"/>
          </w:tcPr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C5FFB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27" w:type="dxa"/>
            <w:vMerge w:val="restart"/>
          </w:tcPr>
          <w:p w:rsidR="00D05A1A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C5FFB">
              <w:rPr>
                <w:b/>
                <w:bCs/>
                <w:sz w:val="28"/>
                <w:szCs w:val="28"/>
              </w:rPr>
              <w:t xml:space="preserve">Тема </w:t>
            </w:r>
            <w:r>
              <w:rPr>
                <w:b/>
                <w:bCs/>
                <w:sz w:val="28"/>
                <w:szCs w:val="28"/>
              </w:rPr>
              <w:t>блока занятий</w:t>
            </w:r>
          </w:p>
        </w:tc>
        <w:tc>
          <w:tcPr>
            <w:tcW w:w="4211" w:type="dxa"/>
            <w:gridSpan w:val="3"/>
          </w:tcPr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C5FFB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543" w:type="dxa"/>
            <w:vMerge w:val="restart"/>
          </w:tcPr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FC5FFB">
              <w:rPr>
                <w:b/>
                <w:bCs/>
                <w:sz w:val="24"/>
                <w:szCs w:val="24"/>
              </w:rPr>
              <w:t>Формы аттестации</w:t>
            </w:r>
            <w:r w:rsidRPr="00FC5FFB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FC5FFB">
              <w:rPr>
                <w:b/>
                <w:bCs/>
                <w:sz w:val="24"/>
                <w:szCs w:val="24"/>
              </w:rPr>
              <w:t xml:space="preserve"> контроля</w:t>
            </w:r>
          </w:p>
        </w:tc>
      </w:tr>
      <w:tr w:rsidR="00D05A1A" w:rsidRPr="00FC5FFB" w:rsidTr="000F021E">
        <w:tc>
          <w:tcPr>
            <w:tcW w:w="817" w:type="dxa"/>
            <w:vMerge/>
          </w:tcPr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C5FF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412" w:type="dxa"/>
          </w:tcPr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C5FFB">
              <w:rPr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523" w:type="dxa"/>
          </w:tcPr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C5FFB">
              <w:rPr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1543" w:type="dxa"/>
            <w:vMerge/>
          </w:tcPr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05A1A" w:rsidRPr="00FC5FFB" w:rsidTr="000F021E">
        <w:tc>
          <w:tcPr>
            <w:tcW w:w="817" w:type="dxa"/>
          </w:tcPr>
          <w:p w:rsidR="00D05A1A" w:rsidRPr="00D42CD5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sz w:val="28"/>
                <w:szCs w:val="28"/>
              </w:rPr>
            </w:pPr>
            <w:r w:rsidRPr="00FC5FFB">
              <w:rPr>
                <w:b/>
                <w:bCs/>
                <w:sz w:val="28"/>
                <w:szCs w:val="28"/>
              </w:rPr>
              <w:t>1</w:t>
            </w:r>
            <w:r w:rsidRPr="00D42CD5">
              <w:rPr>
                <w:b/>
                <w:bCs/>
                <w:sz w:val="28"/>
                <w:szCs w:val="28"/>
              </w:rPr>
              <w:t>-й</w:t>
            </w:r>
          </w:p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sz w:val="24"/>
                <w:szCs w:val="24"/>
              </w:rPr>
            </w:pPr>
            <w:r w:rsidRPr="00D42CD5">
              <w:rPr>
                <w:b/>
                <w:bCs/>
                <w:sz w:val="28"/>
                <w:szCs w:val="28"/>
              </w:rPr>
              <w:t>блок</w:t>
            </w:r>
          </w:p>
        </w:tc>
        <w:tc>
          <w:tcPr>
            <w:tcW w:w="3827" w:type="dxa"/>
          </w:tcPr>
          <w:p w:rsidR="00D05A1A" w:rsidRPr="00630A32" w:rsidRDefault="00D05A1A" w:rsidP="000F021E">
            <w:pPr>
              <w:rPr>
                <w:rFonts w:eastAsia="Calibri"/>
                <w:iCs/>
                <w:sz w:val="28"/>
                <w:szCs w:val="28"/>
                <w:lang w:bidi="en-US"/>
              </w:rPr>
            </w:pPr>
            <w:r w:rsidRPr="00630A32">
              <w:rPr>
                <w:rFonts w:eastAsia="Calibri"/>
                <w:iCs/>
                <w:sz w:val="28"/>
                <w:szCs w:val="28"/>
                <w:lang w:bidi="en-US"/>
              </w:rPr>
              <w:t>Профил</w:t>
            </w:r>
            <w:r>
              <w:rPr>
                <w:rFonts w:eastAsia="Calibri"/>
                <w:iCs/>
                <w:sz w:val="28"/>
                <w:szCs w:val="28"/>
                <w:lang w:bidi="en-US"/>
              </w:rPr>
              <w:t>актика фонематической дислексии</w:t>
            </w:r>
            <w:r w:rsidRPr="00630A32">
              <w:rPr>
                <w:rFonts w:eastAsia="Calibri"/>
                <w:iCs/>
                <w:sz w:val="28"/>
                <w:szCs w:val="28"/>
                <w:lang w:bidi="en-US"/>
              </w:rPr>
              <w:t xml:space="preserve">    </w:t>
            </w:r>
          </w:p>
          <w:p w:rsidR="00D05A1A" w:rsidRPr="00FC5FFB" w:rsidRDefault="00D05A1A" w:rsidP="000F021E">
            <w:pPr>
              <w:rPr>
                <w:rFonts w:eastAsia="Calibri"/>
                <w:iCs/>
                <w:sz w:val="28"/>
                <w:szCs w:val="28"/>
                <w:lang w:bidi="en-US"/>
              </w:rPr>
            </w:pPr>
          </w:p>
        </w:tc>
        <w:tc>
          <w:tcPr>
            <w:tcW w:w="1276" w:type="dxa"/>
          </w:tcPr>
          <w:p w:rsidR="00D05A1A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  <w:r w:rsidRPr="00FC5FFB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412" w:type="dxa"/>
          </w:tcPr>
          <w:p w:rsidR="00D05A1A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523" w:type="dxa"/>
          </w:tcPr>
          <w:p w:rsidR="00D05A1A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543" w:type="dxa"/>
          </w:tcPr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  <w:r w:rsidRPr="00FC5FFB">
              <w:rPr>
                <w:rFonts w:eastAsia="Calibri"/>
                <w:sz w:val="24"/>
                <w:szCs w:val="24"/>
              </w:rPr>
              <w:t>Начальная диагностика</w:t>
            </w:r>
          </w:p>
        </w:tc>
      </w:tr>
      <w:tr w:rsidR="00D05A1A" w:rsidRPr="00FC5FFB" w:rsidTr="000F021E">
        <w:tc>
          <w:tcPr>
            <w:tcW w:w="817" w:type="dxa"/>
          </w:tcPr>
          <w:p w:rsidR="00D05A1A" w:rsidRPr="00D42CD5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sz w:val="28"/>
                <w:szCs w:val="28"/>
              </w:rPr>
            </w:pPr>
            <w:r w:rsidRPr="00FC5FFB">
              <w:rPr>
                <w:b/>
                <w:bCs/>
                <w:sz w:val="28"/>
                <w:szCs w:val="28"/>
              </w:rPr>
              <w:t>2</w:t>
            </w:r>
            <w:r w:rsidRPr="00D42CD5">
              <w:rPr>
                <w:b/>
                <w:bCs/>
                <w:sz w:val="28"/>
                <w:szCs w:val="28"/>
              </w:rPr>
              <w:t>-й</w:t>
            </w:r>
          </w:p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sz w:val="28"/>
                <w:szCs w:val="28"/>
              </w:rPr>
            </w:pPr>
            <w:r w:rsidRPr="00D42CD5">
              <w:rPr>
                <w:b/>
                <w:bCs/>
                <w:sz w:val="28"/>
                <w:szCs w:val="28"/>
              </w:rPr>
              <w:t>блок</w:t>
            </w:r>
          </w:p>
        </w:tc>
        <w:tc>
          <w:tcPr>
            <w:tcW w:w="3827" w:type="dxa"/>
          </w:tcPr>
          <w:p w:rsidR="00D05A1A" w:rsidRPr="00FC5FFB" w:rsidRDefault="00D05A1A" w:rsidP="000F021E">
            <w:pPr>
              <w:rPr>
                <w:rFonts w:eastAsia="Calibri"/>
                <w:iCs/>
                <w:sz w:val="28"/>
                <w:szCs w:val="28"/>
                <w:lang w:bidi="en-US"/>
              </w:rPr>
            </w:pPr>
            <w:r w:rsidRPr="00630A32">
              <w:rPr>
                <w:rFonts w:eastAsia="Calibri"/>
                <w:iCs/>
                <w:sz w:val="28"/>
                <w:szCs w:val="28"/>
                <w:lang w:bidi="en-US"/>
              </w:rPr>
              <w:t>Профилактик</w:t>
            </w:r>
            <w:r>
              <w:rPr>
                <w:rFonts w:eastAsia="Calibri"/>
                <w:iCs/>
                <w:sz w:val="28"/>
                <w:szCs w:val="28"/>
                <w:lang w:bidi="en-US"/>
              </w:rPr>
              <w:t xml:space="preserve">а </w:t>
            </w:r>
            <w:proofErr w:type="gramStart"/>
            <w:r>
              <w:rPr>
                <w:rFonts w:eastAsia="Calibri"/>
                <w:iCs/>
                <w:sz w:val="28"/>
                <w:szCs w:val="28"/>
                <w:lang w:bidi="en-US"/>
              </w:rPr>
              <w:t>оптической</w:t>
            </w:r>
            <w:proofErr w:type="gramEnd"/>
            <w:r>
              <w:rPr>
                <w:rFonts w:eastAsia="Calibri"/>
                <w:iCs/>
                <w:sz w:val="28"/>
                <w:szCs w:val="28"/>
                <w:lang w:bidi="en-US"/>
              </w:rPr>
              <w:t xml:space="preserve">    </w:t>
            </w:r>
            <w:r w:rsidRPr="00B320D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B320D4">
              <w:rPr>
                <w:sz w:val="28"/>
                <w:szCs w:val="28"/>
              </w:rPr>
              <w:t>оптико-пространственной)</w:t>
            </w:r>
            <w:r>
              <w:rPr>
                <w:rFonts w:eastAsia="Calibri"/>
                <w:iCs/>
                <w:sz w:val="28"/>
                <w:szCs w:val="28"/>
                <w:lang w:bidi="en-US"/>
              </w:rPr>
              <w:t xml:space="preserve">        </w:t>
            </w:r>
            <w:proofErr w:type="spellStart"/>
            <w:r>
              <w:rPr>
                <w:rFonts w:eastAsia="Calibri"/>
                <w:iCs/>
                <w:sz w:val="28"/>
                <w:szCs w:val="28"/>
                <w:lang w:bidi="en-US"/>
              </w:rPr>
              <w:t>дисграфии</w:t>
            </w:r>
            <w:proofErr w:type="spellEnd"/>
          </w:p>
        </w:tc>
        <w:tc>
          <w:tcPr>
            <w:tcW w:w="1276" w:type="dxa"/>
          </w:tcPr>
          <w:p w:rsidR="00D05A1A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  <w:r w:rsidRPr="00FC5FFB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412" w:type="dxa"/>
          </w:tcPr>
          <w:p w:rsidR="00D05A1A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523" w:type="dxa"/>
          </w:tcPr>
          <w:p w:rsidR="00D05A1A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543" w:type="dxa"/>
          </w:tcPr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</w:tr>
      <w:tr w:rsidR="00D05A1A" w:rsidRPr="00FC5FFB" w:rsidTr="000F021E">
        <w:trPr>
          <w:trHeight w:val="1174"/>
        </w:trPr>
        <w:tc>
          <w:tcPr>
            <w:tcW w:w="817" w:type="dxa"/>
            <w:tcBorders>
              <w:bottom w:val="single" w:sz="4" w:space="0" w:color="auto"/>
            </w:tcBorders>
          </w:tcPr>
          <w:p w:rsidR="00D05A1A" w:rsidRPr="00D42CD5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sz w:val="28"/>
                <w:szCs w:val="28"/>
              </w:rPr>
            </w:pPr>
            <w:r w:rsidRPr="00FC5FFB">
              <w:rPr>
                <w:b/>
                <w:bCs/>
                <w:sz w:val="28"/>
                <w:szCs w:val="28"/>
              </w:rPr>
              <w:t>3</w:t>
            </w:r>
            <w:r w:rsidRPr="00D42CD5">
              <w:rPr>
                <w:b/>
                <w:bCs/>
                <w:sz w:val="28"/>
                <w:szCs w:val="28"/>
              </w:rPr>
              <w:t>-й</w:t>
            </w:r>
          </w:p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sz w:val="28"/>
                <w:szCs w:val="28"/>
              </w:rPr>
            </w:pPr>
            <w:r w:rsidRPr="00D42CD5">
              <w:rPr>
                <w:b/>
                <w:bCs/>
                <w:sz w:val="28"/>
                <w:szCs w:val="28"/>
              </w:rPr>
              <w:t>блок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D05A1A" w:rsidRPr="00FC5FFB" w:rsidRDefault="00D05A1A" w:rsidP="000F021E">
            <w:pPr>
              <w:rPr>
                <w:rFonts w:eastAsia="Calibri"/>
                <w:iCs/>
                <w:sz w:val="28"/>
                <w:szCs w:val="28"/>
                <w:lang w:bidi="en-US"/>
              </w:rPr>
            </w:pPr>
            <w:r w:rsidRPr="00630A32">
              <w:rPr>
                <w:rFonts w:eastAsia="Calibri"/>
                <w:iCs/>
                <w:sz w:val="28"/>
                <w:szCs w:val="28"/>
                <w:lang w:bidi="en-US"/>
              </w:rPr>
              <w:t>Профилак</w:t>
            </w:r>
            <w:r>
              <w:rPr>
                <w:rFonts w:eastAsia="Calibri"/>
                <w:iCs/>
                <w:sz w:val="28"/>
                <w:szCs w:val="28"/>
                <w:lang w:bidi="en-US"/>
              </w:rPr>
              <w:t xml:space="preserve">тика </w:t>
            </w:r>
            <w:proofErr w:type="spellStart"/>
            <w:r>
              <w:rPr>
                <w:rFonts w:eastAsia="Calibri"/>
                <w:iCs/>
                <w:sz w:val="28"/>
                <w:szCs w:val="28"/>
                <w:lang w:bidi="en-US"/>
              </w:rPr>
              <w:t>аграмматической</w:t>
            </w:r>
            <w:proofErr w:type="spellEnd"/>
            <w:r>
              <w:rPr>
                <w:rFonts w:eastAsia="Calibri"/>
                <w:iCs/>
                <w:sz w:val="28"/>
                <w:szCs w:val="28"/>
                <w:lang w:bidi="en-US"/>
              </w:rPr>
              <w:t xml:space="preserve">  </w:t>
            </w:r>
            <w:proofErr w:type="spellStart"/>
            <w:r>
              <w:rPr>
                <w:rFonts w:eastAsia="Calibri"/>
                <w:iCs/>
                <w:sz w:val="28"/>
                <w:szCs w:val="28"/>
                <w:lang w:bidi="en-US"/>
              </w:rPr>
              <w:t>дисграфии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05A1A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  <w:r w:rsidRPr="00FC5FFB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:rsidR="00D05A1A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D05A1A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:rsidR="00D05A1A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543" w:type="dxa"/>
            <w:tcBorders>
              <w:bottom w:val="single" w:sz="4" w:space="0" w:color="auto"/>
            </w:tcBorders>
          </w:tcPr>
          <w:p w:rsidR="00D05A1A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Cs/>
                <w:sz w:val="24"/>
                <w:szCs w:val="24"/>
              </w:rPr>
            </w:pPr>
            <w:r w:rsidRPr="00630A32">
              <w:rPr>
                <w:bCs/>
                <w:sz w:val="24"/>
                <w:szCs w:val="24"/>
              </w:rPr>
              <w:t>Итоговая диагностика</w:t>
            </w:r>
          </w:p>
          <w:p w:rsidR="00D05A1A" w:rsidRPr="00FC5FFB" w:rsidRDefault="00D05A1A" w:rsidP="000F021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Cs/>
                <w:sz w:val="24"/>
                <w:szCs w:val="24"/>
              </w:rPr>
            </w:pPr>
          </w:p>
        </w:tc>
      </w:tr>
    </w:tbl>
    <w:p w:rsidR="00D05A1A" w:rsidRPr="00D05A1A" w:rsidRDefault="00D05A1A" w:rsidP="00D05A1A">
      <w:pPr>
        <w:pStyle w:val="a3"/>
        <w:autoSpaceDE w:val="0"/>
        <w:autoSpaceDN w:val="0"/>
        <w:adjustRightInd w:val="0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D05A1A" w:rsidRPr="00D05A1A" w:rsidRDefault="00D05A1A" w:rsidP="00D05A1A">
      <w:pPr>
        <w:pStyle w:val="a3"/>
        <w:spacing w:after="0" w:line="360" w:lineRule="auto"/>
        <w:ind w:left="142"/>
        <w:jc w:val="center"/>
        <w:rPr>
          <w:rFonts w:ascii="Times New Roman" w:hAnsi="Times New Roman"/>
          <w:b/>
          <w:sz w:val="28"/>
          <w:szCs w:val="20"/>
          <w:lang w:eastAsia="ru-RU"/>
        </w:rPr>
      </w:pPr>
      <w:r>
        <w:rPr>
          <w:rFonts w:ascii="Times New Roman" w:hAnsi="Times New Roman"/>
          <w:b/>
          <w:sz w:val="28"/>
          <w:szCs w:val="20"/>
          <w:lang w:eastAsia="ru-RU"/>
        </w:rPr>
        <w:t>Содержание учебного плана</w:t>
      </w:r>
      <w:r w:rsidR="00946A80">
        <w:rPr>
          <w:rFonts w:ascii="Times New Roman" w:hAnsi="Times New Roman"/>
          <w:b/>
          <w:sz w:val="28"/>
          <w:szCs w:val="20"/>
          <w:lang w:eastAsia="ru-RU"/>
        </w:rPr>
        <w:t xml:space="preserve"> программы</w:t>
      </w:r>
      <w:r>
        <w:rPr>
          <w:rFonts w:ascii="Times New Roman" w:hAnsi="Times New Roman"/>
          <w:b/>
          <w:sz w:val="28"/>
          <w:szCs w:val="20"/>
          <w:lang w:eastAsia="ru-RU"/>
        </w:rPr>
        <w:t>:</w:t>
      </w:r>
    </w:p>
    <w:p w:rsidR="00994153" w:rsidRPr="005D1DD1" w:rsidRDefault="000658DB" w:rsidP="005D1DD1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</w:t>
      </w:r>
      <w:r w:rsidR="00140DFE" w:rsidRPr="005D1D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  <w:r w:rsidR="00994153" w:rsidRPr="005D1D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E849A2" w:rsidRPr="005D1DD1">
        <w:rPr>
          <w:rFonts w:ascii="Times New Roman" w:hAnsi="Times New Roman"/>
          <w:b/>
          <w:sz w:val="28"/>
        </w:rPr>
        <w:t xml:space="preserve">          </w:t>
      </w:r>
    </w:p>
    <w:p w:rsidR="00AD7660" w:rsidRPr="002A20E6" w:rsidRDefault="00994153" w:rsidP="002A20E6">
      <w:pPr>
        <w:spacing w:after="0" w:line="360" w:lineRule="auto"/>
        <w:ind w:left="284" w:hanging="284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>1 блок</w:t>
      </w:r>
      <w:r w:rsidR="00AD7660" w:rsidRPr="002A20E6">
        <w:rPr>
          <w:rFonts w:ascii="Times New Roman" w:hAnsi="Times New Roman"/>
          <w:sz w:val="28"/>
          <w:szCs w:val="28"/>
          <w:u w:val="single"/>
          <w:lang w:eastAsia="ru-RU"/>
        </w:rPr>
        <w:t xml:space="preserve">.  </w:t>
      </w:r>
      <w:r w:rsidR="002A20E6" w:rsidRPr="002A20E6">
        <w:rPr>
          <w:rFonts w:ascii="Times New Roman" w:hAnsi="Times New Roman"/>
          <w:sz w:val="28"/>
          <w:szCs w:val="28"/>
          <w:u w:val="single"/>
          <w:lang w:eastAsia="ru-RU"/>
        </w:rPr>
        <w:t>«</w:t>
      </w:r>
      <w:r w:rsidR="00AD7660"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>П</w:t>
      </w:r>
      <w:r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>рофил</w:t>
      </w:r>
      <w:r w:rsidR="00F25763"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актика </w:t>
      </w:r>
      <w:proofErr w:type="gramStart"/>
      <w:r w:rsidR="00F25763"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>фонематической</w:t>
      </w:r>
      <w:proofErr w:type="gramEnd"/>
      <w:r w:rsidR="00F25763"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="00F25763"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>дислексии</w:t>
      </w:r>
      <w:proofErr w:type="spellEnd"/>
      <w:r w:rsidR="002A20E6"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>»</w:t>
      </w:r>
    </w:p>
    <w:p w:rsidR="00BC2767" w:rsidRDefault="005D1DD1" w:rsidP="002A20E6">
      <w:pPr>
        <w:ind w:firstLine="284"/>
        <w:rPr>
          <w:rFonts w:ascii="Times New Roman" w:hAnsi="Times New Roman"/>
          <w:b/>
          <w:szCs w:val="1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Тема 1.1. </w:t>
      </w:r>
      <w:r w:rsidRPr="00BC2767">
        <w:rPr>
          <w:rFonts w:ascii="Times New Roman" w:hAnsi="Times New Roman"/>
          <w:b/>
          <w:sz w:val="28"/>
          <w:szCs w:val="18"/>
          <w:lang w:eastAsia="ru-RU"/>
        </w:rPr>
        <w:t>В мире звуков</w:t>
      </w:r>
    </w:p>
    <w:p w:rsidR="00BF4948" w:rsidRPr="00BC2767" w:rsidRDefault="00BF4948" w:rsidP="005D1DD1">
      <w:pPr>
        <w:rPr>
          <w:rFonts w:ascii="Times New Roman" w:hAnsi="Times New Roman"/>
          <w:b/>
          <w:szCs w:val="18"/>
          <w:lang w:eastAsia="ru-RU"/>
        </w:rPr>
      </w:pPr>
      <w:r w:rsidRPr="00AD7660">
        <w:rPr>
          <w:rFonts w:ascii="Times New Roman" w:hAnsi="Times New Roman"/>
          <w:b/>
          <w:sz w:val="28"/>
        </w:rPr>
        <w:t xml:space="preserve">Теория: </w:t>
      </w:r>
      <w:r w:rsidR="00BC2767" w:rsidRPr="00BC2767">
        <w:rPr>
          <w:rFonts w:ascii="Times New Roman" w:hAnsi="Times New Roman"/>
          <w:sz w:val="28"/>
        </w:rPr>
        <w:t>познакомить детей с понятием «звук»</w:t>
      </w:r>
      <w:r w:rsidR="00BC2767">
        <w:rPr>
          <w:rFonts w:ascii="Times New Roman" w:hAnsi="Times New Roman"/>
          <w:sz w:val="28"/>
        </w:rPr>
        <w:t>, «гласные / согласные звуки».</w:t>
      </w:r>
    </w:p>
    <w:p w:rsidR="00B83935" w:rsidRDefault="00B83935" w:rsidP="00BC2767">
      <w:pPr>
        <w:spacing w:after="0" w:line="360" w:lineRule="auto"/>
        <w:ind w:left="-76" w:firstLine="76"/>
        <w:jc w:val="both"/>
        <w:rPr>
          <w:rFonts w:ascii="Times New Roman" w:hAnsi="Times New Roman"/>
          <w:sz w:val="28"/>
        </w:rPr>
      </w:pPr>
      <w:r w:rsidRPr="00AD7660">
        <w:rPr>
          <w:rFonts w:ascii="Times New Roman" w:hAnsi="Times New Roman"/>
          <w:b/>
          <w:sz w:val="28"/>
        </w:rPr>
        <w:t>Практика:</w:t>
      </w:r>
      <w:r w:rsidR="00BC2767">
        <w:rPr>
          <w:rFonts w:ascii="Times New Roman" w:hAnsi="Times New Roman"/>
          <w:b/>
          <w:sz w:val="28"/>
        </w:rPr>
        <w:t xml:space="preserve"> </w:t>
      </w:r>
      <w:r w:rsidR="00BC2767" w:rsidRPr="00BC2767">
        <w:rPr>
          <w:rFonts w:ascii="Times New Roman" w:hAnsi="Times New Roman"/>
          <w:sz w:val="28"/>
        </w:rPr>
        <w:t xml:space="preserve">научить дифференцировать </w:t>
      </w:r>
      <w:r w:rsidR="00BC2767">
        <w:rPr>
          <w:rFonts w:ascii="Times New Roman" w:hAnsi="Times New Roman"/>
          <w:sz w:val="28"/>
        </w:rPr>
        <w:t>звуки</w:t>
      </w:r>
      <w:r w:rsidR="00BC2767" w:rsidRPr="00BC2767">
        <w:rPr>
          <w:rFonts w:ascii="Times New Roman" w:hAnsi="Times New Roman"/>
          <w:sz w:val="28"/>
        </w:rPr>
        <w:t xml:space="preserve"> на гласные и согласные.</w:t>
      </w:r>
    </w:p>
    <w:p w:rsidR="00BC2767" w:rsidRDefault="00BC2767" w:rsidP="002A20E6">
      <w:pPr>
        <w:spacing w:after="0" w:line="360" w:lineRule="auto"/>
        <w:ind w:left="-76" w:firstLine="784"/>
        <w:jc w:val="both"/>
        <w:rPr>
          <w:rFonts w:ascii="Times New Roman" w:hAnsi="Times New Roman"/>
          <w:b/>
          <w:sz w:val="28"/>
          <w:szCs w:val="18"/>
          <w:lang w:eastAsia="ru-RU"/>
        </w:rPr>
      </w:pPr>
      <w:r>
        <w:rPr>
          <w:rFonts w:ascii="Times New Roman" w:hAnsi="Times New Roman"/>
          <w:b/>
          <w:sz w:val="28"/>
        </w:rPr>
        <w:t>Тема 1</w:t>
      </w:r>
      <w:r w:rsidRPr="00BC2767">
        <w:rPr>
          <w:rFonts w:ascii="Times New Roman" w:hAnsi="Times New Roman"/>
          <w:b/>
          <w:sz w:val="28"/>
        </w:rPr>
        <w:t>.2</w:t>
      </w:r>
      <w:r>
        <w:rPr>
          <w:rFonts w:ascii="Times New Roman" w:hAnsi="Times New Roman"/>
          <w:sz w:val="28"/>
        </w:rPr>
        <w:t xml:space="preserve">. </w:t>
      </w:r>
      <w:r w:rsidRPr="00BC2767">
        <w:rPr>
          <w:rFonts w:ascii="Times New Roman" w:hAnsi="Times New Roman"/>
          <w:b/>
          <w:sz w:val="28"/>
          <w:szCs w:val="18"/>
          <w:lang w:eastAsia="ru-RU"/>
        </w:rPr>
        <w:t xml:space="preserve">Поющая полянка. </w:t>
      </w:r>
      <w:proofErr w:type="spellStart"/>
      <w:r w:rsidRPr="00BC2767">
        <w:rPr>
          <w:rFonts w:ascii="Times New Roman" w:hAnsi="Times New Roman"/>
          <w:b/>
          <w:sz w:val="28"/>
          <w:szCs w:val="18"/>
          <w:lang w:eastAsia="ru-RU"/>
        </w:rPr>
        <w:t>Буквы-хитрюшки</w:t>
      </w:r>
      <w:proofErr w:type="spellEnd"/>
      <w:r w:rsidRPr="00BC2767">
        <w:rPr>
          <w:rFonts w:ascii="Times New Roman" w:hAnsi="Times New Roman"/>
          <w:b/>
          <w:sz w:val="28"/>
          <w:szCs w:val="18"/>
          <w:lang w:eastAsia="ru-RU"/>
        </w:rPr>
        <w:t>.</w:t>
      </w:r>
    </w:p>
    <w:p w:rsidR="00BC2767" w:rsidRPr="00BC2767" w:rsidRDefault="00BC2767" w:rsidP="00BC2767">
      <w:pPr>
        <w:spacing w:after="0" w:line="360" w:lineRule="auto"/>
        <w:ind w:left="-76" w:firstLine="76"/>
        <w:jc w:val="both"/>
        <w:rPr>
          <w:rFonts w:ascii="Times New Roman" w:hAnsi="Times New Roman"/>
          <w:b/>
          <w:sz w:val="28"/>
        </w:rPr>
      </w:pPr>
      <w:r w:rsidRPr="00BC2767">
        <w:rPr>
          <w:rFonts w:ascii="Times New Roman" w:hAnsi="Times New Roman"/>
          <w:b/>
          <w:sz w:val="28"/>
        </w:rPr>
        <w:t>Теория:</w:t>
      </w:r>
      <w:r>
        <w:rPr>
          <w:rFonts w:ascii="Times New Roman" w:hAnsi="Times New Roman"/>
          <w:b/>
          <w:sz w:val="28"/>
        </w:rPr>
        <w:t xml:space="preserve"> </w:t>
      </w:r>
      <w:r w:rsidRPr="00BC2767">
        <w:rPr>
          <w:rFonts w:ascii="Times New Roman" w:hAnsi="Times New Roman"/>
          <w:sz w:val="28"/>
        </w:rPr>
        <w:t>познакомить с графическим</w:t>
      </w:r>
      <w:r w:rsidR="002F2E7D">
        <w:rPr>
          <w:rFonts w:ascii="Times New Roman" w:hAnsi="Times New Roman"/>
          <w:sz w:val="28"/>
        </w:rPr>
        <w:t>и</w:t>
      </w:r>
      <w:r w:rsidRPr="00BC2767">
        <w:rPr>
          <w:rFonts w:ascii="Times New Roman" w:hAnsi="Times New Roman"/>
          <w:sz w:val="28"/>
        </w:rPr>
        <w:t xml:space="preserve"> образ</w:t>
      </w:r>
      <w:r w:rsidR="002F2E7D">
        <w:rPr>
          <w:rFonts w:ascii="Times New Roman" w:hAnsi="Times New Roman"/>
          <w:sz w:val="28"/>
        </w:rPr>
        <w:t>ами гласных</w:t>
      </w:r>
      <w:r w:rsidRPr="00BC2767">
        <w:rPr>
          <w:rFonts w:ascii="Times New Roman" w:hAnsi="Times New Roman"/>
          <w:sz w:val="28"/>
        </w:rPr>
        <w:t xml:space="preserve"> звук</w:t>
      </w:r>
      <w:r w:rsidR="002F2E7D">
        <w:rPr>
          <w:rFonts w:ascii="Times New Roman" w:hAnsi="Times New Roman"/>
          <w:sz w:val="28"/>
        </w:rPr>
        <w:t>ов</w:t>
      </w:r>
      <w:r w:rsidRPr="00BC2767">
        <w:rPr>
          <w:rFonts w:ascii="Times New Roman" w:hAnsi="Times New Roman"/>
          <w:sz w:val="28"/>
        </w:rPr>
        <w:t xml:space="preserve"> – букв</w:t>
      </w:r>
      <w:r w:rsidR="002F2E7D">
        <w:rPr>
          <w:rFonts w:ascii="Times New Roman" w:hAnsi="Times New Roman"/>
          <w:sz w:val="28"/>
        </w:rPr>
        <w:t>ами</w:t>
      </w:r>
      <w:r w:rsidRPr="00BC2767">
        <w:rPr>
          <w:rFonts w:ascii="Times New Roman" w:hAnsi="Times New Roman"/>
          <w:sz w:val="28"/>
        </w:rPr>
        <w:t>.</w:t>
      </w:r>
    </w:p>
    <w:p w:rsidR="00BC2767" w:rsidRDefault="00BC2767" w:rsidP="00BC2767">
      <w:pPr>
        <w:spacing w:after="0" w:line="360" w:lineRule="auto"/>
        <w:ind w:left="-76" w:firstLine="76"/>
        <w:jc w:val="both"/>
        <w:rPr>
          <w:rFonts w:ascii="Times New Roman" w:hAnsi="Times New Roman"/>
          <w:sz w:val="28"/>
        </w:rPr>
      </w:pPr>
      <w:r w:rsidRPr="00BC2767">
        <w:rPr>
          <w:rFonts w:ascii="Times New Roman" w:hAnsi="Times New Roman"/>
          <w:b/>
          <w:sz w:val="28"/>
        </w:rPr>
        <w:t>Практика:</w:t>
      </w:r>
      <w:r>
        <w:rPr>
          <w:rFonts w:ascii="Times New Roman" w:hAnsi="Times New Roman"/>
          <w:b/>
          <w:sz w:val="28"/>
        </w:rPr>
        <w:t xml:space="preserve"> </w:t>
      </w:r>
      <w:r w:rsidRPr="00BC2767">
        <w:rPr>
          <w:rFonts w:ascii="Times New Roman" w:hAnsi="Times New Roman"/>
          <w:sz w:val="28"/>
        </w:rPr>
        <w:t>научить</w:t>
      </w:r>
      <w:r>
        <w:rPr>
          <w:rFonts w:ascii="Times New Roman" w:hAnsi="Times New Roman"/>
          <w:b/>
          <w:sz w:val="28"/>
        </w:rPr>
        <w:t xml:space="preserve"> </w:t>
      </w:r>
      <w:proofErr w:type="spellStart"/>
      <w:r w:rsidRPr="00BC2767">
        <w:rPr>
          <w:rFonts w:ascii="Times New Roman" w:hAnsi="Times New Roman"/>
          <w:sz w:val="28"/>
        </w:rPr>
        <w:t>пропевать</w:t>
      </w:r>
      <w:proofErr w:type="spellEnd"/>
      <w:r w:rsidRPr="00BC2767">
        <w:rPr>
          <w:rFonts w:ascii="Times New Roman" w:hAnsi="Times New Roman"/>
          <w:sz w:val="28"/>
        </w:rPr>
        <w:t xml:space="preserve"> гласные звук</w:t>
      </w:r>
      <w:r>
        <w:rPr>
          <w:rFonts w:ascii="Times New Roman" w:hAnsi="Times New Roman"/>
          <w:sz w:val="28"/>
        </w:rPr>
        <w:t>и.</w:t>
      </w:r>
    </w:p>
    <w:p w:rsidR="00BC2767" w:rsidRPr="002F2E7D" w:rsidRDefault="00BC2767" w:rsidP="002A20E6">
      <w:pPr>
        <w:ind w:firstLine="708"/>
        <w:rPr>
          <w:rFonts w:ascii="Times New Roman" w:hAnsi="Times New Roman"/>
          <w:b/>
          <w:sz w:val="28"/>
          <w:szCs w:val="18"/>
          <w:lang w:eastAsia="ru-RU"/>
        </w:rPr>
      </w:pPr>
      <w:r>
        <w:rPr>
          <w:rFonts w:ascii="Times New Roman" w:hAnsi="Times New Roman"/>
          <w:b/>
          <w:sz w:val="28"/>
        </w:rPr>
        <w:t>Тема 1.3</w:t>
      </w:r>
      <w:r w:rsidR="002F2E7D">
        <w:rPr>
          <w:rFonts w:ascii="Times New Roman" w:hAnsi="Times New Roman"/>
          <w:b/>
          <w:sz w:val="28"/>
        </w:rPr>
        <w:t xml:space="preserve">. </w:t>
      </w:r>
      <w:r w:rsidR="002F2E7D" w:rsidRPr="002F2E7D">
        <w:rPr>
          <w:rFonts w:ascii="Times New Roman" w:hAnsi="Times New Roman"/>
          <w:b/>
          <w:sz w:val="28"/>
          <w:szCs w:val="18"/>
          <w:lang w:eastAsia="ru-RU"/>
        </w:rPr>
        <w:t>В гостях у Гнома Наимудрейшего.</w:t>
      </w:r>
    </w:p>
    <w:p w:rsidR="00BC2767" w:rsidRDefault="00BC2767" w:rsidP="00BC2767">
      <w:pPr>
        <w:spacing w:after="0" w:line="360" w:lineRule="auto"/>
        <w:ind w:left="-76" w:firstLine="7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Теория:</w:t>
      </w:r>
      <w:r w:rsidR="002F2E7D">
        <w:rPr>
          <w:rFonts w:ascii="Times New Roman" w:hAnsi="Times New Roman"/>
          <w:b/>
          <w:sz w:val="28"/>
        </w:rPr>
        <w:t xml:space="preserve"> </w:t>
      </w:r>
      <w:r w:rsidR="002F2E7D" w:rsidRPr="00BC2767">
        <w:rPr>
          <w:rFonts w:ascii="Times New Roman" w:hAnsi="Times New Roman"/>
          <w:sz w:val="28"/>
        </w:rPr>
        <w:t>познакомить с графическим</w:t>
      </w:r>
      <w:r w:rsidR="002F2E7D">
        <w:rPr>
          <w:rFonts w:ascii="Times New Roman" w:hAnsi="Times New Roman"/>
          <w:sz w:val="28"/>
        </w:rPr>
        <w:t>и</w:t>
      </w:r>
      <w:r w:rsidR="002F2E7D" w:rsidRPr="00BC2767">
        <w:rPr>
          <w:rFonts w:ascii="Times New Roman" w:hAnsi="Times New Roman"/>
          <w:sz w:val="28"/>
        </w:rPr>
        <w:t xml:space="preserve"> образ</w:t>
      </w:r>
      <w:r w:rsidR="002F2E7D">
        <w:rPr>
          <w:rFonts w:ascii="Times New Roman" w:hAnsi="Times New Roman"/>
          <w:sz w:val="28"/>
        </w:rPr>
        <w:t>ами согласных</w:t>
      </w:r>
      <w:r w:rsidR="002F2E7D" w:rsidRPr="00BC2767">
        <w:rPr>
          <w:rFonts w:ascii="Times New Roman" w:hAnsi="Times New Roman"/>
          <w:sz w:val="28"/>
        </w:rPr>
        <w:t xml:space="preserve"> звук</w:t>
      </w:r>
      <w:r w:rsidR="002F2E7D">
        <w:rPr>
          <w:rFonts w:ascii="Times New Roman" w:hAnsi="Times New Roman"/>
          <w:sz w:val="28"/>
        </w:rPr>
        <w:t>ов</w:t>
      </w:r>
      <w:r w:rsidR="002F2E7D" w:rsidRPr="00BC2767">
        <w:rPr>
          <w:rFonts w:ascii="Times New Roman" w:hAnsi="Times New Roman"/>
          <w:sz w:val="28"/>
        </w:rPr>
        <w:t xml:space="preserve"> – букв</w:t>
      </w:r>
      <w:r w:rsidR="002F2E7D">
        <w:rPr>
          <w:rFonts w:ascii="Times New Roman" w:hAnsi="Times New Roman"/>
          <w:sz w:val="28"/>
        </w:rPr>
        <w:t>ами</w:t>
      </w:r>
      <w:r w:rsidR="002F2E7D" w:rsidRPr="00BC2767">
        <w:rPr>
          <w:rFonts w:ascii="Times New Roman" w:hAnsi="Times New Roman"/>
          <w:sz w:val="28"/>
        </w:rPr>
        <w:t>.</w:t>
      </w:r>
    </w:p>
    <w:p w:rsidR="00BC2767" w:rsidRPr="00BC2767" w:rsidRDefault="00BC2767" w:rsidP="00E85953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Практика:</w:t>
      </w:r>
      <w:r w:rsidR="00E85953">
        <w:rPr>
          <w:rFonts w:ascii="Times New Roman" w:hAnsi="Times New Roman"/>
          <w:b/>
          <w:sz w:val="28"/>
        </w:rPr>
        <w:t xml:space="preserve"> </w:t>
      </w:r>
      <w:r w:rsidR="00E85953" w:rsidRPr="00E85953">
        <w:rPr>
          <w:rFonts w:ascii="Times New Roman" w:hAnsi="Times New Roman"/>
          <w:sz w:val="28"/>
        </w:rPr>
        <w:t>научить дифференцировать согласные звуки на твердые и мягкие.</w:t>
      </w:r>
    </w:p>
    <w:p w:rsidR="00BC2767" w:rsidRPr="00E85953" w:rsidRDefault="00BC2767" w:rsidP="002A20E6">
      <w:pPr>
        <w:ind w:firstLine="708"/>
        <w:rPr>
          <w:rFonts w:ascii="Times New Roman" w:hAnsi="Times New Roman"/>
          <w:b/>
          <w:szCs w:val="18"/>
          <w:lang w:eastAsia="ru-RU"/>
        </w:rPr>
      </w:pPr>
      <w:r>
        <w:rPr>
          <w:rFonts w:ascii="Times New Roman" w:hAnsi="Times New Roman"/>
          <w:b/>
          <w:sz w:val="28"/>
        </w:rPr>
        <w:t>Тема 1.4</w:t>
      </w:r>
      <w:r w:rsidR="00E85953">
        <w:rPr>
          <w:rFonts w:ascii="Times New Roman" w:hAnsi="Times New Roman"/>
          <w:b/>
          <w:sz w:val="28"/>
        </w:rPr>
        <w:t xml:space="preserve">. </w:t>
      </w:r>
      <w:r w:rsidR="00E85953" w:rsidRPr="00E85953">
        <w:rPr>
          <w:rFonts w:ascii="Times New Roman" w:hAnsi="Times New Roman"/>
          <w:b/>
          <w:sz w:val="28"/>
          <w:szCs w:val="18"/>
          <w:lang w:eastAsia="ru-RU"/>
        </w:rPr>
        <w:t>На приеме у Доктора Градусника.</w:t>
      </w:r>
    </w:p>
    <w:p w:rsidR="00BC2767" w:rsidRDefault="00BC2767" w:rsidP="00BC2767">
      <w:pPr>
        <w:spacing w:after="0" w:line="360" w:lineRule="auto"/>
        <w:ind w:left="-76" w:firstLine="7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Теория:</w:t>
      </w:r>
      <w:r w:rsidR="00E85953">
        <w:rPr>
          <w:rFonts w:ascii="Times New Roman" w:hAnsi="Times New Roman"/>
          <w:b/>
          <w:sz w:val="28"/>
        </w:rPr>
        <w:t xml:space="preserve"> </w:t>
      </w:r>
      <w:r w:rsidR="00E85953" w:rsidRPr="00E85953">
        <w:rPr>
          <w:rFonts w:ascii="Times New Roman" w:hAnsi="Times New Roman"/>
          <w:sz w:val="28"/>
        </w:rPr>
        <w:t>познакомить с поняти</w:t>
      </w:r>
      <w:r w:rsidR="00E85953">
        <w:rPr>
          <w:rFonts w:ascii="Times New Roman" w:hAnsi="Times New Roman"/>
          <w:sz w:val="28"/>
        </w:rPr>
        <w:t>я</w:t>
      </w:r>
      <w:r w:rsidR="00E85953" w:rsidRPr="00E85953">
        <w:rPr>
          <w:rFonts w:ascii="Times New Roman" w:hAnsi="Times New Roman"/>
          <w:sz w:val="28"/>
        </w:rPr>
        <w:t>м</w:t>
      </w:r>
      <w:r w:rsidR="00E85953">
        <w:rPr>
          <w:rFonts w:ascii="Times New Roman" w:hAnsi="Times New Roman"/>
          <w:sz w:val="28"/>
        </w:rPr>
        <w:t>и</w:t>
      </w:r>
      <w:r w:rsidR="00E85953" w:rsidRPr="00E85953">
        <w:rPr>
          <w:rFonts w:ascii="Times New Roman" w:hAnsi="Times New Roman"/>
          <w:sz w:val="28"/>
        </w:rPr>
        <w:t xml:space="preserve"> глухие и звонкие согласные.</w:t>
      </w:r>
    </w:p>
    <w:p w:rsidR="00BC2767" w:rsidRPr="00BC2767" w:rsidRDefault="00BC2767" w:rsidP="00BC2767">
      <w:pPr>
        <w:spacing w:after="0" w:line="360" w:lineRule="auto"/>
        <w:ind w:left="-76" w:firstLine="7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Практика:</w:t>
      </w:r>
      <w:r w:rsidR="00E85953">
        <w:rPr>
          <w:rFonts w:ascii="Times New Roman" w:hAnsi="Times New Roman"/>
          <w:b/>
          <w:sz w:val="28"/>
        </w:rPr>
        <w:t xml:space="preserve"> </w:t>
      </w:r>
      <w:r w:rsidR="00E85953" w:rsidRPr="00E85953">
        <w:rPr>
          <w:rFonts w:ascii="Times New Roman" w:hAnsi="Times New Roman"/>
          <w:sz w:val="28"/>
        </w:rPr>
        <w:t xml:space="preserve">научить дифференцировать согласные звуки на </w:t>
      </w:r>
      <w:r w:rsidR="00E85953">
        <w:rPr>
          <w:rFonts w:ascii="Times New Roman" w:hAnsi="Times New Roman"/>
          <w:sz w:val="28"/>
        </w:rPr>
        <w:t>глухие и звонкие.</w:t>
      </w:r>
    </w:p>
    <w:p w:rsidR="002A20E6" w:rsidRDefault="002A20E6" w:rsidP="002A20E6">
      <w:pPr>
        <w:ind w:firstLine="708"/>
        <w:rPr>
          <w:rFonts w:ascii="Times New Roman" w:hAnsi="Times New Roman"/>
          <w:b/>
          <w:sz w:val="28"/>
        </w:rPr>
      </w:pPr>
    </w:p>
    <w:p w:rsidR="00E85953" w:rsidRPr="00B536D8" w:rsidRDefault="00BC2767" w:rsidP="002A20E6">
      <w:pPr>
        <w:ind w:firstLine="708"/>
        <w:rPr>
          <w:rFonts w:ascii="Times New Roman" w:hAnsi="Times New Roman"/>
          <w:b/>
          <w:szCs w:val="18"/>
          <w:lang w:eastAsia="ru-RU"/>
        </w:rPr>
      </w:pPr>
      <w:r>
        <w:rPr>
          <w:rFonts w:ascii="Times New Roman" w:hAnsi="Times New Roman"/>
          <w:b/>
          <w:sz w:val="28"/>
        </w:rPr>
        <w:lastRenderedPageBreak/>
        <w:t>Тема 1.5</w:t>
      </w:r>
      <w:r w:rsidR="00E85953">
        <w:rPr>
          <w:rFonts w:ascii="Times New Roman" w:hAnsi="Times New Roman"/>
          <w:b/>
          <w:sz w:val="28"/>
        </w:rPr>
        <w:t xml:space="preserve">. </w:t>
      </w:r>
      <w:r w:rsidR="00E85953" w:rsidRPr="00E85953">
        <w:rPr>
          <w:rFonts w:ascii="Times New Roman" w:hAnsi="Times New Roman"/>
          <w:b/>
          <w:sz w:val="28"/>
          <w:szCs w:val="18"/>
          <w:lang w:eastAsia="ru-RU"/>
        </w:rPr>
        <w:t>Знаменитые слоги.</w:t>
      </w:r>
    </w:p>
    <w:p w:rsidR="00BC2767" w:rsidRDefault="00BC2767" w:rsidP="00E85953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Теория:</w:t>
      </w:r>
      <w:r w:rsidR="00E85953">
        <w:rPr>
          <w:rFonts w:ascii="Times New Roman" w:hAnsi="Times New Roman"/>
          <w:b/>
          <w:sz w:val="28"/>
        </w:rPr>
        <w:t xml:space="preserve"> </w:t>
      </w:r>
      <w:r w:rsidR="00E85953" w:rsidRPr="00E85953">
        <w:rPr>
          <w:rFonts w:ascii="Times New Roman" w:hAnsi="Times New Roman"/>
          <w:sz w:val="28"/>
        </w:rPr>
        <w:t xml:space="preserve">познакомить с понятием </w:t>
      </w:r>
      <w:r w:rsidR="00CB054E">
        <w:rPr>
          <w:rFonts w:ascii="Times New Roman" w:hAnsi="Times New Roman"/>
          <w:sz w:val="28"/>
        </w:rPr>
        <w:t>«</w:t>
      </w:r>
      <w:r w:rsidR="00E85953" w:rsidRPr="00E85953">
        <w:rPr>
          <w:rFonts w:ascii="Times New Roman" w:hAnsi="Times New Roman"/>
          <w:sz w:val="28"/>
        </w:rPr>
        <w:t>слог</w:t>
      </w:r>
      <w:r w:rsidR="00CB054E">
        <w:rPr>
          <w:rFonts w:ascii="Times New Roman" w:hAnsi="Times New Roman"/>
          <w:sz w:val="28"/>
        </w:rPr>
        <w:t>»</w:t>
      </w:r>
      <w:r w:rsidR="00E85953" w:rsidRPr="00E85953">
        <w:rPr>
          <w:rFonts w:ascii="Times New Roman" w:hAnsi="Times New Roman"/>
          <w:sz w:val="28"/>
        </w:rPr>
        <w:t>.</w:t>
      </w:r>
    </w:p>
    <w:p w:rsidR="00BC2767" w:rsidRPr="00BC2767" w:rsidRDefault="00BC2767" w:rsidP="00BC2767">
      <w:pPr>
        <w:spacing w:after="0" w:line="360" w:lineRule="auto"/>
        <w:ind w:left="-76" w:firstLine="7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Практика:</w:t>
      </w:r>
      <w:r w:rsidR="00E85953">
        <w:rPr>
          <w:rFonts w:ascii="Times New Roman" w:hAnsi="Times New Roman"/>
          <w:b/>
          <w:sz w:val="28"/>
        </w:rPr>
        <w:t xml:space="preserve"> </w:t>
      </w:r>
      <w:r w:rsidR="00E85953" w:rsidRPr="00E85953">
        <w:rPr>
          <w:rFonts w:ascii="Times New Roman" w:hAnsi="Times New Roman"/>
          <w:sz w:val="28"/>
        </w:rPr>
        <w:t>научить из букв составлять</w:t>
      </w:r>
      <w:r w:rsidR="00FD1405">
        <w:rPr>
          <w:rFonts w:ascii="Times New Roman" w:hAnsi="Times New Roman"/>
          <w:sz w:val="28"/>
        </w:rPr>
        <w:t xml:space="preserve"> открытые</w:t>
      </w:r>
      <w:r w:rsidR="00E85953" w:rsidRPr="00E85953">
        <w:rPr>
          <w:rFonts w:ascii="Times New Roman" w:hAnsi="Times New Roman"/>
          <w:sz w:val="28"/>
        </w:rPr>
        <w:t xml:space="preserve"> слоги.</w:t>
      </w:r>
    </w:p>
    <w:p w:rsidR="00BC2767" w:rsidRPr="00E85953" w:rsidRDefault="00BC2767" w:rsidP="002A20E6">
      <w:pPr>
        <w:ind w:firstLine="708"/>
        <w:rPr>
          <w:rFonts w:ascii="Times New Roman" w:hAnsi="Times New Roman"/>
          <w:b/>
          <w:szCs w:val="18"/>
          <w:lang w:eastAsia="ru-RU"/>
        </w:rPr>
      </w:pPr>
      <w:r>
        <w:rPr>
          <w:rFonts w:ascii="Times New Roman" w:hAnsi="Times New Roman"/>
          <w:b/>
          <w:sz w:val="28"/>
        </w:rPr>
        <w:t>Тема 1.6</w:t>
      </w:r>
      <w:r w:rsidR="00E85953">
        <w:rPr>
          <w:rFonts w:ascii="Times New Roman" w:hAnsi="Times New Roman"/>
          <w:b/>
          <w:sz w:val="28"/>
        </w:rPr>
        <w:t xml:space="preserve">. </w:t>
      </w:r>
      <w:r w:rsidR="00E85953" w:rsidRPr="00E85953">
        <w:rPr>
          <w:rFonts w:ascii="Times New Roman" w:hAnsi="Times New Roman"/>
          <w:b/>
          <w:sz w:val="28"/>
          <w:szCs w:val="18"/>
          <w:lang w:eastAsia="ru-RU"/>
        </w:rPr>
        <w:t xml:space="preserve">В гостях у Девочки </w:t>
      </w:r>
      <w:proofErr w:type="spellStart"/>
      <w:r w:rsidR="00E85953" w:rsidRPr="00E85953">
        <w:rPr>
          <w:rFonts w:ascii="Times New Roman" w:hAnsi="Times New Roman"/>
          <w:b/>
          <w:sz w:val="28"/>
          <w:szCs w:val="18"/>
          <w:lang w:eastAsia="ru-RU"/>
        </w:rPr>
        <w:t>Припевочки</w:t>
      </w:r>
      <w:proofErr w:type="spellEnd"/>
      <w:r w:rsidR="00E85953" w:rsidRPr="00E85953">
        <w:rPr>
          <w:rFonts w:ascii="Times New Roman" w:hAnsi="Times New Roman"/>
          <w:b/>
          <w:sz w:val="28"/>
          <w:szCs w:val="18"/>
          <w:lang w:eastAsia="ru-RU"/>
        </w:rPr>
        <w:t>.</w:t>
      </w:r>
    </w:p>
    <w:p w:rsidR="00BC2767" w:rsidRDefault="00BC2767" w:rsidP="00BC2767">
      <w:pPr>
        <w:spacing w:after="0" w:line="360" w:lineRule="auto"/>
        <w:ind w:left="-76" w:firstLine="7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Теория:</w:t>
      </w:r>
      <w:r w:rsidR="00FD1405">
        <w:rPr>
          <w:rFonts w:ascii="Times New Roman" w:hAnsi="Times New Roman"/>
          <w:b/>
          <w:sz w:val="28"/>
        </w:rPr>
        <w:t xml:space="preserve"> </w:t>
      </w:r>
      <w:r w:rsidR="00FD1405" w:rsidRPr="00FD1405">
        <w:rPr>
          <w:rFonts w:ascii="Times New Roman" w:hAnsi="Times New Roman"/>
          <w:sz w:val="28"/>
        </w:rPr>
        <w:t xml:space="preserve">продолжить знакомство с понятием </w:t>
      </w:r>
      <w:r w:rsidR="00CB054E">
        <w:rPr>
          <w:rFonts w:ascii="Times New Roman" w:hAnsi="Times New Roman"/>
          <w:sz w:val="28"/>
        </w:rPr>
        <w:t>«</w:t>
      </w:r>
      <w:r w:rsidR="00FD1405" w:rsidRPr="00FD1405">
        <w:rPr>
          <w:rFonts w:ascii="Times New Roman" w:hAnsi="Times New Roman"/>
          <w:sz w:val="28"/>
        </w:rPr>
        <w:t>слог</w:t>
      </w:r>
      <w:r w:rsidR="00CB054E">
        <w:rPr>
          <w:rFonts w:ascii="Times New Roman" w:hAnsi="Times New Roman"/>
          <w:sz w:val="28"/>
        </w:rPr>
        <w:t>»</w:t>
      </w:r>
      <w:r w:rsidR="00FD1405" w:rsidRPr="00FD1405">
        <w:rPr>
          <w:rFonts w:ascii="Times New Roman" w:hAnsi="Times New Roman"/>
          <w:sz w:val="28"/>
        </w:rPr>
        <w:t>.</w:t>
      </w:r>
    </w:p>
    <w:p w:rsidR="00BC2767" w:rsidRPr="00BC2767" w:rsidRDefault="00BC2767" w:rsidP="00BC2767">
      <w:pPr>
        <w:spacing w:after="0" w:line="360" w:lineRule="auto"/>
        <w:ind w:left="-76" w:firstLine="7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Практика:</w:t>
      </w:r>
      <w:r w:rsidR="00FD1405">
        <w:rPr>
          <w:rFonts w:ascii="Times New Roman" w:hAnsi="Times New Roman"/>
          <w:b/>
          <w:sz w:val="28"/>
        </w:rPr>
        <w:t xml:space="preserve"> </w:t>
      </w:r>
      <w:r w:rsidR="00FD1405" w:rsidRPr="00E85953">
        <w:rPr>
          <w:rFonts w:ascii="Times New Roman" w:hAnsi="Times New Roman"/>
          <w:sz w:val="28"/>
        </w:rPr>
        <w:t>научить из букв составлять</w:t>
      </w:r>
      <w:r w:rsidR="00FD1405">
        <w:rPr>
          <w:rFonts w:ascii="Times New Roman" w:hAnsi="Times New Roman"/>
          <w:sz w:val="28"/>
        </w:rPr>
        <w:t xml:space="preserve"> закрытые</w:t>
      </w:r>
      <w:r w:rsidR="00FD1405" w:rsidRPr="00E85953">
        <w:rPr>
          <w:rFonts w:ascii="Times New Roman" w:hAnsi="Times New Roman"/>
          <w:sz w:val="28"/>
        </w:rPr>
        <w:t xml:space="preserve"> слоги.</w:t>
      </w:r>
    </w:p>
    <w:p w:rsidR="00BC2767" w:rsidRPr="00FD1405" w:rsidRDefault="00BC2767" w:rsidP="002A20E6">
      <w:pPr>
        <w:ind w:firstLine="708"/>
        <w:rPr>
          <w:rFonts w:ascii="Times New Roman" w:hAnsi="Times New Roman"/>
          <w:szCs w:val="18"/>
          <w:lang w:eastAsia="ru-RU"/>
        </w:rPr>
      </w:pPr>
      <w:r>
        <w:rPr>
          <w:rFonts w:ascii="Times New Roman" w:hAnsi="Times New Roman"/>
          <w:b/>
          <w:sz w:val="28"/>
        </w:rPr>
        <w:t>Тема 1.7</w:t>
      </w:r>
      <w:r w:rsidR="00FD1405">
        <w:rPr>
          <w:rFonts w:ascii="Times New Roman" w:hAnsi="Times New Roman"/>
          <w:b/>
          <w:sz w:val="28"/>
        </w:rPr>
        <w:t xml:space="preserve">. </w:t>
      </w:r>
      <w:r w:rsidR="00FD1405" w:rsidRPr="00FD1405">
        <w:rPr>
          <w:rFonts w:ascii="Times New Roman" w:hAnsi="Times New Roman"/>
          <w:b/>
          <w:sz w:val="28"/>
          <w:szCs w:val="18"/>
          <w:lang w:eastAsia="ru-RU"/>
        </w:rPr>
        <w:t>В гостях у Доброго</w:t>
      </w:r>
      <w:r w:rsidR="00FD1405" w:rsidRPr="00FD1405">
        <w:rPr>
          <w:rFonts w:ascii="Times New Roman" w:hAnsi="Times New Roman"/>
          <w:sz w:val="28"/>
          <w:szCs w:val="18"/>
          <w:lang w:eastAsia="ru-RU"/>
        </w:rPr>
        <w:t xml:space="preserve"> </w:t>
      </w:r>
      <w:r w:rsidR="00FD1405" w:rsidRPr="00FD1405">
        <w:rPr>
          <w:rFonts w:ascii="Times New Roman" w:hAnsi="Times New Roman"/>
          <w:b/>
          <w:sz w:val="28"/>
          <w:szCs w:val="18"/>
          <w:lang w:eastAsia="ru-RU"/>
        </w:rPr>
        <w:t>Волшебника.</w:t>
      </w:r>
    </w:p>
    <w:p w:rsidR="00BC2767" w:rsidRPr="00FD1405" w:rsidRDefault="00BC2767" w:rsidP="00BC2767">
      <w:pPr>
        <w:spacing w:after="0" w:line="360" w:lineRule="auto"/>
        <w:ind w:left="-76" w:firstLine="76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sz w:val="28"/>
        </w:rPr>
        <w:t>Теория:</w:t>
      </w:r>
      <w:r w:rsidR="00FD1405">
        <w:rPr>
          <w:rFonts w:ascii="Times New Roman" w:hAnsi="Times New Roman"/>
          <w:b/>
          <w:sz w:val="28"/>
        </w:rPr>
        <w:t xml:space="preserve"> </w:t>
      </w:r>
      <w:r w:rsidR="00FD1405" w:rsidRPr="00FD1405">
        <w:rPr>
          <w:rFonts w:ascii="Times New Roman" w:hAnsi="Times New Roman"/>
          <w:sz w:val="28"/>
        </w:rPr>
        <w:t>познакомить с понятием</w:t>
      </w:r>
      <w:r w:rsidR="00CB054E">
        <w:rPr>
          <w:rFonts w:ascii="Times New Roman" w:hAnsi="Times New Roman"/>
          <w:sz w:val="28"/>
        </w:rPr>
        <w:t xml:space="preserve"> «</w:t>
      </w:r>
      <w:r w:rsidR="00FD1405" w:rsidRPr="00FD1405">
        <w:rPr>
          <w:rFonts w:ascii="Times New Roman" w:hAnsi="Times New Roman"/>
          <w:sz w:val="28"/>
        </w:rPr>
        <w:t>перенос слова</w:t>
      </w:r>
      <w:r w:rsidR="00CB054E">
        <w:rPr>
          <w:rFonts w:ascii="Times New Roman" w:hAnsi="Times New Roman"/>
          <w:sz w:val="28"/>
        </w:rPr>
        <w:t>»</w:t>
      </w:r>
      <w:r w:rsidR="00FD1405" w:rsidRPr="00FD1405">
        <w:rPr>
          <w:rFonts w:ascii="Times New Roman" w:hAnsi="Times New Roman"/>
          <w:sz w:val="28"/>
        </w:rPr>
        <w:t>.</w:t>
      </w:r>
    </w:p>
    <w:p w:rsidR="00BC2767" w:rsidRPr="00BC2767" w:rsidRDefault="00BC2767" w:rsidP="00BC2767">
      <w:pPr>
        <w:spacing w:after="0" w:line="360" w:lineRule="auto"/>
        <w:ind w:left="-76" w:firstLine="7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Практика:</w:t>
      </w:r>
      <w:r w:rsidR="00FD1405">
        <w:rPr>
          <w:rFonts w:ascii="Times New Roman" w:hAnsi="Times New Roman"/>
          <w:b/>
          <w:sz w:val="28"/>
        </w:rPr>
        <w:t xml:space="preserve"> </w:t>
      </w:r>
      <w:r w:rsidR="00FD1405" w:rsidRPr="00FD1405">
        <w:rPr>
          <w:rFonts w:ascii="Times New Roman" w:hAnsi="Times New Roman"/>
          <w:sz w:val="28"/>
        </w:rPr>
        <w:t>научить разбивать слово на слоги.</w:t>
      </w:r>
    </w:p>
    <w:p w:rsidR="00BC2767" w:rsidRPr="00FD1405" w:rsidRDefault="00BC2767" w:rsidP="002A20E6">
      <w:pPr>
        <w:ind w:firstLine="708"/>
        <w:rPr>
          <w:rFonts w:ascii="Times New Roman" w:hAnsi="Times New Roman"/>
          <w:b/>
          <w:szCs w:val="18"/>
          <w:lang w:eastAsia="ru-RU"/>
        </w:rPr>
      </w:pPr>
      <w:r>
        <w:rPr>
          <w:rFonts w:ascii="Times New Roman" w:hAnsi="Times New Roman"/>
          <w:b/>
          <w:sz w:val="28"/>
        </w:rPr>
        <w:t>Тема 1.8</w:t>
      </w:r>
      <w:r w:rsidR="00FD1405">
        <w:rPr>
          <w:rFonts w:ascii="Times New Roman" w:hAnsi="Times New Roman"/>
          <w:b/>
          <w:sz w:val="28"/>
        </w:rPr>
        <w:t xml:space="preserve">. </w:t>
      </w:r>
      <w:r w:rsidR="00FD1405" w:rsidRPr="00FD1405">
        <w:rPr>
          <w:rFonts w:ascii="Times New Roman" w:hAnsi="Times New Roman"/>
          <w:b/>
          <w:sz w:val="28"/>
          <w:szCs w:val="18"/>
          <w:lang w:eastAsia="ru-RU"/>
        </w:rPr>
        <w:t>В мире слов. В Заколдованном лесу.</w:t>
      </w:r>
    </w:p>
    <w:p w:rsidR="00BC2767" w:rsidRDefault="00BC2767" w:rsidP="00BC2767">
      <w:pPr>
        <w:spacing w:after="0" w:line="360" w:lineRule="auto"/>
        <w:ind w:left="-76" w:firstLine="7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Теория:</w:t>
      </w:r>
      <w:r w:rsidR="00FD1405">
        <w:rPr>
          <w:rFonts w:ascii="Times New Roman" w:hAnsi="Times New Roman"/>
          <w:b/>
          <w:sz w:val="28"/>
        </w:rPr>
        <w:t xml:space="preserve"> </w:t>
      </w:r>
      <w:r w:rsidR="00FD1405" w:rsidRPr="00CB054E">
        <w:rPr>
          <w:rFonts w:ascii="Times New Roman" w:hAnsi="Times New Roman"/>
          <w:sz w:val="28"/>
        </w:rPr>
        <w:t xml:space="preserve">познакомить с понятием </w:t>
      </w:r>
      <w:r w:rsidR="00CB054E" w:rsidRPr="00CB054E">
        <w:rPr>
          <w:rFonts w:ascii="Times New Roman" w:hAnsi="Times New Roman"/>
          <w:sz w:val="28"/>
        </w:rPr>
        <w:t>«</w:t>
      </w:r>
      <w:r w:rsidR="00FD1405" w:rsidRPr="00CB054E">
        <w:rPr>
          <w:rFonts w:ascii="Times New Roman" w:hAnsi="Times New Roman"/>
          <w:sz w:val="28"/>
        </w:rPr>
        <w:t>слово</w:t>
      </w:r>
      <w:r w:rsidR="00CB054E" w:rsidRPr="00CB054E">
        <w:rPr>
          <w:rFonts w:ascii="Times New Roman" w:hAnsi="Times New Roman"/>
          <w:sz w:val="28"/>
        </w:rPr>
        <w:t>», «слово-предмет».</w:t>
      </w:r>
    </w:p>
    <w:p w:rsidR="00BC2767" w:rsidRPr="00BC2767" w:rsidRDefault="00BC2767" w:rsidP="00BC2767">
      <w:pPr>
        <w:spacing w:after="0" w:line="360" w:lineRule="auto"/>
        <w:ind w:left="-76" w:firstLine="7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Практика:</w:t>
      </w:r>
      <w:r w:rsidR="00CB054E">
        <w:rPr>
          <w:rFonts w:ascii="Times New Roman" w:hAnsi="Times New Roman"/>
          <w:b/>
          <w:sz w:val="28"/>
        </w:rPr>
        <w:t xml:space="preserve"> </w:t>
      </w:r>
      <w:r w:rsidR="00CB054E" w:rsidRPr="00CB054E">
        <w:rPr>
          <w:rFonts w:ascii="Times New Roman" w:hAnsi="Times New Roman"/>
          <w:sz w:val="28"/>
        </w:rPr>
        <w:t>формирование навыка словообразования имен существительных.</w:t>
      </w:r>
    </w:p>
    <w:p w:rsidR="00CB054E" w:rsidRPr="00E96E4F" w:rsidRDefault="00BC2767" w:rsidP="002A20E6">
      <w:pPr>
        <w:ind w:firstLine="708"/>
        <w:rPr>
          <w:rFonts w:ascii="Times New Roman" w:hAnsi="Times New Roman"/>
          <w:b/>
          <w:szCs w:val="18"/>
          <w:lang w:eastAsia="ru-RU"/>
        </w:rPr>
      </w:pPr>
      <w:r>
        <w:rPr>
          <w:rFonts w:ascii="Times New Roman" w:hAnsi="Times New Roman"/>
          <w:b/>
          <w:sz w:val="28"/>
        </w:rPr>
        <w:t>Тема 1.9</w:t>
      </w:r>
      <w:r w:rsidR="00CB054E">
        <w:rPr>
          <w:rFonts w:ascii="Times New Roman" w:hAnsi="Times New Roman"/>
          <w:b/>
          <w:sz w:val="28"/>
        </w:rPr>
        <w:t xml:space="preserve">. </w:t>
      </w:r>
      <w:r w:rsidR="00CB054E" w:rsidRPr="00CB054E">
        <w:rPr>
          <w:rFonts w:ascii="Times New Roman" w:hAnsi="Times New Roman"/>
          <w:b/>
          <w:sz w:val="28"/>
          <w:szCs w:val="18"/>
          <w:lang w:eastAsia="ru-RU"/>
        </w:rPr>
        <w:t>В мире слов. Веселые человечки.</w:t>
      </w:r>
    </w:p>
    <w:p w:rsidR="00BC2767" w:rsidRDefault="00BC2767" w:rsidP="00CB054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Теория:</w:t>
      </w:r>
      <w:r w:rsidR="00CB054E">
        <w:rPr>
          <w:rFonts w:ascii="Times New Roman" w:hAnsi="Times New Roman"/>
          <w:b/>
          <w:sz w:val="28"/>
        </w:rPr>
        <w:t xml:space="preserve"> </w:t>
      </w:r>
      <w:r w:rsidR="00CB054E" w:rsidRPr="00CB054E">
        <w:rPr>
          <w:rFonts w:ascii="Times New Roman" w:hAnsi="Times New Roman"/>
          <w:sz w:val="28"/>
        </w:rPr>
        <w:t>познакомить с понятием «слово-</w:t>
      </w:r>
      <w:r w:rsidR="00CB054E">
        <w:rPr>
          <w:rFonts w:ascii="Times New Roman" w:hAnsi="Times New Roman"/>
          <w:sz w:val="28"/>
        </w:rPr>
        <w:t>действие</w:t>
      </w:r>
      <w:r w:rsidR="00CB054E" w:rsidRPr="00CB054E">
        <w:rPr>
          <w:rFonts w:ascii="Times New Roman" w:hAnsi="Times New Roman"/>
          <w:sz w:val="28"/>
        </w:rPr>
        <w:t>».</w:t>
      </w:r>
    </w:p>
    <w:p w:rsidR="00CB054E" w:rsidRPr="00CB054E" w:rsidRDefault="00BC2767" w:rsidP="00CB054E">
      <w:pPr>
        <w:spacing w:after="0" w:line="360" w:lineRule="auto"/>
        <w:ind w:left="-76" w:firstLine="7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Практика:</w:t>
      </w:r>
      <w:r w:rsidR="00CB054E">
        <w:rPr>
          <w:rFonts w:ascii="Times New Roman" w:hAnsi="Times New Roman"/>
          <w:b/>
          <w:sz w:val="28"/>
        </w:rPr>
        <w:t xml:space="preserve"> </w:t>
      </w:r>
      <w:r w:rsidR="00CB054E" w:rsidRPr="00CB054E">
        <w:rPr>
          <w:rFonts w:ascii="Times New Roman" w:hAnsi="Times New Roman"/>
          <w:sz w:val="28"/>
        </w:rPr>
        <w:t xml:space="preserve">формирование навыка словообразования </w:t>
      </w:r>
      <w:r w:rsidR="00CB054E">
        <w:rPr>
          <w:rFonts w:ascii="Times New Roman" w:hAnsi="Times New Roman"/>
          <w:sz w:val="28"/>
        </w:rPr>
        <w:t>глагола.</w:t>
      </w:r>
    </w:p>
    <w:p w:rsidR="00BC2767" w:rsidRPr="00CB054E" w:rsidRDefault="00BC2767" w:rsidP="002A20E6">
      <w:pPr>
        <w:ind w:firstLine="708"/>
        <w:rPr>
          <w:rFonts w:ascii="Times New Roman" w:hAnsi="Times New Roman"/>
          <w:b/>
          <w:szCs w:val="18"/>
          <w:lang w:eastAsia="ru-RU"/>
        </w:rPr>
      </w:pPr>
      <w:r>
        <w:rPr>
          <w:rFonts w:ascii="Times New Roman" w:hAnsi="Times New Roman"/>
          <w:b/>
          <w:sz w:val="28"/>
        </w:rPr>
        <w:t>Тема 1.10</w:t>
      </w:r>
      <w:r w:rsidR="00CB054E">
        <w:rPr>
          <w:rFonts w:ascii="Times New Roman" w:hAnsi="Times New Roman"/>
          <w:b/>
          <w:sz w:val="28"/>
        </w:rPr>
        <w:t xml:space="preserve">. </w:t>
      </w:r>
      <w:r w:rsidR="00CB054E" w:rsidRPr="00CB054E">
        <w:rPr>
          <w:rFonts w:ascii="Times New Roman" w:hAnsi="Times New Roman"/>
          <w:b/>
          <w:sz w:val="28"/>
          <w:szCs w:val="18"/>
          <w:lang w:eastAsia="ru-RU"/>
        </w:rPr>
        <w:t>В мире слов. В разноцветной стране.</w:t>
      </w:r>
    </w:p>
    <w:p w:rsidR="00BC2767" w:rsidRDefault="00BC2767" w:rsidP="00BC2767">
      <w:pPr>
        <w:spacing w:after="0" w:line="360" w:lineRule="auto"/>
        <w:ind w:left="-76" w:firstLine="7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Теория:</w:t>
      </w:r>
      <w:r w:rsidR="00CB054E">
        <w:rPr>
          <w:rFonts w:ascii="Times New Roman" w:hAnsi="Times New Roman"/>
          <w:b/>
          <w:sz w:val="28"/>
        </w:rPr>
        <w:t xml:space="preserve"> </w:t>
      </w:r>
      <w:r w:rsidR="00CB054E" w:rsidRPr="00CB054E">
        <w:rPr>
          <w:rFonts w:ascii="Times New Roman" w:hAnsi="Times New Roman"/>
          <w:sz w:val="28"/>
        </w:rPr>
        <w:t>познакомить с понятием «слово-</w:t>
      </w:r>
      <w:r w:rsidR="00CB054E">
        <w:rPr>
          <w:rFonts w:ascii="Times New Roman" w:hAnsi="Times New Roman"/>
          <w:sz w:val="28"/>
        </w:rPr>
        <w:t>признак</w:t>
      </w:r>
      <w:r w:rsidR="00CB054E" w:rsidRPr="00CB054E">
        <w:rPr>
          <w:rFonts w:ascii="Times New Roman" w:hAnsi="Times New Roman"/>
          <w:sz w:val="28"/>
        </w:rPr>
        <w:t>».</w:t>
      </w:r>
    </w:p>
    <w:p w:rsidR="00BC2767" w:rsidRPr="00BC2767" w:rsidRDefault="00BC2767" w:rsidP="00BC2767">
      <w:pPr>
        <w:spacing w:after="0" w:line="360" w:lineRule="auto"/>
        <w:ind w:left="-76" w:firstLine="7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Практика:</w:t>
      </w:r>
      <w:r w:rsidR="00CB054E">
        <w:rPr>
          <w:rFonts w:ascii="Times New Roman" w:hAnsi="Times New Roman"/>
          <w:b/>
          <w:sz w:val="28"/>
        </w:rPr>
        <w:t xml:space="preserve"> </w:t>
      </w:r>
      <w:r w:rsidR="00CB054E" w:rsidRPr="00CB054E">
        <w:rPr>
          <w:rFonts w:ascii="Times New Roman" w:hAnsi="Times New Roman"/>
          <w:sz w:val="28"/>
        </w:rPr>
        <w:t xml:space="preserve">формирование навыка словообразования имен </w:t>
      </w:r>
      <w:r w:rsidR="00CB054E">
        <w:rPr>
          <w:rFonts w:ascii="Times New Roman" w:hAnsi="Times New Roman"/>
          <w:sz w:val="28"/>
        </w:rPr>
        <w:t>прилагательных</w:t>
      </w:r>
      <w:r w:rsidR="00CB054E" w:rsidRPr="00CB054E">
        <w:rPr>
          <w:rFonts w:ascii="Times New Roman" w:hAnsi="Times New Roman"/>
          <w:sz w:val="28"/>
        </w:rPr>
        <w:t>.</w:t>
      </w:r>
    </w:p>
    <w:p w:rsidR="00CB054E" w:rsidRPr="00E96E4F" w:rsidRDefault="002F2E7D" w:rsidP="002A20E6">
      <w:pPr>
        <w:ind w:firstLine="708"/>
        <w:rPr>
          <w:rFonts w:ascii="Times New Roman" w:hAnsi="Times New Roman"/>
          <w:b/>
          <w:szCs w:val="18"/>
          <w:lang w:eastAsia="ru-RU"/>
        </w:rPr>
      </w:pPr>
      <w:r>
        <w:rPr>
          <w:rFonts w:ascii="Times New Roman" w:hAnsi="Times New Roman"/>
          <w:b/>
          <w:sz w:val="28"/>
        </w:rPr>
        <w:t>Тема 1.11</w:t>
      </w:r>
      <w:r w:rsidR="00CB054E">
        <w:rPr>
          <w:rFonts w:ascii="Times New Roman" w:hAnsi="Times New Roman"/>
          <w:b/>
          <w:sz w:val="28"/>
        </w:rPr>
        <w:t xml:space="preserve">. </w:t>
      </w:r>
      <w:r w:rsidR="00CB054E" w:rsidRPr="00CB054E">
        <w:rPr>
          <w:rFonts w:ascii="Times New Roman" w:hAnsi="Times New Roman"/>
          <w:b/>
          <w:sz w:val="28"/>
          <w:szCs w:val="18"/>
          <w:lang w:eastAsia="ru-RU"/>
        </w:rPr>
        <w:t>В мире предложений.</w:t>
      </w:r>
    </w:p>
    <w:p w:rsidR="002F2E7D" w:rsidRDefault="002F2E7D" w:rsidP="00CB054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Теория:</w:t>
      </w:r>
      <w:r w:rsidR="00CB054E">
        <w:rPr>
          <w:rFonts w:ascii="Times New Roman" w:hAnsi="Times New Roman"/>
          <w:b/>
          <w:sz w:val="28"/>
        </w:rPr>
        <w:t xml:space="preserve"> </w:t>
      </w:r>
      <w:r w:rsidR="00CB054E" w:rsidRPr="00CB054E">
        <w:rPr>
          <w:rFonts w:ascii="Times New Roman" w:hAnsi="Times New Roman"/>
          <w:sz w:val="28"/>
        </w:rPr>
        <w:t>познакомить с понятием «предложение».</w:t>
      </w:r>
    </w:p>
    <w:p w:rsidR="002F2E7D" w:rsidRPr="00BC2767" w:rsidRDefault="002F2E7D" w:rsidP="002F2E7D">
      <w:pPr>
        <w:spacing w:after="0" w:line="360" w:lineRule="auto"/>
        <w:ind w:left="-76" w:firstLine="7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Практика:</w:t>
      </w:r>
      <w:r w:rsidR="00CB054E">
        <w:rPr>
          <w:rFonts w:ascii="Times New Roman" w:hAnsi="Times New Roman"/>
          <w:b/>
          <w:sz w:val="28"/>
        </w:rPr>
        <w:t xml:space="preserve"> </w:t>
      </w:r>
      <w:r w:rsidR="00CB054E" w:rsidRPr="00CB054E">
        <w:rPr>
          <w:rFonts w:ascii="Times New Roman" w:hAnsi="Times New Roman"/>
          <w:sz w:val="28"/>
        </w:rPr>
        <w:t>научить составлять предложения по схеме.</w:t>
      </w:r>
    </w:p>
    <w:p w:rsidR="00CB054E" w:rsidRPr="00E96E4F" w:rsidRDefault="002F2E7D" w:rsidP="002A20E6">
      <w:pPr>
        <w:ind w:firstLine="708"/>
        <w:rPr>
          <w:rFonts w:ascii="Times New Roman" w:hAnsi="Times New Roman"/>
          <w:b/>
          <w:szCs w:val="18"/>
          <w:lang w:eastAsia="ru-RU"/>
        </w:rPr>
      </w:pPr>
      <w:r>
        <w:rPr>
          <w:rFonts w:ascii="Times New Roman" w:hAnsi="Times New Roman"/>
          <w:b/>
          <w:sz w:val="28"/>
        </w:rPr>
        <w:t>Тема 1.12</w:t>
      </w:r>
      <w:r w:rsidR="00CB054E">
        <w:rPr>
          <w:rFonts w:ascii="Times New Roman" w:hAnsi="Times New Roman"/>
          <w:b/>
          <w:sz w:val="28"/>
        </w:rPr>
        <w:t xml:space="preserve">. </w:t>
      </w:r>
      <w:r w:rsidR="00CB054E" w:rsidRPr="00CB054E">
        <w:rPr>
          <w:rFonts w:ascii="Times New Roman" w:hAnsi="Times New Roman"/>
          <w:b/>
          <w:sz w:val="28"/>
          <w:szCs w:val="18"/>
          <w:lang w:eastAsia="ru-RU"/>
        </w:rPr>
        <w:t>Проделки Бабы Яги.</w:t>
      </w:r>
    </w:p>
    <w:p w:rsidR="002F2E7D" w:rsidRDefault="002F2E7D" w:rsidP="002F2E7D">
      <w:pPr>
        <w:spacing w:after="0" w:line="360" w:lineRule="auto"/>
        <w:ind w:left="-76" w:firstLine="7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Теория:</w:t>
      </w:r>
      <w:r w:rsidR="00CB054E">
        <w:rPr>
          <w:rFonts w:ascii="Times New Roman" w:hAnsi="Times New Roman"/>
          <w:b/>
          <w:sz w:val="28"/>
        </w:rPr>
        <w:t xml:space="preserve"> </w:t>
      </w:r>
      <w:r w:rsidR="00CB054E" w:rsidRPr="00CB054E">
        <w:rPr>
          <w:rFonts w:ascii="Times New Roman" w:hAnsi="Times New Roman"/>
          <w:sz w:val="28"/>
        </w:rPr>
        <w:t>познакомить с понятием «текст».</w:t>
      </w:r>
    </w:p>
    <w:p w:rsidR="005D1DD1" w:rsidRPr="00AD7660" w:rsidRDefault="002F2E7D" w:rsidP="00CB054E">
      <w:pPr>
        <w:spacing w:after="0" w:line="360" w:lineRule="auto"/>
        <w:ind w:left="-76" w:firstLine="7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Практика:</w:t>
      </w:r>
      <w:r w:rsidR="00CB054E">
        <w:rPr>
          <w:rFonts w:ascii="Times New Roman" w:hAnsi="Times New Roman"/>
          <w:b/>
          <w:sz w:val="28"/>
        </w:rPr>
        <w:t xml:space="preserve"> </w:t>
      </w:r>
      <w:r w:rsidR="00CB054E" w:rsidRPr="00CB054E">
        <w:rPr>
          <w:rFonts w:ascii="Times New Roman" w:hAnsi="Times New Roman"/>
          <w:sz w:val="28"/>
        </w:rPr>
        <w:t>научить составлять рассказ с опорой на схему.</w:t>
      </w:r>
    </w:p>
    <w:p w:rsidR="00994153" w:rsidRPr="002A20E6" w:rsidRDefault="00994153" w:rsidP="002A20E6">
      <w:pPr>
        <w:pStyle w:val="a3"/>
        <w:numPr>
          <w:ilvl w:val="0"/>
          <w:numId w:val="16"/>
        </w:numPr>
        <w:spacing w:after="0" w:line="360" w:lineRule="auto"/>
        <w:ind w:left="0" w:firstLine="85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>блок</w:t>
      </w:r>
      <w:r w:rsidR="00AD7660"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. </w:t>
      </w:r>
      <w:proofErr w:type="gramStart"/>
      <w:r w:rsidR="00AD7660"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>П</w:t>
      </w:r>
      <w:r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>рофилактика оптической (или оптико-пространственной</w:t>
      </w:r>
      <w:r w:rsidR="00611178"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. </w:t>
      </w:r>
      <w:proofErr w:type="spellStart"/>
      <w:r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>дисграфии</w:t>
      </w:r>
      <w:proofErr w:type="spellEnd"/>
      <w:proofErr w:type="gramEnd"/>
    </w:p>
    <w:p w:rsidR="002F2E7D" w:rsidRPr="002F2E7D" w:rsidRDefault="002F2E7D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Тема 1.</w:t>
      </w:r>
      <w:r w:rsidR="000135F8">
        <w:rPr>
          <w:rFonts w:ascii="Times New Roman" w:hAnsi="Times New Roman"/>
          <w:b/>
          <w:sz w:val="28"/>
        </w:rPr>
        <w:t xml:space="preserve">1. </w:t>
      </w:r>
      <w:r w:rsidR="000135F8" w:rsidRPr="000135F8">
        <w:rPr>
          <w:rFonts w:ascii="Times New Roman" w:hAnsi="Times New Roman"/>
          <w:b/>
          <w:sz w:val="28"/>
          <w:szCs w:val="18"/>
          <w:lang w:eastAsia="ru-RU"/>
        </w:rPr>
        <w:t>В гостях у художника Тюбика.</w:t>
      </w:r>
    </w:p>
    <w:p w:rsidR="002F2E7D" w:rsidRPr="002F2E7D" w:rsidRDefault="002F2E7D" w:rsidP="000135F8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Теория:</w:t>
      </w:r>
      <w:r w:rsidR="000135F8">
        <w:rPr>
          <w:rFonts w:ascii="Times New Roman" w:hAnsi="Times New Roman"/>
          <w:b/>
          <w:sz w:val="28"/>
        </w:rPr>
        <w:t xml:space="preserve"> </w:t>
      </w:r>
      <w:r w:rsidR="000135F8" w:rsidRPr="000135F8">
        <w:rPr>
          <w:rFonts w:ascii="Times New Roman" w:hAnsi="Times New Roman"/>
          <w:sz w:val="28"/>
        </w:rPr>
        <w:t>продолжить знакомство с буками, как с графическим образом звука.</w:t>
      </w:r>
    </w:p>
    <w:p w:rsidR="002F2E7D" w:rsidRDefault="002F2E7D" w:rsidP="000135F8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lastRenderedPageBreak/>
        <w:t>Практика:</w:t>
      </w:r>
      <w:r w:rsidR="000135F8">
        <w:rPr>
          <w:rFonts w:ascii="Times New Roman" w:hAnsi="Times New Roman"/>
          <w:b/>
          <w:sz w:val="28"/>
        </w:rPr>
        <w:t xml:space="preserve"> </w:t>
      </w:r>
      <w:r w:rsidR="000135F8" w:rsidRPr="000135F8">
        <w:rPr>
          <w:rFonts w:ascii="Times New Roman" w:hAnsi="Times New Roman"/>
          <w:sz w:val="28"/>
        </w:rPr>
        <w:t>научить дифференцировать звуки на гласные и согласные (учить отмечать звуки на схеме цветными фи</w:t>
      </w:r>
      <w:r w:rsidR="000135F8">
        <w:rPr>
          <w:rFonts w:ascii="Times New Roman" w:hAnsi="Times New Roman"/>
          <w:sz w:val="28"/>
        </w:rPr>
        <w:t>ш</w:t>
      </w:r>
      <w:r w:rsidR="000135F8" w:rsidRPr="000135F8">
        <w:rPr>
          <w:rFonts w:ascii="Times New Roman" w:hAnsi="Times New Roman"/>
          <w:sz w:val="28"/>
        </w:rPr>
        <w:t>ками).</w:t>
      </w:r>
    </w:p>
    <w:p w:rsidR="001D3D26" w:rsidRDefault="001D3D26" w:rsidP="002A20E6">
      <w:pPr>
        <w:ind w:firstLine="708"/>
        <w:rPr>
          <w:rFonts w:ascii="Times New Roman" w:hAnsi="Times New Roman"/>
          <w:b/>
          <w:szCs w:val="18"/>
          <w:lang w:eastAsia="ru-RU"/>
        </w:rPr>
      </w:pPr>
      <w:r w:rsidRPr="002F2E7D">
        <w:rPr>
          <w:rFonts w:ascii="Times New Roman" w:hAnsi="Times New Roman"/>
          <w:b/>
          <w:sz w:val="28"/>
        </w:rPr>
        <w:t>Тема 1.</w:t>
      </w:r>
      <w:r>
        <w:rPr>
          <w:rFonts w:ascii="Times New Roman" w:hAnsi="Times New Roman"/>
          <w:b/>
          <w:sz w:val="28"/>
        </w:rPr>
        <w:t xml:space="preserve">2. </w:t>
      </w:r>
      <w:r w:rsidRPr="001D3D26">
        <w:rPr>
          <w:rFonts w:ascii="Times New Roman" w:hAnsi="Times New Roman"/>
          <w:b/>
          <w:sz w:val="28"/>
          <w:szCs w:val="18"/>
          <w:lang w:eastAsia="ru-RU"/>
        </w:rPr>
        <w:t>Путешествие в Зазеркалье.</w:t>
      </w:r>
    </w:p>
    <w:p w:rsidR="001D3D26" w:rsidRPr="002F2E7D" w:rsidRDefault="001D3D26" w:rsidP="001D3D26">
      <w:pPr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Теория:</w:t>
      </w:r>
      <w:r>
        <w:rPr>
          <w:rFonts w:ascii="Times New Roman" w:hAnsi="Times New Roman"/>
          <w:b/>
          <w:sz w:val="28"/>
        </w:rPr>
        <w:t xml:space="preserve"> </w:t>
      </w:r>
      <w:r w:rsidR="00DA04FA" w:rsidRPr="00DA04FA">
        <w:rPr>
          <w:rFonts w:ascii="Times New Roman" w:hAnsi="Times New Roman"/>
          <w:sz w:val="28"/>
        </w:rPr>
        <w:t>познакомить с графическим сходством букв.</w:t>
      </w:r>
    </w:p>
    <w:p w:rsidR="001D3D26" w:rsidRDefault="001D3D26" w:rsidP="001D3D26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Практика:</w:t>
      </w:r>
      <w:r>
        <w:rPr>
          <w:rFonts w:ascii="Times New Roman" w:hAnsi="Times New Roman"/>
          <w:b/>
          <w:sz w:val="28"/>
        </w:rPr>
        <w:t xml:space="preserve"> </w:t>
      </w:r>
      <w:r w:rsidR="00DA04FA" w:rsidRPr="00DA04FA">
        <w:rPr>
          <w:rFonts w:ascii="Times New Roman" w:hAnsi="Times New Roman"/>
          <w:sz w:val="28"/>
        </w:rPr>
        <w:t>научить видеть у графически сходных букв, отличительные знаки.</w:t>
      </w:r>
    </w:p>
    <w:p w:rsidR="000135F8" w:rsidRPr="000135F8" w:rsidRDefault="000135F8" w:rsidP="002A20E6">
      <w:pPr>
        <w:ind w:firstLine="708"/>
        <w:rPr>
          <w:rFonts w:ascii="Times New Roman" w:hAnsi="Times New Roman"/>
          <w:szCs w:val="18"/>
          <w:lang w:eastAsia="ru-RU"/>
        </w:rPr>
      </w:pPr>
      <w:r w:rsidRPr="002F2E7D">
        <w:rPr>
          <w:rFonts w:ascii="Times New Roman" w:hAnsi="Times New Roman"/>
          <w:b/>
          <w:sz w:val="28"/>
        </w:rPr>
        <w:t>Тема 1.</w:t>
      </w:r>
      <w:r w:rsidR="001D3D26">
        <w:rPr>
          <w:rFonts w:ascii="Times New Roman" w:hAnsi="Times New Roman"/>
          <w:b/>
          <w:sz w:val="28"/>
        </w:rPr>
        <w:t>3</w:t>
      </w:r>
      <w:r>
        <w:rPr>
          <w:rFonts w:ascii="Times New Roman" w:hAnsi="Times New Roman"/>
          <w:b/>
          <w:sz w:val="28"/>
        </w:rPr>
        <w:t xml:space="preserve">. </w:t>
      </w:r>
      <w:r w:rsidRPr="000135F8">
        <w:rPr>
          <w:rFonts w:ascii="Times New Roman" w:hAnsi="Times New Roman"/>
          <w:b/>
          <w:sz w:val="28"/>
          <w:szCs w:val="18"/>
          <w:lang w:eastAsia="ru-RU"/>
        </w:rPr>
        <w:t xml:space="preserve">Дифференциация букв О </w:t>
      </w:r>
      <w:r>
        <w:rPr>
          <w:rFonts w:ascii="Times New Roman" w:hAnsi="Times New Roman"/>
          <w:b/>
          <w:sz w:val="28"/>
          <w:szCs w:val="18"/>
          <w:lang w:eastAsia="ru-RU"/>
        </w:rPr>
        <w:t>–</w:t>
      </w:r>
      <w:r w:rsidRPr="000135F8">
        <w:rPr>
          <w:rFonts w:ascii="Times New Roman" w:hAnsi="Times New Roman"/>
          <w:b/>
          <w:sz w:val="28"/>
          <w:szCs w:val="18"/>
          <w:lang w:eastAsia="ru-RU"/>
        </w:rPr>
        <w:t xml:space="preserve"> А</w:t>
      </w:r>
      <w:r>
        <w:rPr>
          <w:rFonts w:ascii="Times New Roman" w:hAnsi="Times New Roman"/>
          <w:b/>
          <w:sz w:val="28"/>
          <w:szCs w:val="18"/>
          <w:lang w:eastAsia="ru-RU"/>
        </w:rPr>
        <w:t>.</w:t>
      </w:r>
    </w:p>
    <w:p w:rsidR="000135F8" w:rsidRPr="002F2E7D" w:rsidRDefault="000135F8" w:rsidP="000135F8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Теория:</w:t>
      </w:r>
      <w:r>
        <w:rPr>
          <w:rFonts w:ascii="Times New Roman" w:hAnsi="Times New Roman"/>
          <w:b/>
          <w:sz w:val="28"/>
        </w:rPr>
        <w:t xml:space="preserve"> </w:t>
      </w:r>
      <w:r w:rsidR="00E17651" w:rsidRPr="00E17651">
        <w:rPr>
          <w:rFonts w:ascii="Times New Roman" w:hAnsi="Times New Roman"/>
          <w:sz w:val="28"/>
        </w:rPr>
        <w:t>познакомить с буквами О, А</w:t>
      </w:r>
      <w:r w:rsidR="00E17651">
        <w:rPr>
          <w:rFonts w:ascii="Times New Roman" w:hAnsi="Times New Roman"/>
          <w:b/>
          <w:sz w:val="28"/>
        </w:rPr>
        <w:t>.</w:t>
      </w:r>
    </w:p>
    <w:p w:rsidR="000135F8" w:rsidRDefault="000135F8" w:rsidP="000135F8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Практика:</w:t>
      </w:r>
      <w:r w:rsidR="00E17651">
        <w:rPr>
          <w:rFonts w:ascii="Times New Roman" w:hAnsi="Times New Roman"/>
          <w:b/>
          <w:sz w:val="28"/>
        </w:rPr>
        <w:t xml:space="preserve"> </w:t>
      </w:r>
      <w:r w:rsidR="00E17651" w:rsidRPr="00E17651">
        <w:rPr>
          <w:rFonts w:ascii="Times New Roman" w:hAnsi="Times New Roman"/>
          <w:sz w:val="28"/>
        </w:rPr>
        <w:t>учить различать буквы О, А.</w:t>
      </w:r>
    </w:p>
    <w:p w:rsidR="000135F8" w:rsidRPr="00E17651" w:rsidRDefault="000135F8" w:rsidP="002A20E6">
      <w:pPr>
        <w:ind w:firstLine="708"/>
        <w:rPr>
          <w:rFonts w:ascii="Times New Roman" w:hAnsi="Times New Roman"/>
          <w:szCs w:val="18"/>
          <w:lang w:eastAsia="ru-RU"/>
        </w:rPr>
      </w:pPr>
      <w:r w:rsidRPr="002F2E7D">
        <w:rPr>
          <w:rFonts w:ascii="Times New Roman" w:hAnsi="Times New Roman"/>
          <w:b/>
          <w:sz w:val="28"/>
        </w:rPr>
        <w:t>Тема 1.</w:t>
      </w:r>
      <w:r w:rsidR="001D3D26">
        <w:rPr>
          <w:rFonts w:ascii="Times New Roman" w:hAnsi="Times New Roman"/>
          <w:b/>
          <w:sz w:val="28"/>
        </w:rPr>
        <w:t>4</w:t>
      </w:r>
      <w:r>
        <w:rPr>
          <w:rFonts w:ascii="Times New Roman" w:hAnsi="Times New Roman"/>
          <w:b/>
          <w:sz w:val="28"/>
        </w:rPr>
        <w:t>.</w:t>
      </w:r>
      <w:r w:rsidR="00E17651">
        <w:rPr>
          <w:rFonts w:ascii="Times New Roman" w:hAnsi="Times New Roman"/>
          <w:b/>
          <w:sz w:val="28"/>
        </w:rPr>
        <w:t xml:space="preserve"> </w:t>
      </w:r>
      <w:r w:rsidR="00E17651" w:rsidRPr="00E17651">
        <w:rPr>
          <w:rFonts w:ascii="Times New Roman" w:hAnsi="Times New Roman"/>
          <w:b/>
          <w:sz w:val="28"/>
          <w:szCs w:val="18"/>
          <w:lang w:eastAsia="ru-RU"/>
        </w:rPr>
        <w:t>Дифференциация букв С – Э.</w:t>
      </w:r>
    </w:p>
    <w:p w:rsidR="000135F8" w:rsidRPr="002F2E7D" w:rsidRDefault="000135F8" w:rsidP="000135F8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Теория:</w:t>
      </w:r>
      <w:r w:rsidR="00E17651">
        <w:rPr>
          <w:rFonts w:ascii="Times New Roman" w:hAnsi="Times New Roman"/>
          <w:b/>
          <w:sz w:val="28"/>
        </w:rPr>
        <w:t xml:space="preserve"> </w:t>
      </w:r>
      <w:r w:rsidR="00E17651" w:rsidRPr="00E17651">
        <w:rPr>
          <w:rFonts w:ascii="Times New Roman" w:hAnsi="Times New Roman"/>
          <w:sz w:val="28"/>
        </w:rPr>
        <w:t xml:space="preserve">познакомить с </w:t>
      </w:r>
      <w:r w:rsidR="00E17651">
        <w:rPr>
          <w:rFonts w:ascii="Times New Roman" w:hAnsi="Times New Roman"/>
          <w:sz w:val="28"/>
        </w:rPr>
        <w:t xml:space="preserve">графическим сходством и различием </w:t>
      </w:r>
      <w:r w:rsidR="00E17651" w:rsidRPr="00E17651">
        <w:rPr>
          <w:rFonts w:ascii="Times New Roman" w:hAnsi="Times New Roman"/>
          <w:sz w:val="28"/>
        </w:rPr>
        <w:t>С, Э.</w:t>
      </w:r>
    </w:p>
    <w:p w:rsidR="000135F8" w:rsidRDefault="000135F8" w:rsidP="000135F8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Практика:</w:t>
      </w:r>
      <w:r w:rsidR="00E17651">
        <w:rPr>
          <w:rFonts w:ascii="Times New Roman" w:hAnsi="Times New Roman"/>
          <w:b/>
          <w:sz w:val="28"/>
        </w:rPr>
        <w:t xml:space="preserve"> </w:t>
      </w:r>
      <w:r w:rsidR="00E17651" w:rsidRPr="00E17651">
        <w:rPr>
          <w:rFonts w:ascii="Times New Roman" w:hAnsi="Times New Roman"/>
          <w:sz w:val="28"/>
        </w:rPr>
        <w:t>учить различать буквы С, Э.</w:t>
      </w:r>
    </w:p>
    <w:p w:rsidR="000135F8" w:rsidRPr="002F2E7D" w:rsidRDefault="000135F8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Тема 1.</w:t>
      </w:r>
      <w:r w:rsidR="001D3D26">
        <w:rPr>
          <w:rFonts w:ascii="Times New Roman" w:hAnsi="Times New Roman"/>
          <w:b/>
          <w:sz w:val="28"/>
        </w:rPr>
        <w:t>5</w:t>
      </w:r>
      <w:r>
        <w:rPr>
          <w:rFonts w:ascii="Times New Roman" w:hAnsi="Times New Roman"/>
          <w:b/>
          <w:sz w:val="28"/>
        </w:rPr>
        <w:t>.</w:t>
      </w:r>
      <w:r w:rsidR="00E17651">
        <w:rPr>
          <w:rFonts w:ascii="Times New Roman" w:hAnsi="Times New Roman"/>
          <w:b/>
          <w:sz w:val="28"/>
        </w:rPr>
        <w:t xml:space="preserve"> </w:t>
      </w:r>
      <w:r w:rsidR="00E17651" w:rsidRPr="00E17651">
        <w:rPr>
          <w:rFonts w:ascii="Times New Roman" w:hAnsi="Times New Roman"/>
          <w:b/>
          <w:sz w:val="28"/>
          <w:szCs w:val="18"/>
          <w:lang w:eastAsia="ru-RU"/>
        </w:rPr>
        <w:t xml:space="preserve">Дифференциация букв </w:t>
      </w:r>
      <w:r w:rsidR="00E17651">
        <w:rPr>
          <w:rFonts w:ascii="Times New Roman" w:hAnsi="Times New Roman"/>
          <w:b/>
          <w:sz w:val="28"/>
          <w:szCs w:val="18"/>
          <w:lang w:eastAsia="ru-RU"/>
        </w:rPr>
        <w:t>Н</w:t>
      </w:r>
      <w:r w:rsidR="00E17651" w:rsidRPr="00E17651">
        <w:rPr>
          <w:rFonts w:ascii="Times New Roman" w:hAnsi="Times New Roman"/>
          <w:b/>
          <w:sz w:val="28"/>
          <w:szCs w:val="18"/>
          <w:lang w:eastAsia="ru-RU"/>
        </w:rPr>
        <w:t xml:space="preserve"> – </w:t>
      </w:r>
      <w:r w:rsidR="00E17651">
        <w:rPr>
          <w:rFonts w:ascii="Times New Roman" w:hAnsi="Times New Roman"/>
          <w:b/>
          <w:sz w:val="28"/>
          <w:szCs w:val="18"/>
          <w:lang w:eastAsia="ru-RU"/>
        </w:rPr>
        <w:t>П</w:t>
      </w:r>
      <w:r w:rsidR="00E17651" w:rsidRPr="00E17651">
        <w:rPr>
          <w:rFonts w:ascii="Times New Roman" w:hAnsi="Times New Roman"/>
          <w:b/>
          <w:sz w:val="28"/>
          <w:szCs w:val="18"/>
          <w:lang w:eastAsia="ru-RU"/>
        </w:rPr>
        <w:t>.</w:t>
      </w:r>
    </w:p>
    <w:p w:rsidR="00E17651" w:rsidRPr="002F2E7D" w:rsidRDefault="00E17651" w:rsidP="00E176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Теория:</w:t>
      </w:r>
      <w:r>
        <w:rPr>
          <w:rFonts w:ascii="Times New Roman" w:hAnsi="Times New Roman"/>
          <w:b/>
          <w:sz w:val="28"/>
        </w:rPr>
        <w:t xml:space="preserve"> </w:t>
      </w:r>
      <w:r w:rsidRPr="00E17651">
        <w:rPr>
          <w:rFonts w:ascii="Times New Roman" w:hAnsi="Times New Roman"/>
          <w:sz w:val="28"/>
        </w:rPr>
        <w:t xml:space="preserve">познакомить с </w:t>
      </w:r>
      <w:r>
        <w:rPr>
          <w:rFonts w:ascii="Times New Roman" w:hAnsi="Times New Roman"/>
          <w:sz w:val="28"/>
        </w:rPr>
        <w:t>графическим сходством и различием Н</w:t>
      </w:r>
      <w:r w:rsidRPr="00E17651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П</w:t>
      </w:r>
      <w:r w:rsidRPr="00E17651">
        <w:rPr>
          <w:rFonts w:ascii="Times New Roman" w:hAnsi="Times New Roman"/>
          <w:sz w:val="28"/>
        </w:rPr>
        <w:t>.</w:t>
      </w:r>
    </w:p>
    <w:p w:rsidR="00E17651" w:rsidRDefault="00E17651" w:rsidP="00E176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Практика:</w:t>
      </w:r>
      <w:r>
        <w:rPr>
          <w:rFonts w:ascii="Times New Roman" w:hAnsi="Times New Roman"/>
          <w:b/>
          <w:sz w:val="28"/>
        </w:rPr>
        <w:t xml:space="preserve"> </w:t>
      </w:r>
      <w:r w:rsidRPr="00E17651">
        <w:rPr>
          <w:rFonts w:ascii="Times New Roman" w:hAnsi="Times New Roman"/>
          <w:sz w:val="28"/>
        </w:rPr>
        <w:t xml:space="preserve">учить различать буквы </w:t>
      </w:r>
      <w:r>
        <w:rPr>
          <w:rFonts w:ascii="Times New Roman" w:hAnsi="Times New Roman"/>
          <w:sz w:val="28"/>
        </w:rPr>
        <w:t>Н</w:t>
      </w:r>
      <w:r w:rsidRPr="00E17651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П</w:t>
      </w:r>
      <w:r w:rsidRPr="00E17651">
        <w:rPr>
          <w:rFonts w:ascii="Times New Roman" w:hAnsi="Times New Roman"/>
          <w:sz w:val="28"/>
        </w:rPr>
        <w:t>.</w:t>
      </w:r>
    </w:p>
    <w:p w:rsidR="000135F8" w:rsidRPr="002F2E7D" w:rsidRDefault="000135F8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Тема 1.</w:t>
      </w:r>
      <w:r w:rsidR="001D3D26">
        <w:rPr>
          <w:rFonts w:ascii="Times New Roman" w:hAnsi="Times New Roman"/>
          <w:b/>
          <w:sz w:val="28"/>
        </w:rPr>
        <w:t>6</w:t>
      </w:r>
      <w:r>
        <w:rPr>
          <w:rFonts w:ascii="Times New Roman" w:hAnsi="Times New Roman"/>
          <w:b/>
          <w:sz w:val="28"/>
        </w:rPr>
        <w:t>.</w:t>
      </w:r>
      <w:r w:rsidR="00E17651">
        <w:rPr>
          <w:rFonts w:ascii="Times New Roman" w:hAnsi="Times New Roman"/>
          <w:b/>
          <w:sz w:val="28"/>
        </w:rPr>
        <w:t xml:space="preserve"> </w:t>
      </w:r>
      <w:r w:rsidR="00E17651" w:rsidRPr="00E17651">
        <w:rPr>
          <w:rFonts w:ascii="Times New Roman" w:hAnsi="Times New Roman"/>
          <w:b/>
          <w:sz w:val="28"/>
          <w:szCs w:val="18"/>
          <w:lang w:eastAsia="ru-RU"/>
        </w:rPr>
        <w:t xml:space="preserve">Дифференциация букв </w:t>
      </w:r>
      <w:r w:rsidR="001D3D26">
        <w:rPr>
          <w:rFonts w:ascii="Times New Roman" w:hAnsi="Times New Roman"/>
          <w:b/>
          <w:sz w:val="28"/>
          <w:szCs w:val="18"/>
          <w:lang w:eastAsia="ru-RU"/>
        </w:rPr>
        <w:t>Л</w:t>
      </w:r>
      <w:r w:rsidR="00E17651" w:rsidRPr="00E17651">
        <w:rPr>
          <w:rFonts w:ascii="Times New Roman" w:hAnsi="Times New Roman"/>
          <w:b/>
          <w:sz w:val="28"/>
          <w:szCs w:val="18"/>
          <w:lang w:eastAsia="ru-RU"/>
        </w:rPr>
        <w:t xml:space="preserve"> – </w:t>
      </w:r>
      <w:r w:rsidR="001D3D26">
        <w:rPr>
          <w:rFonts w:ascii="Times New Roman" w:hAnsi="Times New Roman"/>
          <w:b/>
          <w:sz w:val="28"/>
          <w:szCs w:val="18"/>
          <w:lang w:eastAsia="ru-RU"/>
        </w:rPr>
        <w:t>М</w:t>
      </w:r>
      <w:r w:rsidR="00E17651" w:rsidRPr="00E17651">
        <w:rPr>
          <w:rFonts w:ascii="Times New Roman" w:hAnsi="Times New Roman"/>
          <w:b/>
          <w:sz w:val="28"/>
          <w:szCs w:val="18"/>
          <w:lang w:eastAsia="ru-RU"/>
        </w:rPr>
        <w:t>.</w:t>
      </w:r>
    </w:p>
    <w:p w:rsidR="00E17651" w:rsidRPr="002F2E7D" w:rsidRDefault="00E17651" w:rsidP="00E176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Теория:</w:t>
      </w:r>
      <w:r>
        <w:rPr>
          <w:rFonts w:ascii="Times New Roman" w:hAnsi="Times New Roman"/>
          <w:b/>
          <w:sz w:val="28"/>
        </w:rPr>
        <w:t xml:space="preserve"> </w:t>
      </w:r>
      <w:r w:rsidRPr="00E17651">
        <w:rPr>
          <w:rFonts w:ascii="Times New Roman" w:hAnsi="Times New Roman"/>
          <w:sz w:val="28"/>
        </w:rPr>
        <w:t xml:space="preserve">познакомить с </w:t>
      </w:r>
      <w:r>
        <w:rPr>
          <w:rFonts w:ascii="Times New Roman" w:hAnsi="Times New Roman"/>
          <w:sz w:val="28"/>
        </w:rPr>
        <w:t xml:space="preserve">графическим сходством и различием </w:t>
      </w:r>
      <w:r w:rsidR="001D3D26">
        <w:rPr>
          <w:rFonts w:ascii="Times New Roman" w:hAnsi="Times New Roman"/>
          <w:sz w:val="28"/>
        </w:rPr>
        <w:t>Л</w:t>
      </w:r>
      <w:r w:rsidRPr="00E17651">
        <w:rPr>
          <w:rFonts w:ascii="Times New Roman" w:hAnsi="Times New Roman"/>
          <w:sz w:val="28"/>
        </w:rPr>
        <w:t xml:space="preserve">, </w:t>
      </w:r>
      <w:r w:rsidR="001D3D26">
        <w:rPr>
          <w:rFonts w:ascii="Times New Roman" w:hAnsi="Times New Roman"/>
          <w:sz w:val="28"/>
        </w:rPr>
        <w:t>М</w:t>
      </w:r>
      <w:r w:rsidRPr="00E17651">
        <w:rPr>
          <w:rFonts w:ascii="Times New Roman" w:hAnsi="Times New Roman"/>
          <w:sz w:val="28"/>
        </w:rPr>
        <w:t>.</w:t>
      </w:r>
    </w:p>
    <w:p w:rsidR="00E17651" w:rsidRDefault="00E17651" w:rsidP="00E176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Практика:</w:t>
      </w:r>
      <w:r>
        <w:rPr>
          <w:rFonts w:ascii="Times New Roman" w:hAnsi="Times New Roman"/>
          <w:b/>
          <w:sz w:val="28"/>
        </w:rPr>
        <w:t xml:space="preserve"> </w:t>
      </w:r>
      <w:r w:rsidRPr="00E17651">
        <w:rPr>
          <w:rFonts w:ascii="Times New Roman" w:hAnsi="Times New Roman"/>
          <w:sz w:val="28"/>
        </w:rPr>
        <w:t xml:space="preserve">учить различать буквы </w:t>
      </w:r>
      <w:r w:rsidR="001D3D26">
        <w:rPr>
          <w:rFonts w:ascii="Times New Roman" w:hAnsi="Times New Roman"/>
          <w:sz w:val="28"/>
        </w:rPr>
        <w:t>Л</w:t>
      </w:r>
      <w:r w:rsidRPr="00E17651">
        <w:rPr>
          <w:rFonts w:ascii="Times New Roman" w:hAnsi="Times New Roman"/>
          <w:sz w:val="28"/>
        </w:rPr>
        <w:t xml:space="preserve">, </w:t>
      </w:r>
      <w:r w:rsidR="001D3D26">
        <w:rPr>
          <w:rFonts w:ascii="Times New Roman" w:hAnsi="Times New Roman"/>
          <w:sz w:val="28"/>
        </w:rPr>
        <w:t>М</w:t>
      </w:r>
      <w:r w:rsidRPr="00E17651">
        <w:rPr>
          <w:rFonts w:ascii="Times New Roman" w:hAnsi="Times New Roman"/>
          <w:sz w:val="28"/>
        </w:rPr>
        <w:t>.</w:t>
      </w:r>
    </w:p>
    <w:p w:rsidR="000135F8" w:rsidRPr="002F2E7D" w:rsidRDefault="000135F8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Тема 1.</w:t>
      </w:r>
      <w:r w:rsidR="001D3D26">
        <w:rPr>
          <w:rFonts w:ascii="Times New Roman" w:hAnsi="Times New Roman"/>
          <w:b/>
          <w:sz w:val="28"/>
        </w:rPr>
        <w:t>7</w:t>
      </w:r>
      <w:r>
        <w:rPr>
          <w:rFonts w:ascii="Times New Roman" w:hAnsi="Times New Roman"/>
          <w:b/>
          <w:sz w:val="28"/>
        </w:rPr>
        <w:t>.</w:t>
      </w:r>
      <w:r w:rsidR="001D3D26" w:rsidRPr="001D3D26">
        <w:rPr>
          <w:rFonts w:ascii="Times New Roman" w:hAnsi="Times New Roman"/>
          <w:b/>
          <w:sz w:val="28"/>
          <w:szCs w:val="18"/>
          <w:lang w:eastAsia="ru-RU"/>
        </w:rPr>
        <w:t xml:space="preserve"> </w:t>
      </w:r>
      <w:r w:rsidR="001D3D26" w:rsidRPr="00E17651">
        <w:rPr>
          <w:rFonts w:ascii="Times New Roman" w:hAnsi="Times New Roman"/>
          <w:b/>
          <w:sz w:val="28"/>
          <w:szCs w:val="18"/>
          <w:lang w:eastAsia="ru-RU"/>
        </w:rPr>
        <w:t>Дифференциация букв</w:t>
      </w:r>
      <w:proofErr w:type="gramStart"/>
      <w:r w:rsidR="001D3D26" w:rsidRPr="00E17651">
        <w:rPr>
          <w:rFonts w:ascii="Times New Roman" w:hAnsi="Times New Roman"/>
          <w:b/>
          <w:sz w:val="28"/>
          <w:szCs w:val="18"/>
          <w:lang w:eastAsia="ru-RU"/>
        </w:rPr>
        <w:t xml:space="preserve"> </w:t>
      </w:r>
      <w:r w:rsidR="001D3D26">
        <w:rPr>
          <w:rFonts w:ascii="Times New Roman" w:hAnsi="Times New Roman"/>
          <w:b/>
          <w:sz w:val="28"/>
          <w:szCs w:val="18"/>
          <w:lang w:eastAsia="ru-RU"/>
        </w:rPr>
        <w:t>Э</w:t>
      </w:r>
      <w:proofErr w:type="gramEnd"/>
      <w:r w:rsidR="001D3D26" w:rsidRPr="00E17651">
        <w:rPr>
          <w:rFonts w:ascii="Times New Roman" w:hAnsi="Times New Roman"/>
          <w:b/>
          <w:sz w:val="28"/>
          <w:szCs w:val="18"/>
          <w:lang w:eastAsia="ru-RU"/>
        </w:rPr>
        <w:t xml:space="preserve"> – </w:t>
      </w:r>
      <w:r w:rsidR="001D3D26">
        <w:rPr>
          <w:rFonts w:ascii="Times New Roman" w:hAnsi="Times New Roman"/>
          <w:b/>
          <w:sz w:val="28"/>
          <w:szCs w:val="18"/>
          <w:lang w:eastAsia="ru-RU"/>
        </w:rPr>
        <w:t>З</w:t>
      </w:r>
      <w:r w:rsidR="001D3D26" w:rsidRPr="00E17651">
        <w:rPr>
          <w:rFonts w:ascii="Times New Roman" w:hAnsi="Times New Roman"/>
          <w:b/>
          <w:sz w:val="28"/>
          <w:szCs w:val="18"/>
          <w:lang w:eastAsia="ru-RU"/>
        </w:rPr>
        <w:t>.</w:t>
      </w:r>
    </w:p>
    <w:p w:rsidR="00E17651" w:rsidRPr="002F2E7D" w:rsidRDefault="00E17651" w:rsidP="00E176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Теория:</w:t>
      </w:r>
      <w:r>
        <w:rPr>
          <w:rFonts w:ascii="Times New Roman" w:hAnsi="Times New Roman"/>
          <w:b/>
          <w:sz w:val="28"/>
        </w:rPr>
        <w:t xml:space="preserve"> </w:t>
      </w:r>
      <w:r w:rsidRPr="00E17651">
        <w:rPr>
          <w:rFonts w:ascii="Times New Roman" w:hAnsi="Times New Roman"/>
          <w:sz w:val="28"/>
        </w:rPr>
        <w:t xml:space="preserve">познакомить с </w:t>
      </w:r>
      <w:r>
        <w:rPr>
          <w:rFonts w:ascii="Times New Roman" w:hAnsi="Times New Roman"/>
          <w:sz w:val="28"/>
        </w:rPr>
        <w:t>графическим сходством и различием</w:t>
      </w:r>
      <w:proofErr w:type="gramStart"/>
      <w:r>
        <w:rPr>
          <w:rFonts w:ascii="Times New Roman" w:hAnsi="Times New Roman"/>
          <w:sz w:val="28"/>
        </w:rPr>
        <w:t xml:space="preserve"> </w:t>
      </w:r>
      <w:r w:rsidR="001D3D26">
        <w:rPr>
          <w:rFonts w:ascii="Times New Roman" w:hAnsi="Times New Roman"/>
          <w:sz w:val="28"/>
        </w:rPr>
        <w:t>Э</w:t>
      </w:r>
      <w:proofErr w:type="gramEnd"/>
      <w:r w:rsidRPr="00E17651">
        <w:rPr>
          <w:rFonts w:ascii="Times New Roman" w:hAnsi="Times New Roman"/>
          <w:sz w:val="28"/>
        </w:rPr>
        <w:t xml:space="preserve">, </w:t>
      </w:r>
      <w:r w:rsidR="001D3D26">
        <w:rPr>
          <w:rFonts w:ascii="Times New Roman" w:hAnsi="Times New Roman"/>
          <w:sz w:val="28"/>
        </w:rPr>
        <w:t>З</w:t>
      </w:r>
      <w:r w:rsidRPr="00E17651">
        <w:rPr>
          <w:rFonts w:ascii="Times New Roman" w:hAnsi="Times New Roman"/>
          <w:sz w:val="28"/>
        </w:rPr>
        <w:t>.</w:t>
      </w:r>
    </w:p>
    <w:p w:rsidR="00E17651" w:rsidRDefault="00E17651" w:rsidP="00E176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Практика:</w:t>
      </w:r>
      <w:r>
        <w:rPr>
          <w:rFonts w:ascii="Times New Roman" w:hAnsi="Times New Roman"/>
          <w:b/>
          <w:sz w:val="28"/>
        </w:rPr>
        <w:t xml:space="preserve"> </w:t>
      </w:r>
      <w:r w:rsidRPr="00E17651">
        <w:rPr>
          <w:rFonts w:ascii="Times New Roman" w:hAnsi="Times New Roman"/>
          <w:sz w:val="28"/>
        </w:rPr>
        <w:t>учить различать буквы</w:t>
      </w:r>
      <w:proofErr w:type="gramStart"/>
      <w:r w:rsidRPr="00E17651">
        <w:rPr>
          <w:rFonts w:ascii="Times New Roman" w:hAnsi="Times New Roman"/>
          <w:sz w:val="28"/>
        </w:rPr>
        <w:t xml:space="preserve"> </w:t>
      </w:r>
      <w:r w:rsidR="001D3D26">
        <w:rPr>
          <w:rFonts w:ascii="Times New Roman" w:hAnsi="Times New Roman"/>
          <w:sz w:val="28"/>
        </w:rPr>
        <w:t>Э</w:t>
      </w:r>
      <w:proofErr w:type="gramEnd"/>
      <w:r w:rsidRPr="00E17651">
        <w:rPr>
          <w:rFonts w:ascii="Times New Roman" w:hAnsi="Times New Roman"/>
          <w:sz w:val="28"/>
        </w:rPr>
        <w:t xml:space="preserve">, </w:t>
      </w:r>
      <w:r w:rsidR="001D3D26">
        <w:rPr>
          <w:rFonts w:ascii="Times New Roman" w:hAnsi="Times New Roman"/>
          <w:sz w:val="28"/>
        </w:rPr>
        <w:t>З</w:t>
      </w:r>
      <w:r w:rsidRPr="00E17651">
        <w:rPr>
          <w:rFonts w:ascii="Times New Roman" w:hAnsi="Times New Roman"/>
          <w:sz w:val="28"/>
        </w:rPr>
        <w:t>.</w:t>
      </w:r>
    </w:p>
    <w:p w:rsidR="000135F8" w:rsidRPr="002F2E7D" w:rsidRDefault="000135F8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Тема 1.</w:t>
      </w:r>
      <w:r w:rsidR="001D3D26">
        <w:rPr>
          <w:rFonts w:ascii="Times New Roman" w:hAnsi="Times New Roman"/>
          <w:b/>
          <w:sz w:val="28"/>
        </w:rPr>
        <w:t>8</w:t>
      </w:r>
      <w:r>
        <w:rPr>
          <w:rFonts w:ascii="Times New Roman" w:hAnsi="Times New Roman"/>
          <w:b/>
          <w:sz w:val="28"/>
        </w:rPr>
        <w:t>.</w:t>
      </w:r>
      <w:r w:rsidR="001D3D26">
        <w:rPr>
          <w:rFonts w:ascii="Times New Roman" w:hAnsi="Times New Roman"/>
          <w:b/>
          <w:sz w:val="28"/>
        </w:rPr>
        <w:t xml:space="preserve"> </w:t>
      </w:r>
      <w:r w:rsidR="001D3D26" w:rsidRPr="00E17651">
        <w:rPr>
          <w:rFonts w:ascii="Times New Roman" w:hAnsi="Times New Roman"/>
          <w:b/>
          <w:sz w:val="28"/>
          <w:szCs w:val="18"/>
          <w:lang w:eastAsia="ru-RU"/>
        </w:rPr>
        <w:t xml:space="preserve">Дифференциация букв </w:t>
      </w:r>
      <w:r w:rsidR="001D3D26">
        <w:rPr>
          <w:rFonts w:ascii="Times New Roman" w:hAnsi="Times New Roman"/>
          <w:b/>
          <w:sz w:val="28"/>
          <w:szCs w:val="18"/>
          <w:lang w:eastAsia="ru-RU"/>
        </w:rPr>
        <w:t>В</w:t>
      </w:r>
      <w:r w:rsidR="001D3D26" w:rsidRPr="00E17651">
        <w:rPr>
          <w:rFonts w:ascii="Times New Roman" w:hAnsi="Times New Roman"/>
          <w:b/>
          <w:sz w:val="28"/>
          <w:szCs w:val="18"/>
          <w:lang w:eastAsia="ru-RU"/>
        </w:rPr>
        <w:t xml:space="preserve"> – </w:t>
      </w:r>
      <w:r w:rsidR="001D3D26">
        <w:rPr>
          <w:rFonts w:ascii="Times New Roman" w:hAnsi="Times New Roman"/>
          <w:b/>
          <w:sz w:val="28"/>
          <w:szCs w:val="18"/>
          <w:lang w:eastAsia="ru-RU"/>
        </w:rPr>
        <w:t>З</w:t>
      </w:r>
      <w:r w:rsidR="001D3D26" w:rsidRPr="00E17651">
        <w:rPr>
          <w:rFonts w:ascii="Times New Roman" w:hAnsi="Times New Roman"/>
          <w:b/>
          <w:sz w:val="28"/>
          <w:szCs w:val="18"/>
          <w:lang w:eastAsia="ru-RU"/>
        </w:rPr>
        <w:t>.</w:t>
      </w:r>
    </w:p>
    <w:p w:rsidR="00E17651" w:rsidRPr="002F2E7D" w:rsidRDefault="00E17651" w:rsidP="00E176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Теория:</w:t>
      </w:r>
      <w:r>
        <w:rPr>
          <w:rFonts w:ascii="Times New Roman" w:hAnsi="Times New Roman"/>
          <w:b/>
          <w:sz w:val="28"/>
        </w:rPr>
        <w:t xml:space="preserve"> </w:t>
      </w:r>
      <w:r w:rsidRPr="00E17651">
        <w:rPr>
          <w:rFonts w:ascii="Times New Roman" w:hAnsi="Times New Roman"/>
          <w:sz w:val="28"/>
        </w:rPr>
        <w:t xml:space="preserve">познакомить с </w:t>
      </w:r>
      <w:r>
        <w:rPr>
          <w:rFonts w:ascii="Times New Roman" w:hAnsi="Times New Roman"/>
          <w:sz w:val="28"/>
        </w:rPr>
        <w:t xml:space="preserve">графическим сходством и различием </w:t>
      </w:r>
      <w:r w:rsidR="001D3D26">
        <w:rPr>
          <w:rFonts w:ascii="Times New Roman" w:hAnsi="Times New Roman"/>
          <w:sz w:val="28"/>
        </w:rPr>
        <w:t>В</w:t>
      </w:r>
      <w:r w:rsidRPr="00E17651">
        <w:rPr>
          <w:rFonts w:ascii="Times New Roman" w:hAnsi="Times New Roman"/>
          <w:sz w:val="28"/>
        </w:rPr>
        <w:t xml:space="preserve">, </w:t>
      </w:r>
      <w:r w:rsidR="001D3D26">
        <w:rPr>
          <w:rFonts w:ascii="Times New Roman" w:hAnsi="Times New Roman"/>
          <w:sz w:val="28"/>
        </w:rPr>
        <w:t>З</w:t>
      </w:r>
      <w:r w:rsidRPr="00E17651">
        <w:rPr>
          <w:rFonts w:ascii="Times New Roman" w:hAnsi="Times New Roman"/>
          <w:sz w:val="28"/>
        </w:rPr>
        <w:t>.</w:t>
      </w:r>
    </w:p>
    <w:p w:rsidR="00E17651" w:rsidRDefault="00E17651" w:rsidP="00E176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Практика:</w:t>
      </w:r>
      <w:r>
        <w:rPr>
          <w:rFonts w:ascii="Times New Roman" w:hAnsi="Times New Roman"/>
          <w:b/>
          <w:sz w:val="28"/>
        </w:rPr>
        <w:t xml:space="preserve"> </w:t>
      </w:r>
      <w:r w:rsidRPr="00E17651">
        <w:rPr>
          <w:rFonts w:ascii="Times New Roman" w:hAnsi="Times New Roman"/>
          <w:sz w:val="28"/>
        </w:rPr>
        <w:t xml:space="preserve">учить различать буквы </w:t>
      </w:r>
      <w:r w:rsidR="001D3D26">
        <w:rPr>
          <w:rFonts w:ascii="Times New Roman" w:hAnsi="Times New Roman"/>
          <w:sz w:val="28"/>
        </w:rPr>
        <w:t>В</w:t>
      </w:r>
      <w:r w:rsidRPr="00E17651">
        <w:rPr>
          <w:rFonts w:ascii="Times New Roman" w:hAnsi="Times New Roman"/>
          <w:sz w:val="28"/>
        </w:rPr>
        <w:t xml:space="preserve">, </w:t>
      </w:r>
      <w:r w:rsidR="001D3D26">
        <w:rPr>
          <w:rFonts w:ascii="Times New Roman" w:hAnsi="Times New Roman"/>
          <w:sz w:val="28"/>
        </w:rPr>
        <w:t>З</w:t>
      </w:r>
      <w:r w:rsidRPr="00E17651">
        <w:rPr>
          <w:rFonts w:ascii="Times New Roman" w:hAnsi="Times New Roman"/>
          <w:sz w:val="28"/>
        </w:rPr>
        <w:t>.</w:t>
      </w:r>
    </w:p>
    <w:p w:rsidR="000135F8" w:rsidRPr="002F2E7D" w:rsidRDefault="000135F8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Тема 1.</w:t>
      </w:r>
      <w:r w:rsidR="001D3D26">
        <w:rPr>
          <w:rFonts w:ascii="Times New Roman" w:hAnsi="Times New Roman"/>
          <w:b/>
          <w:sz w:val="28"/>
        </w:rPr>
        <w:t>9</w:t>
      </w:r>
      <w:r>
        <w:rPr>
          <w:rFonts w:ascii="Times New Roman" w:hAnsi="Times New Roman"/>
          <w:b/>
          <w:sz w:val="28"/>
        </w:rPr>
        <w:t>.</w:t>
      </w:r>
      <w:r w:rsidR="001D3D26">
        <w:rPr>
          <w:rFonts w:ascii="Times New Roman" w:hAnsi="Times New Roman"/>
          <w:b/>
          <w:sz w:val="28"/>
        </w:rPr>
        <w:t xml:space="preserve"> </w:t>
      </w:r>
      <w:r w:rsidR="001D3D26" w:rsidRPr="00E17651">
        <w:rPr>
          <w:rFonts w:ascii="Times New Roman" w:hAnsi="Times New Roman"/>
          <w:b/>
          <w:sz w:val="28"/>
          <w:szCs w:val="18"/>
          <w:lang w:eastAsia="ru-RU"/>
        </w:rPr>
        <w:t xml:space="preserve">Дифференциация букв </w:t>
      </w:r>
      <w:r w:rsidR="001D3D26">
        <w:rPr>
          <w:rFonts w:ascii="Times New Roman" w:hAnsi="Times New Roman"/>
          <w:b/>
          <w:sz w:val="28"/>
          <w:szCs w:val="18"/>
          <w:lang w:eastAsia="ru-RU"/>
        </w:rPr>
        <w:t>Ш</w:t>
      </w:r>
      <w:r w:rsidR="001D3D26" w:rsidRPr="00E17651">
        <w:rPr>
          <w:rFonts w:ascii="Times New Roman" w:hAnsi="Times New Roman"/>
          <w:b/>
          <w:sz w:val="28"/>
          <w:szCs w:val="18"/>
          <w:lang w:eastAsia="ru-RU"/>
        </w:rPr>
        <w:t xml:space="preserve"> – </w:t>
      </w:r>
      <w:r w:rsidR="001D3D26">
        <w:rPr>
          <w:rFonts w:ascii="Times New Roman" w:hAnsi="Times New Roman"/>
          <w:b/>
          <w:sz w:val="28"/>
          <w:szCs w:val="18"/>
          <w:lang w:eastAsia="ru-RU"/>
        </w:rPr>
        <w:t>Щ</w:t>
      </w:r>
      <w:r w:rsidR="001D3D26" w:rsidRPr="00E17651">
        <w:rPr>
          <w:rFonts w:ascii="Times New Roman" w:hAnsi="Times New Roman"/>
          <w:b/>
          <w:sz w:val="28"/>
          <w:szCs w:val="18"/>
          <w:lang w:eastAsia="ru-RU"/>
        </w:rPr>
        <w:t>.</w:t>
      </w:r>
    </w:p>
    <w:p w:rsidR="00E17651" w:rsidRPr="002F2E7D" w:rsidRDefault="00E17651" w:rsidP="00E176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Теория:</w:t>
      </w:r>
      <w:r>
        <w:rPr>
          <w:rFonts w:ascii="Times New Roman" w:hAnsi="Times New Roman"/>
          <w:b/>
          <w:sz w:val="28"/>
        </w:rPr>
        <w:t xml:space="preserve"> </w:t>
      </w:r>
      <w:r w:rsidRPr="00E17651">
        <w:rPr>
          <w:rFonts w:ascii="Times New Roman" w:hAnsi="Times New Roman"/>
          <w:sz w:val="28"/>
        </w:rPr>
        <w:t xml:space="preserve">познакомить с </w:t>
      </w:r>
      <w:r>
        <w:rPr>
          <w:rFonts w:ascii="Times New Roman" w:hAnsi="Times New Roman"/>
          <w:sz w:val="28"/>
        </w:rPr>
        <w:t xml:space="preserve">графическим сходством и различием </w:t>
      </w:r>
      <w:r w:rsidR="001D3D26">
        <w:rPr>
          <w:rFonts w:ascii="Times New Roman" w:hAnsi="Times New Roman"/>
          <w:sz w:val="28"/>
        </w:rPr>
        <w:t>Ш</w:t>
      </w:r>
      <w:r w:rsidRPr="00E17651">
        <w:rPr>
          <w:rFonts w:ascii="Times New Roman" w:hAnsi="Times New Roman"/>
          <w:sz w:val="28"/>
        </w:rPr>
        <w:t xml:space="preserve">, </w:t>
      </w:r>
      <w:r w:rsidR="001D3D26">
        <w:rPr>
          <w:rFonts w:ascii="Times New Roman" w:hAnsi="Times New Roman"/>
          <w:sz w:val="28"/>
        </w:rPr>
        <w:t>Щ</w:t>
      </w:r>
      <w:r w:rsidRPr="00E17651">
        <w:rPr>
          <w:rFonts w:ascii="Times New Roman" w:hAnsi="Times New Roman"/>
          <w:sz w:val="28"/>
        </w:rPr>
        <w:t>.</w:t>
      </w:r>
    </w:p>
    <w:p w:rsidR="00E17651" w:rsidRDefault="00E17651" w:rsidP="00E176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Практика:</w:t>
      </w:r>
      <w:r>
        <w:rPr>
          <w:rFonts w:ascii="Times New Roman" w:hAnsi="Times New Roman"/>
          <w:b/>
          <w:sz w:val="28"/>
        </w:rPr>
        <w:t xml:space="preserve"> </w:t>
      </w:r>
      <w:r w:rsidRPr="00E17651">
        <w:rPr>
          <w:rFonts w:ascii="Times New Roman" w:hAnsi="Times New Roman"/>
          <w:sz w:val="28"/>
        </w:rPr>
        <w:t xml:space="preserve">учить различать буквы </w:t>
      </w:r>
      <w:r w:rsidR="001D3D26">
        <w:rPr>
          <w:rFonts w:ascii="Times New Roman" w:hAnsi="Times New Roman"/>
          <w:sz w:val="28"/>
        </w:rPr>
        <w:t>Ш</w:t>
      </w:r>
      <w:r w:rsidRPr="00E17651">
        <w:rPr>
          <w:rFonts w:ascii="Times New Roman" w:hAnsi="Times New Roman"/>
          <w:sz w:val="28"/>
        </w:rPr>
        <w:t xml:space="preserve">, </w:t>
      </w:r>
      <w:r w:rsidR="001D3D26">
        <w:rPr>
          <w:rFonts w:ascii="Times New Roman" w:hAnsi="Times New Roman"/>
          <w:sz w:val="28"/>
        </w:rPr>
        <w:t>Щ</w:t>
      </w:r>
      <w:r w:rsidRPr="00E17651">
        <w:rPr>
          <w:rFonts w:ascii="Times New Roman" w:hAnsi="Times New Roman"/>
          <w:sz w:val="28"/>
        </w:rPr>
        <w:t>.</w:t>
      </w:r>
    </w:p>
    <w:p w:rsidR="000135F8" w:rsidRPr="002F2E7D" w:rsidRDefault="000135F8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Тема 1.</w:t>
      </w:r>
      <w:r w:rsidR="001D3D26">
        <w:rPr>
          <w:rFonts w:ascii="Times New Roman" w:hAnsi="Times New Roman"/>
          <w:b/>
          <w:sz w:val="28"/>
        </w:rPr>
        <w:t>10</w:t>
      </w:r>
      <w:r>
        <w:rPr>
          <w:rFonts w:ascii="Times New Roman" w:hAnsi="Times New Roman"/>
          <w:b/>
          <w:sz w:val="28"/>
        </w:rPr>
        <w:t>.</w:t>
      </w:r>
      <w:r w:rsidR="001D3D26" w:rsidRPr="001D3D26">
        <w:rPr>
          <w:rFonts w:ascii="Times New Roman" w:hAnsi="Times New Roman"/>
          <w:b/>
          <w:sz w:val="28"/>
          <w:szCs w:val="18"/>
          <w:lang w:eastAsia="ru-RU"/>
        </w:rPr>
        <w:t xml:space="preserve"> </w:t>
      </w:r>
      <w:r w:rsidR="001D3D26" w:rsidRPr="00E17651">
        <w:rPr>
          <w:rFonts w:ascii="Times New Roman" w:hAnsi="Times New Roman"/>
          <w:b/>
          <w:sz w:val="28"/>
          <w:szCs w:val="18"/>
          <w:lang w:eastAsia="ru-RU"/>
        </w:rPr>
        <w:t xml:space="preserve">Дифференциация букв </w:t>
      </w:r>
      <w:r w:rsidR="001D3D26">
        <w:rPr>
          <w:rFonts w:ascii="Times New Roman" w:hAnsi="Times New Roman"/>
          <w:b/>
          <w:sz w:val="28"/>
          <w:szCs w:val="18"/>
          <w:lang w:eastAsia="ru-RU"/>
        </w:rPr>
        <w:t>Ц</w:t>
      </w:r>
      <w:r w:rsidR="001D3D26" w:rsidRPr="00E17651">
        <w:rPr>
          <w:rFonts w:ascii="Times New Roman" w:hAnsi="Times New Roman"/>
          <w:b/>
          <w:sz w:val="28"/>
          <w:szCs w:val="18"/>
          <w:lang w:eastAsia="ru-RU"/>
        </w:rPr>
        <w:t xml:space="preserve"> – </w:t>
      </w:r>
      <w:r w:rsidR="001D3D26">
        <w:rPr>
          <w:rFonts w:ascii="Times New Roman" w:hAnsi="Times New Roman"/>
          <w:b/>
          <w:sz w:val="28"/>
          <w:szCs w:val="18"/>
          <w:lang w:eastAsia="ru-RU"/>
        </w:rPr>
        <w:t>Щ</w:t>
      </w:r>
      <w:r w:rsidR="001D3D26" w:rsidRPr="00E17651">
        <w:rPr>
          <w:rFonts w:ascii="Times New Roman" w:hAnsi="Times New Roman"/>
          <w:b/>
          <w:sz w:val="28"/>
          <w:szCs w:val="18"/>
          <w:lang w:eastAsia="ru-RU"/>
        </w:rPr>
        <w:t>.</w:t>
      </w:r>
    </w:p>
    <w:p w:rsidR="00E17651" w:rsidRPr="002F2E7D" w:rsidRDefault="00E17651" w:rsidP="00E176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Теория:</w:t>
      </w:r>
      <w:r w:rsidR="001D3D26">
        <w:rPr>
          <w:rFonts w:ascii="Times New Roman" w:hAnsi="Times New Roman"/>
          <w:b/>
          <w:sz w:val="28"/>
        </w:rPr>
        <w:t xml:space="preserve"> </w:t>
      </w:r>
      <w:r w:rsidRPr="00E17651">
        <w:rPr>
          <w:rFonts w:ascii="Times New Roman" w:hAnsi="Times New Roman"/>
          <w:sz w:val="28"/>
        </w:rPr>
        <w:t xml:space="preserve">познакомить с </w:t>
      </w:r>
      <w:r>
        <w:rPr>
          <w:rFonts w:ascii="Times New Roman" w:hAnsi="Times New Roman"/>
          <w:sz w:val="28"/>
        </w:rPr>
        <w:t xml:space="preserve">графическим сходством и различием </w:t>
      </w:r>
      <w:r w:rsidR="001D3D26">
        <w:rPr>
          <w:rFonts w:ascii="Times New Roman" w:hAnsi="Times New Roman"/>
          <w:sz w:val="28"/>
        </w:rPr>
        <w:t>Ц</w:t>
      </w:r>
      <w:r w:rsidRPr="00E17651">
        <w:rPr>
          <w:rFonts w:ascii="Times New Roman" w:hAnsi="Times New Roman"/>
          <w:sz w:val="28"/>
        </w:rPr>
        <w:t xml:space="preserve">, </w:t>
      </w:r>
      <w:r w:rsidR="001D3D26">
        <w:rPr>
          <w:rFonts w:ascii="Times New Roman" w:hAnsi="Times New Roman"/>
          <w:sz w:val="28"/>
        </w:rPr>
        <w:t>Щ</w:t>
      </w:r>
      <w:r w:rsidRPr="00E17651">
        <w:rPr>
          <w:rFonts w:ascii="Times New Roman" w:hAnsi="Times New Roman"/>
          <w:sz w:val="28"/>
        </w:rPr>
        <w:t>.</w:t>
      </w:r>
    </w:p>
    <w:p w:rsidR="00E17651" w:rsidRDefault="00E17651" w:rsidP="00E176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lastRenderedPageBreak/>
        <w:t>Практика:</w:t>
      </w:r>
      <w:r>
        <w:rPr>
          <w:rFonts w:ascii="Times New Roman" w:hAnsi="Times New Roman"/>
          <w:b/>
          <w:sz w:val="28"/>
        </w:rPr>
        <w:t xml:space="preserve"> </w:t>
      </w:r>
      <w:r w:rsidRPr="00E17651">
        <w:rPr>
          <w:rFonts w:ascii="Times New Roman" w:hAnsi="Times New Roman"/>
          <w:sz w:val="28"/>
        </w:rPr>
        <w:t xml:space="preserve">учить различать буквы </w:t>
      </w:r>
      <w:r w:rsidR="001D3D26">
        <w:rPr>
          <w:rFonts w:ascii="Times New Roman" w:hAnsi="Times New Roman"/>
          <w:sz w:val="28"/>
        </w:rPr>
        <w:t>Ц</w:t>
      </w:r>
      <w:r w:rsidRPr="00E17651">
        <w:rPr>
          <w:rFonts w:ascii="Times New Roman" w:hAnsi="Times New Roman"/>
          <w:sz w:val="28"/>
        </w:rPr>
        <w:t xml:space="preserve">, </w:t>
      </w:r>
      <w:r w:rsidR="001D3D26">
        <w:rPr>
          <w:rFonts w:ascii="Times New Roman" w:hAnsi="Times New Roman"/>
          <w:sz w:val="28"/>
        </w:rPr>
        <w:t>Щ</w:t>
      </w:r>
      <w:r w:rsidRPr="00E17651">
        <w:rPr>
          <w:rFonts w:ascii="Times New Roman" w:hAnsi="Times New Roman"/>
          <w:sz w:val="28"/>
        </w:rPr>
        <w:t>.</w:t>
      </w:r>
    </w:p>
    <w:p w:rsidR="000135F8" w:rsidRPr="002F2E7D" w:rsidRDefault="000135F8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Тема 1.</w:t>
      </w:r>
      <w:r>
        <w:rPr>
          <w:rFonts w:ascii="Times New Roman" w:hAnsi="Times New Roman"/>
          <w:b/>
          <w:sz w:val="28"/>
        </w:rPr>
        <w:t>1</w:t>
      </w:r>
      <w:r w:rsidR="001D3D26">
        <w:rPr>
          <w:rFonts w:ascii="Times New Roman" w:hAnsi="Times New Roman"/>
          <w:b/>
          <w:sz w:val="28"/>
        </w:rPr>
        <w:t>1</w:t>
      </w:r>
      <w:r>
        <w:rPr>
          <w:rFonts w:ascii="Times New Roman" w:hAnsi="Times New Roman"/>
          <w:b/>
          <w:sz w:val="28"/>
        </w:rPr>
        <w:t>.</w:t>
      </w:r>
      <w:r w:rsidR="001D3D26">
        <w:rPr>
          <w:rFonts w:ascii="Times New Roman" w:hAnsi="Times New Roman"/>
          <w:b/>
          <w:sz w:val="28"/>
        </w:rPr>
        <w:t xml:space="preserve"> </w:t>
      </w:r>
      <w:r w:rsidR="001D3D26" w:rsidRPr="00E17651">
        <w:rPr>
          <w:rFonts w:ascii="Times New Roman" w:hAnsi="Times New Roman"/>
          <w:b/>
          <w:sz w:val="28"/>
          <w:szCs w:val="18"/>
          <w:lang w:eastAsia="ru-RU"/>
        </w:rPr>
        <w:t xml:space="preserve">Дифференциация букв </w:t>
      </w:r>
      <w:r w:rsidR="001D3D26">
        <w:rPr>
          <w:rFonts w:ascii="Times New Roman" w:hAnsi="Times New Roman"/>
          <w:b/>
          <w:sz w:val="28"/>
          <w:szCs w:val="18"/>
          <w:lang w:eastAsia="ru-RU"/>
        </w:rPr>
        <w:t>Ф</w:t>
      </w:r>
      <w:r w:rsidR="001D3D26" w:rsidRPr="00E17651">
        <w:rPr>
          <w:rFonts w:ascii="Times New Roman" w:hAnsi="Times New Roman"/>
          <w:b/>
          <w:sz w:val="28"/>
          <w:szCs w:val="18"/>
          <w:lang w:eastAsia="ru-RU"/>
        </w:rPr>
        <w:t xml:space="preserve"> – </w:t>
      </w:r>
      <w:r w:rsidR="001D3D26">
        <w:rPr>
          <w:rFonts w:ascii="Times New Roman" w:hAnsi="Times New Roman"/>
          <w:b/>
          <w:sz w:val="28"/>
          <w:szCs w:val="18"/>
          <w:lang w:eastAsia="ru-RU"/>
        </w:rPr>
        <w:t>Р</w:t>
      </w:r>
      <w:r w:rsidR="001D3D26" w:rsidRPr="00E17651">
        <w:rPr>
          <w:rFonts w:ascii="Times New Roman" w:hAnsi="Times New Roman"/>
          <w:b/>
          <w:sz w:val="28"/>
          <w:szCs w:val="18"/>
          <w:lang w:eastAsia="ru-RU"/>
        </w:rPr>
        <w:t>.</w:t>
      </w:r>
    </w:p>
    <w:p w:rsidR="00E17651" w:rsidRPr="002F2E7D" w:rsidRDefault="00E17651" w:rsidP="00E176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Теория:</w:t>
      </w:r>
      <w:r>
        <w:rPr>
          <w:rFonts w:ascii="Times New Roman" w:hAnsi="Times New Roman"/>
          <w:b/>
          <w:sz w:val="28"/>
        </w:rPr>
        <w:t xml:space="preserve"> </w:t>
      </w:r>
      <w:r w:rsidRPr="00E17651">
        <w:rPr>
          <w:rFonts w:ascii="Times New Roman" w:hAnsi="Times New Roman"/>
          <w:sz w:val="28"/>
        </w:rPr>
        <w:t xml:space="preserve">познакомить с </w:t>
      </w:r>
      <w:r>
        <w:rPr>
          <w:rFonts w:ascii="Times New Roman" w:hAnsi="Times New Roman"/>
          <w:sz w:val="28"/>
        </w:rPr>
        <w:t xml:space="preserve">графическим сходством и различием </w:t>
      </w:r>
      <w:r w:rsidR="001D3D26">
        <w:rPr>
          <w:rFonts w:ascii="Times New Roman" w:hAnsi="Times New Roman"/>
          <w:sz w:val="28"/>
        </w:rPr>
        <w:t>Ф</w:t>
      </w:r>
      <w:r w:rsidRPr="00E17651">
        <w:rPr>
          <w:rFonts w:ascii="Times New Roman" w:hAnsi="Times New Roman"/>
          <w:sz w:val="28"/>
        </w:rPr>
        <w:t xml:space="preserve">, </w:t>
      </w:r>
      <w:r w:rsidR="001D3D26">
        <w:rPr>
          <w:rFonts w:ascii="Times New Roman" w:hAnsi="Times New Roman"/>
          <w:sz w:val="28"/>
        </w:rPr>
        <w:t>Р</w:t>
      </w:r>
      <w:r w:rsidRPr="00E17651">
        <w:rPr>
          <w:rFonts w:ascii="Times New Roman" w:hAnsi="Times New Roman"/>
          <w:sz w:val="28"/>
        </w:rPr>
        <w:t>.</w:t>
      </w:r>
    </w:p>
    <w:p w:rsidR="00E17651" w:rsidRDefault="00E17651" w:rsidP="00E176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Практика:</w:t>
      </w:r>
      <w:r>
        <w:rPr>
          <w:rFonts w:ascii="Times New Roman" w:hAnsi="Times New Roman"/>
          <w:b/>
          <w:sz w:val="28"/>
        </w:rPr>
        <w:t xml:space="preserve"> </w:t>
      </w:r>
      <w:r w:rsidRPr="00E17651">
        <w:rPr>
          <w:rFonts w:ascii="Times New Roman" w:hAnsi="Times New Roman"/>
          <w:sz w:val="28"/>
        </w:rPr>
        <w:t xml:space="preserve">учить различать буквы </w:t>
      </w:r>
      <w:r w:rsidR="001D3D26">
        <w:rPr>
          <w:rFonts w:ascii="Times New Roman" w:hAnsi="Times New Roman"/>
          <w:sz w:val="28"/>
        </w:rPr>
        <w:t>Ф</w:t>
      </w:r>
      <w:r w:rsidRPr="00E17651">
        <w:rPr>
          <w:rFonts w:ascii="Times New Roman" w:hAnsi="Times New Roman"/>
          <w:sz w:val="28"/>
        </w:rPr>
        <w:t xml:space="preserve">, </w:t>
      </w:r>
      <w:r w:rsidR="001D3D26">
        <w:rPr>
          <w:rFonts w:ascii="Times New Roman" w:hAnsi="Times New Roman"/>
          <w:sz w:val="28"/>
        </w:rPr>
        <w:t>Р</w:t>
      </w:r>
      <w:r w:rsidRPr="00E17651">
        <w:rPr>
          <w:rFonts w:ascii="Times New Roman" w:hAnsi="Times New Roman"/>
          <w:sz w:val="28"/>
        </w:rPr>
        <w:t>.</w:t>
      </w:r>
    </w:p>
    <w:p w:rsidR="000135F8" w:rsidRPr="001D3D26" w:rsidRDefault="000135F8" w:rsidP="002A20E6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F2E7D">
        <w:rPr>
          <w:rFonts w:ascii="Times New Roman" w:hAnsi="Times New Roman"/>
          <w:b/>
          <w:sz w:val="28"/>
        </w:rPr>
        <w:t>Тема 1.</w:t>
      </w:r>
      <w:r>
        <w:rPr>
          <w:rFonts w:ascii="Times New Roman" w:hAnsi="Times New Roman"/>
          <w:b/>
          <w:sz w:val="28"/>
        </w:rPr>
        <w:t>1</w:t>
      </w:r>
      <w:r w:rsidR="001D3D26">
        <w:rPr>
          <w:rFonts w:ascii="Times New Roman" w:hAnsi="Times New Roman"/>
          <w:b/>
          <w:sz w:val="28"/>
        </w:rPr>
        <w:t>2</w:t>
      </w:r>
      <w:r>
        <w:rPr>
          <w:rFonts w:ascii="Times New Roman" w:hAnsi="Times New Roman"/>
          <w:b/>
          <w:sz w:val="28"/>
        </w:rPr>
        <w:t>.</w:t>
      </w:r>
      <w:r w:rsidR="001D3D26">
        <w:rPr>
          <w:rFonts w:ascii="Times New Roman" w:hAnsi="Times New Roman"/>
          <w:b/>
          <w:sz w:val="28"/>
        </w:rPr>
        <w:t xml:space="preserve"> </w:t>
      </w:r>
      <w:r w:rsidR="001D3D26" w:rsidRPr="001D3D26">
        <w:rPr>
          <w:rFonts w:ascii="Times New Roman" w:hAnsi="Times New Roman" w:cs="Times New Roman"/>
          <w:b/>
          <w:sz w:val="28"/>
          <w:szCs w:val="24"/>
        </w:rPr>
        <w:t>Проделки злого волшебника.</w:t>
      </w:r>
    </w:p>
    <w:p w:rsidR="00E17651" w:rsidRPr="002F2E7D" w:rsidRDefault="00E17651" w:rsidP="00E176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Теория:</w:t>
      </w:r>
      <w:r>
        <w:rPr>
          <w:rFonts w:ascii="Times New Roman" w:hAnsi="Times New Roman"/>
          <w:b/>
          <w:sz w:val="28"/>
        </w:rPr>
        <w:t xml:space="preserve"> </w:t>
      </w:r>
      <w:r w:rsidR="001D3D26" w:rsidRPr="00DA04FA">
        <w:rPr>
          <w:rFonts w:ascii="Times New Roman" w:hAnsi="Times New Roman"/>
          <w:sz w:val="28"/>
        </w:rPr>
        <w:t>закрепить навыки дифференциации букв.</w:t>
      </w:r>
    </w:p>
    <w:p w:rsidR="00E17651" w:rsidRDefault="00E17651" w:rsidP="00E176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F2E7D">
        <w:rPr>
          <w:rFonts w:ascii="Times New Roman" w:hAnsi="Times New Roman"/>
          <w:b/>
          <w:sz w:val="28"/>
        </w:rPr>
        <w:t>Практика:</w:t>
      </w:r>
      <w:r>
        <w:rPr>
          <w:rFonts w:ascii="Times New Roman" w:hAnsi="Times New Roman"/>
          <w:b/>
          <w:sz w:val="28"/>
        </w:rPr>
        <w:t xml:space="preserve"> </w:t>
      </w:r>
      <w:r w:rsidR="001D3D26" w:rsidRPr="00DA04FA">
        <w:rPr>
          <w:rFonts w:ascii="Times New Roman" w:hAnsi="Times New Roman"/>
          <w:sz w:val="28"/>
        </w:rPr>
        <w:t xml:space="preserve">учить </w:t>
      </w:r>
      <w:r w:rsidR="00DA04FA">
        <w:rPr>
          <w:rFonts w:ascii="Times New Roman" w:hAnsi="Times New Roman"/>
          <w:sz w:val="28"/>
        </w:rPr>
        <w:t>различать и находить нужную букву.</w:t>
      </w:r>
    </w:p>
    <w:p w:rsidR="00DA04FA" w:rsidRPr="002A20E6" w:rsidRDefault="002A20E6" w:rsidP="00DA04FA">
      <w:pPr>
        <w:pStyle w:val="a3"/>
        <w:numPr>
          <w:ilvl w:val="0"/>
          <w:numId w:val="16"/>
        </w:numPr>
        <w:spacing w:after="0" w:line="360" w:lineRule="auto"/>
        <w:ind w:left="0" w:firstLine="993"/>
        <w:jc w:val="both"/>
        <w:rPr>
          <w:rFonts w:ascii="Times New Roman" w:hAnsi="Times New Roman"/>
          <w:sz w:val="28"/>
          <w:szCs w:val="28"/>
          <w:u w:val="single"/>
        </w:rPr>
      </w:pPr>
      <w:r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>блок</w:t>
      </w:r>
      <w:r w:rsidR="00AD7660"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>. П</w:t>
      </w:r>
      <w:r w:rsidR="00994153"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рофилактика </w:t>
      </w:r>
      <w:proofErr w:type="spellStart"/>
      <w:r w:rsidR="00994153"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>аграмматической</w:t>
      </w:r>
      <w:proofErr w:type="spellEnd"/>
      <w:r w:rsidR="00994153"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 </w:t>
      </w:r>
      <w:proofErr w:type="spellStart"/>
      <w:r w:rsidR="00994153" w:rsidRPr="002A20E6">
        <w:rPr>
          <w:rFonts w:ascii="Times New Roman" w:hAnsi="Times New Roman"/>
          <w:b/>
          <w:sz w:val="28"/>
          <w:szCs w:val="28"/>
          <w:u w:val="single"/>
          <w:lang w:eastAsia="ru-RU"/>
        </w:rPr>
        <w:t>дисграфии</w:t>
      </w:r>
      <w:proofErr w:type="spellEnd"/>
      <w:r w:rsidR="00994153" w:rsidRPr="002A20E6">
        <w:rPr>
          <w:rFonts w:ascii="Times New Roman" w:hAnsi="Times New Roman"/>
          <w:sz w:val="28"/>
          <w:szCs w:val="28"/>
          <w:u w:val="single"/>
          <w:lang w:eastAsia="ru-RU"/>
        </w:rPr>
        <w:t>.</w:t>
      </w:r>
      <w:r w:rsidR="00611178" w:rsidRPr="002A20E6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="00611178" w:rsidRPr="002A20E6">
        <w:rPr>
          <w:rFonts w:ascii="Times New Roman" w:hAnsi="Times New Roman"/>
          <w:sz w:val="28"/>
          <w:szCs w:val="28"/>
          <w:u w:val="single"/>
        </w:rPr>
        <w:t xml:space="preserve">    </w:t>
      </w:r>
    </w:p>
    <w:p w:rsidR="00DA04FA" w:rsidRPr="00DA04FA" w:rsidRDefault="00DA04FA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Тема 1.1. </w:t>
      </w:r>
      <w:r>
        <w:rPr>
          <w:rFonts w:ascii="Times New Roman" w:hAnsi="Times New Roman"/>
          <w:b/>
          <w:sz w:val="28"/>
          <w:szCs w:val="28"/>
          <w:lang w:eastAsia="ru-RU"/>
        </w:rPr>
        <w:t>Дружные слова.</w:t>
      </w:r>
    </w:p>
    <w:p w:rsid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Теория: </w:t>
      </w:r>
      <w:r w:rsidR="00FB0B4D" w:rsidRPr="00FB0B4D">
        <w:rPr>
          <w:rFonts w:ascii="Times New Roman" w:hAnsi="Times New Roman"/>
          <w:sz w:val="28"/>
          <w:szCs w:val="28"/>
        </w:rPr>
        <w:t>познакомить с понятием «словосочетание».</w:t>
      </w:r>
    </w:p>
    <w:p w:rsidR="00DA04FA" w:rsidRP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Практика: </w:t>
      </w:r>
      <w:r w:rsidR="00FB0B4D" w:rsidRPr="00FB0B4D">
        <w:rPr>
          <w:rFonts w:ascii="Times New Roman" w:hAnsi="Times New Roman"/>
          <w:sz w:val="28"/>
          <w:szCs w:val="28"/>
        </w:rPr>
        <w:t>учить составлять словосочетания по схеме.</w:t>
      </w:r>
    </w:p>
    <w:p w:rsidR="00DA04FA" w:rsidRPr="00DA04FA" w:rsidRDefault="00DA04FA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Тема 1.2. </w:t>
      </w:r>
      <w:r>
        <w:rPr>
          <w:rFonts w:ascii="Times New Roman" w:hAnsi="Times New Roman"/>
          <w:b/>
          <w:sz w:val="28"/>
          <w:szCs w:val="28"/>
          <w:lang w:eastAsia="ru-RU"/>
        </w:rPr>
        <w:t>Скамейка слов.</w:t>
      </w:r>
    </w:p>
    <w:p w:rsidR="00DA04FA" w:rsidRP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Теория: </w:t>
      </w:r>
      <w:r w:rsidR="00FB0B4D" w:rsidRPr="00FB0B4D">
        <w:rPr>
          <w:rFonts w:ascii="Times New Roman" w:hAnsi="Times New Roman"/>
          <w:sz w:val="28"/>
          <w:szCs w:val="28"/>
        </w:rPr>
        <w:t>познакомить с понятием «корень слова»</w:t>
      </w:r>
      <w:r w:rsidR="00FB0B4D">
        <w:rPr>
          <w:rFonts w:ascii="Times New Roman" w:hAnsi="Times New Roman"/>
          <w:sz w:val="28"/>
          <w:szCs w:val="28"/>
        </w:rPr>
        <w:t>.</w:t>
      </w:r>
    </w:p>
    <w:p w:rsidR="00DA04FA" w:rsidRP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Практика: </w:t>
      </w:r>
      <w:r w:rsidR="00FB0B4D" w:rsidRPr="00FB0B4D">
        <w:rPr>
          <w:rFonts w:ascii="Times New Roman" w:hAnsi="Times New Roman"/>
          <w:sz w:val="28"/>
          <w:szCs w:val="28"/>
        </w:rPr>
        <w:t>учить видеть в однокоренных словах одинаковую часть слова – корень слова.</w:t>
      </w:r>
    </w:p>
    <w:p w:rsidR="00DA04FA" w:rsidRPr="00DA04FA" w:rsidRDefault="00DA04FA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Тема 1.3. </w:t>
      </w:r>
      <w:r>
        <w:rPr>
          <w:rFonts w:ascii="Times New Roman" w:hAnsi="Times New Roman"/>
          <w:b/>
          <w:sz w:val="28"/>
          <w:szCs w:val="28"/>
          <w:lang w:eastAsia="ru-RU"/>
        </w:rPr>
        <w:t>Хитрая приставка.</w:t>
      </w:r>
    </w:p>
    <w:p w:rsidR="00DA04FA" w:rsidRP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Теория: </w:t>
      </w:r>
      <w:r w:rsidR="00FB0B4D" w:rsidRPr="00FB0B4D">
        <w:rPr>
          <w:rFonts w:ascii="Times New Roman" w:hAnsi="Times New Roman"/>
          <w:sz w:val="28"/>
          <w:szCs w:val="28"/>
        </w:rPr>
        <w:t>познакомить с понятием «приставка».</w:t>
      </w:r>
    </w:p>
    <w:p w:rsidR="00DA04FA" w:rsidRP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Практика: </w:t>
      </w:r>
      <w:r w:rsidR="00FB0B4D" w:rsidRPr="00FB0B4D">
        <w:rPr>
          <w:rFonts w:ascii="Times New Roman" w:hAnsi="Times New Roman"/>
          <w:sz w:val="28"/>
          <w:szCs w:val="28"/>
        </w:rPr>
        <w:t>формировать навык словообразования</w:t>
      </w:r>
      <w:r w:rsidR="00FB0B4D">
        <w:rPr>
          <w:rFonts w:ascii="Times New Roman" w:hAnsi="Times New Roman"/>
          <w:b/>
          <w:sz w:val="28"/>
          <w:szCs w:val="28"/>
        </w:rPr>
        <w:t xml:space="preserve"> </w:t>
      </w:r>
      <w:r w:rsidR="00FB0B4D" w:rsidRPr="00FB0B4D">
        <w:rPr>
          <w:rFonts w:ascii="Times New Roman" w:hAnsi="Times New Roman"/>
          <w:sz w:val="28"/>
          <w:szCs w:val="28"/>
        </w:rPr>
        <w:t>с помощью приставки.</w:t>
      </w:r>
    </w:p>
    <w:p w:rsidR="00DA04FA" w:rsidRPr="00DA04FA" w:rsidRDefault="00DA04FA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Тема 1.4. </w:t>
      </w:r>
      <w:r>
        <w:rPr>
          <w:rFonts w:ascii="Times New Roman" w:hAnsi="Times New Roman"/>
          <w:b/>
          <w:sz w:val="28"/>
          <w:szCs w:val="28"/>
          <w:lang w:eastAsia="ru-RU"/>
        </w:rPr>
        <w:t>Суффикс Добряк.</w:t>
      </w:r>
    </w:p>
    <w:p w:rsid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Теория: </w:t>
      </w:r>
      <w:r w:rsidR="00361473" w:rsidRPr="00361473">
        <w:rPr>
          <w:rFonts w:ascii="Times New Roman" w:hAnsi="Times New Roman"/>
          <w:sz w:val="28"/>
          <w:szCs w:val="28"/>
        </w:rPr>
        <w:t>познакомить с понятием «суффикс».</w:t>
      </w:r>
    </w:p>
    <w:p w:rsidR="00DA04FA" w:rsidRP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Практика: </w:t>
      </w:r>
      <w:r w:rsidR="00361473" w:rsidRPr="00FB0B4D">
        <w:rPr>
          <w:rFonts w:ascii="Times New Roman" w:hAnsi="Times New Roman"/>
          <w:sz w:val="28"/>
          <w:szCs w:val="28"/>
        </w:rPr>
        <w:t>формировать навык словообразования</w:t>
      </w:r>
      <w:r w:rsidR="00361473">
        <w:rPr>
          <w:rFonts w:ascii="Times New Roman" w:hAnsi="Times New Roman"/>
          <w:b/>
          <w:sz w:val="28"/>
          <w:szCs w:val="28"/>
        </w:rPr>
        <w:t xml:space="preserve"> </w:t>
      </w:r>
      <w:r w:rsidR="00361473" w:rsidRPr="00FB0B4D">
        <w:rPr>
          <w:rFonts w:ascii="Times New Roman" w:hAnsi="Times New Roman"/>
          <w:sz w:val="28"/>
          <w:szCs w:val="28"/>
        </w:rPr>
        <w:t xml:space="preserve">с помощью </w:t>
      </w:r>
      <w:r w:rsidR="00361473">
        <w:rPr>
          <w:rFonts w:ascii="Times New Roman" w:hAnsi="Times New Roman"/>
          <w:sz w:val="28"/>
          <w:szCs w:val="28"/>
        </w:rPr>
        <w:t>суффикса.</w:t>
      </w:r>
    </w:p>
    <w:p w:rsidR="00DA04FA" w:rsidRPr="00DA04FA" w:rsidRDefault="00DA04FA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Тема 1.5. </w:t>
      </w:r>
      <w:r>
        <w:rPr>
          <w:rFonts w:ascii="Times New Roman" w:hAnsi="Times New Roman"/>
          <w:b/>
          <w:sz w:val="28"/>
          <w:szCs w:val="28"/>
          <w:lang w:eastAsia="ru-RU"/>
        </w:rPr>
        <w:t>Мистер Ударение.</w:t>
      </w:r>
    </w:p>
    <w:p w:rsid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Теория: </w:t>
      </w:r>
      <w:r w:rsidR="00361473" w:rsidRPr="00361473">
        <w:rPr>
          <w:rFonts w:ascii="Times New Roman" w:hAnsi="Times New Roman"/>
          <w:sz w:val="28"/>
          <w:szCs w:val="28"/>
        </w:rPr>
        <w:t>познакомить с понятием «ударение».</w:t>
      </w:r>
    </w:p>
    <w:p w:rsidR="00DA04FA" w:rsidRP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Практика: </w:t>
      </w:r>
      <w:r w:rsidR="00361473" w:rsidRPr="00361473">
        <w:rPr>
          <w:rFonts w:ascii="Times New Roman" w:hAnsi="Times New Roman"/>
          <w:sz w:val="28"/>
          <w:szCs w:val="28"/>
        </w:rPr>
        <w:t>учить слышать и выделять ударный звук голосом.</w:t>
      </w:r>
    </w:p>
    <w:p w:rsidR="00DA04FA" w:rsidRPr="00DA04FA" w:rsidRDefault="00DA04FA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Тема 1.6. </w:t>
      </w:r>
      <w:r>
        <w:rPr>
          <w:rFonts w:ascii="Times New Roman" w:hAnsi="Times New Roman"/>
          <w:b/>
          <w:sz w:val="28"/>
          <w:szCs w:val="28"/>
          <w:lang w:eastAsia="ru-RU"/>
        </w:rPr>
        <w:t>Опасные места.</w:t>
      </w:r>
    </w:p>
    <w:p w:rsid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Теория: </w:t>
      </w:r>
      <w:r w:rsidR="00361473" w:rsidRPr="00361473">
        <w:rPr>
          <w:rFonts w:ascii="Times New Roman" w:hAnsi="Times New Roman"/>
          <w:sz w:val="28"/>
          <w:szCs w:val="28"/>
        </w:rPr>
        <w:t>познакомить с понятием «безударная гласная».</w:t>
      </w:r>
    </w:p>
    <w:p w:rsidR="00DA04FA" w:rsidRP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Практика: </w:t>
      </w:r>
      <w:r w:rsidR="00361473" w:rsidRPr="00361473">
        <w:rPr>
          <w:rFonts w:ascii="Times New Roman" w:hAnsi="Times New Roman"/>
          <w:sz w:val="28"/>
          <w:szCs w:val="28"/>
        </w:rPr>
        <w:t>научить слышать и определять безударную гласную.</w:t>
      </w:r>
      <w:r w:rsidR="00361473">
        <w:rPr>
          <w:rFonts w:ascii="Times New Roman" w:hAnsi="Times New Roman"/>
          <w:b/>
          <w:sz w:val="28"/>
          <w:szCs w:val="28"/>
        </w:rPr>
        <w:t xml:space="preserve"> </w:t>
      </w:r>
    </w:p>
    <w:p w:rsidR="00FB0B4D" w:rsidRPr="00DA04FA" w:rsidRDefault="00FB0B4D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>Тема 1.</w:t>
      </w:r>
      <w:r>
        <w:rPr>
          <w:rFonts w:ascii="Times New Roman" w:hAnsi="Times New Roman"/>
          <w:b/>
          <w:sz w:val="28"/>
          <w:szCs w:val="28"/>
        </w:rPr>
        <w:t>7</w:t>
      </w:r>
      <w:r w:rsidRPr="00DA04FA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Опасные места.</w:t>
      </w:r>
    </w:p>
    <w:p w:rsidR="00FB0B4D" w:rsidRDefault="00361473" w:rsidP="00FB0B4D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Теория: </w:t>
      </w:r>
      <w:r w:rsidRPr="00361473">
        <w:rPr>
          <w:rFonts w:ascii="Times New Roman" w:hAnsi="Times New Roman"/>
          <w:sz w:val="28"/>
          <w:szCs w:val="28"/>
        </w:rPr>
        <w:t>познакомить с понятием «парные согласные»</w:t>
      </w:r>
      <w:r>
        <w:rPr>
          <w:rFonts w:ascii="Times New Roman" w:hAnsi="Times New Roman"/>
          <w:sz w:val="28"/>
          <w:szCs w:val="28"/>
        </w:rPr>
        <w:t>.</w:t>
      </w:r>
    </w:p>
    <w:p w:rsidR="00FB0B4D" w:rsidRPr="00DA04FA" w:rsidRDefault="00FB0B4D" w:rsidP="00FB0B4D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lastRenderedPageBreak/>
        <w:t xml:space="preserve">Практика: </w:t>
      </w:r>
      <w:r w:rsidR="00181F81" w:rsidRPr="00181F81">
        <w:rPr>
          <w:rFonts w:ascii="Times New Roman" w:hAnsi="Times New Roman"/>
          <w:sz w:val="28"/>
          <w:szCs w:val="28"/>
        </w:rPr>
        <w:t>научить слышать и определять парный согласный звук в конце слова.</w:t>
      </w:r>
    </w:p>
    <w:p w:rsidR="00DA04FA" w:rsidRPr="00DA04FA" w:rsidRDefault="00DA04FA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Тема 1.8. </w:t>
      </w:r>
      <w:r w:rsidR="00FB0B4D">
        <w:rPr>
          <w:rFonts w:ascii="Times New Roman" w:hAnsi="Times New Roman"/>
          <w:b/>
          <w:sz w:val="28"/>
          <w:szCs w:val="28"/>
          <w:lang w:eastAsia="ru-RU"/>
        </w:rPr>
        <w:t>Строгое предложение.</w:t>
      </w:r>
    </w:p>
    <w:p w:rsidR="00FB0B4D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Теория: </w:t>
      </w:r>
      <w:r w:rsidR="00181F81" w:rsidRPr="00181F81">
        <w:rPr>
          <w:rFonts w:ascii="Times New Roman" w:hAnsi="Times New Roman"/>
          <w:sz w:val="28"/>
          <w:szCs w:val="28"/>
        </w:rPr>
        <w:t>продолжить знакомство с понятием «предложение».</w:t>
      </w:r>
    </w:p>
    <w:p w:rsidR="00DA04FA" w:rsidRP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Практика: </w:t>
      </w:r>
      <w:r w:rsidR="00181F81" w:rsidRPr="00181F81">
        <w:rPr>
          <w:rFonts w:ascii="Times New Roman" w:hAnsi="Times New Roman"/>
          <w:sz w:val="28"/>
          <w:szCs w:val="28"/>
        </w:rPr>
        <w:t>научить составлять предложение по схемам.</w:t>
      </w:r>
    </w:p>
    <w:p w:rsidR="00DA04FA" w:rsidRPr="00DA04FA" w:rsidRDefault="00DA04FA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Тема 1.9. </w:t>
      </w:r>
      <w:r w:rsidR="00FB0B4D">
        <w:rPr>
          <w:rFonts w:ascii="Times New Roman" w:hAnsi="Times New Roman"/>
          <w:b/>
          <w:sz w:val="28"/>
          <w:szCs w:val="28"/>
          <w:lang w:eastAsia="ru-RU"/>
        </w:rPr>
        <w:t>Друзья предложения.</w:t>
      </w:r>
    </w:p>
    <w:p w:rsidR="00DA04FA" w:rsidRP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Теория: </w:t>
      </w:r>
      <w:r w:rsidR="00181F81" w:rsidRPr="00181F81">
        <w:rPr>
          <w:rFonts w:ascii="Times New Roman" w:hAnsi="Times New Roman"/>
          <w:sz w:val="28"/>
          <w:szCs w:val="28"/>
        </w:rPr>
        <w:t>познакомить с понятием «интонация».</w:t>
      </w:r>
    </w:p>
    <w:p w:rsidR="00DA04FA" w:rsidRP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Практика: </w:t>
      </w:r>
      <w:r w:rsidR="00181F81" w:rsidRPr="00181F81">
        <w:rPr>
          <w:rFonts w:ascii="Times New Roman" w:hAnsi="Times New Roman"/>
          <w:sz w:val="28"/>
          <w:szCs w:val="28"/>
        </w:rPr>
        <w:t>научить с помощью знаков препинания выражать интонацию, эмоции рассказа.</w:t>
      </w:r>
    </w:p>
    <w:p w:rsidR="00DA04FA" w:rsidRPr="00DA04FA" w:rsidRDefault="00DA04FA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>Тема 1.10.</w:t>
      </w:r>
      <w:r w:rsidRPr="00DA04F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B0B4D">
        <w:rPr>
          <w:rFonts w:ascii="Times New Roman" w:hAnsi="Times New Roman"/>
          <w:b/>
          <w:sz w:val="28"/>
          <w:szCs w:val="28"/>
          <w:lang w:eastAsia="ru-RU"/>
        </w:rPr>
        <w:t>Братья Гномики.</w:t>
      </w:r>
    </w:p>
    <w:p w:rsidR="00DA04FA" w:rsidRP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Теория: </w:t>
      </w:r>
      <w:r w:rsidR="00181F81" w:rsidRPr="00181F81">
        <w:rPr>
          <w:rFonts w:ascii="Times New Roman" w:hAnsi="Times New Roman"/>
          <w:sz w:val="28"/>
          <w:szCs w:val="28"/>
        </w:rPr>
        <w:t>знакомство с понятием «знак препинания».</w:t>
      </w:r>
    </w:p>
    <w:p w:rsidR="00DA04FA" w:rsidRP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Практика: </w:t>
      </w:r>
      <w:r w:rsidR="00181F81" w:rsidRPr="00181F81">
        <w:rPr>
          <w:rFonts w:ascii="Times New Roman" w:hAnsi="Times New Roman"/>
          <w:sz w:val="28"/>
          <w:szCs w:val="28"/>
        </w:rPr>
        <w:t>выучить знаки препинания</w:t>
      </w:r>
      <w:r w:rsidR="00181F81">
        <w:rPr>
          <w:rFonts w:ascii="Times New Roman" w:hAnsi="Times New Roman"/>
          <w:sz w:val="28"/>
          <w:szCs w:val="28"/>
        </w:rPr>
        <w:t xml:space="preserve"> и их значение: «точка», «запятая», «восклицательный знак», «вопросительный знак».</w:t>
      </w:r>
    </w:p>
    <w:p w:rsidR="00DA04FA" w:rsidRPr="00DA04FA" w:rsidRDefault="00DA04FA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Тема 1.11. </w:t>
      </w:r>
      <w:r w:rsidR="00FB0B4D">
        <w:rPr>
          <w:rFonts w:ascii="Times New Roman" w:hAnsi="Times New Roman"/>
          <w:b/>
          <w:sz w:val="28"/>
          <w:szCs w:val="28"/>
          <w:lang w:eastAsia="ru-RU"/>
        </w:rPr>
        <w:t>Связный текст.</w:t>
      </w:r>
    </w:p>
    <w:p w:rsidR="00FB0B4D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Теория: </w:t>
      </w:r>
      <w:r w:rsidR="00181F81" w:rsidRPr="00181F81">
        <w:rPr>
          <w:rFonts w:ascii="Times New Roman" w:hAnsi="Times New Roman"/>
          <w:sz w:val="28"/>
          <w:szCs w:val="28"/>
        </w:rPr>
        <w:t>продолжить знакомство с понятием «текст».</w:t>
      </w:r>
    </w:p>
    <w:p w:rsidR="00DA04FA" w:rsidRP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Практика: </w:t>
      </w:r>
      <w:r w:rsidR="00181F81" w:rsidRPr="00181F81">
        <w:rPr>
          <w:rFonts w:ascii="Times New Roman" w:hAnsi="Times New Roman"/>
          <w:sz w:val="28"/>
          <w:szCs w:val="28"/>
        </w:rPr>
        <w:t>учить составлять связный рассказ по схеме.</w:t>
      </w:r>
    </w:p>
    <w:p w:rsidR="00DA04FA" w:rsidRPr="00DA04FA" w:rsidRDefault="00DA04FA" w:rsidP="002A20E6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Тема 1.12. </w:t>
      </w:r>
      <w:r w:rsidR="00FB0B4D">
        <w:rPr>
          <w:rFonts w:ascii="Times New Roman" w:hAnsi="Times New Roman" w:cs="Times New Roman"/>
          <w:b/>
          <w:sz w:val="28"/>
          <w:szCs w:val="28"/>
        </w:rPr>
        <w:t>Буквенная викторина.</w:t>
      </w:r>
    </w:p>
    <w:p w:rsidR="00DA04FA" w:rsidRP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Теория: </w:t>
      </w:r>
      <w:r w:rsidR="00181F81" w:rsidRPr="00181F81">
        <w:rPr>
          <w:rFonts w:ascii="Times New Roman" w:hAnsi="Times New Roman"/>
          <w:sz w:val="28"/>
          <w:szCs w:val="28"/>
        </w:rPr>
        <w:t>закрепление полученных умений и навыков за год.</w:t>
      </w:r>
    </w:p>
    <w:p w:rsidR="00DA04FA" w:rsidRPr="00DA04FA" w:rsidRDefault="00DA04FA" w:rsidP="00DA04F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A04FA">
        <w:rPr>
          <w:rFonts w:ascii="Times New Roman" w:hAnsi="Times New Roman"/>
          <w:b/>
          <w:sz w:val="28"/>
          <w:szCs w:val="28"/>
        </w:rPr>
        <w:t xml:space="preserve">Практика: </w:t>
      </w:r>
      <w:r w:rsidR="00181F81" w:rsidRPr="00181F81">
        <w:rPr>
          <w:rFonts w:ascii="Times New Roman" w:hAnsi="Times New Roman"/>
          <w:sz w:val="28"/>
          <w:szCs w:val="28"/>
        </w:rPr>
        <w:t>закрепить дифференциацию букв, навык составления предложения и рассказа по схеме.</w:t>
      </w:r>
    </w:p>
    <w:p w:rsidR="00AD7660" w:rsidRPr="00DA04FA" w:rsidRDefault="00611178" w:rsidP="00DA04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04FA">
        <w:rPr>
          <w:rFonts w:ascii="Times New Roman" w:hAnsi="Times New Roman"/>
          <w:sz w:val="28"/>
          <w:szCs w:val="28"/>
        </w:rPr>
        <w:t xml:space="preserve">         </w:t>
      </w:r>
      <w:bookmarkStart w:id="0" w:name="_GoBack"/>
      <w:bookmarkEnd w:id="0"/>
    </w:p>
    <w:p w:rsidR="00F861A5" w:rsidRPr="00DF34C4" w:rsidRDefault="00D05A1A" w:rsidP="003C737B">
      <w:pPr>
        <w:pStyle w:val="a3"/>
        <w:numPr>
          <w:ilvl w:val="1"/>
          <w:numId w:val="18"/>
        </w:num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Ожидаемые</w:t>
      </w:r>
      <w:r w:rsidR="00602E62" w:rsidRPr="00F861A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результаты</w:t>
      </w:r>
    </w:p>
    <w:p w:rsidR="00A33AF8" w:rsidRPr="00A33AF8" w:rsidRDefault="00A33AF8" w:rsidP="00A33AF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33AF8">
        <w:rPr>
          <w:rFonts w:ascii="Times New Roman" w:hAnsi="Times New Roman"/>
          <w:b/>
          <w:sz w:val="28"/>
          <w:szCs w:val="28"/>
          <w:lang w:eastAsia="ru-RU"/>
        </w:rPr>
        <w:t xml:space="preserve">К концу обучения дети: </w:t>
      </w:r>
    </w:p>
    <w:p w:rsidR="00A33AF8" w:rsidRPr="00A33AF8" w:rsidRDefault="00A33AF8" w:rsidP="00A33AF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3AF8">
        <w:rPr>
          <w:rFonts w:ascii="Times New Roman" w:hAnsi="Times New Roman"/>
          <w:b/>
          <w:sz w:val="28"/>
          <w:szCs w:val="28"/>
          <w:lang w:eastAsia="ru-RU"/>
        </w:rPr>
        <w:t xml:space="preserve">Знают: </w:t>
      </w:r>
      <w:r w:rsidRPr="00A33AF8">
        <w:rPr>
          <w:rFonts w:ascii="Times New Roman" w:hAnsi="Times New Roman"/>
          <w:sz w:val="28"/>
          <w:szCs w:val="28"/>
          <w:lang w:eastAsia="ru-RU"/>
        </w:rPr>
        <w:t>о слоге как основной единице произношения и чтения; о пространственно-временных представлениях; знают и понимают связь слов в предложении.</w:t>
      </w:r>
    </w:p>
    <w:p w:rsidR="00A33AF8" w:rsidRPr="00A33AF8" w:rsidRDefault="00A33AF8" w:rsidP="00A33AF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3AF8">
        <w:rPr>
          <w:rFonts w:ascii="Times New Roman" w:hAnsi="Times New Roman"/>
          <w:b/>
          <w:sz w:val="28"/>
          <w:szCs w:val="28"/>
          <w:lang w:eastAsia="ru-RU"/>
        </w:rPr>
        <w:t xml:space="preserve">Умеют: </w:t>
      </w:r>
      <w:r w:rsidRPr="00A33AF8">
        <w:rPr>
          <w:rFonts w:ascii="Times New Roman" w:hAnsi="Times New Roman"/>
          <w:sz w:val="28"/>
        </w:rPr>
        <w:t xml:space="preserve">удерживать зрительные образы и точно их воспроизводить; ориентироваться в собственном теле, в окружающем пространстве; точно соизмерять движения руки, подчинять их зрительному контролю, регулировать движения руки в соответствии со словом педагога; </w:t>
      </w:r>
      <w:r w:rsidRPr="00A33AF8">
        <w:rPr>
          <w:rFonts w:ascii="Times New Roman" w:hAnsi="Times New Roman"/>
          <w:sz w:val="28"/>
          <w:szCs w:val="28"/>
          <w:lang w:eastAsia="ru-RU"/>
        </w:rPr>
        <w:t xml:space="preserve">различать </w:t>
      </w:r>
      <w:r w:rsidRPr="00A33AF8">
        <w:rPr>
          <w:rFonts w:ascii="Times New Roman" w:hAnsi="Times New Roman"/>
          <w:sz w:val="28"/>
          <w:szCs w:val="28"/>
          <w:lang w:eastAsia="ru-RU"/>
        </w:rPr>
        <w:lastRenderedPageBreak/>
        <w:t>звуки и буквы в слогах, словах, фразах, тексте; выполнять фонематический анализ слов; правильно ставить ударение в словах; воспроизводить ритм слова с выделением ударного слога; употреблять предлоги в предложении; имеют навыки самоорганизации и самоконтроля.</w:t>
      </w:r>
    </w:p>
    <w:p w:rsidR="00A33AF8" w:rsidRPr="00A33AF8" w:rsidRDefault="00A33AF8" w:rsidP="00A33AF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05A1A" w:rsidRPr="00D05A1A" w:rsidRDefault="00D05A1A" w:rsidP="00602E6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F34C4" w:rsidRDefault="00DF34C4" w:rsidP="00602E6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AEB" w:rsidRPr="007F2304" w:rsidRDefault="007C2AEB" w:rsidP="00602E62">
      <w:pPr>
        <w:spacing w:after="0" w:line="360" w:lineRule="auto"/>
        <w:rPr>
          <w:rFonts w:ascii="Times New Roman" w:hAnsi="Times New Roman" w:cs="Times New Roman"/>
          <w:b/>
          <w:sz w:val="32"/>
        </w:rPr>
        <w:sectPr w:rsidR="007C2AEB" w:rsidRPr="007F2304" w:rsidSect="004734F4">
          <w:footerReference w:type="default" r:id="rId9"/>
          <w:footerReference w:type="first" r:id="rId10"/>
          <w:pgSz w:w="11906" w:h="16838"/>
          <w:pgMar w:top="993" w:right="851" w:bottom="1134" w:left="1701" w:header="709" w:footer="709" w:gutter="0"/>
          <w:cols w:space="708"/>
          <w:titlePg/>
          <w:docGrid w:linePitch="360"/>
        </w:sectPr>
      </w:pPr>
    </w:p>
    <w:p w:rsidR="0027622F" w:rsidRPr="0096725C" w:rsidRDefault="0027622F" w:rsidP="0027622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2.</w:t>
      </w:r>
      <w:r w:rsidRPr="0096725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Комплекс организационно педагогических условий</w:t>
      </w:r>
    </w:p>
    <w:p w:rsidR="0027622F" w:rsidRPr="0027622F" w:rsidRDefault="0027622F" w:rsidP="002762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6F002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2.1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</w:t>
      </w:r>
      <w:r w:rsidRPr="006F002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Календарный учебный график</w:t>
      </w:r>
      <w:r w:rsidR="00602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:rsidR="007C2AEB" w:rsidRPr="00390739" w:rsidRDefault="00602E62" w:rsidP="003907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59512D">
        <w:rPr>
          <w:rFonts w:ascii="Times New Roman" w:hAnsi="Times New Roman" w:cs="Times New Roman"/>
          <w:b/>
          <w:sz w:val="28"/>
          <w:szCs w:val="28"/>
        </w:rPr>
        <w:t>Календарный</w:t>
      </w:r>
      <w:r w:rsidR="007C2AEB">
        <w:rPr>
          <w:rFonts w:ascii="Times New Roman" w:hAnsi="Times New Roman" w:cs="Times New Roman"/>
          <w:b/>
          <w:sz w:val="28"/>
          <w:szCs w:val="28"/>
        </w:rPr>
        <w:t xml:space="preserve"> план занятий</w:t>
      </w:r>
    </w:p>
    <w:tbl>
      <w:tblPr>
        <w:tblStyle w:val="a4"/>
        <w:tblW w:w="15452" w:type="dxa"/>
        <w:tblInd w:w="-318" w:type="dxa"/>
        <w:tblLook w:val="04A0"/>
      </w:tblPr>
      <w:tblGrid>
        <w:gridCol w:w="1438"/>
        <w:gridCol w:w="79"/>
        <w:gridCol w:w="1692"/>
        <w:gridCol w:w="80"/>
        <w:gridCol w:w="2430"/>
        <w:gridCol w:w="2765"/>
        <w:gridCol w:w="66"/>
        <w:gridCol w:w="60"/>
        <w:gridCol w:w="1397"/>
        <w:gridCol w:w="2274"/>
        <w:gridCol w:w="55"/>
        <w:gridCol w:w="1456"/>
        <w:gridCol w:w="165"/>
        <w:gridCol w:w="97"/>
        <w:gridCol w:w="1074"/>
        <w:gridCol w:w="324"/>
      </w:tblGrid>
      <w:tr w:rsidR="008F6668" w:rsidRPr="00792257" w:rsidTr="008F6668">
        <w:trPr>
          <w:trHeight w:val="1062"/>
        </w:trPr>
        <w:tc>
          <w:tcPr>
            <w:tcW w:w="1438" w:type="dxa"/>
            <w:tcBorders>
              <w:bottom w:val="single" w:sz="4" w:space="0" w:color="auto"/>
            </w:tcBorders>
          </w:tcPr>
          <w:p w:rsidR="0027622F" w:rsidRPr="00792257" w:rsidRDefault="0027622F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257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85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7622F" w:rsidRPr="00792257" w:rsidRDefault="0027622F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2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Неделя, </w:t>
            </w:r>
          </w:p>
          <w:p w:rsidR="0027622F" w:rsidRPr="00792257" w:rsidRDefault="0027622F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257">
              <w:rPr>
                <w:rFonts w:ascii="Times New Roman" w:hAnsi="Times New Roman" w:cs="Times New Roman"/>
                <w:b/>
                <w:sz w:val="24"/>
                <w:szCs w:val="24"/>
              </w:rPr>
              <w:t>№ занятия</w:t>
            </w:r>
          </w:p>
          <w:p w:rsidR="0027622F" w:rsidRPr="00792257" w:rsidRDefault="0027622F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0" w:type="dxa"/>
            <w:tcBorders>
              <w:left w:val="single" w:sz="4" w:space="0" w:color="auto"/>
              <w:bottom w:val="single" w:sz="4" w:space="0" w:color="auto"/>
            </w:tcBorders>
          </w:tcPr>
          <w:p w:rsidR="0027622F" w:rsidRPr="00792257" w:rsidRDefault="0027622F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257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занятия</w:t>
            </w:r>
          </w:p>
        </w:tc>
        <w:tc>
          <w:tcPr>
            <w:tcW w:w="2765" w:type="dxa"/>
            <w:tcBorders>
              <w:bottom w:val="single" w:sz="4" w:space="0" w:color="auto"/>
            </w:tcBorders>
          </w:tcPr>
          <w:p w:rsidR="0027622F" w:rsidRPr="00792257" w:rsidRDefault="0027622F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1523" w:type="dxa"/>
            <w:gridSpan w:val="3"/>
            <w:tcBorders>
              <w:bottom w:val="single" w:sz="4" w:space="0" w:color="auto"/>
            </w:tcBorders>
          </w:tcPr>
          <w:p w:rsidR="0027622F" w:rsidRPr="00792257" w:rsidRDefault="0027622F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274" w:type="dxa"/>
            <w:tcBorders>
              <w:bottom w:val="single" w:sz="4" w:space="0" w:color="auto"/>
            </w:tcBorders>
          </w:tcPr>
          <w:p w:rsidR="0027622F" w:rsidRPr="00792257" w:rsidRDefault="0027622F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511" w:type="dxa"/>
            <w:gridSpan w:val="2"/>
            <w:tcBorders>
              <w:bottom w:val="single" w:sz="4" w:space="0" w:color="auto"/>
            </w:tcBorders>
          </w:tcPr>
          <w:p w:rsidR="0027622F" w:rsidRPr="00792257" w:rsidRDefault="0027622F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660" w:type="dxa"/>
            <w:gridSpan w:val="4"/>
            <w:tcBorders>
              <w:bottom w:val="single" w:sz="4" w:space="0" w:color="auto"/>
            </w:tcBorders>
          </w:tcPr>
          <w:p w:rsidR="0027622F" w:rsidRPr="00792257" w:rsidRDefault="0027622F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27622F" w:rsidRPr="0027622F" w:rsidTr="008F6668">
        <w:trPr>
          <w:gridAfter w:val="1"/>
          <w:wAfter w:w="324" w:type="dxa"/>
          <w:trHeight w:val="307"/>
        </w:trPr>
        <w:tc>
          <w:tcPr>
            <w:tcW w:w="15128" w:type="dxa"/>
            <w:gridSpan w:val="15"/>
            <w:tcBorders>
              <w:top w:val="single" w:sz="4" w:space="0" w:color="auto"/>
              <w:bottom w:val="nil"/>
            </w:tcBorders>
          </w:tcPr>
          <w:p w:rsidR="0027622F" w:rsidRPr="0027622F" w:rsidRDefault="0027622F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22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 блок – профилактика возникновения фонематической дислексии</w:t>
            </w:r>
          </w:p>
        </w:tc>
      </w:tr>
      <w:tr w:rsidR="008F6668" w:rsidRPr="00792257" w:rsidTr="008F6668">
        <w:trPr>
          <w:trHeight w:val="1321"/>
        </w:trPr>
        <w:tc>
          <w:tcPr>
            <w:tcW w:w="1438" w:type="dxa"/>
            <w:vMerge w:val="restart"/>
          </w:tcPr>
          <w:p w:rsidR="007C2AEB" w:rsidRPr="009B3631" w:rsidRDefault="007C2AEB" w:rsidP="00366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631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851" w:type="dxa"/>
            <w:gridSpan w:val="3"/>
            <w:tcBorders>
              <w:right w:val="single" w:sz="4" w:space="0" w:color="auto"/>
            </w:tcBorders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</w:tcBorders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765" w:type="dxa"/>
            <w:tcBorders>
              <w:top w:val="single" w:sz="4" w:space="0" w:color="auto"/>
            </w:tcBorders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занятие. Беседа. Игровое практическое.</w:t>
            </w:r>
          </w:p>
        </w:tc>
        <w:tc>
          <w:tcPr>
            <w:tcW w:w="1523" w:type="dxa"/>
            <w:gridSpan w:val="3"/>
            <w:tcBorders>
              <w:top w:val="single" w:sz="4" w:space="0" w:color="auto"/>
            </w:tcBorders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  <w:tcBorders>
              <w:top w:val="single" w:sz="4" w:space="0" w:color="auto"/>
            </w:tcBorders>
          </w:tcPr>
          <w:p w:rsidR="007C2AEB" w:rsidRPr="007B6E51" w:rsidRDefault="007C2AEB" w:rsidP="003666BB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7B6E51">
              <w:rPr>
                <w:rFonts w:ascii="Times New Roman" w:hAnsi="Times New Roman"/>
                <w:b/>
                <w:szCs w:val="18"/>
                <w:lang w:eastAsia="ru-RU"/>
              </w:rPr>
              <w:t>В мире звуков.</w:t>
            </w:r>
          </w:p>
          <w:p w:rsidR="007C2AEB" w:rsidRPr="00E3283C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auto"/>
            </w:tcBorders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660" w:type="dxa"/>
            <w:gridSpan w:val="4"/>
            <w:tcBorders>
              <w:top w:val="single" w:sz="4" w:space="0" w:color="auto"/>
            </w:tcBorders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Начальная диагностика</w:t>
            </w:r>
          </w:p>
        </w:tc>
      </w:tr>
      <w:tr w:rsidR="008F6668" w:rsidRPr="00792257" w:rsidTr="008F6668">
        <w:trPr>
          <w:trHeight w:val="1321"/>
        </w:trPr>
        <w:tc>
          <w:tcPr>
            <w:tcW w:w="1438" w:type="dxa"/>
            <w:vMerge/>
          </w:tcPr>
          <w:p w:rsidR="007C2AEB" w:rsidRPr="009B3631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1" w:type="dxa"/>
            <w:gridSpan w:val="3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</w:tc>
        <w:tc>
          <w:tcPr>
            <w:tcW w:w="2430" w:type="dxa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765" w:type="dxa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523" w:type="dxa"/>
            <w:gridSpan w:val="3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67"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7C2AEB" w:rsidRPr="007B6E51" w:rsidRDefault="007C2AEB" w:rsidP="003666BB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7B6E51">
              <w:rPr>
                <w:rFonts w:ascii="Times New Roman" w:hAnsi="Times New Roman"/>
                <w:b/>
                <w:szCs w:val="18"/>
                <w:lang w:eastAsia="ru-RU"/>
              </w:rPr>
              <w:t xml:space="preserve">Поющая полянка. </w:t>
            </w:r>
            <w:proofErr w:type="spellStart"/>
            <w:r w:rsidRPr="007B6E51">
              <w:rPr>
                <w:rFonts w:ascii="Times New Roman" w:hAnsi="Times New Roman"/>
                <w:b/>
                <w:szCs w:val="18"/>
                <w:lang w:eastAsia="ru-RU"/>
              </w:rPr>
              <w:t>Буквы-хитрюшки</w:t>
            </w:r>
            <w:proofErr w:type="spellEnd"/>
            <w:r w:rsidRPr="007B6E51">
              <w:rPr>
                <w:rFonts w:ascii="Times New Roman" w:hAnsi="Times New Roman"/>
                <w:b/>
                <w:szCs w:val="18"/>
                <w:lang w:eastAsia="ru-RU"/>
              </w:rPr>
              <w:t>.</w:t>
            </w:r>
          </w:p>
          <w:p w:rsidR="007C2AEB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Гласные звуки и буквы.</w:t>
            </w:r>
          </w:p>
          <w:p w:rsidR="007C2AEB" w:rsidRPr="00E3283C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1511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660" w:type="dxa"/>
            <w:gridSpan w:val="4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792257" w:rsidTr="008F6668">
        <w:trPr>
          <w:trHeight w:val="1321"/>
        </w:trPr>
        <w:tc>
          <w:tcPr>
            <w:tcW w:w="1438" w:type="dxa"/>
            <w:vMerge/>
          </w:tcPr>
          <w:p w:rsidR="007C2AEB" w:rsidRPr="009B3631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1" w:type="dxa"/>
            <w:gridSpan w:val="3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№3</w:t>
            </w:r>
          </w:p>
        </w:tc>
        <w:tc>
          <w:tcPr>
            <w:tcW w:w="2430" w:type="dxa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765" w:type="dxa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 Игровое практическое.</w:t>
            </w:r>
          </w:p>
        </w:tc>
        <w:tc>
          <w:tcPr>
            <w:tcW w:w="1523" w:type="dxa"/>
            <w:gridSpan w:val="3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7C2AEB" w:rsidRPr="007B6E51" w:rsidRDefault="007C2AEB" w:rsidP="003666BB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7B6E51">
              <w:rPr>
                <w:rFonts w:ascii="Times New Roman" w:hAnsi="Times New Roman"/>
                <w:b/>
                <w:szCs w:val="18"/>
                <w:lang w:eastAsia="ru-RU"/>
              </w:rPr>
              <w:t>В гостях у Гнома Наимудрейшего.</w:t>
            </w:r>
          </w:p>
          <w:p w:rsidR="007C2AEB" w:rsidRPr="002D2EF2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Твердые и мягкие согласные звуки.</w:t>
            </w:r>
          </w:p>
        </w:tc>
        <w:tc>
          <w:tcPr>
            <w:tcW w:w="1511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660" w:type="dxa"/>
            <w:gridSpan w:val="4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792257" w:rsidTr="008F6668">
        <w:trPr>
          <w:trHeight w:val="1321"/>
        </w:trPr>
        <w:tc>
          <w:tcPr>
            <w:tcW w:w="1438" w:type="dxa"/>
            <w:vMerge/>
          </w:tcPr>
          <w:p w:rsidR="007C2AEB" w:rsidRPr="009B3631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1" w:type="dxa"/>
            <w:gridSpan w:val="3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</w:tc>
        <w:tc>
          <w:tcPr>
            <w:tcW w:w="2430" w:type="dxa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765" w:type="dxa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523" w:type="dxa"/>
            <w:gridSpan w:val="3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7C2AEB" w:rsidRPr="00E96E4F" w:rsidRDefault="007C2AEB" w:rsidP="003666BB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E96E4F">
              <w:rPr>
                <w:rFonts w:ascii="Times New Roman" w:hAnsi="Times New Roman"/>
                <w:b/>
                <w:szCs w:val="18"/>
                <w:lang w:eastAsia="ru-RU"/>
              </w:rPr>
              <w:t>На приеме у Доктора Градусника.</w:t>
            </w:r>
          </w:p>
          <w:p w:rsidR="007C2AEB" w:rsidRPr="00E3283C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Глухие и звонкие согласные звуки.</w:t>
            </w:r>
          </w:p>
        </w:tc>
        <w:tc>
          <w:tcPr>
            <w:tcW w:w="1511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660" w:type="dxa"/>
            <w:gridSpan w:val="4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792257" w:rsidTr="008F6668">
        <w:trPr>
          <w:trHeight w:val="1038"/>
        </w:trPr>
        <w:tc>
          <w:tcPr>
            <w:tcW w:w="1438" w:type="dxa"/>
            <w:vMerge w:val="restart"/>
          </w:tcPr>
          <w:p w:rsidR="008F6668" w:rsidRPr="009B3631" w:rsidRDefault="008F6668" w:rsidP="0036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631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1851" w:type="dxa"/>
            <w:gridSpan w:val="3"/>
          </w:tcPr>
          <w:p w:rsidR="008F6668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неделя, </w:t>
            </w:r>
          </w:p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№5</w:t>
            </w:r>
          </w:p>
        </w:tc>
        <w:tc>
          <w:tcPr>
            <w:tcW w:w="2430" w:type="dxa"/>
          </w:tcPr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765" w:type="dxa"/>
          </w:tcPr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523" w:type="dxa"/>
            <w:gridSpan w:val="3"/>
          </w:tcPr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8F6668" w:rsidRPr="00B536D8" w:rsidRDefault="008F6668" w:rsidP="003666BB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B536D8">
              <w:rPr>
                <w:rFonts w:ascii="Times New Roman" w:hAnsi="Times New Roman"/>
                <w:b/>
                <w:szCs w:val="18"/>
                <w:lang w:eastAsia="ru-RU"/>
              </w:rPr>
              <w:t>Знаменитые слоги.</w:t>
            </w:r>
          </w:p>
          <w:p w:rsidR="008F6668" w:rsidRPr="00E3283C" w:rsidRDefault="008F6668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Cs w:val="18"/>
                <w:lang w:eastAsia="ru-RU"/>
              </w:rPr>
              <w:t>Слогослияние</w:t>
            </w:r>
            <w:proofErr w:type="spellEnd"/>
            <w:r>
              <w:rPr>
                <w:rFonts w:ascii="Times New Roman" w:hAnsi="Times New Roman"/>
                <w:szCs w:val="18"/>
                <w:lang w:eastAsia="ru-RU"/>
              </w:rPr>
              <w:t xml:space="preserve">.  </w:t>
            </w:r>
          </w:p>
        </w:tc>
        <w:tc>
          <w:tcPr>
            <w:tcW w:w="1511" w:type="dxa"/>
            <w:gridSpan w:val="2"/>
          </w:tcPr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660" w:type="dxa"/>
            <w:gridSpan w:val="4"/>
          </w:tcPr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792257" w:rsidTr="008F6668">
        <w:trPr>
          <w:trHeight w:val="1321"/>
        </w:trPr>
        <w:tc>
          <w:tcPr>
            <w:tcW w:w="1438" w:type="dxa"/>
            <w:vMerge/>
          </w:tcPr>
          <w:p w:rsidR="008F6668" w:rsidRPr="00792257" w:rsidRDefault="008F6668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gridSpan w:val="3"/>
          </w:tcPr>
          <w:p w:rsidR="008F6668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неделя, </w:t>
            </w:r>
          </w:p>
          <w:p w:rsidR="008F6668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№6</w:t>
            </w:r>
          </w:p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765" w:type="dxa"/>
          </w:tcPr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523" w:type="dxa"/>
            <w:gridSpan w:val="3"/>
          </w:tcPr>
          <w:p w:rsidR="008F6668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8F6668" w:rsidRPr="00B536D8" w:rsidRDefault="008F6668" w:rsidP="003666BB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 xml:space="preserve"> </w:t>
            </w:r>
            <w:r w:rsidRPr="00B536D8">
              <w:rPr>
                <w:rFonts w:ascii="Times New Roman" w:hAnsi="Times New Roman"/>
                <w:b/>
                <w:szCs w:val="18"/>
                <w:lang w:eastAsia="ru-RU"/>
              </w:rPr>
              <w:t xml:space="preserve">В гостях у Девочки </w:t>
            </w:r>
            <w:proofErr w:type="spellStart"/>
            <w:r w:rsidRPr="00B536D8">
              <w:rPr>
                <w:rFonts w:ascii="Times New Roman" w:hAnsi="Times New Roman"/>
                <w:b/>
                <w:szCs w:val="18"/>
                <w:lang w:eastAsia="ru-RU"/>
              </w:rPr>
              <w:t>Припевочки</w:t>
            </w:r>
            <w:proofErr w:type="spellEnd"/>
            <w:r w:rsidRPr="00B536D8">
              <w:rPr>
                <w:rFonts w:ascii="Times New Roman" w:hAnsi="Times New Roman"/>
                <w:b/>
                <w:szCs w:val="18"/>
                <w:lang w:eastAsia="ru-RU"/>
              </w:rPr>
              <w:t>.</w:t>
            </w:r>
          </w:p>
          <w:p w:rsidR="008F6668" w:rsidRPr="00E3283C" w:rsidRDefault="008F6668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 xml:space="preserve"> </w:t>
            </w:r>
          </w:p>
        </w:tc>
        <w:tc>
          <w:tcPr>
            <w:tcW w:w="1511" w:type="dxa"/>
            <w:gridSpan w:val="2"/>
          </w:tcPr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660" w:type="dxa"/>
            <w:gridSpan w:val="4"/>
          </w:tcPr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792257" w:rsidTr="008F6668">
        <w:trPr>
          <w:trHeight w:val="1062"/>
        </w:trPr>
        <w:tc>
          <w:tcPr>
            <w:tcW w:w="1438" w:type="dxa"/>
            <w:vMerge/>
          </w:tcPr>
          <w:p w:rsidR="008F6668" w:rsidRPr="00792257" w:rsidRDefault="008F6668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gridSpan w:val="3"/>
          </w:tcPr>
          <w:p w:rsidR="008F6668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неделя, </w:t>
            </w:r>
          </w:p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№7</w:t>
            </w:r>
          </w:p>
        </w:tc>
        <w:tc>
          <w:tcPr>
            <w:tcW w:w="2430" w:type="dxa"/>
          </w:tcPr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765" w:type="dxa"/>
          </w:tcPr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523" w:type="dxa"/>
            <w:gridSpan w:val="3"/>
          </w:tcPr>
          <w:p w:rsidR="008F6668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8F6668" w:rsidRDefault="008F6668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 w:rsidRPr="00E96E4F">
              <w:rPr>
                <w:rFonts w:ascii="Times New Roman" w:hAnsi="Times New Roman"/>
                <w:b/>
                <w:szCs w:val="18"/>
                <w:lang w:eastAsia="ru-RU"/>
              </w:rPr>
              <w:t>В гостях у Доброго</w:t>
            </w:r>
            <w:r>
              <w:rPr>
                <w:rFonts w:ascii="Times New Roman" w:hAnsi="Times New Roman"/>
                <w:szCs w:val="18"/>
                <w:lang w:eastAsia="ru-RU"/>
              </w:rPr>
              <w:t xml:space="preserve"> </w:t>
            </w:r>
            <w:r w:rsidRPr="00E96E4F">
              <w:rPr>
                <w:rFonts w:ascii="Times New Roman" w:hAnsi="Times New Roman"/>
                <w:b/>
                <w:szCs w:val="18"/>
                <w:lang w:eastAsia="ru-RU"/>
              </w:rPr>
              <w:t>Волшебника.</w:t>
            </w:r>
          </w:p>
          <w:p w:rsidR="008F6668" w:rsidRPr="00E3283C" w:rsidRDefault="008F6668" w:rsidP="003666BB">
            <w:pPr>
              <w:rPr>
                <w:rFonts w:ascii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Перенос слова.</w:t>
            </w:r>
          </w:p>
        </w:tc>
        <w:tc>
          <w:tcPr>
            <w:tcW w:w="1511" w:type="dxa"/>
            <w:gridSpan w:val="2"/>
          </w:tcPr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660" w:type="dxa"/>
            <w:gridSpan w:val="4"/>
          </w:tcPr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792257" w:rsidTr="008F6668">
        <w:trPr>
          <w:trHeight w:val="1062"/>
        </w:trPr>
        <w:tc>
          <w:tcPr>
            <w:tcW w:w="1438" w:type="dxa"/>
            <w:vMerge/>
          </w:tcPr>
          <w:p w:rsidR="008F6668" w:rsidRPr="00792257" w:rsidRDefault="008F6668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gridSpan w:val="3"/>
          </w:tcPr>
          <w:p w:rsidR="008F6668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неделя, </w:t>
            </w:r>
          </w:p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№8</w:t>
            </w:r>
          </w:p>
        </w:tc>
        <w:tc>
          <w:tcPr>
            <w:tcW w:w="2430" w:type="dxa"/>
          </w:tcPr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765" w:type="dxa"/>
          </w:tcPr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523" w:type="dxa"/>
            <w:gridSpan w:val="3"/>
          </w:tcPr>
          <w:p w:rsidR="008F6668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8F6668" w:rsidRPr="00E96E4F" w:rsidRDefault="008F6668" w:rsidP="003666BB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E96E4F">
              <w:rPr>
                <w:rFonts w:ascii="Times New Roman" w:hAnsi="Times New Roman"/>
                <w:b/>
                <w:szCs w:val="18"/>
                <w:lang w:eastAsia="ru-RU"/>
              </w:rPr>
              <w:t xml:space="preserve">В мире слов. </w:t>
            </w:r>
            <w:r>
              <w:rPr>
                <w:rFonts w:ascii="Times New Roman" w:hAnsi="Times New Roman"/>
                <w:b/>
                <w:szCs w:val="18"/>
                <w:lang w:eastAsia="ru-RU"/>
              </w:rPr>
              <w:t>В Заколдованном лесу.</w:t>
            </w:r>
          </w:p>
          <w:p w:rsidR="008F6668" w:rsidRPr="00073F3A" w:rsidRDefault="008F6668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 xml:space="preserve">Слова-предметы. </w:t>
            </w:r>
          </w:p>
        </w:tc>
        <w:tc>
          <w:tcPr>
            <w:tcW w:w="1511" w:type="dxa"/>
            <w:gridSpan w:val="2"/>
            <w:tcBorders>
              <w:right w:val="single" w:sz="4" w:space="0" w:color="auto"/>
            </w:tcBorders>
          </w:tcPr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660" w:type="dxa"/>
            <w:gridSpan w:val="4"/>
            <w:tcBorders>
              <w:left w:val="single" w:sz="4" w:space="0" w:color="auto"/>
            </w:tcBorders>
          </w:tcPr>
          <w:p w:rsidR="008F6668" w:rsidRPr="0026255A" w:rsidRDefault="008F6668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792257" w:rsidTr="008F6668">
        <w:trPr>
          <w:trHeight w:val="1062"/>
        </w:trPr>
        <w:tc>
          <w:tcPr>
            <w:tcW w:w="1438" w:type="dxa"/>
            <w:vMerge w:val="restart"/>
          </w:tcPr>
          <w:p w:rsidR="008F6668" w:rsidRPr="009B3631" w:rsidRDefault="008F6668" w:rsidP="008F66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1851" w:type="dxa"/>
            <w:gridSpan w:val="3"/>
          </w:tcPr>
          <w:p w:rsidR="008F6668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неделя, </w:t>
            </w:r>
          </w:p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№9</w:t>
            </w:r>
          </w:p>
        </w:tc>
        <w:tc>
          <w:tcPr>
            <w:tcW w:w="2430" w:type="dxa"/>
          </w:tcPr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31" w:type="dxa"/>
            <w:gridSpan w:val="2"/>
          </w:tcPr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457" w:type="dxa"/>
            <w:gridSpan w:val="2"/>
          </w:tcPr>
          <w:p w:rsidR="008F6668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8F6668" w:rsidRPr="00E96E4F" w:rsidRDefault="008F6668" w:rsidP="008F6668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E96E4F">
              <w:rPr>
                <w:rFonts w:ascii="Times New Roman" w:hAnsi="Times New Roman"/>
                <w:b/>
                <w:szCs w:val="18"/>
                <w:lang w:eastAsia="ru-RU"/>
              </w:rPr>
              <w:t xml:space="preserve">В мире слов. </w:t>
            </w:r>
            <w:r>
              <w:rPr>
                <w:rFonts w:ascii="Times New Roman" w:hAnsi="Times New Roman"/>
                <w:b/>
                <w:szCs w:val="18"/>
                <w:lang w:eastAsia="ru-RU"/>
              </w:rPr>
              <w:t>Веселые человечки.</w:t>
            </w:r>
          </w:p>
          <w:p w:rsidR="008F6668" w:rsidRPr="00073F3A" w:rsidRDefault="008F6668" w:rsidP="008F6668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 xml:space="preserve">Слова-действия. </w:t>
            </w:r>
          </w:p>
        </w:tc>
        <w:tc>
          <w:tcPr>
            <w:tcW w:w="1511" w:type="dxa"/>
            <w:gridSpan w:val="2"/>
            <w:tcBorders>
              <w:right w:val="single" w:sz="4" w:space="0" w:color="auto"/>
            </w:tcBorders>
          </w:tcPr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660" w:type="dxa"/>
            <w:gridSpan w:val="4"/>
            <w:tcBorders>
              <w:left w:val="single" w:sz="4" w:space="0" w:color="auto"/>
            </w:tcBorders>
          </w:tcPr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792257" w:rsidTr="008F6668">
        <w:trPr>
          <w:trHeight w:val="577"/>
        </w:trPr>
        <w:tc>
          <w:tcPr>
            <w:tcW w:w="1438" w:type="dxa"/>
            <w:vMerge/>
          </w:tcPr>
          <w:p w:rsidR="008F6668" w:rsidRPr="00792257" w:rsidRDefault="008F6668" w:rsidP="008F66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gridSpan w:val="3"/>
          </w:tcPr>
          <w:p w:rsidR="008F6668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неделя, </w:t>
            </w:r>
          </w:p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№10</w:t>
            </w:r>
          </w:p>
        </w:tc>
        <w:tc>
          <w:tcPr>
            <w:tcW w:w="2430" w:type="dxa"/>
          </w:tcPr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31" w:type="dxa"/>
            <w:gridSpan w:val="2"/>
          </w:tcPr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457" w:type="dxa"/>
            <w:gridSpan w:val="2"/>
          </w:tcPr>
          <w:p w:rsidR="008F6668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8F6668" w:rsidRPr="00E96E4F" w:rsidRDefault="008F6668" w:rsidP="008F6668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E96E4F">
              <w:rPr>
                <w:rFonts w:ascii="Times New Roman" w:hAnsi="Times New Roman"/>
                <w:b/>
                <w:szCs w:val="18"/>
                <w:lang w:eastAsia="ru-RU"/>
              </w:rPr>
              <w:t xml:space="preserve">В мире слов. </w:t>
            </w:r>
            <w:r>
              <w:rPr>
                <w:rFonts w:ascii="Times New Roman" w:hAnsi="Times New Roman"/>
                <w:b/>
                <w:szCs w:val="18"/>
                <w:lang w:eastAsia="ru-RU"/>
              </w:rPr>
              <w:t>В разноцветной стране.</w:t>
            </w:r>
          </w:p>
          <w:p w:rsidR="008F6668" w:rsidRPr="00E3283C" w:rsidRDefault="008F6668" w:rsidP="008F6668">
            <w:pPr>
              <w:rPr>
                <w:rFonts w:ascii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Слова-признаки.</w:t>
            </w:r>
          </w:p>
        </w:tc>
        <w:tc>
          <w:tcPr>
            <w:tcW w:w="1511" w:type="dxa"/>
            <w:gridSpan w:val="2"/>
            <w:tcBorders>
              <w:right w:val="single" w:sz="4" w:space="0" w:color="auto"/>
            </w:tcBorders>
          </w:tcPr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660" w:type="dxa"/>
            <w:gridSpan w:val="4"/>
            <w:tcBorders>
              <w:left w:val="single" w:sz="4" w:space="0" w:color="auto"/>
            </w:tcBorders>
          </w:tcPr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792257" w:rsidTr="008F6668">
        <w:trPr>
          <w:trHeight w:val="1062"/>
        </w:trPr>
        <w:tc>
          <w:tcPr>
            <w:tcW w:w="1438" w:type="dxa"/>
            <w:vMerge/>
          </w:tcPr>
          <w:p w:rsidR="008F6668" w:rsidRPr="00792257" w:rsidRDefault="008F6668" w:rsidP="008F66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gridSpan w:val="3"/>
          </w:tcPr>
          <w:p w:rsidR="008F6668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неделя, </w:t>
            </w:r>
          </w:p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№11</w:t>
            </w:r>
          </w:p>
        </w:tc>
        <w:tc>
          <w:tcPr>
            <w:tcW w:w="2430" w:type="dxa"/>
          </w:tcPr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31" w:type="dxa"/>
            <w:gridSpan w:val="2"/>
          </w:tcPr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457" w:type="dxa"/>
            <w:gridSpan w:val="2"/>
          </w:tcPr>
          <w:p w:rsidR="008F6668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8F6668" w:rsidRPr="00E96E4F" w:rsidRDefault="008F6668" w:rsidP="008F6668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E96E4F">
              <w:rPr>
                <w:rFonts w:ascii="Times New Roman" w:hAnsi="Times New Roman"/>
                <w:b/>
                <w:szCs w:val="18"/>
                <w:lang w:eastAsia="ru-RU"/>
              </w:rPr>
              <w:t>В мире предложений.</w:t>
            </w:r>
          </w:p>
          <w:p w:rsidR="008F6668" w:rsidRPr="00FD3D79" w:rsidRDefault="008F6668" w:rsidP="008F6668">
            <w:pPr>
              <w:rPr>
                <w:rFonts w:ascii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Структурирование предложения.</w:t>
            </w:r>
          </w:p>
        </w:tc>
        <w:tc>
          <w:tcPr>
            <w:tcW w:w="1511" w:type="dxa"/>
            <w:gridSpan w:val="2"/>
            <w:tcBorders>
              <w:right w:val="single" w:sz="4" w:space="0" w:color="auto"/>
            </w:tcBorders>
          </w:tcPr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660" w:type="dxa"/>
            <w:gridSpan w:val="4"/>
            <w:tcBorders>
              <w:left w:val="single" w:sz="4" w:space="0" w:color="auto"/>
            </w:tcBorders>
          </w:tcPr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792257" w:rsidTr="008F6668">
        <w:trPr>
          <w:trHeight w:val="1062"/>
        </w:trPr>
        <w:tc>
          <w:tcPr>
            <w:tcW w:w="1438" w:type="dxa"/>
            <w:vMerge/>
          </w:tcPr>
          <w:p w:rsidR="008F6668" w:rsidRPr="00792257" w:rsidRDefault="008F6668" w:rsidP="008F66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  <w:gridSpan w:val="3"/>
          </w:tcPr>
          <w:p w:rsidR="008F6668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неделя, </w:t>
            </w:r>
          </w:p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№12</w:t>
            </w:r>
          </w:p>
        </w:tc>
        <w:tc>
          <w:tcPr>
            <w:tcW w:w="2430" w:type="dxa"/>
          </w:tcPr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31" w:type="dxa"/>
            <w:gridSpan w:val="2"/>
          </w:tcPr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практическое. Работа детей по парам.</w:t>
            </w:r>
          </w:p>
        </w:tc>
        <w:tc>
          <w:tcPr>
            <w:tcW w:w="1457" w:type="dxa"/>
            <w:gridSpan w:val="2"/>
          </w:tcPr>
          <w:p w:rsidR="008F6668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8F6668" w:rsidRPr="00E96E4F" w:rsidRDefault="008F6668" w:rsidP="008F6668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E96E4F">
              <w:rPr>
                <w:rFonts w:ascii="Times New Roman" w:hAnsi="Times New Roman"/>
                <w:b/>
                <w:szCs w:val="18"/>
                <w:lang w:eastAsia="ru-RU"/>
              </w:rPr>
              <w:t>Проделки Бабы Яги.</w:t>
            </w:r>
          </w:p>
          <w:p w:rsidR="008F6668" w:rsidRPr="0026255A" w:rsidRDefault="008F6668" w:rsidP="008F6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E4F">
              <w:rPr>
                <w:rFonts w:ascii="Times New Roman" w:hAnsi="Times New Roman"/>
                <w:szCs w:val="18"/>
                <w:lang w:eastAsia="ru-RU"/>
              </w:rPr>
              <w:t>Связный текст.</w:t>
            </w:r>
          </w:p>
        </w:tc>
        <w:tc>
          <w:tcPr>
            <w:tcW w:w="1511" w:type="dxa"/>
            <w:gridSpan w:val="2"/>
            <w:tcBorders>
              <w:right w:val="single" w:sz="4" w:space="0" w:color="auto"/>
            </w:tcBorders>
          </w:tcPr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660" w:type="dxa"/>
            <w:gridSpan w:val="4"/>
            <w:tcBorders>
              <w:left w:val="single" w:sz="4" w:space="0" w:color="auto"/>
            </w:tcBorders>
          </w:tcPr>
          <w:p w:rsidR="008F6668" w:rsidRPr="0026255A" w:rsidRDefault="008F6668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792257" w:rsidTr="008F6668">
        <w:tc>
          <w:tcPr>
            <w:tcW w:w="15452" w:type="dxa"/>
            <w:gridSpan w:val="16"/>
          </w:tcPr>
          <w:p w:rsidR="008F6668" w:rsidRDefault="008F6668" w:rsidP="008F6668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2 блок </w:t>
            </w:r>
            <w:r w:rsidRPr="00DC1250">
              <w:rPr>
                <w:rFonts w:ascii="Times New Roman" w:hAnsi="Times New Roman"/>
                <w:b/>
                <w:sz w:val="28"/>
              </w:rPr>
              <w:t>Профилактика возникновения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A7135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оптической </w:t>
            </w:r>
            <w:proofErr w:type="spellStart"/>
            <w:r w:rsidRPr="00A7135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дисграфии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(12 занятий: декабрь – февраль)</w:t>
            </w:r>
          </w:p>
          <w:p w:rsidR="008F6668" w:rsidRPr="00792257" w:rsidRDefault="008F6668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6668" w:rsidRPr="0026255A" w:rsidTr="008F6668">
        <w:tc>
          <w:tcPr>
            <w:tcW w:w="1517" w:type="dxa"/>
            <w:gridSpan w:val="2"/>
            <w:vMerge w:val="restart"/>
          </w:tcPr>
          <w:p w:rsidR="007C2AEB" w:rsidRPr="009B3631" w:rsidRDefault="007C2AEB" w:rsidP="00366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Дека</w:t>
            </w:r>
            <w:r w:rsidRPr="009B3631">
              <w:rPr>
                <w:rFonts w:ascii="Times New Roman" w:hAnsi="Times New Roman" w:cs="Times New Roman"/>
                <w:b/>
                <w:sz w:val="28"/>
                <w:szCs w:val="28"/>
              </w:rPr>
              <w:t>брь</w:t>
            </w: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31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занятие. Игровое практическое.</w:t>
            </w:r>
          </w:p>
        </w:tc>
        <w:tc>
          <w:tcPr>
            <w:tcW w:w="1457" w:type="dxa"/>
            <w:gridSpan w:val="2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329" w:type="dxa"/>
            <w:gridSpan w:val="2"/>
          </w:tcPr>
          <w:p w:rsidR="007C2AEB" w:rsidRPr="00492D5A" w:rsidRDefault="007C2AEB" w:rsidP="003666BB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492D5A">
              <w:rPr>
                <w:rFonts w:ascii="Times New Roman" w:hAnsi="Times New Roman"/>
                <w:b/>
                <w:szCs w:val="18"/>
                <w:lang w:eastAsia="ru-RU"/>
              </w:rPr>
              <w:t>В гостях у художника Тюбика.</w:t>
            </w:r>
          </w:p>
        </w:tc>
        <w:tc>
          <w:tcPr>
            <w:tcW w:w="1718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398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c>
          <w:tcPr>
            <w:tcW w:w="1517" w:type="dxa"/>
            <w:gridSpan w:val="2"/>
            <w:vMerge/>
          </w:tcPr>
          <w:p w:rsidR="007C2AEB" w:rsidRPr="009B3631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№2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2-я половина дня</w:t>
            </w:r>
          </w:p>
        </w:tc>
        <w:tc>
          <w:tcPr>
            <w:tcW w:w="2831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457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67"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329" w:type="dxa"/>
            <w:gridSpan w:val="2"/>
          </w:tcPr>
          <w:p w:rsidR="007C2AEB" w:rsidRPr="00492D5A" w:rsidRDefault="007C2AEB" w:rsidP="003666BB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492D5A">
              <w:rPr>
                <w:rFonts w:ascii="Times New Roman" w:hAnsi="Times New Roman"/>
                <w:b/>
                <w:szCs w:val="18"/>
                <w:lang w:eastAsia="ru-RU"/>
              </w:rPr>
              <w:t xml:space="preserve">Путешествие в </w:t>
            </w:r>
            <w:r w:rsidRPr="00492D5A">
              <w:rPr>
                <w:rFonts w:ascii="Times New Roman" w:hAnsi="Times New Roman"/>
                <w:b/>
                <w:szCs w:val="18"/>
                <w:lang w:eastAsia="ru-RU"/>
              </w:rPr>
              <w:lastRenderedPageBreak/>
              <w:t>Зазеркалье.</w:t>
            </w:r>
          </w:p>
        </w:tc>
        <w:tc>
          <w:tcPr>
            <w:tcW w:w="1718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Групповое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помещение</w:t>
            </w:r>
          </w:p>
        </w:tc>
        <w:tc>
          <w:tcPr>
            <w:tcW w:w="1398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c>
          <w:tcPr>
            <w:tcW w:w="1517" w:type="dxa"/>
            <w:gridSpan w:val="2"/>
            <w:vMerge/>
          </w:tcPr>
          <w:p w:rsidR="007C2AEB" w:rsidRPr="009B3631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№3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31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 Игровое практическое.</w:t>
            </w:r>
          </w:p>
        </w:tc>
        <w:tc>
          <w:tcPr>
            <w:tcW w:w="1457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329" w:type="dxa"/>
            <w:gridSpan w:val="2"/>
          </w:tcPr>
          <w:p w:rsidR="007C2AEB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Дифференциация букв</w:t>
            </w:r>
          </w:p>
          <w:p w:rsidR="007C2AEB" w:rsidRPr="002D2EF2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О - А</w:t>
            </w:r>
            <w:r w:rsidRPr="00E3283C">
              <w:rPr>
                <w:rFonts w:ascii="Times New Roman" w:hAnsi="Times New Roman"/>
                <w:szCs w:val="18"/>
                <w:lang w:eastAsia="ru-RU"/>
              </w:rPr>
              <w:t xml:space="preserve"> </w:t>
            </w:r>
            <w:r w:rsidRPr="002D2EF2">
              <w:rPr>
                <w:rFonts w:ascii="Times New Roman" w:hAnsi="Times New Roman"/>
                <w:szCs w:val="18"/>
                <w:lang w:eastAsia="ru-RU"/>
              </w:rPr>
              <w:t>/</w:t>
            </w:r>
            <w:r>
              <w:rPr>
                <w:rFonts w:ascii="Times New Roman" w:hAnsi="Times New Roman"/>
                <w:szCs w:val="18"/>
                <w:lang w:eastAsia="ru-RU"/>
              </w:rPr>
              <w:t>о - а</w:t>
            </w:r>
          </w:p>
        </w:tc>
        <w:tc>
          <w:tcPr>
            <w:tcW w:w="1718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398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c>
          <w:tcPr>
            <w:tcW w:w="1517" w:type="dxa"/>
            <w:gridSpan w:val="2"/>
            <w:vMerge/>
          </w:tcPr>
          <w:p w:rsidR="007C2AEB" w:rsidRPr="009B3631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31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457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329" w:type="dxa"/>
            <w:gridSpan w:val="2"/>
          </w:tcPr>
          <w:p w:rsidR="007C2AEB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Дифференциация букв</w:t>
            </w:r>
          </w:p>
          <w:p w:rsidR="007C2AEB" w:rsidRPr="00E3283C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С - Э</w:t>
            </w:r>
          </w:p>
        </w:tc>
        <w:tc>
          <w:tcPr>
            <w:tcW w:w="1718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398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c>
          <w:tcPr>
            <w:tcW w:w="1517" w:type="dxa"/>
            <w:gridSpan w:val="2"/>
            <w:vMerge w:val="restart"/>
          </w:tcPr>
          <w:p w:rsidR="007C2AEB" w:rsidRPr="009B3631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</w:t>
            </w:r>
            <w:r w:rsidRPr="009B3631">
              <w:rPr>
                <w:rFonts w:ascii="Times New Roman" w:hAnsi="Times New Roman" w:cs="Times New Roman"/>
                <w:b/>
                <w:sz w:val="28"/>
                <w:szCs w:val="28"/>
              </w:rPr>
              <w:t>рь</w:t>
            </w: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№5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31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457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329" w:type="dxa"/>
            <w:gridSpan w:val="2"/>
          </w:tcPr>
          <w:p w:rsidR="007C2AEB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Дифференциация букв</w:t>
            </w:r>
          </w:p>
          <w:p w:rsidR="007C2AEB" w:rsidRPr="00E3283C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Н - П</w:t>
            </w:r>
          </w:p>
        </w:tc>
        <w:tc>
          <w:tcPr>
            <w:tcW w:w="1718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398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rPr>
          <w:trHeight w:val="667"/>
        </w:trPr>
        <w:tc>
          <w:tcPr>
            <w:tcW w:w="1517" w:type="dxa"/>
            <w:gridSpan w:val="2"/>
            <w:vMerge/>
          </w:tcPr>
          <w:p w:rsidR="007C2AEB" w:rsidRPr="00792257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неделя, </w:t>
            </w:r>
          </w:p>
          <w:p w:rsidR="007C2AEB" w:rsidRPr="0026255A" w:rsidRDefault="007C2AEB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№6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31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457" w:type="dxa"/>
            <w:gridSpan w:val="2"/>
          </w:tcPr>
          <w:p w:rsidR="007C2AEB" w:rsidRPr="0026255A" w:rsidRDefault="007C2AEB" w:rsidP="008F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329" w:type="dxa"/>
            <w:gridSpan w:val="2"/>
          </w:tcPr>
          <w:p w:rsidR="007C2AEB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Дифференциация букв</w:t>
            </w:r>
          </w:p>
          <w:p w:rsidR="007C2AEB" w:rsidRPr="00E3283C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Л - М</w:t>
            </w:r>
          </w:p>
        </w:tc>
        <w:tc>
          <w:tcPr>
            <w:tcW w:w="1718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398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c>
          <w:tcPr>
            <w:tcW w:w="1517" w:type="dxa"/>
            <w:gridSpan w:val="2"/>
            <w:vMerge/>
          </w:tcPr>
          <w:p w:rsidR="007C2AEB" w:rsidRPr="00792257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№7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31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457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329" w:type="dxa"/>
            <w:gridSpan w:val="2"/>
          </w:tcPr>
          <w:p w:rsidR="007C2AEB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Дифференциация букв</w:t>
            </w:r>
          </w:p>
          <w:p w:rsidR="007C2AEB" w:rsidRPr="00E3283C" w:rsidRDefault="007C2AEB" w:rsidP="003666BB">
            <w:pPr>
              <w:rPr>
                <w:rFonts w:ascii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Э - З</w:t>
            </w:r>
          </w:p>
        </w:tc>
        <w:tc>
          <w:tcPr>
            <w:tcW w:w="1718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398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c>
          <w:tcPr>
            <w:tcW w:w="1517" w:type="dxa"/>
            <w:gridSpan w:val="2"/>
            <w:vMerge/>
          </w:tcPr>
          <w:p w:rsidR="007C2AEB" w:rsidRPr="00792257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№8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31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457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329" w:type="dxa"/>
            <w:gridSpan w:val="2"/>
          </w:tcPr>
          <w:p w:rsidR="007C2AEB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Дифференциация букв</w:t>
            </w:r>
          </w:p>
          <w:p w:rsidR="007C2AEB" w:rsidRPr="00E3283C" w:rsidRDefault="007C2AEB" w:rsidP="003666BB">
            <w:pPr>
              <w:rPr>
                <w:rFonts w:ascii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В - З</w:t>
            </w:r>
          </w:p>
        </w:tc>
        <w:tc>
          <w:tcPr>
            <w:tcW w:w="1718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398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c>
          <w:tcPr>
            <w:tcW w:w="1517" w:type="dxa"/>
            <w:gridSpan w:val="2"/>
            <w:vMerge w:val="restart"/>
          </w:tcPr>
          <w:p w:rsidR="007C2AEB" w:rsidRPr="009B3631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№9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31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457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329" w:type="dxa"/>
            <w:gridSpan w:val="2"/>
          </w:tcPr>
          <w:p w:rsidR="007C2AEB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Дифференциация букв</w:t>
            </w:r>
          </w:p>
          <w:p w:rsidR="007C2AEB" w:rsidRPr="00E3283C" w:rsidRDefault="007C2AEB" w:rsidP="003666BB">
            <w:pPr>
              <w:rPr>
                <w:rFonts w:ascii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Ш - Щ</w:t>
            </w:r>
          </w:p>
        </w:tc>
        <w:tc>
          <w:tcPr>
            <w:tcW w:w="1718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398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rPr>
          <w:trHeight w:val="607"/>
        </w:trPr>
        <w:tc>
          <w:tcPr>
            <w:tcW w:w="1517" w:type="dxa"/>
            <w:gridSpan w:val="2"/>
            <w:vMerge/>
          </w:tcPr>
          <w:p w:rsidR="007C2AEB" w:rsidRPr="00792257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№10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31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457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329" w:type="dxa"/>
            <w:gridSpan w:val="2"/>
          </w:tcPr>
          <w:p w:rsidR="007C2AEB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 xml:space="preserve"> Дифференциация букв</w:t>
            </w:r>
          </w:p>
          <w:p w:rsidR="007C2AEB" w:rsidRPr="00E3283C" w:rsidRDefault="007C2AEB" w:rsidP="003666BB">
            <w:pPr>
              <w:rPr>
                <w:rFonts w:ascii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Ц - Щ</w:t>
            </w:r>
          </w:p>
        </w:tc>
        <w:tc>
          <w:tcPr>
            <w:tcW w:w="1718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398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c>
          <w:tcPr>
            <w:tcW w:w="1517" w:type="dxa"/>
            <w:gridSpan w:val="2"/>
            <w:vMerge/>
          </w:tcPr>
          <w:p w:rsidR="007C2AEB" w:rsidRPr="00792257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№11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31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457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329" w:type="dxa"/>
            <w:gridSpan w:val="2"/>
          </w:tcPr>
          <w:p w:rsidR="007C2AEB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Дифференциация букв</w:t>
            </w:r>
          </w:p>
          <w:p w:rsidR="007C2AEB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Ф - Р</w:t>
            </w:r>
          </w:p>
        </w:tc>
        <w:tc>
          <w:tcPr>
            <w:tcW w:w="1718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398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c>
          <w:tcPr>
            <w:tcW w:w="1517" w:type="dxa"/>
            <w:gridSpan w:val="2"/>
            <w:vMerge/>
          </w:tcPr>
          <w:p w:rsidR="007C2AEB" w:rsidRPr="00792257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№12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31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 с элементами соревнования</w:t>
            </w:r>
          </w:p>
        </w:tc>
        <w:tc>
          <w:tcPr>
            <w:tcW w:w="1457" w:type="dxa"/>
            <w:gridSpan w:val="2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329" w:type="dxa"/>
            <w:gridSpan w:val="2"/>
          </w:tcPr>
          <w:p w:rsidR="007C2AEB" w:rsidRDefault="007C2AEB" w:rsidP="003666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Проделки злого волшебника.</w:t>
            </w:r>
          </w:p>
          <w:p w:rsidR="007C2AEB" w:rsidRPr="00B5703B" w:rsidRDefault="007C2AEB" w:rsidP="0036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03B">
              <w:rPr>
                <w:rFonts w:ascii="Times New Roman" w:hAnsi="Times New Roman" w:cs="Times New Roman"/>
                <w:sz w:val="24"/>
                <w:szCs w:val="24"/>
              </w:rPr>
              <w:t>Дифференциация всех букв</w:t>
            </w:r>
          </w:p>
        </w:tc>
        <w:tc>
          <w:tcPr>
            <w:tcW w:w="1718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1398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792257" w:rsidTr="008F6668">
        <w:tc>
          <w:tcPr>
            <w:tcW w:w="15452" w:type="dxa"/>
            <w:gridSpan w:val="16"/>
            <w:tcBorders>
              <w:bottom w:val="single" w:sz="4" w:space="0" w:color="auto"/>
            </w:tcBorders>
          </w:tcPr>
          <w:p w:rsidR="008F6668" w:rsidRPr="008F6668" w:rsidRDefault="008F6668" w:rsidP="008F666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3 блок – </w:t>
            </w:r>
            <w:r w:rsidRPr="00DC1250">
              <w:rPr>
                <w:rFonts w:ascii="Times New Roman" w:hAnsi="Times New Roman"/>
                <w:b/>
                <w:sz w:val="28"/>
              </w:rPr>
              <w:t xml:space="preserve">Профилактика возникновения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аграмматической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дисграфии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(12 занятий: март </w:t>
            </w:r>
            <w:r w:rsidRPr="00DC1250">
              <w:rPr>
                <w:rFonts w:ascii="Times New Roman" w:hAnsi="Times New Roman"/>
                <w:b/>
                <w:sz w:val="28"/>
              </w:rPr>
              <w:t xml:space="preserve">– </w:t>
            </w:r>
            <w:r>
              <w:rPr>
                <w:rFonts w:ascii="Times New Roman" w:hAnsi="Times New Roman"/>
                <w:b/>
                <w:sz w:val="28"/>
                <w:szCs w:val="18"/>
                <w:lang w:eastAsia="ru-RU"/>
              </w:rPr>
              <w:t>май</w:t>
            </w:r>
            <w:r>
              <w:rPr>
                <w:rFonts w:ascii="Times New Roman" w:hAnsi="Times New Roman"/>
                <w:b/>
                <w:sz w:val="28"/>
              </w:rPr>
              <w:t>)</w:t>
            </w:r>
          </w:p>
        </w:tc>
      </w:tr>
      <w:tr w:rsidR="008F6668" w:rsidRPr="0026255A" w:rsidTr="008F6668">
        <w:tc>
          <w:tcPr>
            <w:tcW w:w="1517" w:type="dxa"/>
            <w:gridSpan w:val="2"/>
            <w:vMerge w:val="restart"/>
          </w:tcPr>
          <w:p w:rsidR="007C2AEB" w:rsidRPr="00B5703B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03B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№1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2-я половина дня</w:t>
            </w:r>
          </w:p>
        </w:tc>
        <w:tc>
          <w:tcPr>
            <w:tcW w:w="2891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397" w:type="dxa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7C2AEB" w:rsidRPr="001E241B" w:rsidRDefault="007C2AEB" w:rsidP="003666BB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1E241B">
              <w:rPr>
                <w:rFonts w:ascii="Times New Roman" w:hAnsi="Times New Roman"/>
                <w:b/>
                <w:szCs w:val="18"/>
                <w:lang w:eastAsia="ru-RU"/>
              </w:rPr>
              <w:t>Дружные слова.</w:t>
            </w:r>
          </w:p>
          <w:p w:rsidR="007C2AEB" w:rsidRPr="00E3283C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Словосочетание.</w:t>
            </w:r>
          </w:p>
        </w:tc>
        <w:tc>
          <w:tcPr>
            <w:tcW w:w="1676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помещение</w:t>
            </w:r>
          </w:p>
        </w:tc>
        <w:tc>
          <w:tcPr>
            <w:tcW w:w="1495" w:type="dxa"/>
            <w:gridSpan w:val="3"/>
            <w:tcBorders>
              <w:top w:val="nil"/>
            </w:tcBorders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c>
          <w:tcPr>
            <w:tcW w:w="1517" w:type="dxa"/>
            <w:gridSpan w:val="2"/>
            <w:vMerge/>
          </w:tcPr>
          <w:p w:rsidR="007C2AEB" w:rsidRPr="009B3631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91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 Игровое практическое.</w:t>
            </w:r>
          </w:p>
        </w:tc>
        <w:tc>
          <w:tcPr>
            <w:tcW w:w="1397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67"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7C2AEB" w:rsidRPr="001E241B" w:rsidRDefault="007C2AEB" w:rsidP="003666BB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1E241B">
              <w:rPr>
                <w:rFonts w:ascii="Times New Roman" w:hAnsi="Times New Roman"/>
                <w:b/>
                <w:szCs w:val="18"/>
                <w:lang w:eastAsia="ru-RU"/>
              </w:rPr>
              <w:t xml:space="preserve">Семейка слов. </w:t>
            </w:r>
          </w:p>
          <w:p w:rsidR="007C2AEB" w:rsidRPr="00E3283C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Корень слова. Однокоренные слова.</w:t>
            </w:r>
          </w:p>
        </w:tc>
        <w:tc>
          <w:tcPr>
            <w:tcW w:w="1676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495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c>
          <w:tcPr>
            <w:tcW w:w="1517" w:type="dxa"/>
            <w:gridSpan w:val="2"/>
            <w:vMerge/>
          </w:tcPr>
          <w:p w:rsidR="007C2AEB" w:rsidRPr="009B3631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№3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91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397" w:type="dxa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7C2AEB" w:rsidRPr="001E241B" w:rsidRDefault="007C2AEB" w:rsidP="003666BB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1E241B">
              <w:rPr>
                <w:rFonts w:ascii="Times New Roman" w:hAnsi="Times New Roman"/>
                <w:b/>
                <w:szCs w:val="18"/>
                <w:lang w:eastAsia="ru-RU"/>
              </w:rPr>
              <w:t>Хитрая Приставка.</w:t>
            </w:r>
          </w:p>
          <w:p w:rsidR="007C2AEB" w:rsidRPr="00E3283C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 xml:space="preserve">Словообразование. </w:t>
            </w:r>
          </w:p>
        </w:tc>
        <w:tc>
          <w:tcPr>
            <w:tcW w:w="1676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495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c>
          <w:tcPr>
            <w:tcW w:w="1517" w:type="dxa"/>
            <w:gridSpan w:val="2"/>
            <w:vMerge/>
          </w:tcPr>
          <w:p w:rsidR="007C2AEB" w:rsidRPr="009B3631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91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397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7C2AEB" w:rsidRPr="001E241B" w:rsidRDefault="007C2AEB" w:rsidP="003666BB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Cs w:val="18"/>
                <w:lang w:eastAsia="ru-RU"/>
              </w:rPr>
              <w:t>Суффикс Добряк.</w:t>
            </w:r>
          </w:p>
          <w:p w:rsidR="007C2AEB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 xml:space="preserve">Словообразование. </w:t>
            </w:r>
          </w:p>
          <w:p w:rsidR="007C2AEB" w:rsidRPr="00E3283C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Правило написания суффиксов –ЧК, - ЧН.</w:t>
            </w:r>
          </w:p>
        </w:tc>
        <w:tc>
          <w:tcPr>
            <w:tcW w:w="1676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495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c>
          <w:tcPr>
            <w:tcW w:w="1517" w:type="dxa"/>
            <w:gridSpan w:val="2"/>
            <w:vMerge w:val="restart"/>
          </w:tcPr>
          <w:p w:rsidR="007C2AEB" w:rsidRPr="009B3631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Апрел</w:t>
            </w:r>
            <w:r w:rsidRPr="009B3631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№5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91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397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7C2AEB" w:rsidRPr="001E241B" w:rsidRDefault="007C2AEB" w:rsidP="003666BB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1E241B">
              <w:rPr>
                <w:rFonts w:ascii="Times New Roman" w:hAnsi="Times New Roman"/>
                <w:b/>
                <w:szCs w:val="18"/>
                <w:lang w:eastAsia="ru-RU"/>
              </w:rPr>
              <w:t>Мистер Ударение.</w:t>
            </w:r>
          </w:p>
        </w:tc>
        <w:tc>
          <w:tcPr>
            <w:tcW w:w="1676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495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c>
          <w:tcPr>
            <w:tcW w:w="1517" w:type="dxa"/>
            <w:gridSpan w:val="2"/>
            <w:vMerge/>
          </w:tcPr>
          <w:p w:rsidR="007C2AEB" w:rsidRPr="00792257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неделя, </w:t>
            </w:r>
          </w:p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№6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91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397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7C2AEB" w:rsidRPr="001E241B" w:rsidRDefault="007C2AEB" w:rsidP="003666BB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1E241B">
              <w:rPr>
                <w:rFonts w:ascii="Times New Roman" w:hAnsi="Times New Roman"/>
                <w:b/>
                <w:szCs w:val="18"/>
                <w:lang w:eastAsia="ru-RU"/>
              </w:rPr>
              <w:t>Опасные места.</w:t>
            </w:r>
          </w:p>
          <w:p w:rsidR="007C2AEB" w:rsidRPr="00E3283C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Безударная гласная в корне слова.</w:t>
            </w:r>
          </w:p>
        </w:tc>
        <w:tc>
          <w:tcPr>
            <w:tcW w:w="1676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495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rPr>
          <w:trHeight w:val="669"/>
        </w:trPr>
        <w:tc>
          <w:tcPr>
            <w:tcW w:w="1517" w:type="dxa"/>
            <w:gridSpan w:val="2"/>
            <w:vMerge/>
          </w:tcPr>
          <w:p w:rsidR="007C2AEB" w:rsidRPr="00792257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№7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91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397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7C2AEB" w:rsidRPr="001E241B" w:rsidRDefault="007C2AEB" w:rsidP="003666BB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1E241B">
              <w:rPr>
                <w:rFonts w:ascii="Times New Roman" w:hAnsi="Times New Roman"/>
                <w:b/>
                <w:szCs w:val="18"/>
                <w:lang w:eastAsia="ru-RU"/>
              </w:rPr>
              <w:t>Опасные места.</w:t>
            </w:r>
          </w:p>
          <w:p w:rsidR="007C2AEB" w:rsidRPr="002D15CC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Парные согласные на конце слова.</w:t>
            </w:r>
          </w:p>
        </w:tc>
        <w:tc>
          <w:tcPr>
            <w:tcW w:w="1676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495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c>
          <w:tcPr>
            <w:tcW w:w="1517" w:type="dxa"/>
            <w:gridSpan w:val="2"/>
            <w:vMerge/>
          </w:tcPr>
          <w:p w:rsidR="007C2AEB" w:rsidRPr="00792257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№8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91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397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7C2AEB" w:rsidRPr="001E241B" w:rsidRDefault="007C2AEB" w:rsidP="003666BB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1E241B">
              <w:rPr>
                <w:rFonts w:ascii="Times New Roman" w:hAnsi="Times New Roman"/>
                <w:b/>
                <w:szCs w:val="18"/>
                <w:lang w:eastAsia="ru-RU"/>
              </w:rPr>
              <w:t xml:space="preserve">Строгое предложение. </w:t>
            </w:r>
          </w:p>
          <w:p w:rsidR="007C2AEB" w:rsidRPr="00E3283C" w:rsidRDefault="007C2AEB" w:rsidP="003666BB">
            <w:pPr>
              <w:rPr>
                <w:rFonts w:ascii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Правило написания предложения.</w:t>
            </w:r>
          </w:p>
        </w:tc>
        <w:tc>
          <w:tcPr>
            <w:tcW w:w="1676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495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c>
          <w:tcPr>
            <w:tcW w:w="1517" w:type="dxa"/>
            <w:gridSpan w:val="2"/>
            <w:vMerge w:val="restart"/>
          </w:tcPr>
          <w:p w:rsidR="007C2AEB" w:rsidRPr="009B3631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№9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91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397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7C2AEB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 w:rsidRPr="001E241B">
              <w:rPr>
                <w:rFonts w:ascii="Times New Roman" w:hAnsi="Times New Roman"/>
                <w:b/>
                <w:szCs w:val="18"/>
                <w:lang w:eastAsia="ru-RU"/>
              </w:rPr>
              <w:t>Друзья предложения.</w:t>
            </w:r>
            <w:r>
              <w:rPr>
                <w:rFonts w:ascii="Times New Roman" w:hAnsi="Times New Roman"/>
                <w:szCs w:val="18"/>
                <w:lang w:eastAsia="ru-RU"/>
              </w:rPr>
              <w:t xml:space="preserve"> Интонационная выразительность.</w:t>
            </w:r>
          </w:p>
          <w:p w:rsidR="007C2AEB" w:rsidRPr="00E3283C" w:rsidRDefault="007C2AEB" w:rsidP="003666BB">
            <w:pPr>
              <w:rPr>
                <w:rFonts w:ascii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Знаки препинания.</w:t>
            </w:r>
          </w:p>
        </w:tc>
        <w:tc>
          <w:tcPr>
            <w:tcW w:w="1676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495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rPr>
          <w:trHeight w:val="607"/>
        </w:trPr>
        <w:tc>
          <w:tcPr>
            <w:tcW w:w="1517" w:type="dxa"/>
            <w:gridSpan w:val="2"/>
            <w:vMerge/>
          </w:tcPr>
          <w:p w:rsidR="007C2AEB" w:rsidRPr="00792257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№10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91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397" w:type="dxa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7C2AEB" w:rsidRDefault="007C2AEB" w:rsidP="003666BB">
            <w:pPr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Cs w:val="18"/>
                <w:lang w:eastAsia="ru-RU"/>
              </w:rPr>
              <w:t>Братья Гномики</w:t>
            </w:r>
            <w:r w:rsidRPr="001E241B">
              <w:rPr>
                <w:rFonts w:ascii="Times New Roman" w:hAnsi="Times New Roman"/>
                <w:b/>
                <w:szCs w:val="18"/>
                <w:lang w:eastAsia="ru-RU"/>
              </w:rPr>
              <w:t>.</w:t>
            </w:r>
            <w:r>
              <w:rPr>
                <w:rFonts w:ascii="Times New Roman" w:hAnsi="Times New Roman"/>
                <w:szCs w:val="18"/>
                <w:lang w:eastAsia="ru-RU"/>
              </w:rPr>
              <w:t xml:space="preserve"> </w:t>
            </w:r>
          </w:p>
          <w:p w:rsidR="007C2AEB" w:rsidRPr="00E3283C" w:rsidRDefault="007C2AEB" w:rsidP="003666BB">
            <w:pPr>
              <w:rPr>
                <w:rFonts w:ascii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Знаки препинания.</w:t>
            </w:r>
          </w:p>
        </w:tc>
        <w:tc>
          <w:tcPr>
            <w:tcW w:w="1676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495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c>
          <w:tcPr>
            <w:tcW w:w="1517" w:type="dxa"/>
            <w:gridSpan w:val="2"/>
            <w:vMerge/>
          </w:tcPr>
          <w:p w:rsidR="007C2AEB" w:rsidRPr="00792257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№11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91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практическое</w:t>
            </w:r>
          </w:p>
        </w:tc>
        <w:tc>
          <w:tcPr>
            <w:tcW w:w="1397" w:type="dxa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7C2AEB" w:rsidRPr="001E241B" w:rsidRDefault="007C2AEB" w:rsidP="003666BB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 w:rsidRPr="001E241B">
              <w:rPr>
                <w:rFonts w:ascii="Times New Roman" w:hAnsi="Times New Roman"/>
                <w:b/>
                <w:szCs w:val="18"/>
                <w:lang w:eastAsia="ru-RU"/>
              </w:rPr>
              <w:t xml:space="preserve">Связный Текст. </w:t>
            </w:r>
          </w:p>
          <w:p w:rsidR="007C2AEB" w:rsidRPr="001E241B" w:rsidRDefault="007C2AEB" w:rsidP="003666BB">
            <w:pPr>
              <w:rPr>
                <w:rFonts w:ascii="Times New Roman" w:hAnsi="Times New Roman"/>
                <w:b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Правила написания текста.</w:t>
            </w:r>
          </w:p>
        </w:tc>
        <w:tc>
          <w:tcPr>
            <w:tcW w:w="1676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495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68" w:rsidRPr="0026255A" w:rsidTr="008F6668">
        <w:tc>
          <w:tcPr>
            <w:tcW w:w="1517" w:type="dxa"/>
            <w:gridSpan w:val="2"/>
            <w:vMerge/>
          </w:tcPr>
          <w:p w:rsidR="007C2AEB" w:rsidRPr="00792257" w:rsidRDefault="007C2AEB" w:rsidP="0036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2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неделя, </w:t>
            </w: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№12</w:t>
            </w:r>
          </w:p>
        </w:tc>
        <w:tc>
          <w:tcPr>
            <w:tcW w:w="2510" w:type="dxa"/>
            <w:gridSpan w:val="2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891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Викторина. Игровое практическое.</w:t>
            </w:r>
          </w:p>
        </w:tc>
        <w:tc>
          <w:tcPr>
            <w:tcW w:w="1397" w:type="dxa"/>
          </w:tcPr>
          <w:p w:rsidR="007C2AEB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274" w:type="dxa"/>
          </w:tcPr>
          <w:p w:rsidR="007C2AEB" w:rsidRPr="00B5703B" w:rsidRDefault="007C2AEB" w:rsidP="0036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18"/>
                <w:lang w:eastAsia="ru-RU"/>
              </w:rPr>
              <w:t>Буквенная викторина</w:t>
            </w:r>
          </w:p>
        </w:tc>
        <w:tc>
          <w:tcPr>
            <w:tcW w:w="1676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1495" w:type="dxa"/>
            <w:gridSpan w:val="3"/>
          </w:tcPr>
          <w:p w:rsidR="007C2AEB" w:rsidRPr="0026255A" w:rsidRDefault="007C2AEB" w:rsidP="0036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</w:t>
            </w:r>
          </w:p>
        </w:tc>
      </w:tr>
    </w:tbl>
    <w:p w:rsidR="007C2AEB" w:rsidRDefault="007C2AEB" w:rsidP="007C2A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C2AEB" w:rsidSect="00B320D4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602E62" w:rsidRDefault="00602E62" w:rsidP="00602E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 xml:space="preserve">  </w:t>
      </w:r>
      <w:r w:rsidRPr="0000206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2.2 Условия реализации программы</w:t>
      </w:r>
    </w:p>
    <w:p w:rsidR="005B66AC" w:rsidRDefault="005B66AC" w:rsidP="005B66A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М</w:t>
      </w:r>
      <w:r w:rsidRPr="005B66AC">
        <w:rPr>
          <w:rFonts w:ascii="Times New Roman" w:hAnsi="Times New Roman"/>
          <w:b/>
          <w:sz w:val="28"/>
          <w:szCs w:val="28"/>
          <w:lang w:eastAsia="ru-RU"/>
        </w:rPr>
        <w:t>атериально-технические средства обеспечения программы</w:t>
      </w:r>
    </w:p>
    <w:p w:rsidR="005B66AC" w:rsidRPr="005B66AC" w:rsidRDefault="005B66AC" w:rsidP="005B66A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6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реализации программы используются следующие дидактические материалы и материально-технические средства:</w:t>
      </w:r>
    </w:p>
    <w:p w:rsidR="005B66AC" w:rsidRPr="00DE5F5A" w:rsidRDefault="005B66AC" w:rsidP="005B66AC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5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Магнитная доска и комплект материала к ней.</w:t>
      </w:r>
    </w:p>
    <w:p w:rsidR="005B66AC" w:rsidRPr="00DE5F5A" w:rsidRDefault="005B66AC" w:rsidP="005B66AC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5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центр и подборка CD c записью музыкального сопровождения к занятиям.</w:t>
      </w:r>
    </w:p>
    <w:p w:rsidR="005B66AC" w:rsidRPr="00DE5F5A" w:rsidRDefault="005B66AC" w:rsidP="005B66AC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5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 и авторские компьютерные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(презентации)</w:t>
      </w:r>
      <w:r w:rsidRPr="00DE5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66AC" w:rsidRPr="00DE5F5A" w:rsidRDefault="005B66AC" w:rsidP="005B66AC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5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Подвесные модули для развития физиологического дыхания.</w:t>
      </w:r>
    </w:p>
    <w:p w:rsidR="005B66AC" w:rsidRPr="00DE5F5A" w:rsidRDefault="005B66AC" w:rsidP="005B66AC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5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Дыхательные тренажеры, нетрадиционные материалы для развития направленной воздушной струи.</w:t>
      </w:r>
    </w:p>
    <w:p w:rsidR="005B66AC" w:rsidRPr="00DE5F5A" w:rsidRDefault="005B66AC" w:rsidP="005B66AC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5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Специальные пособия и нетрадиционные материалы для развития мелкой моторики.</w:t>
      </w:r>
    </w:p>
    <w:p w:rsidR="005B66AC" w:rsidRDefault="005B66AC" w:rsidP="005B66AC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5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Детские эспандеры, шарики </w:t>
      </w:r>
      <w:proofErr w:type="spellStart"/>
      <w:r w:rsidRPr="00DE5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су-джок</w:t>
      </w:r>
      <w:proofErr w:type="spellEnd"/>
      <w:r w:rsidRPr="00DE5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массажные кольца, массажные мячики, массажные коврики.</w:t>
      </w:r>
    </w:p>
    <w:p w:rsidR="005B66AC" w:rsidRDefault="005B66AC" w:rsidP="005B66AC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 дидактических игр и наглядных пособий.</w:t>
      </w:r>
    </w:p>
    <w:p w:rsidR="005B66AC" w:rsidRDefault="005B66AC" w:rsidP="005B66AC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тетрадь для детей.</w:t>
      </w:r>
    </w:p>
    <w:p w:rsidR="005B66AC" w:rsidRPr="00425D35" w:rsidRDefault="005B66AC" w:rsidP="005B66AC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Консультационный материал.</w:t>
      </w:r>
    </w:p>
    <w:p w:rsidR="005B66AC" w:rsidRPr="00E8460B" w:rsidRDefault="005B66AC" w:rsidP="005B66AC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bCs/>
          <w:sz w:val="28"/>
        </w:rPr>
        <w:t>Дидактический материал</w:t>
      </w:r>
    </w:p>
    <w:p w:rsidR="005B66AC" w:rsidRPr="00E8460B" w:rsidRDefault="005B66AC" w:rsidP="003C737B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E8460B">
        <w:rPr>
          <w:rFonts w:ascii="Times New Roman" w:hAnsi="Times New Roman" w:cs="Times New Roman"/>
          <w:sz w:val="28"/>
        </w:rPr>
        <w:t>Диагностический альбом</w:t>
      </w:r>
    </w:p>
    <w:p w:rsidR="005B66AC" w:rsidRPr="00E8460B" w:rsidRDefault="005B66AC" w:rsidP="003C737B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E8460B">
        <w:rPr>
          <w:rFonts w:ascii="Times New Roman" w:hAnsi="Times New Roman" w:cs="Times New Roman"/>
          <w:sz w:val="28"/>
        </w:rPr>
        <w:t>Наглядно-дидактический материал</w:t>
      </w:r>
    </w:p>
    <w:p w:rsidR="005B66AC" w:rsidRPr="00E8460B" w:rsidRDefault="005B66AC" w:rsidP="003C737B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E8460B">
        <w:rPr>
          <w:rFonts w:ascii="Times New Roman" w:hAnsi="Times New Roman" w:cs="Times New Roman"/>
          <w:sz w:val="28"/>
        </w:rPr>
        <w:t>Дидактические настольно-печатные игры</w:t>
      </w:r>
    </w:p>
    <w:p w:rsidR="005B66AC" w:rsidRPr="00E8460B" w:rsidRDefault="005B66AC" w:rsidP="005B66AC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         Техническое оснащение</w:t>
      </w:r>
    </w:p>
    <w:p w:rsidR="005B66AC" w:rsidRDefault="005B66AC" w:rsidP="003C737B">
      <w:pPr>
        <w:pStyle w:val="a3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Групповое помещение</w:t>
      </w:r>
      <w:r w:rsidRPr="00BF3702">
        <w:rPr>
          <w:rFonts w:ascii="Times New Roman" w:hAnsi="Times New Roman" w:cs="Times New Roman"/>
          <w:sz w:val="28"/>
        </w:rPr>
        <w:t xml:space="preserve"> </w:t>
      </w:r>
    </w:p>
    <w:p w:rsidR="005B66AC" w:rsidRPr="00BF3702" w:rsidRDefault="005B66AC" w:rsidP="003C737B">
      <w:pPr>
        <w:pStyle w:val="a3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BF3702">
        <w:rPr>
          <w:rFonts w:ascii="Times New Roman" w:hAnsi="Times New Roman" w:cs="Times New Roman"/>
          <w:sz w:val="28"/>
        </w:rPr>
        <w:t>Ноутбук/ компьютер</w:t>
      </w:r>
    </w:p>
    <w:p w:rsidR="005B66AC" w:rsidRPr="00E8460B" w:rsidRDefault="005B66AC" w:rsidP="003C737B">
      <w:pPr>
        <w:pStyle w:val="a3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E8460B">
        <w:rPr>
          <w:rFonts w:ascii="Times New Roman" w:hAnsi="Times New Roman" w:cs="Times New Roman"/>
          <w:sz w:val="28"/>
        </w:rPr>
        <w:t>Проектор</w:t>
      </w:r>
      <w:r>
        <w:rPr>
          <w:rFonts w:ascii="Times New Roman" w:hAnsi="Times New Roman" w:cs="Times New Roman"/>
          <w:sz w:val="28"/>
        </w:rPr>
        <w:t xml:space="preserve"> /телевизор</w:t>
      </w:r>
    </w:p>
    <w:p w:rsidR="005B66AC" w:rsidRPr="00E8460B" w:rsidRDefault="005B66AC" w:rsidP="003C737B">
      <w:pPr>
        <w:pStyle w:val="a3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E8460B">
        <w:rPr>
          <w:rFonts w:ascii="Times New Roman" w:hAnsi="Times New Roman" w:cs="Times New Roman"/>
          <w:sz w:val="28"/>
        </w:rPr>
        <w:t>Музыкальный центр</w:t>
      </w:r>
    </w:p>
    <w:p w:rsidR="005B66AC" w:rsidRDefault="005B66AC" w:rsidP="003C737B">
      <w:pPr>
        <w:pStyle w:val="a3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E8460B">
        <w:rPr>
          <w:rFonts w:ascii="Times New Roman" w:hAnsi="Times New Roman" w:cs="Times New Roman"/>
          <w:sz w:val="28"/>
        </w:rPr>
        <w:t>Колонки</w:t>
      </w:r>
    </w:p>
    <w:p w:rsidR="005B66AC" w:rsidRDefault="005B66AC" w:rsidP="003C737B">
      <w:pPr>
        <w:pStyle w:val="a3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 детских столов</w:t>
      </w:r>
    </w:p>
    <w:p w:rsidR="005B66AC" w:rsidRDefault="005B66AC" w:rsidP="003C737B">
      <w:pPr>
        <w:pStyle w:val="a3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 детских стульев</w:t>
      </w:r>
    </w:p>
    <w:p w:rsidR="005B66AC" w:rsidRDefault="005B66AC" w:rsidP="003C737B">
      <w:pPr>
        <w:pStyle w:val="a3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зеркало с лампой дополнительного освещения</w:t>
      </w:r>
    </w:p>
    <w:p w:rsidR="005B66AC" w:rsidRDefault="005B66AC" w:rsidP="003C737B">
      <w:pPr>
        <w:pStyle w:val="a3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Шкафы с учебными пособиями</w:t>
      </w:r>
    </w:p>
    <w:p w:rsidR="005B66AC" w:rsidRPr="008822C5" w:rsidRDefault="005B66AC" w:rsidP="005B66AC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</w:t>
      </w:r>
      <w:r w:rsidRPr="008822C5">
        <w:rPr>
          <w:rFonts w:ascii="Times New Roman" w:hAnsi="Times New Roman" w:cs="Times New Roman"/>
          <w:b/>
          <w:sz w:val="28"/>
        </w:rPr>
        <w:t>Электронно-информационные ресурсы</w:t>
      </w:r>
    </w:p>
    <w:p w:rsidR="005B66AC" w:rsidRDefault="005B66AC" w:rsidP="003C737B">
      <w:pPr>
        <w:pStyle w:val="a3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«Баба Яга учится читать»</w:t>
      </w:r>
    </w:p>
    <w:p w:rsidR="005B66AC" w:rsidRDefault="005B66AC" w:rsidP="003C737B">
      <w:pPr>
        <w:pStyle w:val="a3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proofErr w:type="spellStart"/>
      <w:r>
        <w:rPr>
          <w:rFonts w:ascii="Times New Roman" w:hAnsi="Times New Roman" w:cs="Times New Roman"/>
          <w:sz w:val="28"/>
        </w:rPr>
        <w:t>Логоша</w:t>
      </w:r>
      <w:proofErr w:type="spellEnd"/>
      <w:r>
        <w:rPr>
          <w:rFonts w:ascii="Times New Roman" w:hAnsi="Times New Roman" w:cs="Times New Roman"/>
          <w:sz w:val="28"/>
        </w:rPr>
        <w:t>»</w:t>
      </w:r>
    </w:p>
    <w:p w:rsidR="005B66AC" w:rsidRDefault="005B66AC" w:rsidP="003C737B">
      <w:pPr>
        <w:pStyle w:val="a3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«Учусь говорить правильно»</w:t>
      </w:r>
    </w:p>
    <w:p w:rsidR="005B66AC" w:rsidRDefault="005B66AC" w:rsidP="003C737B">
      <w:pPr>
        <w:pStyle w:val="a3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«Мой весёлый </w:t>
      </w:r>
      <w:proofErr w:type="spellStart"/>
      <w:r>
        <w:rPr>
          <w:rFonts w:ascii="Times New Roman" w:hAnsi="Times New Roman" w:cs="Times New Roman"/>
          <w:sz w:val="28"/>
        </w:rPr>
        <w:t>букварик</w:t>
      </w:r>
      <w:proofErr w:type="spellEnd"/>
      <w:r>
        <w:rPr>
          <w:rFonts w:ascii="Times New Roman" w:hAnsi="Times New Roman" w:cs="Times New Roman"/>
          <w:sz w:val="28"/>
        </w:rPr>
        <w:t>»</w:t>
      </w:r>
    </w:p>
    <w:p w:rsidR="005B66AC" w:rsidRDefault="005B66AC" w:rsidP="003C737B">
      <w:pPr>
        <w:pStyle w:val="a3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Презентации динамических пауз</w:t>
      </w:r>
    </w:p>
    <w:p w:rsidR="005B66AC" w:rsidRDefault="005B66AC" w:rsidP="003C737B">
      <w:pPr>
        <w:pStyle w:val="a3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Презентации тренажеров для глаз </w:t>
      </w:r>
    </w:p>
    <w:p w:rsidR="005B66AC" w:rsidRDefault="005B66AC" w:rsidP="005B66A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Также была подобрана и разработана система дидактических игр, направленных на предупреждение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дисграфии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дислексии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 старших дошкольников. </w:t>
      </w:r>
    </w:p>
    <w:p w:rsidR="005B66AC" w:rsidRPr="006725B7" w:rsidRDefault="005B66AC" w:rsidP="005B66AC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25B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Данная система дидактических игр имеет 3 направления: </w:t>
      </w:r>
    </w:p>
    <w:p w:rsidR="005B66AC" w:rsidRDefault="005B66AC" w:rsidP="005B66A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Игры, направленные на развитие языкового анализа и синтеза</w:t>
      </w:r>
    </w:p>
    <w:p w:rsidR="005B66AC" w:rsidRDefault="005B66AC" w:rsidP="005B66A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Игры, направленные на развитие лексико-грамматического строя речи</w:t>
      </w:r>
    </w:p>
    <w:p w:rsidR="005B66AC" w:rsidRDefault="005B66AC" w:rsidP="005B66A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Игры, направленные на развитие моторной сферы и пространственной  </w:t>
      </w:r>
    </w:p>
    <w:p w:rsidR="005B66AC" w:rsidRPr="00EE3044" w:rsidRDefault="005B66AC" w:rsidP="005B66A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ориентации.</w:t>
      </w:r>
    </w:p>
    <w:p w:rsidR="005B66AC" w:rsidRPr="00374F1E" w:rsidRDefault="005B66AC" w:rsidP="005B66AC">
      <w:pPr>
        <w:spacing w:after="0" w:line="360" w:lineRule="auto"/>
        <w:ind w:left="284" w:hanging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       Для работы с детьми по развитию языкового анализа и синтеза мы создали и подобрали следующий </w:t>
      </w:r>
      <w:r w:rsidRPr="00374F1E">
        <w:rPr>
          <w:rFonts w:ascii="Times New Roman" w:hAnsi="Times New Roman"/>
          <w:b/>
          <w:sz w:val="28"/>
        </w:rPr>
        <w:t>наглядный материал:</w:t>
      </w:r>
    </w:p>
    <w:p w:rsidR="005B66AC" w:rsidRDefault="005B66AC" w:rsidP="003C737B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Демонстрационные звуковые замки </w:t>
      </w:r>
    </w:p>
    <w:p w:rsidR="005B66AC" w:rsidRDefault="005B66AC" w:rsidP="003C737B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Индивидуальные схемы для характеристики звуков</w:t>
      </w:r>
    </w:p>
    <w:p w:rsidR="005B66AC" w:rsidRDefault="005B66AC" w:rsidP="003C737B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Индивидуальные домики для гласных букв</w:t>
      </w:r>
    </w:p>
    <w:p w:rsidR="005B66AC" w:rsidRDefault="005B66AC" w:rsidP="003C737B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Изображения сказочных героев</w:t>
      </w:r>
    </w:p>
    <w:p w:rsidR="005B66AC" w:rsidRPr="00294480" w:rsidRDefault="005B66AC" w:rsidP="003C737B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Индивидуальные наборы для звукового анализа и синтеза.</w:t>
      </w:r>
    </w:p>
    <w:p w:rsidR="005B66AC" w:rsidRDefault="005B66AC" w:rsidP="005B66AC">
      <w:pPr>
        <w:spacing w:after="0" w:line="360" w:lineRule="auto"/>
        <w:ind w:left="284" w:hanging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Для работы с детьми по профилактике оптической </w:t>
      </w:r>
      <w:proofErr w:type="spellStart"/>
      <w:r>
        <w:rPr>
          <w:rFonts w:ascii="Times New Roman" w:hAnsi="Times New Roman"/>
          <w:sz w:val="28"/>
        </w:rPr>
        <w:t>дисграфии</w:t>
      </w:r>
      <w:proofErr w:type="spellEnd"/>
      <w:r>
        <w:rPr>
          <w:rFonts w:ascii="Times New Roman" w:hAnsi="Times New Roman"/>
          <w:sz w:val="28"/>
        </w:rPr>
        <w:t xml:space="preserve"> и фонематической </w:t>
      </w:r>
      <w:proofErr w:type="spellStart"/>
      <w:r>
        <w:rPr>
          <w:rFonts w:ascii="Times New Roman" w:hAnsi="Times New Roman"/>
          <w:sz w:val="28"/>
        </w:rPr>
        <w:t>дислексии</w:t>
      </w:r>
      <w:proofErr w:type="spellEnd"/>
      <w:r>
        <w:rPr>
          <w:rFonts w:ascii="Times New Roman" w:hAnsi="Times New Roman"/>
          <w:sz w:val="28"/>
        </w:rPr>
        <w:t xml:space="preserve"> была разработана индивидуальная </w:t>
      </w:r>
      <w:r w:rsidRPr="00294480">
        <w:rPr>
          <w:rFonts w:ascii="Times New Roman" w:hAnsi="Times New Roman"/>
          <w:sz w:val="28"/>
        </w:rPr>
        <w:t>рабоч</w:t>
      </w:r>
      <w:r>
        <w:rPr>
          <w:rFonts w:ascii="Times New Roman" w:hAnsi="Times New Roman"/>
          <w:sz w:val="28"/>
        </w:rPr>
        <w:t>ая</w:t>
      </w:r>
      <w:r w:rsidRPr="00294480">
        <w:rPr>
          <w:rFonts w:ascii="Times New Roman" w:hAnsi="Times New Roman"/>
          <w:sz w:val="28"/>
        </w:rPr>
        <w:t xml:space="preserve"> тетрадь</w:t>
      </w:r>
      <w:r>
        <w:rPr>
          <w:rFonts w:ascii="Times New Roman" w:hAnsi="Times New Roman"/>
          <w:sz w:val="28"/>
        </w:rPr>
        <w:t xml:space="preserve"> (см. приложение, стр. 43), подобрана гимнастика для глаз, картотека игровых упражнений, направленных на </w:t>
      </w:r>
      <w:r w:rsidRPr="00405BD1">
        <w:rPr>
          <w:rFonts w:ascii="Times New Roman" w:hAnsi="Times New Roman"/>
          <w:sz w:val="28"/>
        </w:rPr>
        <w:t>развитие зрительно-моторных координаций</w:t>
      </w:r>
      <w:r>
        <w:rPr>
          <w:rFonts w:ascii="Times New Roman" w:hAnsi="Times New Roman"/>
          <w:sz w:val="28"/>
        </w:rPr>
        <w:t xml:space="preserve"> и пространственных представлений, материал для графических диктантов. </w:t>
      </w:r>
    </w:p>
    <w:p w:rsidR="005B66AC" w:rsidRPr="005B66AC" w:rsidRDefault="005B66AC" w:rsidP="005B66AC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</w:rPr>
        <w:lastRenderedPageBreak/>
        <w:t xml:space="preserve">        Подготовленный наглядно-дидактический материал в полной мере способствует профилактике возникновения оптической </w:t>
      </w:r>
      <w:proofErr w:type="spellStart"/>
      <w:r>
        <w:rPr>
          <w:rFonts w:ascii="Times New Roman" w:hAnsi="Times New Roman"/>
          <w:sz w:val="28"/>
        </w:rPr>
        <w:t>дисграфии</w:t>
      </w:r>
      <w:proofErr w:type="spellEnd"/>
      <w:r>
        <w:rPr>
          <w:rFonts w:ascii="Times New Roman" w:hAnsi="Times New Roman"/>
          <w:sz w:val="28"/>
        </w:rPr>
        <w:t xml:space="preserve">, фонематической </w:t>
      </w:r>
      <w:proofErr w:type="spellStart"/>
      <w:r>
        <w:rPr>
          <w:rFonts w:ascii="Times New Roman" w:hAnsi="Times New Roman"/>
          <w:sz w:val="28"/>
        </w:rPr>
        <w:t>дислексии</w:t>
      </w:r>
      <w:proofErr w:type="spellEnd"/>
      <w:r>
        <w:rPr>
          <w:rFonts w:ascii="Times New Roman" w:hAnsi="Times New Roman"/>
          <w:sz w:val="28"/>
        </w:rPr>
        <w:t>,</w:t>
      </w:r>
      <w:r w:rsidRPr="00842FC3">
        <w:rPr>
          <w:rFonts w:ascii="Times New Roman" w:hAnsi="Times New Roman"/>
          <w:sz w:val="28"/>
          <w:szCs w:val="20"/>
          <w:lang w:eastAsia="ru-RU"/>
        </w:rPr>
        <w:t xml:space="preserve"> </w:t>
      </w:r>
      <w:proofErr w:type="spellStart"/>
      <w:r w:rsidRPr="00F91BCE">
        <w:rPr>
          <w:rFonts w:ascii="Times New Roman" w:hAnsi="Times New Roman"/>
          <w:sz w:val="28"/>
          <w:szCs w:val="20"/>
          <w:lang w:eastAsia="ru-RU"/>
        </w:rPr>
        <w:t>дизорфографии</w:t>
      </w:r>
      <w:proofErr w:type="spellEnd"/>
      <w:r w:rsidRPr="00F91BCE">
        <w:rPr>
          <w:rFonts w:ascii="Times New Roman" w:hAnsi="Times New Roman"/>
          <w:sz w:val="28"/>
          <w:szCs w:val="20"/>
          <w:lang w:eastAsia="ru-RU"/>
        </w:rPr>
        <w:t xml:space="preserve"> у детей </w:t>
      </w:r>
      <w:r>
        <w:rPr>
          <w:rFonts w:ascii="Times New Roman" w:hAnsi="Times New Roman"/>
          <w:sz w:val="28"/>
          <w:szCs w:val="20"/>
          <w:lang w:eastAsia="ru-RU"/>
        </w:rPr>
        <w:t xml:space="preserve">старшего дошкольного возраста, имеющих </w:t>
      </w:r>
      <w:r w:rsidRPr="00F91BCE">
        <w:rPr>
          <w:rFonts w:ascii="Times New Roman" w:hAnsi="Times New Roman"/>
          <w:sz w:val="28"/>
          <w:szCs w:val="20"/>
          <w:lang w:eastAsia="ru-RU"/>
        </w:rPr>
        <w:t>общ</w:t>
      </w:r>
      <w:r>
        <w:rPr>
          <w:rFonts w:ascii="Times New Roman" w:hAnsi="Times New Roman"/>
          <w:sz w:val="28"/>
          <w:szCs w:val="20"/>
          <w:lang w:eastAsia="ru-RU"/>
        </w:rPr>
        <w:t>ее недоразвитие речи.</w:t>
      </w:r>
    </w:p>
    <w:p w:rsidR="00F861A5" w:rsidRPr="0027622F" w:rsidRDefault="0027622F" w:rsidP="005B66A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70E16">
        <w:rPr>
          <w:rFonts w:ascii="Times New Roman" w:eastAsia="Calibri" w:hAnsi="Times New Roman" w:cs="Times New Roman"/>
          <w:b/>
          <w:sz w:val="28"/>
          <w:szCs w:val="28"/>
        </w:rPr>
        <w:t>Кадровое обеспечение программы</w:t>
      </w:r>
    </w:p>
    <w:p w:rsidR="0027622F" w:rsidRPr="003A0A00" w:rsidRDefault="00602E62" w:rsidP="002762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Реализация Программы обеспечивается учителем-логопедом </w:t>
      </w:r>
      <w:proofErr w:type="spellStart"/>
      <w:r w:rsidR="00DA17F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Еремкиной</w:t>
      </w:r>
      <w:proofErr w:type="spellEnd"/>
      <w:r w:rsidR="00DA17F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Светланой Сергеевной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 Образование: </w:t>
      </w:r>
      <w:r w:rsidR="00DA17F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Кемеровский государственный университет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специальность – логопедия</w:t>
      </w:r>
      <w:r w:rsidR="0027622F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</w:t>
      </w:r>
    </w:p>
    <w:p w:rsidR="0027622F" w:rsidRDefault="0027622F" w:rsidP="0027622F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0A00">
        <w:rPr>
          <w:rStyle w:val="af2"/>
          <w:rFonts w:ascii="Times New Roman" w:hAnsi="Times New Roman" w:cs="Times New Roman"/>
          <w:sz w:val="28"/>
          <w:szCs w:val="28"/>
        </w:rPr>
        <w:t>Должен знать:</w:t>
      </w:r>
      <w:r w:rsidRPr="003A0A00">
        <w:rPr>
          <w:rFonts w:ascii="Times New Roman" w:hAnsi="Times New Roman" w:cs="Times New Roman"/>
          <w:sz w:val="28"/>
          <w:szCs w:val="28"/>
        </w:rPr>
        <w:t xml:space="preserve"> приоритетные направления развития образовательной системы Российской Федерации; законы и иные нормативные правовые акты, регламентирующие образовательную, физкультурно-спортивную деятельность; Конвенцию о правах ребенка; возрастную и специальную педагогику и психологию; анатомо-физиологические и клинические основы дефектологии; методы и приемы предупреждения и исправления отклонений в развитии обучающихся, воспитанников; нормативные и методические документы по вопросам профессиональной и практической деятельности; программно-методическую литературу по работе с обучающимися, воспитанниками, имеющими отклонения в развитии; новейшие достижения дефектологической и педагогической наук; правила по охране труда и пожарной безопасности; теорию и методы управления образовательными системами; современные педагогические технологии продуктивного, дифференцированного, развивающего обучения, реализации компетентностного подхода; методы убеждения, аргументации своей позиции, установления контактов с обучающимися, воспитанниками разного возраста, их родителями (лицами, их заменяющими), коллегами по работе; технологии диагностики причин конфликтных ситуаций, их профилактики и разрешения; основы экологии, экономики, социологии; трудовое законодательство; основы работы с текстовыми редакторами, электронными таблицами, электронной почтой и браузерами, мультимедийным оборудованием; правила внутреннего трудового распорядка </w:t>
      </w:r>
      <w:r w:rsidRPr="003A0A00">
        <w:rPr>
          <w:rFonts w:ascii="Times New Roman" w:hAnsi="Times New Roman" w:cs="Times New Roman"/>
          <w:sz w:val="28"/>
          <w:szCs w:val="28"/>
        </w:rPr>
        <w:lastRenderedPageBreak/>
        <w:t>образовательного учреждения; правила по охране труда и пожарной безопасности.</w:t>
      </w:r>
    </w:p>
    <w:p w:rsidR="00602E62" w:rsidRDefault="0027622F" w:rsidP="008F6668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A0A00">
        <w:rPr>
          <w:rStyle w:val="af2"/>
          <w:rFonts w:ascii="Times New Roman" w:hAnsi="Times New Roman" w:cs="Times New Roman"/>
          <w:sz w:val="28"/>
          <w:szCs w:val="28"/>
        </w:rPr>
        <w:t>Требования к квалификации.</w:t>
      </w:r>
      <w:r w:rsidRPr="003A0A00">
        <w:rPr>
          <w:rFonts w:ascii="Times New Roman" w:hAnsi="Times New Roman" w:cs="Times New Roman"/>
          <w:sz w:val="28"/>
          <w:szCs w:val="28"/>
        </w:rPr>
        <w:t xml:space="preserve"> Высшее профессиональное образование в области дефектологии без предъявления требований к стажу работы.</w:t>
      </w:r>
    </w:p>
    <w:p w:rsidR="00024942" w:rsidRDefault="00602E62" w:rsidP="005B66AC">
      <w:pPr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Занятия проводятся в групповом помещении, музыкальном зале.</w:t>
      </w:r>
      <w:r w:rsidRPr="00602E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</w:t>
      </w:r>
      <w:r w:rsidR="004735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</w:p>
    <w:p w:rsidR="00602E62" w:rsidRDefault="00602E62" w:rsidP="00602E62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024942" w:rsidRPr="00DA17F8" w:rsidRDefault="00946A80" w:rsidP="00DA17F8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2.3 Формы контроля</w:t>
      </w:r>
    </w:p>
    <w:p w:rsidR="00804C43" w:rsidRPr="00804C43" w:rsidRDefault="00804C43" w:rsidP="00804C43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Формы</w:t>
      </w:r>
      <w:r w:rsidRPr="00804C43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текущего контроля (аттестации): 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ответы на вопросы по темам Программы, итоговые занятия в конце каждого блока обучения</w:t>
      </w:r>
      <w:r w:rsidR="0059512D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(викторина, эстафета, соревнование)</w:t>
      </w:r>
    </w:p>
    <w:p w:rsidR="005B018D" w:rsidRDefault="00777C41" w:rsidP="005B018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        </w:t>
      </w:r>
      <w:r w:rsidR="00CC3DBD">
        <w:rPr>
          <w:rFonts w:ascii="Times New Roman" w:hAnsi="Times New Roman"/>
          <w:b/>
          <w:bCs/>
          <w:iCs/>
          <w:sz w:val="28"/>
          <w:szCs w:val="28"/>
          <w:lang w:eastAsia="ru-RU"/>
        </w:rPr>
        <w:t>Цель</w:t>
      </w:r>
      <w:r w:rsidR="002D274F">
        <w:rPr>
          <w:rFonts w:ascii="Times New Roman" w:hAnsi="Times New Roman"/>
          <w:b/>
          <w:bCs/>
          <w:iCs/>
          <w:sz w:val="28"/>
          <w:szCs w:val="28"/>
          <w:lang w:eastAsia="ru-RU"/>
        </w:rPr>
        <w:t>ю текущего контроля (аттестации) является</w:t>
      </w:r>
      <w:r w:rsidR="00CC3DBD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="002D274F">
        <w:rPr>
          <w:rFonts w:ascii="Times New Roman" w:hAnsi="Times New Roman"/>
          <w:bCs/>
          <w:iCs/>
          <w:sz w:val="28"/>
          <w:szCs w:val="28"/>
          <w:lang w:eastAsia="ru-RU"/>
        </w:rPr>
        <w:t>отслеживание знаний, умений, навыков</w:t>
      </w:r>
      <w:r w:rsidR="00CC3DBD" w:rsidRPr="00004BBC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детей, необходимых в дальнейшем для усвоения программы в массовой школе</w:t>
      </w:r>
      <w:r w:rsidR="00CC3DBD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; </w:t>
      </w:r>
      <w:r w:rsidR="00CC3DBD" w:rsidRPr="004002D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выяв</w:t>
      </w:r>
      <w:r w:rsidR="002D274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ление</w:t>
      </w:r>
      <w:r w:rsidR="00CC3DBD" w:rsidRPr="004002D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детей, </w:t>
      </w:r>
      <w:r w:rsidR="00CC3DB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имеющих предпосылки для возникновения </w:t>
      </w:r>
      <w:proofErr w:type="spellStart"/>
      <w:r w:rsidR="00CC3DB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дисграфии</w:t>
      </w:r>
      <w:proofErr w:type="spellEnd"/>
      <w:r w:rsidR="00CC3DB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</w:t>
      </w:r>
      <w:proofErr w:type="spellStart"/>
      <w:r w:rsidR="00CC3DB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дислексии</w:t>
      </w:r>
      <w:proofErr w:type="spellEnd"/>
      <w:r w:rsidR="00CC3DB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5B018D" w:rsidRPr="005B018D" w:rsidRDefault="005B018D" w:rsidP="005B018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   </w:t>
      </w:r>
      <w:r w:rsidRPr="005B018D">
        <w:rPr>
          <w:rFonts w:ascii="Times New Roman" w:hAnsi="Times New Roman" w:cs="Times New Roman"/>
          <w:b/>
          <w:bCs/>
          <w:sz w:val="28"/>
        </w:rPr>
        <w:t>Система мониторинга</w:t>
      </w:r>
    </w:p>
    <w:p w:rsidR="005B018D" w:rsidRDefault="005B018D" w:rsidP="005B018D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E8460B">
        <w:rPr>
          <w:rFonts w:ascii="Times New Roman" w:hAnsi="Times New Roman" w:cs="Times New Roman"/>
          <w:sz w:val="28"/>
        </w:rPr>
        <w:t>Мониторинг   усвоения   детьми   программы   осуществляется   при   помощи диагност</w:t>
      </w:r>
      <w:r>
        <w:rPr>
          <w:rFonts w:ascii="Times New Roman" w:hAnsi="Times New Roman" w:cs="Times New Roman"/>
          <w:sz w:val="28"/>
        </w:rPr>
        <w:t>ического альбома</w:t>
      </w:r>
      <w:r w:rsidRPr="00E8460B">
        <w:rPr>
          <w:rFonts w:ascii="Times New Roman" w:hAnsi="Times New Roman" w:cs="Times New Roman"/>
          <w:sz w:val="28"/>
        </w:rPr>
        <w:t>.</w:t>
      </w:r>
    </w:p>
    <w:p w:rsidR="00CC3DBD" w:rsidRPr="000D1C27" w:rsidRDefault="00CC3DBD" w:rsidP="005B018D">
      <w:pPr>
        <w:spacing w:after="0" w:line="360" w:lineRule="auto"/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   </w:t>
      </w:r>
      <w:r w:rsidR="005B018D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  </w:t>
      </w:r>
      <w:r w:rsidR="00777C41">
        <w:rPr>
          <w:rFonts w:ascii="Times New Roman" w:hAnsi="Times New Roman"/>
          <w:sz w:val="28"/>
          <w:szCs w:val="18"/>
          <w:lang w:eastAsia="ru-RU"/>
        </w:rPr>
        <w:t xml:space="preserve"> </w:t>
      </w:r>
      <w:r w:rsidRPr="00284F2B">
        <w:rPr>
          <w:rFonts w:ascii="Times New Roman" w:hAnsi="Times New Roman"/>
          <w:b/>
          <w:sz w:val="28"/>
          <w:szCs w:val="18"/>
          <w:lang w:eastAsia="ru-RU"/>
        </w:rPr>
        <w:t>Педагогическая диагностика</w:t>
      </w:r>
      <w:r w:rsidRPr="0005717B">
        <w:rPr>
          <w:rFonts w:ascii="Times New Roman" w:hAnsi="Times New Roman"/>
          <w:sz w:val="28"/>
          <w:szCs w:val="18"/>
          <w:lang w:eastAsia="ru-RU"/>
        </w:rPr>
        <w:t xml:space="preserve"> проводится </w:t>
      </w:r>
      <w:r w:rsidR="0059512D">
        <w:rPr>
          <w:rFonts w:ascii="Times New Roman" w:hAnsi="Times New Roman"/>
          <w:sz w:val="28"/>
          <w:szCs w:val="18"/>
          <w:lang w:eastAsia="ru-RU"/>
        </w:rPr>
        <w:t>2</w:t>
      </w:r>
      <w:r w:rsidRPr="0005717B">
        <w:rPr>
          <w:rFonts w:ascii="Times New Roman" w:hAnsi="Times New Roman"/>
          <w:sz w:val="28"/>
          <w:szCs w:val="18"/>
          <w:lang w:eastAsia="ru-RU"/>
        </w:rPr>
        <w:t xml:space="preserve"> раза в год</w:t>
      </w:r>
      <w:r>
        <w:rPr>
          <w:rFonts w:ascii="Times New Roman" w:hAnsi="Times New Roman"/>
          <w:sz w:val="28"/>
          <w:szCs w:val="18"/>
          <w:lang w:eastAsia="ru-RU"/>
        </w:rPr>
        <w:t>: начало и конец учебного года (в сентябре и мае).</w:t>
      </w:r>
      <w:r w:rsidRPr="0005717B">
        <w:rPr>
          <w:rFonts w:ascii="Times New Roman" w:hAnsi="Times New Roman"/>
          <w:sz w:val="28"/>
          <w:szCs w:val="18"/>
          <w:lang w:eastAsia="ru-RU"/>
        </w:rPr>
        <w:t xml:space="preserve"> </w:t>
      </w:r>
    </w:p>
    <w:p w:rsidR="00302C9E" w:rsidRPr="00282CBC" w:rsidRDefault="001F4120" w:rsidP="00282CBC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>Итоговое отчетное меропри</w:t>
      </w:r>
      <w:r w:rsidR="00DA17F8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>ятие запланировано на 27.05.2022</w:t>
      </w:r>
      <w:r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 xml:space="preserve"> г.</w:t>
      </w:r>
      <w:r w:rsidR="00756DE6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</w:p>
    <w:p w:rsidR="00602E62" w:rsidRDefault="00602E62" w:rsidP="00602E62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2.4 Оценочные материалы</w:t>
      </w:r>
    </w:p>
    <w:p w:rsidR="005B018D" w:rsidRPr="00004BBC" w:rsidRDefault="00F861A5" w:rsidP="005B018D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Разработанный </w:t>
      </w:r>
      <w:r w:rsidR="005B018D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д</w:t>
      </w:r>
      <w:r w:rsidR="005B018D" w:rsidRPr="00004BB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иагностический материал </w:t>
      </w:r>
      <w:r w:rsidR="005B018D" w:rsidRPr="00004BBC">
        <w:rPr>
          <w:rFonts w:ascii="Times New Roman" w:hAnsi="Times New Roman" w:cs="Times New Roman"/>
          <w:sz w:val="28"/>
          <w:szCs w:val="18"/>
          <w:lang w:eastAsia="ru-RU"/>
        </w:rPr>
        <w:t>отслеживает:</w:t>
      </w:r>
    </w:p>
    <w:p w:rsidR="005B018D" w:rsidRPr="00004BBC" w:rsidRDefault="005B018D" w:rsidP="005B018D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18"/>
          <w:lang w:eastAsia="ru-RU"/>
        </w:rPr>
        <w:t xml:space="preserve">    </w:t>
      </w:r>
      <w:r w:rsidRPr="00004BBC">
        <w:rPr>
          <w:rFonts w:ascii="Times New Roman" w:hAnsi="Times New Roman" w:cs="Times New Roman"/>
          <w:color w:val="000000"/>
          <w:sz w:val="28"/>
          <w:szCs w:val="18"/>
          <w:lang w:eastAsia="ru-RU"/>
        </w:rPr>
        <w:t>- уровень языкового анализа и синтеза</w:t>
      </w:r>
    </w:p>
    <w:p w:rsidR="005B018D" w:rsidRPr="00004BBC" w:rsidRDefault="005B018D" w:rsidP="005B018D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18"/>
          <w:lang w:eastAsia="ru-RU"/>
        </w:rPr>
        <w:t xml:space="preserve">    </w:t>
      </w:r>
      <w:r w:rsidRPr="00004BBC">
        <w:rPr>
          <w:rFonts w:ascii="Times New Roman" w:hAnsi="Times New Roman" w:cs="Times New Roman"/>
          <w:color w:val="000000"/>
          <w:sz w:val="28"/>
          <w:szCs w:val="18"/>
          <w:lang w:eastAsia="ru-RU"/>
        </w:rPr>
        <w:t>- уровень развития лексико-грамматических средств языка</w:t>
      </w:r>
    </w:p>
    <w:p w:rsidR="005B018D" w:rsidRDefault="005B018D" w:rsidP="005B018D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18"/>
          <w:lang w:eastAsia="ru-RU"/>
        </w:rPr>
        <w:t xml:space="preserve">    </w:t>
      </w:r>
      <w:r w:rsidRPr="00004BBC">
        <w:rPr>
          <w:rFonts w:ascii="Times New Roman" w:hAnsi="Times New Roman" w:cs="Times New Roman"/>
          <w:color w:val="000000"/>
          <w:sz w:val="28"/>
          <w:szCs w:val="18"/>
          <w:lang w:eastAsia="ru-RU"/>
        </w:rPr>
        <w:t>- уровень развития моторной сферы и пространственной ориентации</w:t>
      </w:r>
    </w:p>
    <w:p w:rsidR="00756DE6" w:rsidRPr="00AD7660" w:rsidRDefault="005B018D" w:rsidP="00AD7660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18"/>
          <w:lang w:eastAsia="ru-RU"/>
        </w:rPr>
        <w:sectPr w:rsidR="00756DE6" w:rsidRPr="00AD7660" w:rsidSect="00756DE6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color w:val="000000"/>
          <w:sz w:val="28"/>
          <w:szCs w:val="18"/>
          <w:lang w:eastAsia="ru-RU"/>
        </w:rPr>
        <w:t xml:space="preserve">    - уровень развития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18"/>
          <w:lang w:eastAsia="ru-RU"/>
        </w:rPr>
        <w:t>графомоторных</w:t>
      </w:r>
      <w:proofErr w:type="spellEnd"/>
      <w:r>
        <w:rPr>
          <w:rFonts w:ascii="Times New Roman" w:hAnsi="Times New Roman" w:cs="Times New Roman"/>
          <w:color w:val="000000"/>
          <w:sz w:val="28"/>
          <w:szCs w:val="18"/>
          <w:lang w:eastAsia="ru-RU"/>
        </w:rPr>
        <w:t xml:space="preserve"> навыков</w:t>
      </w:r>
      <w:r w:rsidR="00AD7660">
        <w:rPr>
          <w:rFonts w:ascii="Times New Roman" w:hAnsi="Times New Roman" w:cs="Times New Roman"/>
          <w:color w:val="000000"/>
          <w:sz w:val="28"/>
          <w:szCs w:val="18"/>
          <w:lang w:eastAsia="ru-RU"/>
        </w:rPr>
        <w:t>. (Приложение 1)</w:t>
      </w:r>
    </w:p>
    <w:p w:rsidR="00302C9E" w:rsidRDefault="00302C9E" w:rsidP="00602E62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2E62" w:rsidRDefault="00602E62" w:rsidP="00602E62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2.5 Методические материалы</w:t>
      </w:r>
    </w:p>
    <w:p w:rsidR="00D42CD5" w:rsidRPr="00B47C45" w:rsidRDefault="00473508" w:rsidP="00D42CD5">
      <w:pPr>
        <w:pStyle w:val="a3"/>
        <w:spacing w:after="0" w:line="360" w:lineRule="auto"/>
        <w:ind w:left="284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</w:t>
      </w:r>
      <w:r w:rsidR="00D42CD5" w:rsidRPr="00B47C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Организация учебного процесса</w:t>
      </w:r>
    </w:p>
    <w:p w:rsidR="005B66AC" w:rsidRPr="005B66AC" w:rsidRDefault="005B66AC" w:rsidP="005B66AC">
      <w:pPr>
        <w:spacing w:after="0"/>
        <w:ind w:left="568" w:firstLine="14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66AC">
        <w:rPr>
          <w:rFonts w:ascii="Times New Roman" w:hAnsi="Times New Roman" w:cs="Times New Roman"/>
          <w:b/>
          <w:color w:val="000000"/>
          <w:sz w:val="28"/>
          <w:szCs w:val="28"/>
        </w:rPr>
        <w:t>Форма организации учебного занятия:</w:t>
      </w:r>
    </w:p>
    <w:p w:rsidR="005B66AC" w:rsidRPr="002C63BA" w:rsidRDefault="005B66AC" w:rsidP="005B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Pr="00974845">
        <w:rPr>
          <w:rFonts w:ascii="Times New Roman" w:hAnsi="Times New Roman"/>
          <w:sz w:val="28"/>
          <w:szCs w:val="28"/>
          <w:lang w:eastAsia="ru-RU"/>
        </w:rPr>
        <w:t xml:space="preserve">Программа ориентирована на детей </w:t>
      </w:r>
      <w:r>
        <w:rPr>
          <w:rFonts w:ascii="Times New Roman" w:hAnsi="Times New Roman"/>
          <w:sz w:val="28"/>
          <w:szCs w:val="28"/>
          <w:lang w:eastAsia="ru-RU"/>
        </w:rPr>
        <w:t>6-7</w:t>
      </w:r>
      <w:r w:rsidRPr="00974845">
        <w:rPr>
          <w:rFonts w:ascii="Times New Roman" w:hAnsi="Times New Roman"/>
          <w:sz w:val="28"/>
          <w:szCs w:val="28"/>
          <w:lang w:eastAsia="ru-RU"/>
        </w:rPr>
        <w:t xml:space="preserve"> лет</w:t>
      </w:r>
      <w:r w:rsidRPr="006A45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6A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Координирующая роль в реализации программы принадлежит учителю-логопеду.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45E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Основываясь на результатах изначального диагностического обследования, он разрабатывает комплекс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занятий</w:t>
      </w:r>
      <w:r w:rsidRPr="006A45E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направленных на нормализацию всех сторон речи,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6A45E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развитие моторики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предупреждение в дальнейшем возможных трудностей в усвоении программы массовой школы. </w:t>
      </w:r>
    </w:p>
    <w:p w:rsidR="00611178" w:rsidRDefault="00611178" w:rsidP="0061117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</w:rPr>
        <w:t xml:space="preserve">Педагогические технологии – </w:t>
      </w:r>
      <w:r>
        <w:rPr>
          <w:rFonts w:ascii="Times New Roman" w:hAnsi="Times New Roman" w:cs="Times New Roman"/>
          <w:sz w:val="28"/>
        </w:rPr>
        <w:t xml:space="preserve">технология индивидуализации обучения, технология группового обучения, технология коллективного </w:t>
      </w:r>
      <w:proofErr w:type="spellStart"/>
      <w:r>
        <w:rPr>
          <w:rFonts w:ascii="Times New Roman" w:hAnsi="Times New Roman" w:cs="Times New Roman"/>
          <w:sz w:val="28"/>
        </w:rPr>
        <w:t>взаимообучения</w:t>
      </w:r>
      <w:proofErr w:type="spellEnd"/>
      <w:r>
        <w:rPr>
          <w:rFonts w:ascii="Times New Roman" w:hAnsi="Times New Roman" w:cs="Times New Roman"/>
          <w:sz w:val="28"/>
        </w:rPr>
        <w:t xml:space="preserve">, технология развивающего обучения, коммуникативная технология обучения, технология коллективной творческой деятельности, </w:t>
      </w:r>
      <w:proofErr w:type="spellStart"/>
      <w:r>
        <w:rPr>
          <w:rFonts w:ascii="Times New Roman" w:hAnsi="Times New Roman" w:cs="Times New Roman"/>
          <w:sz w:val="28"/>
        </w:rPr>
        <w:t>здоровьесберегающая</w:t>
      </w:r>
      <w:proofErr w:type="spellEnd"/>
      <w:r>
        <w:rPr>
          <w:rFonts w:ascii="Times New Roman" w:hAnsi="Times New Roman" w:cs="Times New Roman"/>
          <w:sz w:val="28"/>
        </w:rPr>
        <w:t xml:space="preserve"> технология.</w:t>
      </w:r>
    </w:p>
    <w:p w:rsidR="005B66AC" w:rsidRDefault="00611178" w:rsidP="00611178">
      <w:pPr>
        <w:spacing w:after="0" w:line="360" w:lineRule="auto"/>
        <w:ind w:left="992" w:firstLine="424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Методические принципы:</w:t>
      </w:r>
    </w:p>
    <w:p w:rsidR="00611178" w:rsidRDefault="00611178" w:rsidP="003C737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этиопатогенетический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принцип (учет симптоматики и степени выраженности нарушений чтения и письма)</w:t>
      </w:r>
    </w:p>
    <w:p w:rsidR="00611178" w:rsidRDefault="00611178" w:rsidP="003C737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принцип системного подхода (учет структуры дефекта и отклонений, сопутствующих основному нарушению)</w:t>
      </w:r>
    </w:p>
    <w:p w:rsidR="00611178" w:rsidRDefault="00611178" w:rsidP="003C737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принцип индивидуально-дифференцированного подхода</w:t>
      </w:r>
    </w:p>
    <w:p w:rsidR="00611178" w:rsidRDefault="00611178" w:rsidP="003C737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принцип опоры на сохранное звено психической функции, на сохранные анализаторы, на их взаимодействие</w:t>
      </w:r>
    </w:p>
    <w:p w:rsidR="00611178" w:rsidRDefault="00611178" w:rsidP="003C737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принцип поэтапного формирования и закрепления навыков чтения и письма</w:t>
      </w:r>
    </w:p>
    <w:p w:rsidR="00611178" w:rsidRDefault="00611178" w:rsidP="003C737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принцип постепенного усложнения заданий и речевого материала с учетом «зоны ближайшего развития»</w:t>
      </w:r>
    </w:p>
    <w:p w:rsidR="00611178" w:rsidRDefault="00611178" w:rsidP="003C737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принцип комплексно-тематического построения воспитательно-образовательного процесса</w:t>
      </w:r>
    </w:p>
    <w:p w:rsidR="00611178" w:rsidRDefault="00611178" w:rsidP="003C737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принцип наглядности</w:t>
      </w:r>
    </w:p>
    <w:p w:rsidR="00611178" w:rsidRPr="00AD1F00" w:rsidRDefault="00611178" w:rsidP="003C737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AD1F00">
        <w:rPr>
          <w:rFonts w:ascii="Times New Roman" w:hAnsi="Times New Roman"/>
          <w:sz w:val="28"/>
        </w:rPr>
        <w:t xml:space="preserve">принцип </w:t>
      </w:r>
      <w:proofErr w:type="spellStart"/>
      <w:r w:rsidRPr="00AD1F00">
        <w:rPr>
          <w:rFonts w:ascii="Times New Roman" w:hAnsi="Times New Roman"/>
          <w:sz w:val="28"/>
        </w:rPr>
        <w:t>упражняемости</w:t>
      </w:r>
      <w:proofErr w:type="spellEnd"/>
      <w:r w:rsidRPr="00AD1F00">
        <w:rPr>
          <w:rFonts w:ascii="Times New Roman" w:hAnsi="Times New Roman"/>
          <w:sz w:val="28"/>
        </w:rPr>
        <w:t xml:space="preserve"> предполагает многократное выполнение </w:t>
      </w:r>
    </w:p>
    <w:p w:rsidR="00611178" w:rsidRPr="00405BD1" w:rsidRDefault="00611178" w:rsidP="003C737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405BD1">
        <w:rPr>
          <w:rFonts w:ascii="Times New Roman" w:hAnsi="Times New Roman"/>
          <w:sz w:val="28"/>
        </w:rPr>
        <w:t>практических зад</w:t>
      </w:r>
      <w:r>
        <w:rPr>
          <w:rFonts w:ascii="Times New Roman" w:hAnsi="Times New Roman"/>
          <w:sz w:val="28"/>
        </w:rPr>
        <w:t>аний на разнообразном материале</w:t>
      </w:r>
    </w:p>
    <w:p w:rsidR="00611178" w:rsidRPr="00405BD1" w:rsidRDefault="00611178" w:rsidP="003C737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36"/>
          <w:szCs w:val="28"/>
          <w:lang w:eastAsia="ru-RU"/>
        </w:rPr>
      </w:pPr>
      <w:r w:rsidRPr="00405BD1">
        <w:rPr>
          <w:rFonts w:ascii="Times New Roman" w:hAnsi="Times New Roman"/>
          <w:sz w:val="28"/>
        </w:rPr>
        <w:t>принцип учёта ведущей деятельности и мотивации</w:t>
      </w:r>
    </w:p>
    <w:p w:rsidR="00611178" w:rsidRPr="00611178" w:rsidRDefault="00611178" w:rsidP="00611178">
      <w:pPr>
        <w:pStyle w:val="a3"/>
        <w:spacing w:after="0" w:line="360" w:lineRule="auto"/>
        <w:jc w:val="both"/>
        <w:rPr>
          <w:rFonts w:ascii="Times New Roman" w:hAnsi="Times New Roman"/>
          <w:b/>
          <w:sz w:val="28"/>
          <w:szCs w:val="32"/>
          <w:lang w:eastAsia="ru-RU"/>
        </w:rPr>
      </w:pPr>
      <w:r w:rsidRPr="00611178">
        <w:rPr>
          <w:rFonts w:ascii="Times New Roman" w:hAnsi="Times New Roman"/>
          <w:b/>
          <w:sz w:val="28"/>
          <w:szCs w:val="32"/>
          <w:lang w:eastAsia="ru-RU"/>
        </w:rPr>
        <w:t>Формы занятий</w:t>
      </w:r>
    </w:p>
    <w:p w:rsidR="00611178" w:rsidRPr="00611178" w:rsidRDefault="00611178" w:rsidP="00611178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1178">
        <w:rPr>
          <w:rFonts w:ascii="Times New Roman" w:hAnsi="Times New Roman"/>
          <w:sz w:val="28"/>
          <w:szCs w:val="28"/>
          <w:lang w:eastAsia="ru-RU"/>
        </w:rPr>
        <w:t>- занятие-игра</w:t>
      </w:r>
    </w:p>
    <w:p w:rsidR="00611178" w:rsidRPr="00611178" w:rsidRDefault="00611178" w:rsidP="00611178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1178">
        <w:rPr>
          <w:rFonts w:ascii="Times New Roman" w:hAnsi="Times New Roman"/>
          <w:sz w:val="28"/>
          <w:szCs w:val="28"/>
          <w:lang w:eastAsia="ru-RU"/>
        </w:rPr>
        <w:t>- конкурс</w:t>
      </w:r>
    </w:p>
    <w:p w:rsidR="00611178" w:rsidRPr="00611178" w:rsidRDefault="00611178" w:rsidP="00611178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1178">
        <w:rPr>
          <w:rFonts w:ascii="Times New Roman" w:hAnsi="Times New Roman"/>
          <w:sz w:val="28"/>
          <w:szCs w:val="28"/>
          <w:lang w:eastAsia="ru-RU"/>
        </w:rPr>
        <w:t>-  викторина</w:t>
      </w:r>
    </w:p>
    <w:p w:rsidR="00611178" w:rsidRPr="00D7689B" w:rsidRDefault="00611178" w:rsidP="00611178">
      <w:pPr>
        <w:pStyle w:val="a3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        </w:t>
      </w:r>
      <w:r w:rsidRPr="00D7689B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Основной формой работы в соответствии с рабочей программой является игровая деятельность.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</w:t>
      </w:r>
      <w:r w:rsidRPr="00D7689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развивающие и профилактические </w:t>
      </w:r>
      <w:r w:rsidRPr="00D7689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занятия в соответствии с программой</w:t>
      </w:r>
      <w:r w:rsidRPr="000D1C27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носят игровой характер, насыщены разнообразными играми и развивающими игровыми упражнениями.</w:t>
      </w:r>
    </w:p>
    <w:p w:rsidR="00611178" w:rsidRPr="009374D9" w:rsidRDefault="00611178" w:rsidP="0061117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          </w:t>
      </w:r>
      <w:r w:rsidRPr="009374D9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Алгоритм занятия</w:t>
      </w:r>
    </w:p>
    <w:p w:rsidR="00611178" w:rsidRPr="009374D9" w:rsidRDefault="00611178" w:rsidP="0061117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  </w:t>
      </w:r>
      <w:r w:rsidRPr="009374D9">
        <w:rPr>
          <w:rFonts w:ascii="Times New Roman" w:eastAsia="Calibri" w:hAnsi="Times New Roman" w:cs="Times New Roman"/>
          <w:sz w:val="28"/>
          <w:szCs w:val="28"/>
          <w:lang w:bidi="en-US"/>
        </w:rPr>
        <w:t>Алгоритм построения занятия включает в себя три этапа:</w:t>
      </w:r>
    </w:p>
    <w:p w:rsidR="00611178" w:rsidRPr="009374D9" w:rsidRDefault="00611178" w:rsidP="003C737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9374D9">
        <w:rPr>
          <w:rFonts w:ascii="Times New Roman" w:eastAsia="Calibri" w:hAnsi="Times New Roman" w:cs="Times New Roman"/>
          <w:sz w:val="28"/>
          <w:szCs w:val="28"/>
          <w:lang w:bidi="en-US"/>
        </w:rPr>
        <w:t>вводная часть,</w:t>
      </w:r>
    </w:p>
    <w:p w:rsidR="00611178" w:rsidRPr="009374D9" w:rsidRDefault="00611178" w:rsidP="003C737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9374D9">
        <w:rPr>
          <w:rFonts w:ascii="Times New Roman" w:eastAsia="Calibri" w:hAnsi="Times New Roman" w:cs="Times New Roman"/>
          <w:sz w:val="28"/>
          <w:szCs w:val="28"/>
          <w:lang w:bidi="en-US"/>
        </w:rPr>
        <w:t>основная часть,</w:t>
      </w:r>
    </w:p>
    <w:p w:rsidR="00611178" w:rsidRPr="009374D9" w:rsidRDefault="00611178" w:rsidP="003C737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9374D9">
        <w:rPr>
          <w:rFonts w:ascii="Times New Roman" w:eastAsia="Calibri" w:hAnsi="Times New Roman" w:cs="Times New Roman"/>
          <w:sz w:val="28"/>
          <w:szCs w:val="28"/>
          <w:lang w:bidi="en-US"/>
        </w:rPr>
        <w:t>заключительная часть.</w:t>
      </w:r>
    </w:p>
    <w:p w:rsidR="00D42CD5" w:rsidRDefault="00D42CD5" w:rsidP="00D42CD5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Структура занятия меняется </w:t>
      </w:r>
      <w:r w:rsidRPr="00691706">
        <w:rPr>
          <w:rFonts w:ascii="Times New Roman" w:hAnsi="Times New Roman"/>
          <w:sz w:val="28"/>
        </w:rPr>
        <w:t xml:space="preserve">в зависимости от этапа </w:t>
      </w:r>
      <w:r>
        <w:rPr>
          <w:rFonts w:ascii="Times New Roman" w:hAnsi="Times New Roman"/>
          <w:sz w:val="28"/>
        </w:rPr>
        <w:t>обучения</w:t>
      </w:r>
      <w:r w:rsidRPr="00691706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Каждое занятие включает в себя: </w:t>
      </w:r>
    </w:p>
    <w:p w:rsidR="00D42CD5" w:rsidRPr="007F50FF" w:rsidRDefault="00D42CD5" w:rsidP="003C737B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7F50FF">
        <w:rPr>
          <w:rFonts w:ascii="Times New Roman" w:hAnsi="Times New Roman"/>
          <w:sz w:val="28"/>
        </w:rPr>
        <w:t>овладение элементами грамоты</w:t>
      </w:r>
      <w:r>
        <w:rPr>
          <w:rFonts w:ascii="Times New Roman" w:hAnsi="Times New Roman"/>
          <w:sz w:val="28"/>
        </w:rPr>
        <w:t>;</w:t>
      </w:r>
      <w:r w:rsidRPr="007F50FF">
        <w:rPr>
          <w:rFonts w:ascii="Times New Roman" w:hAnsi="Times New Roman"/>
          <w:sz w:val="28"/>
        </w:rPr>
        <w:t xml:space="preserve"> </w:t>
      </w:r>
    </w:p>
    <w:p w:rsidR="00D42CD5" w:rsidRPr="007F50FF" w:rsidRDefault="00D42CD5" w:rsidP="003C737B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7F50FF">
        <w:rPr>
          <w:rFonts w:ascii="Times New Roman" w:hAnsi="Times New Roman"/>
          <w:sz w:val="28"/>
        </w:rPr>
        <w:t>развитие лексико-грамматических средств языка</w:t>
      </w:r>
      <w:r>
        <w:rPr>
          <w:rFonts w:ascii="Times New Roman" w:hAnsi="Times New Roman"/>
          <w:sz w:val="28"/>
        </w:rPr>
        <w:t>;</w:t>
      </w:r>
      <w:r w:rsidRPr="007F50FF">
        <w:rPr>
          <w:rFonts w:ascii="Times New Roman" w:hAnsi="Times New Roman"/>
          <w:sz w:val="28"/>
        </w:rPr>
        <w:t xml:space="preserve"> </w:t>
      </w:r>
    </w:p>
    <w:p w:rsidR="00D42CD5" w:rsidRPr="00611178" w:rsidRDefault="00D42CD5" w:rsidP="003C737B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7F50FF">
        <w:rPr>
          <w:rFonts w:ascii="Times New Roman" w:hAnsi="Times New Roman"/>
          <w:sz w:val="28"/>
        </w:rPr>
        <w:t>совершенствование пространственной ориентации.</w:t>
      </w:r>
    </w:p>
    <w:p w:rsidR="009374D9" w:rsidRPr="009374D9" w:rsidRDefault="009374D9" w:rsidP="009374D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9374D9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                </w:t>
      </w:r>
      <w:r w:rsidRPr="009374D9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Структура занятия</w:t>
      </w:r>
    </w:p>
    <w:p w:rsidR="009374D9" w:rsidRPr="009374D9" w:rsidRDefault="009374D9" w:rsidP="009374D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9374D9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        </w:t>
      </w:r>
      <w:r w:rsidRPr="009374D9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Вводная часть</w:t>
      </w:r>
      <w:r w:rsidRPr="009374D9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занятия состоит из организационного момента и объявления темы занятия.</w:t>
      </w:r>
    </w:p>
    <w:p w:rsidR="009374D9" w:rsidRPr="009374D9" w:rsidRDefault="009374D9" w:rsidP="009374D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9374D9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        </w:t>
      </w:r>
      <w:r w:rsidRPr="009374D9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Основная часть </w:t>
      </w:r>
      <w:r w:rsidRPr="009374D9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занятия включает в себя: общую артикуляционную гимнастику, беседы, игры и игровые упражнения на развитие активного словаря, связной речи, на активизацию и развитие психических процессов, на развитие фонетико-фонематических представлений, развитие общей и </w:t>
      </w:r>
      <w:r w:rsidRPr="009374D9">
        <w:rPr>
          <w:rFonts w:ascii="Times New Roman" w:eastAsia="Calibri" w:hAnsi="Times New Roman" w:cs="Times New Roman"/>
          <w:sz w:val="28"/>
          <w:szCs w:val="28"/>
          <w:lang w:bidi="en-US"/>
        </w:rPr>
        <w:lastRenderedPageBreak/>
        <w:t xml:space="preserve">мелкой моторики, координации движений, формирование и совершенствование лексико-грамматических категорий. В середине занятия проводятся 1-2 </w:t>
      </w:r>
      <w:proofErr w:type="spellStart"/>
      <w:r w:rsidRPr="009374D9">
        <w:rPr>
          <w:rFonts w:ascii="Times New Roman" w:eastAsia="Calibri" w:hAnsi="Times New Roman" w:cs="Times New Roman"/>
          <w:sz w:val="28"/>
          <w:szCs w:val="28"/>
          <w:lang w:bidi="en-US"/>
        </w:rPr>
        <w:t>физпаузы</w:t>
      </w:r>
      <w:proofErr w:type="spellEnd"/>
      <w:r w:rsidRPr="009374D9">
        <w:rPr>
          <w:rFonts w:ascii="Times New Roman" w:eastAsia="Calibri" w:hAnsi="Times New Roman" w:cs="Times New Roman"/>
          <w:sz w:val="28"/>
          <w:szCs w:val="28"/>
          <w:lang w:bidi="en-US"/>
        </w:rPr>
        <w:t>.</w:t>
      </w:r>
    </w:p>
    <w:p w:rsidR="00946A80" w:rsidRDefault="009374D9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9374D9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         </w:t>
      </w:r>
      <w:r w:rsidRPr="009374D9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Заключительная часть </w:t>
      </w:r>
      <w:r w:rsidRPr="009374D9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занятия состоит из подведения итога, оценивании логопедом детей и самооценки детей своей работы на занятии. (Конспекты занятий – </w:t>
      </w:r>
      <w:proofErr w:type="gramStart"/>
      <w:r w:rsidRPr="009374D9">
        <w:rPr>
          <w:rFonts w:ascii="Times New Roman" w:eastAsia="Calibri" w:hAnsi="Times New Roman" w:cs="Times New Roman"/>
          <w:sz w:val="28"/>
          <w:szCs w:val="28"/>
          <w:lang w:bidi="en-US"/>
        </w:rPr>
        <w:t>см</w:t>
      </w:r>
      <w:proofErr w:type="gramEnd"/>
      <w:r w:rsidRPr="009374D9">
        <w:rPr>
          <w:rFonts w:ascii="Times New Roman" w:eastAsia="Calibri" w:hAnsi="Times New Roman" w:cs="Times New Roman"/>
          <w:sz w:val="28"/>
          <w:szCs w:val="28"/>
          <w:lang w:bidi="en-US"/>
        </w:rPr>
        <w:t>. в Приложении)</w:t>
      </w: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F77C0F" w:rsidRPr="00C52BF3" w:rsidRDefault="00F77C0F" w:rsidP="00C52B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024942" w:rsidRPr="00302C9E" w:rsidRDefault="00302C9E" w:rsidP="00D96424">
      <w:pPr>
        <w:spacing w:before="240" w:after="0"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BD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203D68" w:rsidRPr="00302C9E">
        <w:rPr>
          <w:rFonts w:ascii="Times New Roman" w:hAnsi="Times New Roman" w:cs="Times New Roman"/>
          <w:b/>
          <w:sz w:val="28"/>
          <w:szCs w:val="28"/>
        </w:rPr>
        <w:t>.</w:t>
      </w:r>
      <w:r w:rsidRPr="00302C9E">
        <w:rPr>
          <w:rFonts w:ascii="Times New Roman" w:hAnsi="Times New Roman" w:cs="Times New Roman"/>
          <w:b/>
          <w:sz w:val="28"/>
          <w:szCs w:val="28"/>
        </w:rPr>
        <w:t>6</w:t>
      </w:r>
      <w:r w:rsidR="00024942">
        <w:rPr>
          <w:rFonts w:ascii="Times New Roman" w:hAnsi="Times New Roman" w:cs="Times New Roman"/>
          <w:b/>
          <w:sz w:val="28"/>
          <w:szCs w:val="28"/>
        </w:rPr>
        <w:t>.</w:t>
      </w:r>
      <w:r w:rsidR="00203D68" w:rsidRPr="00302C9E">
        <w:rPr>
          <w:rFonts w:ascii="Times New Roman" w:hAnsi="Times New Roman" w:cs="Times New Roman"/>
          <w:b/>
          <w:sz w:val="28"/>
          <w:szCs w:val="28"/>
        </w:rPr>
        <w:t xml:space="preserve"> Список литературы</w:t>
      </w:r>
    </w:p>
    <w:p w:rsidR="000F021E" w:rsidRPr="007C166C" w:rsidRDefault="000F021E" w:rsidP="003C737B">
      <w:pPr>
        <w:pStyle w:val="a3"/>
        <w:numPr>
          <w:ilvl w:val="0"/>
          <w:numId w:val="14"/>
        </w:numPr>
        <w:tabs>
          <w:tab w:val="left" w:pos="1276"/>
        </w:tabs>
        <w:spacing w:after="0" w:line="360" w:lineRule="auto"/>
        <w:ind w:left="0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7C166C">
        <w:rPr>
          <w:rFonts w:ascii="Times New Roman" w:hAnsi="Times New Roman" w:cs="Times New Roman"/>
          <w:sz w:val="28"/>
          <w:szCs w:val="28"/>
        </w:rPr>
        <w:t>Володина Н.В. Пиш</w:t>
      </w:r>
      <w:r w:rsidR="009D561F">
        <w:rPr>
          <w:rFonts w:ascii="Times New Roman" w:hAnsi="Times New Roman" w:cs="Times New Roman"/>
          <w:sz w:val="28"/>
          <w:szCs w:val="28"/>
        </w:rPr>
        <w:t xml:space="preserve">у красиво: для одарённых детей / М.: </w:t>
      </w:r>
      <w:proofErr w:type="spellStart"/>
      <w:r w:rsidR="009D561F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9D561F">
        <w:rPr>
          <w:rFonts w:ascii="Times New Roman" w:hAnsi="Times New Roman" w:cs="Times New Roman"/>
          <w:sz w:val="28"/>
          <w:szCs w:val="28"/>
        </w:rPr>
        <w:t>, 2008. 120с.</w:t>
      </w:r>
    </w:p>
    <w:p w:rsidR="000F021E" w:rsidRPr="000F021E" w:rsidRDefault="000F021E" w:rsidP="003C737B">
      <w:pPr>
        <w:pStyle w:val="a3"/>
        <w:numPr>
          <w:ilvl w:val="0"/>
          <w:numId w:val="14"/>
        </w:numPr>
        <w:tabs>
          <w:tab w:val="left" w:pos="1276"/>
        </w:tabs>
        <w:spacing w:after="0" w:line="360" w:lineRule="auto"/>
        <w:ind w:left="0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7C166C">
        <w:rPr>
          <w:rFonts w:ascii="Times New Roman" w:hAnsi="Times New Roman" w:cs="Times New Roman"/>
          <w:sz w:val="28"/>
          <w:szCs w:val="28"/>
        </w:rPr>
        <w:t xml:space="preserve">Воробьёва Т.А., Гузенко Т.В. </w:t>
      </w:r>
      <w:r w:rsidR="009D561F" w:rsidRPr="007C166C">
        <w:rPr>
          <w:rFonts w:ascii="Times New Roman" w:hAnsi="Times New Roman" w:cs="Times New Roman"/>
          <w:sz w:val="28"/>
          <w:szCs w:val="28"/>
        </w:rPr>
        <w:t>Леворукий ребёнок</w:t>
      </w:r>
      <w:r w:rsidRPr="007C166C">
        <w:rPr>
          <w:rFonts w:ascii="Times New Roman" w:hAnsi="Times New Roman" w:cs="Times New Roman"/>
          <w:sz w:val="28"/>
          <w:szCs w:val="28"/>
        </w:rPr>
        <w:t>: 50 у</w:t>
      </w:r>
      <w:r w:rsidR="009D561F">
        <w:rPr>
          <w:rFonts w:ascii="Times New Roman" w:hAnsi="Times New Roman" w:cs="Times New Roman"/>
          <w:sz w:val="28"/>
          <w:szCs w:val="28"/>
        </w:rPr>
        <w:t>роков для подготовки к письму /</w:t>
      </w:r>
      <w:r w:rsidRPr="007C166C">
        <w:rPr>
          <w:rFonts w:ascii="Times New Roman" w:hAnsi="Times New Roman" w:cs="Times New Roman"/>
          <w:sz w:val="28"/>
          <w:szCs w:val="28"/>
        </w:rPr>
        <w:t xml:space="preserve"> СПб.: Из</w:t>
      </w:r>
      <w:r w:rsidR="009D561F">
        <w:rPr>
          <w:rFonts w:ascii="Times New Roman" w:hAnsi="Times New Roman" w:cs="Times New Roman"/>
          <w:sz w:val="28"/>
          <w:szCs w:val="28"/>
        </w:rPr>
        <w:t>дательский дом «Литера», 2010.  80 с.</w:t>
      </w:r>
    </w:p>
    <w:p w:rsidR="00F07164" w:rsidRPr="00336AB9" w:rsidRDefault="00F07164" w:rsidP="003C737B">
      <w:pPr>
        <w:pStyle w:val="a3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Занимательное обучение чтению: комплексные занятия, игровые задания, разрезная азбука для детей 6-7 лет / </w:t>
      </w:r>
      <w:r w:rsidR="009D56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ред</w:t>
      </w:r>
      <w:r w:rsidRPr="00336A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D5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Т.Е. Ковригина, Р.Е. </w:t>
      </w:r>
      <w:proofErr w:type="spellStart"/>
      <w:r w:rsidR="009D561F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Шеремет</w:t>
      </w:r>
      <w:proofErr w:type="spellEnd"/>
      <w:r w:rsidR="009D561F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Волгоград: Учитель, 2009.</w:t>
      </w:r>
      <w:r w:rsidRPr="00336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268с.</w:t>
      </w:r>
    </w:p>
    <w:p w:rsidR="00F07164" w:rsidRPr="00336AB9" w:rsidRDefault="009D561F" w:rsidP="003C737B">
      <w:pPr>
        <w:pStyle w:val="a3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Д.Н. Запоминаю буквы. / М.: ТЦ Сфера, 2010.</w:t>
      </w:r>
      <w:r w:rsidR="00F07164" w:rsidRPr="00336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32с. </w:t>
      </w:r>
    </w:p>
    <w:p w:rsidR="00F07164" w:rsidRPr="00336AB9" w:rsidRDefault="00F07164" w:rsidP="003C737B">
      <w:pPr>
        <w:pStyle w:val="a3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Косинова Е.М. Грамматическая тетрадь </w:t>
      </w:r>
      <w:r w:rsidR="009D5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№1 для занятий с дошкольниками / М.: ТЦ Сфера,2009. 32с. </w:t>
      </w:r>
    </w:p>
    <w:p w:rsidR="00F07164" w:rsidRPr="00336AB9" w:rsidRDefault="00F07164" w:rsidP="003C737B">
      <w:pPr>
        <w:pStyle w:val="a3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Косинова Е.М. Грамматическая тетрадь </w:t>
      </w:r>
      <w:r w:rsidR="009D5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№2 для занятий с дошкольниками / М.: ТЦ Сфера,2009. 32с. </w:t>
      </w:r>
    </w:p>
    <w:p w:rsidR="00F07164" w:rsidRPr="00336AB9" w:rsidRDefault="00F07164" w:rsidP="003C737B">
      <w:pPr>
        <w:pStyle w:val="a3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Косинова Е.М. Грамматическая тетрадь </w:t>
      </w:r>
      <w:r w:rsidR="009D5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№3 для занятий с дошкольниками / М.: ТЦ Сфера,2009. 32с. </w:t>
      </w:r>
    </w:p>
    <w:p w:rsidR="00F07164" w:rsidRDefault="00F07164" w:rsidP="003C737B">
      <w:pPr>
        <w:pStyle w:val="a3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Косинова Е.М. Грамматическая тетрадь </w:t>
      </w:r>
      <w:r w:rsidR="009D5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№4 для занятий с дошкольниками / М.: ТЦ Сфера,2009. 32с. </w:t>
      </w:r>
    </w:p>
    <w:p w:rsidR="00336AB9" w:rsidRPr="00336AB9" w:rsidRDefault="00336AB9" w:rsidP="003C737B">
      <w:pPr>
        <w:pStyle w:val="a3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Крупенчук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О.И. </w:t>
      </w:r>
      <w:r w:rsidRPr="00336AB9">
        <w:rPr>
          <w:rFonts w:ascii="Times New Roman" w:hAnsi="Times New Roman" w:cs="Times New Roman"/>
          <w:bCs/>
          <w:sz w:val="28"/>
          <w:szCs w:val="28"/>
        </w:rPr>
        <w:t>Речевая карта для обследован</w:t>
      </w:r>
      <w:r w:rsidR="009D561F">
        <w:rPr>
          <w:rFonts w:ascii="Times New Roman" w:hAnsi="Times New Roman" w:cs="Times New Roman"/>
          <w:bCs/>
          <w:sz w:val="28"/>
          <w:szCs w:val="28"/>
        </w:rPr>
        <w:t>ия ребенка дошкольного возраста/ М.:</w:t>
      </w:r>
      <w:r>
        <w:rPr>
          <w:rFonts w:ascii="Times New Roman" w:hAnsi="Times New Roman" w:cs="Times New Roman"/>
          <w:bCs/>
          <w:sz w:val="28"/>
          <w:szCs w:val="28"/>
        </w:rPr>
        <w:t xml:space="preserve"> Литера, 2012</w:t>
      </w:r>
      <w:r w:rsidR="005A4807">
        <w:rPr>
          <w:rFonts w:ascii="Times New Roman" w:hAnsi="Times New Roman" w:cs="Times New Roman"/>
          <w:bCs/>
          <w:sz w:val="28"/>
          <w:szCs w:val="28"/>
        </w:rPr>
        <w:t>.</w:t>
      </w:r>
    </w:p>
    <w:p w:rsidR="00336AB9" w:rsidRPr="00336AB9" w:rsidRDefault="00336AB9" w:rsidP="003C737B">
      <w:pPr>
        <w:pStyle w:val="a3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Крупенчук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О.И.</w:t>
      </w:r>
      <w:r w:rsidR="009D56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Учим буквы /</w:t>
      </w:r>
      <w:r w:rsidRPr="00336AB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561F">
        <w:rPr>
          <w:rFonts w:ascii="Times New Roman" w:hAnsi="Times New Roman" w:cs="Times New Roman"/>
          <w:bCs/>
          <w:sz w:val="28"/>
          <w:szCs w:val="28"/>
        </w:rPr>
        <w:t>М.:</w:t>
      </w:r>
      <w:r>
        <w:rPr>
          <w:rFonts w:ascii="Times New Roman" w:hAnsi="Times New Roman" w:cs="Times New Roman"/>
          <w:bCs/>
          <w:sz w:val="28"/>
          <w:szCs w:val="28"/>
        </w:rPr>
        <w:t xml:space="preserve"> Литера, 2013</w:t>
      </w:r>
      <w:r w:rsidR="005A4807">
        <w:rPr>
          <w:rFonts w:ascii="Times New Roman" w:hAnsi="Times New Roman" w:cs="Times New Roman"/>
          <w:bCs/>
          <w:sz w:val="28"/>
          <w:szCs w:val="28"/>
        </w:rPr>
        <w:t>.</w:t>
      </w:r>
    </w:p>
    <w:p w:rsidR="00336AB9" w:rsidRPr="000F021E" w:rsidRDefault="00336AB9" w:rsidP="003C737B">
      <w:pPr>
        <w:pStyle w:val="a3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Кислякова Ю.Н. </w:t>
      </w:r>
      <w:r w:rsidRPr="00336AB9">
        <w:rPr>
          <w:rFonts w:ascii="Times New Roman" w:hAnsi="Times New Roman" w:cs="Times New Roman"/>
          <w:bCs/>
          <w:sz w:val="28"/>
          <w:szCs w:val="28"/>
        </w:rPr>
        <w:t>Играю с буквами и словами. Учебное наглядное пособие д</w:t>
      </w:r>
      <w:r w:rsidR="009D561F">
        <w:rPr>
          <w:rFonts w:ascii="Times New Roman" w:hAnsi="Times New Roman" w:cs="Times New Roman"/>
          <w:bCs/>
          <w:sz w:val="28"/>
          <w:szCs w:val="28"/>
        </w:rPr>
        <w:t>ля педагогов учебных учреждений / М.:</w:t>
      </w:r>
      <w:r>
        <w:rPr>
          <w:rFonts w:ascii="Times New Roman" w:hAnsi="Times New Roman" w:cs="Times New Roman"/>
          <w:bCs/>
          <w:sz w:val="28"/>
          <w:szCs w:val="28"/>
        </w:rPr>
        <w:t xml:space="preserve"> Белый ветер, 2014</w:t>
      </w:r>
      <w:r w:rsidR="005A4807">
        <w:rPr>
          <w:rFonts w:ascii="Times New Roman" w:hAnsi="Times New Roman" w:cs="Times New Roman"/>
          <w:bCs/>
          <w:sz w:val="28"/>
          <w:szCs w:val="28"/>
        </w:rPr>
        <w:t>.</w:t>
      </w:r>
    </w:p>
    <w:p w:rsidR="000F021E" w:rsidRPr="005A4807" w:rsidRDefault="000F021E" w:rsidP="003C737B">
      <w:pPr>
        <w:pStyle w:val="a3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Логопедические занятия для детей 2-4 лет</w:t>
      </w:r>
      <w:r w:rsidR="009D5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561F" w:rsidRPr="009D561F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9D561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ресурс</w:t>
      </w:r>
      <w:r w:rsidR="009D561F" w:rsidRPr="009D561F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9D5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D56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9D561F" w:rsidRPr="005A480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" w:history="1">
        <w:r w:rsidRPr="005A4807">
          <w:rPr>
            <w:rStyle w:val="a9"/>
            <w:rFonts w:ascii="Times New Roman" w:eastAsia="Times New Roman" w:hAnsi="Times New Roman" w:cs="Times New Roman"/>
            <w:sz w:val="28"/>
            <w:szCs w:val="28"/>
            <w:u w:val="none"/>
            <w:lang w:val="en-US" w:eastAsia="ru-RU"/>
          </w:rPr>
          <w:t>http</w:t>
        </w:r>
        <w:r w:rsidRPr="005A4807">
          <w:rPr>
            <w:rStyle w:val="a9"/>
            <w:rFonts w:ascii="Times New Roman" w:eastAsia="Times New Roman" w:hAnsi="Times New Roman" w:cs="Times New Roman"/>
            <w:sz w:val="28"/>
            <w:szCs w:val="28"/>
            <w:u w:val="none"/>
            <w:lang w:eastAsia="ru-RU"/>
          </w:rPr>
          <w:t>://</w:t>
        </w:r>
        <w:r w:rsidRPr="005A4807">
          <w:rPr>
            <w:rStyle w:val="a9"/>
            <w:rFonts w:ascii="Times New Roman" w:eastAsia="Times New Roman" w:hAnsi="Times New Roman" w:cs="Times New Roman"/>
            <w:sz w:val="28"/>
            <w:szCs w:val="28"/>
            <w:u w:val="none"/>
            <w:lang w:val="en-US" w:eastAsia="ru-RU"/>
          </w:rPr>
          <w:t>adalin</w:t>
        </w:r>
        <w:r w:rsidRPr="005A4807">
          <w:rPr>
            <w:rStyle w:val="a9"/>
            <w:rFonts w:ascii="Times New Roman" w:eastAsia="Times New Roman" w:hAnsi="Times New Roman" w:cs="Times New Roman"/>
            <w:sz w:val="28"/>
            <w:szCs w:val="28"/>
            <w:u w:val="none"/>
            <w:lang w:eastAsia="ru-RU"/>
          </w:rPr>
          <w:t>.</w:t>
        </w:r>
        <w:r w:rsidRPr="005A4807">
          <w:rPr>
            <w:rStyle w:val="a9"/>
            <w:rFonts w:ascii="Times New Roman" w:eastAsia="Times New Roman" w:hAnsi="Times New Roman" w:cs="Times New Roman"/>
            <w:sz w:val="28"/>
            <w:szCs w:val="28"/>
            <w:u w:val="none"/>
            <w:lang w:val="en-US" w:eastAsia="ru-RU"/>
          </w:rPr>
          <w:t>mospsy</w:t>
        </w:r>
        <w:r w:rsidRPr="005A4807">
          <w:rPr>
            <w:rStyle w:val="a9"/>
            <w:rFonts w:ascii="Times New Roman" w:eastAsia="Times New Roman" w:hAnsi="Times New Roman" w:cs="Times New Roman"/>
            <w:sz w:val="28"/>
            <w:szCs w:val="28"/>
            <w:u w:val="none"/>
            <w:lang w:eastAsia="ru-RU"/>
          </w:rPr>
          <w:t>.</w:t>
        </w:r>
        <w:r w:rsidRPr="005A4807">
          <w:rPr>
            <w:rStyle w:val="a9"/>
            <w:rFonts w:ascii="Times New Roman" w:eastAsia="Times New Roman" w:hAnsi="Times New Roman" w:cs="Times New Roman"/>
            <w:sz w:val="28"/>
            <w:szCs w:val="28"/>
            <w:u w:val="none"/>
            <w:lang w:val="en-US" w:eastAsia="ru-RU"/>
          </w:rPr>
          <w:t>ru</w:t>
        </w:r>
        <w:r w:rsidRPr="005A4807">
          <w:rPr>
            <w:rStyle w:val="a9"/>
            <w:rFonts w:ascii="Times New Roman" w:eastAsia="Times New Roman" w:hAnsi="Times New Roman" w:cs="Times New Roman"/>
            <w:sz w:val="28"/>
            <w:szCs w:val="28"/>
            <w:u w:val="none"/>
            <w:lang w:eastAsia="ru-RU"/>
          </w:rPr>
          <w:t>/</w:t>
        </w:r>
      </w:hyperlink>
      <w:r w:rsidR="005A4807">
        <w:rPr>
          <w:rStyle w:val="a9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807" w:rsidRPr="005A4807">
        <w:rPr>
          <w:rStyle w:val="a9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(дата обращения 05.09.2021)</w:t>
      </w:r>
    </w:p>
    <w:p w:rsidR="00F07164" w:rsidRPr="00336AB9" w:rsidRDefault="00F07164" w:rsidP="003C737B">
      <w:pPr>
        <w:pStyle w:val="a3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Лукашенко М.. Свободина Н. </w:t>
      </w:r>
      <w:proofErr w:type="spellStart"/>
      <w:r w:rsidRPr="00336AB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Дисграфия</w:t>
      </w:r>
      <w:proofErr w:type="spellEnd"/>
      <w:r w:rsidRPr="00336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Исправление ошибок при письме / </w:t>
      </w:r>
      <w:r w:rsidR="005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М.: Изд-во </w:t>
      </w:r>
      <w:proofErr w:type="spellStart"/>
      <w:r w:rsidR="005A480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="005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2004. 128 с. </w:t>
      </w:r>
    </w:p>
    <w:p w:rsidR="007C166C" w:rsidRPr="00336AB9" w:rsidRDefault="007C166C" w:rsidP="003C737B">
      <w:pPr>
        <w:pStyle w:val="1"/>
        <w:numPr>
          <w:ilvl w:val="0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right="187" w:firstLine="852"/>
        <w:jc w:val="both"/>
        <w:rPr>
          <w:b w:val="0"/>
          <w:bCs w:val="0"/>
          <w:sz w:val="28"/>
          <w:szCs w:val="28"/>
        </w:rPr>
      </w:pPr>
      <w:r w:rsidRPr="00336AB9">
        <w:rPr>
          <w:b w:val="0"/>
          <w:bCs w:val="0"/>
          <w:sz w:val="28"/>
          <w:szCs w:val="28"/>
        </w:rPr>
        <w:t xml:space="preserve">Мазанова </w:t>
      </w:r>
      <w:r w:rsidR="00BB32BE" w:rsidRPr="00336AB9">
        <w:rPr>
          <w:b w:val="0"/>
          <w:bCs w:val="0"/>
          <w:sz w:val="28"/>
          <w:szCs w:val="28"/>
        </w:rPr>
        <w:t>Е.В.</w:t>
      </w:r>
      <w:r w:rsidRPr="00336AB9">
        <w:rPr>
          <w:b w:val="0"/>
          <w:bCs w:val="0"/>
          <w:sz w:val="28"/>
          <w:szCs w:val="28"/>
        </w:rPr>
        <w:t xml:space="preserve"> Коррекция </w:t>
      </w:r>
      <w:proofErr w:type="spellStart"/>
      <w:r w:rsidRPr="00336AB9">
        <w:rPr>
          <w:b w:val="0"/>
          <w:bCs w:val="0"/>
          <w:sz w:val="28"/>
          <w:szCs w:val="28"/>
        </w:rPr>
        <w:t>дисграфии</w:t>
      </w:r>
      <w:proofErr w:type="spellEnd"/>
      <w:r w:rsidRPr="00336AB9">
        <w:rPr>
          <w:b w:val="0"/>
          <w:bCs w:val="0"/>
          <w:sz w:val="28"/>
          <w:szCs w:val="28"/>
        </w:rPr>
        <w:t xml:space="preserve"> на почве наруше</w:t>
      </w:r>
      <w:r w:rsidR="005A4807">
        <w:rPr>
          <w:b w:val="0"/>
          <w:bCs w:val="0"/>
          <w:sz w:val="28"/>
          <w:szCs w:val="28"/>
        </w:rPr>
        <w:t>ния языкового анализа и синтеза /  М.: Гном</w:t>
      </w:r>
      <w:r w:rsidRPr="00336AB9">
        <w:rPr>
          <w:b w:val="0"/>
          <w:bCs w:val="0"/>
          <w:sz w:val="28"/>
          <w:szCs w:val="28"/>
        </w:rPr>
        <w:t>, 2014.</w:t>
      </w:r>
    </w:p>
    <w:p w:rsidR="00BB32BE" w:rsidRPr="00336AB9" w:rsidRDefault="00BB32BE" w:rsidP="003C737B">
      <w:pPr>
        <w:pStyle w:val="1"/>
        <w:numPr>
          <w:ilvl w:val="0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right="187" w:firstLine="852"/>
        <w:jc w:val="both"/>
        <w:rPr>
          <w:b w:val="0"/>
          <w:bCs w:val="0"/>
          <w:sz w:val="28"/>
          <w:szCs w:val="28"/>
        </w:rPr>
      </w:pPr>
      <w:r w:rsidRPr="00336AB9">
        <w:rPr>
          <w:b w:val="0"/>
          <w:bCs w:val="0"/>
          <w:sz w:val="28"/>
          <w:szCs w:val="28"/>
        </w:rPr>
        <w:lastRenderedPageBreak/>
        <w:t xml:space="preserve">Мазанова Е.В. Учусь работать с текстом. Альбом упражнений по коррекции </w:t>
      </w:r>
      <w:proofErr w:type="spellStart"/>
      <w:r w:rsidRPr="00336AB9">
        <w:rPr>
          <w:b w:val="0"/>
          <w:bCs w:val="0"/>
          <w:sz w:val="28"/>
          <w:szCs w:val="28"/>
        </w:rPr>
        <w:t>дисграфии</w:t>
      </w:r>
      <w:proofErr w:type="spellEnd"/>
      <w:r w:rsidRPr="00336AB9">
        <w:rPr>
          <w:b w:val="0"/>
          <w:bCs w:val="0"/>
          <w:sz w:val="28"/>
          <w:szCs w:val="28"/>
        </w:rPr>
        <w:t xml:space="preserve"> на почве нарушения язык</w:t>
      </w:r>
      <w:r w:rsidR="005A4807">
        <w:rPr>
          <w:b w:val="0"/>
          <w:bCs w:val="0"/>
          <w:sz w:val="28"/>
          <w:szCs w:val="28"/>
        </w:rPr>
        <w:t>. анализа / М.:</w:t>
      </w:r>
      <w:r w:rsidRPr="00336AB9">
        <w:rPr>
          <w:b w:val="0"/>
          <w:bCs w:val="0"/>
          <w:sz w:val="28"/>
          <w:szCs w:val="28"/>
        </w:rPr>
        <w:t xml:space="preserve"> Гном, 2014. </w:t>
      </w:r>
    </w:p>
    <w:p w:rsidR="00336AB9" w:rsidRPr="00336AB9" w:rsidRDefault="00BB32BE" w:rsidP="003C737B">
      <w:pPr>
        <w:pStyle w:val="1"/>
        <w:numPr>
          <w:ilvl w:val="0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right="187" w:firstLine="852"/>
        <w:jc w:val="both"/>
        <w:rPr>
          <w:b w:val="0"/>
          <w:sz w:val="28"/>
          <w:szCs w:val="28"/>
        </w:rPr>
      </w:pPr>
      <w:r w:rsidRPr="00336AB9">
        <w:rPr>
          <w:b w:val="0"/>
          <w:sz w:val="28"/>
          <w:szCs w:val="28"/>
        </w:rPr>
        <w:t xml:space="preserve">Мазанова Е.В. Коррекция оптической </w:t>
      </w:r>
      <w:proofErr w:type="spellStart"/>
      <w:r w:rsidRPr="00336AB9">
        <w:rPr>
          <w:b w:val="0"/>
          <w:sz w:val="28"/>
          <w:szCs w:val="28"/>
        </w:rPr>
        <w:t>дисграфии</w:t>
      </w:r>
      <w:proofErr w:type="spellEnd"/>
      <w:r w:rsidRPr="00336AB9">
        <w:rPr>
          <w:b w:val="0"/>
          <w:sz w:val="28"/>
          <w:szCs w:val="28"/>
        </w:rPr>
        <w:t>. Конспекты занятий для логопедов</w:t>
      </w:r>
      <w:r w:rsidR="005A4807">
        <w:rPr>
          <w:b w:val="0"/>
          <w:sz w:val="28"/>
          <w:szCs w:val="28"/>
        </w:rPr>
        <w:t>/ М.:</w:t>
      </w:r>
      <w:r w:rsidRPr="00336AB9">
        <w:rPr>
          <w:b w:val="0"/>
          <w:sz w:val="28"/>
          <w:szCs w:val="28"/>
        </w:rPr>
        <w:t xml:space="preserve"> Гном , 2014.</w:t>
      </w:r>
    </w:p>
    <w:p w:rsidR="00F07164" w:rsidRDefault="00F07164" w:rsidP="003C737B">
      <w:pPr>
        <w:pStyle w:val="1"/>
        <w:numPr>
          <w:ilvl w:val="0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right="187" w:firstLine="852"/>
        <w:jc w:val="both"/>
        <w:rPr>
          <w:b w:val="0"/>
          <w:sz w:val="28"/>
          <w:szCs w:val="28"/>
        </w:rPr>
      </w:pPr>
      <w:proofErr w:type="spellStart"/>
      <w:r w:rsidRPr="00336AB9">
        <w:rPr>
          <w:b w:val="0"/>
          <w:sz w:val="28"/>
          <w:szCs w:val="28"/>
        </w:rPr>
        <w:t>Межецкая</w:t>
      </w:r>
      <w:proofErr w:type="spellEnd"/>
      <w:r w:rsidRPr="00336AB9">
        <w:rPr>
          <w:b w:val="0"/>
          <w:sz w:val="28"/>
          <w:szCs w:val="28"/>
        </w:rPr>
        <w:t xml:space="preserve"> Т.Г. Различаем буквы и звуки: Пропедев</w:t>
      </w:r>
      <w:r w:rsidR="005A4807">
        <w:rPr>
          <w:b w:val="0"/>
          <w:sz w:val="28"/>
          <w:szCs w:val="28"/>
        </w:rPr>
        <w:t xml:space="preserve">тика нарушений письменной речи./ М.:ТЦ Сфера, 2009.  32с. </w:t>
      </w:r>
    </w:p>
    <w:p w:rsidR="000F021E" w:rsidRPr="000F021E" w:rsidRDefault="000F021E" w:rsidP="003C737B">
      <w:pPr>
        <w:pStyle w:val="a3"/>
        <w:numPr>
          <w:ilvl w:val="0"/>
          <w:numId w:val="14"/>
        </w:numPr>
        <w:tabs>
          <w:tab w:val="left" w:pos="1276"/>
        </w:tabs>
        <w:spacing w:after="0" w:line="360" w:lineRule="auto"/>
        <w:ind w:left="0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7C166C">
        <w:rPr>
          <w:rFonts w:ascii="Times New Roman" w:hAnsi="Times New Roman" w:cs="Times New Roman"/>
          <w:sz w:val="28"/>
          <w:szCs w:val="28"/>
        </w:rPr>
        <w:t>Пятак С.В. Читаю слова и предложения: для одарённых детей /</w:t>
      </w:r>
      <w:r w:rsidR="005A4807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="005A4807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5A4807">
        <w:rPr>
          <w:rFonts w:ascii="Times New Roman" w:hAnsi="Times New Roman" w:cs="Times New Roman"/>
          <w:sz w:val="28"/>
          <w:szCs w:val="28"/>
        </w:rPr>
        <w:t xml:space="preserve">, 2008. 120с. </w:t>
      </w:r>
    </w:p>
    <w:p w:rsidR="00F07164" w:rsidRPr="00336AB9" w:rsidRDefault="00F07164" w:rsidP="003C737B">
      <w:pPr>
        <w:pStyle w:val="a3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учителя-логопеда ДОУ/ авт.- сост. </w:t>
      </w:r>
      <w:r w:rsidR="005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Ю.А. </w:t>
      </w:r>
      <w:proofErr w:type="spellStart"/>
      <w:r w:rsidR="005A4807">
        <w:rPr>
          <w:rFonts w:ascii="Times New Roman" w:eastAsia="Times New Roman" w:hAnsi="Times New Roman" w:cs="Times New Roman"/>
          <w:sz w:val="28"/>
          <w:szCs w:val="28"/>
          <w:lang w:eastAsia="ru-RU"/>
        </w:rPr>
        <w:t>Афонькина</w:t>
      </w:r>
      <w:proofErr w:type="spellEnd"/>
      <w:r w:rsidR="005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Н.А. </w:t>
      </w:r>
      <w:proofErr w:type="spellStart"/>
      <w:r w:rsidR="005A48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Кочугова</w:t>
      </w:r>
      <w:proofErr w:type="spellEnd"/>
      <w:r w:rsidR="005A4807">
        <w:rPr>
          <w:rFonts w:ascii="Times New Roman" w:eastAsia="Times New Roman" w:hAnsi="Times New Roman" w:cs="Times New Roman"/>
          <w:sz w:val="28"/>
          <w:szCs w:val="28"/>
          <w:lang w:eastAsia="ru-RU"/>
        </w:rPr>
        <w:t>. /</w:t>
      </w:r>
      <w:r w:rsidRPr="00336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Волгоград:</w:t>
      </w:r>
      <w:r w:rsidR="005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Учитель: ИП Гринин Л.Е., 2014.</w:t>
      </w:r>
      <w:r w:rsidRPr="00336AB9">
        <w:rPr>
          <w:rFonts w:ascii="Times New Roman" w:eastAsia="Times New Roman" w:hAnsi="Times New Roman" w:cs="Times New Roman"/>
          <w:sz w:val="28"/>
          <w:szCs w:val="28"/>
          <w:lang w:eastAsia="ru-RU"/>
        </w:rPr>
        <w:t>75с.</w:t>
      </w:r>
    </w:p>
    <w:p w:rsidR="00F07164" w:rsidRDefault="00F07164" w:rsidP="003C737B">
      <w:pPr>
        <w:pStyle w:val="a3"/>
        <w:numPr>
          <w:ilvl w:val="0"/>
          <w:numId w:val="14"/>
        </w:numPr>
        <w:shd w:val="clear" w:color="auto" w:fill="FFFFFF"/>
        <w:tabs>
          <w:tab w:val="left" w:pos="1134"/>
          <w:tab w:val="left" w:pos="1560"/>
        </w:tabs>
        <w:spacing w:after="0" w:line="360" w:lineRule="auto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36AB9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Рыжанкова</w:t>
      </w:r>
      <w:proofErr w:type="spellEnd"/>
      <w:r w:rsidRPr="00336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Е.Н. Занимательные игры и упр</w:t>
      </w:r>
      <w:r w:rsidR="005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ажнения с пальчиковой азбукой. / М.: ТЦ Сфера, 2010.  64с. </w:t>
      </w:r>
    </w:p>
    <w:p w:rsidR="000F021E" w:rsidRPr="000F021E" w:rsidRDefault="000F021E" w:rsidP="003C737B">
      <w:pPr>
        <w:pStyle w:val="a3"/>
        <w:numPr>
          <w:ilvl w:val="0"/>
          <w:numId w:val="14"/>
        </w:numPr>
        <w:tabs>
          <w:tab w:val="left" w:pos="1276"/>
        </w:tabs>
        <w:spacing w:after="0" w:line="360" w:lineRule="auto"/>
        <w:ind w:left="0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7C166C">
        <w:rPr>
          <w:rFonts w:ascii="Times New Roman" w:hAnsi="Times New Roman" w:cs="Times New Roman"/>
          <w:sz w:val="28"/>
          <w:szCs w:val="28"/>
        </w:rPr>
        <w:t>Скворцова И.В. Логоп</w:t>
      </w:r>
      <w:r w:rsidR="005A4807">
        <w:rPr>
          <w:rFonts w:ascii="Times New Roman" w:hAnsi="Times New Roman" w:cs="Times New Roman"/>
          <w:sz w:val="28"/>
          <w:szCs w:val="28"/>
        </w:rPr>
        <w:t xml:space="preserve">едические игры. Для детей 4-6. </w:t>
      </w:r>
      <w:r w:rsidRPr="007C166C">
        <w:rPr>
          <w:rFonts w:ascii="Times New Roman" w:hAnsi="Times New Roman" w:cs="Times New Roman"/>
          <w:sz w:val="28"/>
          <w:szCs w:val="28"/>
        </w:rPr>
        <w:t xml:space="preserve"> М.:</w:t>
      </w:r>
      <w:r w:rsidR="005A4807">
        <w:rPr>
          <w:rFonts w:ascii="Times New Roman" w:hAnsi="Times New Roman" w:cs="Times New Roman"/>
          <w:sz w:val="28"/>
          <w:szCs w:val="28"/>
        </w:rPr>
        <w:t xml:space="preserve"> ЗАО «ОЛМА Медиа Групп», 2008.</w:t>
      </w:r>
      <w:r w:rsidRPr="007C166C">
        <w:rPr>
          <w:rFonts w:ascii="Times New Roman" w:hAnsi="Times New Roman" w:cs="Times New Roman"/>
          <w:sz w:val="28"/>
          <w:szCs w:val="28"/>
        </w:rPr>
        <w:t xml:space="preserve"> 208 с. </w:t>
      </w:r>
    </w:p>
    <w:p w:rsidR="00336AB9" w:rsidRPr="00336AB9" w:rsidRDefault="00336AB9" w:rsidP="003C737B">
      <w:pPr>
        <w:pStyle w:val="1"/>
        <w:numPr>
          <w:ilvl w:val="0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right="187" w:firstLine="852"/>
        <w:jc w:val="both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>Ткаченко Т.А.</w:t>
      </w:r>
      <w:r w:rsidRPr="00336AB9">
        <w:rPr>
          <w:b w:val="0"/>
          <w:sz w:val="28"/>
          <w:szCs w:val="28"/>
        </w:rPr>
        <w:t xml:space="preserve">. </w:t>
      </w:r>
      <w:r w:rsidRPr="00336AB9">
        <w:rPr>
          <w:b w:val="0"/>
          <w:bCs w:val="0"/>
          <w:sz w:val="28"/>
          <w:szCs w:val="28"/>
        </w:rPr>
        <w:t>Комплексное обследование дошко</w:t>
      </w:r>
      <w:r w:rsidR="005A4807">
        <w:rPr>
          <w:b w:val="0"/>
          <w:bCs w:val="0"/>
          <w:sz w:val="28"/>
          <w:szCs w:val="28"/>
        </w:rPr>
        <w:t>льника 3-6 лет: Рабочая тетрадь /</w:t>
      </w:r>
      <w:r w:rsidRPr="00336AB9"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М.</w:t>
      </w:r>
      <w:r w:rsidR="005A4807">
        <w:rPr>
          <w:b w:val="0"/>
          <w:bCs w:val="0"/>
          <w:sz w:val="28"/>
          <w:szCs w:val="28"/>
        </w:rPr>
        <w:t xml:space="preserve">: </w:t>
      </w:r>
      <w:proofErr w:type="spellStart"/>
      <w:r w:rsidR="005A4807">
        <w:rPr>
          <w:b w:val="0"/>
          <w:bCs w:val="0"/>
          <w:sz w:val="28"/>
          <w:szCs w:val="28"/>
        </w:rPr>
        <w:t>Ювента</w:t>
      </w:r>
      <w:proofErr w:type="spellEnd"/>
      <w:r w:rsidR="005A4807">
        <w:rPr>
          <w:b w:val="0"/>
          <w:bCs w:val="0"/>
          <w:sz w:val="28"/>
          <w:szCs w:val="28"/>
        </w:rPr>
        <w:t xml:space="preserve">, </w:t>
      </w:r>
      <w:r>
        <w:rPr>
          <w:b w:val="0"/>
          <w:bCs w:val="0"/>
          <w:sz w:val="28"/>
          <w:szCs w:val="28"/>
        </w:rPr>
        <w:t>2007</w:t>
      </w:r>
      <w:r w:rsidR="005A4807">
        <w:rPr>
          <w:b w:val="0"/>
          <w:bCs w:val="0"/>
          <w:sz w:val="28"/>
          <w:szCs w:val="28"/>
        </w:rPr>
        <w:t>.</w:t>
      </w:r>
    </w:p>
    <w:p w:rsidR="00F07164" w:rsidRDefault="00F07164" w:rsidP="003C737B">
      <w:pPr>
        <w:pStyle w:val="a3"/>
        <w:numPr>
          <w:ilvl w:val="0"/>
          <w:numId w:val="14"/>
        </w:numPr>
        <w:shd w:val="clear" w:color="auto" w:fill="FFFFFF"/>
        <w:tabs>
          <w:tab w:val="left" w:pos="1134"/>
          <w:tab w:val="left" w:pos="1560"/>
        </w:tabs>
        <w:spacing w:after="0" w:line="360" w:lineRule="auto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AB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Хохлова С.П. Узн</w:t>
      </w:r>
      <w:r w:rsidR="005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 буквы, прочитай слова. </w:t>
      </w:r>
      <w:r w:rsidRPr="00336AB9">
        <w:rPr>
          <w:rFonts w:ascii="Times New Roman" w:eastAsia="Times New Roman" w:hAnsi="Times New Roman" w:cs="Times New Roman"/>
          <w:sz w:val="28"/>
          <w:szCs w:val="28"/>
          <w:lang w:eastAsia="ru-RU"/>
        </w:rPr>
        <w:t>М.: ТЦ Сфера,</w:t>
      </w:r>
      <w:r w:rsidR="005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2007. 32 с. </w:t>
      </w:r>
    </w:p>
    <w:p w:rsidR="00336AB9" w:rsidRPr="00336AB9" w:rsidRDefault="00336AB9" w:rsidP="003C737B">
      <w:pPr>
        <w:pStyle w:val="1"/>
        <w:numPr>
          <w:ilvl w:val="0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right="187" w:firstLine="852"/>
        <w:jc w:val="both"/>
        <w:rPr>
          <w:b w:val="0"/>
          <w:bCs w:val="0"/>
          <w:sz w:val="28"/>
          <w:szCs w:val="28"/>
        </w:rPr>
      </w:pPr>
      <w:r w:rsidRPr="00336AB9">
        <w:rPr>
          <w:b w:val="0"/>
          <w:bCs w:val="0"/>
          <w:sz w:val="28"/>
          <w:szCs w:val="28"/>
        </w:rPr>
        <w:t xml:space="preserve">Юрьева Е.Н.: Преодоление оптической </w:t>
      </w:r>
      <w:proofErr w:type="spellStart"/>
      <w:r w:rsidRPr="00336AB9">
        <w:rPr>
          <w:b w:val="0"/>
          <w:bCs w:val="0"/>
          <w:sz w:val="28"/>
          <w:szCs w:val="28"/>
        </w:rPr>
        <w:t>дисграфии</w:t>
      </w:r>
      <w:proofErr w:type="spellEnd"/>
      <w:r w:rsidRPr="00336AB9">
        <w:rPr>
          <w:b w:val="0"/>
          <w:bCs w:val="0"/>
          <w:sz w:val="28"/>
          <w:szCs w:val="28"/>
        </w:rPr>
        <w:t>. Профилак</w:t>
      </w:r>
      <w:r w:rsidR="005A4807">
        <w:rPr>
          <w:b w:val="0"/>
          <w:bCs w:val="0"/>
          <w:sz w:val="28"/>
          <w:szCs w:val="28"/>
        </w:rPr>
        <w:t>тические игры для детей 5-8 лет / М: Гном</w:t>
      </w:r>
      <w:r w:rsidRPr="00336AB9">
        <w:rPr>
          <w:b w:val="0"/>
          <w:bCs w:val="0"/>
          <w:sz w:val="28"/>
          <w:szCs w:val="28"/>
        </w:rPr>
        <w:t>, 2013.</w:t>
      </w:r>
    </w:p>
    <w:p w:rsidR="005A4807" w:rsidRDefault="005A4807" w:rsidP="003C737B">
      <w:pPr>
        <w:pStyle w:val="a3"/>
        <w:numPr>
          <w:ilvl w:val="0"/>
          <w:numId w:val="14"/>
        </w:numPr>
        <w:shd w:val="clear" w:color="auto" w:fill="FFFFFF"/>
        <w:tabs>
          <w:tab w:val="left" w:pos="1134"/>
          <w:tab w:val="left" w:pos="1560"/>
        </w:tabs>
        <w:spacing w:after="0" w:line="360" w:lineRule="auto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Яковлева С.В.  Узнаю буквы – 1. / М.: ТЦ Сфера, 2010.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32с.</w:t>
      </w:r>
    </w:p>
    <w:p w:rsidR="00F07164" w:rsidRPr="005A4807" w:rsidRDefault="00F07164" w:rsidP="003C737B">
      <w:pPr>
        <w:pStyle w:val="a3"/>
        <w:numPr>
          <w:ilvl w:val="0"/>
          <w:numId w:val="14"/>
        </w:numPr>
        <w:shd w:val="clear" w:color="auto" w:fill="FFFFFF"/>
        <w:tabs>
          <w:tab w:val="left" w:pos="1134"/>
          <w:tab w:val="left" w:pos="1560"/>
        </w:tabs>
        <w:spacing w:after="0" w:line="360" w:lineRule="auto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807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Яковлева С.В.  Узн</w:t>
      </w:r>
      <w:r w:rsidR="005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 буквы – 2. /  М.: ТЦ Сфера, 2010. </w:t>
      </w:r>
      <w:r w:rsidRPr="005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32с. </w:t>
      </w:r>
    </w:p>
    <w:p w:rsidR="00024942" w:rsidRPr="00390739" w:rsidRDefault="00336AB9" w:rsidP="003C737B">
      <w:pPr>
        <w:pStyle w:val="1"/>
        <w:numPr>
          <w:ilvl w:val="0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right="187" w:firstLine="852"/>
        <w:jc w:val="both"/>
        <w:rPr>
          <w:b w:val="0"/>
          <w:bCs w:val="0"/>
          <w:sz w:val="28"/>
          <w:szCs w:val="28"/>
        </w:rPr>
      </w:pPr>
      <w:proofErr w:type="spellStart"/>
      <w:r w:rsidRPr="00A724EA">
        <w:rPr>
          <w:b w:val="0"/>
          <w:sz w:val="28"/>
          <w:szCs w:val="28"/>
        </w:rPr>
        <w:t>Яцель</w:t>
      </w:r>
      <w:proofErr w:type="spellEnd"/>
      <w:r w:rsidRPr="00A724EA">
        <w:rPr>
          <w:b w:val="0"/>
          <w:sz w:val="28"/>
          <w:szCs w:val="28"/>
        </w:rPr>
        <w:t xml:space="preserve"> О.С.</w:t>
      </w:r>
      <w:r>
        <w:rPr>
          <w:sz w:val="28"/>
          <w:szCs w:val="28"/>
        </w:rPr>
        <w:t xml:space="preserve"> </w:t>
      </w:r>
      <w:r w:rsidR="00BB32BE" w:rsidRPr="00336AB9">
        <w:rPr>
          <w:b w:val="0"/>
          <w:bCs w:val="0"/>
          <w:sz w:val="28"/>
          <w:szCs w:val="28"/>
        </w:rPr>
        <w:t xml:space="preserve">Коррекция оптической </w:t>
      </w:r>
      <w:proofErr w:type="spellStart"/>
      <w:r w:rsidR="00BB32BE" w:rsidRPr="00336AB9">
        <w:rPr>
          <w:b w:val="0"/>
          <w:bCs w:val="0"/>
          <w:sz w:val="28"/>
          <w:szCs w:val="28"/>
        </w:rPr>
        <w:t>дисграфии</w:t>
      </w:r>
      <w:proofErr w:type="spellEnd"/>
      <w:r w:rsidR="00BB32BE" w:rsidRPr="00336AB9">
        <w:rPr>
          <w:b w:val="0"/>
          <w:bCs w:val="0"/>
          <w:sz w:val="28"/>
          <w:szCs w:val="28"/>
        </w:rPr>
        <w:t xml:space="preserve"> у младших школьников. Альбом упраж</w:t>
      </w:r>
      <w:r w:rsidR="005A4807">
        <w:rPr>
          <w:b w:val="0"/>
          <w:bCs w:val="0"/>
          <w:sz w:val="28"/>
          <w:szCs w:val="28"/>
        </w:rPr>
        <w:t>нений для индивидуальной работы /</w:t>
      </w:r>
      <w:r w:rsidR="00BB32BE" w:rsidRPr="00336AB9">
        <w:rPr>
          <w:b w:val="0"/>
          <w:bCs w:val="0"/>
          <w:sz w:val="28"/>
          <w:szCs w:val="28"/>
        </w:rPr>
        <w:t xml:space="preserve"> </w:t>
      </w:r>
      <w:r w:rsidR="005A4807">
        <w:rPr>
          <w:b w:val="0"/>
          <w:bCs w:val="0"/>
          <w:sz w:val="28"/>
          <w:szCs w:val="28"/>
        </w:rPr>
        <w:t>М.:</w:t>
      </w:r>
      <w:r w:rsidR="00346773">
        <w:rPr>
          <w:b w:val="0"/>
          <w:bCs w:val="0"/>
          <w:sz w:val="28"/>
          <w:szCs w:val="28"/>
        </w:rPr>
        <w:t xml:space="preserve"> Гном</w:t>
      </w:r>
      <w:r>
        <w:rPr>
          <w:b w:val="0"/>
          <w:bCs w:val="0"/>
          <w:sz w:val="28"/>
          <w:szCs w:val="28"/>
        </w:rPr>
        <w:t>, 2013</w:t>
      </w:r>
      <w:r w:rsidR="005A4807">
        <w:rPr>
          <w:b w:val="0"/>
          <w:bCs w:val="0"/>
          <w:sz w:val="28"/>
          <w:szCs w:val="28"/>
        </w:rPr>
        <w:t>.</w:t>
      </w:r>
    </w:p>
    <w:p w:rsidR="001F4120" w:rsidRDefault="001F4120" w:rsidP="000158B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1F4120" w:rsidRDefault="001F4120" w:rsidP="000158B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1F4120" w:rsidRDefault="001F4120" w:rsidP="000158B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4575E" w:rsidRDefault="000158B7" w:rsidP="003B408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sectPr w:rsidR="0054575E" w:rsidSect="002E7227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</w:p>
    <w:p w:rsidR="00390739" w:rsidRDefault="00390739" w:rsidP="00390739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6018E4" w:rsidRDefault="00302C9E" w:rsidP="003B408F">
      <w:pPr>
        <w:spacing w:after="0" w:line="360" w:lineRule="auto"/>
        <w:ind w:left="568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</w:t>
      </w:r>
      <w:r w:rsidR="006018E4" w:rsidRPr="0017733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риложение </w:t>
      </w:r>
      <w:r w:rsidR="0039073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</w:t>
      </w:r>
    </w:p>
    <w:p w:rsidR="00AD7660" w:rsidRPr="006E5C26" w:rsidRDefault="00AD7660" w:rsidP="00AD766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5C26">
        <w:rPr>
          <w:rFonts w:ascii="Times New Roman" w:hAnsi="Times New Roman" w:cs="Times New Roman"/>
          <w:b/>
          <w:sz w:val="28"/>
          <w:szCs w:val="28"/>
          <w:u w:val="single"/>
        </w:rPr>
        <w:t>Сводные диагностические таблицы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1418"/>
        <w:gridCol w:w="1133"/>
        <w:gridCol w:w="1418"/>
        <w:gridCol w:w="1134"/>
        <w:gridCol w:w="1134"/>
        <w:gridCol w:w="850"/>
        <w:gridCol w:w="1275"/>
        <w:gridCol w:w="1277"/>
        <w:gridCol w:w="1701"/>
        <w:gridCol w:w="1701"/>
      </w:tblGrid>
      <w:tr w:rsidR="00AD7660" w:rsidTr="00E85953">
        <w:trPr>
          <w:trHeight w:val="640"/>
        </w:trPr>
        <w:tc>
          <w:tcPr>
            <w:tcW w:w="15168" w:type="dxa"/>
            <w:gridSpan w:val="11"/>
          </w:tcPr>
          <w:p w:rsidR="00AD7660" w:rsidRPr="006E5C26" w:rsidRDefault="00AD7660" w:rsidP="00E859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C2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 раздел</w:t>
            </w:r>
            <w:r w:rsidRPr="006E5C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                                          </w:t>
            </w:r>
            <w:r w:rsidRPr="006E5C26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языкового анализа и синтеза</w:t>
            </w:r>
          </w:p>
          <w:p w:rsidR="00AD7660" w:rsidRDefault="00AD7660" w:rsidP="00E85953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AD7660" w:rsidRPr="001C1912" w:rsidTr="00E85953">
        <w:trPr>
          <w:trHeight w:val="356"/>
        </w:trPr>
        <w:tc>
          <w:tcPr>
            <w:tcW w:w="2127" w:type="dxa"/>
            <w:vMerge w:val="restart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1912">
              <w:rPr>
                <w:rFonts w:ascii="Times New Roman" w:hAnsi="Times New Roman" w:cs="Times New Roman"/>
                <w:b/>
                <w:szCs w:val="20"/>
              </w:rPr>
              <w:t>Фамилия,</w:t>
            </w:r>
          </w:p>
          <w:p w:rsidR="00AD7660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1912">
              <w:rPr>
                <w:rFonts w:ascii="Times New Roman" w:hAnsi="Times New Roman" w:cs="Times New Roman"/>
                <w:b/>
                <w:szCs w:val="20"/>
              </w:rPr>
              <w:t xml:space="preserve"> имя </w:t>
            </w:r>
          </w:p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1912">
              <w:rPr>
                <w:rFonts w:ascii="Times New Roman" w:hAnsi="Times New Roman" w:cs="Times New Roman"/>
                <w:b/>
                <w:szCs w:val="20"/>
              </w:rPr>
              <w:t>ребенка</w:t>
            </w:r>
          </w:p>
        </w:tc>
        <w:tc>
          <w:tcPr>
            <w:tcW w:w="7087" w:type="dxa"/>
            <w:gridSpan w:val="6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1912">
              <w:rPr>
                <w:rFonts w:ascii="Times New Roman" w:hAnsi="Times New Roman" w:cs="Times New Roman"/>
                <w:b/>
                <w:szCs w:val="20"/>
              </w:rPr>
              <w:t>Звуковой анализ и синтез</w:t>
            </w:r>
          </w:p>
        </w:tc>
        <w:tc>
          <w:tcPr>
            <w:tcW w:w="2552" w:type="dxa"/>
            <w:gridSpan w:val="2"/>
            <w:vMerge w:val="restart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1912">
              <w:rPr>
                <w:rFonts w:ascii="Times New Roman" w:hAnsi="Times New Roman" w:cs="Times New Roman"/>
                <w:b/>
                <w:szCs w:val="20"/>
              </w:rPr>
              <w:t>Анализ структуры</w:t>
            </w:r>
          </w:p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1912">
              <w:rPr>
                <w:rFonts w:ascii="Times New Roman" w:hAnsi="Times New Roman" w:cs="Times New Roman"/>
                <w:b/>
                <w:szCs w:val="20"/>
              </w:rPr>
              <w:t>предложения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1912">
              <w:rPr>
                <w:rFonts w:ascii="Times New Roman" w:hAnsi="Times New Roman" w:cs="Times New Roman"/>
                <w:b/>
                <w:szCs w:val="20"/>
              </w:rPr>
              <w:t>Общий балл</w:t>
            </w:r>
          </w:p>
        </w:tc>
      </w:tr>
      <w:tr w:rsidR="00AD7660" w:rsidRPr="001C1912" w:rsidTr="00E85953">
        <w:trPr>
          <w:trHeight w:val="404"/>
        </w:trPr>
        <w:tc>
          <w:tcPr>
            <w:tcW w:w="2127" w:type="dxa"/>
            <w:vMerge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1912">
              <w:rPr>
                <w:rFonts w:ascii="Times New Roman" w:hAnsi="Times New Roman" w:cs="Times New Roman"/>
                <w:b/>
                <w:szCs w:val="20"/>
              </w:rPr>
              <w:t>работа со звуком</w:t>
            </w:r>
          </w:p>
        </w:tc>
        <w:tc>
          <w:tcPr>
            <w:tcW w:w="1133" w:type="dxa"/>
            <w:vMerge w:val="restart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1912">
              <w:rPr>
                <w:rFonts w:ascii="Times New Roman" w:hAnsi="Times New Roman" w:cs="Times New Roman"/>
                <w:b/>
                <w:szCs w:val="20"/>
              </w:rPr>
              <w:t>работа со слогом</w:t>
            </w:r>
          </w:p>
        </w:tc>
        <w:tc>
          <w:tcPr>
            <w:tcW w:w="4536" w:type="dxa"/>
            <w:gridSpan w:val="4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1912">
              <w:rPr>
                <w:rFonts w:ascii="Times New Roman" w:hAnsi="Times New Roman" w:cs="Times New Roman"/>
                <w:b/>
                <w:szCs w:val="20"/>
              </w:rPr>
              <w:t>работа со словом</w:t>
            </w:r>
          </w:p>
        </w:tc>
        <w:tc>
          <w:tcPr>
            <w:tcW w:w="2552" w:type="dxa"/>
            <w:gridSpan w:val="2"/>
            <w:vMerge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1912">
              <w:rPr>
                <w:rFonts w:ascii="Times New Roman" w:hAnsi="Times New Roman" w:cs="Times New Roman"/>
                <w:b/>
                <w:szCs w:val="20"/>
              </w:rPr>
              <w:t>начало года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1912">
              <w:rPr>
                <w:rFonts w:ascii="Times New Roman" w:hAnsi="Times New Roman" w:cs="Times New Roman"/>
                <w:b/>
                <w:szCs w:val="20"/>
              </w:rPr>
              <w:t>конец года</w:t>
            </w:r>
          </w:p>
        </w:tc>
      </w:tr>
      <w:tr w:rsidR="00AD7660" w:rsidRPr="001C1912" w:rsidTr="00E85953">
        <w:trPr>
          <w:trHeight w:val="537"/>
        </w:trPr>
        <w:tc>
          <w:tcPr>
            <w:tcW w:w="2127" w:type="dxa"/>
            <w:vMerge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418" w:type="dxa"/>
            <w:vMerge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1912">
              <w:rPr>
                <w:rFonts w:ascii="Times New Roman" w:hAnsi="Times New Roman" w:cs="Times New Roman"/>
                <w:b/>
                <w:szCs w:val="20"/>
              </w:rPr>
              <w:t xml:space="preserve">деление на </w:t>
            </w:r>
          </w:p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1912">
              <w:rPr>
                <w:rFonts w:ascii="Times New Roman" w:hAnsi="Times New Roman" w:cs="Times New Roman"/>
                <w:b/>
                <w:szCs w:val="20"/>
              </w:rPr>
              <w:t>слоги</w:t>
            </w:r>
          </w:p>
        </w:tc>
        <w:tc>
          <w:tcPr>
            <w:tcW w:w="1134" w:type="dxa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1912">
              <w:rPr>
                <w:rFonts w:ascii="Times New Roman" w:hAnsi="Times New Roman" w:cs="Times New Roman"/>
                <w:b/>
                <w:szCs w:val="20"/>
              </w:rPr>
              <w:t>анализ</w:t>
            </w:r>
          </w:p>
        </w:tc>
        <w:tc>
          <w:tcPr>
            <w:tcW w:w="1134" w:type="dxa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1912">
              <w:rPr>
                <w:rFonts w:ascii="Times New Roman" w:hAnsi="Times New Roman" w:cs="Times New Roman"/>
                <w:b/>
                <w:szCs w:val="20"/>
              </w:rPr>
              <w:t>ударение</w:t>
            </w:r>
          </w:p>
        </w:tc>
        <w:tc>
          <w:tcPr>
            <w:tcW w:w="850" w:type="dxa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Cs w:val="20"/>
              </w:rPr>
            </w:pPr>
            <w:r w:rsidRPr="001C1912">
              <w:rPr>
                <w:rFonts w:ascii="Times New Roman" w:hAnsi="Times New Roman" w:cs="Times New Roman"/>
                <w:b/>
                <w:szCs w:val="20"/>
              </w:rPr>
              <w:t>схема</w:t>
            </w:r>
          </w:p>
        </w:tc>
        <w:tc>
          <w:tcPr>
            <w:tcW w:w="1275" w:type="dxa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proofErr w:type="spellStart"/>
            <w:proofErr w:type="gramStart"/>
            <w:r w:rsidRPr="001C1912">
              <w:rPr>
                <w:rFonts w:ascii="Times New Roman" w:hAnsi="Times New Roman" w:cs="Times New Roman"/>
                <w:b/>
                <w:szCs w:val="20"/>
              </w:rPr>
              <w:t>структури-рование</w:t>
            </w:r>
            <w:proofErr w:type="spellEnd"/>
            <w:proofErr w:type="gramEnd"/>
          </w:p>
        </w:tc>
        <w:tc>
          <w:tcPr>
            <w:tcW w:w="1277" w:type="dxa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1912">
              <w:rPr>
                <w:rFonts w:ascii="Times New Roman" w:hAnsi="Times New Roman" w:cs="Times New Roman"/>
                <w:b/>
                <w:szCs w:val="20"/>
              </w:rPr>
              <w:t>схема</w:t>
            </w:r>
          </w:p>
        </w:tc>
        <w:tc>
          <w:tcPr>
            <w:tcW w:w="1701" w:type="dxa"/>
            <w:vMerge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 w:rsidR="00AD7660" w:rsidRPr="001C1912" w:rsidTr="00E85953">
        <w:trPr>
          <w:trHeight w:val="446"/>
        </w:trPr>
        <w:tc>
          <w:tcPr>
            <w:tcW w:w="2127" w:type="dxa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Cs w:val="20"/>
              </w:rPr>
            </w:pPr>
          </w:p>
          <w:p w:rsidR="00AD7660" w:rsidRPr="001C1912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277" w:type="dxa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 w:rsidR="00AD7660" w:rsidTr="00E85953">
        <w:trPr>
          <w:trHeight w:val="20"/>
        </w:trPr>
        <w:tc>
          <w:tcPr>
            <w:tcW w:w="2127" w:type="dxa"/>
          </w:tcPr>
          <w:p w:rsidR="00AD7660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AD7660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1133" w:type="dxa"/>
            <w:shd w:val="clear" w:color="auto" w:fill="auto"/>
          </w:tcPr>
          <w:p w:rsidR="00AD7660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AD7660" w:rsidRPr="00951FC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AD7660" w:rsidRPr="00951FC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AD7660" w:rsidRPr="00951FC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AD7660" w:rsidRPr="00951FC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AD7660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AD7660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D7660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D7660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AD7660" w:rsidTr="00E85953">
        <w:trPr>
          <w:trHeight w:val="20"/>
        </w:trPr>
        <w:tc>
          <w:tcPr>
            <w:tcW w:w="2127" w:type="dxa"/>
          </w:tcPr>
          <w:p w:rsidR="00AD7660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AD7660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1133" w:type="dxa"/>
            <w:shd w:val="clear" w:color="auto" w:fill="auto"/>
          </w:tcPr>
          <w:p w:rsidR="00AD7660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AD7660" w:rsidRPr="00951FC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AD7660" w:rsidRPr="00951FC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AD7660" w:rsidRPr="00951FC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AD7660" w:rsidRPr="00951FC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AD7660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AD7660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D7660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D7660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</w:tbl>
    <w:p w:rsidR="00AD7660" w:rsidRDefault="00AD7660" w:rsidP="00AD7660"/>
    <w:p w:rsidR="00AD7660" w:rsidRDefault="00AD7660" w:rsidP="00AD7660"/>
    <w:tbl>
      <w:tblPr>
        <w:tblW w:w="15077" w:type="dxa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36"/>
        <w:gridCol w:w="1559"/>
        <w:gridCol w:w="1418"/>
        <w:gridCol w:w="1559"/>
        <w:gridCol w:w="1417"/>
        <w:gridCol w:w="1560"/>
        <w:gridCol w:w="1700"/>
        <w:gridCol w:w="1559"/>
        <w:gridCol w:w="1134"/>
        <w:gridCol w:w="1135"/>
      </w:tblGrid>
      <w:tr w:rsidR="00AD7660" w:rsidRPr="001C1912" w:rsidTr="00E85953">
        <w:trPr>
          <w:trHeight w:val="365"/>
        </w:trPr>
        <w:tc>
          <w:tcPr>
            <w:tcW w:w="15077" w:type="dxa"/>
            <w:gridSpan w:val="10"/>
          </w:tcPr>
          <w:p w:rsidR="00AD7660" w:rsidRPr="006E5C26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C2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  раздел</w:t>
            </w:r>
            <w:r w:rsidRPr="006E5C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</w:t>
            </w:r>
            <w:r w:rsidRPr="006E5C26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лексико-грамматических  средств языка</w:t>
            </w:r>
          </w:p>
          <w:p w:rsidR="00AD7660" w:rsidRPr="001C1912" w:rsidRDefault="00AD7660" w:rsidP="00E85953">
            <w:pPr>
              <w:spacing w:after="0" w:line="240" w:lineRule="auto"/>
              <w:ind w:left="-9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D7660" w:rsidRPr="001C1912" w:rsidTr="00E85953">
        <w:trPr>
          <w:trHeight w:val="497"/>
        </w:trPr>
        <w:tc>
          <w:tcPr>
            <w:tcW w:w="2036" w:type="dxa"/>
            <w:vMerge w:val="restart"/>
          </w:tcPr>
          <w:p w:rsidR="00AD7660" w:rsidRPr="001C1912" w:rsidRDefault="00AD7660" w:rsidP="00E85953">
            <w:pPr>
              <w:spacing w:after="0" w:line="240" w:lineRule="auto"/>
              <w:ind w:left="-9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1912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</w:t>
            </w:r>
          </w:p>
          <w:p w:rsidR="00AD7660" w:rsidRPr="001C1912" w:rsidRDefault="00AD7660" w:rsidP="00E85953">
            <w:pPr>
              <w:spacing w:after="0" w:line="240" w:lineRule="auto"/>
              <w:ind w:left="-9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19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ребенка</w:t>
            </w:r>
          </w:p>
        </w:tc>
        <w:tc>
          <w:tcPr>
            <w:tcW w:w="4536" w:type="dxa"/>
            <w:gridSpan w:val="3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1912">
              <w:rPr>
                <w:rFonts w:ascii="Times New Roman" w:hAnsi="Times New Roman" w:cs="Times New Roman"/>
                <w:b/>
                <w:sz w:val="28"/>
                <w:szCs w:val="28"/>
              </w:rPr>
              <w:t>Состояние</w:t>
            </w:r>
          </w:p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19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словарного запаса</w:t>
            </w:r>
          </w:p>
        </w:tc>
        <w:tc>
          <w:tcPr>
            <w:tcW w:w="6236" w:type="dxa"/>
            <w:gridSpan w:val="4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19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Состояние </w:t>
            </w:r>
          </w:p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19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грамматического </w:t>
            </w:r>
          </w:p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1912">
              <w:rPr>
                <w:rFonts w:ascii="Times New Roman" w:hAnsi="Times New Roman" w:cs="Times New Roman"/>
                <w:b/>
                <w:sz w:val="28"/>
                <w:szCs w:val="28"/>
              </w:rPr>
              <w:t>строя речи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1912"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</w:tc>
      </w:tr>
      <w:tr w:rsidR="00AD7660" w:rsidRPr="003261CD" w:rsidTr="00E85953">
        <w:trPr>
          <w:trHeight w:val="623"/>
        </w:trPr>
        <w:tc>
          <w:tcPr>
            <w:tcW w:w="2036" w:type="dxa"/>
            <w:vMerge/>
          </w:tcPr>
          <w:p w:rsidR="00AD7660" w:rsidRPr="003261CD" w:rsidRDefault="00AD7660" w:rsidP="00E85953">
            <w:pPr>
              <w:spacing w:after="0" w:line="240" w:lineRule="auto"/>
              <w:ind w:left="-9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предметный</w:t>
            </w:r>
          </w:p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словарь</w:t>
            </w:r>
          </w:p>
        </w:tc>
        <w:tc>
          <w:tcPr>
            <w:tcW w:w="1418" w:type="dxa"/>
            <w:shd w:val="clear" w:color="auto" w:fill="auto"/>
          </w:tcPr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глагольный</w:t>
            </w:r>
          </w:p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словарь</w:t>
            </w:r>
          </w:p>
        </w:tc>
        <w:tc>
          <w:tcPr>
            <w:tcW w:w="1559" w:type="dxa"/>
            <w:shd w:val="clear" w:color="auto" w:fill="auto"/>
          </w:tcPr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словарь</w:t>
            </w:r>
          </w:p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признаков</w:t>
            </w:r>
          </w:p>
        </w:tc>
        <w:tc>
          <w:tcPr>
            <w:tcW w:w="1417" w:type="dxa"/>
            <w:shd w:val="clear" w:color="auto" w:fill="auto"/>
          </w:tcPr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навыки</w:t>
            </w:r>
          </w:p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словоизменения</w:t>
            </w:r>
          </w:p>
        </w:tc>
        <w:tc>
          <w:tcPr>
            <w:tcW w:w="1560" w:type="dxa"/>
            <w:shd w:val="clear" w:color="auto" w:fill="auto"/>
          </w:tcPr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навыки</w:t>
            </w:r>
          </w:p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словообразования</w:t>
            </w:r>
          </w:p>
        </w:tc>
        <w:tc>
          <w:tcPr>
            <w:tcW w:w="1700" w:type="dxa"/>
            <w:shd w:val="clear" w:color="auto" w:fill="auto"/>
          </w:tcPr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предложно-падежные</w:t>
            </w:r>
          </w:p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конструкции</w:t>
            </w:r>
          </w:p>
        </w:tc>
        <w:tc>
          <w:tcPr>
            <w:tcW w:w="1559" w:type="dxa"/>
            <w:shd w:val="clear" w:color="auto" w:fill="auto"/>
          </w:tcPr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согласование</w:t>
            </w:r>
          </w:p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частей речи</w:t>
            </w:r>
          </w:p>
        </w:tc>
        <w:tc>
          <w:tcPr>
            <w:tcW w:w="1134" w:type="dxa"/>
            <w:shd w:val="clear" w:color="auto" w:fill="auto"/>
          </w:tcPr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начало</w:t>
            </w:r>
          </w:p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</w:p>
        </w:tc>
        <w:tc>
          <w:tcPr>
            <w:tcW w:w="1135" w:type="dxa"/>
            <w:shd w:val="clear" w:color="auto" w:fill="auto"/>
          </w:tcPr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конец</w:t>
            </w:r>
          </w:p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</w:p>
        </w:tc>
      </w:tr>
      <w:tr w:rsidR="00AD7660" w:rsidTr="00E85953">
        <w:trPr>
          <w:trHeight w:val="419"/>
        </w:trPr>
        <w:tc>
          <w:tcPr>
            <w:tcW w:w="2036" w:type="dxa"/>
          </w:tcPr>
          <w:p w:rsidR="00AD7660" w:rsidRDefault="00AD7660" w:rsidP="00E85953">
            <w:pPr>
              <w:ind w:left="-9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AD7660" w:rsidRPr="00821E3F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AD7660" w:rsidRPr="00821E3F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AD7660" w:rsidRPr="00821E3F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AD7660" w:rsidRPr="00821E3F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AD7660" w:rsidRPr="00821E3F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700" w:type="dxa"/>
            <w:shd w:val="clear" w:color="auto" w:fill="auto"/>
          </w:tcPr>
          <w:p w:rsidR="00AD7660" w:rsidRPr="00821E3F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AD7660" w:rsidRPr="00821E3F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AD7660" w:rsidRPr="00821E3F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35" w:type="dxa"/>
            <w:shd w:val="clear" w:color="auto" w:fill="auto"/>
          </w:tcPr>
          <w:p w:rsidR="00AD7660" w:rsidRPr="00821E3F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AD7660" w:rsidTr="00E85953">
        <w:trPr>
          <w:trHeight w:val="414"/>
        </w:trPr>
        <w:tc>
          <w:tcPr>
            <w:tcW w:w="2036" w:type="dxa"/>
          </w:tcPr>
          <w:p w:rsidR="00AD7660" w:rsidRDefault="00AD7660" w:rsidP="00E85953">
            <w:pPr>
              <w:ind w:left="-9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AD7660" w:rsidRDefault="00AD7660" w:rsidP="00E85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AD7660" w:rsidRDefault="00AD7660" w:rsidP="00E85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AD7660" w:rsidRDefault="00AD7660" w:rsidP="00E85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AD7660" w:rsidRDefault="00AD7660" w:rsidP="00E85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AD7660" w:rsidRDefault="00AD7660" w:rsidP="00E85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0" w:type="dxa"/>
            <w:shd w:val="clear" w:color="auto" w:fill="auto"/>
          </w:tcPr>
          <w:p w:rsidR="00AD7660" w:rsidRDefault="00AD7660" w:rsidP="00E85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AD7660" w:rsidRDefault="00AD7660" w:rsidP="00E85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AD7660" w:rsidRDefault="00AD7660" w:rsidP="00E85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5" w:type="dxa"/>
            <w:shd w:val="clear" w:color="auto" w:fill="auto"/>
          </w:tcPr>
          <w:p w:rsidR="00AD7660" w:rsidRDefault="00AD7660" w:rsidP="00E85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D7660" w:rsidTr="00E85953">
        <w:trPr>
          <w:trHeight w:val="394"/>
        </w:trPr>
        <w:tc>
          <w:tcPr>
            <w:tcW w:w="2036" w:type="dxa"/>
          </w:tcPr>
          <w:p w:rsidR="00AD7660" w:rsidRDefault="00AD7660" w:rsidP="00E85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AD7660" w:rsidRDefault="00AD7660" w:rsidP="00E85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AD7660" w:rsidRDefault="00AD7660" w:rsidP="00E85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AD7660" w:rsidRDefault="00AD7660" w:rsidP="00E85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AD7660" w:rsidRDefault="00AD7660" w:rsidP="00E85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AD7660" w:rsidRDefault="00AD7660" w:rsidP="00E85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0" w:type="dxa"/>
            <w:shd w:val="clear" w:color="auto" w:fill="auto"/>
          </w:tcPr>
          <w:p w:rsidR="00AD7660" w:rsidRDefault="00AD7660" w:rsidP="00E85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AD7660" w:rsidRDefault="00AD7660" w:rsidP="00E85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AD7660" w:rsidRDefault="00AD7660" w:rsidP="00E85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5" w:type="dxa"/>
            <w:shd w:val="clear" w:color="auto" w:fill="auto"/>
          </w:tcPr>
          <w:p w:rsidR="00AD7660" w:rsidRDefault="00AD7660" w:rsidP="00E85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D7660" w:rsidRDefault="00AD7660" w:rsidP="00AD76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1559"/>
        <w:gridCol w:w="1418"/>
        <w:gridCol w:w="1275"/>
        <w:gridCol w:w="1418"/>
        <w:gridCol w:w="1701"/>
        <w:gridCol w:w="1559"/>
        <w:gridCol w:w="1276"/>
        <w:gridCol w:w="1134"/>
        <w:gridCol w:w="1276"/>
      </w:tblGrid>
      <w:tr w:rsidR="00AD7660" w:rsidTr="00E85953">
        <w:trPr>
          <w:trHeight w:val="558"/>
        </w:trPr>
        <w:tc>
          <w:tcPr>
            <w:tcW w:w="15168" w:type="dxa"/>
            <w:gridSpan w:val="10"/>
          </w:tcPr>
          <w:p w:rsidR="00AD7660" w:rsidRPr="006E5C26" w:rsidRDefault="00AD7660" w:rsidP="00E85953">
            <w:pPr>
              <w:spacing w:after="0" w:line="240" w:lineRule="auto"/>
              <w:ind w:left="554" w:hanging="39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C2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 раздел</w:t>
            </w:r>
            <w:r w:rsidRPr="006E5C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 w:rsidRPr="006E5C26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моторной сферы и пространственной ориентации</w:t>
            </w:r>
          </w:p>
          <w:p w:rsidR="00AD7660" w:rsidRPr="007B5FA9" w:rsidRDefault="00AD7660" w:rsidP="00E85953">
            <w:pPr>
              <w:spacing w:after="0" w:line="240" w:lineRule="auto"/>
              <w:ind w:left="554" w:hanging="39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D7660" w:rsidRPr="001C1912" w:rsidTr="00E85953">
        <w:trPr>
          <w:trHeight w:val="404"/>
        </w:trPr>
        <w:tc>
          <w:tcPr>
            <w:tcW w:w="2552" w:type="dxa"/>
            <w:vMerge w:val="restart"/>
          </w:tcPr>
          <w:p w:rsidR="00AD7660" w:rsidRPr="001C1912" w:rsidRDefault="00AD7660" w:rsidP="00E85953">
            <w:pPr>
              <w:spacing w:after="0" w:line="240" w:lineRule="auto"/>
              <w:ind w:firstLine="2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C191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Фамилия, имя </w:t>
            </w:r>
          </w:p>
          <w:p w:rsidR="00AD7660" w:rsidRPr="001C1912" w:rsidRDefault="00AD7660" w:rsidP="00E85953">
            <w:pPr>
              <w:spacing w:after="0" w:line="240" w:lineRule="auto"/>
              <w:ind w:left="554" w:hanging="53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C1912">
              <w:rPr>
                <w:rFonts w:ascii="Times New Roman" w:hAnsi="Times New Roman" w:cs="Times New Roman"/>
                <w:b/>
                <w:sz w:val="24"/>
                <w:szCs w:val="28"/>
              </w:rPr>
              <w:t>ребенка</w:t>
            </w:r>
          </w:p>
        </w:tc>
        <w:tc>
          <w:tcPr>
            <w:tcW w:w="5670" w:type="dxa"/>
            <w:gridSpan w:val="4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C1912">
              <w:rPr>
                <w:rFonts w:ascii="Times New Roman" w:hAnsi="Times New Roman" w:cs="Times New Roman"/>
                <w:b/>
                <w:sz w:val="24"/>
                <w:szCs w:val="28"/>
              </w:rPr>
              <w:t>Мелкая моторика рук</w:t>
            </w:r>
          </w:p>
        </w:tc>
        <w:tc>
          <w:tcPr>
            <w:tcW w:w="4536" w:type="dxa"/>
            <w:gridSpan w:val="3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C1912">
              <w:rPr>
                <w:rFonts w:ascii="Times New Roman" w:hAnsi="Times New Roman" w:cs="Times New Roman"/>
                <w:b/>
                <w:sz w:val="24"/>
                <w:szCs w:val="28"/>
              </w:rPr>
              <w:t>Пространственная ориентация</w:t>
            </w:r>
          </w:p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C1912">
              <w:rPr>
                <w:rFonts w:ascii="Times New Roman" w:hAnsi="Times New Roman" w:cs="Times New Roman"/>
                <w:b/>
                <w:sz w:val="24"/>
                <w:szCs w:val="28"/>
              </w:rPr>
              <w:t>Общий балл</w:t>
            </w:r>
          </w:p>
        </w:tc>
      </w:tr>
      <w:tr w:rsidR="00AD7660" w:rsidRPr="001C1912" w:rsidTr="00E85953">
        <w:trPr>
          <w:trHeight w:val="280"/>
        </w:trPr>
        <w:tc>
          <w:tcPr>
            <w:tcW w:w="2552" w:type="dxa"/>
            <w:vMerge/>
          </w:tcPr>
          <w:p w:rsidR="00AD7660" w:rsidRPr="001C1912" w:rsidRDefault="00AD7660" w:rsidP="00E85953">
            <w:pPr>
              <w:spacing w:after="0" w:line="240" w:lineRule="auto"/>
              <w:ind w:left="554" w:hanging="53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C1912">
              <w:rPr>
                <w:rFonts w:ascii="Times New Roman" w:hAnsi="Times New Roman" w:cs="Times New Roman"/>
                <w:sz w:val="20"/>
                <w:szCs w:val="28"/>
              </w:rPr>
              <w:t>ведущая рука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C1912">
              <w:rPr>
                <w:rFonts w:ascii="Times New Roman" w:hAnsi="Times New Roman" w:cs="Times New Roman"/>
                <w:sz w:val="20"/>
                <w:szCs w:val="28"/>
              </w:rPr>
              <w:t>темп движения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AD7660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C1912">
              <w:rPr>
                <w:rFonts w:ascii="Times New Roman" w:hAnsi="Times New Roman" w:cs="Times New Roman"/>
                <w:sz w:val="20"/>
                <w:szCs w:val="28"/>
              </w:rPr>
              <w:t>объем выполнения</w:t>
            </w:r>
          </w:p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C1912">
              <w:rPr>
                <w:rFonts w:ascii="Times New Roman" w:hAnsi="Times New Roman" w:cs="Times New Roman"/>
                <w:sz w:val="20"/>
                <w:szCs w:val="28"/>
              </w:rPr>
              <w:t>координация</w:t>
            </w:r>
          </w:p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C1912">
              <w:rPr>
                <w:rFonts w:ascii="Times New Roman" w:hAnsi="Times New Roman" w:cs="Times New Roman"/>
                <w:sz w:val="20"/>
                <w:szCs w:val="28"/>
              </w:rPr>
              <w:t>движени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й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C1912">
              <w:rPr>
                <w:rFonts w:ascii="Times New Roman" w:hAnsi="Times New Roman" w:cs="Times New Roman"/>
                <w:sz w:val="20"/>
                <w:szCs w:val="28"/>
              </w:rPr>
              <w:t xml:space="preserve">ориентировка </w:t>
            </w:r>
          </w:p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C1912">
              <w:rPr>
                <w:rFonts w:ascii="Times New Roman" w:hAnsi="Times New Roman" w:cs="Times New Roman"/>
                <w:sz w:val="20"/>
                <w:szCs w:val="28"/>
              </w:rPr>
              <w:t>в пространстве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C1912">
              <w:rPr>
                <w:rFonts w:ascii="Times New Roman" w:hAnsi="Times New Roman" w:cs="Times New Roman"/>
                <w:sz w:val="20"/>
                <w:szCs w:val="28"/>
              </w:rPr>
              <w:t xml:space="preserve">ориентировка </w:t>
            </w:r>
          </w:p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C1912">
              <w:rPr>
                <w:rFonts w:ascii="Times New Roman" w:hAnsi="Times New Roman" w:cs="Times New Roman"/>
                <w:sz w:val="20"/>
                <w:szCs w:val="28"/>
              </w:rPr>
              <w:t>на плоскости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C1912">
              <w:rPr>
                <w:rFonts w:ascii="Times New Roman" w:hAnsi="Times New Roman" w:cs="Times New Roman"/>
                <w:sz w:val="20"/>
                <w:szCs w:val="28"/>
              </w:rPr>
              <w:t>начало года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ind w:right="-250"/>
              <w:rPr>
                <w:rFonts w:ascii="Times New Roman" w:hAnsi="Times New Roman" w:cs="Times New Roman"/>
                <w:sz w:val="20"/>
                <w:szCs w:val="28"/>
              </w:rPr>
            </w:pPr>
            <w:r w:rsidRPr="001C1912">
              <w:rPr>
                <w:rFonts w:ascii="Times New Roman" w:hAnsi="Times New Roman" w:cs="Times New Roman"/>
                <w:sz w:val="20"/>
                <w:szCs w:val="28"/>
              </w:rPr>
              <w:t>конец года</w:t>
            </w:r>
          </w:p>
        </w:tc>
      </w:tr>
      <w:tr w:rsidR="00AD7660" w:rsidRPr="001C1912" w:rsidTr="00E85953">
        <w:trPr>
          <w:trHeight w:val="215"/>
        </w:trPr>
        <w:tc>
          <w:tcPr>
            <w:tcW w:w="2552" w:type="dxa"/>
            <w:vMerge/>
          </w:tcPr>
          <w:p w:rsidR="00AD7660" w:rsidRPr="001C1912" w:rsidRDefault="00AD7660" w:rsidP="00E85953">
            <w:pPr>
              <w:spacing w:after="0" w:line="240" w:lineRule="auto"/>
              <w:ind w:left="554" w:hanging="53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C1912">
              <w:rPr>
                <w:rFonts w:ascii="Times New Roman" w:hAnsi="Times New Roman" w:cs="Times New Roman"/>
                <w:sz w:val="20"/>
                <w:szCs w:val="28"/>
              </w:rPr>
              <w:t>по отношению к окружающим предметам</w:t>
            </w:r>
          </w:p>
        </w:tc>
        <w:tc>
          <w:tcPr>
            <w:tcW w:w="1559" w:type="dxa"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C1912">
              <w:rPr>
                <w:rFonts w:ascii="Times New Roman" w:hAnsi="Times New Roman" w:cs="Times New Roman"/>
                <w:sz w:val="20"/>
                <w:szCs w:val="28"/>
              </w:rPr>
              <w:t>по</w:t>
            </w:r>
          </w:p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C1912">
              <w:rPr>
                <w:rFonts w:ascii="Times New Roman" w:hAnsi="Times New Roman" w:cs="Times New Roman"/>
                <w:sz w:val="20"/>
                <w:szCs w:val="28"/>
              </w:rPr>
              <w:t>отношению</w:t>
            </w:r>
          </w:p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C1912">
              <w:rPr>
                <w:rFonts w:ascii="Times New Roman" w:hAnsi="Times New Roman" w:cs="Times New Roman"/>
                <w:sz w:val="20"/>
                <w:szCs w:val="28"/>
              </w:rPr>
              <w:t>к себе</w:t>
            </w:r>
          </w:p>
        </w:tc>
        <w:tc>
          <w:tcPr>
            <w:tcW w:w="1276" w:type="dxa"/>
            <w:vMerge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AD7660" w:rsidRPr="001C1912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AD7660" w:rsidRPr="001C1912" w:rsidTr="00E85953">
        <w:trPr>
          <w:trHeight w:val="395"/>
        </w:trPr>
        <w:tc>
          <w:tcPr>
            <w:tcW w:w="2552" w:type="dxa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660" w:rsidTr="00E85953">
        <w:trPr>
          <w:trHeight w:val="416"/>
        </w:trPr>
        <w:tc>
          <w:tcPr>
            <w:tcW w:w="2552" w:type="dxa"/>
          </w:tcPr>
          <w:p w:rsidR="00AD7660" w:rsidRPr="007767C1" w:rsidRDefault="00AD7660" w:rsidP="00E85953">
            <w:pPr>
              <w:spacing w:after="0" w:line="240" w:lineRule="auto"/>
              <w:ind w:left="5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660" w:rsidTr="00E85953">
        <w:trPr>
          <w:trHeight w:val="411"/>
        </w:trPr>
        <w:tc>
          <w:tcPr>
            <w:tcW w:w="2552" w:type="dxa"/>
          </w:tcPr>
          <w:p w:rsidR="00AD7660" w:rsidRPr="007767C1" w:rsidRDefault="00AD7660" w:rsidP="00E85953">
            <w:pPr>
              <w:spacing w:after="0" w:line="240" w:lineRule="auto"/>
              <w:ind w:left="5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AD7660" w:rsidRPr="007767C1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7660" w:rsidRDefault="00AD7660" w:rsidP="00AD76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660" w:rsidRDefault="00AD7660" w:rsidP="00AD76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660" w:rsidRDefault="00AD7660" w:rsidP="00AD76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660" w:rsidRDefault="00AD7660" w:rsidP="00AD76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660" w:rsidRDefault="00AD7660" w:rsidP="00AD76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660" w:rsidRDefault="00AD7660" w:rsidP="00AD76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660" w:rsidRDefault="00AD7660" w:rsidP="00AD76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660" w:rsidRDefault="00AD7660" w:rsidP="00AD76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660" w:rsidRDefault="00AD7660" w:rsidP="00AD76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660" w:rsidRPr="00287007" w:rsidRDefault="00AD7660" w:rsidP="00AD76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007">
        <w:rPr>
          <w:rFonts w:ascii="Times New Roman" w:hAnsi="Times New Roman" w:cs="Times New Roman"/>
          <w:b/>
          <w:sz w:val="28"/>
          <w:szCs w:val="28"/>
        </w:rPr>
        <w:t xml:space="preserve">Памятка </w:t>
      </w:r>
      <w:r>
        <w:rPr>
          <w:rFonts w:ascii="Times New Roman" w:hAnsi="Times New Roman" w:cs="Times New Roman"/>
          <w:b/>
          <w:sz w:val="28"/>
          <w:szCs w:val="28"/>
        </w:rPr>
        <w:t xml:space="preserve">к разделу </w:t>
      </w:r>
      <w:r w:rsidRPr="00287007">
        <w:rPr>
          <w:rFonts w:ascii="Times New Roman" w:hAnsi="Times New Roman" w:cs="Times New Roman"/>
          <w:b/>
          <w:sz w:val="28"/>
          <w:szCs w:val="28"/>
        </w:rPr>
        <w:t xml:space="preserve">№ 1 </w:t>
      </w:r>
    </w:p>
    <w:tbl>
      <w:tblPr>
        <w:tblW w:w="1543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70"/>
        <w:gridCol w:w="3402"/>
        <w:gridCol w:w="2976"/>
        <w:gridCol w:w="5090"/>
      </w:tblGrid>
      <w:tr w:rsidR="00AD7660" w:rsidTr="00E85953">
        <w:trPr>
          <w:trHeight w:val="833"/>
        </w:trPr>
        <w:tc>
          <w:tcPr>
            <w:tcW w:w="15438" w:type="dxa"/>
            <w:gridSpan w:val="4"/>
          </w:tcPr>
          <w:p w:rsidR="00AD7660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AD7660" w:rsidRPr="007767C1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7C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языкового анализа и синтеза</w:t>
            </w:r>
          </w:p>
          <w:p w:rsidR="00AD7660" w:rsidRPr="00821E3F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AD7660" w:rsidRPr="001C1912" w:rsidTr="00E85953">
        <w:trPr>
          <w:trHeight w:val="795"/>
        </w:trPr>
        <w:tc>
          <w:tcPr>
            <w:tcW w:w="3970" w:type="dxa"/>
          </w:tcPr>
          <w:p w:rsidR="00AD7660" w:rsidRPr="001C1912" w:rsidRDefault="00AD7660" w:rsidP="00E85953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1C1912">
              <w:rPr>
                <w:rFonts w:ascii="Times New Roman" w:hAnsi="Times New Roman" w:cs="Times New Roman"/>
                <w:b/>
                <w:szCs w:val="28"/>
              </w:rPr>
              <w:t>Анализ</w:t>
            </w:r>
          </w:p>
          <w:p w:rsidR="00AD7660" w:rsidRPr="001C1912" w:rsidRDefault="00AD7660" w:rsidP="00E85953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1C1912">
              <w:rPr>
                <w:rFonts w:ascii="Times New Roman" w:hAnsi="Times New Roman" w:cs="Times New Roman"/>
                <w:b/>
                <w:szCs w:val="28"/>
              </w:rPr>
              <w:t xml:space="preserve"> предложения</w:t>
            </w:r>
          </w:p>
        </w:tc>
        <w:tc>
          <w:tcPr>
            <w:tcW w:w="3402" w:type="dxa"/>
            <w:shd w:val="clear" w:color="auto" w:fill="auto"/>
          </w:tcPr>
          <w:p w:rsidR="00AD7660" w:rsidRPr="001C1912" w:rsidRDefault="00AD7660" w:rsidP="00E85953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1C1912">
              <w:rPr>
                <w:rFonts w:ascii="Times New Roman" w:hAnsi="Times New Roman" w:cs="Times New Roman"/>
                <w:b/>
                <w:szCs w:val="28"/>
              </w:rPr>
              <w:t>Анализ звука</w:t>
            </w:r>
          </w:p>
        </w:tc>
        <w:tc>
          <w:tcPr>
            <w:tcW w:w="2976" w:type="dxa"/>
            <w:shd w:val="clear" w:color="auto" w:fill="auto"/>
          </w:tcPr>
          <w:p w:rsidR="00AD7660" w:rsidRPr="001C1912" w:rsidRDefault="00AD7660" w:rsidP="00E85953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1C1912">
              <w:rPr>
                <w:rFonts w:ascii="Times New Roman" w:hAnsi="Times New Roman" w:cs="Times New Roman"/>
                <w:b/>
                <w:szCs w:val="28"/>
              </w:rPr>
              <w:t>Анализ и синтез слога</w:t>
            </w:r>
          </w:p>
        </w:tc>
        <w:tc>
          <w:tcPr>
            <w:tcW w:w="5090" w:type="dxa"/>
            <w:shd w:val="clear" w:color="auto" w:fill="auto"/>
          </w:tcPr>
          <w:p w:rsidR="00AD7660" w:rsidRPr="001C1912" w:rsidRDefault="00AD7660" w:rsidP="00E85953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1C1912">
              <w:rPr>
                <w:rFonts w:ascii="Times New Roman" w:hAnsi="Times New Roman" w:cs="Times New Roman"/>
                <w:b/>
                <w:szCs w:val="28"/>
              </w:rPr>
              <w:t>Анализ и синтез слова</w:t>
            </w:r>
          </w:p>
        </w:tc>
      </w:tr>
      <w:tr w:rsidR="00AD7660" w:rsidRPr="00287007" w:rsidTr="00E85953">
        <w:trPr>
          <w:trHeight w:val="559"/>
        </w:trPr>
        <w:tc>
          <w:tcPr>
            <w:tcW w:w="3970" w:type="dxa"/>
          </w:tcPr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1.  Определение количества слов в предложении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2. Определение последовательности слов в предложении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3.  Подбор и составление к предложению подходящей  схемы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4. Нахождение и обозначение предлога в предложении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5. Оформление схемы предложения</w:t>
            </w:r>
          </w:p>
        </w:tc>
        <w:tc>
          <w:tcPr>
            <w:tcW w:w="3402" w:type="dxa"/>
            <w:shd w:val="clear" w:color="auto" w:fill="auto"/>
          </w:tcPr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1. Различение гласных и согласных звуков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2. Характеристика  согласных  звуков по глухости, звонкости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3. Характеристика согласных звуков по твердости, мягкости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4. Различение оппозиционных звуков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1.Определение количества  звуков в слоге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2. Выделение  первого звука и последующих звуков в слоге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3. Изменение порядка звуков в слоге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4. Составление слогов из двух, трех звуков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090" w:type="dxa"/>
            <w:shd w:val="clear" w:color="auto" w:fill="auto"/>
          </w:tcPr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1. Деление слова на слоги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2. Определение ударного слога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3. Подбор и составление схемы к заданному слову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4. Подбор  слова  на заданный звук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5. Определение  местоположения  звука в слове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6. Выделение первого и последующих звуков в слове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7. Характеристика звуков в слове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8. Определение количества звуков в слове</w:t>
            </w:r>
          </w:p>
          <w:p w:rsidR="00AD7660" w:rsidRPr="002E722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287007">
              <w:rPr>
                <w:rFonts w:ascii="Times New Roman" w:hAnsi="Times New Roman" w:cs="Times New Roman"/>
                <w:szCs w:val="28"/>
              </w:rPr>
              <w:t>9. Составление слова из трех, четырех заданных звуков</w:t>
            </w:r>
          </w:p>
        </w:tc>
      </w:tr>
    </w:tbl>
    <w:p w:rsidR="00AD7660" w:rsidRPr="00287007" w:rsidRDefault="00AD7660" w:rsidP="00AD76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007">
        <w:rPr>
          <w:rFonts w:ascii="Times New Roman" w:hAnsi="Times New Roman" w:cs="Times New Roman"/>
          <w:b/>
          <w:sz w:val="28"/>
          <w:szCs w:val="28"/>
        </w:rPr>
        <w:t xml:space="preserve">Памятка </w:t>
      </w:r>
      <w:r>
        <w:rPr>
          <w:rFonts w:ascii="Times New Roman" w:hAnsi="Times New Roman" w:cs="Times New Roman"/>
          <w:b/>
          <w:sz w:val="28"/>
          <w:szCs w:val="28"/>
        </w:rPr>
        <w:t xml:space="preserve">к разделу </w:t>
      </w:r>
      <w:r w:rsidRPr="00287007">
        <w:rPr>
          <w:rFonts w:ascii="Times New Roman" w:hAnsi="Times New Roman" w:cs="Times New Roman"/>
          <w:b/>
          <w:sz w:val="28"/>
          <w:szCs w:val="28"/>
        </w:rPr>
        <w:t xml:space="preserve">№ 2 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1985"/>
        <w:gridCol w:w="1842"/>
        <w:gridCol w:w="2127"/>
        <w:gridCol w:w="2693"/>
        <w:gridCol w:w="1984"/>
        <w:gridCol w:w="2835"/>
      </w:tblGrid>
      <w:tr w:rsidR="00AD7660" w:rsidTr="00E85953">
        <w:trPr>
          <w:trHeight w:val="430"/>
        </w:trPr>
        <w:tc>
          <w:tcPr>
            <w:tcW w:w="15309" w:type="dxa"/>
            <w:gridSpan w:val="7"/>
          </w:tcPr>
          <w:p w:rsidR="00AD7660" w:rsidRPr="006E5C26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C26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лексико-грамматических средств языка</w:t>
            </w:r>
          </w:p>
          <w:p w:rsidR="00AD7660" w:rsidRDefault="00AD7660" w:rsidP="00E85953">
            <w:pPr>
              <w:ind w:left="-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D7660" w:rsidRPr="00287007" w:rsidTr="00E85953">
        <w:trPr>
          <w:trHeight w:val="580"/>
        </w:trPr>
        <w:tc>
          <w:tcPr>
            <w:tcW w:w="5670" w:type="dxa"/>
            <w:gridSpan w:val="3"/>
          </w:tcPr>
          <w:p w:rsidR="00AD7660" w:rsidRPr="006E5C26" w:rsidRDefault="00AD7660" w:rsidP="00E85953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C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Состояние </w:t>
            </w:r>
          </w:p>
          <w:p w:rsidR="00AD7660" w:rsidRPr="006E5C26" w:rsidRDefault="00AD7660" w:rsidP="00E85953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C26">
              <w:rPr>
                <w:rFonts w:ascii="Times New Roman" w:hAnsi="Times New Roman" w:cs="Times New Roman"/>
                <w:b/>
                <w:sz w:val="28"/>
                <w:szCs w:val="28"/>
              </w:rPr>
              <w:t>словарного запаса</w:t>
            </w:r>
          </w:p>
        </w:tc>
        <w:tc>
          <w:tcPr>
            <w:tcW w:w="9639" w:type="dxa"/>
            <w:gridSpan w:val="4"/>
            <w:shd w:val="clear" w:color="auto" w:fill="auto"/>
          </w:tcPr>
          <w:p w:rsidR="00AD7660" w:rsidRPr="006E5C26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C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Состояние </w:t>
            </w:r>
          </w:p>
          <w:p w:rsidR="00AD7660" w:rsidRPr="006E5C26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C26">
              <w:rPr>
                <w:rFonts w:ascii="Times New Roman" w:hAnsi="Times New Roman" w:cs="Times New Roman"/>
                <w:b/>
                <w:sz w:val="28"/>
                <w:szCs w:val="28"/>
              </w:rPr>
              <w:t>грамматического строя речи</w:t>
            </w:r>
          </w:p>
        </w:tc>
      </w:tr>
      <w:tr w:rsidR="00AD7660" w:rsidRPr="003261CD" w:rsidTr="00E85953">
        <w:trPr>
          <w:trHeight w:val="1204"/>
        </w:trPr>
        <w:tc>
          <w:tcPr>
            <w:tcW w:w="1843" w:type="dxa"/>
          </w:tcPr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предметный</w:t>
            </w:r>
          </w:p>
          <w:p w:rsidR="00AD7660" w:rsidRPr="003261CD" w:rsidRDefault="00AD7660" w:rsidP="00E85953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словарь</w:t>
            </w:r>
          </w:p>
        </w:tc>
        <w:tc>
          <w:tcPr>
            <w:tcW w:w="1985" w:type="dxa"/>
            <w:shd w:val="clear" w:color="auto" w:fill="auto"/>
          </w:tcPr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глагольный словарь</w:t>
            </w:r>
          </w:p>
        </w:tc>
        <w:tc>
          <w:tcPr>
            <w:tcW w:w="1842" w:type="dxa"/>
            <w:shd w:val="clear" w:color="auto" w:fill="auto"/>
          </w:tcPr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словарь признаков</w:t>
            </w:r>
          </w:p>
        </w:tc>
        <w:tc>
          <w:tcPr>
            <w:tcW w:w="2127" w:type="dxa"/>
            <w:shd w:val="clear" w:color="auto" w:fill="auto"/>
          </w:tcPr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навыки</w:t>
            </w:r>
          </w:p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словоизменения</w:t>
            </w:r>
          </w:p>
        </w:tc>
        <w:tc>
          <w:tcPr>
            <w:tcW w:w="2693" w:type="dxa"/>
            <w:shd w:val="clear" w:color="auto" w:fill="auto"/>
          </w:tcPr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навыки</w:t>
            </w:r>
          </w:p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словообразования</w:t>
            </w:r>
          </w:p>
        </w:tc>
        <w:tc>
          <w:tcPr>
            <w:tcW w:w="1984" w:type="dxa"/>
            <w:shd w:val="clear" w:color="auto" w:fill="auto"/>
          </w:tcPr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предложно-падежные</w:t>
            </w:r>
          </w:p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конструкции</w:t>
            </w:r>
          </w:p>
        </w:tc>
        <w:tc>
          <w:tcPr>
            <w:tcW w:w="2835" w:type="dxa"/>
            <w:shd w:val="clear" w:color="auto" w:fill="auto"/>
          </w:tcPr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согласование</w:t>
            </w:r>
          </w:p>
          <w:p w:rsidR="00AD7660" w:rsidRPr="003261CD" w:rsidRDefault="00AD7660" w:rsidP="00E8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1CD">
              <w:rPr>
                <w:rFonts w:ascii="Times New Roman" w:hAnsi="Times New Roman" w:cs="Times New Roman"/>
                <w:b/>
                <w:sz w:val="20"/>
                <w:szCs w:val="20"/>
              </w:rPr>
              <w:t>частей речи</w:t>
            </w:r>
          </w:p>
        </w:tc>
      </w:tr>
      <w:tr w:rsidR="00AD7660" w:rsidRPr="00287007" w:rsidTr="00E85953">
        <w:trPr>
          <w:trHeight w:val="2708"/>
        </w:trPr>
        <w:tc>
          <w:tcPr>
            <w:tcW w:w="1843" w:type="dxa"/>
          </w:tcPr>
          <w:p w:rsidR="00AD7660" w:rsidRPr="00287007" w:rsidRDefault="00AD7660" w:rsidP="00E85953">
            <w:pPr>
              <w:tabs>
                <w:tab w:val="left" w:pos="381"/>
              </w:tabs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 xml:space="preserve">1.Называние группы предметов одним </w:t>
            </w:r>
          </w:p>
          <w:p w:rsidR="00AD7660" w:rsidRPr="00287007" w:rsidRDefault="00AD7660" w:rsidP="00E85953">
            <w:pPr>
              <w:tabs>
                <w:tab w:val="left" w:pos="381"/>
              </w:tabs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2.Называние предметов по обобщающему слову</w:t>
            </w:r>
          </w:p>
          <w:p w:rsidR="00AD7660" w:rsidRPr="00287007" w:rsidRDefault="00AD7660" w:rsidP="00E85953">
            <w:pPr>
              <w:tabs>
                <w:tab w:val="left" w:pos="381"/>
              </w:tabs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3.Называние детенышей</w:t>
            </w:r>
          </w:p>
          <w:p w:rsidR="00AD7660" w:rsidRPr="00287007" w:rsidRDefault="00AD7660" w:rsidP="00E85953">
            <w:pPr>
              <w:tabs>
                <w:tab w:val="left" w:pos="381"/>
              </w:tabs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4.Называние частей предмета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5.Нахождение четвертого лишнего</w:t>
            </w:r>
          </w:p>
          <w:p w:rsidR="00AD7660" w:rsidRPr="00287007" w:rsidRDefault="00AD7660" w:rsidP="00E85953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1.Называние действия: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 xml:space="preserve"> - кто, как передвигается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- кто, как голос подает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2.Подбор действия к предмету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3.Употребление приставочных глаголов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4.Употребление временных форм глагола</w:t>
            </w:r>
          </w:p>
        </w:tc>
        <w:tc>
          <w:tcPr>
            <w:tcW w:w="1842" w:type="dxa"/>
            <w:shd w:val="clear" w:color="auto" w:fill="auto"/>
          </w:tcPr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1.Подбор определений к предмету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2.Подбор антонимов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3.Употребление притяжательных прилагательных</w:t>
            </w:r>
          </w:p>
        </w:tc>
        <w:tc>
          <w:tcPr>
            <w:tcW w:w="2127" w:type="dxa"/>
            <w:shd w:val="clear" w:color="auto" w:fill="auto"/>
          </w:tcPr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 xml:space="preserve">1.Преобразование единственного числа </w:t>
            </w:r>
            <w:proofErr w:type="gramStart"/>
            <w:r w:rsidRPr="00287007">
              <w:rPr>
                <w:rFonts w:ascii="Times New Roman" w:hAnsi="Times New Roman" w:cs="Times New Roman"/>
                <w:szCs w:val="20"/>
              </w:rPr>
              <w:t>во</w:t>
            </w:r>
            <w:proofErr w:type="gramEnd"/>
            <w:r w:rsidRPr="00287007">
              <w:rPr>
                <w:rFonts w:ascii="Times New Roman" w:hAnsi="Times New Roman" w:cs="Times New Roman"/>
                <w:szCs w:val="20"/>
              </w:rPr>
              <w:t xml:space="preserve"> множественное число  существительных, прилагательных, глаголов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2.Употребление существительных мн.ч. в Р. П.</w:t>
            </w:r>
          </w:p>
        </w:tc>
        <w:tc>
          <w:tcPr>
            <w:tcW w:w="2693" w:type="dxa"/>
            <w:shd w:val="clear" w:color="auto" w:fill="auto"/>
          </w:tcPr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1.Образование уменьшительно-ласкательных форм существительных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2.Образование относительных прилагательных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3.Образование притяжательных прилагательных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4.Образование приставочных глаголов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5.Образование временных форм глаголов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6.Образование глаголов совершенного и несовершенного вида</w:t>
            </w:r>
          </w:p>
        </w:tc>
        <w:tc>
          <w:tcPr>
            <w:tcW w:w="1984" w:type="dxa"/>
            <w:shd w:val="clear" w:color="auto" w:fill="auto"/>
          </w:tcPr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1.Подбор нужного предлога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2.Подбор слова в нужном падеже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3.Образование предложно-падежной конструкции</w:t>
            </w:r>
          </w:p>
        </w:tc>
        <w:tc>
          <w:tcPr>
            <w:tcW w:w="2835" w:type="dxa"/>
            <w:shd w:val="clear" w:color="auto" w:fill="auto"/>
          </w:tcPr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1.Согласование частей речи в числе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2.Согласование частей речи в роде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3.Согласование падежных окончаний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>4.Согласование</w:t>
            </w:r>
          </w:p>
          <w:p w:rsidR="00AD7660" w:rsidRPr="00287007" w:rsidRDefault="00AD7660" w:rsidP="00E8595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87007">
              <w:rPr>
                <w:rFonts w:ascii="Times New Roman" w:hAnsi="Times New Roman" w:cs="Times New Roman"/>
                <w:szCs w:val="20"/>
              </w:rPr>
              <w:t xml:space="preserve">числительного с существительным </w:t>
            </w:r>
          </w:p>
        </w:tc>
      </w:tr>
    </w:tbl>
    <w:p w:rsidR="00AD7660" w:rsidRDefault="00AD7660" w:rsidP="00AD7660">
      <w:pPr>
        <w:rPr>
          <w:sz w:val="20"/>
          <w:szCs w:val="20"/>
        </w:rPr>
      </w:pPr>
    </w:p>
    <w:p w:rsidR="00AD7660" w:rsidRDefault="00AD7660" w:rsidP="00AD7660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  <w:sectPr w:rsidR="00AD7660" w:rsidSect="00302C9E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AD7660" w:rsidRPr="00287007" w:rsidRDefault="00AD7660" w:rsidP="00AD76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0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Памятка </w:t>
      </w:r>
      <w:r>
        <w:rPr>
          <w:rFonts w:ascii="Times New Roman" w:hAnsi="Times New Roman" w:cs="Times New Roman"/>
          <w:b/>
          <w:sz w:val="28"/>
          <w:szCs w:val="28"/>
        </w:rPr>
        <w:t xml:space="preserve">к разделу </w:t>
      </w:r>
      <w:r w:rsidRPr="00287007">
        <w:rPr>
          <w:rFonts w:ascii="Times New Roman" w:hAnsi="Times New Roman" w:cs="Times New Roman"/>
          <w:b/>
          <w:sz w:val="28"/>
          <w:szCs w:val="28"/>
        </w:rPr>
        <w:t>№ 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7660" w:rsidRPr="00D03B66" w:rsidRDefault="00AD7660" w:rsidP="00AD766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D03B66">
        <w:rPr>
          <w:rFonts w:ascii="Times New Roman" w:hAnsi="Times New Roman" w:cs="Times New Roman"/>
          <w:b/>
          <w:sz w:val="28"/>
          <w:szCs w:val="28"/>
          <w:u w:val="single"/>
        </w:rPr>
        <w:t>Координация движений</w:t>
      </w:r>
    </w:p>
    <w:p w:rsidR="00AD7660" w:rsidRDefault="00AD7660" w:rsidP="00AD76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Воспроизведение заданной последовательности одинаковых движений</w:t>
      </w:r>
    </w:p>
    <w:p w:rsidR="00AD7660" w:rsidRDefault="00AD7660" w:rsidP="00AD76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Воспроизведение заданной последовательности разных движений</w:t>
      </w:r>
    </w:p>
    <w:p w:rsidR="00AD7660" w:rsidRDefault="00AD7660" w:rsidP="00AD76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единичного поочередного прикосновения большого пальца к другим пальцам на руке в умеренном, медленном, быстром темпе (на одной руке, на обоих руках одновременно)</w:t>
      </w:r>
    </w:p>
    <w:p w:rsidR="00AD7660" w:rsidRPr="00D03B66" w:rsidRDefault="00AD7660" w:rsidP="00AD766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D03B66">
        <w:rPr>
          <w:rFonts w:ascii="Times New Roman" w:hAnsi="Times New Roman" w:cs="Times New Roman"/>
          <w:b/>
          <w:sz w:val="28"/>
          <w:szCs w:val="28"/>
          <w:u w:val="single"/>
        </w:rPr>
        <w:t xml:space="preserve">Ориентировка </w:t>
      </w:r>
    </w:p>
    <w:p w:rsidR="00AD7660" w:rsidRDefault="00AD7660" w:rsidP="00AD76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Практическое осознание схемы собственного тела и тела другого объекта, асимметрии конечностей.</w:t>
      </w:r>
    </w:p>
    <w:p w:rsidR="00AD7660" w:rsidRDefault="00AD7660" w:rsidP="00AD76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пространственных отношений между предметами и собственным телом.</w:t>
      </w:r>
    </w:p>
    <w:p w:rsidR="00AD7660" w:rsidRDefault="00AD7660" w:rsidP="00AD76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степени удаленности предмета от собственного тела.</w:t>
      </w:r>
    </w:p>
    <w:p w:rsidR="00AD7660" w:rsidRDefault="00AD7660" w:rsidP="00AD76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соответствующих вербальных эквивалентов для обозначения пространственных понятий и ориентиров.</w:t>
      </w:r>
    </w:p>
    <w:p w:rsidR="00AD7660" w:rsidRDefault="00AD7660" w:rsidP="00AD76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Изменение порядка следования, количества и расположения геометрических фигур в заданной последовательности.</w:t>
      </w:r>
    </w:p>
    <w:p w:rsidR="00AD7660" w:rsidRDefault="00AD7660" w:rsidP="00AD7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Ориентировка на листе бумаги в клетку.</w:t>
      </w:r>
    </w:p>
    <w:p w:rsidR="00AD7660" w:rsidRPr="006E7DD4" w:rsidRDefault="00AD7660" w:rsidP="00AD76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E7DD4">
        <w:rPr>
          <w:rFonts w:ascii="Times New Roman" w:eastAsia="Calibri" w:hAnsi="Times New Roman" w:cs="Times New Roman"/>
          <w:b/>
          <w:sz w:val="28"/>
          <w:szCs w:val="28"/>
        </w:rPr>
        <w:t xml:space="preserve">Диагностическая карта речевого развития, </w:t>
      </w:r>
      <w:proofErr w:type="spellStart"/>
      <w:r w:rsidRPr="006E7DD4">
        <w:rPr>
          <w:rFonts w:ascii="Times New Roman" w:eastAsia="Calibri" w:hAnsi="Times New Roman" w:cs="Times New Roman"/>
          <w:b/>
          <w:sz w:val="28"/>
          <w:szCs w:val="28"/>
        </w:rPr>
        <w:t>графомоторных</w:t>
      </w:r>
      <w:proofErr w:type="spellEnd"/>
      <w:r w:rsidRPr="006E7DD4">
        <w:rPr>
          <w:rFonts w:ascii="Times New Roman" w:eastAsia="Calibri" w:hAnsi="Times New Roman" w:cs="Times New Roman"/>
          <w:b/>
          <w:sz w:val="28"/>
          <w:szCs w:val="28"/>
        </w:rPr>
        <w:t xml:space="preserve"> навыков ребенка</w:t>
      </w:r>
    </w:p>
    <w:p w:rsidR="00AD7660" w:rsidRPr="006E7DD4" w:rsidRDefault="00AD7660" w:rsidP="00AD76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7DD4">
        <w:rPr>
          <w:rFonts w:ascii="Times New Roman" w:eastAsia="Calibri" w:hAnsi="Times New Roman" w:cs="Times New Roman"/>
          <w:sz w:val="24"/>
          <w:szCs w:val="24"/>
        </w:rPr>
        <w:t>1. Ф.И.О. ребенка ___________________________________________________</w:t>
      </w:r>
    </w:p>
    <w:p w:rsidR="00AD7660" w:rsidRPr="006E7DD4" w:rsidRDefault="00AD7660" w:rsidP="00AD76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7DD4">
        <w:rPr>
          <w:rFonts w:ascii="Times New Roman" w:eastAsia="Calibri" w:hAnsi="Times New Roman" w:cs="Times New Roman"/>
          <w:sz w:val="24"/>
          <w:szCs w:val="24"/>
        </w:rPr>
        <w:t>2. Дата рождения ___________________________________________________</w:t>
      </w:r>
    </w:p>
    <w:p w:rsidR="00AD7660" w:rsidRDefault="00AD7660" w:rsidP="00AD76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6E7DD4">
        <w:rPr>
          <w:rFonts w:ascii="Times New Roman" w:eastAsia="Calibri" w:hAnsi="Times New Roman" w:cs="Times New Roman"/>
          <w:sz w:val="24"/>
          <w:szCs w:val="24"/>
        </w:rPr>
        <w:t>. Начало работы ___________________________________________________</w:t>
      </w:r>
    </w:p>
    <w:p w:rsidR="00AD7660" w:rsidRPr="006E7DD4" w:rsidRDefault="00AD7660" w:rsidP="00AD76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10632" w:type="dxa"/>
        <w:tblInd w:w="392" w:type="dxa"/>
        <w:tblLook w:val="04A0"/>
      </w:tblPr>
      <w:tblGrid>
        <w:gridCol w:w="567"/>
        <w:gridCol w:w="5813"/>
        <w:gridCol w:w="1437"/>
        <w:gridCol w:w="1398"/>
        <w:gridCol w:w="1417"/>
      </w:tblGrid>
      <w:tr w:rsidR="00AD7660" w:rsidRPr="006E7DD4" w:rsidTr="00C52BF3">
        <w:tc>
          <w:tcPr>
            <w:tcW w:w="56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6E7DD4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813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6E7DD4">
              <w:rPr>
                <w:b/>
                <w:bCs/>
                <w:sz w:val="24"/>
                <w:szCs w:val="24"/>
              </w:rPr>
              <w:t xml:space="preserve">Речевые </w:t>
            </w:r>
            <w:proofErr w:type="spellStart"/>
            <w:r w:rsidRPr="006E7DD4">
              <w:rPr>
                <w:b/>
                <w:bCs/>
                <w:sz w:val="24"/>
                <w:szCs w:val="24"/>
              </w:rPr>
              <w:t>комп-ты</w:t>
            </w:r>
            <w:proofErr w:type="spellEnd"/>
            <w:r w:rsidRPr="006E7DD4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6E7DD4">
              <w:rPr>
                <w:b/>
                <w:bCs/>
                <w:sz w:val="24"/>
                <w:szCs w:val="24"/>
              </w:rPr>
              <w:t>мелк</w:t>
            </w:r>
            <w:proofErr w:type="spellEnd"/>
            <w:r w:rsidRPr="006E7DD4">
              <w:rPr>
                <w:b/>
                <w:bCs/>
                <w:sz w:val="24"/>
                <w:szCs w:val="24"/>
              </w:rPr>
              <w:t xml:space="preserve">. моторика, психич. </w:t>
            </w:r>
            <w:proofErr w:type="spellStart"/>
            <w:r w:rsidRPr="006E7DD4">
              <w:rPr>
                <w:b/>
                <w:bCs/>
                <w:sz w:val="24"/>
                <w:szCs w:val="24"/>
              </w:rPr>
              <w:t>фун-и</w:t>
            </w:r>
            <w:proofErr w:type="spellEnd"/>
          </w:p>
        </w:tc>
        <w:tc>
          <w:tcPr>
            <w:tcW w:w="143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Сент</w:t>
            </w:r>
            <w:r w:rsidRPr="006E7DD4">
              <w:rPr>
                <w:b/>
                <w:bCs/>
                <w:sz w:val="28"/>
                <w:szCs w:val="28"/>
              </w:rPr>
              <w:t>ябрь</w:t>
            </w:r>
          </w:p>
        </w:tc>
        <w:tc>
          <w:tcPr>
            <w:tcW w:w="1398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Январ</w:t>
            </w:r>
            <w:r w:rsidRPr="006E7DD4">
              <w:rPr>
                <w:b/>
                <w:bCs/>
                <w:sz w:val="28"/>
                <w:szCs w:val="28"/>
              </w:rPr>
              <w:t>ь</w:t>
            </w:r>
          </w:p>
        </w:tc>
        <w:tc>
          <w:tcPr>
            <w:tcW w:w="141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6E7DD4">
              <w:rPr>
                <w:b/>
                <w:bCs/>
                <w:sz w:val="28"/>
                <w:szCs w:val="28"/>
              </w:rPr>
              <w:t>Май</w:t>
            </w:r>
          </w:p>
        </w:tc>
      </w:tr>
      <w:tr w:rsidR="00AD7660" w:rsidRPr="006E7DD4" w:rsidTr="00C52BF3">
        <w:tc>
          <w:tcPr>
            <w:tcW w:w="56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813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Состояние артикуляционного аппарата (умение четко артикулировать все звуки русской речи)</w:t>
            </w:r>
          </w:p>
        </w:tc>
        <w:tc>
          <w:tcPr>
            <w:tcW w:w="143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98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AD7660" w:rsidRPr="006E7DD4" w:rsidTr="00C52BF3">
        <w:tc>
          <w:tcPr>
            <w:tcW w:w="56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813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 xml:space="preserve">Общее звучание речи (звукопроизношение, </w:t>
            </w:r>
            <w:proofErr w:type="spellStart"/>
            <w:r w:rsidRPr="006E7DD4">
              <w:rPr>
                <w:bCs/>
                <w:sz w:val="24"/>
                <w:szCs w:val="24"/>
              </w:rPr>
              <w:t>звуконаполняемость</w:t>
            </w:r>
            <w:proofErr w:type="spellEnd"/>
            <w:r w:rsidRPr="006E7DD4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43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398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AD7660" w:rsidRPr="006E7DD4" w:rsidTr="00C52BF3">
        <w:tc>
          <w:tcPr>
            <w:tcW w:w="56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5813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Пространственные отношения, их понимание (ориентировка на собственном теле, в пространстве, на листе бумаги)</w:t>
            </w:r>
          </w:p>
        </w:tc>
        <w:tc>
          <w:tcPr>
            <w:tcW w:w="143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398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AD7660" w:rsidRPr="006E7DD4" w:rsidTr="00C52BF3">
        <w:tc>
          <w:tcPr>
            <w:tcW w:w="56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813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 xml:space="preserve">Слоговая структура (умение произносить слова различного </w:t>
            </w:r>
            <w:proofErr w:type="spellStart"/>
            <w:r w:rsidRPr="006E7DD4">
              <w:rPr>
                <w:bCs/>
                <w:sz w:val="24"/>
                <w:szCs w:val="24"/>
              </w:rPr>
              <w:t>звукослогового</w:t>
            </w:r>
            <w:proofErr w:type="spellEnd"/>
            <w:r w:rsidRPr="006E7DD4">
              <w:rPr>
                <w:bCs/>
                <w:sz w:val="24"/>
                <w:szCs w:val="24"/>
              </w:rPr>
              <w:t xml:space="preserve"> состава, умение делить слова на слоги, определять их количество)</w:t>
            </w:r>
          </w:p>
        </w:tc>
        <w:tc>
          <w:tcPr>
            <w:tcW w:w="143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398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AD7660" w:rsidRPr="006E7DD4" w:rsidTr="00C52BF3">
        <w:tc>
          <w:tcPr>
            <w:tcW w:w="56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813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Грамматический строй речи (понимание и употребление пространственных простых и сложных предлогов, грамматических категорий)</w:t>
            </w:r>
          </w:p>
        </w:tc>
        <w:tc>
          <w:tcPr>
            <w:tcW w:w="143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398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AD7660" w:rsidRPr="006E7DD4" w:rsidTr="00C52BF3">
        <w:tc>
          <w:tcPr>
            <w:tcW w:w="56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813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Фонематический слух (умение различать все звуки; слова, близкие по звучанию)</w:t>
            </w:r>
          </w:p>
        </w:tc>
        <w:tc>
          <w:tcPr>
            <w:tcW w:w="143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398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AD7660" w:rsidRPr="006E7DD4" w:rsidTr="00C52BF3">
        <w:tc>
          <w:tcPr>
            <w:tcW w:w="56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5813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Фонематический анализ и синтез, уровень сформированности фонетико-фонематических процессов (умение различать все звуки, давать им характеристику, выделять звук в слове, определять количество звуков в слове, слов в предложении, определять место звука в слове)</w:t>
            </w:r>
          </w:p>
        </w:tc>
        <w:tc>
          <w:tcPr>
            <w:tcW w:w="143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398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AD7660" w:rsidRPr="006E7DD4" w:rsidTr="00C52BF3">
        <w:tc>
          <w:tcPr>
            <w:tcW w:w="56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5813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proofErr w:type="spellStart"/>
            <w:r w:rsidRPr="006E7DD4">
              <w:rPr>
                <w:bCs/>
                <w:sz w:val="24"/>
                <w:szCs w:val="24"/>
              </w:rPr>
              <w:t>Графомоторные</w:t>
            </w:r>
            <w:proofErr w:type="spellEnd"/>
            <w:r w:rsidRPr="006E7DD4">
              <w:rPr>
                <w:bCs/>
                <w:sz w:val="24"/>
                <w:szCs w:val="24"/>
              </w:rPr>
              <w:t xml:space="preserve"> навыки (умение правильно держать карандаш, выполнять штриховки, аккуратно закрашивать, печатать буквы, слова)</w:t>
            </w:r>
          </w:p>
        </w:tc>
        <w:tc>
          <w:tcPr>
            <w:tcW w:w="143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  <w:u w:val="single"/>
              </w:rPr>
            </w:pPr>
          </w:p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  <w:u w:val="single"/>
              </w:rPr>
            </w:pPr>
          </w:p>
        </w:tc>
        <w:tc>
          <w:tcPr>
            <w:tcW w:w="1398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AD7660" w:rsidRPr="006E7DD4" w:rsidTr="00C52BF3">
        <w:tc>
          <w:tcPr>
            <w:tcW w:w="56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5813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Зрительная координация, уровень сформированности согласования руки и глаз (умение координировать пальцы руки: работа на строчке, в клетке)</w:t>
            </w:r>
          </w:p>
        </w:tc>
        <w:tc>
          <w:tcPr>
            <w:tcW w:w="143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398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AD7660" w:rsidRPr="006E7DD4" w:rsidTr="00C52BF3">
        <w:tc>
          <w:tcPr>
            <w:tcW w:w="56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5813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Внимание зрительное и слуховое (устойчивость, концентрация, переключаемость)</w:t>
            </w:r>
          </w:p>
        </w:tc>
        <w:tc>
          <w:tcPr>
            <w:tcW w:w="143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398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AD7660" w:rsidRPr="006E7DD4" w:rsidTr="00C52BF3">
        <w:tc>
          <w:tcPr>
            <w:tcW w:w="56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5813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Память зрительная и слуховая (долговременная, кратковременная – уровень сформированности)</w:t>
            </w:r>
          </w:p>
        </w:tc>
        <w:tc>
          <w:tcPr>
            <w:tcW w:w="143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398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AD7660" w:rsidRPr="006E7DD4" w:rsidTr="00C52BF3">
        <w:tc>
          <w:tcPr>
            <w:tcW w:w="56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5813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6E7DD4">
              <w:rPr>
                <w:bCs/>
                <w:sz w:val="24"/>
                <w:szCs w:val="24"/>
              </w:rPr>
              <w:t>Мышление (умение группировать, классифицировать предметы по различным признакам, владение обобщающими понятиями)</w:t>
            </w:r>
          </w:p>
        </w:tc>
        <w:tc>
          <w:tcPr>
            <w:tcW w:w="143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398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AD7660" w:rsidRPr="006E7DD4" w:rsidRDefault="00AD7660" w:rsidP="00E8595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</w:tbl>
    <w:p w:rsidR="00AD7660" w:rsidRPr="006E7DD4" w:rsidRDefault="00F74266" w:rsidP="00AD7660">
      <w:pPr>
        <w:spacing w:line="288" w:lineRule="auto"/>
        <w:rPr>
          <w:rFonts w:ascii="Times New Roman" w:eastAsia="Calibri" w:hAnsi="Times New Roman" w:cs="Times New Roman"/>
          <w:iCs/>
          <w:color w:val="FF0000"/>
          <w:sz w:val="28"/>
          <w:szCs w:val="28"/>
          <w:lang w:bidi="en-US"/>
        </w:rPr>
      </w:pPr>
      <w:r w:rsidRPr="00F74266">
        <w:rPr>
          <w:noProof/>
          <w:lang w:eastAsia="ru-RU"/>
        </w:rPr>
        <w:pict>
          <v:rect id="Прямоугольник 5" o:spid="_x0000_s1037" style="position:absolute;margin-left:-30.3pt;margin-top:27.1pt;width:22.15pt;height:22.5pt;z-index:25167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" fillcolor="#c0504d" strokecolor="#f2f2f2" strokeweight="3pt">
            <v:shadow on="t" color="#622423" opacity=".5" offset="1pt"/>
            <v:textbox>
              <w:txbxContent>
                <w:p w:rsidR="00B152A5" w:rsidRPr="00A503F5" w:rsidRDefault="00B152A5" w:rsidP="00AD766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503F5">
                    <w:rPr>
                      <w:b/>
                      <w:sz w:val="28"/>
                      <w:szCs w:val="28"/>
                    </w:rPr>
                    <w:t>1</w:t>
                  </w:r>
                </w:p>
                <w:p w:rsidR="00B152A5" w:rsidRDefault="00B152A5" w:rsidP="00AD7660"/>
                <w:p w:rsidR="00B152A5" w:rsidRPr="00A503F5" w:rsidRDefault="00B152A5" w:rsidP="00AD766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503F5">
                    <w:rPr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rect>
        </w:pict>
      </w:r>
    </w:p>
    <w:p w:rsidR="00AD7660" w:rsidRPr="006E7DD4" w:rsidRDefault="00F74266" w:rsidP="00AD7660">
      <w:pPr>
        <w:spacing w:line="288" w:lineRule="auto"/>
        <w:rPr>
          <w:rFonts w:ascii="Times New Roman" w:eastAsia="Calibri" w:hAnsi="Times New Roman" w:cs="Times New Roman"/>
          <w:iCs/>
          <w:sz w:val="28"/>
          <w:szCs w:val="28"/>
          <w:lang w:bidi="en-US"/>
        </w:rPr>
      </w:pPr>
      <w:r w:rsidRPr="00F74266">
        <w:rPr>
          <w:noProof/>
          <w:lang w:eastAsia="ru-RU"/>
        </w:rPr>
        <w:pict>
          <v:rect id="Прямоугольник 6" o:spid="_x0000_s1035" style="position:absolute;margin-left:-29.5pt;margin-top:25.85pt;width:22.15pt;height:23.6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" fillcolor="#4f81bd" strokecolor="#f2f2f2" strokeweight="3pt">
            <v:shadow on="t" color="#243f60" opacity=".5" offset="1pt"/>
            <v:textbox>
              <w:txbxContent>
                <w:p w:rsidR="00B152A5" w:rsidRPr="00A503F5" w:rsidRDefault="00B152A5" w:rsidP="00AD766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503F5">
                    <w:rPr>
                      <w:b/>
                      <w:sz w:val="28"/>
                      <w:szCs w:val="28"/>
                    </w:rPr>
                    <w:t>2</w:t>
                  </w:r>
                </w:p>
                <w:p w:rsidR="00B152A5" w:rsidRDefault="00B152A5" w:rsidP="00AD7660"/>
                <w:p w:rsidR="00B152A5" w:rsidRPr="00A503F5" w:rsidRDefault="00B152A5" w:rsidP="00AD766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503F5">
                    <w:rPr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rect>
        </w:pict>
      </w:r>
      <w:r w:rsidR="00AD7660" w:rsidRPr="006E7DD4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>- компонент не сформирован, отсутствует (психич. функция не развита)</w:t>
      </w:r>
    </w:p>
    <w:p w:rsidR="00AD7660" w:rsidRPr="006E7DD4" w:rsidRDefault="00F74266" w:rsidP="00AD7660">
      <w:pPr>
        <w:spacing w:line="288" w:lineRule="auto"/>
        <w:rPr>
          <w:rFonts w:ascii="Times New Roman" w:eastAsia="Calibri" w:hAnsi="Times New Roman" w:cs="Times New Roman"/>
          <w:iCs/>
          <w:sz w:val="28"/>
          <w:szCs w:val="28"/>
          <w:lang w:bidi="en-US"/>
        </w:rPr>
      </w:pPr>
      <w:r w:rsidRPr="00F74266">
        <w:rPr>
          <w:noProof/>
          <w:lang w:eastAsia="ru-RU"/>
        </w:rPr>
        <w:lastRenderedPageBreak/>
        <w:pict>
          <v:rect id="Прямоугольник 7" o:spid="_x0000_s1036" style="position:absolute;margin-left:-29.2pt;margin-top:26.6pt;width:22.15pt;height:23.6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" fillcolor="#f79646" strokecolor="#f2f2f2" strokeweight="3pt">
            <v:shadow on="t" color="#974706" opacity=".5" offset="1pt"/>
            <v:textbox>
              <w:txbxContent>
                <w:p w:rsidR="00B152A5" w:rsidRPr="00A503F5" w:rsidRDefault="00B152A5" w:rsidP="00AD766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503F5">
                    <w:rPr>
                      <w:b/>
                      <w:sz w:val="28"/>
                      <w:szCs w:val="28"/>
                    </w:rPr>
                    <w:t>3</w:t>
                  </w:r>
                </w:p>
                <w:p w:rsidR="00B152A5" w:rsidRDefault="00B152A5" w:rsidP="00AD7660"/>
                <w:p w:rsidR="00B152A5" w:rsidRPr="00A503F5" w:rsidRDefault="00B152A5" w:rsidP="00AD766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503F5">
                    <w:rPr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rect>
        </w:pict>
      </w:r>
      <w:r w:rsidR="00AD7660" w:rsidRPr="006E7DD4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>- компонент сформирован частично (функция развита слабо)</w:t>
      </w:r>
    </w:p>
    <w:p w:rsidR="00AD7660" w:rsidRPr="006E7DD4" w:rsidRDefault="00F74266" w:rsidP="00AD7660">
      <w:pPr>
        <w:spacing w:line="288" w:lineRule="auto"/>
        <w:rPr>
          <w:rFonts w:ascii="Times New Roman" w:eastAsia="Calibri" w:hAnsi="Times New Roman" w:cs="Times New Roman"/>
          <w:iCs/>
          <w:sz w:val="28"/>
          <w:szCs w:val="28"/>
          <w:lang w:bidi="en-US"/>
        </w:rPr>
      </w:pPr>
      <w:r w:rsidRPr="00F74266">
        <w:rPr>
          <w:noProof/>
          <w:lang w:eastAsia="ru-RU"/>
        </w:rPr>
        <w:pict>
          <v:rect id="Прямоугольник 8" o:spid="_x0000_s1038" style="position:absolute;margin-left:-28.45pt;margin-top:27.7pt;width:22.15pt;height:23.6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" fillcolor="#9bbb59" strokecolor="#f2f2f2" strokeweight="3pt">
            <v:shadow on="t" color="#4e6128" opacity=".5" offset="1pt"/>
            <v:textbox>
              <w:txbxContent>
                <w:p w:rsidR="00B152A5" w:rsidRPr="00A503F5" w:rsidRDefault="00B152A5" w:rsidP="00AD766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503F5">
                    <w:rPr>
                      <w:b/>
                      <w:sz w:val="28"/>
                      <w:szCs w:val="28"/>
                    </w:rPr>
                    <w:t>4</w:t>
                  </w:r>
                </w:p>
                <w:p w:rsidR="00B152A5" w:rsidRDefault="00B152A5" w:rsidP="00AD7660"/>
                <w:p w:rsidR="00B152A5" w:rsidRPr="00A503F5" w:rsidRDefault="00B152A5" w:rsidP="00AD766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503F5">
                    <w:rPr>
                      <w:b/>
                      <w:sz w:val="28"/>
                      <w:szCs w:val="28"/>
                    </w:rPr>
                    <w:t>4</w:t>
                  </w:r>
                </w:p>
              </w:txbxContent>
            </v:textbox>
          </v:rect>
        </w:pict>
      </w:r>
      <w:r w:rsidR="00AD7660" w:rsidRPr="006E7DD4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>- компонент сформирован недостаточно (функция развита недостаточно)</w:t>
      </w:r>
    </w:p>
    <w:p w:rsidR="00AD7660" w:rsidRDefault="00AD7660" w:rsidP="00AD7660">
      <w:pPr>
        <w:spacing w:line="288" w:lineRule="auto"/>
        <w:rPr>
          <w:rFonts w:ascii="Times New Roman" w:eastAsia="Calibri" w:hAnsi="Times New Roman" w:cs="Times New Roman"/>
          <w:iCs/>
          <w:sz w:val="28"/>
          <w:szCs w:val="28"/>
          <w:lang w:bidi="en-US"/>
        </w:rPr>
      </w:pPr>
      <w:r w:rsidRPr="006E7DD4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 xml:space="preserve"> - компонент сформирован полностью (функция развита хорошо)</w:t>
      </w:r>
    </w:p>
    <w:p w:rsidR="00AD7660" w:rsidRDefault="00AD7660" w:rsidP="00C52BF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52BF3" w:rsidRDefault="00C52BF3" w:rsidP="00C52BF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52BF3" w:rsidRDefault="00C52BF3" w:rsidP="00C52BF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52BF3" w:rsidRDefault="00C52BF3" w:rsidP="00C52BF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52BF3" w:rsidRDefault="00C52BF3" w:rsidP="00C52BF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52BF3" w:rsidRDefault="00C52BF3" w:rsidP="00C52BF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52BF3" w:rsidRDefault="00C52BF3" w:rsidP="00C52BF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52BF3" w:rsidRDefault="00C52BF3" w:rsidP="00C52BF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52BF3" w:rsidRDefault="00C52BF3" w:rsidP="00C52BF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52BF3" w:rsidRDefault="00C52BF3" w:rsidP="00C52BF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52BF3" w:rsidRDefault="00C52BF3" w:rsidP="00C52BF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52BF3" w:rsidRDefault="00C52BF3" w:rsidP="00C52BF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52BF3" w:rsidRDefault="00C52BF3" w:rsidP="00C52BF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52BF3" w:rsidRDefault="00C52BF3" w:rsidP="00C52BF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52BF3" w:rsidRDefault="00C52BF3" w:rsidP="00C52BF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52BF3" w:rsidRDefault="00C52BF3" w:rsidP="00C52BF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52BF3" w:rsidRPr="00177331" w:rsidRDefault="00C52BF3" w:rsidP="00C52BF3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Приложение 2</w:t>
      </w:r>
    </w:p>
    <w:p w:rsidR="0054575E" w:rsidRDefault="00F74266" w:rsidP="00A07F55">
      <w:pPr>
        <w:spacing w:after="0" w:line="360" w:lineRule="auto"/>
        <w:ind w:left="568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sectPr w:rsidR="0054575E" w:rsidSect="0054575E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30" type="#_x0000_t202" style="position:absolute;left:0;text-align:left;margin-left:-25.2pt;margin-top:21.8pt;width:777.15pt;height:474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" strokecolor="red" strokeweight="4.5pt">
            <v:textbox>
              <w:txbxContent>
                <w:p w:rsidR="00B152A5" w:rsidRDefault="00B152A5" w:rsidP="003B408F">
                  <w:pPr>
                    <w:spacing w:after="0" w:line="240" w:lineRule="auto"/>
                  </w:pPr>
                  <w:r w:rsidRPr="00E90EA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53000" cy="2615414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63094" cy="2620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90EA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10100" cy="2049946"/>
                        <wp:effectExtent l="1905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0100" cy="20499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52A5" w:rsidRPr="00F7131D" w:rsidRDefault="00B152A5" w:rsidP="003B408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</w:rPr>
                  </w:pPr>
                  <w:r w:rsidRPr="00F7131D">
                    <w:rPr>
                      <w:rFonts w:ascii="Times New Roman" w:hAnsi="Times New Roman" w:cs="Times New Roman"/>
                      <w:i/>
                      <w:noProof/>
                      <w:sz w:val="32"/>
                      <w:lang w:eastAsia="ru-RU"/>
                    </w:rPr>
                    <w:drawing>
                      <wp:inline distT="0" distB="0" distL="0" distR="0">
                        <wp:extent cx="737235" cy="901065"/>
                        <wp:effectExtent l="19050" t="0" r="5715" b="0"/>
                        <wp:docPr id="17" name="Рисунок 33" descr="рисунки3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рисунки3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7235" cy="901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7131D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</w:rPr>
                    <w:t xml:space="preserve">Наша речь состоит из предложений. Предложения состоят из слов. </w:t>
                  </w:r>
                </w:p>
                <w:p w:rsidR="00B152A5" w:rsidRPr="00F7131D" w:rsidRDefault="00B152A5" w:rsidP="003B408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</w:rPr>
                  </w:pPr>
                  <w:r w:rsidRPr="00F7131D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</w:rPr>
                    <w:t>Предложения можно изобразить схемами.</w:t>
                  </w:r>
                </w:p>
                <w:p w:rsidR="00B152A5" w:rsidRDefault="00B152A5" w:rsidP="003B408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98525" cy="1497965"/>
                        <wp:effectExtent l="19050" t="0" r="0" b="0"/>
                        <wp:docPr id="18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8525" cy="1497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90700" cy="1615265"/>
                        <wp:effectExtent l="19050" t="0" r="4900" b="0"/>
                        <wp:docPr id="19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0859" cy="16153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61999" cy="1886510"/>
                        <wp:effectExtent l="19050" t="0" r="0" b="0"/>
                        <wp:docPr id="20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1763" cy="1886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13791" cy="1651624"/>
                        <wp:effectExtent l="19050" t="0" r="0" b="0"/>
                        <wp:docPr id="21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7452" cy="16539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018E4" w:rsidRPr="006018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Печатный материал для детей по профилактике оптической </w:t>
      </w:r>
      <w:proofErr w:type="spellStart"/>
      <w:r w:rsidR="006018E4" w:rsidRPr="006018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дисгр</w:t>
      </w:r>
      <w:r w:rsidR="008B776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афии</w:t>
      </w:r>
      <w:proofErr w:type="spellEnd"/>
      <w:r w:rsidR="008B776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и фонематической </w:t>
      </w:r>
      <w:proofErr w:type="spellStart"/>
      <w:r w:rsidR="008B776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дислекс</w:t>
      </w:r>
      <w:proofErr w:type="spellEnd"/>
    </w:p>
    <w:p w:rsidR="0075159E" w:rsidRDefault="00282CBC" w:rsidP="00282CBC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39073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</w:t>
      </w:r>
    </w:p>
    <w:p w:rsidR="00282CBC" w:rsidRPr="00F745E1" w:rsidRDefault="00282CBC" w:rsidP="00282CBC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- викторина для детей и родителей «Моя любимая буква»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Цель: </w:t>
      </w: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знаний детей по обучению грамоте и развитию речи.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 задачи</w:t>
      </w: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навыков звукобуквенного анализа; закрепление графического изображения букв.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 задачи</w:t>
      </w: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82CBC" w:rsidRPr="00F745E1" w:rsidRDefault="00282CBC" w:rsidP="003C737B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проводить звуковой анализ слова.</w:t>
      </w:r>
    </w:p>
    <w:p w:rsidR="00282CBC" w:rsidRPr="00F745E1" w:rsidRDefault="00282CBC" w:rsidP="003C737B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 детей (монологической, диалогической), умение рассуждать, обогащение словарного запаса детей.</w:t>
      </w:r>
    </w:p>
    <w:p w:rsidR="00282CBC" w:rsidRPr="00F745E1" w:rsidRDefault="00282CBC" w:rsidP="003C737B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фонематического восприятия детей.</w:t>
      </w:r>
    </w:p>
    <w:p w:rsidR="00282CBC" w:rsidRPr="00F745E1" w:rsidRDefault="00282CBC" w:rsidP="003C737B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психических процессов: внимания, мышления, творческого воображения.</w:t>
      </w:r>
    </w:p>
    <w:p w:rsidR="00282CBC" w:rsidRPr="00F745E1" w:rsidRDefault="00282CBC" w:rsidP="00282CBC">
      <w:pPr>
        <w:spacing w:after="0" w:line="360" w:lineRule="auto"/>
        <w:ind w:left="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 задачи: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Вовлечение родителей в игровой диалог.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Создание атмосферы общих интересов, эмоциональной </w:t>
      </w:r>
      <w:proofErr w:type="spellStart"/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взаимоподдержки</w:t>
      </w:r>
      <w:proofErr w:type="spellEnd"/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и родителей.</w:t>
      </w:r>
    </w:p>
    <w:p w:rsidR="00282CBC" w:rsidRPr="00F745E1" w:rsidRDefault="00282CBC" w:rsidP="00282C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Виды детской деятельности: </w:t>
      </w: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 – коммуникативное, речевое, физическое развитие.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Методы: </w:t>
      </w: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 метод (демонстрационный материал), практический, словесный (беседа, диалог), игровой, использование ИКТ.</w:t>
      </w:r>
    </w:p>
    <w:p w:rsidR="00282CBC" w:rsidRPr="00F745E1" w:rsidRDefault="00282CBC" w:rsidP="00282C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Приемы:</w:t>
      </w:r>
    </w:p>
    <w:p w:rsidR="00282CBC" w:rsidRPr="00F745E1" w:rsidRDefault="00282CBC" w:rsidP="00282C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1.Объяснение заданий, чтение.</w:t>
      </w:r>
    </w:p>
    <w:p w:rsidR="00282CBC" w:rsidRPr="00F745E1" w:rsidRDefault="00282CBC" w:rsidP="00282C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Самостоятельная деятельность.</w:t>
      </w:r>
    </w:p>
    <w:p w:rsidR="00282CBC" w:rsidRPr="00F745E1" w:rsidRDefault="00282CBC" w:rsidP="00282C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Игры – соревнования, сюрпризный момент.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кубики с буквами, предметные картинки, карандаши, лист А – 4, таблицы -  схемы, Д/ игра «Угадай сказку» (конверты с разрезными картинками), индивидуальные карточки для детей и родителей, медали для </w:t>
      </w: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победителей, интерактивная доска, ноутбук, компьютерная игра «Назови лишнюю картинку»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proofErr w:type="gramStart"/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знакомство с буквами, упражнения и дидактические игры на развитие </w:t>
      </w:r>
      <w:proofErr w:type="spellStart"/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звуко-буквенного</w:t>
      </w:r>
      <w:proofErr w:type="spellEnd"/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анализа, разучивание физкультминуток, работа в рабочих тетрадях с заданиями для развитие детей «Рисуем по клеточкам», «Изучаем грамоту», просмотр презентаций, разучивание стихотворений о своей любимой букве   совместно с родителями изготовление букв из бросового материала.</w:t>
      </w:r>
      <w:proofErr w:type="gramEnd"/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Обучение дидактической игре «Школа».</w:t>
      </w:r>
    </w:p>
    <w:p w:rsidR="00282CBC" w:rsidRPr="00F745E1" w:rsidRDefault="00282CBC" w:rsidP="00282C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викторины.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Организационный момент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-Добрый вечер уважаемые мамы и папы! Добрый вечер уважаемые гости! Совсем скоро наши ребята станут первоклассниками. А это волнующий и важный момент не только для детей, их родителей, но и для нас, сотрудников детского сада.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Сегодня мы решили устроить небольшое испытание для детей и их родителей, чтобы выяснить, готовы ли дети к обучению в школе. И сейчас я приглашаю в этот зал 2 команды.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(Приветствие команд)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-Для объективной оценки нам необходимо выбрать жюри (выбор и представление членов жюри).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-Наша викторина состоит из конкурсов. За каждый выигрыш в конкурсе команда получает баллы. Чья команда получает больше баллов, та и выигрывает.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Разминка: «Кто это? Что это?»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-Разминка состоит из 6 вопросов для каждой команды. Вопросы для разминки находятся в этих конвертах. Прошу капитанов подойти и выбрать конверт для своей команды. Отвечать на вопрос можно хором. Итак, начнем: быстро отвечайте КТО ЭТО?  ЧТО ЭТО?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1 команды:</w:t>
      </w:r>
    </w:p>
    <w:p w:rsidR="00282CBC" w:rsidRPr="00F745E1" w:rsidRDefault="00282CBC" w:rsidP="003C737B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Последний месяц в году? (декабрь)</w:t>
      </w:r>
    </w:p>
    <w:p w:rsidR="00282CBC" w:rsidRPr="00F745E1" w:rsidRDefault="00282CBC" w:rsidP="003C737B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 для измерения времени? (часы)</w:t>
      </w:r>
    </w:p>
    <w:p w:rsidR="00282CBC" w:rsidRPr="00F745E1" w:rsidRDefault="00282CBC" w:rsidP="003C737B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звали кота, который с большим энтузиазмом укреплял фермерское хозяйство? (</w:t>
      </w:r>
      <w:proofErr w:type="spellStart"/>
      <w:r w:rsidRPr="00F7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Матросскин</w:t>
      </w:r>
      <w:proofErr w:type="spellEnd"/>
      <w:r w:rsidRPr="00F7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82CBC" w:rsidRPr="00F745E1" w:rsidRDefault="00282CBC" w:rsidP="003C737B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наш район? (Советский)</w:t>
      </w:r>
    </w:p>
    <w:p w:rsidR="00282CBC" w:rsidRPr="00F745E1" w:rsidRDefault="00282CBC" w:rsidP="003C737B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Сказочный мальчик с деревянным носом? (Буратино)</w:t>
      </w:r>
    </w:p>
    <w:p w:rsidR="00282CBC" w:rsidRPr="00F745E1" w:rsidRDefault="00282CBC" w:rsidP="003C737B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и мать ребенка? (родители)</w:t>
      </w:r>
    </w:p>
    <w:p w:rsidR="00282CBC" w:rsidRPr="00F745E1" w:rsidRDefault="00282CBC" w:rsidP="00282CB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2 команды:</w:t>
      </w:r>
    </w:p>
    <w:p w:rsidR="00282CBC" w:rsidRPr="00F745E1" w:rsidRDefault="00282CBC" w:rsidP="003C737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Курица в детстве? (цыпленок)</w:t>
      </w:r>
    </w:p>
    <w:p w:rsidR="00282CBC" w:rsidRPr="00F745E1" w:rsidRDefault="00282CBC" w:rsidP="003C737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звали кота, который призывал окружающих жить в мире и согласии? (Леопольд)</w:t>
      </w:r>
    </w:p>
    <w:p w:rsidR="00282CBC" w:rsidRPr="00F745E1" w:rsidRDefault="00282CBC" w:rsidP="003C737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 для стирки белья? (стиральная машина)</w:t>
      </w:r>
    </w:p>
    <w:p w:rsidR="00282CBC" w:rsidRPr="00F745E1" w:rsidRDefault="00282CBC" w:rsidP="003C737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 в детстве? (теленок)</w:t>
      </w:r>
    </w:p>
    <w:p w:rsidR="00282CBC" w:rsidRPr="00F745E1" w:rsidRDefault="00282CBC" w:rsidP="003C737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какое время года птицы вьют гнезда? (весной)</w:t>
      </w:r>
    </w:p>
    <w:p w:rsidR="00282CBC" w:rsidRPr="00F745E1" w:rsidRDefault="00282CBC" w:rsidP="003C737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страны, где мы живем? (Россия)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-Вижу, вы хорошо подготовились к соревнованиям, и мы можем продолжить. Сейчас мы проверим, как выполнили домашнее задание. (6 семей дома изготавливают из любого материала букву, и её защищают)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Визитка семей: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представляют свою букву.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показывает букву и читает стихотворение.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Моя любимая буква</w:t>
      </w: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(задание для родителей)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-Все вы с детства, наверное, помните веселую </w:t>
      </w:r>
      <w:proofErr w:type="spellStart"/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чистоговорку</w:t>
      </w:r>
      <w:proofErr w:type="spellEnd"/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«Четыре черненьких </w:t>
      </w:r>
      <w:proofErr w:type="spellStart"/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чумазеньких</w:t>
      </w:r>
      <w:proofErr w:type="spellEnd"/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чертенка чертили черными чернилами чертеж». В этой чистоговорке 8 слов на звук «Ч». Вам предлагается задание: составить предложение, в котором все слова начинались бы на вашу букву. А чтобы дети не скучали в это время, они будут искать на карточках свою букву и обводить ее в кружок.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Игра «Найди свою букву»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Детям в это время даются листочки с изображением букв, они должны обвести ту букву, которую делали дома.</w:t>
      </w:r>
    </w:p>
    <w:p w:rsidR="00282CBC" w:rsidRPr="00F745E1" w:rsidRDefault="00F74266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266">
        <w:rPr>
          <w:noProof/>
          <w:lang w:eastAsia="ru-RU"/>
        </w:rPr>
      </w:r>
      <w:r w:rsidRPr="00F74266">
        <w:rPr>
          <w:noProof/>
          <w:lang w:eastAsia="ru-RU"/>
        </w:rPr>
        <w:pict>
          <v:group id="Полотно 6" o:spid="_x0000_s1031" editas="canvas" style="width:459pt;height:135pt;mso-position-horizontal-relative:char;mso-position-vertical-relative:line" coordsize="58293,171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width:58293;height:17145;visibility:visible">
              <v:fill o:detectmouseclick="t"/>
              <v:path o:connecttype="none"/>
            </v:shape>
            <v:shape id="Picture 4" o:spid="_x0000_s1032" type="#_x0000_t75" style="position:absolute;left:16346;top:828;width:25600;height:154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">
              <v:imagedata r:id="rId19" o:title=""/>
            </v:shape>
            <w10:wrap type="none"/>
            <w10:anchorlock/>
          </v:group>
        </w:pic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Игра «Звездный час» Правописание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Родителям предлагается карточка со словом, и из букв, входящих в состав этого слова, родители составляют как можно больше новых слов.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Из букв определенного слова нужно придумать как можно больше слов, в единственном числе, буквы не должны повторяться.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 – мат, лето, тема, сон, лес, село, оса, сало, тело, мел.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ПУТЕШЕСТВЕННИК  – кит, веник, сени, веки, шут, тени, куст, шест.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КОМАНДИРОВКА – ком, ров, вор, мак, давка, нора, манка, Вика.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Игра со зрителями «От слова к слову»</w:t>
      </w: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(какое слово получиться, если к нему добавить один звук?)</w:t>
      </w:r>
    </w:p>
    <w:p w:rsidR="00282CBC" w:rsidRPr="00F745E1" w:rsidRDefault="00282CBC" w:rsidP="003C737B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Подарили нам игрушки,</w:t>
      </w:r>
    </w:p>
    <w:p w:rsidR="00282CBC" w:rsidRPr="00F745E1" w:rsidRDefault="00282CBC" w:rsidP="00282CBC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Целый день стреляют ушки (пушки)</w:t>
      </w:r>
    </w:p>
    <w:p w:rsidR="00282CBC" w:rsidRPr="00F745E1" w:rsidRDefault="00282CBC" w:rsidP="003C737B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от страха все притихли,</w:t>
      </w:r>
    </w:p>
    <w:p w:rsidR="00282CBC" w:rsidRPr="00F745E1" w:rsidRDefault="00282CBC" w:rsidP="00282CBC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арену вышли игры (тигры)</w:t>
      </w:r>
    </w:p>
    <w:p w:rsidR="00282CBC" w:rsidRPr="00F745E1" w:rsidRDefault="00282CBC" w:rsidP="003C737B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Доски на гору везем,</w:t>
      </w:r>
    </w:p>
    <w:p w:rsidR="00282CBC" w:rsidRPr="00F745E1" w:rsidRDefault="00282CBC" w:rsidP="00282CBC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строить новый ком (дом)</w:t>
      </w:r>
    </w:p>
    <w:p w:rsidR="00282CBC" w:rsidRPr="00F745E1" w:rsidRDefault="00282CBC" w:rsidP="003C737B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«Ой!» - Кричат вокруг хозяйке-</w:t>
      </w:r>
    </w:p>
    <w:p w:rsidR="00282CBC" w:rsidRPr="00F745E1" w:rsidRDefault="00282CBC" w:rsidP="00282CBC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огород забрались майки» (зайки)</w:t>
      </w:r>
    </w:p>
    <w:p w:rsidR="00282CBC" w:rsidRPr="00F745E1" w:rsidRDefault="00282CBC" w:rsidP="003C737B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гор издалека</w:t>
      </w:r>
    </w:p>
    <w:p w:rsidR="00282CBC" w:rsidRPr="00F745E1" w:rsidRDefault="00282CBC" w:rsidP="00282CBC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Течет бурная щека (река)</w:t>
      </w:r>
    </w:p>
    <w:p w:rsidR="00282CBC" w:rsidRPr="00F745E1" w:rsidRDefault="00282CBC" w:rsidP="003C737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Компьютерная игра «Назови лишнюю картинку»</w:t>
      </w:r>
    </w:p>
    <w:p w:rsidR="00282CBC" w:rsidRPr="00F745E1" w:rsidRDefault="00282CBC" w:rsidP="00282CB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Определять первый и последний звук в словах, выделять слова с отсутствием заданного звука.</w:t>
      </w:r>
    </w:p>
    <w:p w:rsidR="00282CBC" w:rsidRPr="00F745E1" w:rsidRDefault="00282CBC" w:rsidP="003C737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 «Составь слово»</w:t>
      </w:r>
    </w:p>
    <w:p w:rsidR="00282CBC" w:rsidRPr="00F745E1" w:rsidRDefault="00282CBC" w:rsidP="00282CB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-Засиделись? Побегать хотите? Ребята, подойдите к корзинкам и по сигналу возьмите по одному кубику и бегом с ним к родителям. А родители составляют слово. (Ручка, пароход, самовар...)</w:t>
      </w:r>
    </w:p>
    <w:p w:rsidR="00282CBC" w:rsidRPr="00F745E1" w:rsidRDefault="00282CBC" w:rsidP="003C737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«Угадай сказку»</w:t>
      </w:r>
    </w:p>
    <w:p w:rsidR="00282CBC" w:rsidRPr="00F745E1" w:rsidRDefault="00282CBC" w:rsidP="00282CB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На столе лежат конверты с картинками со сказками.</w:t>
      </w:r>
    </w:p>
    <w:p w:rsidR="00282CBC" w:rsidRPr="00F745E1" w:rsidRDefault="00282CBC" w:rsidP="00282CB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должны собрать картинку и назвать первый звук в названия сказки и героев этой сказки.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МАЛЬВИНА, АЙБОЛИТ, БЕЛОСНЕЖКА…</w:t>
      </w:r>
    </w:p>
    <w:p w:rsidR="00282CBC" w:rsidRPr="00F745E1" w:rsidRDefault="00282CBC" w:rsidP="003C737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 «Построим дом»</w:t>
      </w:r>
    </w:p>
    <w:p w:rsidR="00282CBC" w:rsidRPr="00F745E1" w:rsidRDefault="00282CBC" w:rsidP="00282C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На листе бумаги нарисована стена. Дети совместно с родителями дорисовывают дом. Но изображать можно только те детали, в которых есть звук «</w:t>
      </w: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Р»</w:t>
      </w: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крыша, труба, крыльцо, рама, забор, тротуар, и т.д.</w:t>
      </w:r>
    </w:p>
    <w:p w:rsidR="00282CBC" w:rsidRPr="00F745E1" w:rsidRDefault="00282CBC" w:rsidP="00282CB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-Наши художники закончили свои рисунки, и мы можем их увидеть. Прошу жюри оценить их работы и выбрать победителя этого конкурса.</w:t>
      </w:r>
    </w:p>
    <w:p w:rsidR="00282CBC" w:rsidRPr="00F745E1" w:rsidRDefault="00282CBC" w:rsidP="00282CB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Подведение итогов викторины.</w:t>
      </w: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Вручение грамот родителям и медалей детям.</w:t>
      </w:r>
    </w:p>
    <w:p w:rsidR="00282CBC" w:rsidRPr="00F745E1" w:rsidRDefault="00282CBC" w:rsidP="00282CB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Используемая методическая литература: </w:t>
      </w:r>
    </w:p>
    <w:p w:rsidR="00282CBC" w:rsidRPr="00F745E1" w:rsidRDefault="00282CBC" w:rsidP="003C737B">
      <w:pPr>
        <w:numPr>
          <w:ilvl w:val="0"/>
          <w:numId w:val="23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О.В. </w:t>
      </w:r>
      <w:proofErr w:type="spellStart"/>
      <w:r w:rsidRPr="00F745E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Чермашенцева</w:t>
      </w:r>
      <w:proofErr w:type="spellEnd"/>
      <w:r w:rsidRPr="00F745E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«Основы безопасности поведения дошкольников»</w:t>
      </w:r>
    </w:p>
    <w:p w:rsidR="00282CBC" w:rsidRPr="00F745E1" w:rsidRDefault="00282CBC" w:rsidP="003C737B">
      <w:pPr>
        <w:numPr>
          <w:ilvl w:val="0"/>
          <w:numId w:val="23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Е.А. Алябьева «Воспитание культуры поведения у детей 5 – 7 лет»</w:t>
      </w:r>
    </w:p>
    <w:p w:rsidR="00282CBC" w:rsidRDefault="00282CBC" w:rsidP="003C737B">
      <w:pPr>
        <w:numPr>
          <w:ilvl w:val="0"/>
          <w:numId w:val="23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Примерная основная общеобразовательная программа дошкольного образования «От рождения до школы» Н.Е </w:t>
      </w:r>
      <w:proofErr w:type="spellStart"/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Pr="00F745E1">
        <w:rPr>
          <w:rFonts w:ascii="Times New Roman" w:eastAsia="Times New Roman" w:hAnsi="Times New Roman" w:cs="Times New Roman"/>
          <w:sz w:val="28"/>
          <w:szCs w:val="28"/>
          <w:lang w:eastAsia="ru-RU"/>
        </w:rPr>
        <w:t>, Т.С. Комарова, М.А.Васильева Москва, Мозаика – Синтез 2012г.</w:t>
      </w:r>
    </w:p>
    <w:p w:rsidR="00D96424" w:rsidRPr="00D96424" w:rsidRDefault="00D96424" w:rsidP="00390739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96424" w:rsidRPr="00D96424" w:rsidSect="00AC0F47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82CBC" w:rsidRDefault="00282CBC" w:rsidP="00390739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sectPr w:rsidR="00282CBC" w:rsidSect="002E7227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453A" w:rsidRDefault="0073453A" w:rsidP="00AC0F47">
      <w:pPr>
        <w:spacing w:after="0" w:line="240" w:lineRule="auto"/>
      </w:pPr>
      <w:r>
        <w:separator/>
      </w:r>
    </w:p>
  </w:endnote>
  <w:endnote w:type="continuationSeparator" w:id="0">
    <w:p w:rsidR="0073453A" w:rsidRDefault="0073453A" w:rsidP="00AC0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04877176"/>
      <w:docPartObj>
        <w:docPartGallery w:val="Page Numbers (Bottom of Page)"/>
        <w:docPartUnique/>
      </w:docPartObj>
    </w:sdtPr>
    <w:sdtContent>
      <w:p w:rsidR="00B152A5" w:rsidRDefault="00F74266">
        <w:pPr>
          <w:pStyle w:val="a7"/>
          <w:jc w:val="center"/>
        </w:pPr>
        <w:fldSimple w:instr="PAGE   \* MERGEFORMAT">
          <w:r w:rsidR="00F77C0F">
            <w:rPr>
              <w:noProof/>
            </w:rPr>
            <w:t>2</w:t>
          </w:r>
        </w:fldSimple>
      </w:p>
    </w:sdtContent>
  </w:sdt>
  <w:p w:rsidR="00B152A5" w:rsidRDefault="00B152A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2A5" w:rsidRDefault="00B152A5">
    <w:pPr>
      <w:pStyle w:val="a7"/>
      <w:jc w:val="center"/>
    </w:pPr>
  </w:p>
  <w:p w:rsidR="00B152A5" w:rsidRDefault="00B152A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453A" w:rsidRDefault="0073453A" w:rsidP="00AC0F47">
      <w:pPr>
        <w:spacing w:after="0" w:line="240" w:lineRule="auto"/>
      </w:pPr>
      <w:r>
        <w:separator/>
      </w:r>
    </w:p>
  </w:footnote>
  <w:footnote w:type="continuationSeparator" w:id="0">
    <w:p w:rsidR="0073453A" w:rsidRDefault="0073453A" w:rsidP="00AC0F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33B0"/>
    <w:multiLevelType w:val="hybridMultilevel"/>
    <w:tmpl w:val="9DEE52C2"/>
    <w:lvl w:ilvl="0" w:tplc="C0F28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B7793"/>
    <w:multiLevelType w:val="hybridMultilevel"/>
    <w:tmpl w:val="9A1C98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664D09"/>
    <w:multiLevelType w:val="hybridMultilevel"/>
    <w:tmpl w:val="1E0ADCB6"/>
    <w:lvl w:ilvl="0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>
    <w:nsid w:val="0E3C3964"/>
    <w:multiLevelType w:val="hybridMultilevel"/>
    <w:tmpl w:val="3DDEBFEC"/>
    <w:lvl w:ilvl="0" w:tplc="C0F28D82">
      <w:start w:val="1"/>
      <w:numFmt w:val="bullet"/>
      <w:lvlText w:val=""/>
      <w:lvlJc w:val="left"/>
      <w:pPr>
        <w:ind w:left="8723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BA0EE4"/>
    <w:multiLevelType w:val="multilevel"/>
    <w:tmpl w:val="361C330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5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00" w:hanging="2160"/>
      </w:pPr>
      <w:rPr>
        <w:rFonts w:hint="default"/>
      </w:rPr>
    </w:lvl>
  </w:abstractNum>
  <w:abstractNum w:abstractNumId="5">
    <w:nsid w:val="121016A4"/>
    <w:multiLevelType w:val="hybridMultilevel"/>
    <w:tmpl w:val="6E66A5F8"/>
    <w:lvl w:ilvl="0" w:tplc="0419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15AA5455"/>
    <w:multiLevelType w:val="hybridMultilevel"/>
    <w:tmpl w:val="0A663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DB7BC7"/>
    <w:multiLevelType w:val="hybridMultilevel"/>
    <w:tmpl w:val="C3BC982C"/>
    <w:lvl w:ilvl="0" w:tplc="D1E86E62">
      <w:start w:val="1"/>
      <w:numFmt w:val="bullet"/>
      <w:lvlText w:val="−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71E1B75"/>
    <w:multiLevelType w:val="hybridMultilevel"/>
    <w:tmpl w:val="FFFC066E"/>
    <w:lvl w:ilvl="0" w:tplc="4CD61AD6">
      <w:start w:val="1"/>
      <w:numFmt w:val="decimal"/>
      <w:lvlText w:val="%1."/>
      <w:lvlJc w:val="left"/>
      <w:pPr>
        <w:ind w:left="4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19FA326F"/>
    <w:multiLevelType w:val="hybridMultilevel"/>
    <w:tmpl w:val="15E2CD7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87373F2"/>
    <w:multiLevelType w:val="hybridMultilevel"/>
    <w:tmpl w:val="9A3A5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9B78BF"/>
    <w:multiLevelType w:val="multilevel"/>
    <w:tmpl w:val="018EE26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6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9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4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9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31" w:hanging="2160"/>
      </w:pPr>
      <w:rPr>
        <w:rFonts w:hint="default"/>
      </w:rPr>
    </w:lvl>
  </w:abstractNum>
  <w:abstractNum w:abstractNumId="12">
    <w:nsid w:val="2C9A5AEB"/>
    <w:multiLevelType w:val="hybridMultilevel"/>
    <w:tmpl w:val="06CAC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C111ED"/>
    <w:multiLevelType w:val="hybridMultilevel"/>
    <w:tmpl w:val="566CC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302E5C"/>
    <w:multiLevelType w:val="hybridMultilevel"/>
    <w:tmpl w:val="965833BE"/>
    <w:lvl w:ilvl="0" w:tplc="D1E86E6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B13CA3"/>
    <w:multiLevelType w:val="multilevel"/>
    <w:tmpl w:val="FFE466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00" w:hanging="2160"/>
      </w:pPr>
      <w:rPr>
        <w:rFonts w:hint="default"/>
      </w:rPr>
    </w:lvl>
  </w:abstractNum>
  <w:abstractNum w:abstractNumId="16">
    <w:nsid w:val="40FD59DA"/>
    <w:multiLevelType w:val="hybridMultilevel"/>
    <w:tmpl w:val="DB32A30C"/>
    <w:lvl w:ilvl="0" w:tplc="0419000F">
      <w:start w:val="1"/>
      <w:numFmt w:val="decimal"/>
      <w:lvlText w:val="%1."/>
      <w:lvlJc w:val="left"/>
      <w:pPr>
        <w:ind w:left="157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A62469E"/>
    <w:multiLevelType w:val="multilevel"/>
    <w:tmpl w:val="D4F45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AFD19F3"/>
    <w:multiLevelType w:val="hybridMultilevel"/>
    <w:tmpl w:val="F73E91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E054AE2"/>
    <w:multiLevelType w:val="hybridMultilevel"/>
    <w:tmpl w:val="010C76A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52CB6C3E"/>
    <w:multiLevelType w:val="hybridMultilevel"/>
    <w:tmpl w:val="27D6CA56"/>
    <w:lvl w:ilvl="0" w:tplc="A3EC1C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C41C99"/>
    <w:multiLevelType w:val="hybridMultilevel"/>
    <w:tmpl w:val="2BDAB7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FC608A"/>
    <w:multiLevelType w:val="hybridMultilevel"/>
    <w:tmpl w:val="27F09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DB4007"/>
    <w:multiLevelType w:val="hybridMultilevel"/>
    <w:tmpl w:val="1EE82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9014DF"/>
    <w:multiLevelType w:val="multilevel"/>
    <w:tmpl w:val="A156D59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5">
    <w:nsid w:val="6C930481"/>
    <w:multiLevelType w:val="hybridMultilevel"/>
    <w:tmpl w:val="FC2834E6"/>
    <w:lvl w:ilvl="0" w:tplc="D1E86E62">
      <w:start w:val="1"/>
      <w:numFmt w:val="bullet"/>
      <w:lvlText w:val="−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E784AD7"/>
    <w:multiLevelType w:val="hybridMultilevel"/>
    <w:tmpl w:val="BA1E8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880D6A"/>
    <w:multiLevelType w:val="hybridMultilevel"/>
    <w:tmpl w:val="D11E1018"/>
    <w:lvl w:ilvl="0" w:tplc="C0F28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6D576E"/>
    <w:multiLevelType w:val="hybridMultilevel"/>
    <w:tmpl w:val="CB40F9AA"/>
    <w:lvl w:ilvl="0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9">
    <w:nsid w:val="762F4557"/>
    <w:multiLevelType w:val="hybridMultilevel"/>
    <w:tmpl w:val="9FEA8208"/>
    <w:lvl w:ilvl="0" w:tplc="D1E86E62">
      <w:start w:val="1"/>
      <w:numFmt w:val="bullet"/>
      <w:lvlText w:val="−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7"/>
  </w:num>
  <w:num w:numId="4">
    <w:abstractNumId w:val="18"/>
  </w:num>
  <w:num w:numId="5">
    <w:abstractNumId w:val="0"/>
  </w:num>
  <w:num w:numId="6">
    <w:abstractNumId w:val="3"/>
  </w:num>
  <w:num w:numId="7">
    <w:abstractNumId w:val="12"/>
  </w:num>
  <w:num w:numId="8">
    <w:abstractNumId w:val="23"/>
  </w:num>
  <w:num w:numId="9">
    <w:abstractNumId w:val="26"/>
  </w:num>
  <w:num w:numId="10">
    <w:abstractNumId w:val="2"/>
  </w:num>
  <w:num w:numId="11">
    <w:abstractNumId w:val="28"/>
  </w:num>
  <w:num w:numId="12">
    <w:abstractNumId w:val="9"/>
  </w:num>
  <w:num w:numId="13">
    <w:abstractNumId w:val="6"/>
  </w:num>
  <w:num w:numId="14">
    <w:abstractNumId w:val="16"/>
  </w:num>
  <w:num w:numId="15">
    <w:abstractNumId w:val="19"/>
  </w:num>
  <w:num w:numId="16">
    <w:abstractNumId w:val="4"/>
  </w:num>
  <w:num w:numId="17">
    <w:abstractNumId w:val="5"/>
  </w:num>
  <w:num w:numId="18">
    <w:abstractNumId w:val="24"/>
  </w:num>
  <w:num w:numId="19">
    <w:abstractNumId w:val="10"/>
  </w:num>
  <w:num w:numId="20">
    <w:abstractNumId w:val="1"/>
  </w:num>
  <w:num w:numId="21">
    <w:abstractNumId w:val="21"/>
  </w:num>
  <w:num w:numId="22">
    <w:abstractNumId w:val="8"/>
  </w:num>
  <w:num w:numId="23">
    <w:abstractNumId w:val="13"/>
  </w:num>
  <w:num w:numId="24">
    <w:abstractNumId w:val="11"/>
  </w:num>
  <w:num w:numId="25">
    <w:abstractNumId w:val="14"/>
  </w:num>
  <w:num w:numId="26">
    <w:abstractNumId w:val="15"/>
  </w:num>
  <w:num w:numId="27">
    <w:abstractNumId w:val="29"/>
  </w:num>
  <w:num w:numId="28">
    <w:abstractNumId w:val="25"/>
  </w:num>
  <w:num w:numId="29">
    <w:abstractNumId w:val="7"/>
  </w:num>
  <w:num w:numId="30">
    <w:abstractNumId w:val="20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6B5B"/>
    <w:rsid w:val="000011C2"/>
    <w:rsid w:val="00002060"/>
    <w:rsid w:val="000020E9"/>
    <w:rsid w:val="00002382"/>
    <w:rsid w:val="000135F8"/>
    <w:rsid w:val="000158B7"/>
    <w:rsid w:val="00024942"/>
    <w:rsid w:val="00025CE5"/>
    <w:rsid w:val="00034413"/>
    <w:rsid w:val="00037704"/>
    <w:rsid w:val="00054220"/>
    <w:rsid w:val="00060FF8"/>
    <w:rsid w:val="000658DB"/>
    <w:rsid w:val="00070DBD"/>
    <w:rsid w:val="00073F3A"/>
    <w:rsid w:val="0007791A"/>
    <w:rsid w:val="00082EB7"/>
    <w:rsid w:val="000A70FF"/>
    <w:rsid w:val="000B3D50"/>
    <w:rsid w:val="000C54EA"/>
    <w:rsid w:val="000D04B6"/>
    <w:rsid w:val="000E062C"/>
    <w:rsid w:val="000E6173"/>
    <w:rsid w:val="000F021E"/>
    <w:rsid w:val="000F3F3B"/>
    <w:rsid w:val="000F7163"/>
    <w:rsid w:val="000F75F9"/>
    <w:rsid w:val="001009DB"/>
    <w:rsid w:val="001018FB"/>
    <w:rsid w:val="00123AFE"/>
    <w:rsid w:val="00125EA1"/>
    <w:rsid w:val="00132DBE"/>
    <w:rsid w:val="00140DFE"/>
    <w:rsid w:val="00141E26"/>
    <w:rsid w:val="001436E2"/>
    <w:rsid w:val="00144AB6"/>
    <w:rsid w:val="0014733D"/>
    <w:rsid w:val="00151765"/>
    <w:rsid w:val="00153E8A"/>
    <w:rsid w:val="00154CCA"/>
    <w:rsid w:val="00155BFF"/>
    <w:rsid w:val="00157481"/>
    <w:rsid w:val="00162499"/>
    <w:rsid w:val="0017458A"/>
    <w:rsid w:val="00175749"/>
    <w:rsid w:val="00177775"/>
    <w:rsid w:val="00181F81"/>
    <w:rsid w:val="0018605B"/>
    <w:rsid w:val="001937DA"/>
    <w:rsid w:val="001C0C0C"/>
    <w:rsid w:val="001C1D2E"/>
    <w:rsid w:val="001C2BD5"/>
    <w:rsid w:val="001C7F31"/>
    <w:rsid w:val="001D3D26"/>
    <w:rsid w:val="001D71C8"/>
    <w:rsid w:val="001F4120"/>
    <w:rsid w:val="00203D68"/>
    <w:rsid w:val="0020667A"/>
    <w:rsid w:val="002158C3"/>
    <w:rsid w:val="00230AE0"/>
    <w:rsid w:val="00230C1B"/>
    <w:rsid w:val="00232DF8"/>
    <w:rsid w:val="00234A13"/>
    <w:rsid w:val="00245FE8"/>
    <w:rsid w:val="002460DE"/>
    <w:rsid w:val="0025126E"/>
    <w:rsid w:val="002575DC"/>
    <w:rsid w:val="0026255A"/>
    <w:rsid w:val="0026374C"/>
    <w:rsid w:val="00265868"/>
    <w:rsid w:val="002742FF"/>
    <w:rsid w:val="0027622F"/>
    <w:rsid w:val="0028172C"/>
    <w:rsid w:val="00282CBC"/>
    <w:rsid w:val="00284F2B"/>
    <w:rsid w:val="002855C8"/>
    <w:rsid w:val="00291A6B"/>
    <w:rsid w:val="002922BE"/>
    <w:rsid w:val="002A20E6"/>
    <w:rsid w:val="002A58C5"/>
    <w:rsid w:val="002B118F"/>
    <w:rsid w:val="002B60F6"/>
    <w:rsid w:val="002C3734"/>
    <w:rsid w:val="002C3E49"/>
    <w:rsid w:val="002C63BA"/>
    <w:rsid w:val="002D15CC"/>
    <w:rsid w:val="002D274F"/>
    <w:rsid w:val="002E7227"/>
    <w:rsid w:val="002F0FE1"/>
    <w:rsid w:val="002F2E7D"/>
    <w:rsid w:val="002F6FF0"/>
    <w:rsid w:val="00302C9E"/>
    <w:rsid w:val="0031207F"/>
    <w:rsid w:val="00327DAE"/>
    <w:rsid w:val="003315DE"/>
    <w:rsid w:val="00336AB9"/>
    <w:rsid w:val="00337C3E"/>
    <w:rsid w:val="0034234B"/>
    <w:rsid w:val="00346773"/>
    <w:rsid w:val="003520BD"/>
    <w:rsid w:val="00361473"/>
    <w:rsid w:val="00361A8F"/>
    <w:rsid w:val="003666BB"/>
    <w:rsid w:val="00367331"/>
    <w:rsid w:val="00372650"/>
    <w:rsid w:val="00374F1E"/>
    <w:rsid w:val="00375330"/>
    <w:rsid w:val="003846C0"/>
    <w:rsid w:val="00390739"/>
    <w:rsid w:val="00394A51"/>
    <w:rsid w:val="003B408F"/>
    <w:rsid w:val="003B4C20"/>
    <w:rsid w:val="003C4170"/>
    <w:rsid w:val="003C6FFB"/>
    <w:rsid w:val="003C737B"/>
    <w:rsid w:val="003D27A8"/>
    <w:rsid w:val="003D4AF2"/>
    <w:rsid w:val="003D7072"/>
    <w:rsid w:val="003E0A0F"/>
    <w:rsid w:val="003E3F35"/>
    <w:rsid w:val="003F360C"/>
    <w:rsid w:val="003F5A70"/>
    <w:rsid w:val="004054D3"/>
    <w:rsid w:val="004207EC"/>
    <w:rsid w:val="004243A4"/>
    <w:rsid w:val="004309BC"/>
    <w:rsid w:val="004405CC"/>
    <w:rsid w:val="00462E09"/>
    <w:rsid w:val="00473321"/>
    <w:rsid w:val="004734F4"/>
    <w:rsid w:val="00473508"/>
    <w:rsid w:val="00481B40"/>
    <w:rsid w:val="004853AC"/>
    <w:rsid w:val="004916E1"/>
    <w:rsid w:val="00492D5A"/>
    <w:rsid w:val="004970DD"/>
    <w:rsid w:val="004A25BF"/>
    <w:rsid w:val="004A54E7"/>
    <w:rsid w:val="004A6146"/>
    <w:rsid w:val="004E14A4"/>
    <w:rsid w:val="004E2557"/>
    <w:rsid w:val="004F389E"/>
    <w:rsid w:val="00501B75"/>
    <w:rsid w:val="005050D6"/>
    <w:rsid w:val="00506D29"/>
    <w:rsid w:val="005149C7"/>
    <w:rsid w:val="00520D74"/>
    <w:rsid w:val="00533FCD"/>
    <w:rsid w:val="00541952"/>
    <w:rsid w:val="0054575E"/>
    <w:rsid w:val="00574793"/>
    <w:rsid w:val="005879C9"/>
    <w:rsid w:val="0059512D"/>
    <w:rsid w:val="005A4807"/>
    <w:rsid w:val="005B018D"/>
    <w:rsid w:val="005B20B6"/>
    <w:rsid w:val="005B66AC"/>
    <w:rsid w:val="005B78D6"/>
    <w:rsid w:val="005D1DD1"/>
    <w:rsid w:val="005D2A66"/>
    <w:rsid w:val="005E1E11"/>
    <w:rsid w:val="006001E7"/>
    <w:rsid w:val="006018E4"/>
    <w:rsid w:val="00602E62"/>
    <w:rsid w:val="00611178"/>
    <w:rsid w:val="00624DD5"/>
    <w:rsid w:val="00630A32"/>
    <w:rsid w:val="006355BB"/>
    <w:rsid w:val="00645295"/>
    <w:rsid w:val="00645FED"/>
    <w:rsid w:val="006630E1"/>
    <w:rsid w:val="00663316"/>
    <w:rsid w:val="00670557"/>
    <w:rsid w:val="00671210"/>
    <w:rsid w:val="0067417A"/>
    <w:rsid w:val="00681F11"/>
    <w:rsid w:val="00685112"/>
    <w:rsid w:val="006B26E6"/>
    <w:rsid w:val="006B7145"/>
    <w:rsid w:val="006D4106"/>
    <w:rsid w:val="006E0F83"/>
    <w:rsid w:val="006E3CB7"/>
    <w:rsid w:val="006E5C26"/>
    <w:rsid w:val="006E600C"/>
    <w:rsid w:val="006E7D36"/>
    <w:rsid w:val="006E7DD4"/>
    <w:rsid w:val="006F0022"/>
    <w:rsid w:val="00700866"/>
    <w:rsid w:val="00705648"/>
    <w:rsid w:val="00712578"/>
    <w:rsid w:val="007171F4"/>
    <w:rsid w:val="007242E6"/>
    <w:rsid w:val="007309E7"/>
    <w:rsid w:val="0073453A"/>
    <w:rsid w:val="007415FB"/>
    <w:rsid w:val="00741A50"/>
    <w:rsid w:val="00741B16"/>
    <w:rsid w:val="0075159E"/>
    <w:rsid w:val="00756DE6"/>
    <w:rsid w:val="007767C1"/>
    <w:rsid w:val="00777C41"/>
    <w:rsid w:val="007817FA"/>
    <w:rsid w:val="00792257"/>
    <w:rsid w:val="0079266E"/>
    <w:rsid w:val="007A3663"/>
    <w:rsid w:val="007A5901"/>
    <w:rsid w:val="007A6967"/>
    <w:rsid w:val="007A6FDE"/>
    <w:rsid w:val="007B3F2E"/>
    <w:rsid w:val="007C166C"/>
    <w:rsid w:val="007C2AEB"/>
    <w:rsid w:val="007D75DE"/>
    <w:rsid w:val="007F2304"/>
    <w:rsid w:val="007F50FF"/>
    <w:rsid w:val="00803E9B"/>
    <w:rsid w:val="00804C43"/>
    <w:rsid w:val="00806C11"/>
    <w:rsid w:val="00811776"/>
    <w:rsid w:val="00813305"/>
    <w:rsid w:val="00820B3B"/>
    <w:rsid w:val="00824750"/>
    <w:rsid w:val="008463CC"/>
    <w:rsid w:val="00847EFD"/>
    <w:rsid w:val="0085186E"/>
    <w:rsid w:val="00872892"/>
    <w:rsid w:val="008728FE"/>
    <w:rsid w:val="008822C5"/>
    <w:rsid w:val="00882710"/>
    <w:rsid w:val="00882D41"/>
    <w:rsid w:val="00891E50"/>
    <w:rsid w:val="008925AD"/>
    <w:rsid w:val="00894AEE"/>
    <w:rsid w:val="008A0667"/>
    <w:rsid w:val="008B7248"/>
    <w:rsid w:val="008B7768"/>
    <w:rsid w:val="008B7B87"/>
    <w:rsid w:val="008C5864"/>
    <w:rsid w:val="008E5404"/>
    <w:rsid w:val="008E6428"/>
    <w:rsid w:val="008F1EFE"/>
    <w:rsid w:val="008F6668"/>
    <w:rsid w:val="00902F75"/>
    <w:rsid w:val="00913853"/>
    <w:rsid w:val="00924289"/>
    <w:rsid w:val="00924DA1"/>
    <w:rsid w:val="00931615"/>
    <w:rsid w:val="0093588D"/>
    <w:rsid w:val="009374D9"/>
    <w:rsid w:val="0094134E"/>
    <w:rsid w:val="0094540B"/>
    <w:rsid w:val="00946A80"/>
    <w:rsid w:val="00946AC4"/>
    <w:rsid w:val="00950616"/>
    <w:rsid w:val="00951C42"/>
    <w:rsid w:val="00961C4C"/>
    <w:rsid w:val="0096725C"/>
    <w:rsid w:val="00985EEA"/>
    <w:rsid w:val="00994153"/>
    <w:rsid w:val="00994F7F"/>
    <w:rsid w:val="009955CB"/>
    <w:rsid w:val="009A052F"/>
    <w:rsid w:val="009B3631"/>
    <w:rsid w:val="009B58A7"/>
    <w:rsid w:val="009B7184"/>
    <w:rsid w:val="009C0455"/>
    <w:rsid w:val="009C6A0A"/>
    <w:rsid w:val="009D561F"/>
    <w:rsid w:val="009D732A"/>
    <w:rsid w:val="009D779C"/>
    <w:rsid w:val="009E1903"/>
    <w:rsid w:val="009F206B"/>
    <w:rsid w:val="009F23B2"/>
    <w:rsid w:val="009F54B6"/>
    <w:rsid w:val="00A03198"/>
    <w:rsid w:val="00A06FE1"/>
    <w:rsid w:val="00A07E85"/>
    <w:rsid w:val="00A07F55"/>
    <w:rsid w:val="00A15136"/>
    <w:rsid w:val="00A33AF8"/>
    <w:rsid w:val="00A36968"/>
    <w:rsid w:val="00A43000"/>
    <w:rsid w:val="00A505FA"/>
    <w:rsid w:val="00A52AB8"/>
    <w:rsid w:val="00A569A6"/>
    <w:rsid w:val="00A65895"/>
    <w:rsid w:val="00A71356"/>
    <w:rsid w:val="00A724EA"/>
    <w:rsid w:val="00A91C57"/>
    <w:rsid w:val="00A94979"/>
    <w:rsid w:val="00AA6A0E"/>
    <w:rsid w:val="00AC0F47"/>
    <w:rsid w:val="00AD7660"/>
    <w:rsid w:val="00AE1078"/>
    <w:rsid w:val="00AE41B9"/>
    <w:rsid w:val="00AE4ABD"/>
    <w:rsid w:val="00B030D6"/>
    <w:rsid w:val="00B067E3"/>
    <w:rsid w:val="00B072F4"/>
    <w:rsid w:val="00B152A5"/>
    <w:rsid w:val="00B249B2"/>
    <w:rsid w:val="00B320D4"/>
    <w:rsid w:val="00B34878"/>
    <w:rsid w:val="00B47C45"/>
    <w:rsid w:val="00B5703B"/>
    <w:rsid w:val="00B60233"/>
    <w:rsid w:val="00B7435B"/>
    <w:rsid w:val="00B7773B"/>
    <w:rsid w:val="00B81DEA"/>
    <w:rsid w:val="00B83935"/>
    <w:rsid w:val="00B90DE9"/>
    <w:rsid w:val="00BA64C0"/>
    <w:rsid w:val="00BB2678"/>
    <w:rsid w:val="00BB32BE"/>
    <w:rsid w:val="00BC1D83"/>
    <w:rsid w:val="00BC2767"/>
    <w:rsid w:val="00BC2ED8"/>
    <w:rsid w:val="00BE09D1"/>
    <w:rsid w:val="00BE7B5C"/>
    <w:rsid w:val="00BE7D91"/>
    <w:rsid w:val="00BF3702"/>
    <w:rsid w:val="00BF4948"/>
    <w:rsid w:val="00BF76F7"/>
    <w:rsid w:val="00C06DEB"/>
    <w:rsid w:val="00C12E4C"/>
    <w:rsid w:val="00C26E24"/>
    <w:rsid w:val="00C27AE4"/>
    <w:rsid w:val="00C3753A"/>
    <w:rsid w:val="00C4752A"/>
    <w:rsid w:val="00C52BF3"/>
    <w:rsid w:val="00C60D16"/>
    <w:rsid w:val="00C70E16"/>
    <w:rsid w:val="00C90E0A"/>
    <w:rsid w:val="00C9510F"/>
    <w:rsid w:val="00CA0FC1"/>
    <w:rsid w:val="00CA3BF3"/>
    <w:rsid w:val="00CB054E"/>
    <w:rsid w:val="00CB3788"/>
    <w:rsid w:val="00CB7CAF"/>
    <w:rsid w:val="00CC3DBD"/>
    <w:rsid w:val="00CD089C"/>
    <w:rsid w:val="00CD6AB7"/>
    <w:rsid w:val="00CD6C91"/>
    <w:rsid w:val="00D034AB"/>
    <w:rsid w:val="00D03EF6"/>
    <w:rsid w:val="00D05A1A"/>
    <w:rsid w:val="00D27E07"/>
    <w:rsid w:val="00D33266"/>
    <w:rsid w:val="00D42CD5"/>
    <w:rsid w:val="00D51E75"/>
    <w:rsid w:val="00D51FFD"/>
    <w:rsid w:val="00D53739"/>
    <w:rsid w:val="00D54867"/>
    <w:rsid w:val="00D54929"/>
    <w:rsid w:val="00D556F6"/>
    <w:rsid w:val="00D57FF4"/>
    <w:rsid w:val="00D67CB8"/>
    <w:rsid w:val="00D71ABD"/>
    <w:rsid w:val="00D7428D"/>
    <w:rsid w:val="00D75E5A"/>
    <w:rsid w:val="00D91B32"/>
    <w:rsid w:val="00D94D40"/>
    <w:rsid w:val="00D96424"/>
    <w:rsid w:val="00DA04FA"/>
    <w:rsid w:val="00DA17F8"/>
    <w:rsid w:val="00DA4E6A"/>
    <w:rsid w:val="00DB66D1"/>
    <w:rsid w:val="00DC1EEA"/>
    <w:rsid w:val="00DC5007"/>
    <w:rsid w:val="00DC6F53"/>
    <w:rsid w:val="00DD2EC0"/>
    <w:rsid w:val="00DE519C"/>
    <w:rsid w:val="00DF34C4"/>
    <w:rsid w:val="00E100B7"/>
    <w:rsid w:val="00E11157"/>
    <w:rsid w:val="00E1477F"/>
    <w:rsid w:val="00E17651"/>
    <w:rsid w:val="00E258A6"/>
    <w:rsid w:val="00E36B53"/>
    <w:rsid w:val="00E445AD"/>
    <w:rsid w:val="00E513F6"/>
    <w:rsid w:val="00E51ACE"/>
    <w:rsid w:val="00E53D40"/>
    <w:rsid w:val="00E5433C"/>
    <w:rsid w:val="00E662E6"/>
    <w:rsid w:val="00E7279C"/>
    <w:rsid w:val="00E75D1C"/>
    <w:rsid w:val="00E82E9D"/>
    <w:rsid w:val="00E839F6"/>
    <w:rsid w:val="00E8460B"/>
    <w:rsid w:val="00E849A2"/>
    <w:rsid w:val="00E85628"/>
    <w:rsid w:val="00E85953"/>
    <w:rsid w:val="00E9787C"/>
    <w:rsid w:val="00EA5CEA"/>
    <w:rsid w:val="00EF492E"/>
    <w:rsid w:val="00F07164"/>
    <w:rsid w:val="00F15E96"/>
    <w:rsid w:val="00F174C9"/>
    <w:rsid w:val="00F178FB"/>
    <w:rsid w:val="00F25763"/>
    <w:rsid w:val="00F26B53"/>
    <w:rsid w:val="00F3429E"/>
    <w:rsid w:val="00F35665"/>
    <w:rsid w:val="00F43557"/>
    <w:rsid w:val="00F54895"/>
    <w:rsid w:val="00F61164"/>
    <w:rsid w:val="00F66E7A"/>
    <w:rsid w:val="00F74266"/>
    <w:rsid w:val="00F745E1"/>
    <w:rsid w:val="00F7639E"/>
    <w:rsid w:val="00F76B5B"/>
    <w:rsid w:val="00F77C0F"/>
    <w:rsid w:val="00F810F9"/>
    <w:rsid w:val="00F861A5"/>
    <w:rsid w:val="00F949D6"/>
    <w:rsid w:val="00FB0295"/>
    <w:rsid w:val="00FB0B4D"/>
    <w:rsid w:val="00FB275E"/>
    <w:rsid w:val="00FC29AC"/>
    <w:rsid w:val="00FC3DCD"/>
    <w:rsid w:val="00FC5FFB"/>
    <w:rsid w:val="00FD1405"/>
    <w:rsid w:val="00FD21E9"/>
    <w:rsid w:val="00FD3D79"/>
    <w:rsid w:val="00FD6419"/>
    <w:rsid w:val="00FE0C36"/>
    <w:rsid w:val="00FE6DF9"/>
    <w:rsid w:val="00FE7AAB"/>
    <w:rsid w:val="00FF3C65"/>
    <w:rsid w:val="00FF5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5AD"/>
  </w:style>
  <w:style w:type="paragraph" w:styleId="1">
    <w:name w:val="heading 1"/>
    <w:basedOn w:val="a"/>
    <w:link w:val="10"/>
    <w:uiPriority w:val="9"/>
    <w:qFormat/>
    <w:rsid w:val="007C16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6B5B"/>
    <w:pPr>
      <w:ind w:left="720"/>
      <w:contextualSpacing/>
    </w:pPr>
  </w:style>
  <w:style w:type="table" w:styleId="a4">
    <w:name w:val="Table Grid"/>
    <w:basedOn w:val="a1"/>
    <w:uiPriority w:val="39"/>
    <w:rsid w:val="00891E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C0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0F47"/>
  </w:style>
  <w:style w:type="paragraph" w:styleId="a7">
    <w:name w:val="footer"/>
    <w:basedOn w:val="a"/>
    <w:link w:val="a8"/>
    <w:uiPriority w:val="99"/>
    <w:unhideWhenUsed/>
    <w:rsid w:val="00AC0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0F47"/>
  </w:style>
  <w:style w:type="character" w:styleId="a9">
    <w:name w:val="Hyperlink"/>
    <w:basedOn w:val="a0"/>
    <w:uiPriority w:val="99"/>
    <w:unhideWhenUsed/>
    <w:rsid w:val="00C3753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817F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C16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customStyle="1" w:styleId="11">
    <w:name w:val="Сетка таблицы1"/>
    <w:basedOn w:val="a1"/>
    <w:next w:val="a4"/>
    <w:uiPriority w:val="39"/>
    <w:rsid w:val="006E7D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0"/>
    <w:uiPriority w:val="99"/>
    <w:semiHidden/>
    <w:unhideWhenUsed/>
    <w:rsid w:val="00E100B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E100B7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E100B7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100B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100B7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100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100B7"/>
    <w:rPr>
      <w:rFonts w:ascii="Segoe UI" w:hAnsi="Segoe UI" w:cs="Segoe UI"/>
      <w:sz w:val="18"/>
      <w:szCs w:val="18"/>
    </w:rPr>
  </w:style>
  <w:style w:type="table" w:customStyle="1" w:styleId="7">
    <w:name w:val="Сетка таблицы7"/>
    <w:basedOn w:val="a1"/>
    <w:next w:val="a4"/>
    <w:uiPriority w:val="59"/>
    <w:rsid w:val="00E258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FC5F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basedOn w:val="a0"/>
    <w:uiPriority w:val="22"/>
    <w:qFormat/>
    <w:rsid w:val="00473508"/>
    <w:rPr>
      <w:b/>
      <w:bCs/>
    </w:rPr>
  </w:style>
  <w:style w:type="table" w:customStyle="1" w:styleId="3">
    <w:name w:val="Сетка таблицы3"/>
    <w:basedOn w:val="a1"/>
    <w:next w:val="a4"/>
    <w:uiPriority w:val="59"/>
    <w:rsid w:val="001F41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dalin.mospsy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ED294-F249-4A2D-87F9-E5DB94AEC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40</Pages>
  <Words>6777</Words>
  <Characters>38632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Охтеменко</dc:creator>
  <cp:lastModifiedBy>ff</cp:lastModifiedBy>
  <cp:revision>18</cp:revision>
  <cp:lastPrinted>2021-09-27T07:57:00Z</cp:lastPrinted>
  <dcterms:created xsi:type="dcterms:W3CDTF">2021-09-23T09:40:00Z</dcterms:created>
  <dcterms:modified xsi:type="dcterms:W3CDTF">2021-09-27T11:10:00Z</dcterms:modified>
</cp:coreProperties>
</file>