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209" w:rsidRDefault="00DD2209" w:rsidP="003C673C">
      <w:pPr>
        <w:jc w:val="center"/>
        <w:rPr>
          <w:lang w:val="en-US"/>
        </w:rPr>
      </w:pPr>
      <w:bookmarkStart w:id="0" w:name="_Toc492547301"/>
      <w:bookmarkStart w:id="1" w:name="_Toc492633205"/>
      <w:r>
        <w:rPr>
          <w:noProof/>
        </w:rPr>
        <w:drawing>
          <wp:anchor distT="0" distB="0" distL="114300" distR="114300" simplePos="0" relativeHeight="251962880" behindDoc="0" locked="0" layoutInCell="1" allowOverlap="1" wp14:anchorId="540524E7" wp14:editId="64658F5A">
            <wp:simplePos x="0" y="0"/>
            <wp:positionH relativeFrom="margin">
              <wp:posOffset>-1080135</wp:posOffset>
            </wp:positionH>
            <wp:positionV relativeFrom="margin">
              <wp:posOffset>-540385</wp:posOffset>
            </wp:positionV>
            <wp:extent cx="7553325" cy="1069276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_Безопасность на дорогах.jpg"/>
                    <pic:cNvPicPr/>
                  </pic:nvPicPr>
                  <pic:blipFill rotWithShape="1">
                    <a:blip r:embed="rId9">
                      <a:extLst>
                        <a:ext uri="{28A0092B-C50C-407E-A947-70E740481C1C}">
                          <a14:useLocalDpi xmlns:a14="http://schemas.microsoft.com/office/drawing/2010/main" val="0"/>
                        </a:ext>
                      </a:extLst>
                    </a:blip>
                    <a:srcRect r="2001"/>
                    <a:stretch/>
                  </pic:blipFill>
                  <pic:spPr bwMode="auto">
                    <a:xfrm>
                      <a:off x="0" y="0"/>
                      <a:ext cx="7553325" cy="10692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2209" w:rsidRDefault="00DD2209">
      <w:pPr>
        <w:rPr>
          <w:lang w:val="en-US"/>
        </w:rPr>
      </w:pPr>
    </w:p>
    <w:p w:rsidR="003C673C" w:rsidRPr="003C673C" w:rsidRDefault="003C673C" w:rsidP="003C673C">
      <w:pPr>
        <w:jc w:val="center"/>
      </w:pPr>
      <w:r w:rsidRPr="005D6B7C">
        <w:t>СОДЕРЖАНИЕ</w:t>
      </w:r>
    </w:p>
    <w:p w:rsidR="003C673C" w:rsidRDefault="003C673C" w:rsidP="003C673C">
      <w:pPr>
        <w:jc w:val="center"/>
      </w:pPr>
    </w:p>
    <w:p w:rsidR="003C673C" w:rsidRDefault="003C673C" w:rsidP="005D6B7C"/>
    <w:p w:rsidR="003C673C" w:rsidRDefault="003C673C" w:rsidP="003C673C">
      <w:pPr>
        <w:jc w:val="center"/>
      </w:pPr>
    </w:p>
    <w:p w:rsidR="003C673C" w:rsidRDefault="003C673C" w:rsidP="003C673C">
      <w:pPr>
        <w:pStyle w:val="12"/>
        <w:spacing w:line="240" w:lineRule="auto"/>
        <w:jc w:val="both"/>
      </w:pPr>
      <w:r>
        <w:t>ПАСПОРТ ПРОГРАММЫ……………………………………………………………………. .3</w:t>
      </w:r>
    </w:p>
    <w:p w:rsidR="003C673C" w:rsidRPr="008A650C" w:rsidRDefault="003C673C" w:rsidP="003C673C">
      <w:pPr>
        <w:jc w:val="both"/>
      </w:pPr>
      <w:r>
        <w:t>1 КОМПЛЕКС ОСНОВНЫХ ХА</w:t>
      </w:r>
      <w:r w:rsidR="001E23ED">
        <w:t>РАКТЕРИСТИК ПРОГРАММЫ…………………………</w:t>
      </w:r>
      <w:r w:rsidR="00C876B1">
        <w:t>7</w:t>
      </w:r>
    </w:p>
    <w:p w:rsidR="003C673C" w:rsidRPr="00E97DEA" w:rsidRDefault="00EA130C" w:rsidP="003C673C">
      <w:pPr>
        <w:pStyle w:val="12"/>
        <w:spacing w:line="240" w:lineRule="auto"/>
        <w:jc w:val="both"/>
        <w:rPr>
          <w:rFonts w:ascii="Calibri" w:hAnsi="Calibri"/>
          <w:noProof/>
          <w:sz w:val="22"/>
          <w:szCs w:val="22"/>
        </w:rPr>
      </w:pPr>
      <w:r w:rsidRPr="00E97DEA">
        <w:fldChar w:fldCharType="begin"/>
      </w:r>
      <w:r w:rsidR="003C673C" w:rsidRPr="00E97DEA">
        <w:instrText xml:space="preserve"> TOC \o "1-3" \h \z \u </w:instrText>
      </w:r>
      <w:r w:rsidRPr="00E97DEA">
        <w:fldChar w:fldCharType="separate"/>
      </w:r>
      <w:hyperlink w:anchor="_Toc492633206" w:history="1">
        <w:r w:rsidR="003C673C">
          <w:rPr>
            <w:rStyle w:val="a4"/>
            <w:noProof/>
          </w:rPr>
          <w:t xml:space="preserve">Пояснительная </w:t>
        </w:r>
        <w:r w:rsidR="003C673C" w:rsidRPr="00E97DEA">
          <w:rPr>
            <w:rStyle w:val="a4"/>
            <w:noProof/>
          </w:rPr>
          <w:t>записка</w:t>
        </w:r>
        <w:r w:rsidR="003C673C">
          <w:rPr>
            <w:rStyle w:val="a4"/>
            <w:noProof/>
          </w:rPr>
          <w:t>.................................................................................................................</w:t>
        </w:r>
        <w:r w:rsidR="00C876B1">
          <w:rPr>
            <w:noProof/>
            <w:webHidden/>
          </w:rPr>
          <w:t>7</w:t>
        </w:r>
      </w:hyperlink>
    </w:p>
    <w:p w:rsidR="003C673C" w:rsidRPr="00E97DEA" w:rsidRDefault="003827F5" w:rsidP="003C673C">
      <w:pPr>
        <w:pStyle w:val="12"/>
        <w:spacing w:line="240" w:lineRule="auto"/>
        <w:jc w:val="both"/>
        <w:rPr>
          <w:rFonts w:ascii="Calibri" w:hAnsi="Calibri"/>
          <w:noProof/>
          <w:sz w:val="22"/>
          <w:szCs w:val="22"/>
        </w:rPr>
      </w:pPr>
      <w:hyperlink w:anchor="_Toc492633207" w:history="1">
        <w:r w:rsidR="003C673C" w:rsidRPr="00E97DEA">
          <w:rPr>
            <w:rStyle w:val="a4"/>
            <w:noProof/>
          </w:rPr>
          <w:t>Календарный учебный график</w:t>
        </w:r>
        <w:r w:rsidR="003C673C">
          <w:rPr>
            <w:rStyle w:val="a4"/>
            <w:noProof/>
          </w:rPr>
          <w:t>...................................................................................................</w:t>
        </w:r>
        <w:r w:rsidR="003C673C">
          <w:rPr>
            <w:noProof/>
            <w:webHidden/>
          </w:rPr>
          <w:t>1</w:t>
        </w:r>
        <w:r w:rsidR="00FF5127">
          <w:rPr>
            <w:noProof/>
            <w:webHidden/>
          </w:rPr>
          <w:t>4</w:t>
        </w:r>
      </w:hyperlink>
    </w:p>
    <w:p w:rsidR="003C673C" w:rsidRPr="00E97DEA" w:rsidRDefault="003827F5" w:rsidP="003C673C">
      <w:pPr>
        <w:pStyle w:val="12"/>
        <w:spacing w:line="240" w:lineRule="auto"/>
        <w:jc w:val="both"/>
        <w:rPr>
          <w:rFonts w:ascii="Calibri" w:hAnsi="Calibri"/>
          <w:noProof/>
          <w:sz w:val="22"/>
          <w:szCs w:val="22"/>
        </w:rPr>
      </w:pPr>
      <w:hyperlink w:anchor="_Toc492633208" w:history="1">
        <w:r w:rsidR="003C673C" w:rsidRPr="00E97DEA">
          <w:rPr>
            <w:rStyle w:val="a4"/>
            <w:noProof/>
          </w:rPr>
          <w:t>Учебный план</w:t>
        </w:r>
        <w:r w:rsidR="003C673C">
          <w:rPr>
            <w:rStyle w:val="a4"/>
            <w:noProof/>
          </w:rPr>
          <w:t>...............................................................................................................................</w:t>
        </w:r>
        <w:r w:rsidR="003C673C">
          <w:rPr>
            <w:noProof/>
            <w:webHidden/>
          </w:rPr>
          <w:t>1</w:t>
        </w:r>
        <w:r w:rsidR="00FF5127">
          <w:rPr>
            <w:noProof/>
            <w:webHidden/>
          </w:rPr>
          <w:t>5</w:t>
        </w:r>
      </w:hyperlink>
    </w:p>
    <w:p w:rsidR="003C673C" w:rsidRPr="00E97DEA" w:rsidRDefault="003827F5" w:rsidP="003C673C">
      <w:pPr>
        <w:pStyle w:val="12"/>
        <w:spacing w:line="240" w:lineRule="auto"/>
        <w:jc w:val="both"/>
        <w:rPr>
          <w:rFonts w:ascii="Calibri" w:hAnsi="Calibri"/>
          <w:noProof/>
          <w:sz w:val="22"/>
          <w:szCs w:val="22"/>
        </w:rPr>
      </w:pPr>
      <w:hyperlink w:anchor="_Toc492633209" w:history="1">
        <w:r w:rsidR="003C673C">
          <w:rPr>
            <w:rStyle w:val="a4"/>
            <w:noProof/>
          </w:rPr>
          <w:t>ПРОГРАММА МОДУЛЯ 1.........................................................................................................</w:t>
        </w:r>
        <w:r w:rsidR="00EA130C" w:rsidRPr="00E97DEA">
          <w:rPr>
            <w:noProof/>
            <w:webHidden/>
          </w:rPr>
          <w:fldChar w:fldCharType="begin"/>
        </w:r>
        <w:r w:rsidR="003C673C" w:rsidRPr="00E97DEA">
          <w:rPr>
            <w:noProof/>
            <w:webHidden/>
          </w:rPr>
          <w:instrText xml:space="preserve"> PAGEREF _Toc492633209 \h </w:instrText>
        </w:r>
        <w:r w:rsidR="00EA130C" w:rsidRPr="00E97DEA">
          <w:rPr>
            <w:noProof/>
            <w:webHidden/>
          </w:rPr>
        </w:r>
        <w:r w:rsidR="00EA130C" w:rsidRPr="00E97DEA">
          <w:rPr>
            <w:noProof/>
            <w:webHidden/>
          </w:rPr>
          <w:fldChar w:fldCharType="separate"/>
        </w:r>
        <w:r w:rsidR="003C673C">
          <w:rPr>
            <w:noProof/>
            <w:webHidden/>
          </w:rPr>
          <w:t>1</w:t>
        </w:r>
        <w:r w:rsidR="00FF5127">
          <w:rPr>
            <w:noProof/>
            <w:webHidden/>
          </w:rPr>
          <w:t>8</w:t>
        </w:r>
        <w:r w:rsidR="00EA130C" w:rsidRPr="00E97DEA">
          <w:rPr>
            <w:noProof/>
            <w:webHidden/>
          </w:rPr>
          <w:fldChar w:fldCharType="end"/>
        </w:r>
      </w:hyperlink>
    </w:p>
    <w:p w:rsidR="003C673C" w:rsidRPr="00E97DEA" w:rsidRDefault="003827F5" w:rsidP="003C673C">
      <w:pPr>
        <w:pStyle w:val="12"/>
        <w:spacing w:line="240" w:lineRule="auto"/>
        <w:jc w:val="both"/>
        <w:rPr>
          <w:rFonts w:ascii="Calibri" w:hAnsi="Calibri"/>
          <w:noProof/>
          <w:sz w:val="22"/>
          <w:szCs w:val="22"/>
        </w:rPr>
      </w:pPr>
      <w:hyperlink w:anchor="_Toc492633222" w:history="1">
        <w:r w:rsidR="003C673C">
          <w:rPr>
            <w:rStyle w:val="a4"/>
            <w:noProof/>
          </w:rPr>
          <w:t>Пояснительная записка…………...............................................................................................</w:t>
        </w:r>
        <w:r w:rsidR="00EA130C" w:rsidRPr="00E97DEA">
          <w:rPr>
            <w:noProof/>
            <w:webHidden/>
          </w:rPr>
          <w:fldChar w:fldCharType="begin"/>
        </w:r>
        <w:r w:rsidR="003C673C" w:rsidRPr="00E97DEA">
          <w:rPr>
            <w:noProof/>
            <w:webHidden/>
          </w:rPr>
          <w:instrText xml:space="preserve"> PAGEREF _Toc492633222 \h </w:instrText>
        </w:r>
        <w:r w:rsidR="00EA130C" w:rsidRPr="00E97DEA">
          <w:rPr>
            <w:noProof/>
            <w:webHidden/>
          </w:rPr>
        </w:r>
        <w:r w:rsidR="00EA130C" w:rsidRPr="00E97DEA">
          <w:rPr>
            <w:noProof/>
            <w:webHidden/>
          </w:rPr>
          <w:fldChar w:fldCharType="separate"/>
        </w:r>
        <w:r w:rsidR="003C673C">
          <w:rPr>
            <w:noProof/>
            <w:webHidden/>
          </w:rPr>
          <w:t>1</w:t>
        </w:r>
        <w:r w:rsidR="00FF5127">
          <w:rPr>
            <w:noProof/>
            <w:webHidden/>
          </w:rPr>
          <w:t>8</w:t>
        </w:r>
        <w:r w:rsidR="00EA130C" w:rsidRPr="00E97DEA">
          <w:rPr>
            <w:noProof/>
            <w:webHidden/>
          </w:rPr>
          <w:fldChar w:fldCharType="end"/>
        </w:r>
      </w:hyperlink>
    </w:p>
    <w:p w:rsidR="003C673C" w:rsidRPr="00E97DEA" w:rsidRDefault="003827F5" w:rsidP="003C673C">
      <w:pPr>
        <w:pStyle w:val="12"/>
        <w:spacing w:line="240" w:lineRule="auto"/>
        <w:jc w:val="both"/>
        <w:rPr>
          <w:rFonts w:ascii="Calibri" w:hAnsi="Calibri"/>
          <w:noProof/>
          <w:sz w:val="22"/>
          <w:szCs w:val="22"/>
        </w:rPr>
      </w:pPr>
      <w:hyperlink w:anchor="_Toc492633233" w:history="1">
        <w:r w:rsidR="003C673C">
          <w:rPr>
            <w:rStyle w:val="a4"/>
            <w:noProof/>
          </w:rPr>
          <w:t>Учебно-тематический план........................................................................................................</w:t>
        </w:r>
        <w:r w:rsidR="003C673C">
          <w:rPr>
            <w:noProof/>
            <w:webHidden/>
          </w:rPr>
          <w:t>.</w:t>
        </w:r>
        <w:r w:rsidR="00EA130C" w:rsidRPr="00E97DEA">
          <w:rPr>
            <w:noProof/>
            <w:webHidden/>
          </w:rPr>
          <w:fldChar w:fldCharType="begin"/>
        </w:r>
        <w:r w:rsidR="003C673C" w:rsidRPr="00E97DEA">
          <w:rPr>
            <w:noProof/>
            <w:webHidden/>
          </w:rPr>
          <w:instrText xml:space="preserve"> PAGEREF _Toc492633233 \h </w:instrText>
        </w:r>
        <w:r w:rsidR="00EA130C" w:rsidRPr="00E97DEA">
          <w:rPr>
            <w:noProof/>
            <w:webHidden/>
          </w:rPr>
        </w:r>
        <w:r w:rsidR="00EA130C" w:rsidRPr="00E97DEA">
          <w:rPr>
            <w:noProof/>
            <w:webHidden/>
          </w:rPr>
          <w:fldChar w:fldCharType="separate"/>
        </w:r>
        <w:r w:rsidR="003C673C">
          <w:rPr>
            <w:noProof/>
            <w:webHidden/>
          </w:rPr>
          <w:t>1</w:t>
        </w:r>
        <w:r w:rsidR="00FF5127">
          <w:rPr>
            <w:noProof/>
            <w:webHidden/>
          </w:rPr>
          <w:t>9</w:t>
        </w:r>
        <w:r w:rsidR="00EA130C" w:rsidRPr="00E97DEA">
          <w:rPr>
            <w:noProof/>
            <w:webHidden/>
          </w:rPr>
          <w:fldChar w:fldCharType="end"/>
        </w:r>
      </w:hyperlink>
    </w:p>
    <w:p w:rsidR="003C673C" w:rsidRPr="00E97DEA" w:rsidRDefault="003827F5" w:rsidP="003C673C">
      <w:pPr>
        <w:pStyle w:val="12"/>
        <w:spacing w:line="240" w:lineRule="auto"/>
        <w:jc w:val="both"/>
        <w:rPr>
          <w:rFonts w:ascii="Calibri" w:hAnsi="Calibri"/>
          <w:noProof/>
          <w:sz w:val="22"/>
          <w:szCs w:val="22"/>
        </w:rPr>
      </w:pPr>
      <w:hyperlink w:anchor="_Toc492633236" w:history="1">
        <w:r w:rsidR="003C673C">
          <w:rPr>
            <w:rStyle w:val="a4"/>
            <w:noProof/>
          </w:rPr>
          <w:t>Содержание программы..............................................................................................................</w:t>
        </w:r>
        <w:r w:rsidR="00EA130C" w:rsidRPr="00E97DEA">
          <w:rPr>
            <w:noProof/>
            <w:webHidden/>
          </w:rPr>
          <w:fldChar w:fldCharType="begin"/>
        </w:r>
        <w:r w:rsidR="003C673C" w:rsidRPr="00E97DEA">
          <w:rPr>
            <w:noProof/>
            <w:webHidden/>
          </w:rPr>
          <w:instrText xml:space="preserve"> PAGEREF _Toc492633236 \h </w:instrText>
        </w:r>
        <w:r w:rsidR="00EA130C" w:rsidRPr="00E97DEA">
          <w:rPr>
            <w:noProof/>
            <w:webHidden/>
          </w:rPr>
        </w:r>
        <w:r w:rsidR="00EA130C" w:rsidRPr="00E97DEA">
          <w:rPr>
            <w:noProof/>
            <w:webHidden/>
          </w:rPr>
          <w:fldChar w:fldCharType="separate"/>
        </w:r>
        <w:r w:rsidR="003C673C">
          <w:rPr>
            <w:noProof/>
            <w:webHidden/>
          </w:rPr>
          <w:t>2</w:t>
        </w:r>
        <w:r w:rsidR="00C67A69">
          <w:rPr>
            <w:noProof/>
            <w:webHidden/>
          </w:rPr>
          <w:t>3</w:t>
        </w:r>
        <w:r w:rsidR="00EA130C" w:rsidRPr="00E97DEA">
          <w:rPr>
            <w:noProof/>
            <w:webHidden/>
          </w:rPr>
          <w:fldChar w:fldCharType="end"/>
        </w:r>
      </w:hyperlink>
    </w:p>
    <w:p w:rsidR="003C673C" w:rsidRPr="00E97DEA" w:rsidRDefault="003827F5" w:rsidP="003C673C">
      <w:pPr>
        <w:pStyle w:val="12"/>
        <w:spacing w:line="240" w:lineRule="auto"/>
        <w:jc w:val="both"/>
        <w:rPr>
          <w:rFonts w:ascii="Calibri" w:hAnsi="Calibri"/>
          <w:noProof/>
          <w:sz w:val="22"/>
          <w:szCs w:val="22"/>
        </w:rPr>
      </w:pPr>
      <w:hyperlink w:anchor="_Toc492633242" w:history="1">
        <w:r w:rsidR="003C673C">
          <w:rPr>
            <w:rStyle w:val="a4"/>
            <w:noProof/>
          </w:rPr>
          <w:t>Оценочные материалы……………………................................................................................</w:t>
        </w:r>
        <w:r w:rsidR="00EA130C" w:rsidRPr="00E97DEA">
          <w:rPr>
            <w:noProof/>
            <w:webHidden/>
          </w:rPr>
          <w:fldChar w:fldCharType="begin"/>
        </w:r>
        <w:r w:rsidR="003C673C" w:rsidRPr="00E97DEA">
          <w:rPr>
            <w:noProof/>
            <w:webHidden/>
          </w:rPr>
          <w:instrText xml:space="preserve"> PAGEREF _Toc492633242 \h </w:instrText>
        </w:r>
        <w:r w:rsidR="00EA130C" w:rsidRPr="00E97DEA">
          <w:rPr>
            <w:noProof/>
            <w:webHidden/>
          </w:rPr>
        </w:r>
        <w:r w:rsidR="00EA130C" w:rsidRPr="00E97DEA">
          <w:rPr>
            <w:noProof/>
            <w:webHidden/>
          </w:rPr>
          <w:fldChar w:fldCharType="separate"/>
        </w:r>
        <w:r w:rsidR="003C673C">
          <w:rPr>
            <w:noProof/>
            <w:webHidden/>
          </w:rPr>
          <w:t>2</w:t>
        </w:r>
        <w:r w:rsidR="00FF5127">
          <w:rPr>
            <w:noProof/>
            <w:webHidden/>
          </w:rPr>
          <w:t>7</w:t>
        </w:r>
        <w:r w:rsidR="00EA130C" w:rsidRPr="00E97DEA">
          <w:rPr>
            <w:noProof/>
            <w:webHidden/>
          </w:rPr>
          <w:fldChar w:fldCharType="end"/>
        </w:r>
      </w:hyperlink>
    </w:p>
    <w:p w:rsidR="003C673C" w:rsidRPr="00E97DEA" w:rsidRDefault="003827F5" w:rsidP="003C673C">
      <w:pPr>
        <w:pStyle w:val="12"/>
        <w:spacing w:line="240" w:lineRule="auto"/>
        <w:jc w:val="both"/>
        <w:rPr>
          <w:rFonts w:ascii="Calibri" w:hAnsi="Calibri"/>
          <w:noProof/>
          <w:sz w:val="22"/>
          <w:szCs w:val="22"/>
        </w:rPr>
      </w:pPr>
      <w:hyperlink w:anchor="_Toc492633253" w:history="1">
        <w:r w:rsidR="003C673C">
          <w:rPr>
            <w:rStyle w:val="a4"/>
            <w:noProof/>
            <w:snapToGrid w:val="0"/>
          </w:rPr>
          <w:t>ПР</w:t>
        </w:r>
        <w:r w:rsidR="00AB6A0C">
          <w:rPr>
            <w:rStyle w:val="a4"/>
            <w:noProof/>
            <w:snapToGrid w:val="0"/>
          </w:rPr>
          <w:t>ОГРАММА МОДУЛЯ 2…</w:t>
        </w:r>
        <w:r w:rsidR="003C673C">
          <w:rPr>
            <w:rStyle w:val="a4"/>
            <w:noProof/>
            <w:snapToGrid w:val="0"/>
          </w:rPr>
          <w:t>…………....................................................................................</w:t>
        </w:r>
        <w:r w:rsidR="003C673C">
          <w:rPr>
            <w:noProof/>
            <w:webHidden/>
          </w:rPr>
          <w:t>3</w:t>
        </w:r>
        <w:r w:rsidR="00FF5127">
          <w:rPr>
            <w:noProof/>
            <w:webHidden/>
          </w:rPr>
          <w:t>0</w:t>
        </w:r>
      </w:hyperlink>
    </w:p>
    <w:p w:rsidR="003C673C" w:rsidRDefault="003827F5" w:rsidP="003C673C">
      <w:pPr>
        <w:pStyle w:val="12"/>
        <w:spacing w:line="240" w:lineRule="auto"/>
        <w:jc w:val="both"/>
        <w:rPr>
          <w:noProof/>
        </w:rPr>
      </w:pPr>
      <w:hyperlink w:anchor="_Toc492633259" w:history="1">
        <w:r w:rsidR="003C673C">
          <w:rPr>
            <w:rStyle w:val="a4"/>
            <w:noProof/>
          </w:rPr>
          <w:t>Пояснительная записка...............................................................................................................</w:t>
        </w:r>
        <w:r w:rsidR="00EA130C" w:rsidRPr="00E97DEA">
          <w:rPr>
            <w:noProof/>
            <w:webHidden/>
          </w:rPr>
          <w:fldChar w:fldCharType="begin"/>
        </w:r>
        <w:r w:rsidR="003C673C" w:rsidRPr="00E97DEA">
          <w:rPr>
            <w:noProof/>
            <w:webHidden/>
          </w:rPr>
          <w:instrText xml:space="preserve"> PAGEREF _Toc492633259 \h </w:instrText>
        </w:r>
        <w:r w:rsidR="00EA130C" w:rsidRPr="00E97DEA">
          <w:rPr>
            <w:noProof/>
            <w:webHidden/>
          </w:rPr>
        </w:r>
        <w:r w:rsidR="00EA130C" w:rsidRPr="00E97DEA">
          <w:rPr>
            <w:noProof/>
            <w:webHidden/>
          </w:rPr>
          <w:fldChar w:fldCharType="separate"/>
        </w:r>
        <w:r w:rsidR="003C673C">
          <w:rPr>
            <w:noProof/>
            <w:webHidden/>
          </w:rPr>
          <w:t>3</w:t>
        </w:r>
        <w:r w:rsidR="00FF5127">
          <w:rPr>
            <w:noProof/>
            <w:webHidden/>
          </w:rPr>
          <w:t>0</w:t>
        </w:r>
        <w:r w:rsidR="00EA130C" w:rsidRPr="00E97DEA">
          <w:rPr>
            <w:noProof/>
            <w:webHidden/>
          </w:rPr>
          <w:fldChar w:fldCharType="end"/>
        </w:r>
      </w:hyperlink>
    </w:p>
    <w:p w:rsidR="003C673C" w:rsidRPr="00AD1533" w:rsidRDefault="003C673C" w:rsidP="003C673C">
      <w:pPr>
        <w:jc w:val="both"/>
      </w:pPr>
      <w:r>
        <w:t>Учебно-тематический план…………………………………………………………………….3</w:t>
      </w:r>
      <w:r w:rsidR="00FF5127">
        <w:t>1</w:t>
      </w:r>
    </w:p>
    <w:p w:rsidR="003C673C" w:rsidRPr="00E97DEA" w:rsidRDefault="003827F5" w:rsidP="003C673C">
      <w:pPr>
        <w:pStyle w:val="12"/>
        <w:spacing w:line="240" w:lineRule="auto"/>
        <w:jc w:val="both"/>
        <w:rPr>
          <w:rFonts w:ascii="Calibri" w:hAnsi="Calibri"/>
          <w:noProof/>
          <w:sz w:val="22"/>
          <w:szCs w:val="22"/>
        </w:rPr>
      </w:pPr>
      <w:hyperlink w:anchor="_Toc492633269" w:history="1">
        <w:r w:rsidR="003C673C" w:rsidRPr="00E97DEA">
          <w:rPr>
            <w:rStyle w:val="a4"/>
            <w:noProof/>
          </w:rPr>
          <w:t>Содержание программы</w:t>
        </w:r>
        <w:r w:rsidR="003C673C">
          <w:rPr>
            <w:rStyle w:val="a4"/>
            <w:noProof/>
          </w:rPr>
          <w:t>..............................................................................................................</w:t>
        </w:r>
        <w:r w:rsidR="00EA130C" w:rsidRPr="00E97DEA">
          <w:rPr>
            <w:noProof/>
            <w:webHidden/>
          </w:rPr>
          <w:fldChar w:fldCharType="begin"/>
        </w:r>
        <w:r w:rsidR="003C673C" w:rsidRPr="00E97DEA">
          <w:rPr>
            <w:noProof/>
            <w:webHidden/>
          </w:rPr>
          <w:instrText xml:space="preserve"> PAGEREF _Toc492633269 \h </w:instrText>
        </w:r>
        <w:r w:rsidR="00EA130C" w:rsidRPr="00E97DEA">
          <w:rPr>
            <w:noProof/>
            <w:webHidden/>
          </w:rPr>
        </w:r>
        <w:r w:rsidR="00EA130C" w:rsidRPr="00E97DEA">
          <w:rPr>
            <w:noProof/>
            <w:webHidden/>
          </w:rPr>
          <w:fldChar w:fldCharType="separate"/>
        </w:r>
        <w:r w:rsidR="003C673C">
          <w:rPr>
            <w:noProof/>
            <w:webHidden/>
          </w:rPr>
          <w:t>3</w:t>
        </w:r>
        <w:r w:rsidR="00C67A69">
          <w:rPr>
            <w:noProof/>
            <w:webHidden/>
          </w:rPr>
          <w:t>2</w:t>
        </w:r>
        <w:r w:rsidR="00EA130C" w:rsidRPr="00E97DEA">
          <w:rPr>
            <w:noProof/>
            <w:webHidden/>
          </w:rPr>
          <w:fldChar w:fldCharType="end"/>
        </w:r>
      </w:hyperlink>
    </w:p>
    <w:p w:rsidR="003C673C" w:rsidRDefault="003C673C" w:rsidP="003C673C">
      <w:pPr>
        <w:jc w:val="both"/>
      </w:pPr>
      <w:r>
        <w:t>ПРОГРАММА МОДУЛЯ 3………………………………………………………………...…..</w:t>
      </w:r>
      <w:r w:rsidR="00C67A69">
        <w:t>33</w:t>
      </w:r>
    </w:p>
    <w:p w:rsidR="003C673C" w:rsidRPr="00AD1533" w:rsidRDefault="003C673C" w:rsidP="003C673C">
      <w:pPr>
        <w:jc w:val="both"/>
      </w:pPr>
      <w:r>
        <w:t>Пояснительная записка…………………………………………………………………...……</w:t>
      </w:r>
      <w:r w:rsidR="00C67A69">
        <w:t>33</w:t>
      </w:r>
    </w:p>
    <w:p w:rsidR="003C673C" w:rsidRPr="00E97DEA" w:rsidRDefault="003827F5" w:rsidP="003C673C">
      <w:pPr>
        <w:pStyle w:val="12"/>
        <w:spacing w:line="240" w:lineRule="auto"/>
        <w:jc w:val="both"/>
        <w:rPr>
          <w:rFonts w:ascii="Calibri" w:hAnsi="Calibri"/>
          <w:noProof/>
          <w:sz w:val="22"/>
          <w:szCs w:val="22"/>
        </w:rPr>
      </w:pPr>
      <w:hyperlink w:anchor="_Toc492633292" w:history="1">
        <w:r w:rsidR="003C673C" w:rsidRPr="00E97DEA">
          <w:rPr>
            <w:rStyle w:val="a4"/>
            <w:noProof/>
          </w:rPr>
          <w:t>Учебно-тематический план</w:t>
        </w:r>
        <w:r w:rsidR="003C673C">
          <w:rPr>
            <w:rStyle w:val="a4"/>
            <w:noProof/>
          </w:rPr>
          <w:t>.........................................................................................................</w:t>
        </w:r>
        <w:r w:rsidR="00C67A69">
          <w:rPr>
            <w:noProof/>
            <w:webHidden/>
          </w:rPr>
          <w:t>34</w:t>
        </w:r>
      </w:hyperlink>
    </w:p>
    <w:p w:rsidR="003C673C" w:rsidRDefault="003827F5" w:rsidP="003C673C">
      <w:pPr>
        <w:pStyle w:val="12"/>
        <w:spacing w:line="240" w:lineRule="auto"/>
        <w:jc w:val="both"/>
        <w:rPr>
          <w:noProof/>
        </w:rPr>
      </w:pPr>
      <w:hyperlink w:anchor="_Toc492633302" w:history="1">
        <w:r w:rsidR="003C673C" w:rsidRPr="00E97DEA">
          <w:rPr>
            <w:rStyle w:val="a4"/>
            <w:noProof/>
          </w:rPr>
          <w:t>Соде</w:t>
        </w:r>
        <w:r w:rsidR="003C673C">
          <w:rPr>
            <w:rStyle w:val="a4"/>
            <w:noProof/>
          </w:rPr>
          <w:t>ржание программы..............................................................................................................</w:t>
        </w:r>
        <w:r w:rsidR="00C67A69">
          <w:rPr>
            <w:noProof/>
            <w:webHidden/>
          </w:rPr>
          <w:t>3</w:t>
        </w:r>
        <w:r w:rsidR="00335EC3">
          <w:rPr>
            <w:noProof/>
            <w:webHidden/>
          </w:rPr>
          <w:t>8</w:t>
        </w:r>
      </w:hyperlink>
    </w:p>
    <w:p w:rsidR="003C673C" w:rsidRDefault="003C673C" w:rsidP="003C673C">
      <w:pPr>
        <w:jc w:val="both"/>
      </w:pPr>
      <w:r>
        <w:t>Оценочные материалы…………………………………………………………………………</w:t>
      </w:r>
      <w:r w:rsidR="00C67A69">
        <w:t>4</w:t>
      </w:r>
      <w:r w:rsidR="00335EC3">
        <w:t>2</w:t>
      </w:r>
    </w:p>
    <w:p w:rsidR="00C67A69" w:rsidRPr="00E97DEA" w:rsidRDefault="003827F5" w:rsidP="00C67A69">
      <w:pPr>
        <w:pStyle w:val="12"/>
        <w:spacing w:line="240" w:lineRule="auto"/>
        <w:jc w:val="both"/>
        <w:rPr>
          <w:rFonts w:ascii="Calibri" w:hAnsi="Calibri"/>
          <w:noProof/>
          <w:sz w:val="22"/>
          <w:szCs w:val="22"/>
        </w:rPr>
      </w:pPr>
      <w:hyperlink w:anchor="_Toc492633253" w:history="1">
        <w:r w:rsidR="00C67A69">
          <w:rPr>
            <w:rStyle w:val="a4"/>
            <w:noProof/>
            <w:snapToGrid w:val="0"/>
          </w:rPr>
          <w:t>ПРОГРАММА МОДУЛЯ 4……………....................................................................................</w:t>
        </w:r>
        <w:r w:rsidR="00C67A69">
          <w:rPr>
            <w:noProof/>
            <w:webHidden/>
          </w:rPr>
          <w:t>45</w:t>
        </w:r>
      </w:hyperlink>
    </w:p>
    <w:p w:rsidR="00C67A69" w:rsidRDefault="003827F5" w:rsidP="00C67A69">
      <w:pPr>
        <w:pStyle w:val="12"/>
        <w:spacing w:line="240" w:lineRule="auto"/>
        <w:jc w:val="both"/>
        <w:rPr>
          <w:noProof/>
        </w:rPr>
      </w:pPr>
      <w:hyperlink w:anchor="_Toc492633259" w:history="1">
        <w:r w:rsidR="00C67A69">
          <w:rPr>
            <w:rStyle w:val="a4"/>
            <w:noProof/>
          </w:rPr>
          <w:t>Пояснительная записка...............................................................................................................</w:t>
        </w:r>
        <w:r w:rsidR="00C67A69">
          <w:rPr>
            <w:noProof/>
            <w:webHidden/>
          </w:rPr>
          <w:t>45</w:t>
        </w:r>
      </w:hyperlink>
    </w:p>
    <w:p w:rsidR="00C67A69" w:rsidRPr="00AD1533" w:rsidRDefault="00C67A69" w:rsidP="00C67A69">
      <w:pPr>
        <w:jc w:val="both"/>
      </w:pPr>
      <w:r>
        <w:t>Учебно-тематический план…………………………………………………………………….46</w:t>
      </w:r>
    </w:p>
    <w:p w:rsidR="00C67A69" w:rsidRPr="00E97DEA" w:rsidRDefault="003827F5" w:rsidP="00C67A69">
      <w:pPr>
        <w:pStyle w:val="12"/>
        <w:spacing w:line="240" w:lineRule="auto"/>
        <w:jc w:val="both"/>
        <w:rPr>
          <w:rFonts w:ascii="Calibri" w:hAnsi="Calibri"/>
          <w:noProof/>
          <w:sz w:val="22"/>
          <w:szCs w:val="22"/>
        </w:rPr>
      </w:pPr>
      <w:hyperlink w:anchor="_Toc492633269" w:history="1">
        <w:r w:rsidR="00C67A69" w:rsidRPr="00E97DEA">
          <w:rPr>
            <w:rStyle w:val="a4"/>
            <w:noProof/>
          </w:rPr>
          <w:t>Содержание программы</w:t>
        </w:r>
        <w:r w:rsidR="00C67A69">
          <w:rPr>
            <w:rStyle w:val="a4"/>
            <w:noProof/>
          </w:rPr>
          <w:t>..............................................................................................................</w:t>
        </w:r>
        <w:r w:rsidR="00C67A69">
          <w:rPr>
            <w:noProof/>
            <w:webHidden/>
          </w:rPr>
          <w:t>47</w:t>
        </w:r>
      </w:hyperlink>
    </w:p>
    <w:p w:rsidR="00C67A69" w:rsidRDefault="00C67A69" w:rsidP="00C67A69">
      <w:pPr>
        <w:jc w:val="both"/>
      </w:pPr>
      <w:r>
        <w:t>ПРОГРАММА МОДУЛЯ 5………………………………………………………………...…..48</w:t>
      </w:r>
    </w:p>
    <w:p w:rsidR="00C67A69" w:rsidRPr="00AD1533" w:rsidRDefault="00C67A69" w:rsidP="00C67A69">
      <w:pPr>
        <w:jc w:val="both"/>
      </w:pPr>
      <w:r>
        <w:t>Пояснительная записка…………………………………………………………………...……48</w:t>
      </w:r>
    </w:p>
    <w:p w:rsidR="00C67A69" w:rsidRPr="00E97DEA" w:rsidRDefault="003827F5" w:rsidP="00C67A69">
      <w:pPr>
        <w:pStyle w:val="12"/>
        <w:spacing w:line="240" w:lineRule="auto"/>
        <w:jc w:val="both"/>
        <w:rPr>
          <w:rFonts w:ascii="Calibri" w:hAnsi="Calibri"/>
          <w:noProof/>
          <w:sz w:val="22"/>
          <w:szCs w:val="22"/>
        </w:rPr>
      </w:pPr>
      <w:hyperlink w:anchor="_Toc492633292" w:history="1">
        <w:r w:rsidR="00C67A69" w:rsidRPr="00E97DEA">
          <w:rPr>
            <w:rStyle w:val="a4"/>
            <w:noProof/>
          </w:rPr>
          <w:t>Учебно-тематический план</w:t>
        </w:r>
        <w:r w:rsidR="00C67A69">
          <w:rPr>
            <w:rStyle w:val="a4"/>
            <w:noProof/>
          </w:rPr>
          <w:t>.........................................................................................................</w:t>
        </w:r>
        <w:r w:rsidR="00C67A69">
          <w:rPr>
            <w:noProof/>
            <w:webHidden/>
          </w:rPr>
          <w:t>49</w:t>
        </w:r>
      </w:hyperlink>
    </w:p>
    <w:p w:rsidR="00C67A69" w:rsidRDefault="003827F5" w:rsidP="00C67A69">
      <w:pPr>
        <w:pStyle w:val="12"/>
        <w:spacing w:line="240" w:lineRule="auto"/>
        <w:jc w:val="both"/>
        <w:rPr>
          <w:noProof/>
        </w:rPr>
      </w:pPr>
      <w:hyperlink w:anchor="_Toc492633302" w:history="1">
        <w:r w:rsidR="00C67A69" w:rsidRPr="00E97DEA">
          <w:rPr>
            <w:rStyle w:val="a4"/>
            <w:noProof/>
          </w:rPr>
          <w:t>Соде</w:t>
        </w:r>
        <w:r w:rsidR="00C67A69">
          <w:rPr>
            <w:rStyle w:val="a4"/>
            <w:noProof/>
          </w:rPr>
          <w:t>ржание программы..............................................................................................................</w:t>
        </w:r>
        <w:r w:rsidR="00C67A69">
          <w:rPr>
            <w:noProof/>
            <w:webHidden/>
          </w:rPr>
          <w:t>53</w:t>
        </w:r>
      </w:hyperlink>
    </w:p>
    <w:p w:rsidR="00C67A69" w:rsidRDefault="00C67A69" w:rsidP="00C67A69">
      <w:pPr>
        <w:jc w:val="both"/>
      </w:pPr>
      <w:r>
        <w:t>Оценочные материалы…………………………………………………………………………57</w:t>
      </w:r>
    </w:p>
    <w:p w:rsidR="00C67A69" w:rsidRPr="00E97DEA" w:rsidRDefault="003827F5" w:rsidP="00C67A69">
      <w:pPr>
        <w:pStyle w:val="12"/>
        <w:spacing w:line="240" w:lineRule="auto"/>
        <w:jc w:val="both"/>
        <w:rPr>
          <w:rFonts w:ascii="Calibri" w:hAnsi="Calibri"/>
          <w:noProof/>
          <w:sz w:val="22"/>
          <w:szCs w:val="22"/>
        </w:rPr>
      </w:pPr>
      <w:hyperlink w:anchor="_Toc492633253" w:history="1">
        <w:r w:rsidR="00C67A69">
          <w:rPr>
            <w:rStyle w:val="a4"/>
            <w:noProof/>
            <w:snapToGrid w:val="0"/>
          </w:rPr>
          <w:t>ПРОГРАММА МОДУЛЯ 6……………....................................................................................</w:t>
        </w:r>
        <w:r w:rsidR="00C67A69">
          <w:rPr>
            <w:noProof/>
            <w:webHidden/>
          </w:rPr>
          <w:t>61</w:t>
        </w:r>
      </w:hyperlink>
    </w:p>
    <w:p w:rsidR="00C67A69" w:rsidRDefault="003827F5" w:rsidP="00C67A69">
      <w:pPr>
        <w:pStyle w:val="12"/>
        <w:spacing w:line="240" w:lineRule="auto"/>
        <w:jc w:val="both"/>
        <w:rPr>
          <w:noProof/>
        </w:rPr>
      </w:pPr>
      <w:hyperlink w:anchor="_Toc492633259" w:history="1">
        <w:r w:rsidR="00C67A69">
          <w:rPr>
            <w:rStyle w:val="a4"/>
            <w:noProof/>
          </w:rPr>
          <w:t>Пояснительная записка...............................................................................................................</w:t>
        </w:r>
        <w:r w:rsidR="00C67A69">
          <w:rPr>
            <w:noProof/>
            <w:webHidden/>
          </w:rPr>
          <w:t>61</w:t>
        </w:r>
      </w:hyperlink>
    </w:p>
    <w:p w:rsidR="00C67A69" w:rsidRPr="00AD1533" w:rsidRDefault="00C67A69" w:rsidP="00C67A69">
      <w:pPr>
        <w:jc w:val="both"/>
      </w:pPr>
      <w:r>
        <w:t>Учебно-тематический план…………………………………………………………………….62</w:t>
      </w:r>
    </w:p>
    <w:p w:rsidR="00C67A69" w:rsidRPr="00E97DEA" w:rsidRDefault="003827F5" w:rsidP="00C67A69">
      <w:pPr>
        <w:pStyle w:val="12"/>
        <w:spacing w:line="240" w:lineRule="auto"/>
        <w:jc w:val="both"/>
        <w:rPr>
          <w:rFonts w:ascii="Calibri" w:hAnsi="Calibri"/>
          <w:noProof/>
          <w:sz w:val="22"/>
          <w:szCs w:val="22"/>
        </w:rPr>
      </w:pPr>
      <w:hyperlink w:anchor="_Toc492633269" w:history="1">
        <w:r w:rsidR="00C67A69" w:rsidRPr="00E97DEA">
          <w:rPr>
            <w:rStyle w:val="a4"/>
            <w:noProof/>
          </w:rPr>
          <w:t>Содержание программы</w:t>
        </w:r>
        <w:r w:rsidR="00C67A69">
          <w:rPr>
            <w:rStyle w:val="a4"/>
            <w:noProof/>
          </w:rPr>
          <w:t>..............................................................................................................</w:t>
        </w:r>
        <w:r w:rsidR="00C67A69">
          <w:rPr>
            <w:noProof/>
            <w:webHidden/>
          </w:rPr>
          <w:t>63</w:t>
        </w:r>
      </w:hyperlink>
    </w:p>
    <w:p w:rsidR="003C673C" w:rsidRDefault="003C673C" w:rsidP="003C673C">
      <w:pPr>
        <w:jc w:val="both"/>
      </w:pPr>
      <w:r>
        <w:t>2 КОМПЛЕКС ОРГАНИЗАЦИОННО-ПЕДАГОГИЧЕСКИХ УСЛОВИЙ………………..</w:t>
      </w:r>
      <w:r w:rsidR="00F36693">
        <w:t>64</w:t>
      </w:r>
    </w:p>
    <w:p w:rsidR="003C673C" w:rsidRPr="00AD1533" w:rsidRDefault="003C673C" w:rsidP="003C673C">
      <w:pPr>
        <w:jc w:val="both"/>
      </w:pPr>
      <w:r>
        <w:t>Календарно-учебный график…………………………………………………………….…….</w:t>
      </w:r>
      <w:r w:rsidR="00F36693">
        <w:t>64</w:t>
      </w:r>
    </w:p>
    <w:p w:rsidR="003C673C" w:rsidRPr="00E97DEA" w:rsidRDefault="003827F5" w:rsidP="003C673C">
      <w:pPr>
        <w:pStyle w:val="12"/>
        <w:spacing w:line="240" w:lineRule="auto"/>
        <w:jc w:val="both"/>
        <w:rPr>
          <w:rFonts w:ascii="Calibri" w:hAnsi="Calibri"/>
          <w:noProof/>
          <w:sz w:val="22"/>
          <w:szCs w:val="22"/>
        </w:rPr>
      </w:pPr>
      <w:hyperlink w:anchor="_Toc492633306" w:history="1">
        <w:r w:rsidR="003C673C">
          <w:rPr>
            <w:rStyle w:val="a4"/>
            <w:iCs/>
            <w:noProof/>
          </w:rPr>
          <w:t>Условия реализации программы................................................................................................</w:t>
        </w:r>
        <w:r w:rsidR="00F36693">
          <w:rPr>
            <w:noProof/>
            <w:webHidden/>
          </w:rPr>
          <w:t>64</w:t>
        </w:r>
      </w:hyperlink>
    </w:p>
    <w:p w:rsidR="003C673C" w:rsidRPr="00E97DEA" w:rsidRDefault="003827F5" w:rsidP="003C673C">
      <w:pPr>
        <w:pStyle w:val="12"/>
        <w:spacing w:line="240" w:lineRule="auto"/>
        <w:jc w:val="both"/>
        <w:rPr>
          <w:rFonts w:ascii="Calibri" w:hAnsi="Calibri"/>
          <w:noProof/>
          <w:sz w:val="22"/>
          <w:szCs w:val="22"/>
        </w:rPr>
      </w:pPr>
      <w:hyperlink w:anchor="_Toc492633307" w:history="1">
        <w:r w:rsidR="003C673C">
          <w:rPr>
            <w:rStyle w:val="a4"/>
            <w:noProof/>
            <w:snapToGrid w:val="0"/>
          </w:rPr>
          <w:t>СПИСОК ИСПОЛЬЗОВАННОЙ ЛИТЕРАТУРЫ...................................................................</w:t>
        </w:r>
        <w:r w:rsidR="00F36693">
          <w:rPr>
            <w:noProof/>
            <w:webHidden/>
          </w:rPr>
          <w:t>66</w:t>
        </w:r>
      </w:hyperlink>
    </w:p>
    <w:p w:rsidR="003C673C" w:rsidRPr="00E97DEA" w:rsidRDefault="003827F5" w:rsidP="003C673C">
      <w:pPr>
        <w:pStyle w:val="12"/>
        <w:spacing w:line="240" w:lineRule="auto"/>
        <w:jc w:val="both"/>
        <w:rPr>
          <w:rFonts w:ascii="Calibri" w:hAnsi="Calibri"/>
          <w:noProof/>
          <w:sz w:val="22"/>
          <w:szCs w:val="22"/>
        </w:rPr>
      </w:pPr>
      <w:hyperlink w:anchor="_Toc492633308" w:history="1">
        <w:r w:rsidR="003C673C">
          <w:rPr>
            <w:rStyle w:val="a4"/>
            <w:noProof/>
          </w:rPr>
          <w:t>ПРИЛОЖЕНИЕ</w:t>
        </w:r>
        <w:r w:rsidR="003C673C" w:rsidRPr="00E97DEA">
          <w:rPr>
            <w:rStyle w:val="a4"/>
            <w:noProof/>
          </w:rPr>
          <w:t xml:space="preserve"> 1</w:t>
        </w:r>
        <w:r w:rsidR="003C673C">
          <w:rPr>
            <w:rStyle w:val="a4"/>
            <w:noProof/>
          </w:rPr>
          <w:t xml:space="preserve">  Методические материалы..........................................................................</w:t>
        </w:r>
        <w:r w:rsidR="00FF5127">
          <w:rPr>
            <w:noProof/>
            <w:webHidden/>
          </w:rPr>
          <w:t>6</w:t>
        </w:r>
        <w:r w:rsidR="00F36693">
          <w:rPr>
            <w:noProof/>
            <w:webHidden/>
          </w:rPr>
          <w:t>9</w:t>
        </w:r>
      </w:hyperlink>
    </w:p>
    <w:p w:rsidR="007F53B2" w:rsidRPr="00E16959" w:rsidRDefault="00EA130C" w:rsidP="003C673C">
      <w:r w:rsidRPr="00E97DEA">
        <w:rPr>
          <w:b/>
        </w:rPr>
        <w:fldChar w:fldCharType="end"/>
      </w:r>
    </w:p>
    <w:p w:rsidR="00D72553" w:rsidRDefault="00D72553" w:rsidP="004F2DEE">
      <w:pPr>
        <w:jc w:val="center"/>
        <w:rPr>
          <w:rStyle w:val="10"/>
          <w:rFonts w:ascii="Times New Roman" w:hAnsi="Times New Roman" w:cs="Times New Roman"/>
          <w:sz w:val="24"/>
          <w:szCs w:val="24"/>
        </w:rPr>
      </w:pPr>
      <w:bookmarkStart w:id="2" w:name="_Toc492547302"/>
      <w:bookmarkStart w:id="3" w:name="_Toc492633206"/>
      <w:bookmarkEnd w:id="0"/>
      <w:bookmarkEnd w:id="1"/>
    </w:p>
    <w:p w:rsidR="00D72553" w:rsidRDefault="00D72553" w:rsidP="004F2DEE">
      <w:pPr>
        <w:jc w:val="center"/>
        <w:rPr>
          <w:rStyle w:val="10"/>
          <w:rFonts w:ascii="Times New Roman" w:hAnsi="Times New Roman" w:cs="Times New Roman"/>
          <w:sz w:val="24"/>
          <w:szCs w:val="24"/>
        </w:rPr>
      </w:pPr>
    </w:p>
    <w:p w:rsidR="00D72553" w:rsidRDefault="00D72553" w:rsidP="004F2DEE">
      <w:pPr>
        <w:jc w:val="center"/>
        <w:rPr>
          <w:rStyle w:val="10"/>
          <w:rFonts w:ascii="Times New Roman" w:hAnsi="Times New Roman" w:cs="Times New Roman"/>
          <w:sz w:val="24"/>
          <w:szCs w:val="24"/>
        </w:rPr>
      </w:pPr>
    </w:p>
    <w:p w:rsidR="00D72553" w:rsidRDefault="00D72553" w:rsidP="004F2DEE">
      <w:pPr>
        <w:jc w:val="center"/>
        <w:rPr>
          <w:rStyle w:val="10"/>
          <w:rFonts w:ascii="Times New Roman" w:hAnsi="Times New Roman" w:cs="Times New Roman"/>
          <w:sz w:val="24"/>
          <w:szCs w:val="24"/>
        </w:rPr>
      </w:pPr>
    </w:p>
    <w:p w:rsidR="00D72553" w:rsidRDefault="00D72553" w:rsidP="004F2DEE">
      <w:pPr>
        <w:jc w:val="center"/>
        <w:rPr>
          <w:rStyle w:val="10"/>
          <w:rFonts w:ascii="Times New Roman" w:hAnsi="Times New Roman" w:cs="Times New Roman"/>
          <w:sz w:val="24"/>
          <w:szCs w:val="24"/>
        </w:rPr>
      </w:pPr>
    </w:p>
    <w:p w:rsidR="00D72553" w:rsidRDefault="00D72553" w:rsidP="004F2DEE">
      <w:pPr>
        <w:jc w:val="center"/>
        <w:rPr>
          <w:rStyle w:val="10"/>
          <w:rFonts w:ascii="Times New Roman" w:hAnsi="Times New Roman" w:cs="Times New Roman"/>
          <w:sz w:val="24"/>
          <w:szCs w:val="24"/>
        </w:rPr>
      </w:pPr>
    </w:p>
    <w:p w:rsidR="00D72553" w:rsidRDefault="00D72553" w:rsidP="004F2DEE">
      <w:pPr>
        <w:jc w:val="center"/>
        <w:rPr>
          <w:rStyle w:val="10"/>
          <w:rFonts w:ascii="Times New Roman" w:hAnsi="Times New Roman" w:cs="Times New Roman"/>
          <w:sz w:val="24"/>
          <w:szCs w:val="24"/>
        </w:rPr>
      </w:pPr>
    </w:p>
    <w:p w:rsidR="00D72553" w:rsidRDefault="00D72553" w:rsidP="004F2DEE">
      <w:pPr>
        <w:jc w:val="center"/>
        <w:rPr>
          <w:rStyle w:val="10"/>
          <w:rFonts w:ascii="Times New Roman" w:hAnsi="Times New Roman" w:cs="Times New Roman"/>
          <w:sz w:val="24"/>
          <w:szCs w:val="24"/>
        </w:rPr>
      </w:pPr>
    </w:p>
    <w:p w:rsidR="00D72553" w:rsidRDefault="00D72553" w:rsidP="004F2DEE">
      <w:pPr>
        <w:jc w:val="center"/>
        <w:rPr>
          <w:rStyle w:val="10"/>
          <w:rFonts w:ascii="Times New Roman" w:hAnsi="Times New Roman" w:cs="Times New Roman"/>
          <w:sz w:val="24"/>
          <w:szCs w:val="24"/>
        </w:rPr>
      </w:pPr>
    </w:p>
    <w:p w:rsidR="004F2DEE" w:rsidRDefault="004F2DEE" w:rsidP="004F2DEE">
      <w:pPr>
        <w:jc w:val="center"/>
        <w:rPr>
          <w:rStyle w:val="10"/>
          <w:rFonts w:ascii="Times New Roman" w:hAnsi="Times New Roman" w:cs="Times New Roman"/>
          <w:sz w:val="24"/>
          <w:szCs w:val="24"/>
        </w:rPr>
      </w:pPr>
      <w:r>
        <w:rPr>
          <w:rStyle w:val="10"/>
          <w:rFonts w:ascii="Times New Roman" w:hAnsi="Times New Roman" w:cs="Times New Roman"/>
          <w:sz w:val="24"/>
          <w:szCs w:val="24"/>
        </w:rPr>
        <w:lastRenderedPageBreak/>
        <w:t>ПАСПОРТ ПРОГРАММЫ</w:t>
      </w:r>
    </w:p>
    <w:tbl>
      <w:tblPr>
        <w:tblW w:w="0" w:type="auto"/>
        <w:tblLook w:val="01E0" w:firstRow="1" w:lastRow="1" w:firstColumn="1" w:lastColumn="1" w:noHBand="0" w:noVBand="0"/>
      </w:tblPr>
      <w:tblGrid>
        <w:gridCol w:w="9572"/>
      </w:tblGrid>
      <w:tr w:rsidR="004F2DEE" w:rsidRPr="004F2DEE" w:rsidTr="005A1549">
        <w:tc>
          <w:tcPr>
            <w:tcW w:w="9572" w:type="dxa"/>
          </w:tcPr>
          <w:p w:rsidR="004F2DEE" w:rsidRPr="004F2DEE" w:rsidRDefault="004F2DEE" w:rsidP="00FC0686">
            <w:pPr>
              <w:pStyle w:val="af9"/>
              <w:spacing w:line="276" w:lineRule="auto"/>
              <w:jc w:val="both"/>
              <w:rPr>
                <w:rFonts w:ascii="Times New Roman" w:hAnsi="Times New Roman" w:cs="Times New Roman"/>
                <w:b/>
                <w:i/>
                <w:sz w:val="24"/>
                <w:szCs w:val="24"/>
              </w:rPr>
            </w:pPr>
            <w:r w:rsidRPr="004F2DEE">
              <w:rPr>
                <w:rFonts w:ascii="Times New Roman" w:hAnsi="Times New Roman" w:cs="Times New Roman"/>
                <w:b/>
                <w:i/>
                <w:sz w:val="24"/>
                <w:szCs w:val="24"/>
              </w:rPr>
              <w:t>Наименование программы:</w:t>
            </w:r>
          </w:p>
        </w:tc>
      </w:tr>
      <w:tr w:rsidR="004F2DEE" w:rsidRPr="004F2DEE" w:rsidTr="005A1549">
        <w:tc>
          <w:tcPr>
            <w:tcW w:w="9572" w:type="dxa"/>
          </w:tcPr>
          <w:p w:rsidR="004F2DEE" w:rsidRPr="004F2DEE" w:rsidRDefault="004F2DEE" w:rsidP="00FC0686">
            <w:pPr>
              <w:pStyle w:val="af9"/>
              <w:spacing w:line="276" w:lineRule="auto"/>
              <w:jc w:val="both"/>
              <w:rPr>
                <w:rFonts w:ascii="Times New Roman" w:hAnsi="Times New Roman" w:cs="Times New Roman"/>
                <w:bCs/>
                <w:sz w:val="24"/>
                <w:szCs w:val="24"/>
              </w:rPr>
            </w:pPr>
            <w:r w:rsidRPr="004F2DEE">
              <w:rPr>
                <w:rFonts w:ascii="Times New Roman" w:hAnsi="Times New Roman" w:cs="Times New Roman"/>
                <w:bCs/>
                <w:sz w:val="24"/>
                <w:szCs w:val="24"/>
              </w:rPr>
              <w:t xml:space="preserve">Дополнительная  общеразвивающая </w:t>
            </w:r>
            <w:r w:rsidR="0045101A">
              <w:rPr>
                <w:rFonts w:ascii="Times New Roman" w:hAnsi="Times New Roman" w:cs="Times New Roman"/>
                <w:bCs/>
                <w:sz w:val="24"/>
                <w:szCs w:val="24"/>
              </w:rPr>
              <w:t xml:space="preserve">модульная </w:t>
            </w:r>
            <w:r w:rsidRPr="004F2DEE">
              <w:rPr>
                <w:rFonts w:ascii="Times New Roman" w:hAnsi="Times New Roman" w:cs="Times New Roman"/>
                <w:bCs/>
                <w:sz w:val="24"/>
                <w:szCs w:val="24"/>
              </w:rPr>
              <w:t xml:space="preserve">программа </w:t>
            </w:r>
            <w:r>
              <w:rPr>
                <w:rFonts w:ascii="Times New Roman" w:hAnsi="Times New Roman" w:cs="Times New Roman"/>
                <w:bCs/>
                <w:sz w:val="24"/>
                <w:szCs w:val="24"/>
              </w:rPr>
              <w:t>«</w:t>
            </w:r>
            <w:r w:rsidR="00EF5402">
              <w:rPr>
                <w:rFonts w:ascii="Times New Roman" w:hAnsi="Times New Roman" w:cs="Times New Roman"/>
                <w:bCs/>
                <w:sz w:val="24"/>
                <w:szCs w:val="24"/>
              </w:rPr>
              <w:t>Безопасность на дорогах</w:t>
            </w:r>
            <w:r>
              <w:rPr>
                <w:rFonts w:ascii="Times New Roman" w:hAnsi="Times New Roman" w:cs="Times New Roman"/>
                <w:bCs/>
                <w:sz w:val="24"/>
                <w:szCs w:val="24"/>
              </w:rPr>
              <w:t>»</w:t>
            </w:r>
          </w:p>
        </w:tc>
      </w:tr>
      <w:tr w:rsidR="004F2DEE" w:rsidRPr="004F2DEE" w:rsidTr="005A1549">
        <w:tc>
          <w:tcPr>
            <w:tcW w:w="9572" w:type="dxa"/>
          </w:tcPr>
          <w:p w:rsidR="004F2DEE" w:rsidRPr="004F2DEE" w:rsidRDefault="004F2DEE" w:rsidP="00FC0686">
            <w:pPr>
              <w:pStyle w:val="af9"/>
              <w:spacing w:line="276" w:lineRule="auto"/>
              <w:jc w:val="both"/>
              <w:rPr>
                <w:rFonts w:ascii="Times New Roman" w:hAnsi="Times New Roman" w:cs="Times New Roman"/>
                <w:b/>
                <w:i/>
                <w:sz w:val="24"/>
                <w:szCs w:val="24"/>
              </w:rPr>
            </w:pPr>
            <w:r w:rsidRPr="004F2DEE">
              <w:rPr>
                <w:rFonts w:ascii="Times New Roman" w:hAnsi="Times New Roman" w:cs="Times New Roman"/>
                <w:b/>
                <w:i/>
                <w:sz w:val="24"/>
                <w:szCs w:val="24"/>
              </w:rPr>
              <w:t>Автор программы:</w:t>
            </w:r>
          </w:p>
        </w:tc>
      </w:tr>
      <w:tr w:rsidR="004F2DEE" w:rsidRPr="004F2DEE" w:rsidTr="005A1549">
        <w:tc>
          <w:tcPr>
            <w:tcW w:w="9572" w:type="dxa"/>
          </w:tcPr>
          <w:p w:rsidR="003C673C" w:rsidRDefault="00EF5402" w:rsidP="00FC0686">
            <w:pPr>
              <w:pStyle w:val="af9"/>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Паукку</w:t>
            </w:r>
            <w:proofErr w:type="spellEnd"/>
            <w:r>
              <w:rPr>
                <w:rFonts w:ascii="Times New Roman" w:hAnsi="Times New Roman" w:cs="Times New Roman"/>
                <w:sz w:val="24"/>
                <w:szCs w:val="24"/>
              </w:rPr>
              <w:t xml:space="preserve"> Анастасия Юрьевна</w:t>
            </w:r>
            <w:r w:rsidR="004F2DEE" w:rsidRPr="004F2DEE">
              <w:rPr>
                <w:rFonts w:ascii="Times New Roman" w:hAnsi="Times New Roman" w:cs="Times New Roman"/>
                <w:sz w:val="24"/>
                <w:szCs w:val="24"/>
              </w:rPr>
              <w:t xml:space="preserve">, </w:t>
            </w:r>
            <w:proofErr w:type="spellStart"/>
            <w:r>
              <w:rPr>
                <w:rFonts w:ascii="Times New Roman" w:hAnsi="Times New Roman" w:cs="Times New Roman"/>
                <w:sz w:val="24"/>
                <w:szCs w:val="24"/>
              </w:rPr>
              <w:t>Шпетных</w:t>
            </w:r>
            <w:proofErr w:type="spellEnd"/>
            <w:r>
              <w:rPr>
                <w:rFonts w:ascii="Times New Roman" w:hAnsi="Times New Roman" w:cs="Times New Roman"/>
                <w:sz w:val="24"/>
                <w:szCs w:val="24"/>
              </w:rPr>
              <w:t xml:space="preserve"> Ксения Олеговна, </w:t>
            </w:r>
          </w:p>
          <w:p w:rsidR="004F2DEE" w:rsidRPr="004F2DEE" w:rsidRDefault="004F2DEE" w:rsidP="00FC0686">
            <w:pPr>
              <w:pStyle w:val="af9"/>
              <w:spacing w:line="276" w:lineRule="auto"/>
              <w:jc w:val="both"/>
              <w:rPr>
                <w:rFonts w:ascii="Times New Roman" w:hAnsi="Times New Roman" w:cs="Times New Roman"/>
                <w:sz w:val="24"/>
                <w:szCs w:val="24"/>
              </w:rPr>
            </w:pPr>
            <w:r w:rsidRPr="004F2DEE">
              <w:rPr>
                <w:rFonts w:ascii="Times New Roman" w:hAnsi="Times New Roman" w:cs="Times New Roman"/>
                <w:sz w:val="24"/>
                <w:szCs w:val="24"/>
              </w:rPr>
              <w:t>педагог</w:t>
            </w:r>
            <w:r w:rsidR="00EF5402">
              <w:rPr>
                <w:rFonts w:ascii="Times New Roman" w:hAnsi="Times New Roman" w:cs="Times New Roman"/>
                <w:sz w:val="24"/>
                <w:szCs w:val="24"/>
              </w:rPr>
              <w:t>и</w:t>
            </w:r>
            <w:r w:rsidRPr="004F2DEE">
              <w:rPr>
                <w:rFonts w:ascii="Times New Roman" w:hAnsi="Times New Roman" w:cs="Times New Roman"/>
                <w:sz w:val="24"/>
                <w:szCs w:val="24"/>
              </w:rPr>
              <w:t xml:space="preserve"> дополнительного образования</w:t>
            </w:r>
          </w:p>
        </w:tc>
      </w:tr>
      <w:tr w:rsidR="004F2DEE" w:rsidRPr="004F2DEE" w:rsidTr="005A1549">
        <w:tc>
          <w:tcPr>
            <w:tcW w:w="9572" w:type="dxa"/>
          </w:tcPr>
          <w:p w:rsidR="004F2DEE" w:rsidRPr="004F2DEE" w:rsidRDefault="004F2DEE" w:rsidP="00FC0686">
            <w:pPr>
              <w:pStyle w:val="af9"/>
              <w:spacing w:line="276" w:lineRule="auto"/>
              <w:jc w:val="both"/>
              <w:rPr>
                <w:rFonts w:ascii="Times New Roman" w:hAnsi="Times New Roman" w:cs="Times New Roman"/>
                <w:b/>
                <w:i/>
                <w:sz w:val="24"/>
                <w:szCs w:val="24"/>
              </w:rPr>
            </w:pPr>
            <w:r w:rsidRPr="004F2DEE">
              <w:rPr>
                <w:rFonts w:ascii="Times New Roman" w:hAnsi="Times New Roman" w:cs="Times New Roman"/>
                <w:b/>
                <w:i/>
                <w:sz w:val="24"/>
                <w:szCs w:val="24"/>
              </w:rPr>
              <w:t>Образовательная направленность:</w:t>
            </w:r>
          </w:p>
        </w:tc>
      </w:tr>
      <w:tr w:rsidR="004F2DEE" w:rsidRPr="004F2DEE" w:rsidTr="005A1549">
        <w:tc>
          <w:tcPr>
            <w:tcW w:w="9572" w:type="dxa"/>
          </w:tcPr>
          <w:p w:rsidR="004F2DEE" w:rsidRPr="004F2DEE" w:rsidRDefault="008A7148" w:rsidP="00FC0686">
            <w:pPr>
              <w:pStyle w:val="af9"/>
              <w:spacing w:line="276" w:lineRule="auto"/>
              <w:jc w:val="both"/>
              <w:rPr>
                <w:rFonts w:ascii="Times New Roman" w:hAnsi="Times New Roman" w:cs="Times New Roman"/>
                <w:sz w:val="24"/>
                <w:szCs w:val="24"/>
              </w:rPr>
            </w:pPr>
            <w:r>
              <w:rPr>
                <w:rFonts w:ascii="Times New Roman" w:hAnsi="Times New Roman" w:cs="Times New Roman"/>
                <w:sz w:val="24"/>
                <w:szCs w:val="24"/>
              </w:rPr>
              <w:t>Социально – педагогическая</w:t>
            </w:r>
          </w:p>
        </w:tc>
      </w:tr>
      <w:tr w:rsidR="004F2DEE" w:rsidRPr="004F2DEE" w:rsidTr="005A1549">
        <w:tc>
          <w:tcPr>
            <w:tcW w:w="9572" w:type="dxa"/>
          </w:tcPr>
          <w:p w:rsidR="004F2DEE" w:rsidRPr="004F2DEE" w:rsidRDefault="004F2DEE" w:rsidP="00FC0686">
            <w:pPr>
              <w:pStyle w:val="af9"/>
              <w:spacing w:line="276" w:lineRule="auto"/>
              <w:jc w:val="both"/>
              <w:rPr>
                <w:rFonts w:ascii="Times New Roman" w:hAnsi="Times New Roman" w:cs="Times New Roman"/>
                <w:b/>
                <w:i/>
                <w:sz w:val="24"/>
                <w:szCs w:val="24"/>
              </w:rPr>
            </w:pPr>
            <w:r w:rsidRPr="004F2DEE">
              <w:rPr>
                <w:rFonts w:ascii="Times New Roman" w:hAnsi="Times New Roman" w:cs="Times New Roman"/>
                <w:b/>
                <w:i/>
                <w:sz w:val="24"/>
                <w:szCs w:val="24"/>
              </w:rPr>
              <w:t>Цель программы:</w:t>
            </w:r>
          </w:p>
        </w:tc>
      </w:tr>
      <w:tr w:rsidR="004F2DEE" w:rsidRPr="004F2DEE" w:rsidTr="005A1549">
        <w:tc>
          <w:tcPr>
            <w:tcW w:w="9572" w:type="dxa"/>
          </w:tcPr>
          <w:p w:rsidR="004F2DEE" w:rsidRPr="008A7148" w:rsidRDefault="008A7148" w:rsidP="00FC0686">
            <w:pPr>
              <w:pStyle w:val="afa"/>
              <w:tabs>
                <w:tab w:val="left" w:pos="0"/>
              </w:tabs>
              <w:spacing w:line="276" w:lineRule="auto"/>
              <w:jc w:val="both"/>
              <w:rPr>
                <w:b w:val="0"/>
                <w:sz w:val="24"/>
              </w:rPr>
            </w:pPr>
            <w:r w:rsidRPr="008A7148">
              <w:rPr>
                <w:b w:val="0"/>
                <w:sz w:val="24"/>
                <w:szCs w:val="24"/>
              </w:rPr>
              <w:t>Формирование личности, обладающей компетентностью в области безопасного поведения в дорожно-транспортной среде, физическим и нравственным здоровьем, умением противостоять действиям и влияниям, представляющим угрозу для</w:t>
            </w:r>
            <w:r>
              <w:rPr>
                <w:b w:val="0"/>
                <w:sz w:val="24"/>
                <w:szCs w:val="24"/>
              </w:rPr>
              <w:t xml:space="preserve"> жизни</w:t>
            </w:r>
            <w:r w:rsidRPr="008A7148">
              <w:rPr>
                <w:b w:val="0"/>
                <w:sz w:val="24"/>
                <w:szCs w:val="24"/>
              </w:rPr>
              <w:t>.</w:t>
            </w:r>
          </w:p>
        </w:tc>
      </w:tr>
      <w:tr w:rsidR="004F2DEE" w:rsidRPr="004F2DEE" w:rsidTr="005A1549">
        <w:tc>
          <w:tcPr>
            <w:tcW w:w="9572" w:type="dxa"/>
          </w:tcPr>
          <w:p w:rsidR="004F2DEE" w:rsidRPr="004F2DEE" w:rsidRDefault="004F2DEE" w:rsidP="00FC0686">
            <w:pPr>
              <w:pStyle w:val="af9"/>
              <w:spacing w:line="276" w:lineRule="auto"/>
              <w:jc w:val="both"/>
              <w:rPr>
                <w:rFonts w:ascii="Times New Roman" w:hAnsi="Times New Roman" w:cs="Times New Roman"/>
                <w:b/>
                <w:i/>
                <w:sz w:val="24"/>
                <w:szCs w:val="24"/>
              </w:rPr>
            </w:pPr>
            <w:r w:rsidRPr="004F2DEE">
              <w:rPr>
                <w:rFonts w:ascii="Times New Roman" w:hAnsi="Times New Roman" w:cs="Times New Roman"/>
                <w:b/>
                <w:i/>
                <w:sz w:val="24"/>
                <w:szCs w:val="24"/>
              </w:rPr>
              <w:t>Задачи программы:</w:t>
            </w:r>
          </w:p>
        </w:tc>
      </w:tr>
      <w:tr w:rsidR="004F2DEE" w:rsidRPr="004F2DEE" w:rsidTr="005A1549">
        <w:tc>
          <w:tcPr>
            <w:tcW w:w="9572" w:type="dxa"/>
          </w:tcPr>
          <w:p w:rsidR="008A7148" w:rsidRPr="00C50326" w:rsidRDefault="008A7148" w:rsidP="00FC0686">
            <w:pPr>
              <w:shd w:val="clear" w:color="auto" w:fill="FFFFFF"/>
              <w:spacing w:before="100" w:beforeAutospacing="1" w:line="276" w:lineRule="auto"/>
              <w:rPr>
                <w:b/>
                <w:color w:val="000000"/>
              </w:rPr>
            </w:pPr>
            <w:r>
              <w:rPr>
                <w:b/>
                <w:color w:val="000000"/>
              </w:rPr>
              <w:t>Образовательные</w:t>
            </w:r>
            <w:r w:rsidRPr="00C50326">
              <w:rPr>
                <w:b/>
                <w:color w:val="000000"/>
              </w:rPr>
              <w:t>:</w:t>
            </w:r>
          </w:p>
          <w:p w:rsidR="008A7148" w:rsidRPr="00C50326" w:rsidRDefault="008A7148" w:rsidP="00FC0686">
            <w:pPr>
              <w:shd w:val="clear" w:color="auto" w:fill="FFFFFF"/>
              <w:spacing w:line="276" w:lineRule="auto"/>
              <w:rPr>
                <w:color w:val="000000"/>
              </w:rPr>
            </w:pPr>
            <w:r>
              <w:rPr>
                <w:color w:val="000000"/>
              </w:rPr>
              <w:t>1.Ознакомить уча</w:t>
            </w:r>
            <w:r w:rsidRPr="00C50326">
              <w:rPr>
                <w:color w:val="000000"/>
              </w:rPr>
              <w:t>щихся с основными правилами безопасного поведения на дороге;</w:t>
            </w:r>
          </w:p>
          <w:p w:rsidR="008A7148" w:rsidRPr="00C50326" w:rsidRDefault="008A7148" w:rsidP="00FC0686">
            <w:pPr>
              <w:shd w:val="clear" w:color="auto" w:fill="FFFFFF"/>
              <w:spacing w:line="276" w:lineRule="auto"/>
              <w:rPr>
                <w:color w:val="000000"/>
              </w:rPr>
            </w:pPr>
            <w:r w:rsidRPr="00C50326">
              <w:rPr>
                <w:color w:val="000000"/>
              </w:rPr>
              <w:t>2.Изучить специальную дорожную терминологию;</w:t>
            </w:r>
          </w:p>
          <w:p w:rsidR="008A7148" w:rsidRPr="00C50326" w:rsidRDefault="008A7148" w:rsidP="00FC0686">
            <w:pPr>
              <w:shd w:val="clear" w:color="auto" w:fill="FFFFFF"/>
              <w:spacing w:line="276" w:lineRule="auto"/>
              <w:rPr>
                <w:color w:val="000000"/>
              </w:rPr>
            </w:pPr>
            <w:r>
              <w:rPr>
                <w:color w:val="000000"/>
              </w:rPr>
              <w:t>3.</w:t>
            </w:r>
            <w:r w:rsidRPr="00C50326">
              <w:rPr>
                <w:color w:val="000000"/>
              </w:rPr>
              <w:t>Систематизировать знания по Правилам дорожного движения;</w:t>
            </w:r>
          </w:p>
          <w:p w:rsidR="008A7148" w:rsidRPr="00C50326" w:rsidRDefault="008A7148" w:rsidP="00FC0686">
            <w:pPr>
              <w:shd w:val="clear" w:color="auto" w:fill="FFFFFF"/>
              <w:spacing w:line="276" w:lineRule="auto"/>
              <w:rPr>
                <w:color w:val="000000"/>
              </w:rPr>
            </w:pPr>
            <w:r w:rsidRPr="00C50326">
              <w:rPr>
                <w:color w:val="000000"/>
              </w:rPr>
              <w:t>4.Создать условия для практического применения ПДД;</w:t>
            </w:r>
          </w:p>
          <w:p w:rsidR="008A7148" w:rsidRPr="00C50326" w:rsidRDefault="008A7148" w:rsidP="00FC0686">
            <w:pPr>
              <w:shd w:val="clear" w:color="auto" w:fill="FFFFFF"/>
              <w:spacing w:line="276" w:lineRule="auto"/>
              <w:rPr>
                <w:color w:val="000000"/>
              </w:rPr>
            </w:pPr>
            <w:r w:rsidRPr="00C50326">
              <w:rPr>
                <w:color w:val="000000"/>
              </w:rPr>
              <w:t>5.Практически закреплять знания и умения п</w:t>
            </w:r>
            <w:r>
              <w:rPr>
                <w:color w:val="000000"/>
              </w:rPr>
              <w:t xml:space="preserve">о правилам вождения велосипеда в </w:t>
            </w:r>
            <w:proofErr w:type="spellStart"/>
            <w:r>
              <w:rPr>
                <w:color w:val="000000"/>
              </w:rPr>
              <w:t>автогородке</w:t>
            </w:r>
            <w:proofErr w:type="spellEnd"/>
            <w:r w:rsidRPr="00C50326">
              <w:rPr>
                <w:color w:val="000000"/>
              </w:rPr>
              <w:t>;</w:t>
            </w:r>
          </w:p>
          <w:p w:rsidR="008A7148" w:rsidRPr="00C50326" w:rsidRDefault="008A7148" w:rsidP="00FC0686">
            <w:pPr>
              <w:shd w:val="clear" w:color="auto" w:fill="FFFFFF"/>
              <w:spacing w:line="276" w:lineRule="auto"/>
              <w:rPr>
                <w:color w:val="000000"/>
              </w:rPr>
            </w:pPr>
            <w:r w:rsidRPr="00C50326">
              <w:rPr>
                <w:color w:val="000000"/>
              </w:rPr>
              <w:t>6.Расширять сотрудничество с работниками ГИ</w:t>
            </w:r>
            <w:proofErr w:type="gramStart"/>
            <w:r w:rsidRPr="00C50326">
              <w:rPr>
                <w:color w:val="000000"/>
              </w:rPr>
              <w:t>БДД в пр</w:t>
            </w:r>
            <w:proofErr w:type="gramEnd"/>
            <w:r w:rsidRPr="00C50326">
              <w:rPr>
                <w:color w:val="000000"/>
              </w:rPr>
              <w:t>актической деятельности</w:t>
            </w:r>
            <w:r>
              <w:rPr>
                <w:color w:val="000000"/>
              </w:rPr>
              <w:t>.</w:t>
            </w:r>
          </w:p>
          <w:p w:rsidR="001E23ED" w:rsidRDefault="008A7148" w:rsidP="001E23ED">
            <w:pPr>
              <w:shd w:val="clear" w:color="auto" w:fill="FFFFFF"/>
              <w:rPr>
                <w:color w:val="000000"/>
              </w:rPr>
            </w:pPr>
            <w:r>
              <w:rPr>
                <w:color w:val="000000"/>
              </w:rPr>
              <w:t>7.</w:t>
            </w:r>
            <w:r w:rsidRPr="00C50326">
              <w:rPr>
                <w:color w:val="000000"/>
              </w:rPr>
              <w:t>Освоить новые активные формы агитации и пропаганды ПДД.</w:t>
            </w:r>
          </w:p>
          <w:p w:rsidR="00900177" w:rsidRDefault="008A7148" w:rsidP="001E23ED">
            <w:pPr>
              <w:shd w:val="clear" w:color="auto" w:fill="FFFFFF"/>
              <w:rPr>
                <w:b/>
                <w:color w:val="000000"/>
              </w:rPr>
            </w:pPr>
            <w:r w:rsidRPr="00C50326">
              <w:rPr>
                <w:b/>
                <w:color w:val="000000"/>
              </w:rPr>
              <w:t>Развивающие:</w:t>
            </w:r>
          </w:p>
          <w:p w:rsidR="00900177" w:rsidRPr="00900177" w:rsidRDefault="00900177" w:rsidP="001E23ED">
            <w:pPr>
              <w:shd w:val="clear" w:color="auto" w:fill="FFFFFF"/>
              <w:rPr>
                <w:b/>
                <w:color w:val="000000"/>
              </w:rPr>
            </w:pPr>
            <w:r>
              <w:t xml:space="preserve">1. </w:t>
            </w:r>
            <w:r w:rsidRPr="00900177">
              <w:t>Формировать социально-адаптированную творческую личность.</w:t>
            </w:r>
          </w:p>
          <w:p w:rsidR="008A7148" w:rsidRPr="00C50326" w:rsidRDefault="00900177" w:rsidP="00FC0686">
            <w:pPr>
              <w:shd w:val="clear" w:color="auto" w:fill="FFFFFF"/>
              <w:spacing w:line="276" w:lineRule="auto"/>
              <w:rPr>
                <w:color w:val="000000"/>
              </w:rPr>
            </w:pPr>
            <w:r>
              <w:rPr>
                <w:color w:val="000000"/>
              </w:rPr>
              <w:t>2</w:t>
            </w:r>
            <w:r w:rsidR="008A7148" w:rsidRPr="00C50326">
              <w:rPr>
                <w:color w:val="000000"/>
              </w:rPr>
              <w:t>.Формировать и развивать навыки безопасного поведения на дороге;</w:t>
            </w:r>
          </w:p>
          <w:p w:rsidR="008A7148" w:rsidRPr="00C50326" w:rsidRDefault="00900177" w:rsidP="00FC0686">
            <w:pPr>
              <w:shd w:val="clear" w:color="auto" w:fill="FFFFFF"/>
              <w:spacing w:line="276" w:lineRule="auto"/>
              <w:rPr>
                <w:color w:val="000000"/>
              </w:rPr>
            </w:pPr>
            <w:r>
              <w:rPr>
                <w:color w:val="000000"/>
              </w:rPr>
              <w:t>3</w:t>
            </w:r>
            <w:r w:rsidR="008A7148" w:rsidRPr="00C50326">
              <w:rPr>
                <w:color w:val="000000"/>
              </w:rPr>
              <w:t>.Формировать умения предвидеть сложные ситуации – «Ловушки» на проезжей части, избегать их, а при необходимости – быстро принимать решения и действовать в соответствии с дорожной обстановкой;</w:t>
            </w:r>
          </w:p>
          <w:p w:rsidR="008A7148" w:rsidRPr="00C50326" w:rsidRDefault="00900177" w:rsidP="00FC0686">
            <w:pPr>
              <w:shd w:val="clear" w:color="auto" w:fill="FFFFFF"/>
              <w:spacing w:line="276" w:lineRule="auto"/>
              <w:rPr>
                <w:color w:val="000000"/>
              </w:rPr>
            </w:pPr>
            <w:r>
              <w:rPr>
                <w:color w:val="000000"/>
              </w:rPr>
              <w:t>4</w:t>
            </w:r>
            <w:r w:rsidR="008A7148" w:rsidRPr="00C50326">
              <w:rPr>
                <w:color w:val="000000"/>
              </w:rPr>
              <w:t>.Разв</w:t>
            </w:r>
            <w:r w:rsidR="008A7148">
              <w:rPr>
                <w:color w:val="000000"/>
              </w:rPr>
              <w:t>ивать общую культуру личности уча</w:t>
            </w:r>
            <w:r w:rsidR="008A7148" w:rsidRPr="00C50326">
              <w:rPr>
                <w:color w:val="000000"/>
              </w:rPr>
              <w:t>щихся, расширять их общий кругозор;</w:t>
            </w:r>
          </w:p>
          <w:p w:rsidR="008A7148" w:rsidRPr="00C50326" w:rsidRDefault="00900177" w:rsidP="00FC0686">
            <w:pPr>
              <w:shd w:val="clear" w:color="auto" w:fill="FFFFFF"/>
              <w:spacing w:line="276" w:lineRule="auto"/>
              <w:rPr>
                <w:color w:val="000000"/>
              </w:rPr>
            </w:pPr>
            <w:r>
              <w:rPr>
                <w:color w:val="000000"/>
              </w:rPr>
              <w:t>5</w:t>
            </w:r>
            <w:r w:rsidR="008A7148" w:rsidRPr="00C50326">
              <w:rPr>
                <w:color w:val="000000"/>
              </w:rPr>
              <w:t>. Сформировать навыки самооценки, самоанализа своего поведения на улице и в транспорте;</w:t>
            </w:r>
          </w:p>
          <w:p w:rsidR="008A7148" w:rsidRDefault="00900177" w:rsidP="00FC0686">
            <w:pPr>
              <w:shd w:val="clear" w:color="auto" w:fill="FFFFFF"/>
              <w:spacing w:line="276" w:lineRule="auto"/>
              <w:rPr>
                <w:color w:val="000000"/>
              </w:rPr>
            </w:pPr>
            <w:r>
              <w:rPr>
                <w:color w:val="000000"/>
              </w:rPr>
              <w:t>6</w:t>
            </w:r>
            <w:r w:rsidR="008A7148" w:rsidRPr="00C50326">
              <w:rPr>
                <w:color w:val="000000"/>
              </w:rPr>
              <w:t>.Формировать умения выстраивать отношения с различными</w:t>
            </w:r>
            <w:r w:rsidR="008A7148">
              <w:rPr>
                <w:color w:val="000000"/>
              </w:rPr>
              <w:t xml:space="preserve"> участниками дорожного движения.</w:t>
            </w:r>
          </w:p>
          <w:p w:rsidR="008A7148" w:rsidRPr="00734F45" w:rsidRDefault="008A7148" w:rsidP="00FC0686">
            <w:pPr>
              <w:shd w:val="clear" w:color="auto" w:fill="FFFFFF"/>
              <w:spacing w:line="276" w:lineRule="auto"/>
              <w:rPr>
                <w:b/>
                <w:color w:val="000000"/>
              </w:rPr>
            </w:pPr>
            <w:r w:rsidRPr="00734F45">
              <w:rPr>
                <w:b/>
                <w:color w:val="000000"/>
              </w:rPr>
              <w:t>Воспитательные:</w:t>
            </w:r>
          </w:p>
          <w:p w:rsidR="008A7148" w:rsidRPr="00C50326" w:rsidRDefault="008A7148" w:rsidP="00FC0686">
            <w:pPr>
              <w:shd w:val="clear" w:color="auto" w:fill="FFFFFF"/>
              <w:spacing w:line="276" w:lineRule="auto"/>
              <w:rPr>
                <w:color w:val="000000"/>
              </w:rPr>
            </w:pPr>
            <w:r w:rsidRPr="00C50326">
              <w:rPr>
                <w:color w:val="000000"/>
              </w:rPr>
              <w:t>1.Воспитывать уважительные</w:t>
            </w:r>
            <w:r>
              <w:rPr>
                <w:color w:val="000000"/>
              </w:rPr>
              <w:t>, дружелюбные отношения между уча</w:t>
            </w:r>
            <w:r w:rsidRPr="00C50326">
              <w:rPr>
                <w:color w:val="000000"/>
              </w:rPr>
              <w:t>щимися разного возраста в процессе овладения знаниями и навыками безопасного поведения на дороге;</w:t>
            </w:r>
          </w:p>
          <w:p w:rsidR="008A7148" w:rsidRPr="00C50326" w:rsidRDefault="008A7148" w:rsidP="00FC0686">
            <w:pPr>
              <w:shd w:val="clear" w:color="auto" w:fill="FFFFFF"/>
              <w:spacing w:line="276" w:lineRule="auto"/>
              <w:rPr>
                <w:color w:val="000000"/>
              </w:rPr>
            </w:pPr>
            <w:r w:rsidRPr="00C50326">
              <w:rPr>
                <w:color w:val="000000"/>
              </w:rPr>
              <w:t>2. Сплотить детские коллективы школы через совместные творческие дела;</w:t>
            </w:r>
          </w:p>
          <w:p w:rsidR="008A7148" w:rsidRPr="00C50326" w:rsidRDefault="008A7148" w:rsidP="00FC0686">
            <w:pPr>
              <w:shd w:val="clear" w:color="auto" w:fill="FFFFFF"/>
              <w:spacing w:line="276" w:lineRule="auto"/>
              <w:rPr>
                <w:color w:val="000000"/>
              </w:rPr>
            </w:pPr>
            <w:r w:rsidRPr="00C50326">
              <w:rPr>
                <w:color w:val="000000"/>
              </w:rPr>
              <w:t>3. Воспитывать убежденных и ответственных участников дорожного движения при освоении навыков безопасного поведения на улице и дороге;</w:t>
            </w:r>
          </w:p>
          <w:p w:rsidR="008A7148" w:rsidRPr="00C50326" w:rsidRDefault="008A7148" w:rsidP="00FC0686">
            <w:pPr>
              <w:shd w:val="clear" w:color="auto" w:fill="FFFFFF"/>
              <w:spacing w:line="276" w:lineRule="auto"/>
              <w:rPr>
                <w:color w:val="000000"/>
              </w:rPr>
            </w:pPr>
            <w:r w:rsidRPr="00C50326">
              <w:rPr>
                <w:color w:val="000000"/>
              </w:rPr>
              <w:t>4.Воспитывать бережное,</w:t>
            </w:r>
            <w:r>
              <w:rPr>
                <w:color w:val="000000"/>
              </w:rPr>
              <w:t xml:space="preserve"> ответственное отношение к своей</w:t>
            </w:r>
            <w:r w:rsidRPr="00C50326">
              <w:rPr>
                <w:color w:val="000000"/>
              </w:rPr>
              <w:t xml:space="preserve"> безопасности и здоровью;</w:t>
            </w:r>
          </w:p>
          <w:p w:rsidR="004F2DEE" w:rsidRPr="00BF6CEB" w:rsidRDefault="008A7148" w:rsidP="00FC0686">
            <w:pPr>
              <w:shd w:val="clear" w:color="auto" w:fill="FFFFFF"/>
              <w:spacing w:line="276" w:lineRule="auto"/>
              <w:rPr>
                <w:color w:val="000000"/>
              </w:rPr>
            </w:pPr>
            <w:r>
              <w:rPr>
                <w:color w:val="000000"/>
              </w:rPr>
              <w:t>5</w:t>
            </w:r>
            <w:r w:rsidRPr="00734F45">
              <w:rPr>
                <w:color w:val="000000"/>
              </w:rPr>
              <w:t>.Воспитывать активную гражданскую позицию, чувство ответственности перед</w:t>
            </w:r>
            <w:r>
              <w:rPr>
                <w:color w:val="000000"/>
              </w:rPr>
              <w:t xml:space="preserve"> коллективом за порученное дело.</w:t>
            </w:r>
          </w:p>
        </w:tc>
      </w:tr>
      <w:tr w:rsidR="004F2DEE" w:rsidRPr="004F2DEE" w:rsidTr="005A1549">
        <w:tc>
          <w:tcPr>
            <w:tcW w:w="9572" w:type="dxa"/>
          </w:tcPr>
          <w:p w:rsidR="004F2DEE" w:rsidRPr="004F2DEE" w:rsidRDefault="004F2DEE" w:rsidP="00FC0686">
            <w:pPr>
              <w:pStyle w:val="af9"/>
              <w:spacing w:line="276" w:lineRule="auto"/>
              <w:jc w:val="both"/>
              <w:rPr>
                <w:rFonts w:ascii="Times New Roman" w:hAnsi="Times New Roman" w:cs="Times New Roman"/>
                <w:b/>
                <w:i/>
                <w:sz w:val="24"/>
                <w:szCs w:val="24"/>
              </w:rPr>
            </w:pPr>
            <w:r w:rsidRPr="004F2DEE">
              <w:rPr>
                <w:rFonts w:ascii="Times New Roman" w:hAnsi="Times New Roman" w:cs="Times New Roman"/>
                <w:b/>
                <w:i/>
                <w:sz w:val="24"/>
                <w:szCs w:val="24"/>
              </w:rPr>
              <w:t>Возраст учащихся:</w:t>
            </w:r>
          </w:p>
        </w:tc>
      </w:tr>
      <w:tr w:rsidR="004F2DEE" w:rsidRPr="004F2DEE" w:rsidTr="005A1549">
        <w:tc>
          <w:tcPr>
            <w:tcW w:w="9572" w:type="dxa"/>
          </w:tcPr>
          <w:p w:rsidR="00900177" w:rsidRDefault="004F2DEE" w:rsidP="00FC0686">
            <w:pPr>
              <w:pStyle w:val="af9"/>
              <w:spacing w:line="276" w:lineRule="auto"/>
              <w:jc w:val="both"/>
              <w:rPr>
                <w:rFonts w:ascii="Times New Roman" w:hAnsi="Times New Roman" w:cs="Times New Roman"/>
                <w:sz w:val="24"/>
                <w:szCs w:val="24"/>
              </w:rPr>
            </w:pPr>
            <w:r w:rsidRPr="004F2DEE">
              <w:rPr>
                <w:rFonts w:ascii="Times New Roman" w:hAnsi="Times New Roman" w:cs="Times New Roman"/>
                <w:sz w:val="24"/>
                <w:szCs w:val="24"/>
              </w:rPr>
              <w:t xml:space="preserve">От </w:t>
            </w:r>
            <w:r w:rsidR="008A7148">
              <w:rPr>
                <w:rFonts w:ascii="Times New Roman" w:hAnsi="Times New Roman" w:cs="Times New Roman"/>
                <w:sz w:val="24"/>
                <w:szCs w:val="24"/>
              </w:rPr>
              <w:t>11</w:t>
            </w:r>
            <w:r w:rsidRPr="004F2DEE">
              <w:rPr>
                <w:rFonts w:ascii="Times New Roman" w:hAnsi="Times New Roman" w:cs="Times New Roman"/>
                <w:sz w:val="24"/>
                <w:szCs w:val="24"/>
              </w:rPr>
              <w:t xml:space="preserve"> до 1</w:t>
            </w:r>
            <w:r w:rsidR="008A7148">
              <w:rPr>
                <w:rFonts w:ascii="Times New Roman" w:hAnsi="Times New Roman" w:cs="Times New Roman"/>
                <w:sz w:val="24"/>
                <w:szCs w:val="24"/>
              </w:rPr>
              <w:t>4</w:t>
            </w:r>
            <w:r w:rsidRPr="004F2DEE">
              <w:rPr>
                <w:rFonts w:ascii="Times New Roman" w:hAnsi="Times New Roman" w:cs="Times New Roman"/>
                <w:sz w:val="24"/>
                <w:szCs w:val="24"/>
              </w:rPr>
              <w:t xml:space="preserve"> лет </w:t>
            </w:r>
          </w:p>
          <w:p w:rsidR="004F2DEE" w:rsidRPr="004F2DEE" w:rsidRDefault="004F2DEE" w:rsidP="00FC0686">
            <w:pPr>
              <w:pStyle w:val="af9"/>
              <w:spacing w:line="276" w:lineRule="auto"/>
              <w:jc w:val="both"/>
              <w:rPr>
                <w:rFonts w:ascii="Times New Roman" w:hAnsi="Times New Roman" w:cs="Times New Roman"/>
                <w:sz w:val="24"/>
                <w:szCs w:val="24"/>
              </w:rPr>
            </w:pPr>
            <w:r w:rsidRPr="004F2DEE">
              <w:rPr>
                <w:rFonts w:ascii="Times New Roman" w:hAnsi="Times New Roman" w:cs="Times New Roman"/>
                <w:sz w:val="24"/>
                <w:szCs w:val="24"/>
              </w:rPr>
              <w:t xml:space="preserve"> </w:t>
            </w:r>
          </w:p>
        </w:tc>
      </w:tr>
      <w:tr w:rsidR="004F2DEE" w:rsidRPr="004F2DEE" w:rsidTr="005A1549">
        <w:tc>
          <w:tcPr>
            <w:tcW w:w="9572" w:type="dxa"/>
          </w:tcPr>
          <w:p w:rsidR="004F2DEE" w:rsidRPr="004F2DEE" w:rsidRDefault="004F2DEE" w:rsidP="00FC0686">
            <w:pPr>
              <w:pStyle w:val="af9"/>
              <w:spacing w:line="276" w:lineRule="auto"/>
              <w:jc w:val="both"/>
              <w:rPr>
                <w:rFonts w:ascii="Times New Roman" w:hAnsi="Times New Roman" w:cs="Times New Roman"/>
                <w:b/>
                <w:i/>
                <w:sz w:val="24"/>
                <w:szCs w:val="24"/>
              </w:rPr>
            </w:pPr>
            <w:r w:rsidRPr="004F2DEE">
              <w:rPr>
                <w:rFonts w:ascii="Times New Roman" w:hAnsi="Times New Roman" w:cs="Times New Roman"/>
                <w:b/>
                <w:i/>
                <w:sz w:val="24"/>
                <w:szCs w:val="24"/>
              </w:rPr>
              <w:lastRenderedPageBreak/>
              <w:t>Год разработки программы:</w:t>
            </w:r>
          </w:p>
        </w:tc>
      </w:tr>
      <w:tr w:rsidR="004F2DEE" w:rsidRPr="004F2DEE" w:rsidTr="005A1549">
        <w:tc>
          <w:tcPr>
            <w:tcW w:w="9572" w:type="dxa"/>
          </w:tcPr>
          <w:p w:rsidR="004F2DEE" w:rsidRPr="004F2DEE" w:rsidRDefault="004F2DEE" w:rsidP="00FC0686">
            <w:pPr>
              <w:pStyle w:val="af9"/>
              <w:spacing w:line="276" w:lineRule="auto"/>
              <w:jc w:val="both"/>
              <w:rPr>
                <w:rFonts w:ascii="Times New Roman" w:hAnsi="Times New Roman" w:cs="Times New Roman"/>
                <w:sz w:val="24"/>
                <w:szCs w:val="24"/>
              </w:rPr>
            </w:pPr>
            <w:r w:rsidRPr="004F2DEE">
              <w:rPr>
                <w:rFonts w:ascii="Times New Roman" w:hAnsi="Times New Roman" w:cs="Times New Roman"/>
                <w:sz w:val="24"/>
                <w:szCs w:val="24"/>
              </w:rPr>
              <w:t>201</w:t>
            </w:r>
            <w:r>
              <w:rPr>
                <w:rFonts w:ascii="Times New Roman" w:hAnsi="Times New Roman" w:cs="Times New Roman"/>
                <w:sz w:val="24"/>
                <w:szCs w:val="24"/>
              </w:rPr>
              <w:t>8</w:t>
            </w:r>
            <w:r w:rsidR="005A1549">
              <w:rPr>
                <w:rFonts w:ascii="Times New Roman" w:hAnsi="Times New Roman" w:cs="Times New Roman"/>
                <w:sz w:val="24"/>
                <w:szCs w:val="24"/>
              </w:rPr>
              <w:t>-</w:t>
            </w:r>
            <w:r w:rsidRPr="004F2DEE">
              <w:rPr>
                <w:rFonts w:ascii="Times New Roman" w:hAnsi="Times New Roman" w:cs="Times New Roman"/>
                <w:sz w:val="24"/>
                <w:szCs w:val="24"/>
              </w:rPr>
              <w:t xml:space="preserve"> 201</w:t>
            </w:r>
            <w:r>
              <w:rPr>
                <w:rFonts w:ascii="Times New Roman" w:hAnsi="Times New Roman" w:cs="Times New Roman"/>
                <w:sz w:val="24"/>
                <w:szCs w:val="24"/>
              </w:rPr>
              <w:t>9</w:t>
            </w:r>
            <w:r w:rsidR="00BF6CEB">
              <w:rPr>
                <w:rFonts w:ascii="Times New Roman" w:hAnsi="Times New Roman" w:cs="Times New Roman"/>
                <w:sz w:val="24"/>
                <w:szCs w:val="24"/>
              </w:rPr>
              <w:t xml:space="preserve"> </w:t>
            </w:r>
            <w:r w:rsidR="005A1549">
              <w:rPr>
                <w:rFonts w:ascii="Times New Roman" w:hAnsi="Times New Roman" w:cs="Times New Roman"/>
                <w:sz w:val="24"/>
                <w:szCs w:val="24"/>
              </w:rPr>
              <w:t>учебный год</w:t>
            </w:r>
          </w:p>
        </w:tc>
      </w:tr>
      <w:tr w:rsidR="004F2DEE" w:rsidRPr="004F2DEE" w:rsidTr="005A1549">
        <w:tc>
          <w:tcPr>
            <w:tcW w:w="9572" w:type="dxa"/>
          </w:tcPr>
          <w:p w:rsidR="004F2DEE" w:rsidRPr="004F2DEE" w:rsidRDefault="004F2DEE" w:rsidP="00FC0686">
            <w:pPr>
              <w:pStyle w:val="af9"/>
              <w:spacing w:line="276" w:lineRule="auto"/>
              <w:jc w:val="both"/>
              <w:rPr>
                <w:rFonts w:ascii="Times New Roman" w:hAnsi="Times New Roman" w:cs="Times New Roman"/>
                <w:b/>
                <w:i/>
                <w:sz w:val="24"/>
                <w:szCs w:val="24"/>
              </w:rPr>
            </w:pPr>
            <w:r w:rsidRPr="004F2DEE">
              <w:rPr>
                <w:rFonts w:ascii="Times New Roman" w:hAnsi="Times New Roman" w:cs="Times New Roman"/>
                <w:b/>
                <w:i/>
                <w:sz w:val="24"/>
                <w:szCs w:val="24"/>
              </w:rPr>
              <w:t>Сроки реализации программы:</w:t>
            </w:r>
          </w:p>
        </w:tc>
      </w:tr>
      <w:tr w:rsidR="004F2DEE" w:rsidRPr="004F2DEE" w:rsidTr="005A1549">
        <w:tc>
          <w:tcPr>
            <w:tcW w:w="9572" w:type="dxa"/>
          </w:tcPr>
          <w:p w:rsidR="004F2DEE" w:rsidRDefault="004F2DEE" w:rsidP="00FC0686">
            <w:pPr>
              <w:pStyle w:val="af9"/>
              <w:spacing w:line="276" w:lineRule="auto"/>
              <w:jc w:val="both"/>
              <w:rPr>
                <w:rFonts w:ascii="Times New Roman" w:hAnsi="Times New Roman" w:cs="Times New Roman"/>
                <w:sz w:val="24"/>
                <w:szCs w:val="24"/>
                <w:lang w:eastAsia="ru-RU"/>
              </w:rPr>
            </w:pPr>
            <w:r w:rsidRPr="004F2DEE">
              <w:rPr>
                <w:rFonts w:ascii="Times New Roman" w:hAnsi="Times New Roman" w:cs="Times New Roman"/>
                <w:sz w:val="24"/>
                <w:szCs w:val="24"/>
              </w:rPr>
              <w:t xml:space="preserve">Модуль </w:t>
            </w:r>
            <w:r>
              <w:rPr>
                <w:rFonts w:ascii="Times New Roman" w:hAnsi="Times New Roman" w:cs="Times New Roman"/>
                <w:sz w:val="24"/>
                <w:szCs w:val="24"/>
              </w:rPr>
              <w:t xml:space="preserve">1 </w:t>
            </w:r>
            <w:r w:rsidRPr="004F2DEE">
              <w:rPr>
                <w:rFonts w:ascii="Times New Roman" w:hAnsi="Times New Roman" w:cs="Times New Roman"/>
                <w:sz w:val="24"/>
                <w:szCs w:val="24"/>
              </w:rPr>
              <w:t>«</w:t>
            </w:r>
            <w:r w:rsidR="00CF1A7B" w:rsidRPr="00CF1A7B">
              <w:rPr>
                <w:rFonts w:ascii="Times New Roman" w:hAnsi="Times New Roman" w:cs="Times New Roman"/>
              </w:rPr>
              <w:t>Дети и дорожное движение</w:t>
            </w:r>
            <w:r w:rsidRPr="004F2DEE">
              <w:rPr>
                <w:rFonts w:ascii="Times New Roman" w:hAnsi="Times New Roman" w:cs="Times New Roman"/>
                <w:sz w:val="24"/>
                <w:szCs w:val="24"/>
              </w:rPr>
              <w:t xml:space="preserve">» - </w:t>
            </w:r>
            <w:r w:rsidR="00D91015">
              <w:rPr>
                <w:rFonts w:ascii="Times New Roman" w:hAnsi="Times New Roman" w:cs="Times New Roman"/>
                <w:sz w:val="24"/>
                <w:szCs w:val="24"/>
              </w:rPr>
              <w:t>1 год обучения</w:t>
            </w:r>
            <w:r w:rsidR="008F5783">
              <w:rPr>
                <w:rFonts w:ascii="Times New Roman" w:hAnsi="Times New Roman" w:cs="Times New Roman"/>
                <w:sz w:val="24"/>
                <w:szCs w:val="24"/>
                <w:lang w:eastAsia="ru-RU"/>
              </w:rPr>
              <w:t>;</w:t>
            </w:r>
          </w:p>
          <w:p w:rsidR="008F5783" w:rsidRPr="00900177" w:rsidRDefault="008F5783" w:rsidP="008F5783">
            <w:pPr>
              <w:pStyle w:val="af9"/>
              <w:jc w:val="both"/>
              <w:rPr>
                <w:rFonts w:ascii="Times New Roman" w:hAnsi="Times New Roman" w:cs="Times New Roman"/>
                <w:sz w:val="24"/>
                <w:szCs w:val="24"/>
              </w:rPr>
            </w:pPr>
            <w:r>
              <w:rPr>
                <w:rFonts w:ascii="Times New Roman" w:hAnsi="Times New Roman" w:cs="Times New Roman"/>
                <w:sz w:val="24"/>
                <w:szCs w:val="24"/>
              </w:rPr>
              <w:t xml:space="preserve">Модуль 2 </w:t>
            </w:r>
            <w:r w:rsidR="00F36693">
              <w:rPr>
                <w:rFonts w:ascii="Times New Roman" w:hAnsi="Times New Roman" w:cs="Times New Roman"/>
                <w:sz w:val="24"/>
                <w:szCs w:val="24"/>
              </w:rPr>
              <w:t>«Дорожная безопасность</w:t>
            </w:r>
            <w:r>
              <w:rPr>
                <w:rFonts w:ascii="Times New Roman" w:hAnsi="Times New Roman" w:cs="Times New Roman"/>
                <w:sz w:val="24"/>
                <w:szCs w:val="24"/>
              </w:rPr>
              <w:t>» - 7 недель;</w:t>
            </w:r>
          </w:p>
          <w:p w:rsidR="00900177" w:rsidRDefault="004F2DEE" w:rsidP="00900177">
            <w:pPr>
              <w:pStyle w:val="af9"/>
              <w:spacing w:line="276" w:lineRule="auto"/>
              <w:jc w:val="both"/>
              <w:rPr>
                <w:rFonts w:ascii="Times New Roman" w:hAnsi="Times New Roman" w:cs="Times New Roman"/>
                <w:sz w:val="24"/>
                <w:szCs w:val="24"/>
                <w:lang w:eastAsia="ru-RU"/>
              </w:rPr>
            </w:pPr>
            <w:r w:rsidRPr="004F2DEE">
              <w:rPr>
                <w:rFonts w:ascii="Times New Roman" w:hAnsi="Times New Roman" w:cs="Times New Roman"/>
                <w:sz w:val="24"/>
                <w:szCs w:val="24"/>
              </w:rPr>
              <w:t xml:space="preserve">Модуль </w:t>
            </w:r>
            <w:r w:rsidR="008F5783">
              <w:rPr>
                <w:rFonts w:ascii="Times New Roman" w:hAnsi="Times New Roman" w:cs="Times New Roman"/>
                <w:sz w:val="24"/>
                <w:szCs w:val="24"/>
              </w:rPr>
              <w:t>3</w:t>
            </w:r>
            <w:r>
              <w:rPr>
                <w:rFonts w:ascii="Times New Roman" w:hAnsi="Times New Roman" w:cs="Times New Roman"/>
                <w:sz w:val="24"/>
                <w:szCs w:val="24"/>
              </w:rPr>
              <w:t xml:space="preserve"> </w:t>
            </w:r>
            <w:r w:rsidRPr="004F2DEE">
              <w:rPr>
                <w:rFonts w:ascii="Times New Roman" w:hAnsi="Times New Roman" w:cs="Times New Roman"/>
                <w:sz w:val="24"/>
                <w:szCs w:val="24"/>
              </w:rPr>
              <w:t>«</w:t>
            </w:r>
            <w:r w:rsidR="00CF1A7B" w:rsidRPr="00CF1A7B">
              <w:rPr>
                <w:rFonts w:ascii="Times New Roman" w:hAnsi="Times New Roman" w:cs="Times New Roman"/>
              </w:rPr>
              <w:t>Ребенок – пешеход и безопасность дорожного движения</w:t>
            </w:r>
            <w:r w:rsidRPr="004F2DEE">
              <w:rPr>
                <w:rFonts w:ascii="Times New Roman" w:hAnsi="Times New Roman" w:cs="Times New Roman"/>
                <w:sz w:val="24"/>
                <w:szCs w:val="24"/>
              </w:rPr>
              <w:t xml:space="preserve">» - </w:t>
            </w:r>
            <w:r w:rsidR="00D91015">
              <w:rPr>
                <w:rFonts w:ascii="Times New Roman" w:hAnsi="Times New Roman" w:cs="Times New Roman"/>
                <w:sz w:val="24"/>
                <w:szCs w:val="24"/>
              </w:rPr>
              <w:t>1 год обучения</w:t>
            </w:r>
            <w:r w:rsidR="008F5783">
              <w:rPr>
                <w:rFonts w:ascii="Times New Roman" w:hAnsi="Times New Roman" w:cs="Times New Roman"/>
                <w:sz w:val="24"/>
                <w:szCs w:val="24"/>
                <w:lang w:eastAsia="ru-RU"/>
              </w:rPr>
              <w:t>;</w:t>
            </w:r>
          </w:p>
          <w:p w:rsidR="008F5783" w:rsidRPr="00900177" w:rsidRDefault="008F5783" w:rsidP="008F5783">
            <w:pPr>
              <w:pStyle w:val="af9"/>
              <w:jc w:val="both"/>
              <w:rPr>
                <w:rFonts w:ascii="Times New Roman" w:hAnsi="Times New Roman" w:cs="Times New Roman"/>
                <w:sz w:val="24"/>
                <w:szCs w:val="24"/>
              </w:rPr>
            </w:pPr>
            <w:r>
              <w:rPr>
                <w:rFonts w:ascii="Times New Roman" w:hAnsi="Times New Roman" w:cs="Times New Roman"/>
                <w:sz w:val="24"/>
                <w:szCs w:val="24"/>
              </w:rPr>
              <w:t xml:space="preserve">Модуль 4 </w:t>
            </w:r>
            <w:r w:rsidR="00F36693">
              <w:rPr>
                <w:rFonts w:ascii="Times New Roman" w:hAnsi="Times New Roman" w:cs="Times New Roman"/>
                <w:sz w:val="24"/>
                <w:szCs w:val="24"/>
              </w:rPr>
              <w:t xml:space="preserve">«Дорожная безопасность» </w:t>
            </w:r>
            <w:r>
              <w:rPr>
                <w:rFonts w:ascii="Times New Roman" w:hAnsi="Times New Roman" w:cs="Times New Roman"/>
                <w:sz w:val="24"/>
                <w:szCs w:val="24"/>
              </w:rPr>
              <w:t xml:space="preserve"> - 7 недель;</w:t>
            </w:r>
          </w:p>
          <w:p w:rsidR="004F2DEE" w:rsidRDefault="004F2DEE" w:rsidP="008F5783">
            <w:pPr>
              <w:pStyle w:val="af9"/>
              <w:spacing w:line="276" w:lineRule="auto"/>
              <w:jc w:val="both"/>
              <w:rPr>
                <w:rFonts w:ascii="Times New Roman" w:hAnsi="Times New Roman" w:cs="Times New Roman"/>
                <w:sz w:val="24"/>
                <w:szCs w:val="24"/>
                <w:lang w:eastAsia="ru-RU"/>
              </w:rPr>
            </w:pPr>
            <w:r w:rsidRPr="004F2DEE">
              <w:rPr>
                <w:rFonts w:ascii="Times New Roman" w:hAnsi="Times New Roman" w:cs="Times New Roman"/>
                <w:sz w:val="24"/>
                <w:szCs w:val="24"/>
              </w:rPr>
              <w:t xml:space="preserve">Модуль </w:t>
            </w:r>
            <w:r w:rsidR="008F5783">
              <w:rPr>
                <w:rFonts w:ascii="Times New Roman" w:hAnsi="Times New Roman" w:cs="Times New Roman"/>
                <w:sz w:val="24"/>
                <w:szCs w:val="24"/>
              </w:rPr>
              <w:t>5</w:t>
            </w:r>
            <w:r>
              <w:rPr>
                <w:rFonts w:ascii="Times New Roman" w:hAnsi="Times New Roman" w:cs="Times New Roman"/>
                <w:sz w:val="24"/>
                <w:szCs w:val="24"/>
              </w:rPr>
              <w:t xml:space="preserve"> </w:t>
            </w:r>
            <w:r w:rsidRPr="004F2DEE">
              <w:rPr>
                <w:rFonts w:ascii="Times New Roman" w:hAnsi="Times New Roman" w:cs="Times New Roman"/>
                <w:sz w:val="24"/>
                <w:szCs w:val="24"/>
              </w:rPr>
              <w:t>«</w:t>
            </w:r>
            <w:r w:rsidR="00CF1A7B" w:rsidRPr="00CF1A7B">
              <w:rPr>
                <w:rFonts w:ascii="Times New Roman" w:hAnsi="Times New Roman" w:cs="Times New Roman"/>
              </w:rPr>
              <w:t>Дети и проблемы безопасности движения</w:t>
            </w:r>
            <w:r w:rsidRPr="004F2DEE">
              <w:rPr>
                <w:rFonts w:ascii="Times New Roman" w:hAnsi="Times New Roman" w:cs="Times New Roman"/>
                <w:sz w:val="24"/>
                <w:szCs w:val="24"/>
              </w:rPr>
              <w:t xml:space="preserve">» - </w:t>
            </w:r>
            <w:r w:rsidR="00D91015">
              <w:rPr>
                <w:rFonts w:ascii="Times New Roman" w:hAnsi="Times New Roman" w:cs="Times New Roman"/>
                <w:sz w:val="24"/>
                <w:szCs w:val="24"/>
              </w:rPr>
              <w:t>1 год обучения</w:t>
            </w:r>
            <w:r w:rsidR="008F5783">
              <w:rPr>
                <w:rFonts w:ascii="Times New Roman" w:hAnsi="Times New Roman" w:cs="Times New Roman"/>
                <w:sz w:val="24"/>
                <w:szCs w:val="24"/>
                <w:lang w:eastAsia="ru-RU"/>
              </w:rPr>
              <w:t>;</w:t>
            </w:r>
          </w:p>
          <w:p w:rsidR="008F5783" w:rsidRPr="008F5783" w:rsidRDefault="008F5783" w:rsidP="008F5783">
            <w:pPr>
              <w:pStyle w:val="af9"/>
              <w:spacing w:line="276" w:lineRule="auto"/>
              <w:jc w:val="both"/>
              <w:rPr>
                <w:rFonts w:ascii="Times New Roman" w:hAnsi="Times New Roman" w:cs="Times New Roman"/>
                <w:sz w:val="24"/>
                <w:szCs w:val="24"/>
              </w:rPr>
            </w:pPr>
            <w:r w:rsidRPr="008F5783">
              <w:rPr>
                <w:rFonts w:ascii="Times New Roman" w:hAnsi="Times New Roman" w:cs="Times New Roman"/>
                <w:sz w:val="24"/>
              </w:rPr>
              <w:t xml:space="preserve">Модуль 6 </w:t>
            </w:r>
            <w:r w:rsidR="00F36693">
              <w:rPr>
                <w:rFonts w:ascii="Times New Roman" w:hAnsi="Times New Roman" w:cs="Times New Roman"/>
                <w:sz w:val="24"/>
                <w:szCs w:val="24"/>
              </w:rPr>
              <w:t xml:space="preserve">«Дорожная безопасность» </w:t>
            </w:r>
            <w:r w:rsidRPr="008F5783">
              <w:rPr>
                <w:rFonts w:ascii="Times New Roman" w:hAnsi="Times New Roman" w:cs="Times New Roman"/>
                <w:sz w:val="24"/>
              </w:rPr>
              <w:t>- 7 недель.</w:t>
            </w:r>
          </w:p>
        </w:tc>
      </w:tr>
      <w:tr w:rsidR="004F2DEE" w:rsidRPr="004F2DEE" w:rsidTr="005A1549">
        <w:tc>
          <w:tcPr>
            <w:tcW w:w="9572" w:type="dxa"/>
          </w:tcPr>
          <w:p w:rsidR="004F2DEE" w:rsidRPr="004F2DEE" w:rsidRDefault="004F2DEE" w:rsidP="00FC0686">
            <w:pPr>
              <w:pStyle w:val="af9"/>
              <w:spacing w:line="276" w:lineRule="auto"/>
              <w:rPr>
                <w:rFonts w:ascii="Times New Roman" w:hAnsi="Times New Roman" w:cs="Times New Roman"/>
                <w:b/>
                <w:bCs/>
                <w:sz w:val="24"/>
                <w:szCs w:val="24"/>
              </w:rPr>
            </w:pPr>
            <w:bookmarkStart w:id="4" w:name="_Toc509407062"/>
            <w:r w:rsidRPr="004F2DEE">
              <w:rPr>
                <w:rFonts w:ascii="Times New Roman" w:hAnsi="Times New Roman" w:cs="Times New Roman"/>
                <w:b/>
                <w:bCs/>
                <w:sz w:val="24"/>
                <w:szCs w:val="24"/>
              </w:rPr>
              <w:t>Ожидаемые результаты реализации программы</w:t>
            </w:r>
            <w:bookmarkEnd w:id="4"/>
          </w:p>
        </w:tc>
      </w:tr>
      <w:tr w:rsidR="004F2DEE" w:rsidRPr="004F2DEE" w:rsidTr="005A1549">
        <w:tc>
          <w:tcPr>
            <w:tcW w:w="9572" w:type="dxa"/>
          </w:tcPr>
          <w:p w:rsidR="00CF1A7B" w:rsidRPr="006A0C52" w:rsidRDefault="00CF1A7B" w:rsidP="00FC0686">
            <w:pPr>
              <w:pStyle w:val="af9"/>
              <w:spacing w:line="276" w:lineRule="auto"/>
              <w:rPr>
                <w:rFonts w:ascii="Times New Roman" w:hAnsi="Times New Roman"/>
                <w:i/>
                <w:sz w:val="24"/>
                <w:szCs w:val="24"/>
              </w:rPr>
            </w:pPr>
            <w:r w:rsidRPr="006A0C52">
              <w:rPr>
                <w:rFonts w:ascii="Times New Roman" w:hAnsi="Times New Roman"/>
                <w:i/>
                <w:sz w:val="24"/>
                <w:szCs w:val="24"/>
              </w:rPr>
              <w:t>Предметные компетенции:</w:t>
            </w:r>
          </w:p>
          <w:p w:rsidR="00CF1A7B" w:rsidRPr="006A0C52" w:rsidRDefault="00CF1A7B" w:rsidP="00FC0686">
            <w:pPr>
              <w:pStyle w:val="af9"/>
              <w:numPr>
                <w:ilvl w:val="0"/>
                <w:numId w:val="3"/>
              </w:numPr>
              <w:suppressAutoHyphens w:val="0"/>
              <w:spacing w:line="276" w:lineRule="auto"/>
              <w:rPr>
                <w:rFonts w:ascii="Times New Roman" w:hAnsi="Times New Roman"/>
                <w:sz w:val="24"/>
                <w:szCs w:val="24"/>
              </w:rPr>
            </w:pPr>
            <w:r w:rsidRPr="006A0C52">
              <w:rPr>
                <w:rFonts w:ascii="Times New Roman" w:hAnsi="Times New Roman"/>
                <w:sz w:val="24"/>
                <w:szCs w:val="24"/>
              </w:rPr>
              <w:t xml:space="preserve">знание правил дорожного движения; </w:t>
            </w:r>
          </w:p>
          <w:p w:rsidR="00CF1A7B" w:rsidRPr="006A0C52" w:rsidRDefault="00CF1A7B" w:rsidP="00FC0686">
            <w:pPr>
              <w:pStyle w:val="af9"/>
              <w:numPr>
                <w:ilvl w:val="0"/>
                <w:numId w:val="3"/>
              </w:numPr>
              <w:suppressAutoHyphens w:val="0"/>
              <w:spacing w:line="276" w:lineRule="auto"/>
              <w:rPr>
                <w:rFonts w:ascii="Times New Roman" w:hAnsi="Times New Roman"/>
                <w:sz w:val="24"/>
                <w:szCs w:val="24"/>
              </w:rPr>
            </w:pPr>
            <w:r w:rsidRPr="006A0C52">
              <w:rPr>
                <w:rFonts w:ascii="Times New Roman" w:hAnsi="Times New Roman"/>
                <w:sz w:val="24"/>
                <w:szCs w:val="24"/>
              </w:rPr>
              <w:t>знание основ фигурного вождения велосипеда;</w:t>
            </w:r>
          </w:p>
          <w:p w:rsidR="00CF1A7B" w:rsidRPr="006A0C52" w:rsidRDefault="00CF1A7B" w:rsidP="00FC0686">
            <w:pPr>
              <w:pStyle w:val="af9"/>
              <w:numPr>
                <w:ilvl w:val="0"/>
                <w:numId w:val="3"/>
              </w:numPr>
              <w:suppressAutoHyphens w:val="0"/>
              <w:spacing w:line="276" w:lineRule="auto"/>
              <w:rPr>
                <w:rFonts w:ascii="Times New Roman" w:hAnsi="Times New Roman"/>
                <w:sz w:val="24"/>
                <w:szCs w:val="24"/>
              </w:rPr>
            </w:pPr>
            <w:r w:rsidRPr="006A0C52">
              <w:rPr>
                <w:rFonts w:ascii="Times New Roman" w:hAnsi="Times New Roman"/>
                <w:sz w:val="24"/>
                <w:szCs w:val="24"/>
              </w:rPr>
              <w:t>знание основ оказания первой доврачебной помощи;</w:t>
            </w:r>
          </w:p>
          <w:p w:rsidR="00CF1A7B" w:rsidRPr="006A0C52" w:rsidRDefault="00CF1A7B" w:rsidP="00FC0686">
            <w:pPr>
              <w:pStyle w:val="af9"/>
              <w:numPr>
                <w:ilvl w:val="0"/>
                <w:numId w:val="3"/>
              </w:numPr>
              <w:suppressAutoHyphens w:val="0"/>
              <w:spacing w:line="276" w:lineRule="auto"/>
              <w:rPr>
                <w:rFonts w:ascii="Times New Roman" w:hAnsi="Times New Roman"/>
                <w:sz w:val="24"/>
                <w:szCs w:val="24"/>
              </w:rPr>
            </w:pPr>
            <w:r w:rsidRPr="006A0C52">
              <w:rPr>
                <w:rFonts w:ascii="Times New Roman" w:hAnsi="Times New Roman"/>
                <w:sz w:val="24"/>
                <w:szCs w:val="24"/>
              </w:rPr>
              <w:t>знание правовой грамотности участников дорожного движения;</w:t>
            </w:r>
          </w:p>
          <w:p w:rsidR="00CF1A7B" w:rsidRPr="006A0C52" w:rsidRDefault="00CF1A7B" w:rsidP="00FC0686">
            <w:pPr>
              <w:pStyle w:val="af9"/>
              <w:numPr>
                <w:ilvl w:val="0"/>
                <w:numId w:val="3"/>
              </w:numPr>
              <w:suppressAutoHyphens w:val="0"/>
              <w:spacing w:line="276" w:lineRule="auto"/>
              <w:rPr>
                <w:rFonts w:ascii="Times New Roman" w:hAnsi="Times New Roman"/>
                <w:sz w:val="24"/>
                <w:szCs w:val="24"/>
              </w:rPr>
            </w:pPr>
            <w:r w:rsidRPr="006A0C52">
              <w:rPr>
                <w:rFonts w:ascii="Times New Roman" w:hAnsi="Times New Roman"/>
                <w:sz w:val="24"/>
                <w:szCs w:val="24"/>
              </w:rPr>
              <w:t>сформировано умение применять полученные знания правил дорожного движения и оказания первой доврачебной помощи в повседневной жизни;</w:t>
            </w:r>
          </w:p>
          <w:p w:rsidR="00CF1A7B" w:rsidRPr="006A0C52" w:rsidRDefault="00CF1A7B" w:rsidP="00FC0686">
            <w:pPr>
              <w:pStyle w:val="af9"/>
              <w:numPr>
                <w:ilvl w:val="0"/>
                <w:numId w:val="3"/>
              </w:numPr>
              <w:suppressAutoHyphens w:val="0"/>
              <w:spacing w:line="276" w:lineRule="auto"/>
              <w:rPr>
                <w:rFonts w:ascii="Times New Roman" w:hAnsi="Times New Roman"/>
                <w:sz w:val="24"/>
                <w:szCs w:val="24"/>
              </w:rPr>
            </w:pPr>
            <w:r w:rsidRPr="006A0C52">
              <w:rPr>
                <w:rFonts w:ascii="Times New Roman" w:hAnsi="Times New Roman"/>
                <w:sz w:val="24"/>
                <w:szCs w:val="24"/>
              </w:rPr>
              <w:t>сформировано умение применять навыки вождения велосипеда в условиях</w:t>
            </w:r>
            <w:r>
              <w:rPr>
                <w:rFonts w:ascii="Times New Roman" w:hAnsi="Times New Roman"/>
                <w:sz w:val="24"/>
                <w:szCs w:val="24"/>
              </w:rPr>
              <w:t>,</w:t>
            </w:r>
            <w:r w:rsidRPr="006A0C52">
              <w:rPr>
                <w:rFonts w:ascii="Times New Roman" w:hAnsi="Times New Roman"/>
                <w:sz w:val="24"/>
                <w:szCs w:val="24"/>
              </w:rPr>
              <w:t xml:space="preserve"> приближенных к реальной дорожной ситуации в </w:t>
            </w:r>
            <w:proofErr w:type="spellStart"/>
            <w:r w:rsidRPr="006A0C52">
              <w:rPr>
                <w:rFonts w:ascii="Times New Roman" w:hAnsi="Times New Roman"/>
                <w:sz w:val="24"/>
                <w:szCs w:val="24"/>
              </w:rPr>
              <w:t>автогородке</w:t>
            </w:r>
            <w:proofErr w:type="spellEnd"/>
            <w:r w:rsidRPr="006A0C52">
              <w:rPr>
                <w:rFonts w:ascii="Times New Roman" w:hAnsi="Times New Roman"/>
                <w:sz w:val="24"/>
                <w:szCs w:val="24"/>
              </w:rPr>
              <w:t>;</w:t>
            </w:r>
          </w:p>
          <w:p w:rsidR="00CF1A7B" w:rsidRPr="006A0C52" w:rsidRDefault="00CF1A7B" w:rsidP="00FC0686">
            <w:pPr>
              <w:pStyle w:val="af9"/>
              <w:numPr>
                <w:ilvl w:val="0"/>
                <w:numId w:val="3"/>
              </w:numPr>
              <w:suppressAutoHyphens w:val="0"/>
              <w:spacing w:line="276" w:lineRule="auto"/>
              <w:rPr>
                <w:rFonts w:ascii="Times New Roman" w:hAnsi="Times New Roman"/>
                <w:sz w:val="24"/>
                <w:szCs w:val="24"/>
              </w:rPr>
            </w:pPr>
            <w:r w:rsidRPr="006A0C52">
              <w:rPr>
                <w:rFonts w:ascii="Times New Roman" w:hAnsi="Times New Roman"/>
                <w:sz w:val="24"/>
                <w:szCs w:val="24"/>
              </w:rPr>
              <w:t>сформированы компетенции в области безопасного поведения на дорогах в условиях дорожно-транспортной среды;</w:t>
            </w:r>
          </w:p>
          <w:p w:rsidR="00CF1A7B" w:rsidRPr="006A0C52" w:rsidRDefault="00CF1A7B" w:rsidP="00FC0686">
            <w:pPr>
              <w:pStyle w:val="af9"/>
              <w:numPr>
                <w:ilvl w:val="0"/>
                <w:numId w:val="3"/>
              </w:numPr>
              <w:suppressAutoHyphens w:val="0"/>
              <w:spacing w:line="276" w:lineRule="auto"/>
              <w:rPr>
                <w:rFonts w:ascii="Times New Roman" w:hAnsi="Times New Roman"/>
                <w:sz w:val="24"/>
                <w:szCs w:val="24"/>
              </w:rPr>
            </w:pPr>
            <w:r w:rsidRPr="006A0C52">
              <w:rPr>
                <w:rFonts w:ascii="Times New Roman" w:hAnsi="Times New Roman"/>
                <w:sz w:val="24"/>
                <w:szCs w:val="24"/>
              </w:rPr>
              <w:t>сформированы умения осуществлять пропаганду безопасности дорожного движения среди сверстников;</w:t>
            </w:r>
          </w:p>
          <w:p w:rsidR="00CF1A7B" w:rsidRPr="006A0C52" w:rsidRDefault="00CF1A7B" w:rsidP="00FC0686">
            <w:pPr>
              <w:pStyle w:val="af9"/>
              <w:numPr>
                <w:ilvl w:val="0"/>
                <w:numId w:val="3"/>
              </w:numPr>
              <w:suppressAutoHyphens w:val="0"/>
              <w:spacing w:line="276" w:lineRule="auto"/>
              <w:rPr>
                <w:rFonts w:ascii="Times New Roman" w:hAnsi="Times New Roman"/>
                <w:sz w:val="24"/>
                <w:szCs w:val="24"/>
              </w:rPr>
            </w:pPr>
            <w:r w:rsidRPr="006A0C52">
              <w:rPr>
                <w:rFonts w:ascii="Times New Roman" w:hAnsi="Times New Roman"/>
                <w:sz w:val="24"/>
                <w:szCs w:val="24"/>
              </w:rPr>
              <w:t>сформирован опыт принятия самостоятельных решений на основе морального выбора и принятия ответственности за их результаты;</w:t>
            </w:r>
          </w:p>
          <w:p w:rsidR="00CF1A7B" w:rsidRPr="006A0C52" w:rsidRDefault="00CF1A7B" w:rsidP="00FC0686">
            <w:pPr>
              <w:pStyle w:val="af9"/>
              <w:numPr>
                <w:ilvl w:val="0"/>
                <w:numId w:val="3"/>
              </w:numPr>
              <w:suppressAutoHyphens w:val="0"/>
              <w:spacing w:line="276" w:lineRule="auto"/>
              <w:rPr>
                <w:rFonts w:ascii="Times New Roman" w:hAnsi="Times New Roman"/>
                <w:sz w:val="24"/>
                <w:szCs w:val="24"/>
              </w:rPr>
            </w:pPr>
            <w:r w:rsidRPr="006A0C52">
              <w:rPr>
                <w:rFonts w:ascii="Times New Roman" w:hAnsi="Times New Roman"/>
                <w:sz w:val="24"/>
                <w:szCs w:val="24"/>
              </w:rPr>
              <w:t>сформированы умения и навыки реализации проектной деятельности;</w:t>
            </w:r>
          </w:p>
          <w:p w:rsidR="00CF1A7B" w:rsidRPr="006A0C52" w:rsidRDefault="00CF1A7B" w:rsidP="00FC0686">
            <w:pPr>
              <w:pStyle w:val="af9"/>
              <w:numPr>
                <w:ilvl w:val="0"/>
                <w:numId w:val="3"/>
              </w:numPr>
              <w:suppressAutoHyphens w:val="0"/>
              <w:spacing w:line="276" w:lineRule="auto"/>
              <w:rPr>
                <w:rFonts w:ascii="Times New Roman" w:hAnsi="Times New Roman"/>
                <w:sz w:val="24"/>
                <w:szCs w:val="24"/>
              </w:rPr>
            </w:pPr>
            <w:r w:rsidRPr="006A0C52">
              <w:rPr>
                <w:rFonts w:ascii="Times New Roman" w:hAnsi="Times New Roman"/>
                <w:sz w:val="24"/>
                <w:szCs w:val="24"/>
              </w:rPr>
              <w:t>сформировано представление о культуре безопасности в дорожно-транспортной среде.</w:t>
            </w:r>
          </w:p>
          <w:p w:rsidR="00CF1A7B" w:rsidRPr="006A0C52" w:rsidRDefault="00CF1A7B" w:rsidP="00FC0686">
            <w:pPr>
              <w:pStyle w:val="af9"/>
              <w:spacing w:line="276" w:lineRule="auto"/>
              <w:rPr>
                <w:rFonts w:ascii="Times New Roman" w:hAnsi="Times New Roman"/>
                <w:i/>
                <w:sz w:val="24"/>
                <w:szCs w:val="24"/>
              </w:rPr>
            </w:pPr>
            <w:r w:rsidRPr="006A0C52">
              <w:rPr>
                <w:rFonts w:ascii="Times New Roman" w:hAnsi="Times New Roman"/>
                <w:i/>
                <w:sz w:val="24"/>
                <w:szCs w:val="24"/>
              </w:rPr>
              <w:t>Метапредметные компетенции:</w:t>
            </w:r>
          </w:p>
          <w:p w:rsidR="00CF1A7B" w:rsidRPr="006A0C52" w:rsidRDefault="00CF1A7B" w:rsidP="00FC0686">
            <w:pPr>
              <w:pStyle w:val="af9"/>
              <w:numPr>
                <w:ilvl w:val="0"/>
                <w:numId w:val="3"/>
              </w:numPr>
              <w:suppressAutoHyphens w:val="0"/>
              <w:spacing w:line="276" w:lineRule="auto"/>
              <w:rPr>
                <w:rFonts w:ascii="Times New Roman" w:hAnsi="Times New Roman"/>
                <w:sz w:val="24"/>
                <w:szCs w:val="24"/>
              </w:rPr>
            </w:pPr>
            <w:r w:rsidRPr="006A0C52">
              <w:rPr>
                <w:rFonts w:ascii="Times New Roman" w:hAnsi="Times New Roman"/>
                <w:sz w:val="24"/>
                <w:szCs w:val="24"/>
              </w:rPr>
              <w:t>развиты познавательный интерес и творческие способности учащихся в процессе проектно-исследовательской деятельности;</w:t>
            </w:r>
          </w:p>
          <w:p w:rsidR="00CF1A7B" w:rsidRPr="006A0C52" w:rsidRDefault="00CF1A7B" w:rsidP="00FC0686">
            <w:pPr>
              <w:pStyle w:val="af9"/>
              <w:numPr>
                <w:ilvl w:val="0"/>
                <w:numId w:val="3"/>
              </w:numPr>
              <w:suppressAutoHyphens w:val="0"/>
              <w:spacing w:line="276" w:lineRule="auto"/>
              <w:rPr>
                <w:rFonts w:ascii="Times New Roman" w:hAnsi="Times New Roman"/>
                <w:sz w:val="24"/>
                <w:szCs w:val="24"/>
              </w:rPr>
            </w:pPr>
            <w:r>
              <w:rPr>
                <w:rFonts w:ascii="Times New Roman" w:hAnsi="Times New Roman"/>
                <w:sz w:val="24"/>
                <w:szCs w:val="24"/>
              </w:rPr>
              <w:t>сформирован</w:t>
            </w:r>
            <w:r w:rsidRPr="006A0C52">
              <w:rPr>
                <w:rFonts w:ascii="Times New Roman" w:hAnsi="Times New Roman"/>
                <w:sz w:val="24"/>
                <w:szCs w:val="24"/>
              </w:rPr>
              <w:t>а устойчивая мотивация к ведению здорового образа жизни, способность к самостоятельному физическому и нравственному самосовершенствованию;</w:t>
            </w:r>
          </w:p>
          <w:p w:rsidR="00CF1A7B" w:rsidRPr="006A0C52" w:rsidRDefault="00CF1A7B" w:rsidP="00FC0686">
            <w:pPr>
              <w:pStyle w:val="af9"/>
              <w:numPr>
                <w:ilvl w:val="0"/>
                <w:numId w:val="3"/>
              </w:numPr>
              <w:suppressAutoHyphens w:val="0"/>
              <w:spacing w:line="276" w:lineRule="auto"/>
              <w:rPr>
                <w:rFonts w:ascii="Times New Roman" w:hAnsi="Times New Roman"/>
                <w:sz w:val="24"/>
                <w:szCs w:val="24"/>
              </w:rPr>
            </w:pPr>
            <w:r w:rsidRPr="006A0C52">
              <w:rPr>
                <w:rFonts w:ascii="Times New Roman" w:hAnsi="Times New Roman"/>
                <w:sz w:val="24"/>
                <w:szCs w:val="24"/>
              </w:rPr>
              <w:t>развиты умения и навыки личностного и профессионального самоопределения учащихся;</w:t>
            </w:r>
          </w:p>
          <w:p w:rsidR="00CF1A7B" w:rsidRPr="006A0C52" w:rsidRDefault="00CF1A7B" w:rsidP="00FC0686">
            <w:pPr>
              <w:pStyle w:val="af9"/>
              <w:numPr>
                <w:ilvl w:val="0"/>
                <w:numId w:val="3"/>
              </w:numPr>
              <w:suppressAutoHyphens w:val="0"/>
              <w:spacing w:line="276" w:lineRule="auto"/>
              <w:rPr>
                <w:rFonts w:ascii="Times New Roman" w:hAnsi="Times New Roman"/>
                <w:sz w:val="24"/>
                <w:szCs w:val="24"/>
              </w:rPr>
            </w:pPr>
            <w:r w:rsidRPr="006A0C52">
              <w:rPr>
                <w:rFonts w:ascii="Times New Roman" w:hAnsi="Times New Roman"/>
                <w:sz w:val="24"/>
                <w:szCs w:val="24"/>
              </w:rPr>
              <w:t>развиты умение выражать свои мысли и способности слушать собеседника, понимать его точку зрения, признавать право другого человека на иное мнение;</w:t>
            </w:r>
          </w:p>
          <w:p w:rsidR="00CF1A7B" w:rsidRPr="006A0C52" w:rsidRDefault="00CF1A7B" w:rsidP="00FC0686">
            <w:pPr>
              <w:pStyle w:val="af9"/>
              <w:numPr>
                <w:ilvl w:val="0"/>
                <w:numId w:val="3"/>
              </w:numPr>
              <w:suppressAutoHyphens w:val="0"/>
              <w:spacing w:line="276" w:lineRule="auto"/>
              <w:rPr>
                <w:rFonts w:ascii="Times New Roman" w:hAnsi="Times New Roman"/>
                <w:sz w:val="24"/>
                <w:szCs w:val="24"/>
              </w:rPr>
            </w:pPr>
            <w:r w:rsidRPr="006A0C52">
              <w:rPr>
                <w:rFonts w:ascii="Times New Roman" w:hAnsi="Times New Roman"/>
                <w:sz w:val="24"/>
                <w:szCs w:val="24"/>
              </w:rPr>
              <w:t>приобретен опыт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CF1A7B" w:rsidRPr="006A0C52" w:rsidRDefault="00CF1A7B" w:rsidP="00FC0686">
            <w:pPr>
              <w:pStyle w:val="af9"/>
              <w:numPr>
                <w:ilvl w:val="0"/>
                <w:numId w:val="3"/>
              </w:numPr>
              <w:suppressAutoHyphens w:val="0"/>
              <w:spacing w:line="276" w:lineRule="auto"/>
              <w:rPr>
                <w:rFonts w:ascii="Times New Roman" w:hAnsi="Times New Roman"/>
                <w:sz w:val="24"/>
                <w:szCs w:val="24"/>
              </w:rPr>
            </w:pPr>
            <w:r w:rsidRPr="006A0C52">
              <w:rPr>
                <w:rFonts w:ascii="Times New Roman" w:hAnsi="Times New Roman"/>
                <w:sz w:val="24"/>
                <w:szCs w:val="24"/>
              </w:rPr>
              <w:t>сформированы потребности участия в общественно полезной деятельности.</w:t>
            </w:r>
          </w:p>
          <w:p w:rsidR="00900177" w:rsidRDefault="00900177" w:rsidP="00FC0686">
            <w:pPr>
              <w:pStyle w:val="af9"/>
              <w:spacing w:line="276" w:lineRule="auto"/>
              <w:rPr>
                <w:rFonts w:ascii="Times New Roman" w:hAnsi="Times New Roman"/>
                <w:i/>
                <w:sz w:val="24"/>
                <w:szCs w:val="24"/>
              </w:rPr>
            </w:pPr>
          </w:p>
          <w:p w:rsidR="00900177" w:rsidRDefault="00900177" w:rsidP="00FC0686">
            <w:pPr>
              <w:pStyle w:val="af9"/>
              <w:spacing w:line="276" w:lineRule="auto"/>
              <w:rPr>
                <w:rFonts w:ascii="Times New Roman" w:hAnsi="Times New Roman"/>
                <w:i/>
                <w:sz w:val="24"/>
                <w:szCs w:val="24"/>
              </w:rPr>
            </w:pPr>
          </w:p>
          <w:p w:rsidR="00F36693" w:rsidRDefault="00F36693" w:rsidP="00FC0686">
            <w:pPr>
              <w:pStyle w:val="af9"/>
              <w:spacing w:line="276" w:lineRule="auto"/>
              <w:rPr>
                <w:rFonts w:ascii="Times New Roman" w:hAnsi="Times New Roman"/>
                <w:i/>
                <w:sz w:val="24"/>
                <w:szCs w:val="24"/>
              </w:rPr>
            </w:pPr>
          </w:p>
          <w:p w:rsidR="00CF1A7B" w:rsidRPr="006A0C52" w:rsidRDefault="00CF1A7B" w:rsidP="00FC0686">
            <w:pPr>
              <w:pStyle w:val="af9"/>
              <w:spacing w:line="276" w:lineRule="auto"/>
              <w:rPr>
                <w:rFonts w:ascii="Times New Roman" w:hAnsi="Times New Roman"/>
                <w:sz w:val="24"/>
                <w:szCs w:val="24"/>
              </w:rPr>
            </w:pPr>
            <w:r w:rsidRPr="006A0C52">
              <w:rPr>
                <w:rFonts w:ascii="Times New Roman" w:hAnsi="Times New Roman"/>
                <w:i/>
                <w:sz w:val="24"/>
                <w:szCs w:val="24"/>
              </w:rPr>
              <w:lastRenderedPageBreak/>
              <w:t>Личностные результаты</w:t>
            </w:r>
            <w:r w:rsidRPr="006A0C52">
              <w:rPr>
                <w:rFonts w:ascii="Times New Roman" w:hAnsi="Times New Roman"/>
                <w:sz w:val="24"/>
                <w:szCs w:val="24"/>
              </w:rPr>
              <w:t xml:space="preserve">: </w:t>
            </w:r>
          </w:p>
          <w:p w:rsidR="00CF1A7B" w:rsidRPr="006A0C52" w:rsidRDefault="00CF1A7B" w:rsidP="00FC0686">
            <w:pPr>
              <w:pStyle w:val="af9"/>
              <w:numPr>
                <w:ilvl w:val="0"/>
                <w:numId w:val="3"/>
              </w:numPr>
              <w:suppressAutoHyphens w:val="0"/>
              <w:spacing w:line="276" w:lineRule="auto"/>
              <w:rPr>
                <w:rFonts w:ascii="Times New Roman" w:hAnsi="Times New Roman"/>
                <w:sz w:val="24"/>
                <w:szCs w:val="24"/>
              </w:rPr>
            </w:pPr>
            <w:r w:rsidRPr="006A0C52">
              <w:rPr>
                <w:rFonts w:ascii="Times New Roman" w:hAnsi="Times New Roman"/>
                <w:sz w:val="24"/>
                <w:szCs w:val="24"/>
              </w:rPr>
              <w:t xml:space="preserve">воспитано ответственное отношение к соблюдению правил безопасного поведения в дорожно-транспортной среде; </w:t>
            </w:r>
          </w:p>
          <w:p w:rsidR="00CF1A7B" w:rsidRPr="006A0C52" w:rsidRDefault="00CF1A7B" w:rsidP="00FC0686">
            <w:pPr>
              <w:pStyle w:val="af9"/>
              <w:numPr>
                <w:ilvl w:val="0"/>
                <w:numId w:val="3"/>
              </w:numPr>
              <w:suppressAutoHyphens w:val="0"/>
              <w:spacing w:line="276" w:lineRule="auto"/>
              <w:rPr>
                <w:rFonts w:ascii="Times New Roman" w:hAnsi="Times New Roman"/>
                <w:sz w:val="24"/>
                <w:szCs w:val="24"/>
              </w:rPr>
            </w:pPr>
            <w:r w:rsidRPr="006A0C52">
              <w:rPr>
                <w:rFonts w:ascii="Times New Roman" w:hAnsi="Times New Roman"/>
                <w:sz w:val="24"/>
                <w:szCs w:val="24"/>
              </w:rPr>
              <w:t>воспитано умение социального взаимодействия со сверстниками и взрослыми при различной совместной деятельности;</w:t>
            </w:r>
          </w:p>
          <w:p w:rsidR="00CF1A7B" w:rsidRPr="006A0C52" w:rsidRDefault="00CF1A7B" w:rsidP="00FC0686">
            <w:pPr>
              <w:pStyle w:val="af9"/>
              <w:numPr>
                <w:ilvl w:val="0"/>
                <w:numId w:val="3"/>
              </w:numPr>
              <w:suppressAutoHyphens w:val="0"/>
              <w:spacing w:line="276" w:lineRule="auto"/>
              <w:rPr>
                <w:rFonts w:ascii="Times New Roman" w:hAnsi="Times New Roman"/>
                <w:sz w:val="24"/>
                <w:szCs w:val="24"/>
              </w:rPr>
            </w:pPr>
            <w:r w:rsidRPr="006A0C52">
              <w:rPr>
                <w:rFonts w:ascii="Times New Roman" w:hAnsi="Times New Roman"/>
                <w:sz w:val="24"/>
                <w:szCs w:val="24"/>
              </w:rPr>
              <w:t xml:space="preserve">воспитаны </w:t>
            </w:r>
            <w:proofErr w:type="gramStart"/>
            <w:r w:rsidRPr="006A0C52">
              <w:rPr>
                <w:rFonts w:ascii="Times New Roman" w:hAnsi="Times New Roman"/>
                <w:sz w:val="24"/>
                <w:szCs w:val="24"/>
              </w:rPr>
              <w:t>убежденность</w:t>
            </w:r>
            <w:proofErr w:type="gramEnd"/>
            <w:r w:rsidRPr="006A0C52">
              <w:rPr>
                <w:rFonts w:ascii="Times New Roman" w:hAnsi="Times New Roman"/>
                <w:sz w:val="24"/>
                <w:szCs w:val="24"/>
              </w:rPr>
              <w:t xml:space="preserve"> и активность в пропаганде добросовестного выполнения правил дорожного движения, как необходимого элемента сохранения жизни;</w:t>
            </w:r>
          </w:p>
          <w:p w:rsidR="00CF1A7B" w:rsidRPr="006A0C52" w:rsidRDefault="00CF1A7B" w:rsidP="00FC0686">
            <w:pPr>
              <w:pStyle w:val="af9"/>
              <w:numPr>
                <w:ilvl w:val="0"/>
                <w:numId w:val="3"/>
              </w:numPr>
              <w:suppressAutoHyphens w:val="0"/>
              <w:spacing w:line="276" w:lineRule="auto"/>
              <w:rPr>
                <w:rFonts w:ascii="Times New Roman" w:hAnsi="Times New Roman"/>
                <w:sz w:val="24"/>
                <w:szCs w:val="24"/>
              </w:rPr>
            </w:pPr>
            <w:r w:rsidRPr="006A0C52">
              <w:rPr>
                <w:rFonts w:ascii="Times New Roman" w:hAnsi="Times New Roman"/>
                <w:sz w:val="24"/>
                <w:szCs w:val="24"/>
              </w:rPr>
              <w:t>воспитано трудолюбие, способность к преодолению трудностей, целеустремлённость и настойчивость в достижении результата;</w:t>
            </w:r>
          </w:p>
          <w:p w:rsidR="00CF1A7B" w:rsidRDefault="00CF1A7B" w:rsidP="00FC0686">
            <w:pPr>
              <w:pStyle w:val="af9"/>
              <w:numPr>
                <w:ilvl w:val="0"/>
                <w:numId w:val="3"/>
              </w:numPr>
              <w:suppressAutoHyphens w:val="0"/>
              <w:spacing w:line="276" w:lineRule="auto"/>
              <w:rPr>
                <w:rFonts w:ascii="Times New Roman" w:hAnsi="Times New Roman"/>
                <w:sz w:val="24"/>
                <w:szCs w:val="24"/>
              </w:rPr>
            </w:pPr>
            <w:r w:rsidRPr="006A0C52">
              <w:rPr>
                <w:rFonts w:ascii="Times New Roman" w:hAnsi="Times New Roman"/>
                <w:sz w:val="24"/>
                <w:szCs w:val="24"/>
              </w:rPr>
              <w:t>сформированы ценности здорового и безопасного образа жизни; усвоение правил индивидуального и коллективного безопасного поведения в дорожно-транспортной среде;</w:t>
            </w:r>
          </w:p>
          <w:p w:rsidR="004F2DEE" w:rsidRPr="004F2DEE" w:rsidRDefault="00CF1A7B" w:rsidP="00FC0686">
            <w:pPr>
              <w:pStyle w:val="af9"/>
              <w:spacing w:line="276" w:lineRule="auto"/>
              <w:rPr>
                <w:rFonts w:ascii="Times New Roman" w:hAnsi="Times New Roman" w:cs="Times New Roman"/>
                <w:sz w:val="24"/>
                <w:szCs w:val="24"/>
              </w:rPr>
            </w:pPr>
            <w:r>
              <w:rPr>
                <w:rFonts w:ascii="Times New Roman" w:hAnsi="Times New Roman"/>
                <w:sz w:val="24"/>
                <w:szCs w:val="24"/>
              </w:rPr>
              <w:t xml:space="preserve">развито </w:t>
            </w:r>
            <w:r w:rsidRPr="006A0C52">
              <w:rPr>
                <w:rFonts w:ascii="Times New Roman" w:hAnsi="Times New Roman"/>
                <w:sz w:val="24"/>
                <w:szCs w:val="24"/>
              </w:rPr>
              <w:t>моральное сознание и компетентности в решении проблем на основе личностного выбора, формирование нравственного поведения, осознанного и ответственного отношения к собственным поступкам.</w:t>
            </w:r>
          </w:p>
        </w:tc>
      </w:tr>
      <w:tr w:rsidR="004F2DEE" w:rsidRPr="004F2DEE" w:rsidTr="005A1549">
        <w:tc>
          <w:tcPr>
            <w:tcW w:w="9572" w:type="dxa"/>
          </w:tcPr>
          <w:p w:rsidR="004F2DEE" w:rsidRPr="004F2DEE" w:rsidRDefault="004F2DEE" w:rsidP="00FC0686">
            <w:pPr>
              <w:spacing w:line="276" w:lineRule="auto"/>
            </w:pPr>
            <w:r w:rsidRPr="004F2DEE">
              <w:rPr>
                <w:b/>
                <w:i/>
              </w:rPr>
              <w:lastRenderedPageBreak/>
              <w:t>Методическое обеспечение программы:</w:t>
            </w:r>
          </w:p>
        </w:tc>
      </w:tr>
      <w:tr w:rsidR="004F2DEE" w:rsidRPr="004F2DEE" w:rsidTr="005A1549">
        <w:tc>
          <w:tcPr>
            <w:tcW w:w="9572" w:type="dxa"/>
          </w:tcPr>
          <w:p w:rsidR="004F2DEE" w:rsidRPr="004F2DEE" w:rsidRDefault="004F2DEE" w:rsidP="00FC0686">
            <w:pPr>
              <w:pStyle w:val="af9"/>
              <w:spacing w:line="276" w:lineRule="auto"/>
              <w:jc w:val="both"/>
              <w:rPr>
                <w:rFonts w:ascii="Times New Roman" w:hAnsi="Times New Roman" w:cs="Times New Roman"/>
                <w:sz w:val="24"/>
                <w:szCs w:val="24"/>
              </w:rPr>
            </w:pPr>
            <w:r w:rsidRPr="004F2DEE">
              <w:rPr>
                <w:rFonts w:ascii="Times New Roman" w:hAnsi="Times New Roman" w:cs="Times New Roman"/>
                <w:sz w:val="24"/>
                <w:szCs w:val="24"/>
              </w:rPr>
              <w:t>Данная программа может быть эффективно реализована во взаимосвязи методического обеспечения программы и материально-технических условий.</w:t>
            </w:r>
          </w:p>
          <w:p w:rsidR="004F2DEE" w:rsidRPr="004F2DEE" w:rsidRDefault="004F2DEE" w:rsidP="00FC0686">
            <w:pPr>
              <w:pStyle w:val="af9"/>
              <w:spacing w:line="276" w:lineRule="auto"/>
              <w:jc w:val="both"/>
              <w:rPr>
                <w:rFonts w:ascii="Times New Roman" w:hAnsi="Times New Roman" w:cs="Times New Roman"/>
                <w:sz w:val="24"/>
                <w:szCs w:val="24"/>
              </w:rPr>
            </w:pPr>
            <w:r w:rsidRPr="004F2DEE">
              <w:rPr>
                <w:rFonts w:ascii="Times New Roman" w:hAnsi="Times New Roman" w:cs="Times New Roman"/>
                <w:sz w:val="24"/>
                <w:szCs w:val="24"/>
              </w:rPr>
              <w:t>Методическое обеспечение программы включает в себя:</w:t>
            </w:r>
          </w:p>
          <w:p w:rsidR="004F2DEE" w:rsidRPr="004F2DEE" w:rsidRDefault="004F2DEE" w:rsidP="00FC0686">
            <w:pPr>
              <w:pStyle w:val="af9"/>
              <w:spacing w:line="276" w:lineRule="auto"/>
              <w:jc w:val="both"/>
              <w:rPr>
                <w:rFonts w:ascii="Times New Roman" w:hAnsi="Times New Roman" w:cs="Times New Roman"/>
                <w:sz w:val="24"/>
                <w:szCs w:val="24"/>
              </w:rPr>
            </w:pPr>
            <w:r w:rsidRPr="004F2DEE">
              <w:rPr>
                <w:rFonts w:ascii="Times New Roman" w:hAnsi="Times New Roman" w:cs="Times New Roman"/>
                <w:sz w:val="24"/>
                <w:szCs w:val="24"/>
              </w:rPr>
              <w:t>учебно-методический комплекс «</w:t>
            </w:r>
            <w:r w:rsidR="00680B89">
              <w:rPr>
                <w:rFonts w:ascii="Times New Roman" w:hAnsi="Times New Roman" w:cs="Times New Roman"/>
                <w:sz w:val="24"/>
                <w:szCs w:val="24"/>
              </w:rPr>
              <w:t>Безопасность на дорогах</w:t>
            </w:r>
            <w:r w:rsidRPr="004F2DEE">
              <w:rPr>
                <w:rFonts w:ascii="Times New Roman" w:hAnsi="Times New Roman" w:cs="Times New Roman"/>
                <w:sz w:val="24"/>
                <w:szCs w:val="24"/>
              </w:rPr>
              <w:t>»:</w:t>
            </w:r>
          </w:p>
          <w:p w:rsidR="00680B89" w:rsidRPr="00680B89" w:rsidRDefault="00680B89" w:rsidP="00FC0686">
            <w:pPr>
              <w:pStyle w:val="af4"/>
              <w:numPr>
                <w:ilvl w:val="0"/>
                <w:numId w:val="5"/>
              </w:numPr>
              <w:spacing w:after="0"/>
              <w:jc w:val="both"/>
              <w:rPr>
                <w:rFonts w:ascii="Times New Roman" w:hAnsi="Times New Roman"/>
                <w:sz w:val="24"/>
                <w:szCs w:val="24"/>
              </w:rPr>
            </w:pPr>
            <w:r w:rsidRPr="00680B89">
              <w:rPr>
                <w:rFonts w:ascii="Times New Roman" w:hAnsi="Times New Roman"/>
                <w:b/>
                <w:sz w:val="24"/>
                <w:szCs w:val="24"/>
              </w:rPr>
              <w:t xml:space="preserve">Дополнительная общеразвивающая </w:t>
            </w:r>
            <w:r w:rsidR="00BF6CEB">
              <w:rPr>
                <w:rFonts w:ascii="Times New Roman" w:hAnsi="Times New Roman"/>
                <w:b/>
                <w:sz w:val="24"/>
                <w:szCs w:val="24"/>
              </w:rPr>
              <w:t xml:space="preserve">модульная </w:t>
            </w:r>
            <w:r w:rsidRPr="00680B89">
              <w:rPr>
                <w:rFonts w:ascii="Times New Roman" w:hAnsi="Times New Roman"/>
                <w:b/>
                <w:sz w:val="24"/>
                <w:szCs w:val="24"/>
              </w:rPr>
              <w:t>программа</w:t>
            </w:r>
            <w:r w:rsidRPr="00680B89">
              <w:rPr>
                <w:rFonts w:ascii="Times New Roman" w:hAnsi="Times New Roman"/>
                <w:sz w:val="24"/>
                <w:szCs w:val="24"/>
              </w:rPr>
              <w:t xml:space="preserve"> по профилактике детского дорожно-транспортного травматизма «Безопасность на дорогах»</w:t>
            </w:r>
          </w:p>
          <w:p w:rsidR="004F2DEE" w:rsidRPr="004F2DEE" w:rsidRDefault="004F2DEE" w:rsidP="00FC0686">
            <w:pPr>
              <w:pStyle w:val="af4"/>
              <w:numPr>
                <w:ilvl w:val="0"/>
                <w:numId w:val="5"/>
              </w:numPr>
              <w:spacing w:after="0"/>
              <w:jc w:val="both"/>
              <w:rPr>
                <w:rFonts w:ascii="Times New Roman" w:hAnsi="Times New Roman"/>
                <w:b/>
                <w:sz w:val="24"/>
                <w:szCs w:val="24"/>
              </w:rPr>
            </w:pPr>
            <w:r w:rsidRPr="004F2DEE">
              <w:rPr>
                <w:rFonts w:ascii="Times New Roman" w:hAnsi="Times New Roman"/>
                <w:b/>
                <w:sz w:val="24"/>
                <w:szCs w:val="24"/>
              </w:rPr>
              <w:t>Календарно-тематические планы:</w:t>
            </w:r>
          </w:p>
          <w:p w:rsidR="009F3FC5" w:rsidRDefault="004F2DEE" w:rsidP="00FC0686">
            <w:pPr>
              <w:pStyle w:val="af9"/>
              <w:spacing w:line="276" w:lineRule="auto"/>
              <w:ind w:left="426"/>
              <w:jc w:val="both"/>
              <w:rPr>
                <w:rFonts w:ascii="Times New Roman" w:hAnsi="Times New Roman" w:cs="Times New Roman"/>
                <w:sz w:val="24"/>
                <w:szCs w:val="24"/>
              </w:rPr>
            </w:pPr>
            <w:r w:rsidRPr="004F2DEE">
              <w:rPr>
                <w:rFonts w:ascii="Times New Roman" w:hAnsi="Times New Roman"/>
                <w:sz w:val="24"/>
                <w:szCs w:val="24"/>
              </w:rPr>
              <w:t xml:space="preserve">2.1. </w:t>
            </w:r>
            <w:r w:rsidR="009F3FC5" w:rsidRPr="004F2DEE">
              <w:rPr>
                <w:rFonts w:ascii="Times New Roman" w:hAnsi="Times New Roman" w:cs="Times New Roman"/>
                <w:sz w:val="24"/>
                <w:szCs w:val="24"/>
              </w:rPr>
              <w:t xml:space="preserve">Модуль </w:t>
            </w:r>
            <w:r w:rsidR="009F3FC5">
              <w:rPr>
                <w:rFonts w:ascii="Times New Roman" w:hAnsi="Times New Roman" w:cs="Times New Roman"/>
                <w:sz w:val="24"/>
                <w:szCs w:val="24"/>
              </w:rPr>
              <w:t xml:space="preserve">1 </w:t>
            </w:r>
            <w:r w:rsidR="009F3FC5" w:rsidRPr="004F2DEE">
              <w:rPr>
                <w:rFonts w:ascii="Times New Roman" w:hAnsi="Times New Roman" w:cs="Times New Roman"/>
                <w:sz w:val="24"/>
                <w:szCs w:val="24"/>
              </w:rPr>
              <w:t>«</w:t>
            </w:r>
            <w:r w:rsidR="00680B89" w:rsidRPr="00CF1A7B">
              <w:rPr>
                <w:rFonts w:ascii="Times New Roman" w:hAnsi="Times New Roman" w:cs="Times New Roman"/>
              </w:rPr>
              <w:t>Дети и дорожное движение</w:t>
            </w:r>
            <w:r w:rsidR="009F3FC5" w:rsidRPr="004F2DEE">
              <w:rPr>
                <w:rFonts w:ascii="Times New Roman" w:hAnsi="Times New Roman" w:cs="Times New Roman"/>
                <w:sz w:val="24"/>
                <w:szCs w:val="24"/>
              </w:rPr>
              <w:t xml:space="preserve">» - </w:t>
            </w:r>
            <w:r w:rsidR="00B83AA7">
              <w:rPr>
                <w:rFonts w:ascii="Times New Roman" w:hAnsi="Times New Roman" w:cs="Times New Roman"/>
                <w:sz w:val="24"/>
                <w:szCs w:val="24"/>
              </w:rPr>
              <w:t>1 год обучения</w:t>
            </w:r>
            <w:r w:rsidR="009F3FC5">
              <w:rPr>
                <w:rFonts w:ascii="Times New Roman" w:hAnsi="Times New Roman" w:cs="Times New Roman"/>
                <w:sz w:val="24"/>
                <w:szCs w:val="24"/>
              </w:rPr>
              <w:t xml:space="preserve">, </w:t>
            </w:r>
            <w:r w:rsidR="008F5783">
              <w:rPr>
                <w:rFonts w:ascii="Times New Roman" w:hAnsi="Times New Roman" w:cs="Times New Roman"/>
                <w:sz w:val="24"/>
                <w:szCs w:val="24"/>
              </w:rPr>
              <w:t xml:space="preserve">99 </w:t>
            </w:r>
            <w:r w:rsidR="009F3FC5">
              <w:rPr>
                <w:rFonts w:ascii="Times New Roman" w:hAnsi="Times New Roman" w:cs="Times New Roman"/>
                <w:sz w:val="24"/>
                <w:szCs w:val="24"/>
              </w:rPr>
              <w:t>час</w:t>
            </w:r>
            <w:r w:rsidR="00680B89">
              <w:rPr>
                <w:rFonts w:ascii="Times New Roman" w:hAnsi="Times New Roman" w:cs="Times New Roman"/>
                <w:sz w:val="24"/>
                <w:szCs w:val="24"/>
              </w:rPr>
              <w:t>ов</w:t>
            </w:r>
            <w:r w:rsidR="009F3FC5">
              <w:rPr>
                <w:rFonts w:ascii="Times New Roman" w:hAnsi="Times New Roman" w:cs="Times New Roman"/>
                <w:sz w:val="24"/>
                <w:szCs w:val="24"/>
              </w:rPr>
              <w:t>;</w:t>
            </w:r>
          </w:p>
          <w:p w:rsidR="008F5783" w:rsidRPr="008F5783" w:rsidRDefault="008F5783" w:rsidP="008F5783">
            <w:pPr>
              <w:widowControl w:val="0"/>
              <w:jc w:val="both"/>
              <w:rPr>
                <w:rFonts w:eastAsia="Arial Unicode MS"/>
                <w:color w:val="000000"/>
                <w:lang w:bidi="ru-RU"/>
              </w:rPr>
            </w:pPr>
            <w:r>
              <w:rPr>
                <w:rFonts w:eastAsia="Arial Unicode MS"/>
                <w:color w:val="000000"/>
                <w:lang w:bidi="ru-RU"/>
              </w:rPr>
              <w:t xml:space="preserve">       </w:t>
            </w:r>
            <w:r w:rsidRPr="00BF61E0">
              <w:rPr>
                <w:rFonts w:eastAsia="Arial Unicode MS"/>
                <w:color w:val="000000"/>
                <w:lang w:bidi="ru-RU"/>
              </w:rPr>
              <w:t>2.</w:t>
            </w:r>
            <w:r>
              <w:rPr>
                <w:rFonts w:eastAsia="Arial Unicode MS"/>
                <w:color w:val="000000"/>
                <w:lang w:bidi="ru-RU"/>
              </w:rPr>
              <w:t>2</w:t>
            </w:r>
            <w:r w:rsidRPr="00BF61E0">
              <w:t xml:space="preserve"> Модуль </w:t>
            </w:r>
            <w:r>
              <w:t>2</w:t>
            </w:r>
            <w:r w:rsidRPr="00BF61E0">
              <w:t xml:space="preserve"> </w:t>
            </w:r>
            <w:r w:rsidR="00F36693">
              <w:t xml:space="preserve">«Дорожная безопасность» </w:t>
            </w:r>
            <w:r w:rsidRPr="00BF61E0">
              <w:t xml:space="preserve">- 7 недель, </w:t>
            </w:r>
            <w:r>
              <w:t>21 час</w:t>
            </w:r>
            <w:r w:rsidRPr="00BF61E0">
              <w:t>;</w:t>
            </w:r>
          </w:p>
          <w:p w:rsidR="009F3FC5" w:rsidRDefault="004F2DEE" w:rsidP="00FC0686">
            <w:pPr>
              <w:pStyle w:val="af9"/>
              <w:spacing w:line="276" w:lineRule="auto"/>
              <w:ind w:left="426"/>
              <w:jc w:val="both"/>
              <w:rPr>
                <w:rFonts w:ascii="Times New Roman" w:hAnsi="Times New Roman" w:cs="Times New Roman"/>
                <w:sz w:val="24"/>
                <w:szCs w:val="24"/>
              </w:rPr>
            </w:pPr>
            <w:r w:rsidRPr="004F2DEE">
              <w:rPr>
                <w:rFonts w:ascii="Times New Roman" w:hAnsi="Times New Roman"/>
                <w:sz w:val="24"/>
                <w:szCs w:val="24"/>
              </w:rPr>
              <w:t>2.</w:t>
            </w:r>
            <w:r w:rsidR="008F5783">
              <w:rPr>
                <w:rFonts w:ascii="Times New Roman" w:hAnsi="Times New Roman"/>
                <w:sz w:val="24"/>
                <w:szCs w:val="24"/>
              </w:rPr>
              <w:t>3</w:t>
            </w:r>
            <w:r w:rsidRPr="004F2DEE">
              <w:rPr>
                <w:rFonts w:ascii="Times New Roman" w:hAnsi="Times New Roman"/>
                <w:sz w:val="24"/>
                <w:szCs w:val="24"/>
              </w:rPr>
              <w:t xml:space="preserve">. </w:t>
            </w:r>
            <w:r w:rsidR="009F3FC5" w:rsidRPr="004F2DEE">
              <w:rPr>
                <w:rFonts w:ascii="Times New Roman" w:hAnsi="Times New Roman" w:cs="Times New Roman"/>
                <w:sz w:val="24"/>
                <w:szCs w:val="24"/>
              </w:rPr>
              <w:t xml:space="preserve">Модуль </w:t>
            </w:r>
            <w:r w:rsidR="008F5783">
              <w:rPr>
                <w:rFonts w:ascii="Times New Roman" w:hAnsi="Times New Roman" w:cs="Times New Roman"/>
                <w:sz w:val="24"/>
                <w:szCs w:val="24"/>
              </w:rPr>
              <w:t>3</w:t>
            </w:r>
            <w:r w:rsidR="009F3FC5">
              <w:rPr>
                <w:rFonts w:ascii="Times New Roman" w:hAnsi="Times New Roman" w:cs="Times New Roman"/>
                <w:sz w:val="24"/>
                <w:szCs w:val="24"/>
              </w:rPr>
              <w:t xml:space="preserve"> </w:t>
            </w:r>
            <w:r w:rsidR="009F3FC5" w:rsidRPr="004F2DEE">
              <w:rPr>
                <w:rFonts w:ascii="Times New Roman" w:hAnsi="Times New Roman" w:cs="Times New Roman"/>
                <w:sz w:val="24"/>
                <w:szCs w:val="24"/>
              </w:rPr>
              <w:t>«</w:t>
            </w:r>
            <w:r w:rsidR="00680B89" w:rsidRPr="00CF1A7B">
              <w:rPr>
                <w:rFonts w:ascii="Times New Roman" w:hAnsi="Times New Roman" w:cs="Times New Roman"/>
              </w:rPr>
              <w:t>Ребенок – пешеход и безопасность дорожного движения</w:t>
            </w:r>
            <w:r w:rsidR="009F3FC5" w:rsidRPr="004F2DEE">
              <w:rPr>
                <w:rFonts w:ascii="Times New Roman" w:hAnsi="Times New Roman" w:cs="Times New Roman"/>
                <w:sz w:val="24"/>
                <w:szCs w:val="24"/>
              </w:rPr>
              <w:t xml:space="preserve">» - </w:t>
            </w:r>
            <w:r w:rsidR="00B83AA7">
              <w:rPr>
                <w:rFonts w:ascii="Times New Roman" w:hAnsi="Times New Roman" w:cs="Times New Roman"/>
                <w:sz w:val="24"/>
                <w:szCs w:val="24"/>
              </w:rPr>
              <w:t>1 год обучения</w:t>
            </w:r>
            <w:r w:rsidR="009F3FC5">
              <w:rPr>
                <w:rFonts w:ascii="Times New Roman" w:hAnsi="Times New Roman" w:cs="Times New Roman"/>
                <w:sz w:val="24"/>
                <w:szCs w:val="24"/>
              </w:rPr>
              <w:t xml:space="preserve">, </w:t>
            </w:r>
            <w:r w:rsidR="008F5783">
              <w:rPr>
                <w:rFonts w:ascii="Times New Roman" w:hAnsi="Times New Roman" w:cs="Times New Roman"/>
                <w:sz w:val="24"/>
                <w:szCs w:val="24"/>
              </w:rPr>
              <w:t xml:space="preserve">99 </w:t>
            </w:r>
            <w:r w:rsidR="009F3FC5">
              <w:rPr>
                <w:rFonts w:ascii="Times New Roman" w:hAnsi="Times New Roman" w:cs="Times New Roman"/>
                <w:sz w:val="24"/>
                <w:szCs w:val="24"/>
              </w:rPr>
              <w:t>часов;</w:t>
            </w:r>
          </w:p>
          <w:p w:rsidR="008F5783" w:rsidRPr="008F5783" w:rsidRDefault="008F5783" w:rsidP="008F5783">
            <w:pPr>
              <w:widowControl w:val="0"/>
              <w:jc w:val="both"/>
              <w:rPr>
                <w:rFonts w:eastAsia="Arial Unicode MS"/>
                <w:color w:val="000000"/>
                <w:lang w:bidi="ru-RU"/>
              </w:rPr>
            </w:pPr>
            <w:r>
              <w:rPr>
                <w:rFonts w:eastAsia="Arial Unicode MS"/>
                <w:color w:val="000000"/>
                <w:lang w:bidi="ru-RU"/>
              </w:rPr>
              <w:t xml:space="preserve">       </w:t>
            </w:r>
            <w:r w:rsidRPr="00BF61E0">
              <w:rPr>
                <w:rFonts w:eastAsia="Arial Unicode MS"/>
                <w:color w:val="000000"/>
                <w:lang w:bidi="ru-RU"/>
              </w:rPr>
              <w:t>2.4</w:t>
            </w:r>
            <w:r w:rsidRPr="00BF61E0">
              <w:t xml:space="preserve"> Модуль 4 </w:t>
            </w:r>
            <w:r w:rsidR="00F36693">
              <w:t xml:space="preserve">«Дорожная безопасность» </w:t>
            </w:r>
            <w:r w:rsidRPr="00BF61E0">
              <w:t xml:space="preserve">- 7 недель, </w:t>
            </w:r>
            <w:r>
              <w:t>21 час</w:t>
            </w:r>
            <w:r w:rsidRPr="00BF61E0">
              <w:t>;</w:t>
            </w:r>
          </w:p>
          <w:p w:rsidR="009F3FC5" w:rsidRDefault="004F2DEE" w:rsidP="00FC0686">
            <w:pPr>
              <w:pStyle w:val="af4"/>
              <w:spacing w:after="0"/>
              <w:ind w:left="426"/>
              <w:rPr>
                <w:rFonts w:ascii="Times New Roman" w:hAnsi="Times New Roman"/>
                <w:sz w:val="24"/>
                <w:szCs w:val="24"/>
              </w:rPr>
            </w:pPr>
            <w:r w:rsidRPr="004F2DEE">
              <w:rPr>
                <w:rFonts w:ascii="Times New Roman" w:hAnsi="Times New Roman"/>
                <w:sz w:val="24"/>
                <w:szCs w:val="24"/>
              </w:rPr>
              <w:t>2.</w:t>
            </w:r>
            <w:r w:rsidR="008F5783">
              <w:rPr>
                <w:rFonts w:ascii="Times New Roman" w:hAnsi="Times New Roman"/>
                <w:sz w:val="24"/>
                <w:szCs w:val="24"/>
              </w:rPr>
              <w:t>5</w:t>
            </w:r>
            <w:r w:rsidRPr="004F2DEE">
              <w:rPr>
                <w:rFonts w:ascii="Times New Roman" w:hAnsi="Times New Roman"/>
                <w:sz w:val="24"/>
                <w:szCs w:val="24"/>
              </w:rPr>
              <w:t xml:space="preserve">. </w:t>
            </w:r>
            <w:r w:rsidR="009F3FC5" w:rsidRPr="004F2DEE">
              <w:rPr>
                <w:rFonts w:ascii="Times New Roman" w:hAnsi="Times New Roman"/>
                <w:sz w:val="24"/>
                <w:szCs w:val="24"/>
              </w:rPr>
              <w:t xml:space="preserve">Модуль </w:t>
            </w:r>
            <w:r w:rsidR="00F36693">
              <w:rPr>
                <w:rFonts w:ascii="Times New Roman" w:hAnsi="Times New Roman"/>
                <w:sz w:val="24"/>
                <w:szCs w:val="24"/>
              </w:rPr>
              <w:t>5</w:t>
            </w:r>
            <w:r w:rsidR="009F3FC5">
              <w:rPr>
                <w:rFonts w:ascii="Times New Roman" w:hAnsi="Times New Roman"/>
                <w:sz w:val="24"/>
                <w:szCs w:val="24"/>
              </w:rPr>
              <w:t xml:space="preserve"> </w:t>
            </w:r>
            <w:r w:rsidR="009F3FC5" w:rsidRPr="004F2DEE">
              <w:rPr>
                <w:rFonts w:ascii="Times New Roman" w:hAnsi="Times New Roman"/>
                <w:sz w:val="24"/>
                <w:szCs w:val="24"/>
              </w:rPr>
              <w:t>«</w:t>
            </w:r>
            <w:r w:rsidR="00680B89" w:rsidRPr="00CF1A7B">
              <w:rPr>
                <w:rFonts w:ascii="Times New Roman" w:hAnsi="Times New Roman"/>
              </w:rPr>
              <w:t>Дети и проблемы безопасности движения</w:t>
            </w:r>
            <w:r w:rsidR="009F3FC5" w:rsidRPr="004F2DEE">
              <w:rPr>
                <w:rFonts w:ascii="Times New Roman" w:hAnsi="Times New Roman"/>
                <w:sz w:val="24"/>
                <w:szCs w:val="24"/>
              </w:rPr>
              <w:t xml:space="preserve">» - </w:t>
            </w:r>
            <w:r w:rsidR="00B83AA7">
              <w:rPr>
                <w:rFonts w:ascii="Times New Roman" w:hAnsi="Times New Roman"/>
                <w:sz w:val="24"/>
                <w:szCs w:val="24"/>
              </w:rPr>
              <w:t>1 год обучения</w:t>
            </w:r>
            <w:r w:rsidR="009F3FC5">
              <w:rPr>
                <w:rFonts w:ascii="Times New Roman" w:hAnsi="Times New Roman"/>
                <w:sz w:val="24"/>
                <w:szCs w:val="24"/>
              </w:rPr>
              <w:t xml:space="preserve">, </w:t>
            </w:r>
            <w:r w:rsidR="008F5783">
              <w:rPr>
                <w:rFonts w:ascii="Times New Roman" w:hAnsi="Times New Roman"/>
                <w:sz w:val="24"/>
                <w:szCs w:val="24"/>
              </w:rPr>
              <w:t>99 часов;</w:t>
            </w:r>
          </w:p>
          <w:p w:rsidR="008F5783" w:rsidRPr="00BF61E0" w:rsidRDefault="008F5783" w:rsidP="008F5783">
            <w:pPr>
              <w:widowControl w:val="0"/>
              <w:jc w:val="both"/>
              <w:rPr>
                <w:rFonts w:eastAsia="Arial Unicode MS"/>
                <w:color w:val="000000"/>
                <w:lang w:bidi="ru-RU"/>
              </w:rPr>
            </w:pPr>
            <w:r>
              <w:rPr>
                <w:rFonts w:eastAsia="Arial Unicode MS"/>
                <w:color w:val="000000"/>
                <w:lang w:bidi="ru-RU"/>
              </w:rPr>
              <w:t xml:space="preserve">       </w:t>
            </w:r>
            <w:r w:rsidRPr="00BF61E0">
              <w:rPr>
                <w:rFonts w:eastAsia="Arial Unicode MS"/>
                <w:color w:val="000000"/>
                <w:lang w:bidi="ru-RU"/>
              </w:rPr>
              <w:t>2.</w:t>
            </w:r>
            <w:r>
              <w:rPr>
                <w:rFonts w:eastAsia="Arial Unicode MS"/>
                <w:color w:val="000000"/>
                <w:lang w:bidi="ru-RU"/>
              </w:rPr>
              <w:t>6</w:t>
            </w:r>
            <w:r w:rsidRPr="00BF61E0">
              <w:t xml:space="preserve"> Модуль </w:t>
            </w:r>
            <w:r w:rsidR="00F36693">
              <w:t>6</w:t>
            </w:r>
            <w:r w:rsidRPr="00BF61E0">
              <w:t xml:space="preserve"> </w:t>
            </w:r>
            <w:r w:rsidR="00F36693">
              <w:t xml:space="preserve">«Дорожная безопасность» </w:t>
            </w:r>
            <w:r w:rsidRPr="00BF61E0">
              <w:t xml:space="preserve">- 7 недель, </w:t>
            </w:r>
            <w:r>
              <w:t>21 час.</w:t>
            </w:r>
          </w:p>
          <w:p w:rsidR="008F5783" w:rsidRPr="004F2DEE" w:rsidRDefault="008F5783" w:rsidP="00FC0686">
            <w:pPr>
              <w:pStyle w:val="af4"/>
              <w:spacing w:after="0"/>
              <w:ind w:left="426"/>
              <w:rPr>
                <w:rFonts w:ascii="Times New Roman" w:hAnsi="Times New Roman"/>
                <w:sz w:val="24"/>
                <w:szCs w:val="24"/>
              </w:rPr>
            </w:pPr>
          </w:p>
          <w:p w:rsidR="004F2DEE" w:rsidRPr="004F2DEE" w:rsidRDefault="004F2DEE" w:rsidP="00FC0686">
            <w:pPr>
              <w:pStyle w:val="af4"/>
              <w:numPr>
                <w:ilvl w:val="0"/>
                <w:numId w:val="5"/>
              </w:numPr>
              <w:spacing w:after="0"/>
              <w:jc w:val="both"/>
              <w:rPr>
                <w:rFonts w:ascii="Times New Roman" w:hAnsi="Times New Roman"/>
                <w:b/>
                <w:sz w:val="24"/>
                <w:szCs w:val="24"/>
              </w:rPr>
            </w:pPr>
            <w:r w:rsidRPr="004F2DEE">
              <w:rPr>
                <w:rFonts w:ascii="Times New Roman" w:hAnsi="Times New Roman"/>
                <w:b/>
                <w:sz w:val="24"/>
                <w:szCs w:val="24"/>
              </w:rPr>
              <w:t>Методические материалы:</w:t>
            </w:r>
          </w:p>
          <w:p w:rsidR="007B57D9" w:rsidRPr="007B57D9" w:rsidRDefault="007B57D9" w:rsidP="00FC0686">
            <w:pPr>
              <w:pStyle w:val="af4"/>
              <w:ind w:left="360"/>
              <w:rPr>
                <w:rFonts w:ascii="Times New Roman" w:hAnsi="Times New Roman"/>
                <w:sz w:val="24"/>
                <w:szCs w:val="24"/>
              </w:rPr>
            </w:pPr>
            <w:r w:rsidRPr="007B57D9">
              <w:rPr>
                <w:rFonts w:ascii="Times New Roman" w:hAnsi="Times New Roman"/>
                <w:sz w:val="24"/>
                <w:szCs w:val="24"/>
              </w:rPr>
              <w:t>3.1. Методическое пособие по подготовке к конкурсу отрядов юных инспекторов движения «Безопасное колесо»</w:t>
            </w:r>
          </w:p>
          <w:p w:rsidR="007B57D9" w:rsidRPr="007B57D9" w:rsidRDefault="007B57D9" w:rsidP="00FC0686">
            <w:pPr>
              <w:pStyle w:val="af4"/>
              <w:ind w:left="360"/>
              <w:rPr>
                <w:rFonts w:ascii="Times New Roman" w:hAnsi="Times New Roman"/>
                <w:sz w:val="24"/>
                <w:szCs w:val="24"/>
              </w:rPr>
            </w:pPr>
            <w:r w:rsidRPr="007B57D9">
              <w:rPr>
                <w:rFonts w:ascii="Times New Roman" w:hAnsi="Times New Roman"/>
                <w:sz w:val="24"/>
                <w:szCs w:val="24"/>
              </w:rPr>
              <w:t>3.2. Методические рекомендации по проведению занятий по дополнительной общеразвивающей программе «Безопасн</w:t>
            </w:r>
            <w:r>
              <w:rPr>
                <w:rFonts w:ascii="Times New Roman" w:hAnsi="Times New Roman"/>
                <w:sz w:val="24"/>
                <w:szCs w:val="24"/>
              </w:rPr>
              <w:t>ость на дорогах</w:t>
            </w:r>
            <w:r w:rsidRPr="007B57D9">
              <w:rPr>
                <w:rFonts w:ascii="Times New Roman" w:hAnsi="Times New Roman"/>
                <w:sz w:val="24"/>
                <w:szCs w:val="24"/>
              </w:rPr>
              <w:t>» модуль «</w:t>
            </w:r>
            <w:r>
              <w:rPr>
                <w:rFonts w:ascii="Times New Roman" w:hAnsi="Times New Roman"/>
                <w:sz w:val="24"/>
                <w:szCs w:val="24"/>
              </w:rPr>
              <w:t>Дети и дорожное движение</w:t>
            </w:r>
            <w:r w:rsidRPr="007B57D9">
              <w:rPr>
                <w:rFonts w:ascii="Times New Roman" w:hAnsi="Times New Roman"/>
                <w:sz w:val="24"/>
                <w:szCs w:val="24"/>
              </w:rPr>
              <w:t>»</w:t>
            </w:r>
          </w:p>
          <w:p w:rsidR="007B57D9" w:rsidRPr="007B57D9" w:rsidRDefault="007B57D9" w:rsidP="00FC0686">
            <w:pPr>
              <w:pStyle w:val="af4"/>
              <w:ind w:left="360"/>
              <w:rPr>
                <w:rFonts w:ascii="Times New Roman" w:hAnsi="Times New Roman"/>
                <w:sz w:val="24"/>
                <w:szCs w:val="24"/>
              </w:rPr>
            </w:pPr>
            <w:r w:rsidRPr="007B57D9">
              <w:rPr>
                <w:rFonts w:ascii="Times New Roman" w:hAnsi="Times New Roman"/>
                <w:sz w:val="24"/>
                <w:szCs w:val="24"/>
              </w:rPr>
              <w:t>3.3. Методическое пособие «Юные инспекторы ГАИ!» для руководителей отрядов ЮИД, учителей, педагогов дополнительного образования к дополнительной общеобразовательной общеразвивающей программе «Безопасн</w:t>
            </w:r>
            <w:r>
              <w:rPr>
                <w:rFonts w:ascii="Times New Roman" w:hAnsi="Times New Roman"/>
                <w:sz w:val="24"/>
                <w:szCs w:val="24"/>
              </w:rPr>
              <w:t>ость на дорогах</w:t>
            </w:r>
            <w:r w:rsidRPr="007B57D9">
              <w:rPr>
                <w:rFonts w:ascii="Times New Roman" w:hAnsi="Times New Roman"/>
                <w:sz w:val="24"/>
                <w:szCs w:val="24"/>
              </w:rPr>
              <w:t>», модуль «</w:t>
            </w:r>
            <w:r w:rsidRPr="00CF1A7B">
              <w:rPr>
                <w:rFonts w:ascii="Times New Roman" w:hAnsi="Times New Roman"/>
              </w:rPr>
              <w:t>Ребенок – пешеход и безопасность дорожного движения</w:t>
            </w:r>
            <w:r w:rsidRPr="007B57D9">
              <w:rPr>
                <w:rFonts w:ascii="Times New Roman" w:hAnsi="Times New Roman"/>
                <w:sz w:val="24"/>
                <w:szCs w:val="24"/>
              </w:rPr>
              <w:t>»</w:t>
            </w:r>
          </w:p>
          <w:p w:rsidR="007B57D9" w:rsidRPr="007B57D9" w:rsidRDefault="007B57D9" w:rsidP="00FC0686">
            <w:pPr>
              <w:pStyle w:val="af4"/>
              <w:ind w:left="360"/>
              <w:rPr>
                <w:rFonts w:ascii="Times New Roman" w:hAnsi="Times New Roman"/>
                <w:sz w:val="24"/>
                <w:szCs w:val="24"/>
              </w:rPr>
            </w:pPr>
            <w:r w:rsidRPr="00BF6CEB">
              <w:rPr>
                <w:rFonts w:ascii="Times New Roman" w:hAnsi="Times New Roman"/>
                <w:sz w:val="24"/>
                <w:szCs w:val="24"/>
              </w:rPr>
              <w:t>3.4.</w:t>
            </w:r>
            <w:r w:rsidRPr="007B57D9">
              <w:rPr>
                <w:rFonts w:ascii="Times New Roman" w:hAnsi="Times New Roman"/>
                <w:sz w:val="24"/>
                <w:szCs w:val="24"/>
              </w:rPr>
              <w:t xml:space="preserve"> Сборник информационных материалов и методических рекомендаций по профилактике детского дорожно-транспортного травматизма по дополнительной общеобразовательной общеразвивающей программе «Безопасн</w:t>
            </w:r>
            <w:r>
              <w:rPr>
                <w:rFonts w:ascii="Times New Roman" w:hAnsi="Times New Roman"/>
                <w:sz w:val="24"/>
                <w:szCs w:val="24"/>
              </w:rPr>
              <w:t>ость на дорогах</w:t>
            </w:r>
            <w:r w:rsidRPr="007B57D9">
              <w:rPr>
                <w:rFonts w:ascii="Times New Roman" w:hAnsi="Times New Roman"/>
                <w:sz w:val="24"/>
                <w:szCs w:val="24"/>
              </w:rPr>
              <w:t>» модуль «</w:t>
            </w:r>
            <w:r w:rsidRPr="00CF1A7B">
              <w:rPr>
                <w:rFonts w:ascii="Times New Roman" w:hAnsi="Times New Roman"/>
              </w:rPr>
              <w:t>Дети и проблемы безопасности движения</w:t>
            </w:r>
            <w:r w:rsidRPr="007B57D9">
              <w:rPr>
                <w:rFonts w:ascii="Times New Roman" w:hAnsi="Times New Roman"/>
                <w:sz w:val="24"/>
                <w:szCs w:val="24"/>
              </w:rPr>
              <w:t>»</w:t>
            </w:r>
          </w:p>
          <w:p w:rsidR="00900177" w:rsidRPr="008F5783" w:rsidRDefault="007B57D9" w:rsidP="008F5783">
            <w:pPr>
              <w:pStyle w:val="af4"/>
              <w:ind w:left="360"/>
              <w:rPr>
                <w:rFonts w:ascii="Times New Roman" w:hAnsi="Times New Roman"/>
                <w:sz w:val="24"/>
                <w:szCs w:val="24"/>
              </w:rPr>
            </w:pPr>
            <w:r w:rsidRPr="00BF6CEB">
              <w:rPr>
                <w:rFonts w:ascii="Times New Roman" w:hAnsi="Times New Roman"/>
                <w:sz w:val="24"/>
                <w:szCs w:val="24"/>
              </w:rPr>
              <w:lastRenderedPageBreak/>
              <w:t>3.5.</w:t>
            </w:r>
            <w:r w:rsidRPr="00563A73">
              <w:rPr>
                <w:rFonts w:ascii="Times New Roman" w:hAnsi="Times New Roman"/>
                <w:color w:val="FF0000"/>
                <w:sz w:val="24"/>
                <w:szCs w:val="24"/>
              </w:rPr>
              <w:t xml:space="preserve"> </w:t>
            </w:r>
            <w:r w:rsidRPr="007B57D9">
              <w:rPr>
                <w:rFonts w:ascii="Times New Roman" w:hAnsi="Times New Roman"/>
                <w:sz w:val="24"/>
                <w:szCs w:val="24"/>
              </w:rPr>
              <w:t>Сборник информационных материалов и методических рекомендаций по профилактике детского дорожн</w:t>
            </w:r>
            <w:r>
              <w:rPr>
                <w:rFonts w:ascii="Times New Roman" w:hAnsi="Times New Roman"/>
                <w:sz w:val="24"/>
                <w:szCs w:val="24"/>
              </w:rPr>
              <w:t xml:space="preserve">о-транспортного травматизма в </w:t>
            </w:r>
            <w:r w:rsidRPr="007B57D9">
              <w:rPr>
                <w:rFonts w:ascii="Times New Roman" w:hAnsi="Times New Roman"/>
                <w:sz w:val="24"/>
                <w:szCs w:val="24"/>
              </w:rPr>
              <w:t>школьной образовательной организации</w:t>
            </w:r>
          </w:p>
          <w:p w:rsidR="004F2DEE" w:rsidRPr="004F2DEE" w:rsidRDefault="005A1549" w:rsidP="00FC0686">
            <w:pPr>
              <w:pStyle w:val="af4"/>
              <w:spacing w:after="0"/>
              <w:ind w:left="360" w:hanging="360"/>
              <w:rPr>
                <w:rFonts w:ascii="Times New Roman" w:hAnsi="Times New Roman"/>
                <w:b/>
                <w:sz w:val="24"/>
                <w:szCs w:val="24"/>
              </w:rPr>
            </w:pPr>
            <w:r>
              <w:rPr>
                <w:rFonts w:ascii="Times New Roman" w:hAnsi="Times New Roman"/>
                <w:b/>
                <w:sz w:val="24"/>
                <w:szCs w:val="24"/>
              </w:rPr>
              <w:t xml:space="preserve">4. </w:t>
            </w:r>
            <w:r w:rsidR="004F2DEE" w:rsidRPr="004F2DEE">
              <w:rPr>
                <w:rFonts w:ascii="Times New Roman" w:hAnsi="Times New Roman"/>
                <w:b/>
                <w:sz w:val="24"/>
                <w:szCs w:val="24"/>
              </w:rPr>
              <w:t>Контрольно-измерительные материалы:</w:t>
            </w:r>
          </w:p>
          <w:p w:rsidR="00E6186B" w:rsidRDefault="004F2DEE" w:rsidP="00FC0686">
            <w:pPr>
              <w:pStyle w:val="af4"/>
              <w:spacing w:after="0"/>
              <w:ind w:left="360"/>
              <w:rPr>
                <w:rFonts w:ascii="Times New Roman" w:hAnsi="Times New Roman"/>
                <w:sz w:val="24"/>
                <w:szCs w:val="24"/>
              </w:rPr>
            </w:pPr>
            <w:r w:rsidRPr="004F2DEE">
              <w:rPr>
                <w:rFonts w:ascii="Times New Roman" w:hAnsi="Times New Roman"/>
                <w:sz w:val="24"/>
                <w:szCs w:val="24"/>
              </w:rPr>
              <w:t>4.</w:t>
            </w:r>
            <w:r w:rsidR="005A1549">
              <w:rPr>
                <w:rFonts w:ascii="Times New Roman" w:hAnsi="Times New Roman"/>
                <w:sz w:val="24"/>
                <w:szCs w:val="24"/>
              </w:rPr>
              <w:t xml:space="preserve">1. </w:t>
            </w:r>
            <w:r w:rsidR="00E6186B">
              <w:rPr>
                <w:rFonts w:ascii="Times New Roman" w:hAnsi="Times New Roman"/>
                <w:sz w:val="24"/>
                <w:szCs w:val="24"/>
              </w:rPr>
              <w:t>Промежуточная и итоговая аттестация учащихся:</w:t>
            </w:r>
          </w:p>
          <w:p w:rsidR="00E6186B" w:rsidRDefault="00E6186B" w:rsidP="00FC0686">
            <w:pPr>
              <w:pStyle w:val="af4"/>
              <w:spacing w:after="0"/>
              <w:ind w:left="360"/>
              <w:rPr>
                <w:rFonts w:ascii="Times New Roman" w:hAnsi="Times New Roman"/>
                <w:sz w:val="24"/>
                <w:szCs w:val="24"/>
              </w:rPr>
            </w:pPr>
            <w:r>
              <w:rPr>
                <w:rFonts w:ascii="Times New Roman" w:hAnsi="Times New Roman"/>
                <w:sz w:val="24"/>
                <w:szCs w:val="24"/>
              </w:rPr>
              <w:t>-текущий контроль;</w:t>
            </w:r>
          </w:p>
          <w:p w:rsidR="00E6186B" w:rsidRDefault="00E6186B" w:rsidP="00FC0686">
            <w:pPr>
              <w:pStyle w:val="af4"/>
              <w:spacing w:after="0"/>
              <w:ind w:left="360"/>
              <w:rPr>
                <w:rFonts w:ascii="Times New Roman" w:hAnsi="Times New Roman"/>
                <w:sz w:val="24"/>
                <w:szCs w:val="24"/>
              </w:rPr>
            </w:pPr>
            <w:r>
              <w:rPr>
                <w:rFonts w:ascii="Times New Roman" w:hAnsi="Times New Roman"/>
                <w:sz w:val="24"/>
                <w:szCs w:val="24"/>
              </w:rPr>
              <w:t>- по итогам полугодия;</w:t>
            </w:r>
          </w:p>
          <w:p w:rsidR="00E6186B" w:rsidRDefault="00E6186B" w:rsidP="00FC0686">
            <w:pPr>
              <w:pStyle w:val="af4"/>
              <w:spacing w:after="0"/>
              <w:ind w:left="360"/>
              <w:rPr>
                <w:rFonts w:ascii="Times New Roman" w:hAnsi="Times New Roman"/>
                <w:sz w:val="24"/>
                <w:szCs w:val="24"/>
              </w:rPr>
            </w:pPr>
            <w:r>
              <w:rPr>
                <w:rFonts w:ascii="Times New Roman" w:hAnsi="Times New Roman"/>
                <w:sz w:val="24"/>
                <w:szCs w:val="24"/>
              </w:rPr>
              <w:t>- по итогам освоения модуля;</w:t>
            </w:r>
          </w:p>
          <w:p w:rsidR="004F2DEE" w:rsidRPr="004F2DEE" w:rsidRDefault="00E6186B" w:rsidP="00FC0686">
            <w:pPr>
              <w:pStyle w:val="af4"/>
              <w:spacing w:after="0"/>
              <w:ind w:left="360"/>
              <w:rPr>
                <w:rFonts w:ascii="Times New Roman" w:hAnsi="Times New Roman"/>
                <w:sz w:val="24"/>
                <w:szCs w:val="24"/>
              </w:rPr>
            </w:pPr>
            <w:r>
              <w:rPr>
                <w:rFonts w:ascii="Times New Roman" w:hAnsi="Times New Roman"/>
                <w:sz w:val="24"/>
                <w:szCs w:val="24"/>
              </w:rPr>
              <w:t>- по результатам освоения программы</w:t>
            </w:r>
            <w:r w:rsidR="005A1549">
              <w:rPr>
                <w:rFonts w:ascii="Times New Roman" w:hAnsi="Times New Roman"/>
                <w:sz w:val="24"/>
                <w:szCs w:val="24"/>
              </w:rPr>
              <w:t>.</w:t>
            </w:r>
          </w:p>
          <w:p w:rsidR="004F2DEE" w:rsidRPr="005A1549" w:rsidRDefault="005A1549" w:rsidP="00FC0686">
            <w:pPr>
              <w:spacing w:line="276" w:lineRule="auto"/>
              <w:jc w:val="both"/>
              <w:rPr>
                <w:b/>
              </w:rPr>
            </w:pPr>
            <w:r>
              <w:rPr>
                <w:b/>
              </w:rPr>
              <w:t xml:space="preserve">5. </w:t>
            </w:r>
            <w:r w:rsidR="004F2DEE" w:rsidRPr="005A1549">
              <w:rPr>
                <w:b/>
              </w:rPr>
              <w:t>Дидактические материалы:</w:t>
            </w:r>
          </w:p>
          <w:p w:rsidR="007B57D9" w:rsidRPr="007B57D9" w:rsidRDefault="007B57D9" w:rsidP="00FC0686">
            <w:pPr>
              <w:pStyle w:val="af4"/>
              <w:ind w:left="360" w:hanging="218"/>
              <w:rPr>
                <w:rFonts w:ascii="Times New Roman" w:hAnsi="Times New Roman"/>
                <w:sz w:val="24"/>
                <w:szCs w:val="24"/>
              </w:rPr>
            </w:pPr>
            <w:r w:rsidRPr="007B57D9">
              <w:rPr>
                <w:rFonts w:ascii="Times New Roman" w:hAnsi="Times New Roman"/>
                <w:sz w:val="24"/>
                <w:szCs w:val="24"/>
              </w:rPr>
              <w:t xml:space="preserve">5.1. Словарь основных терминов к дополнительной общеразвивающей </w:t>
            </w:r>
            <w:r w:rsidR="00BF6CEB">
              <w:rPr>
                <w:rFonts w:ascii="Times New Roman" w:hAnsi="Times New Roman"/>
                <w:sz w:val="24"/>
                <w:szCs w:val="24"/>
              </w:rPr>
              <w:t xml:space="preserve">модульной </w:t>
            </w:r>
            <w:r w:rsidRPr="007B57D9">
              <w:rPr>
                <w:rFonts w:ascii="Times New Roman" w:hAnsi="Times New Roman"/>
                <w:sz w:val="24"/>
                <w:szCs w:val="24"/>
              </w:rPr>
              <w:t>программе по профилактике детского дорожно-транспортного травматизма «Безопасн</w:t>
            </w:r>
            <w:r>
              <w:rPr>
                <w:rFonts w:ascii="Times New Roman" w:hAnsi="Times New Roman"/>
                <w:sz w:val="24"/>
                <w:szCs w:val="24"/>
              </w:rPr>
              <w:t>ость на дорогах</w:t>
            </w:r>
            <w:r w:rsidRPr="007B57D9">
              <w:rPr>
                <w:rFonts w:ascii="Times New Roman" w:hAnsi="Times New Roman"/>
                <w:sz w:val="24"/>
                <w:szCs w:val="24"/>
              </w:rPr>
              <w:t>»</w:t>
            </w:r>
          </w:p>
          <w:p w:rsidR="007B57D9" w:rsidRPr="007B57D9" w:rsidRDefault="007B57D9" w:rsidP="00FC0686">
            <w:pPr>
              <w:pStyle w:val="af4"/>
              <w:ind w:left="360" w:hanging="218"/>
              <w:rPr>
                <w:rFonts w:ascii="Times New Roman" w:hAnsi="Times New Roman"/>
                <w:sz w:val="24"/>
                <w:szCs w:val="24"/>
              </w:rPr>
            </w:pPr>
            <w:r w:rsidRPr="007B57D9">
              <w:rPr>
                <w:rFonts w:ascii="Times New Roman" w:hAnsi="Times New Roman"/>
                <w:sz w:val="24"/>
                <w:szCs w:val="24"/>
              </w:rPr>
              <w:t>5.</w:t>
            </w:r>
            <w:r>
              <w:rPr>
                <w:rFonts w:ascii="Times New Roman" w:hAnsi="Times New Roman"/>
                <w:sz w:val="24"/>
                <w:szCs w:val="24"/>
              </w:rPr>
              <w:t>2</w:t>
            </w:r>
            <w:r w:rsidRPr="007B57D9">
              <w:rPr>
                <w:rFonts w:ascii="Times New Roman" w:hAnsi="Times New Roman"/>
                <w:sz w:val="24"/>
                <w:szCs w:val="24"/>
              </w:rPr>
              <w:t xml:space="preserve">. Сборник игр по обучению школьников правилам дорожного движения к дополнительной общеразвивающей </w:t>
            </w:r>
            <w:r w:rsidR="00BF6CEB">
              <w:rPr>
                <w:rFonts w:ascii="Times New Roman" w:hAnsi="Times New Roman"/>
                <w:sz w:val="24"/>
                <w:szCs w:val="24"/>
              </w:rPr>
              <w:t xml:space="preserve">модульной </w:t>
            </w:r>
            <w:r w:rsidRPr="007B57D9">
              <w:rPr>
                <w:rFonts w:ascii="Times New Roman" w:hAnsi="Times New Roman"/>
                <w:sz w:val="24"/>
                <w:szCs w:val="24"/>
              </w:rPr>
              <w:t>программе «</w:t>
            </w:r>
            <w:r>
              <w:rPr>
                <w:rFonts w:ascii="Times New Roman" w:hAnsi="Times New Roman"/>
                <w:sz w:val="24"/>
                <w:szCs w:val="24"/>
              </w:rPr>
              <w:t>Безопасность на дорогах</w:t>
            </w:r>
            <w:r w:rsidRPr="007B57D9">
              <w:rPr>
                <w:rFonts w:ascii="Times New Roman" w:hAnsi="Times New Roman"/>
                <w:sz w:val="24"/>
                <w:szCs w:val="24"/>
              </w:rPr>
              <w:t>» модуль «</w:t>
            </w:r>
            <w:r w:rsidRPr="00CF1A7B">
              <w:rPr>
                <w:rFonts w:ascii="Times New Roman" w:hAnsi="Times New Roman"/>
              </w:rPr>
              <w:t>Дети и дорожное движение</w:t>
            </w:r>
            <w:r w:rsidRPr="007B57D9">
              <w:rPr>
                <w:rFonts w:ascii="Times New Roman" w:hAnsi="Times New Roman"/>
                <w:sz w:val="24"/>
                <w:szCs w:val="24"/>
              </w:rPr>
              <w:t>»</w:t>
            </w:r>
          </w:p>
          <w:p w:rsidR="007B57D9" w:rsidRPr="007B57D9" w:rsidRDefault="007B57D9" w:rsidP="00FC0686">
            <w:pPr>
              <w:pStyle w:val="af4"/>
              <w:ind w:left="360" w:hanging="218"/>
              <w:rPr>
                <w:rFonts w:ascii="Times New Roman" w:hAnsi="Times New Roman"/>
                <w:sz w:val="24"/>
                <w:szCs w:val="24"/>
              </w:rPr>
            </w:pPr>
            <w:r w:rsidRPr="007B57D9">
              <w:rPr>
                <w:rFonts w:ascii="Times New Roman" w:hAnsi="Times New Roman"/>
                <w:sz w:val="24"/>
                <w:szCs w:val="24"/>
              </w:rPr>
              <w:t>5.</w:t>
            </w:r>
            <w:r>
              <w:rPr>
                <w:rFonts w:ascii="Times New Roman" w:hAnsi="Times New Roman"/>
                <w:sz w:val="24"/>
                <w:szCs w:val="24"/>
              </w:rPr>
              <w:t>3</w:t>
            </w:r>
            <w:r w:rsidRPr="007B57D9">
              <w:rPr>
                <w:rFonts w:ascii="Times New Roman" w:hAnsi="Times New Roman"/>
                <w:sz w:val="24"/>
                <w:szCs w:val="24"/>
              </w:rPr>
              <w:t xml:space="preserve">. Презентации к занятиям по дополнительной общеразвивающей </w:t>
            </w:r>
            <w:r w:rsidR="00BF6CEB">
              <w:rPr>
                <w:rFonts w:ascii="Times New Roman" w:hAnsi="Times New Roman"/>
                <w:sz w:val="24"/>
                <w:szCs w:val="24"/>
              </w:rPr>
              <w:t xml:space="preserve">модульной </w:t>
            </w:r>
            <w:r w:rsidRPr="007B57D9">
              <w:rPr>
                <w:rFonts w:ascii="Times New Roman" w:hAnsi="Times New Roman"/>
                <w:sz w:val="24"/>
                <w:szCs w:val="24"/>
              </w:rPr>
              <w:t>программе «Безопасн</w:t>
            </w:r>
            <w:r>
              <w:rPr>
                <w:rFonts w:ascii="Times New Roman" w:hAnsi="Times New Roman"/>
                <w:sz w:val="24"/>
                <w:szCs w:val="24"/>
              </w:rPr>
              <w:t>ость на дорогах</w:t>
            </w:r>
            <w:r w:rsidRPr="007B57D9">
              <w:rPr>
                <w:rFonts w:ascii="Times New Roman" w:hAnsi="Times New Roman"/>
                <w:sz w:val="24"/>
                <w:szCs w:val="24"/>
              </w:rPr>
              <w:t>»</w:t>
            </w:r>
          </w:p>
          <w:p w:rsidR="007B57D9" w:rsidRPr="007B57D9" w:rsidRDefault="007B57D9" w:rsidP="00FC0686">
            <w:pPr>
              <w:pStyle w:val="af4"/>
              <w:spacing w:after="0"/>
              <w:ind w:left="360" w:hanging="218"/>
              <w:rPr>
                <w:rFonts w:ascii="Times New Roman" w:hAnsi="Times New Roman"/>
                <w:sz w:val="24"/>
                <w:szCs w:val="24"/>
              </w:rPr>
            </w:pPr>
            <w:r w:rsidRPr="007B57D9">
              <w:rPr>
                <w:rFonts w:ascii="Times New Roman" w:hAnsi="Times New Roman"/>
                <w:sz w:val="24"/>
                <w:szCs w:val="24"/>
              </w:rPr>
              <w:t>5.</w:t>
            </w:r>
            <w:r>
              <w:rPr>
                <w:rFonts w:ascii="Times New Roman" w:hAnsi="Times New Roman"/>
                <w:sz w:val="24"/>
                <w:szCs w:val="24"/>
              </w:rPr>
              <w:t>4</w:t>
            </w:r>
            <w:r w:rsidRPr="007B57D9">
              <w:rPr>
                <w:rFonts w:ascii="Times New Roman" w:hAnsi="Times New Roman"/>
                <w:sz w:val="24"/>
                <w:szCs w:val="24"/>
              </w:rPr>
              <w:t>. Интерактивные игры к дополнительной общеразвивающей</w:t>
            </w:r>
            <w:r w:rsidR="00BF6CEB">
              <w:rPr>
                <w:rFonts w:ascii="Times New Roman" w:hAnsi="Times New Roman"/>
                <w:sz w:val="24"/>
                <w:szCs w:val="24"/>
              </w:rPr>
              <w:t xml:space="preserve"> модульной</w:t>
            </w:r>
            <w:r w:rsidRPr="007B57D9">
              <w:rPr>
                <w:rFonts w:ascii="Times New Roman" w:hAnsi="Times New Roman"/>
                <w:sz w:val="24"/>
                <w:szCs w:val="24"/>
              </w:rPr>
              <w:t xml:space="preserve"> программе «Безопасн</w:t>
            </w:r>
            <w:r>
              <w:rPr>
                <w:rFonts w:ascii="Times New Roman" w:hAnsi="Times New Roman"/>
                <w:sz w:val="24"/>
                <w:szCs w:val="24"/>
              </w:rPr>
              <w:t>ость на дорогах</w:t>
            </w:r>
            <w:r w:rsidRPr="007B57D9">
              <w:rPr>
                <w:rFonts w:ascii="Times New Roman" w:hAnsi="Times New Roman"/>
                <w:sz w:val="24"/>
                <w:szCs w:val="24"/>
              </w:rPr>
              <w:t>»</w:t>
            </w:r>
          </w:p>
          <w:p w:rsidR="007B57D9" w:rsidRPr="007B57D9" w:rsidRDefault="007B57D9" w:rsidP="00FC0686">
            <w:pPr>
              <w:spacing w:line="276" w:lineRule="auto"/>
            </w:pPr>
            <w:r>
              <w:t xml:space="preserve">   </w:t>
            </w:r>
            <w:r w:rsidRPr="007B57D9">
              <w:t>5.</w:t>
            </w:r>
            <w:r>
              <w:t>5</w:t>
            </w:r>
            <w:r w:rsidRPr="007B57D9">
              <w:t xml:space="preserve">. Видео для занятий по дополнительной общеразвивающей </w:t>
            </w:r>
            <w:r w:rsidR="00BF6CEB">
              <w:t xml:space="preserve">модульной </w:t>
            </w:r>
            <w:r w:rsidRPr="007B57D9">
              <w:t>программе «Безопасн</w:t>
            </w:r>
            <w:r>
              <w:t>ость на дорогах</w:t>
            </w:r>
            <w:r w:rsidRPr="007B57D9">
              <w:t xml:space="preserve">» </w:t>
            </w:r>
          </w:p>
          <w:p w:rsidR="007B57D9" w:rsidRDefault="007B57D9" w:rsidP="00FC0686">
            <w:pPr>
              <w:spacing w:line="276" w:lineRule="auto"/>
              <w:ind w:left="426" w:hanging="218"/>
            </w:pPr>
            <w:r w:rsidRPr="007B57D9">
              <w:t>5.</w:t>
            </w:r>
            <w:r>
              <w:t>6</w:t>
            </w:r>
            <w:r w:rsidRPr="007B57D9">
              <w:t xml:space="preserve">. Дидактические карточки к дополнительной общеразвивающей </w:t>
            </w:r>
            <w:r w:rsidR="00BF6CEB">
              <w:t xml:space="preserve">модульной </w:t>
            </w:r>
            <w:r w:rsidRPr="007B57D9">
              <w:t>программе «Безопасн</w:t>
            </w:r>
            <w:r>
              <w:t>ость на дорогах</w:t>
            </w:r>
            <w:r w:rsidRPr="007B57D9">
              <w:t>» модуль «</w:t>
            </w:r>
            <w:r w:rsidRPr="00CF1A7B">
              <w:t>Ребенок – пешеход и безопасность дорожного движения</w:t>
            </w:r>
            <w:r>
              <w:t>»</w:t>
            </w:r>
            <w:r w:rsidRPr="007B57D9">
              <w:t xml:space="preserve"> </w:t>
            </w:r>
          </w:p>
          <w:p w:rsidR="007B57D9" w:rsidRPr="007B57D9" w:rsidRDefault="007B57D9" w:rsidP="00FC0686">
            <w:pPr>
              <w:spacing w:line="276" w:lineRule="auto"/>
              <w:ind w:left="426" w:hanging="218"/>
            </w:pPr>
            <w:r w:rsidRPr="007B57D9">
              <w:t>5.</w:t>
            </w:r>
            <w:r>
              <w:t>7</w:t>
            </w:r>
            <w:r w:rsidRPr="007B57D9">
              <w:t xml:space="preserve">. Дидактические карточки к дополнительной общеразвивающей </w:t>
            </w:r>
            <w:r w:rsidR="00BF6CEB">
              <w:t xml:space="preserve">модульной </w:t>
            </w:r>
            <w:r w:rsidRPr="007B57D9">
              <w:t>программе «Безопасн</w:t>
            </w:r>
            <w:r>
              <w:t>ость на дорогах</w:t>
            </w:r>
            <w:r w:rsidRPr="007B57D9">
              <w:t>» модуль «</w:t>
            </w:r>
            <w:r w:rsidRPr="00CF1A7B">
              <w:t>Дети и проблемы безопасности движения</w:t>
            </w:r>
            <w:r w:rsidRPr="007B57D9">
              <w:t>»</w:t>
            </w:r>
          </w:p>
          <w:p w:rsidR="007B57D9" w:rsidRPr="007B57D9" w:rsidRDefault="007B57D9" w:rsidP="00FC0686">
            <w:pPr>
              <w:spacing w:line="276" w:lineRule="auto"/>
              <w:ind w:left="426" w:hanging="218"/>
            </w:pPr>
            <w:r w:rsidRPr="007B57D9">
              <w:t xml:space="preserve">5.10. Конспекты занятий по дополнительной общеразвивающей </w:t>
            </w:r>
            <w:r w:rsidR="00BF6CEB">
              <w:t xml:space="preserve">модульной </w:t>
            </w:r>
            <w:r w:rsidRPr="007B57D9">
              <w:t>программе «Безопасн</w:t>
            </w:r>
            <w:r>
              <w:t>ость на дорогах</w:t>
            </w:r>
            <w:r w:rsidRPr="007B57D9">
              <w:t xml:space="preserve">» </w:t>
            </w:r>
          </w:p>
          <w:p w:rsidR="007B57D9" w:rsidRPr="007B57D9" w:rsidRDefault="007B57D9" w:rsidP="00FC0686">
            <w:pPr>
              <w:pStyle w:val="af9"/>
              <w:spacing w:line="276" w:lineRule="auto"/>
              <w:jc w:val="both"/>
              <w:rPr>
                <w:rFonts w:ascii="Times New Roman" w:hAnsi="Times New Roman" w:cs="Times New Roman"/>
                <w:sz w:val="24"/>
                <w:szCs w:val="24"/>
              </w:rPr>
            </w:pPr>
            <w:r w:rsidRPr="007B57D9">
              <w:rPr>
                <w:rFonts w:ascii="Times New Roman" w:hAnsi="Times New Roman" w:cs="Times New Roman"/>
                <w:sz w:val="24"/>
                <w:szCs w:val="24"/>
              </w:rPr>
              <w:t>Материальное обеспечение программы:</w:t>
            </w:r>
          </w:p>
          <w:p w:rsidR="007B57D9" w:rsidRPr="007B57D9" w:rsidRDefault="007B57D9" w:rsidP="00FC0686">
            <w:pPr>
              <w:pStyle w:val="af9"/>
              <w:numPr>
                <w:ilvl w:val="0"/>
                <w:numId w:val="4"/>
              </w:numPr>
              <w:suppressAutoHyphens w:val="0"/>
              <w:spacing w:line="276" w:lineRule="auto"/>
              <w:ind w:left="284" w:hanging="284"/>
              <w:jc w:val="both"/>
              <w:rPr>
                <w:rFonts w:ascii="Times New Roman" w:hAnsi="Times New Roman" w:cs="Times New Roman"/>
                <w:sz w:val="24"/>
                <w:szCs w:val="24"/>
              </w:rPr>
            </w:pPr>
            <w:r w:rsidRPr="007B57D9">
              <w:rPr>
                <w:rFonts w:ascii="Times New Roman" w:hAnsi="Times New Roman" w:cs="Times New Roman"/>
                <w:sz w:val="24"/>
                <w:szCs w:val="24"/>
              </w:rPr>
              <w:t>учебные стенды: дорожные знаки; светофорное регулирование; дорожное движение в городе; азбука дорожного движения; первая помощь при дорожно-транспортных происшествиях; обязанности велосипедиста; аптечка первой помощи (автомобильная);</w:t>
            </w:r>
          </w:p>
          <w:p w:rsidR="007B57D9" w:rsidRPr="007B57D9" w:rsidRDefault="007B57D9" w:rsidP="00FC0686">
            <w:pPr>
              <w:pStyle w:val="af9"/>
              <w:numPr>
                <w:ilvl w:val="0"/>
                <w:numId w:val="4"/>
              </w:numPr>
              <w:suppressAutoHyphens w:val="0"/>
              <w:spacing w:line="276" w:lineRule="auto"/>
              <w:ind w:left="284" w:hanging="284"/>
              <w:jc w:val="both"/>
              <w:rPr>
                <w:rFonts w:ascii="Times New Roman" w:hAnsi="Times New Roman" w:cs="Times New Roman"/>
                <w:sz w:val="24"/>
                <w:szCs w:val="24"/>
              </w:rPr>
            </w:pPr>
            <w:r w:rsidRPr="007B57D9">
              <w:rPr>
                <w:rFonts w:ascii="Times New Roman" w:hAnsi="Times New Roman" w:cs="Times New Roman"/>
                <w:sz w:val="24"/>
                <w:szCs w:val="24"/>
              </w:rPr>
              <w:t>плакаты: сигналы светофора; первая реанимационная и первая медицинская помощь; классификация транспортных средств;</w:t>
            </w:r>
          </w:p>
          <w:p w:rsidR="007B57D9" w:rsidRPr="007B57D9" w:rsidRDefault="007B57D9" w:rsidP="00FC0686">
            <w:pPr>
              <w:pStyle w:val="af9"/>
              <w:numPr>
                <w:ilvl w:val="0"/>
                <w:numId w:val="4"/>
              </w:numPr>
              <w:suppressAutoHyphens w:val="0"/>
              <w:spacing w:line="276" w:lineRule="auto"/>
              <w:ind w:left="284" w:hanging="284"/>
              <w:jc w:val="both"/>
              <w:rPr>
                <w:rFonts w:ascii="Times New Roman" w:hAnsi="Times New Roman" w:cs="Times New Roman"/>
                <w:sz w:val="24"/>
                <w:szCs w:val="24"/>
              </w:rPr>
            </w:pPr>
            <w:r w:rsidRPr="007B57D9">
              <w:rPr>
                <w:rFonts w:ascii="Times New Roman" w:hAnsi="Times New Roman" w:cs="Times New Roman"/>
                <w:sz w:val="24"/>
                <w:szCs w:val="24"/>
              </w:rPr>
              <w:t>светофор;</w:t>
            </w:r>
          </w:p>
          <w:p w:rsidR="007B57D9" w:rsidRPr="007B57D9" w:rsidRDefault="007B57D9" w:rsidP="00FC0686">
            <w:pPr>
              <w:pStyle w:val="af9"/>
              <w:numPr>
                <w:ilvl w:val="0"/>
                <w:numId w:val="4"/>
              </w:numPr>
              <w:suppressAutoHyphens w:val="0"/>
              <w:spacing w:line="276" w:lineRule="auto"/>
              <w:ind w:left="284" w:hanging="284"/>
              <w:jc w:val="both"/>
              <w:rPr>
                <w:rFonts w:ascii="Times New Roman" w:hAnsi="Times New Roman" w:cs="Times New Roman"/>
                <w:sz w:val="24"/>
                <w:szCs w:val="24"/>
              </w:rPr>
            </w:pPr>
            <w:r w:rsidRPr="007B57D9">
              <w:rPr>
                <w:rFonts w:ascii="Times New Roman" w:hAnsi="Times New Roman" w:cs="Times New Roman"/>
                <w:sz w:val="24"/>
                <w:szCs w:val="24"/>
              </w:rPr>
              <w:t>комплект дорожных знаков на стойках;</w:t>
            </w:r>
          </w:p>
          <w:p w:rsidR="007B57D9" w:rsidRPr="007B57D9" w:rsidRDefault="007B57D9" w:rsidP="00FC0686">
            <w:pPr>
              <w:pStyle w:val="af9"/>
              <w:numPr>
                <w:ilvl w:val="0"/>
                <w:numId w:val="4"/>
              </w:numPr>
              <w:suppressAutoHyphens w:val="0"/>
              <w:spacing w:line="276" w:lineRule="auto"/>
              <w:ind w:left="284" w:hanging="284"/>
              <w:jc w:val="both"/>
              <w:rPr>
                <w:rFonts w:ascii="Times New Roman" w:hAnsi="Times New Roman" w:cs="Times New Roman"/>
                <w:sz w:val="24"/>
                <w:szCs w:val="24"/>
              </w:rPr>
            </w:pPr>
            <w:r w:rsidRPr="007B57D9">
              <w:rPr>
                <w:rFonts w:ascii="Times New Roman" w:hAnsi="Times New Roman" w:cs="Times New Roman"/>
                <w:sz w:val="24"/>
                <w:szCs w:val="24"/>
              </w:rPr>
              <w:t>снаряды для фигурного вождения велосипеда;</w:t>
            </w:r>
          </w:p>
          <w:p w:rsidR="007B57D9" w:rsidRPr="007B57D9" w:rsidRDefault="007B57D9" w:rsidP="00FC0686">
            <w:pPr>
              <w:pStyle w:val="af9"/>
              <w:numPr>
                <w:ilvl w:val="0"/>
                <w:numId w:val="4"/>
              </w:numPr>
              <w:suppressAutoHyphens w:val="0"/>
              <w:spacing w:line="276" w:lineRule="auto"/>
              <w:ind w:left="284" w:hanging="284"/>
              <w:jc w:val="both"/>
              <w:rPr>
                <w:rFonts w:ascii="Times New Roman" w:hAnsi="Times New Roman" w:cs="Times New Roman"/>
                <w:sz w:val="24"/>
                <w:szCs w:val="24"/>
              </w:rPr>
            </w:pPr>
            <w:r w:rsidRPr="007B57D9">
              <w:rPr>
                <w:rFonts w:ascii="Times New Roman" w:hAnsi="Times New Roman" w:cs="Times New Roman"/>
                <w:sz w:val="24"/>
                <w:szCs w:val="24"/>
              </w:rPr>
              <w:t>велосипеды;</w:t>
            </w:r>
          </w:p>
          <w:p w:rsidR="004368E2" w:rsidRDefault="004368E2" w:rsidP="00FC0686">
            <w:pPr>
              <w:spacing w:line="276" w:lineRule="auto"/>
            </w:pPr>
            <w:r>
              <w:t xml:space="preserve"> - </w:t>
            </w:r>
            <w:r w:rsidR="007B57D9" w:rsidRPr="004368E2">
              <w:t>макеты улиц</w:t>
            </w:r>
            <w:r>
              <w:t>;</w:t>
            </w:r>
          </w:p>
          <w:p w:rsidR="004F2DEE" w:rsidRPr="004F2DEE" w:rsidRDefault="004368E2" w:rsidP="00F36693">
            <w:pPr>
              <w:spacing w:line="276" w:lineRule="auto"/>
            </w:pPr>
            <w:r>
              <w:t xml:space="preserve"> - </w:t>
            </w:r>
            <w:proofErr w:type="spellStart"/>
            <w:r>
              <w:t>автогородок</w:t>
            </w:r>
            <w:proofErr w:type="spellEnd"/>
            <w:r>
              <w:t>.</w:t>
            </w:r>
            <w:r w:rsidR="004F2DEE" w:rsidRPr="004368E2">
              <w:t xml:space="preserve"> </w:t>
            </w:r>
          </w:p>
        </w:tc>
      </w:tr>
      <w:tr w:rsidR="004F2DEE" w:rsidRPr="004368E2" w:rsidTr="005A1549">
        <w:tc>
          <w:tcPr>
            <w:tcW w:w="9572" w:type="dxa"/>
          </w:tcPr>
          <w:p w:rsidR="004F2DEE" w:rsidRPr="00FC0686" w:rsidRDefault="004F2DEE" w:rsidP="00FC0686">
            <w:pPr>
              <w:pStyle w:val="af9"/>
              <w:spacing w:line="276" w:lineRule="auto"/>
              <w:jc w:val="both"/>
              <w:rPr>
                <w:rFonts w:ascii="Times New Roman" w:hAnsi="Times New Roman" w:cs="Times New Roman"/>
                <w:b/>
                <w:i/>
                <w:sz w:val="24"/>
                <w:szCs w:val="24"/>
              </w:rPr>
            </w:pPr>
            <w:r w:rsidRPr="00FC0686">
              <w:rPr>
                <w:rFonts w:ascii="Times New Roman" w:hAnsi="Times New Roman" w:cs="Times New Roman"/>
                <w:b/>
                <w:i/>
                <w:sz w:val="24"/>
                <w:szCs w:val="24"/>
              </w:rPr>
              <w:lastRenderedPageBreak/>
              <w:t>Рецензенты:</w:t>
            </w:r>
          </w:p>
        </w:tc>
      </w:tr>
      <w:tr w:rsidR="004F2DEE" w:rsidRPr="004368E2" w:rsidTr="005A1549">
        <w:tc>
          <w:tcPr>
            <w:tcW w:w="9572" w:type="dxa"/>
          </w:tcPr>
          <w:p w:rsidR="004F2DEE" w:rsidRPr="00FC0686" w:rsidRDefault="004F2DEE" w:rsidP="00FC0686">
            <w:pPr>
              <w:spacing w:line="276" w:lineRule="auto"/>
            </w:pPr>
            <w:r w:rsidRPr="00FC0686">
              <w:rPr>
                <w:b/>
              </w:rPr>
              <w:t>Внешняя рецензия:</w:t>
            </w:r>
            <w:r w:rsidR="00A6126A" w:rsidRPr="00FC0686">
              <w:rPr>
                <w:b/>
              </w:rPr>
              <w:t xml:space="preserve"> </w:t>
            </w:r>
            <w:r w:rsidR="00FC0686" w:rsidRPr="00FC0686">
              <w:t xml:space="preserve">А.А. </w:t>
            </w:r>
            <w:proofErr w:type="spellStart"/>
            <w:r w:rsidR="00FC0686" w:rsidRPr="00FC0686">
              <w:t>Зайнудинов</w:t>
            </w:r>
            <w:proofErr w:type="spellEnd"/>
            <w:r w:rsidRPr="00FC0686">
              <w:t xml:space="preserve">, </w:t>
            </w:r>
            <w:proofErr w:type="spellStart"/>
            <w:r w:rsidR="00FC0686" w:rsidRPr="00FC0686">
              <w:t>Врио</w:t>
            </w:r>
            <w:proofErr w:type="spellEnd"/>
            <w:r w:rsidR="00FC0686" w:rsidRPr="00FC0686">
              <w:t xml:space="preserve"> начальника ОГИБДД Отдела МВД России по г. Осинники</w:t>
            </w:r>
            <w:r w:rsidR="005A1549" w:rsidRPr="00FC0686">
              <w:t xml:space="preserve">, </w:t>
            </w:r>
            <w:r w:rsidR="00FC0686" w:rsidRPr="00FC0686">
              <w:t>подполковник полиции</w:t>
            </w:r>
          </w:p>
        </w:tc>
      </w:tr>
    </w:tbl>
    <w:p w:rsidR="004F2DEE" w:rsidRDefault="0091650C" w:rsidP="008F5783">
      <w:pPr>
        <w:jc w:val="center"/>
        <w:rPr>
          <w:rStyle w:val="10"/>
          <w:rFonts w:ascii="Times New Roman" w:hAnsi="Times New Roman" w:cs="Times New Roman"/>
          <w:sz w:val="24"/>
          <w:szCs w:val="24"/>
        </w:rPr>
      </w:pPr>
      <w:r>
        <w:rPr>
          <w:rStyle w:val="10"/>
          <w:rFonts w:ascii="Times New Roman" w:hAnsi="Times New Roman" w:cs="Times New Roman"/>
          <w:sz w:val="24"/>
          <w:szCs w:val="24"/>
        </w:rPr>
        <w:br w:type="page"/>
      </w:r>
      <w:r w:rsidR="00D61ED5">
        <w:rPr>
          <w:rStyle w:val="10"/>
          <w:rFonts w:ascii="Times New Roman" w:hAnsi="Times New Roman" w:cs="Times New Roman"/>
          <w:sz w:val="24"/>
          <w:szCs w:val="24"/>
        </w:rPr>
        <w:lastRenderedPageBreak/>
        <w:t>1 КОМПЛЕКС ОСНОВНЫХ ХАРАКТЕРИСТИК ПРОГРАММЫ</w:t>
      </w:r>
    </w:p>
    <w:p w:rsidR="004F2DEE" w:rsidRDefault="004F2DEE" w:rsidP="004F2DEE">
      <w:pPr>
        <w:jc w:val="center"/>
        <w:rPr>
          <w:rStyle w:val="10"/>
          <w:rFonts w:ascii="Times New Roman" w:hAnsi="Times New Roman" w:cs="Times New Roman"/>
          <w:sz w:val="24"/>
          <w:szCs w:val="24"/>
        </w:rPr>
      </w:pPr>
    </w:p>
    <w:p w:rsidR="00571D33" w:rsidRDefault="00E741E7" w:rsidP="004F2DEE">
      <w:pPr>
        <w:jc w:val="center"/>
        <w:rPr>
          <w:rStyle w:val="10"/>
          <w:rFonts w:ascii="Times New Roman" w:hAnsi="Times New Roman" w:cs="Times New Roman"/>
          <w:b w:val="0"/>
          <w:sz w:val="24"/>
          <w:szCs w:val="24"/>
        </w:rPr>
      </w:pPr>
      <w:r w:rsidRPr="0056472D">
        <w:rPr>
          <w:rStyle w:val="10"/>
          <w:rFonts w:ascii="Times New Roman" w:hAnsi="Times New Roman" w:cs="Times New Roman"/>
          <w:sz w:val="24"/>
          <w:szCs w:val="24"/>
        </w:rPr>
        <w:t>ПОЯСНИТЕЛЬНАЯ ЗАПИСКА</w:t>
      </w:r>
      <w:bookmarkEnd w:id="2"/>
      <w:bookmarkEnd w:id="3"/>
    </w:p>
    <w:p w:rsidR="00D93536" w:rsidRPr="00D93536" w:rsidRDefault="00D93536" w:rsidP="00D93536"/>
    <w:p w:rsidR="004368E2" w:rsidRPr="005848E8" w:rsidRDefault="004368E2" w:rsidP="00A6126A">
      <w:pPr>
        <w:ind w:firstLine="567"/>
        <w:jc w:val="both"/>
        <w:rPr>
          <w:i/>
        </w:rPr>
      </w:pPr>
      <w:r w:rsidRPr="007C3FC7">
        <w:t xml:space="preserve">Дополнительная </w:t>
      </w:r>
      <w:r>
        <w:t>общеразвивающая</w:t>
      </w:r>
      <w:r w:rsidRPr="007C3FC7">
        <w:t xml:space="preserve"> </w:t>
      </w:r>
      <w:r w:rsidR="00BF6CEB">
        <w:t xml:space="preserve">модульная </w:t>
      </w:r>
      <w:r w:rsidRPr="007C3FC7">
        <w:t>программа</w:t>
      </w:r>
      <w:r>
        <w:t xml:space="preserve"> по профилактике детского дорожно-транспортного травматизма</w:t>
      </w:r>
      <w:r w:rsidRPr="007C3FC7">
        <w:t xml:space="preserve"> «</w:t>
      </w:r>
      <w:r>
        <w:t>Безопасность на дорогах</w:t>
      </w:r>
      <w:r w:rsidRPr="007C3FC7">
        <w:t xml:space="preserve">» разработана согласно требованиям следующих </w:t>
      </w:r>
      <w:r w:rsidRPr="005848E8">
        <w:rPr>
          <w:b/>
          <w:bCs/>
          <w:i/>
        </w:rPr>
        <w:t xml:space="preserve">нормативных документов: </w:t>
      </w:r>
    </w:p>
    <w:p w:rsidR="004368E2" w:rsidRPr="005848E8" w:rsidRDefault="004368E2" w:rsidP="00EF6D65">
      <w:pPr>
        <w:numPr>
          <w:ilvl w:val="0"/>
          <w:numId w:val="6"/>
        </w:numPr>
        <w:tabs>
          <w:tab w:val="num" w:pos="720"/>
        </w:tabs>
        <w:snapToGrid w:val="0"/>
        <w:ind w:left="0" w:firstLine="709"/>
        <w:jc w:val="both"/>
        <w:rPr>
          <w:bCs/>
        </w:rPr>
      </w:pPr>
      <w:r w:rsidRPr="005848E8">
        <w:rPr>
          <w:bCs/>
        </w:rPr>
        <w:t>Закон РФ «Об образовании в Российской Федерации (№ 273 от 29.12.2012)</w:t>
      </w:r>
      <w:r>
        <w:rPr>
          <w:bCs/>
        </w:rPr>
        <w:t>;</w:t>
      </w:r>
    </w:p>
    <w:p w:rsidR="004368E2" w:rsidRPr="005848E8" w:rsidRDefault="004368E2" w:rsidP="00EF6D65">
      <w:pPr>
        <w:numPr>
          <w:ilvl w:val="0"/>
          <w:numId w:val="6"/>
        </w:numPr>
        <w:tabs>
          <w:tab w:val="num" w:pos="720"/>
        </w:tabs>
        <w:snapToGrid w:val="0"/>
        <w:ind w:left="0" w:firstLine="709"/>
        <w:jc w:val="both"/>
        <w:rPr>
          <w:bCs/>
        </w:rPr>
      </w:pPr>
      <w:r w:rsidRPr="005848E8">
        <w:rPr>
          <w:bCs/>
        </w:rPr>
        <w:t>Прогноз долгосрочного социально-экономического развития Российской Федерации на период до 2030 года</w:t>
      </w:r>
      <w:r>
        <w:rPr>
          <w:bCs/>
        </w:rPr>
        <w:t>;</w:t>
      </w:r>
    </w:p>
    <w:p w:rsidR="004368E2" w:rsidRPr="005848E8" w:rsidRDefault="004368E2" w:rsidP="00EF6D65">
      <w:pPr>
        <w:numPr>
          <w:ilvl w:val="0"/>
          <w:numId w:val="6"/>
        </w:numPr>
        <w:tabs>
          <w:tab w:val="num" w:pos="720"/>
        </w:tabs>
        <w:snapToGrid w:val="0"/>
        <w:ind w:left="0" w:firstLine="709"/>
        <w:jc w:val="both"/>
        <w:rPr>
          <w:bCs/>
        </w:rPr>
      </w:pPr>
      <w:r w:rsidRPr="005848E8">
        <w:rPr>
          <w:bCs/>
        </w:rPr>
        <w:t>Федеральная целевая программа развития образования на 2016 – 2020 годы» (от 29 декабря 2014 г. № 2765-р)</w:t>
      </w:r>
      <w:r>
        <w:rPr>
          <w:bCs/>
        </w:rPr>
        <w:t>;</w:t>
      </w:r>
    </w:p>
    <w:p w:rsidR="004368E2" w:rsidRPr="005848E8" w:rsidRDefault="004368E2" w:rsidP="00EF6D65">
      <w:pPr>
        <w:numPr>
          <w:ilvl w:val="0"/>
          <w:numId w:val="6"/>
        </w:numPr>
        <w:tabs>
          <w:tab w:val="num" w:pos="720"/>
        </w:tabs>
        <w:snapToGrid w:val="0"/>
        <w:ind w:left="0" w:firstLine="709"/>
        <w:jc w:val="both"/>
        <w:rPr>
          <w:bCs/>
        </w:rPr>
      </w:pPr>
      <w:r w:rsidRPr="005848E8">
        <w:rPr>
          <w:bCs/>
        </w:rPr>
        <w:t>Стратегия инновационного развития РФ на период до 2020 г. (утв. распоряжением Правительства РФ от 8 декабря 2011 г. № 2227-р)</w:t>
      </w:r>
      <w:r>
        <w:rPr>
          <w:bCs/>
        </w:rPr>
        <w:t>;</w:t>
      </w:r>
    </w:p>
    <w:p w:rsidR="004368E2" w:rsidRPr="005848E8" w:rsidRDefault="004368E2" w:rsidP="00EF6D65">
      <w:pPr>
        <w:numPr>
          <w:ilvl w:val="0"/>
          <w:numId w:val="6"/>
        </w:numPr>
        <w:tabs>
          <w:tab w:val="num" w:pos="720"/>
        </w:tabs>
        <w:snapToGrid w:val="0"/>
        <w:ind w:left="0" w:firstLine="709"/>
        <w:jc w:val="both"/>
        <w:rPr>
          <w:bCs/>
        </w:rPr>
      </w:pPr>
      <w:r w:rsidRPr="005848E8">
        <w:rPr>
          <w:bCs/>
        </w:rPr>
        <w:t>Основы государственной молодежной политики в РФ на период до 2025 года (утв. распоряжением Правительства РФ от 29 ноября 2014г. № 2403-р)</w:t>
      </w:r>
      <w:r>
        <w:rPr>
          <w:bCs/>
        </w:rPr>
        <w:t>;</w:t>
      </w:r>
    </w:p>
    <w:p w:rsidR="004368E2" w:rsidRPr="005848E8" w:rsidRDefault="004368E2" w:rsidP="00EF6D65">
      <w:pPr>
        <w:numPr>
          <w:ilvl w:val="0"/>
          <w:numId w:val="6"/>
        </w:numPr>
        <w:tabs>
          <w:tab w:val="num" w:pos="720"/>
        </w:tabs>
        <w:snapToGrid w:val="0"/>
        <w:ind w:left="0" w:firstLine="709"/>
        <w:jc w:val="both"/>
        <w:rPr>
          <w:bCs/>
        </w:rPr>
      </w:pPr>
      <w:r w:rsidRPr="005848E8">
        <w:rPr>
          <w:bCs/>
        </w:rPr>
        <w:t>Национальная образовательная инициатива «Наша новая школа» (утверждена приказом Президента РФ 04 февраля 2010 г. №271)</w:t>
      </w:r>
      <w:r>
        <w:rPr>
          <w:bCs/>
        </w:rPr>
        <w:t>;</w:t>
      </w:r>
    </w:p>
    <w:p w:rsidR="004368E2" w:rsidRPr="005848E8" w:rsidRDefault="004368E2" w:rsidP="00EF6D65">
      <w:pPr>
        <w:numPr>
          <w:ilvl w:val="0"/>
          <w:numId w:val="6"/>
        </w:numPr>
        <w:tabs>
          <w:tab w:val="num" w:pos="720"/>
        </w:tabs>
        <w:snapToGrid w:val="0"/>
        <w:ind w:left="0" w:firstLine="709"/>
        <w:jc w:val="both"/>
        <w:rPr>
          <w:bCs/>
        </w:rPr>
      </w:pPr>
      <w:r w:rsidRPr="005848E8">
        <w:rPr>
          <w:bCs/>
        </w:rPr>
        <w:t>Концепция российской национальной системы выявления и развития молодых талантов (утв. Президентом РФ 3 апреля 2012 г. № Пр-82)</w:t>
      </w:r>
      <w:r>
        <w:rPr>
          <w:bCs/>
        </w:rPr>
        <w:t>;</w:t>
      </w:r>
    </w:p>
    <w:p w:rsidR="004368E2" w:rsidRPr="005848E8" w:rsidRDefault="004368E2" w:rsidP="00EF6D65">
      <w:pPr>
        <w:numPr>
          <w:ilvl w:val="0"/>
          <w:numId w:val="6"/>
        </w:numPr>
        <w:tabs>
          <w:tab w:val="num" w:pos="720"/>
        </w:tabs>
        <w:snapToGrid w:val="0"/>
        <w:ind w:left="0" w:firstLine="709"/>
        <w:jc w:val="both"/>
        <w:rPr>
          <w:bCs/>
        </w:rPr>
      </w:pPr>
      <w:r w:rsidRPr="005848E8">
        <w:rPr>
          <w:bCs/>
        </w:rPr>
        <w:t>Указ Президента РФ от 7 мая 2012 г. № 597 "О мероприятиях по реализации государственной социальной политики"</w:t>
      </w:r>
      <w:r>
        <w:rPr>
          <w:bCs/>
        </w:rPr>
        <w:t>;</w:t>
      </w:r>
    </w:p>
    <w:p w:rsidR="004368E2" w:rsidRPr="005848E8" w:rsidRDefault="004368E2" w:rsidP="00EF6D65">
      <w:pPr>
        <w:numPr>
          <w:ilvl w:val="0"/>
          <w:numId w:val="6"/>
        </w:numPr>
        <w:tabs>
          <w:tab w:val="num" w:pos="720"/>
        </w:tabs>
        <w:snapToGrid w:val="0"/>
        <w:ind w:left="0" w:firstLine="709"/>
        <w:jc w:val="both"/>
        <w:rPr>
          <w:bCs/>
        </w:rPr>
      </w:pPr>
      <w:r w:rsidRPr="005848E8">
        <w:rPr>
          <w:bCs/>
        </w:rPr>
        <w:t>Государственная программа РФ «Развитие образования» на 2013–2020 гг. (утверждена Распоряжением Правительства Р</w:t>
      </w:r>
      <w:r>
        <w:rPr>
          <w:bCs/>
        </w:rPr>
        <w:t>Ф от 22 ноября 2012 г. №2148-Р);</w:t>
      </w:r>
    </w:p>
    <w:p w:rsidR="004368E2" w:rsidRPr="005848E8" w:rsidRDefault="004368E2" w:rsidP="00EF6D65">
      <w:pPr>
        <w:numPr>
          <w:ilvl w:val="0"/>
          <w:numId w:val="6"/>
        </w:numPr>
        <w:tabs>
          <w:tab w:val="num" w:pos="720"/>
        </w:tabs>
        <w:snapToGrid w:val="0"/>
        <w:ind w:left="0" w:firstLine="709"/>
        <w:jc w:val="both"/>
        <w:rPr>
          <w:bCs/>
        </w:rPr>
      </w:pPr>
      <w:r w:rsidRPr="005848E8">
        <w:rPr>
          <w:bCs/>
        </w:rPr>
        <w:t>Программа развития воспитательной компоненты в общеобразовательных учреждениях РФ (23 мая 2013 года) Федеральные государственные образовательные стандарты</w:t>
      </w:r>
      <w:r>
        <w:rPr>
          <w:bCs/>
        </w:rPr>
        <w:t>;</w:t>
      </w:r>
    </w:p>
    <w:p w:rsidR="004368E2" w:rsidRPr="005848E8" w:rsidRDefault="004368E2" w:rsidP="00EF6D65">
      <w:pPr>
        <w:numPr>
          <w:ilvl w:val="0"/>
          <w:numId w:val="6"/>
        </w:numPr>
        <w:tabs>
          <w:tab w:val="num" w:pos="720"/>
        </w:tabs>
        <w:snapToGrid w:val="0"/>
        <w:ind w:left="0" w:firstLine="709"/>
        <w:jc w:val="both"/>
        <w:rPr>
          <w:bCs/>
        </w:rPr>
      </w:pPr>
      <w:r w:rsidRPr="005848E8">
        <w:rPr>
          <w:bCs/>
        </w:rPr>
        <w:t xml:space="preserve">Порядок организации и осуществления образовательной деятельности по дополнительным общеобразовательным программам (Приказ </w:t>
      </w:r>
      <w:proofErr w:type="spellStart"/>
      <w:r w:rsidRPr="005848E8">
        <w:rPr>
          <w:bCs/>
        </w:rPr>
        <w:t>Минобрнауки</w:t>
      </w:r>
      <w:proofErr w:type="spellEnd"/>
      <w:r w:rsidRPr="005848E8">
        <w:rPr>
          <w:bCs/>
        </w:rPr>
        <w:t xml:space="preserve"> РФ от 29.08.2013 г. N 1008)</w:t>
      </w:r>
      <w:r>
        <w:rPr>
          <w:bCs/>
        </w:rPr>
        <w:t>;</w:t>
      </w:r>
    </w:p>
    <w:p w:rsidR="004368E2" w:rsidRPr="005848E8" w:rsidRDefault="004368E2" w:rsidP="00EF6D65">
      <w:pPr>
        <w:numPr>
          <w:ilvl w:val="0"/>
          <w:numId w:val="6"/>
        </w:numPr>
        <w:tabs>
          <w:tab w:val="num" w:pos="720"/>
        </w:tabs>
        <w:snapToGrid w:val="0"/>
        <w:ind w:left="0" w:firstLine="709"/>
        <w:jc w:val="both"/>
        <w:rPr>
          <w:bCs/>
        </w:rPr>
      </w:pPr>
      <w:r w:rsidRPr="005848E8">
        <w:rPr>
          <w:bCs/>
        </w:rPr>
        <w:t>Стратегия государственной национальной политики РФ на период до 2025 г. (от 19.12.2012 г.№ 1666)</w:t>
      </w:r>
      <w:r>
        <w:rPr>
          <w:bCs/>
        </w:rPr>
        <w:t>;</w:t>
      </w:r>
    </w:p>
    <w:p w:rsidR="004368E2" w:rsidRPr="005848E8" w:rsidRDefault="004368E2" w:rsidP="00EF6D65">
      <w:pPr>
        <w:numPr>
          <w:ilvl w:val="0"/>
          <w:numId w:val="6"/>
        </w:numPr>
        <w:tabs>
          <w:tab w:val="num" w:pos="720"/>
        </w:tabs>
        <w:snapToGrid w:val="0"/>
        <w:ind w:left="0" w:firstLine="709"/>
        <w:jc w:val="both"/>
        <w:rPr>
          <w:bCs/>
        </w:rPr>
      </w:pPr>
      <w:r w:rsidRPr="005848E8">
        <w:rPr>
          <w:bCs/>
        </w:rPr>
        <w:t>Концепция развития дополнительного образования детей (от 4 сентября 2014 г. № 1726-р)</w:t>
      </w:r>
      <w:r>
        <w:rPr>
          <w:bCs/>
        </w:rPr>
        <w:t>;</w:t>
      </w:r>
    </w:p>
    <w:p w:rsidR="004368E2" w:rsidRPr="005848E8" w:rsidRDefault="004368E2" w:rsidP="00EF6D65">
      <w:pPr>
        <w:numPr>
          <w:ilvl w:val="0"/>
          <w:numId w:val="6"/>
        </w:numPr>
        <w:tabs>
          <w:tab w:val="num" w:pos="720"/>
        </w:tabs>
        <w:snapToGrid w:val="0"/>
        <w:ind w:left="0" w:firstLine="709"/>
        <w:jc w:val="both"/>
        <w:rPr>
          <w:bCs/>
        </w:rPr>
      </w:pPr>
      <w:r w:rsidRPr="005848E8">
        <w:rPr>
          <w:bCs/>
        </w:rPr>
        <w:t>Концепция государственной семейной политики в России на период до 2025 г. (от 25.08.2014 г. № 1618-р)</w:t>
      </w:r>
      <w:r>
        <w:rPr>
          <w:bCs/>
        </w:rPr>
        <w:t>;</w:t>
      </w:r>
    </w:p>
    <w:p w:rsidR="004368E2" w:rsidRPr="005848E8" w:rsidRDefault="004368E2" w:rsidP="00EF6D65">
      <w:pPr>
        <w:numPr>
          <w:ilvl w:val="0"/>
          <w:numId w:val="6"/>
        </w:numPr>
        <w:tabs>
          <w:tab w:val="num" w:pos="720"/>
        </w:tabs>
        <w:snapToGrid w:val="0"/>
        <w:ind w:left="0" w:firstLine="709"/>
        <w:jc w:val="both"/>
        <w:rPr>
          <w:bCs/>
        </w:rPr>
      </w:pPr>
      <w:r w:rsidRPr="005848E8">
        <w:rPr>
          <w:bCs/>
        </w:rPr>
        <w:t>Основы государственной культурной политики (Указ Президента РФ от 24.12.2014 г. № 808)</w:t>
      </w:r>
      <w:r>
        <w:rPr>
          <w:bCs/>
        </w:rPr>
        <w:t>;</w:t>
      </w:r>
    </w:p>
    <w:p w:rsidR="004368E2" w:rsidRPr="005848E8" w:rsidRDefault="004368E2" w:rsidP="00EF6D65">
      <w:pPr>
        <w:numPr>
          <w:ilvl w:val="0"/>
          <w:numId w:val="6"/>
        </w:numPr>
        <w:tabs>
          <w:tab w:val="num" w:pos="720"/>
        </w:tabs>
        <w:snapToGrid w:val="0"/>
        <w:ind w:left="0" w:firstLine="709"/>
        <w:jc w:val="both"/>
        <w:rPr>
          <w:bCs/>
        </w:rPr>
      </w:pPr>
      <w:r w:rsidRPr="005848E8">
        <w:rPr>
          <w:bCs/>
        </w:rPr>
        <w:t>Стратегия развития воспитания в Российской Федерации до 2025 года (от 29.05.2015 г. № 996-р)</w:t>
      </w:r>
      <w:r>
        <w:rPr>
          <w:bCs/>
        </w:rPr>
        <w:t>;</w:t>
      </w:r>
    </w:p>
    <w:p w:rsidR="004368E2" w:rsidRPr="005848E8" w:rsidRDefault="004368E2" w:rsidP="00EF6D65">
      <w:pPr>
        <w:numPr>
          <w:ilvl w:val="0"/>
          <w:numId w:val="6"/>
        </w:numPr>
        <w:tabs>
          <w:tab w:val="num" w:pos="720"/>
        </w:tabs>
        <w:snapToGrid w:val="0"/>
        <w:ind w:left="0" w:firstLine="709"/>
        <w:jc w:val="both"/>
        <w:rPr>
          <w:bCs/>
        </w:rPr>
      </w:pPr>
      <w:r w:rsidRPr="005848E8">
        <w:rPr>
          <w:bCs/>
        </w:rPr>
        <w:t>Государственная программа «Патриотическое воспитание граждан РФ на 2016-2020 г.» (от 30.12.2015 № 1493)</w:t>
      </w:r>
      <w:r>
        <w:rPr>
          <w:bCs/>
        </w:rPr>
        <w:t>;</w:t>
      </w:r>
    </w:p>
    <w:p w:rsidR="004368E2" w:rsidRPr="005848E8" w:rsidRDefault="004368E2" w:rsidP="00EF6D65">
      <w:pPr>
        <w:numPr>
          <w:ilvl w:val="0"/>
          <w:numId w:val="6"/>
        </w:numPr>
        <w:tabs>
          <w:tab w:val="num" w:pos="720"/>
        </w:tabs>
        <w:snapToGrid w:val="0"/>
        <w:ind w:left="0" w:firstLine="709"/>
        <w:jc w:val="both"/>
        <w:rPr>
          <w:bCs/>
        </w:rPr>
      </w:pPr>
      <w:r w:rsidRPr="005848E8">
        <w:rPr>
          <w:bCs/>
        </w:rPr>
        <w:t xml:space="preserve">Профессиональный стандарт «Педагог дополнительного образования детей и взрослых» (Приказ Минтруда и </w:t>
      </w:r>
      <w:proofErr w:type="spellStart"/>
      <w:r w:rsidRPr="005848E8">
        <w:rPr>
          <w:bCs/>
        </w:rPr>
        <w:t>соц</w:t>
      </w:r>
      <w:proofErr w:type="gramStart"/>
      <w:r w:rsidRPr="005848E8">
        <w:rPr>
          <w:bCs/>
        </w:rPr>
        <w:t>.з</w:t>
      </w:r>
      <w:proofErr w:type="gramEnd"/>
      <w:r w:rsidRPr="005848E8">
        <w:rPr>
          <w:bCs/>
        </w:rPr>
        <w:t>ащиты</w:t>
      </w:r>
      <w:proofErr w:type="spellEnd"/>
      <w:r w:rsidRPr="005848E8">
        <w:rPr>
          <w:bCs/>
        </w:rPr>
        <w:t xml:space="preserve"> РФ от 8.09.2015 № 613н)</w:t>
      </w:r>
      <w:r>
        <w:rPr>
          <w:bCs/>
        </w:rPr>
        <w:t>;</w:t>
      </w:r>
    </w:p>
    <w:p w:rsidR="004368E2" w:rsidRPr="005848E8" w:rsidRDefault="004368E2" w:rsidP="00EF6D65">
      <w:pPr>
        <w:numPr>
          <w:ilvl w:val="0"/>
          <w:numId w:val="6"/>
        </w:numPr>
        <w:tabs>
          <w:tab w:val="num" w:pos="720"/>
        </w:tabs>
        <w:snapToGrid w:val="0"/>
        <w:ind w:left="0" w:firstLine="709"/>
        <w:jc w:val="both"/>
        <w:rPr>
          <w:bCs/>
        </w:rPr>
      </w:pPr>
      <w:r w:rsidRPr="005848E8">
        <w:rPr>
          <w:bCs/>
        </w:rPr>
        <w:t>Постановление Главного государственного санитарного врача РФ от 4 июля 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 детей»</w:t>
      </w:r>
      <w:r>
        <w:rPr>
          <w:bCs/>
        </w:rPr>
        <w:t>;</w:t>
      </w:r>
    </w:p>
    <w:p w:rsidR="004368E2" w:rsidRPr="005848E8" w:rsidRDefault="004368E2" w:rsidP="00EF6D65">
      <w:pPr>
        <w:numPr>
          <w:ilvl w:val="0"/>
          <w:numId w:val="6"/>
        </w:numPr>
        <w:tabs>
          <w:tab w:val="num" w:pos="720"/>
        </w:tabs>
        <w:snapToGrid w:val="0"/>
        <w:ind w:left="0" w:firstLine="709"/>
        <w:jc w:val="both"/>
        <w:rPr>
          <w:bCs/>
        </w:rPr>
      </w:pPr>
      <w:r w:rsidRPr="005848E8">
        <w:rPr>
          <w:bCs/>
        </w:rPr>
        <w:lastRenderedPageBreak/>
        <w:t xml:space="preserve">Письмо </w:t>
      </w:r>
      <w:proofErr w:type="spellStart"/>
      <w:r w:rsidRPr="005848E8">
        <w:rPr>
          <w:bCs/>
        </w:rPr>
        <w:t>Минобрнауки</w:t>
      </w:r>
      <w:proofErr w:type="spellEnd"/>
      <w:r w:rsidRPr="005848E8">
        <w:rPr>
          <w:bCs/>
        </w:rPr>
        <w:t xml:space="preserve"> РФ от 18.11.2015 № 09-3242 «О направлении рекомендаций» (вместе Методические рекомендации по проектированию дополнительных общеразвивающих программ)</w:t>
      </w:r>
      <w:r>
        <w:rPr>
          <w:bCs/>
        </w:rPr>
        <w:t>;</w:t>
      </w:r>
    </w:p>
    <w:p w:rsidR="004368E2" w:rsidRPr="005848E8" w:rsidRDefault="004368E2" w:rsidP="00EF6D65">
      <w:pPr>
        <w:numPr>
          <w:ilvl w:val="0"/>
          <w:numId w:val="6"/>
        </w:numPr>
        <w:tabs>
          <w:tab w:val="num" w:pos="720"/>
        </w:tabs>
        <w:snapToGrid w:val="0"/>
        <w:ind w:left="0" w:firstLine="709"/>
        <w:jc w:val="both"/>
        <w:rPr>
          <w:bCs/>
        </w:rPr>
      </w:pPr>
      <w:r w:rsidRPr="005848E8">
        <w:rPr>
          <w:bCs/>
        </w:rPr>
        <w:t>Федеральный закон «О безопасности дорожного движения» от 10.12.1995 г., Постановление Правительства Российской Федерации от 3 октября 2013 г.</w:t>
      </w:r>
      <w:r w:rsidRPr="005848E8">
        <w:rPr>
          <w:bCs/>
        </w:rPr>
        <w:br/>
        <w:t>№ 864 «О федеральной целевой программе «Повышение безопасности дорожного движения в 2013 - 2020 годах»</w:t>
      </w:r>
      <w:r>
        <w:rPr>
          <w:bCs/>
        </w:rPr>
        <w:t>;</w:t>
      </w:r>
    </w:p>
    <w:p w:rsidR="004368E2" w:rsidRDefault="004368E2" w:rsidP="00EF6D65">
      <w:pPr>
        <w:numPr>
          <w:ilvl w:val="0"/>
          <w:numId w:val="6"/>
        </w:numPr>
        <w:tabs>
          <w:tab w:val="num" w:pos="720"/>
        </w:tabs>
        <w:snapToGrid w:val="0"/>
        <w:ind w:left="0" w:firstLine="709"/>
        <w:jc w:val="both"/>
        <w:rPr>
          <w:bCs/>
        </w:rPr>
      </w:pPr>
      <w:r w:rsidRPr="005848E8">
        <w:rPr>
          <w:bCs/>
        </w:rPr>
        <w:t xml:space="preserve">Письмо </w:t>
      </w:r>
      <w:proofErr w:type="spellStart"/>
      <w:r w:rsidRPr="005848E8">
        <w:rPr>
          <w:bCs/>
        </w:rPr>
        <w:t>Минобрнауки</w:t>
      </w:r>
      <w:proofErr w:type="spellEnd"/>
      <w:r w:rsidRPr="005848E8">
        <w:rPr>
          <w:bCs/>
        </w:rPr>
        <w:t xml:space="preserve"> РФ от 14.12 2015 г. № 09-3564 «О внеурочной деятельности и реализации дополнительных общеобразовательных программ» (вместе с «Методическими рекомендациями по организации внеурочной деятельности и реализации дополнительных общеобразовательных программ»)</w:t>
      </w:r>
      <w:r>
        <w:rPr>
          <w:bCs/>
        </w:rPr>
        <w:t>;</w:t>
      </w:r>
    </w:p>
    <w:p w:rsidR="004368E2" w:rsidRPr="005848E8" w:rsidRDefault="004368E2" w:rsidP="00EF6D65">
      <w:pPr>
        <w:numPr>
          <w:ilvl w:val="0"/>
          <w:numId w:val="6"/>
        </w:numPr>
        <w:tabs>
          <w:tab w:val="num" w:pos="720"/>
        </w:tabs>
        <w:snapToGrid w:val="0"/>
        <w:ind w:left="0" w:firstLine="709"/>
        <w:jc w:val="both"/>
        <w:rPr>
          <w:bCs/>
        </w:rPr>
      </w:pPr>
      <w:r w:rsidRPr="005848E8">
        <w:rPr>
          <w:bCs/>
        </w:rPr>
        <w:t xml:space="preserve">Письмо </w:t>
      </w:r>
      <w:proofErr w:type="spellStart"/>
      <w:r w:rsidRPr="005848E8">
        <w:rPr>
          <w:bCs/>
        </w:rPr>
        <w:t>Минобрнауки</w:t>
      </w:r>
      <w:proofErr w:type="spellEnd"/>
      <w:r w:rsidRPr="005848E8">
        <w:rPr>
          <w:bCs/>
        </w:rPr>
        <w:t xml:space="preserve"> РФ от 11.12.2006 № 06-1844 «О примерных требованиях к программам дополнительного образования детей»</w:t>
      </w:r>
      <w:r>
        <w:rPr>
          <w:bCs/>
        </w:rPr>
        <w:t>.</w:t>
      </w:r>
    </w:p>
    <w:p w:rsidR="004368E2" w:rsidRDefault="004368E2" w:rsidP="00451FF4">
      <w:pPr>
        <w:shd w:val="clear" w:color="auto" w:fill="FEFEFE"/>
        <w:spacing w:line="276" w:lineRule="auto"/>
        <w:jc w:val="both"/>
        <w:rPr>
          <w:b/>
          <w:bCs/>
          <w:color w:val="000000"/>
          <w:highlight w:val="yellow"/>
        </w:rPr>
      </w:pPr>
    </w:p>
    <w:p w:rsidR="004368E2" w:rsidRPr="005848E8" w:rsidRDefault="004368E2" w:rsidP="002E20B5">
      <w:pPr>
        <w:rPr>
          <w:b/>
          <w:bCs/>
          <w:i/>
        </w:rPr>
      </w:pPr>
      <w:r w:rsidRPr="005848E8">
        <w:rPr>
          <w:b/>
          <w:bCs/>
          <w:i/>
        </w:rPr>
        <w:t xml:space="preserve">Направленность программы </w:t>
      </w:r>
    </w:p>
    <w:p w:rsidR="004368E2" w:rsidRPr="00CE7F1F" w:rsidRDefault="004368E2" w:rsidP="004368E2">
      <w:pPr>
        <w:pStyle w:val="af9"/>
        <w:ind w:firstLine="708"/>
        <w:jc w:val="both"/>
        <w:rPr>
          <w:rFonts w:ascii="Times New Roman" w:hAnsi="Times New Roman"/>
          <w:sz w:val="24"/>
          <w:szCs w:val="24"/>
        </w:rPr>
      </w:pPr>
      <w:r w:rsidRPr="00CE7F1F">
        <w:rPr>
          <w:rFonts w:ascii="Times New Roman" w:hAnsi="Times New Roman"/>
          <w:sz w:val="24"/>
          <w:szCs w:val="24"/>
        </w:rPr>
        <w:t xml:space="preserve">Программа направлена на воспитание у </w:t>
      </w:r>
      <w:r w:rsidR="000D5CA5">
        <w:rPr>
          <w:rFonts w:ascii="Times New Roman" w:hAnsi="Times New Roman"/>
          <w:sz w:val="24"/>
          <w:szCs w:val="24"/>
        </w:rPr>
        <w:t>учащихся</w:t>
      </w:r>
      <w:r w:rsidRPr="00CE7F1F">
        <w:rPr>
          <w:rFonts w:ascii="Times New Roman" w:hAnsi="Times New Roman"/>
          <w:sz w:val="24"/>
          <w:szCs w:val="24"/>
        </w:rPr>
        <w:t xml:space="preserve"> и подростков навыков безопасного поведения в дорожно-транспортной среде, пропаганду здорового образа жизни, предотвращение дорожно-транспортных происшествий с участием детей. </w:t>
      </w:r>
    </w:p>
    <w:p w:rsidR="004368E2" w:rsidRDefault="000D5CA5" w:rsidP="004368E2">
      <w:pPr>
        <w:pStyle w:val="af9"/>
        <w:ind w:firstLine="708"/>
        <w:jc w:val="both"/>
        <w:rPr>
          <w:rFonts w:ascii="Times New Roman" w:hAnsi="Times New Roman"/>
          <w:sz w:val="24"/>
          <w:szCs w:val="24"/>
        </w:rPr>
      </w:pPr>
      <w:r>
        <w:rPr>
          <w:rFonts w:ascii="Times New Roman" w:hAnsi="Times New Roman"/>
          <w:sz w:val="24"/>
          <w:szCs w:val="24"/>
        </w:rPr>
        <w:t xml:space="preserve">Дополнительная </w:t>
      </w:r>
      <w:r w:rsidR="00BF6CEB">
        <w:rPr>
          <w:rFonts w:ascii="Times New Roman" w:hAnsi="Times New Roman"/>
          <w:sz w:val="24"/>
          <w:szCs w:val="24"/>
        </w:rPr>
        <w:t>общеразвивающая модульная</w:t>
      </w:r>
      <w:r w:rsidR="004368E2" w:rsidRPr="00CE7F1F">
        <w:rPr>
          <w:rFonts w:ascii="Times New Roman" w:hAnsi="Times New Roman"/>
          <w:sz w:val="24"/>
          <w:szCs w:val="24"/>
        </w:rPr>
        <w:t xml:space="preserve"> программа по профилактике детского дорожно-транспортного травматизма «Безопасн</w:t>
      </w:r>
      <w:r w:rsidR="004368E2">
        <w:rPr>
          <w:rFonts w:ascii="Times New Roman" w:hAnsi="Times New Roman"/>
          <w:sz w:val="24"/>
          <w:szCs w:val="24"/>
        </w:rPr>
        <w:t>ость на дорогах</w:t>
      </w:r>
      <w:r w:rsidR="004368E2" w:rsidRPr="00CE7F1F">
        <w:rPr>
          <w:rFonts w:ascii="Times New Roman" w:hAnsi="Times New Roman"/>
          <w:sz w:val="24"/>
          <w:szCs w:val="24"/>
        </w:rPr>
        <w:t>» предназначена для объединений социально-педагогической направленности учреждений дополнительного образования</w:t>
      </w:r>
      <w:r>
        <w:rPr>
          <w:rFonts w:ascii="Times New Roman" w:hAnsi="Times New Roman"/>
          <w:sz w:val="24"/>
          <w:szCs w:val="24"/>
        </w:rPr>
        <w:t>.</w:t>
      </w:r>
      <w:r w:rsidR="004368E2" w:rsidRPr="00CE7F1F">
        <w:rPr>
          <w:rFonts w:ascii="Times New Roman" w:hAnsi="Times New Roman"/>
          <w:sz w:val="24"/>
          <w:szCs w:val="24"/>
        </w:rPr>
        <w:t xml:space="preserve"> </w:t>
      </w:r>
    </w:p>
    <w:p w:rsidR="004368E2" w:rsidRDefault="004368E2" w:rsidP="004368E2">
      <w:pPr>
        <w:pStyle w:val="af9"/>
        <w:ind w:firstLine="708"/>
        <w:jc w:val="both"/>
        <w:rPr>
          <w:rFonts w:ascii="Times New Roman" w:hAnsi="Times New Roman"/>
          <w:sz w:val="24"/>
          <w:szCs w:val="24"/>
        </w:rPr>
      </w:pPr>
    </w:p>
    <w:p w:rsidR="002E20B5" w:rsidRPr="002E20B5" w:rsidRDefault="002E20B5" w:rsidP="002E20B5">
      <w:pPr>
        <w:shd w:val="clear" w:color="auto" w:fill="FEFEFE"/>
        <w:spacing w:line="276" w:lineRule="auto"/>
        <w:jc w:val="both"/>
        <w:rPr>
          <w:rFonts w:ascii="Arial" w:hAnsi="Arial" w:cs="Arial"/>
          <w:color w:val="000000"/>
          <w:sz w:val="21"/>
          <w:szCs w:val="21"/>
        </w:rPr>
      </w:pPr>
      <w:r w:rsidRPr="00CE7F1F">
        <w:rPr>
          <w:b/>
          <w:i/>
          <w:spacing w:val="-1"/>
        </w:rPr>
        <w:t>Новизна программы</w:t>
      </w:r>
      <w:r w:rsidRPr="00CE7F1F">
        <w:rPr>
          <w:spacing w:val="-1"/>
        </w:rPr>
        <w:t xml:space="preserve"> заключается </w:t>
      </w:r>
      <w:proofErr w:type="gramStart"/>
      <w:r w:rsidRPr="00CE7F1F">
        <w:rPr>
          <w:spacing w:val="-1"/>
        </w:rPr>
        <w:t>в</w:t>
      </w:r>
      <w:proofErr w:type="gramEnd"/>
      <w:r w:rsidRPr="00CE7F1F">
        <w:rPr>
          <w:spacing w:val="-1"/>
        </w:rPr>
        <w:t>:</w:t>
      </w:r>
    </w:p>
    <w:p w:rsidR="002E20B5" w:rsidRPr="00CE7F1F" w:rsidRDefault="002E20B5" w:rsidP="00EF6D65">
      <w:pPr>
        <w:numPr>
          <w:ilvl w:val="0"/>
          <w:numId w:val="7"/>
        </w:numPr>
        <w:overflowPunct w:val="0"/>
        <w:autoSpaceDE w:val="0"/>
        <w:autoSpaceDN w:val="0"/>
        <w:adjustRightInd w:val="0"/>
        <w:ind w:left="0" w:firstLine="709"/>
        <w:jc w:val="both"/>
        <w:textAlignment w:val="baseline"/>
        <w:rPr>
          <w:spacing w:val="-1"/>
        </w:rPr>
      </w:pPr>
      <w:r w:rsidRPr="00CE7F1F">
        <w:rPr>
          <w:spacing w:val="-1"/>
        </w:rPr>
        <w:t>возможности использования индивидуальных маршрутов для учащихся;</w:t>
      </w:r>
    </w:p>
    <w:p w:rsidR="002E20B5" w:rsidRPr="00CE7F1F" w:rsidRDefault="002E20B5" w:rsidP="00EF6D65">
      <w:pPr>
        <w:numPr>
          <w:ilvl w:val="0"/>
          <w:numId w:val="7"/>
        </w:numPr>
        <w:overflowPunct w:val="0"/>
        <w:autoSpaceDE w:val="0"/>
        <w:autoSpaceDN w:val="0"/>
        <w:adjustRightInd w:val="0"/>
        <w:ind w:left="0" w:firstLine="709"/>
        <w:jc w:val="both"/>
        <w:textAlignment w:val="baseline"/>
        <w:rPr>
          <w:spacing w:val="-1"/>
        </w:rPr>
      </w:pPr>
      <w:r w:rsidRPr="00CE7F1F">
        <w:rPr>
          <w:spacing w:val="-1"/>
        </w:rPr>
        <w:t>непрерывности и преемственности образовательного процесса в области профилактики детского дорожно-транспортного травматизма. Преемственность программы базируется на сохранении и последовательном обогащении тематики программы по модулям от первого к последующим годам обучения, качественном обновлении и последовательном развитии учебно-воспитательного процесса на основе содержания образовательных потребностей учащихся</w:t>
      </w:r>
      <w:r w:rsidRPr="00CE7F1F">
        <w:t>;</w:t>
      </w:r>
    </w:p>
    <w:p w:rsidR="002E20B5" w:rsidRPr="00CE7F1F" w:rsidRDefault="002E20B5" w:rsidP="00EF6D65">
      <w:pPr>
        <w:pStyle w:val="af9"/>
        <w:numPr>
          <w:ilvl w:val="0"/>
          <w:numId w:val="7"/>
        </w:numPr>
        <w:suppressAutoHyphens w:val="0"/>
        <w:ind w:left="0" w:firstLine="709"/>
        <w:jc w:val="both"/>
        <w:rPr>
          <w:rFonts w:ascii="Times New Roman" w:hAnsi="Times New Roman"/>
          <w:sz w:val="24"/>
          <w:szCs w:val="24"/>
        </w:rPr>
      </w:pPr>
      <w:r w:rsidRPr="00CE7F1F">
        <w:rPr>
          <w:rFonts w:ascii="Times New Roman" w:hAnsi="Times New Roman"/>
          <w:spacing w:val="-1"/>
          <w:sz w:val="24"/>
          <w:szCs w:val="24"/>
        </w:rPr>
        <w:t>использовани</w:t>
      </w:r>
      <w:r w:rsidR="001E23ED">
        <w:rPr>
          <w:rFonts w:ascii="Times New Roman" w:hAnsi="Times New Roman"/>
          <w:spacing w:val="-1"/>
          <w:sz w:val="24"/>
          <w:szCs w:val="24"/>
        </w:rPr>
        <w:t>е</w:t>
      </w:r>
      <w:r w:rsidRPr="00CE7F1F">
        <w:rPr>
          <w:rFonts w:ascii="Times New Roman" w:hAnsi="Times New Roman"/>
          <w:spacing w:val="-1"/>
          <w:sz w:val="24"/>
          <w:szCs w:val="24"/>
        </w:rPr>
        <w:t xml:space="preserve"> активных и интерактивных методов и форм организации образовательного процесса: наставничество старших над младшими, работа в волонтерских отрядах по реализации социально значимых акций и проектов, экскурсионная практика, учебно-исследовательская деятельность;</w:t>
      </w:r>
    </w:p>
    <w:p w:rsidR="002E20B5" w:rsidRDefault="002E20B5" w:rsidP="002E20B5">
      <w:pPr>
        <w:overflowPunct w:val="0"/>
        <w:autoSpaceDE w:val="0"/>
        <w:autoSpaceDN w:val="0"/>
        <w:adjustRightInd w:val="0"/>
        <w:ind w:left="709"/>
        <w:jc w:val="both"/>
        <w:textAlignment w:val="baseline"/>
        <w:rPr>
          <w:spacing w:val="-1"/>
        </w:rPr>
      </w:pPr>
      <w:r>
        <w:rPr>
          <w:spacing w:val="-1"/>
        </w:rPr>
        <w:t xml:space="preserve"> -</w:t>
      </w:r>
      <w:r w:rsidR="001E23ED">
        <w:rPr>
          <w:spacing w:val="-1"/>
        </w:rPr>
        <w:t xml:space="preserve"> </w:t>
      </w:r>
      <w:r>
        <w:rPr>
          <w:spacing w:val="-1"/>
        </w:rPr>
        <w:t xml:space="preserve"> </w:t>
      </w:r>
      <w:r w:rsidRPr="00CE7F1F">
        <w:rPr>
          <w:spacing w:val="-1"/>
        </w:rPr>
        <w:t xml:space="preserve">возможности тесного взаимодействия с родителями </w:t>
      </w:r>
      <w:r w:rsidR="000D5CA5">
        <w:rPr>
          <w:spacing w:val="-1"/>
        </w:rPr>
        <w:t>(</w:t>
      </w:r>
      <w:r w:rsidRPr="00CE7F1F">
        <w:rPr>
          <w:spacing w:val="-1"/>
        </w:rPr>
        <w:t>законными представителями</w:t>
      </w:r>
      <w:r w:rsidR="000D5CA5">
        <w:rPr>
          <w:spacing w:val="-1"/>
        </w:rPr>
        <w:t>)</w:t>
      </w:r>
      <w:r w:rsidR="00BF6CEB">
        <w:rPr>
          <w:spacing w:val="-1"/>
        </w:rPr>
        <w:t xml:space="preserve"> </w:t>
      </w:r>
      <w:r w:rsidRPr="00CE7F1F">
        <w:rPr>
          <w:spacing w:val="-1"/>
        </w:rPr>
        <w:t>учащихся, включении их в воспитательно</w:t>
      </w:r>
      <w:r w:rsidR="00F36693">
        <w:rPr>
          <w:spacing w:val="-1"/>
        </w:rPr>
        <w:t xml:space="preserve"> </w:t>
      </w:r>
      <w:r w:rsidRPr="00CE7F1F">
        <w:rPr>
          <w:spacing w:val="-1"/>
        </w:rPr>
        <w:t>-</w:t>
      </w:r>
      <w:r w:rsidR="00F36693">
        <w:rPr>
          <w:spacing w:val="-1"/>
        </w:rPr>
        <w:t xml:space="preserve"> </w:t>
      </w:r>
      <w:r w:rsidRPr="00CE7F1F">
        <w:rPr>
          <w:spacing w:val="-1"/>
        </w:rPr>
        <w:t>образовательный процесс.</w:t>
      </w:r>
    </w:p>
    <w:p w:rsidR="002555BA" w:rsidRPr="007A1BB4" w:rsidRDefault="002555BA" w:rsidP="00E741E7">
      <w:pPr>
        <w:pStyle w:val="Default"/>
        <w:spacing w:line="276" w:lineRule="auto"/>
        <w:ind w:firstLine="709"/>
        <w:jc w:val="both"/>
      </w:pPr>
      <w:r w:rsidRPr="007A1BB4">
        <w:t>Данная программа ориентирована на потр</w:t>
      </w:r>
      <w:r>
        <w:t>ебности и интересы учащихся</w:t>
      </w:r>
      <w:r w:rsidRPr="007A1BB4">
        <w:t xml:space="preserve"> и их родителей</w:t>
      </w:r>
      <w:r>
        <w:t xml:space="preserve"> (законных представителей) несовершеннолетних учащихся</w:t>
      </w:r>
      <w:r w:rsidRPr="007A1BB4">
        <w:t xml:space="preserve">, разработана с учетом приоритетного направления </w:t>
      </w:r>
      <w:r>
        <w:t>МБ</w:t>
      </w:r>
      <w:r w:rsidRPr="007A1BB4">
        <w:t>У</w:t>
      </w:r>
      <w:r w:rsidR="000D5CA5">
        <w:t xml:space="preserve"> </w:t>
      </w:r>
      <w:r w:rsidRPr="007A1BB4">
        <w:t>ДО</w:t>
      </w:r>
      <w:r>
        <w:t xml:space="preserve"> СЮТ </w:t>
      </w:r>
      <w:r w:rsidRPr="007A1BB4">
        <w:t xml:space="preserve"> и сложившимся традициям, включает содержание работы, направленной на выяв</w:t>
      </w:r>
      <w:r>
        <w:t>ление и развитие у учащихся</w:t>
      </w:r>
      <w:r w:rsidRPr="007A1BB4">
        <w:t xml:space="preserve"> выдающихся способностей. </w:t>
      </w:r>
    </w:p>
    <w:p w:rsidR="00900177" w:rsidRDefault="002E20B5" w:rsidP="002E20B5">
      <w:pPr>
        <w:pStyle w:val="af5"/>
        <w:spacing w:before="0" w:beforeAutospacing="0" w:after="0" w:afterAutospacing="0"/>
        <w:rPr>
          <w:rStyle w:val="apple-converted-space"/>
          <w:color w:val="000000"/>
        </w:rPr>
      </w:pPr>
      <w:r w:rsidRPr="002E20B5">
        <w:rPr>
          <w:b/>
          <w:bCs/>
          <w:i/>
          <w:color w:val="000000"/>
        </w:rPr>
        <w:t>Актуальность программы</w:t>
      </w:r>
      <w:r w:rsidRPr="009A52BB">
        <w:rPr>
          <w:rStyle w:val="apple-converted-space"/>
          <w:color w:val="000000"/>
        </w:rPr>
        <w:t> </w:t>
      </w:r>
    </w:p>
    <w:p w:rsidR="002E20B5" w:rsidRDefault="00900177" w:rsidP="00900177">
      <w:pPr>
        <w:pStyle w:val="af5"/>
        <w:spacing w:before="0" w:beforeAutospacing="0" w:after="0" w:afterAutospacing="0"/>
        <w:ind w:firstLine="709"/>
        <w:jc w:val="both"/>
        <w:rPr>
          <w:color w:val="000000"/>
        </w:rPr>
      </w:pPr>
      <w:r>
        <w:rPr>
          <w:color w:val="000000"/>
        </w:rPr>
        <w:t>В</w:t>
      </w:r>
      <w:r w:rsidR="002E20B5" w:rsidRPr="009A52BB">
        <w:rPr>
          <w:color w:val="000000"/>
        </w:rPr>
        <w:t xml:space="preserve"> процессе реализации решаются теоретические и практическ</w:t>
      </w:r>
      <w:r w:rsidR="002E20B5">
        <w:rPr>
          <w:color w:val="000000"/>
        </w:rPr>
        <w:t>ие вопросы профилактики ДДТТ, уча</w:t>
      </w:r>
      <w:r w:rsidR="002E20B5" w:rsidRPr="009A52BB">
        <w:rPr>
          <w:color w:val="000000"/>
        </w:rPr>
        <w:t>щиеся получают знания и отрабатывают умения, позволяющие им чувствовать себя уверенно на улицах города, а также у них развивается познавательный интерес в</w:t>
      </w:r>
      <w:r w:rsidR="002E20B5">
        <w:rPr>
          <w:color w:val="000000"/>
        </w:rPr>
        <w:t xml:space="preserve"> области истории </w:t>
      </w:r>
      <w:r w:rsidR="002E20B5" w:rsidRPr="009A52BB">
        <w:rPr>
          <w:color w:val="000000"/>
        </w:rPr>
        <w:t>автомобиля</w:t>
      </w:r>
      <w:r w:rsidR="002E20B5">
        <w:rPr>
          <w:color w:val="000000"/>
        </w:rPr>
        <w:t xml:space="preserve"> и Правил Дорожного Д</w:t>
      </w:r>
      <w:r w:rsidR="002E20B5" w:rsidRPr="009A52BB">
        <w:rPr>
          <w:color w:val="000000"/>
        </w:rPr>
        <w:t>вижения.</w:t>
      </w:r>
    </w:p>
    <w:p w:rsidR="002E20B5" w:rsidRDefault="002E20B5" w:rsidP="00900177">
      <w:pPr>
        <w:pStyle w:val="af5"/>
        <w:spacing w:before="0" w:beforeAutospacing="0" w:after="0" w:afterAutospacing="0"/>
        <w:jc w:val="both"/>
        <w:rPr>
          <w:color w:val="000000"/>
        </w:rPr>
      </w:pPr>
      <w:r w:rsidRPr="009A52BB">
        <w:rPr>
          <w:color w:val="000000"/>
        </w:rPr>
        <w:lastRenderedPageBreak/>
        <w:t xml:space="preserve">Донести эти знания до </w:t>
      </w:r>
      <w:r w:rsidR="000D5CA5">
        <w:rPr>
          <w:color w:val="000000"/>
        </w:rPr>
        <w:t>учащихся</w:t>
      </w:r>
      <w:r w:rsidRPr="009A52BB">
        <w:rPr>
          <w:color w:val="000000"/>
        </w:rPr>
        <w:t xml:space="preserve">, выработать потребность в соблюдении правил дорожного движения для самосохранения </w:t>
      </w:r>
      <w:r>
        <w:rPr>
          <w:color w:val="000000"/>
        </w:rPr>
        <w:t xml:space="preserve">- в этом и состоит задача дополнительной общеразвивающей </w:t>
      </w:r>
      <w:r w:rsidR="00BF6CEB">
        <w:rPr>
          <w:color w:val="000000"/>
        </w:rPr>
        <w:t xml:space="preserve">модульной </w:t>
      </w:r>
      <w:r>
        <w:rPr>
          <w:color w:val="000000"/>
        </w:rPr>
        <w:t>программы «Безопасность на дорогах»</w:t>
      </w:r>
      <w:r w:rsidRPr="009A52BB">
        <w:rPr>
          <w:color w:val="000000"/>
        </w:rPr>
        <w:t>.</w:t>
      </w:r>
    </w:p>
    <w:p w:rsidR="002E20B5" w:rsidRPr="00671DFD" w:rsidRDefault="002E20B5" w:rsidP="000D5CA5">
      <w:pPr>
        <w:ind w:firstLine="709"/>
        <w:jc w:val="both"/>
      </w:pPr>
      <w:bookmarkStart w:id="5" w:name="_Toc465263820"/>
      <w:bookmarkStart w:id="6" w:name="_Toc465264287"/>
      <w:r w:rsidRPr="00671DFD">
        <w:t xml:space="preserve">В настоящее время проблема безопасности и детского дорожно-транспортного травматизма является весьма актуальной. </w:t>
      </w:r>
      <w:proofErr w:type="gramStart"/>
      <w:r w:rsidRPr="00671DFD">
        <w:t>Одним из основных направлений государственной политики в области обеспечения безопасности дорожного движения, а также в области образования является обучение граждан Правилам и требованиям безопасности движения (Федеральный закон «О безопасности дорожного движения» от 10.12.1995 г., Постановление Правительства Российской Федерации от 3 октября 2013 г.</w:t>
      </w:r>
      <w:r w:rsidRPr="00671DFD">
        <w:br/>
        <w:t>№ 864 «О федеральной целевой программе «Повышение безопасности дорожного движения в 2013 - 2020 годах»).</w:t>
      </w:r>
      <w:bookmarkEnd w:id="5"/>
      <w:bookmarkEnd w:id="6"/>
      <w:proofErr w:type="gramEnd"/>
      <w:r w:rsidR="00900177" w:rsidRPr="00900177">
        <w:t xml:space="preserve"> Данная программа разработана в целях профилактики и предупреждения нарушений требований законодательства РФ, в том числе в целях профилактики детского дорожно-транспортного травматизма.</w:t>
      </w:r>
    </w:p>
    <w:p w:rsidR="002E20B5" w:rsidRDefault="002E20B5" w:rsidP="000D5CA5">
      <w:pPr>
        <w:pStyle w:val="af9"/>
        <w:ind w:firstLine="708"/>
        <w:jc w:val="both"/>
        <w:rPr>
          <w:rFonts w:ascii="Times New Roman" w:hAnsi="Times New Roman"/>
          <w:sz w:val="24"/>
          <w:szCs w:val="24"/>
        </w:rPr>
      </w:pPr>
      <w:r w:rsidRPr="00372737">
        <w:rPr>
          <w:rFonts w:ascii="Times New Roman" w:hAnsi="Times New Roman"/>
          <w:sz w:val="24"/>
          <w:szCs w:val="24"/>
        </w:rPr>
        <w:t xml:space="preserve">Приоритетной целью дополнительного образования является личностное самоопределение и самореализация </w:t>
      </w:r>
      <w:r w:rsidR="002E3E63">
        <w:rPr>
          <w:rFonts w:ascii="Times New Roman" w:hAnsi="Times New Roman"/>
          <w:sz w:val="24"/>
          <w:szCs w:val="24"/>
        </w:rPr>
        <w:t>учащихся</w:t>
      </w:r>
      <w:r w:rsidRPr="00372737">
        <w:rPr>
          <w:rFonts w:ascii="Times New Roman" w:hAnsi="Times New Roman"/>
          <w:sz w:val="24"/>
          <w:szCs w:val="24"/>
        </w:rPr>
        <w:t>, формирование культуры здорового и безопасного образа жизни, укрепление физического и социального здоровья учащихся.</w:t>
      </w:r>
    </w:p>
    <w:p w:rsidR="00F36693" w:rsidRPr="00372737" w:rsidRDefault="00F36693" w:rsidP="000D5CA5">
      <w:pPr>
        <w:pStyle w:val="af9"/>
        <w:ind w:firstLine="708"/>
        <w:jc w:val="both"/>
        <w:rPr>
          <w:rFonts w:ascii="Times New Roman" w:hAnsi="Times New Roman"/>
          <w:sz w:val="24"/>
          <w:szCs w:val="24"/>
        </w:rPr>
      </w:pPr>
    </w:p>
    <w:p w:rsidR="007A3AEB" w:rsidRPr="00BF6CEB" w:rsidRDefault="002E20B5" w:rsidP="00F36693">
      <w:pPr>
        <w:pStyle w:val="af9"/>
        <w:jc w:val="both"/>
        <w:rPr>
          <w:rFonts w:ascii="Times New Roman" w:hAnsi="Times New Roman"/>
          <w:iCs/>
          <w:sz w:val="24"/>
          <w:szCs w:val="24"/>
        </w:rPr>
      </w:pPr>
      <w:r w:rsidRPr="00BC1B18">
        <w:rPr>
          <w:rFonts w:ascii="Times New Roman" w:hAnsi="Times New Roman"/>
          <w:b/>
          <w:i/>
          <w:sz w:val="24"/>
          <w:szCs w:val="24"/>
        </w:rPr>
        <w:t>Педагогическая целесообразность</w:t>
      </w:r>
      <w:r w:rsidRPr="00372737">
        <w:rPr>
          <w:rFonts w:ascii="Times New Roman" w:hAnsi="Times New Roman"/>
          <w:i/>
          <w:sz w:val="24"/>
          <w:szCs w:val="24"/>
        </w:rPr>
        <w:t xml:space="preserve"> </w:t>
      </w:r>
      <w:r w:rsidRPr="000D5CA5">
        <w:rPr>
          <w:rFonts w:ascii="Times New Roman" w:hAnsi="Times New Roman"/>
          <w:sz w:val="24"/>
          <w:szCs w:val="24"/>
        </w:rPr>
        <w:t>программы заключается</w:t>
      </w:r>
      <w:r w:rsidRPr="00372737">
        <w:rPr>
          <w:rFonts w:ascii="Times New Roman" w:hAnsi="Times New Roman"/>
          <w:i/>
          <w:sz w:val="24"/>
          <w:szCs w:val="24"/>
        </w:rPr>
        <w:t xml:space="preserve"> </w:t>
      </w:r>
      <w:r w:rsidRPr="00372737">
        <w:rPr>
          <w:rFonts w:ascii="Times New Roman" w:hAnsi="Times New Roman"/>
          <w:sz w:val="24"/>
          <w:szCs w:val="24"/>
        </w:rPr>
        <w:t xml:space="preserve">в создании условий для формирования практического опыта взаимодействия в социальной среде, </w:t>
      </w:r>
      <w:r w:rsidRPr="00372737">
        <w:rPr>
          <w:rFonts w:ascii="Times New Roman" w:hAnsi="Times New Roman"/>
          <w:iCs/>
          <w:sz w:val="24"/>
          <w:szCs w:val="24"/>
        </w:rPr>
        <w:t>профессиональной ориентации и личностного роста</w:t>
      </w:r>
      <w:r w:rsidRPr="00372737">
        <w:rPr>
          <w:rFonts w:ascii="Times New Roman" w:hAnsi="Times New Roman"/>
          <w:sz w:val="24"/>
          <w:szCs w:val="24"/>
        </w:rPr>
        <w:t>. О</w:t>
      </w:r>
      <w:r w:rsidRPr="00372737">
        <w:rPr>
          <w:rFonts w:ascii="Times New Roman" w:hAnsi="Times New Roman"/>
          <w:spacing w:val="-1"/>
          <w:sz w:val="24"/>
          <w:szCs w:val="24"/>
        </w:rPr>
        <w:t xml:space="preserve">рганизация образовательного процесса направлена на тесное сотрудничество </w:t>
      </w:r>
      <w:r w:rsidR="000D5CA5">
        <w:rPr>
          <w:rFonts w:ascii="Times New Roman" w:hAnsi="Times New Roman"/>
          <w:spacing w:val="-1"/>
          <w:sz w:val="24"/>
          <w:szCs w:val="24"/>
        </w:rPr>
        <w:t>учащихся</w:t>
      </w:r>
      <w:r w:rsidRPr="00372737">
        <w:rPr>
          <w:rFonts w:ascii="Times New Roman" w:hAnsi="Times New Roman"/>
          <w:spacing w:val="-1"/>
          <w:sz w:val="24"/>
          <w:szCs w:val="24"/>
        </w:rPr>
        <w:t xml:space="preserve"> разного возраста и их родителей </w:t>
      </w:r>
      <w:r w:rsidR="00BF6CEB">
        <w:rPr>
          <w:rFonts w:ascii="Times New Roman" w:hAnsi="Times New Roman"/>
          <w:spacing w:val="-1"/>
          <w:sz w:val="24"/>
          <w:szCs w:val="24"/>
        </w:rPr>
        <w:t xml:space="preserve">(законных представителей) </w:t>
      </w:r>
      <w:r w:rsidRPr="00372737">
        <w:rPr>
          <w:rFonts w:ascii="Times New Roman" w:hAnsi="Times New Roman"/>
          <w:spacing w:val="-1"/>
          <w:sz w:val="24"/>
          <w:szCs w:val="24"/>
        </w:rPr>
        <w:t xml:space="preserve">в освоении навыков безопасного поведения в дорожной среде, </w:t>
      </w:r>
      <w:r w:rsidRPr="00372737">
        <w:rPr>
          <w:rFonts w:ascii="Times New Roman" w:hAnsi="Times New Roman"/>
          <w:sz w:val="24"/>
          <w:szCs w:val="24"/>
        </w:rPr>
        <w:t>переносе и применении универсальных учебных действий в жизненных ситуациях для решения задач общекультурного, личностного и познавательного развития обучающихся</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iCs/>
          <w:sz w:val="24"/>
          <w:szCs w:val="24"/>
        </w:rPr>
        <w:t>Возможность</w:t>
      </w:r>
      <w:r w:rsidRPr="00372737">
        <w:rPr>
          <w:rFonts w:ascii="Times New Roman" w:hAnsi="Times New Roman"/>
          <w:iCs/>
          <w:sz w:val="24"/>
          <w:szCs w:val="24"/>
        </w:rPr>
        <w:t xml:space="preserve"> формирования социально значимых качеств личности: самостоятельности и ответственности в принятии решений; убежденности и активности в пропаганде добросовестного выполнения правил дорожного движения как необходимого элемента сохранения жизни; внимательности и вежливости во взаимоотношениях участников дорожного движения; здорового образа жизни и навыка самостоятельного физического и духовного самосовершенствования.</w:t>
      </w:r>
    </w:p>
    <w:p w:rsidR="00E460DC" w:rsidRPr="009E044C" w:rsidRDefault="00E460DC" w:rsidP="00E143E6">
      <w:pPr>
        <w:suppressAutoHyphens/>
        <w:jc w:val="both"/>
        <w:rPr>
          <w:rFonts w:eastAsia="Calibri"/>
          <w:b/>
          <w:color w:val="000000"/>
          <w:lang w:eastAsia="ar-SA"/>
        </w:rPr>
      </w:pPr>
      <w:r w:rsidRPr="00691961">
        <w:rPr>
          <w:rFonts w:eastAsia="Calibri"/>
          <w:b/>
          <w:color w:val="000000"/>
          <w:lang w:eastAsia="ar-SA"/>
        </w:rPr>
        <w:t>Ор</w:t>
      </w:r>
      <w:r w:rsidRPr="009E044C">
        <w:rPr>
          <w:rFonts w:eastAsia="Calibri"/>
          <w:b/>
          <w:color w:val="000000"/>
          <w:lang w:eastAsia="ar-SA"/>
        </w:rPr>
        <w:t>ганизационно-педагогические основы обучения</w:t>
      </w:r>
    </w:p>
    <w:p w:rsidR="00E460DC" w:rsidRPr="009E044C" w:rsidRDefault="00E460DC" w:rsidP="00E460DC">
      <w:pPr>
        <w:suppressAutoHyphens/>
        <w:ind w:firstLine="567"/>
        <w:jc w:val="both"/>
        <w:textAlignment w:val="baseline"/>
        <w:rPr>
          <w:rFonts w:eastAsia="SimSun"/>
          <w:kern w:val="3"/>
          <w:lang w:eastAsia="zh-CN" w:bidi="hi-IN"/>
        </w:rPr>
      </w:pPr>
      <w:r w:rsidRPr="009E044C">
        <w:rPr>
          <w:rFonts w:eastAsia="Calibri"/>
          <w:lang w:eastAsia="ar-SA"/>
        </w:rPr>
        <w:t xml:space="preserve">Основанием для составления программы являются </w:t>
      </w:r>
      <w:r w:rsidRPr="009E044C">
        <w:rPr>
          <w:rFonts w:eastAsia="SimSun"/>
          <w:kern w:val="3"/>
          <w:lang w:eastAsia="zh-CN" w:bidi="hi-IN"/>
        </w:rPr>
        <w:t>«Санитарно-эпидемиологические требования к учреждениям дополнительного образования. СанПин 2.4.4.1251-03», утвержденные 01.04.2003 года и «Санитарно-эпидемиологические требования к учреждениям дополнительного образования. СанПин 2.4.4.3172-14», утвержденные 04.07.2014 года.</w:t>
      </w:r>
    </w:p>
    <w:p w:rsidR="008F5783" w:rsidRPr="00610906" w:rsidRDefault="00E460DC" w:rsidP="008F5783">
      <w:pPr>
        <w:widowControl w:val="0"/>
        <w:numPr>
          <w:ilvl w:val="0"/>
          <w:numId w:val="1"/>
        </w:numPr>
        <w:tabs>
          <w:tab w:val="left" w:pos="567"/>
        </w:tabs>
        <w:suppressAutoHyphens/>
        <w:autoSpaceDN w:val="0"/>
        <w:spacing w:line="276" w:lineRule="auto"/>
        <w:ind w:left="0" w:firstLine="0"/>
        <w:jc w:val="both"/>
        <w:textAlignment w:val="baseline"/>
        <w:rPr>
          <w:rFonts w:eastAsia="SimSun"/>
          <w:kern w:val="3"/>
          <w:lang w:eastAsia="zh-CN" w:bidi="hi-IN"/>
        </w:rPr>
      </w:pPr>
      <w:r w:rsidRPr="008F5783">
        <w:rPr>
          <w:rFonts w:eastAsia="SimSun"/>
          <w:kern w:val="3"/>
          <w:lang w:eastAsia="zh-CN" w:bidi="hi-IN"/>
        </w:rPr>
        <w:t xml:space="preserve">Состав учащихся: </w:t>
      </w:r>
      <w:r w:rsidR="008F5783">
        <w:rPr>
          <w:rFonts w:eastAsia="SimSun"/>
          <w:kern w:val="3"/>
          <w:lang w:eastAsia="zh-CN" w:bidi="hi-IN"/>
        </w:rPr>
        <w:t xml:space="preserve">в каждом модуле </w:t>
      </w:r>
      <w:r w:rsidR="008F5783" w:rsidRPr="00857726">
        <w:rPr>
          <w:rFonts w:eastAsia="SimSun"/>
          <w:kern w:val="3"/>
          <w:lang w:eastAsia="zh-CN" w:bidi="hi-IN"/>
        </w:rPr>
        <w:t xml:space="preserve"> – 12 учащихся.</w:t>
      </w:r>
    </w:p>
    <w:p w:rsidR="00E460DC" w:rsidRPr="008F5783" w:rsidRDefault="00E460DC" w:rsidP="008F5783">
      <w:pPr>
        <w:widowControl w:val="0"/>
        <w:numPr>
          <w:ilvl w:val="0"/>
          <w:numId w:val="1"/>
        </w:numPr>
        <w:tabs>
          <w:tab w:val="left" w:pos="567"/>
        </w:tabs>
        <w:suppressAutoHyphens/>
        <w:autoSpaceDN w:val="0"/>
        <w:spacing w:line="276" w:lineRule="auto"/>
        <w:ind w:left="0" w:firstLine="0"/>
        <w:jc w:val="both"/>
        <w:textAlignment w:val="baseline"/>
        <w:rPr>
          <w:rFonts w:eastAsia="SimSun"/>
          <w:kern w:val="3"/>
          <w:lang w:eastAsia="zh-CN" w:bidi="hi-IN"/>
        </w:rPr>
      </w:pPr>
      <w:r w:rsidRPr="008F5783">
        <w:rPr>
          <w:rFonts w:eastAsia="SimSun"/>
          <w:kern w:val="3"/>
          <w:lang w:eastAsia="zh-CN" w:bidi="hi-IN"/>
        </w:rPr>
        <w:t xml:space="preserve">Условия набора учащихся: в </w:t>
      </w:r>
      <w:r w:rsidRPr="008F5783">
        <w:rPr>
          <w:rFonts w:eastAsia="SimSun"/>
          <w:kern w:val="3"/>
          <w:lang w:val="en-US" w:eastAsia="zh-CN" w:bidi="hi-IN"/>
        </w:rPr>
        <w:t>I</w:t>
      </w:r>
      <w:r w:rsidRPr="008F5783">
        <w:rPr>
          <w:rFonts w:eastAsia="SimSun"/>
          <w:kern w:val="3"/>
          <w:lang w:eastAsia="zh-CN" w:bidi="hi-IN"/>
        </w:rPr>
        <w:t xml:space="preserve"> модуль – по заявлению родителей (законных представителей), </w:t>
      </w:r>
      <w:r w:rsidR="008F5783" w:rsidRPr="00610906">
        <w:rPr>
          <w:rFonts w:eastAsia="SimSun"/>
          <w:kern w:val="3"/>
          <w:lang w:eastAsia="zh-CN" w:bidi="hi-IN"/>
        </w:rPr>
        <w:t xml:space="preserve">во </w:t>
      </w:r>
      <w:r w:rsidR="008F5783" w:rsidRPr="00610906">
        <w:rPr>
          <w:rFonts w:eastAsia="SimSun"/>
          <w:kern w:val="3"/>
          <w:lang w:val="en-US" w:eastAsia="zh-CN" w:bidi="hi-IN"/>
        </w:rPr>
        <w:t>II</w:t>
      </w:r>
      <w:r w:rsidR="008F5783" w:rsidRPr="00610906">
        <w:rPr>
          <w:rFonts w:eastAsia="SimSun"/>
          <w:kern w:val="3"/>
          <w:lang w:eastAsia="zh-CN" w:bidi="hi-IN"/>
        </w:rPr>
        <w:t>,</w:t>
      </w:r>
      <w:r w:rsidR="008F5783" w:rsidRPr="00610906">
        <w:rPr>
          <w:rFonts w:eastAsia="SimSun"/>
          <w:kern w:val="3"/>
          <w:lang w:val="en-US" w:eastAsia="zh-CN" w:bidi="hi-IN"/>
        </w:rPr>
        <w:t>III</w:t>
      </w:r>
      <w:r w:rsidR="008F5783" w:rsidRPr="00610906">
        <w:rPr>
          <w:rFonts w:eastAsia="SimSun"/>
          <w:kern w:val="3"/>
          <w:lang w:eastAsia="zh-CN" w:bidi="hi-IN"/>
        </w:rPr>
        <w:t xml:space="preserve">, </w:t>
      </w:r>
      <w:r w:rsidR="008F5783" w:rsidRPr="00610906">
        <w:rPr>
          <w:rFonts w:eastAsia="SimSun"/>
          <w:kern w:val="3"/>
          <w:lang w:val="en-US" w:eastAsia="zh-CN" w:bidi="hi-IN"/>
        </w:rPr>
        <w:t>IV</w:t>
      </w:r>
      <w:r w:rsidR="008F5783" w:rsidRPr="00610906">
        <w:rPr>
          <w:rFonts w:eastAsia="SimSun"/>
          <w:kern w:val="3"/>
          <w:lang w:eastAsia="zh-CN" w:bidi="hi-IN"/>
        </w:rPr>
        <w:t xml:space="preserve">, </w:t>
      </w:r>
      <w:r w:rsidR="008F5783" w:rsidRPr="00610906">
        <w:rPr>
          <w:rFonts w:eastAsia="SimSun"/>
          <w:kern w:val="3"/>
          <w:lang w:val="en-US" w:eastAsia="zh-CN" w:bidi="hi-IN"/>
        </w:rPr>
        <w:t>V</w:t>
      </w:r>
      <w:r w:rsidR="008F5783" w:rsidRPr="00610906">
        <w:rPr>
          <w:rFonts w:eastAsia="SimSun"/>
          <w:kern w:val="3"/>
          <w:lang w:eastAsia="zh-CN" w:bidi="hi-IN"/>
        </w:rPr>
        <w:t xml:space="preserve">, </w:t>
      </w:r>
      <w:r w:rsidR="008F5783" w:rsidRPr="00610906">
        <w:rPr>
          <w:rFonts w:eastAsia="SimSun"/>
          <w:kern w:val="3"/>
          <w:lang w:val="en-US" w:eastAsia="zh-CN" w:bidi="hi-IN"/>
        </w:rPr>
        <w:t>VI</w:t>
      </w:r>
      <w:r w:rsidR="008F5783" w:rsidRPr="00610906">
        <w:rPr>
          <w:rFonts w:eastAsia="SimSun"/>
          <w:kern w:val="3"/>
          <w:lang w:eastAsia="zh-CN" w:bidi="hi-IN"/>
        </w:rPr>
        <w:t xml:space="preserve"> модулях </w:t>
      </w:r>
      <w:r w:rsidRPr="008F5783">
        <w:rPr>
          <w:rFonts w:eastAsia="SimSun"/>
          <w:kern w:val="3"/>
          <w:lang w:eastAsia="zh-CN" w:bidi="hi-IN"/>
        </w:rPr>
        <w:t xml:space="preserve">– продолжат </w:t>
      </w:r>
      <w:proofErr w:type="gramStart"/>
      <w:r w:rsidRPr="008F5783">
        <w:rPr>
          <w:rFonts w:eastAsia="SimSun"/>
          <w:kern w:val="3"/>
          <w:lang w:eastAsia="zh-CN" w:bidi="hi-IN"/>
        </w:rPr>
        <w:t>обучение по программе</w:t>
      </w:r>
      <w:proofErr w:type="gramEnd"/>
      <w:r w:rsidRPr="008F5783">
        <w:rPr>
          <w:rFonts w:eastAsia="SimSun"/>
          <w:kern w:val="3"/>
          <w:lang w:eastAsia="zh-CN" w:bidi="hi-IN"/>
        </w:rPr>
        <w:t xml:space="preserve"> учащиеся предыдущего модуля, также возможен добор в группы при наличии свободных мест.</w:t>
      </w:r>
    </w:p>
    <w:p w:rsidR="00E460DC" w:rsidRPr="009E044C" w:rsidRDefault="00E460DC" w:rsidP="008F5783">
      <w:pPr>
        <w:widowControl w:val="0"/>
        <w:numPr>
          <w:ilvl w:val="0"/>
          <w:numId w:val="1"/>
        </w:numPr>
        <w:tabs>
          <w:tab w:val="left" w:pos="567"/>
          <w:tab w:val="left" w:pos="851"/>
        </w:tabs>
        <w:suppressAutoHyphens/>
        <w:autoSpaceDN w:val="0"/>
        <w:spacing w:after="200" w:line="276" w:lineRule="auto"/>
        <w:ind w:hanging="502"/>
        <w:jc w:val="both"/>
        <w:textAlignment w:val="baseline"/>
        <w:rPr>
          <w:rFonts w:eastAsia="SimSun"/>
          <w:kern w:val="3"/>
          <w:lang w:eastAsia="zh-CN" w:bidi="hi-IN"/>
        </w:rPr>
      </w:pPr>
      <w:r w:rsidRPr="009E044C">
        <w:rPr>
          <w:rFonts w:eastAsia="SimSun"/>
          <w:kern w:val="3"/>
          <w:lang w:eastAsia="zh-CN" w:bidi="hi-IN"/>
        </w:rPr>
        <w:t>Режим занятий.</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8"/>
        <w:gridCol w:w="2278"/>
        <w:gridCol w:w="1911"/>
        <w:gridCol w:w="1583"/>
      </w:tblGrid>
      <w:tr w:rsidR="00E460DC" w:rsidRPr="00E460DC" w:rsidTr="008F5783">
        <w:tc>
          <w:tcPr>
            <w:tcW w:w="3408" w:type="dxa"/>
            <w:shd w:val="clear" w:color="auto" w:fill="auto"/>
          </w:tcPr>
          <w:p w:rsidR="00E460DC" w:rsidRPr="009E044C" w:rsidRDefault="00E460DC" w:rsidP="00E460DC">
            <w:pPr>
              <w:suppressAutoHyphens/>
              <w:jc w:val="center"/>
              <w:textAlignment w:val="baseline"/>
              <w:rPr>
                <w:rFonts w:eastAsia="Calibri"/>
                <w:kern w:val="3"/>
                <w:lang w:eastAsia="ar-SA" w:bidi="hi-IN"/>
              </w:rPr>
            </w:pPr>
            <w:r w:rsidRPr="009E044C">
              <w:rPr>
                <w:rFonts w:eastAsia="Calibri"/>
                <w:kern w:val="3"/>
                <w:lang w:eastAsia="ar-SA" w:bidi="hi-IN"/>
              </w:rPr>
              <w:t>Модуль</w:t>
            </w:r>
          </w:p>
        </w:tc>
        <w:tc>
          <w:tcPr>
            <w:tcW w:w="2278" w:type="dxa"/>
            <w:shd w:val="clear" w:color="auto" w:fill="auto"/>
          </w:tcPr>
          <w:p w:rsidR="00E460DC" w:rsidRPr="009E044C" w:rsidRDefault="00E460DC" w:rsidP="00E460DC">
            <w:pPr>
              <w:suppressAutoHyphens/>
              <w:jc w:val="center"/>
              <w:textAlignment w:val="baseline"/>
              <w:rPr>
                <w:rFonts w:eastAsia="Calibri"/>
                <w:kern w:val="3"/>
                <w:lang w:eastAsia="ar-SA" w:bidi="hi-IN"/>
              </w:rPr>
            </w:pPr>
            <w:r w:rsidRPr="009E044C">
              <w:rPr>
                <w:rFonts w:eastAsia="Calibri"/>
                <w:kern w:val="3"/>
                <w:lang w:eastAsia="ar-SA" w:bidi="hi-IN"/>
              </w:rPr>
              <w:t>Количество часов в неделю</w:t>
            </w:r>
          </w:p>
        </w:tc>
        <w:tc>
          <w:tcPr>
            <w:tcW w:w="1911" w:type="dxa"/>
            <w:shd w:val="clear" w:color="auto" w:fill="auto"/>
          </w:tcPr>
          <w:p w:rsidR="00E460DC" w:rsidRPr="009E044C" w:rsidRDefault="00E460DC" w:rsidP="00E460DC">
            <w:pPr>
              <w:suppressAutoHyphens/>
              <w:jc w:val="center"/>
              <w:textAlignment w:val="baseline"/>
              <w:rPr>
                <w:rFonts w:eastAsia="Calibri"/>
                <w:kern w:val="3"/>
                <w:lang w:eastAsia="ar-SA" w:bidi="hi-IN"/>
              </w:rPr>
            </w:pPr>
            <w:r w:rsidRPr="009E044C">
              <w:rPr>
                <w:rFonts w:eastAsia="Calibri"/>
                <w:kern w:val="3"/>
                <w:lang w:eastAsia="ar-SA" w:bidi="hi-IN"/>
              </w:rPr>
              <w:t>Количество недель в учебном году</w:t>
            </w:r>
          </w:p>
        </w:tc>
        <w:tc>
          <w:tcPr>
            <w:tcW w:w="1583" w:type="dxa"/>
            <w:shd w:val="clear" w:color="auto" w:fill="auto"/>
          </w:tcPr>
          <w:p w:rsidR="00E460DC" w:rsidRPr="009E044C" w:rsidRDefault="00E460DC" w:rsidP="00E460DC">
            <w:pPr>
              <w:suppressAutoHyphens/>
              <w:jc w:val="center"/>
              <w:textAlignment w:val="baseline"/>
              <w:rPr>
                <w:rFonts w:eastAsia="Calibri"/>
                <w:kern w:val="3"/>
                <w:lang w:eastAsia="ar-SA" w:bidi="hi-IN"/>
              </w:rPr>
            </w:pPr>
            <w:r w:rsidRPr="009E044C">
              <w:rPr>
                <w:rFonts w:eastAsia="Calibri"/>
                <w:kern w:val="3"/>
                <w:lang w:eastAsia="ar-SA" w:bidi="hi-IN"/>
              </w:rPr>
              <w:t>Всего часов в год</w:t>
            </w:r>
          </w:p>
        </w:tc>
      </w:tr>
      <w:tr w:rsidR="00E460DC" w:rsidRPr="00E460DC" w:rsidTr="008F5783">
        <w:tc>
          <w:tcPr>
            <w:tcW w:w="3408" w:type="dxa"/>
            <w:shd w:val="clear" w:color="auto" w:fill="auto"/>
          </w:tcPr>
          <w:p w:rsidR="00E460DC" w:rsidRDefault="00E460DC" w:rsidP="00E460DC">
            <w:pPr>
              <w:suppressAutoHyphens/>
              <w:jc w:val="center"/>
              <w:textAlignment w:val="baseline"/>
              <w:rPr>
                <w:rFonts w:eastAsia="Calibri"/>
                <w:kern w:val="3"/>
                <w:lang w:eastAsia="ar-SA" w:bidi="hi-IN"/>
              </w:rPr>
            </w:pPr>
            <w:r w:rsidRPr="009E044C">
              <w:rPr>
                <w:rFonts w:eastAsia="Calibri"/>
                <w:kern w:val="3"/>
                <w:lang w:val="en-US" w:eastAsia="ar-SA" w:bidi="hi-IN"/>
              </w:rPr>
              <w:t>I</w:t>
            </w:r>
          </w:p>
          <w:p w:rsidR="00253E63" w:rsidRPr="00253E63" w:rsidRDefault="00253E63" w:rsidP="00E143E6">
            <w:pPr>
              <w:suppressAutoHyphens/>
              <w:jc w:val="center"/>
              <w:textAlignment w:val="baseline"/>
              <w:rPr>
                <w:rFonts w:eastAsia="Calibri"/>
                <w:kern w:val="3"/>
                <w:lang w:eastAsia="ar-SA" w:bidi="hi-IN"/>
              </w:rPr>
            </w:pPr>
            <w:r w:rsidRPr="0016738E">
              <w:rPr>
                <w:szCs w:val="21"/>
              </w:rPr>
              <w:t>«</w:t>
            </w:r>
            <w:r w:rsidR="00E143E6" w:rsidRPr="00CF1A7B">
              <w:t>Дети и дорожное движение</w:t>
            </w:r>
            <w:r w:rsidRPr="0016738E">
              <w:rPr>
                <w:szCs w:val="21"/>
              </w:rPr>
              <w:t>»</w:t>
            </w:r>
          </w:p>
        </w:tc>
        <w:tc>
          <w:tcPr>
            <w:tcW w:w="2278" w:type="dxa"/>
            <w:shd w:val="clear" w:color="auto" w:fill="auto"/>
          </w:tcPr>
          <w:p w:rsidR="00E460DC" w:rsidRPr="009E044C" w:rsidRDefault="00E143E6" w:rsidP="00E460DC">
            <w:pPr>
              <w:suppressAutoHyphens/>
              <w:jc w:val="center"/>
              <w:textAlignment w:val="baseline"/>
              <w:rPr>
                <w:rFonts w:eastAsia="Calibri"/>
                <w:kern w:val="3"/>
                <w:lang w:eastAsia="ar-SA" w:bidi="hi-IN"/>
              </w:rPr>
            </w:pPr>
            <w:r>
              <w:rPr>
                <w:rFonts w:eastAsia="Calibri"/>
                <w:kern w:val="3"/>
                <w:lang w:eastAsia="ar-SA" w:bidi="hi-IN"/>
              </w:rPr>
              <w:t>3</w:t>
            </w:r>
          </w:p>
        </w:tc>
        <w:tc>
          <w:tcPr>
            <w:tcW w:w="1911" w:type="dxa"/>
            <w:shd w:val="clear" w:color="auto" w:fill="auto"/>
          </w:tcPr>
          <w:p w:rsidR="00E460DC" w:rsidRPr="009E044C" w:rsidRDefault="008F5783" w:rsidP="00E460DC">
            <w:pPr>
              <w:suppressAutoHyphens/>
              <w:jc w:val="center"/>
              <w:textAlignment w:val="baseline"/>
              <w:rPr>
                <w:rFonts w:eastAsia="Calibri"/>
                <w:kern w:val="3"/>
                <w:lang w:eastAsia="ar-SA" w:bidi="hi-IN"/>
              </w:rPr>
            </w:pPr>
            <w:r>
              <w:rPr>
                <w:rFonts w:eastAsia="Calibri"/>
                <w:kern w:val="3"/>
                <w:lang w:eastAsia="ar-SA" w:bidi="hi-IN"/>
              </w:rPr>
              <w:t>39</w:t>
            </w:r>
          </w:p>
        </w:tc>
        <w:tc>
          <w:tcPr>
            <w:tcW w:w="1583" w:type="dxa"/>
            <w:shd w:val="clear" w:color="auto" w:fill="auto"/>
          </w:tcPr>
          <w:p w:rsidR="00E460DC" w:rsidRPr="009E044C" w:rsidRDefault="008F5783" w:rsidP="009F7845">
            <w:pPr>
              <w:suppressAutoHyphens/>
              <w:jc w:val="center"/>
              <w:textAlignment w:val="baseline"/>
              <w:rPr>
                <w:rFonts w:eastAsia="Calibri"/>
                <w:kern w:val="3"/>
                <w:lang w:eastAsia="ar-SA" w:bidi="hi-IN"/>
              </w:rPr>
            </w:pPr>
            <w:r>
              <w:rPr>
                <w:rFonts w:eastAsia="Calibri"/>
                <w:kern w:val="3"/>
                <w:lang w:eastAsia="ar-SA" w:bidi="hi-IN"/>
              </w:rPr>
              <w:t>99</w:t>
            </w:r>
          </w:p>
        </w:tc>
      </w:tr>
      <w:tr w:rsidR="008F5783" w:rsidRPr="00E460DC" w:rsidTr="008F5783">
        <w:tc>
          <w:tcPr>
            <w:tcW w:w="3408" w:type="dxa"/>
            <w:shd w:val="clear" w:color="auto" w:fill="auto"/>
          </w:tcPr>
          <w:p w:rsidR="008F5783" w:rsidRDefault="008F5783" w:rsidP="008F5783">
            <w:pPr>
              <w:suppressAutoHyphens/>
              <w:ind w:firstLine="34"/>
              <w:jc w:val="center"/>
              <w:textAlignment w:val="baseline"/>
              <w:rPr>
                <w:rFonts w:eastAsia="Calibri"/>
                <w:kern w:val="3"/>
                <w:lang w:eastAsia="ar-SA" w:bidi="hi-IN"/>
              </w:rPr>
            </w:pPr>
            <w:r>
              <w:rPr>
                <w:rFonts w:eastAsia="Calibri"/>
                <w:kern w:val="3"/>
                <w:lang w:eastAsia="ar-SA" w:bidi="hi-IN"/>
              </w:rPr>
              <w:t xml:space="preserve"> </w:t>
            </w:r>
            <w:r w:rsidRPr="009E044C">
              <w:rPr>
                <w:rFonts w:eastAsia="Calibri"/>
                <w:kern w:val="3"/>
                <w:lang w:val="en-US" w:eastAsia="ar-SA" w:bidi="hi-IN"/>
              </w:rPr>
              <w:t>II</w:t>
            </w:r>
            <w:r w:rsidRPr="00610906">
              <w:rPr>
                <w:rFonts w:eastAsia="Calibri"/>
                <w:kern w:val="3"/>
                <w:lang w:eastAsia="ar-SA" w:bidi="hi-IN"/>
              </w:rPr>
              <w:t xml:space="preserve"> </w:t>
            </w:r>
          </w:p>
          <w:p w:rsidR="00F74571" w:rsidRDefault="00F74571" w:rsidP="00F74571">
            <w:pPr>
              <w:widowControl w:val="0"/>
              <w:suppressAutoHyphens/>
              <w:jc w:val="center"/>
              <w:rPr>
                <w:spacing w:val="-1"/>
                <w:sz w:val="22"/>
              </w:rPr>
            </w:pPr>
            <w:r>
              <w:rPr>
                <w:spacing w:val="-1"/>
                <w:sz w:val="22"/>
              </w:rPr>
              <w:t>«Дорожная безопасность»</w:t>
            </w:r>
          </w:p>
          <w:p w:rsidR="008F5783" w:rsidRPr="005346D8" w:rsidRDefault="008F5783" w:rsidP="008F5783">
            <w:pPr>
              <w:suppressAutoHyphens/>
              <w:ind w:firstLine="34"/>
              <w:jc w:val="center"/>
              <w:textAlignment w:val="baseline"/>
              <w:rPr>
                <w:rFonts w:eastAsia="Calibri"/>
                <w:kern w:val="3"/>
                <w:lang w:eastAsia="ar-SA" w:bidi="hi-IN"/>
              </w:rPr>
            </w:pPr>
          </w:p>
        </w:tc>
        <w:tc>
          <w:tcPr>
            <w:tcW w:w="2278" w:type="dxa"/>
            <w:shd w:val="clear" w:color="auto" w:fill="auto"/>
          </w:tcPr>
          <w:p w:rsidR="008F5783" w:rsidRDefault="008F5783" w:rsidP="008F5783">
            <w:pPr>
              <w:suppressAutoHyphens/>
              <w:jc w:val="center"/>
              <w:textAlignment w:val="baseline"/>
              <w:rPr>
                <w:rFonts w:eastAsia="Calibri"/>
                <w:kern w:val="3"/>
                <w:lang w:eastAsia="ar-SA" w:bidi="hi-IN"/>
              </w:rPr>
            </w:pPr>
            <w:r>
              <w:rPr>
                <w:rFonts w:eastAsia="Calibri"/>
                <w:kern w:val="3"/>
                <w:lang w:eastAsia="ar-SA" w:bidi="hi-IN"/>
              </w:rPr>
              <w:t>3</w:t>
            </w:r>
          </w:p>
        </w:tc>
        <w:tc>
          <w:tcPr>
            <w:tcW w:w="1911" w:type="dxa"/>
            <w:shd w:val="clear" w:color="auto" w:fill="auto"/>
          </w:tcPr>
          <w:p w:rsidR="008F5783" w:rsidRDefault="008F5783" w:rsidP="008F5783">
            <w:pPr>
              <w:suppressAutoHyphens/>
              <w:jc w:val="center"/>
              <w:textAlignment w:val="baseline"/>
              <w:rPr>
                <w:rFonts w:eastAsia="Calibri"/>
                <w:kern w:val="3"/>
                <w:lang w:eastAsia="ar-SA" w:bidi="hi-IN"/>
              </w:rPr>
            </w:pPr>
            <w:r>
              <w:rPr>
                <w:rFonts w:eastAsia="Calibri"/>
                <w:kern w:val="3"/>
                <w:lang w:eastAsia="ar-SA" w:bidi="hi-IN"/>
              </w:rPr>
              <w:t>7</w:t>
            </w:r>
          </w:p>
        </w:tc>
        <w:tc>
          <w:tcPr>
            <w:tcW w:w="1583" w:type="dxa"/>
            <w:shd w:val="clear" w:color="auto" w:fill="auto"/>
          </w:tcPr>
          <w:p w:rsidR="008F5783" w:rsidRDefault="008F5783" w:rsidP="008F5783">
            <w:pPr>
              <w:suppressAutoHyphens/>
              <w:jc w:val="center"/>
              <w:textAlignment w:val="baseline"/>
              <w:rPr>
                <w:rFonts w:eastAsia="Calibri"/>
                <w:kern w:val="3"/>
                <w:lang w:eastAsia="ar-SA" w:bidi="hi-IN"/>
              </w:rPr>
            </w:pPr>
            <w:r>
              <w:rPr>
                <w:rFonts w:eastAsia="Calibri"/>
                <w:kern w:val="3"/>
                <w:lang w:eastAsia="ar-SA" w:bidi="hi-IN"/>
              </w:rPr>
              <w:t>21</w:t>
            </w:r>
          </w:p>
        </w:tc>
      </w:tr>
      <w:tr w:rsidR="008F5783" w:rsidRPr="00E460DC" w:rsidTr="008F5783">
        <w:tc>
          <w:tcPr>
            <w:tcW w:w="3408" w:type="dxa"/>
            <w:shd w:val="clear" w:color="auto" w:fill="auto"/>
          </w:tcPr>
          <w:p w:rsidR="008F5783" w:rsidRDefault="008F5783" w:rsidP="008F5783">
            <w:pPr>
              <w:suppressAutoHyphens/>
              <w:ind w:firstLine="34"/>
              <w:jc w:val="center"/>
              <w:textAlignment w:val="baseline"/>
              <w:rPr>
                <w:rFonts w:eastAsia="Calibri"/>
                <w:kern w:val="3"/>
                <w:lang w:eastAsia="ar-SA" w:bidi="hi-IN"/>
              </w:rPr>
            </w:pPr>
            <w:r>
              <w:rPr>
                <w:rFonts w:eastAsia="Calibri"/>
                <w:kern w:val="3"/>
                <w:lang w:val="en-US" w:eastAsia="ar-SA" w:bidi="hi-IN"/>
              </w:rPr>
              <w:t>III</w:t>
            </w:r>
          </w:p>
          <w:p w:rsidR="008F5783" w:rsidRPr="009E044C" w:rsidRDefault="008F5783" w:rsidP="008F5783">
            <w:pPr>
              <w:suppressAutoHyphens/>
              <w:jc w:val="center"/>
              <w:textAlignment w:val="baseline"/>
              <w:rPr>
                <w:rFonts w:eastAsia="Calibri"/>
                <w:kern w:val="3"/>
                <w:lang w:eastAsia="ar-SA" w:bidi="hi-IN"/>
              </w:rPr>
            </w:pPr>
            <w:r w:rsidRPr="0016738E">
              <w:rPr>
                <w:szCs w:val="21"/>
              </w:rPr>
              <w:lastRenderedPageBreak/>
              <w:t xml:space="preserve"> «</w:t>
            </w:r>
            <w:r w:rsidRPr="00CF1A7B">
              <w:t>Ребенок – пешеход и безопасность дорожного движения</w:t>
            </w:r>
            <w:r w:rsidRPr="0016738E">
              <w:rPr>
                <w:szCs w:val="21"/>
              </w:rPr>
              <w:t>»</w:t>
            </w:r>
          </w:p>
        </w:tc>
        <w:tc>
          <w:tcPr>
            <w:tcW w:w="2278" w:type="dxa"/>
            <w:shd w:val="clear" w:color="auto" w:fill="auto"/>
          </w:tcPr>
          <w:p w:rsidR="008F5783" w:rsidRPr="009E044C" w:rsidRDefault="008F5783" w:rsidP="00E460DC">
            <w:pPr>
              <w:suppressAutoHyphens/>
              <w:jc w:val="center"/>
              <w:textAlignment w:val="baseline"/>
              <w:rPr>
                <w:rFonts w:eastAsia="Calibri"/>
                <w:kern w:val="3"/>
                <w:lang w:eastAsia="ar-SA" w:bidi="hi-IN"/>
              </w:rPr>
            </w:pPr>
            <w:r>
              <w:rPr>
                <w:rFonts w:eastAsia="Calibri"/>
                <w:kern w:val="3"/>
                <w:lang w:eastAsia="ar-SA" w:bidi="hi-IN"/>
              </w:rPr>
              <w:lastRenderedPageBreak/>
              <w:t>3</w:t>
            </w:r>
          </w:p>
        </w:tc>
        <w:tc>
          <w:tcPr>
            <w:tcW w:w="1911" w:type="dxa"/>
            <w:shd w:val="clear" w:color="auto" w:fill="auto"/>
          </w:tcPr>
          <w:p w:rsidR="008F5783" w:rsidRPr="009E044C" w:rsidRDefault="008F5783" w:rsidP="00E460DC">
            <w:pPr>
              <w:suppressAutoHyphens/>
              <w:jc w:val="center"/>
              <w:textAlignment w:val="baseline"/>
              <w:rPr>
                <w:rFonts w:eastAsia="Calibri"/>
                <w:kern w:val="3"/>
                <w:lang w:eastAsia="ar-SA" w:bidi="hi-IN"/>
              </w:rPr>
            </w:pPr>
            <w:r>
              <w:rPr>
                <w:rFonts w:eastAsia="Calibri"/>
                <w:kern w:val="3"/>
                <w:lang w:eastAsia="ar-SA" w:bidi="hi-IN"/>
              </w:rPr>
              <w:t>39</w:t>
            </w:r>
          </w:p>
        </w:tc>
        <w:tc>
          <w:tcPr>
            <w:tcW w:w="1583" w:type="dxa"/>
            <w:shd w:val="clear" w:color="auto" w:fill="auto"/>
          </w:tcPr>
          <w:p w:rsidR="008F5783" w:rsidRPr="009E044C" w:rsidRDefault="008F5783" w:rsidP="009F7845">
            <w:pPr>
              <w:suppressAutoHyphens/>
              <w:jc w:val="center"/>
              <w:textAlignment w:val="baseline"/>
              <w:rPr>
                <w:rFonts w:eastAsia="Calibri"/>
                <w:kern w:val="3"/>
                <w:lang w:eastAsia="ar-SA" w:bidi="hi-IN"/>
              </w:rPr>
            </w:pPr>
            <w:r>
              <w:rPr>
                <w:rFonts w:eastAsia="Calibri"/>
                <w:kern w:val="3"/>
                <w:lang w:eastAsia="ar-SA" w:bidi="hi-IN"/>
              </w:rPr>
              <w:t>99</w:t>
            </w:r>
          </w:p>
        </w:tc>
      </w:tr>
      <w:tr w:rsidR="008F5783" w:rsidRPr="00E460DC" w:rsidTr="008F5783">
        <w:tc>
          <w:tcPr>
            <w:tcW w:w="3408" w:type="dxa"/>
            <w:shd w:val="clear" w:color="auto" w:fill="auto"/>
          </w:tcPr>
          <w:p w:rsidR="008F5783" w:rsidRDefault="008F5783" w:rsidP="008F5783">
            <w:pPr>
              <w:suppressAutoHyphens/>
              <w:ind w:firstLine="34"/>
              <w:jc w:val="center"/>
              <w:textAlignment w:val="baseline"/>
              <w:rPr>
                <w:rFonts w:eastAsia="Calibri"/>
                <w:kern w:val="3"/>
                <w:lang w:eastAsia="ar-SA" w:bidi="hi-IN"/>
              </w:rPr>
            </w:pPr>
            <w:r w:rsidRPr="009E044C">
              <w:rPr>
                <w:rFonts w:eastAsia="Calibri"/>
                <w:kern w:val="3"/>
                <w:lang w:val="en-US" w:eastAsia="ar-SA" w:bidi="hi-IN"/>
              </w:rPr>
              <w:lastRenderedPageBreak/>
              <w:t>I</w:t>
            </w:r>
            <w:r>
              <w:rPr>
                <w:rFonts w:eastAsia="Calibri"/>
                <w:kern w:val="3"/>
                <w:lang w:val="en-US" w:eastAsia="ar-SA" w:bidi="hi-IN"/>
              </w:rPr>
              <w:t>V</w:t>
            </w:r>
          </w:p>
          <w:p w:rsidR="00F74571" w:rsidRDefault="00F74571" w:rsidP="00F74571">
            <w:pPr>
              <w:widowControl w:val="0"/>
              <w:suppressAutoHyphens/>
              <w:jc w:val="center"/>
              <w:rPr>
                <w:spacing w:val="-1"/>
                <w:sz w:val="22"/>
              </w:rPr>
            </w:pPr>
            <w:r>
              <w:rPr>
                <w:spacing w:val="-1"/>
                <w:sz w:val="22"/>
              </w:rPr>
              <w:t>«Дорожная безопасность»</w:t>
            </w:r>
          </w:p>
          <w:p w:rsidR="008F5783" w:rsidRPr="005346D8" w:rsidRDefault="008F5783" w:rsidP="008F5783">
            <w:pPr>
              <w:suppressAutoHyphens/>
              <w:ind w:firstLine="34"/>
              <w:jc w:val="center"/>
              <w:textAlignment w:val="baseline"/>
              <w:rPr>
                <w:rFonts w:eastAsia="Calibri"/>
                <w:kern w:val="3"/>
                <w:lang w:eastAsia="ar-SA" w:bidi="hi-IN"/>
              </w:rPr>
            </w:pPr>
          </w:p>
        </w:tc>
        <w:tc>
          <w:tcPr>
            <w:tcW w:w="2278" w:type="dxa"/>
            <w:shd w:val="clear" w:color="auto" w:fill="auto"/>
          </w:tcPr>
          <w:p w:rsidR="008F5783" w:rsidRDefault="008F5783" w:rsidP="008F5783">
            <w:pPr>
              <w:suppressAutoHyphens/>
              <w:jc w:val="center"/>
              <w:textAlignment w:val="baseline"/>
              <w:rPr>
                <w:rFonts w:eastAsia="Calibri"/>
                <w:kern w:val="3"/>
                <w:lang w:eastAsia="ar-SA" w:bidi="hi-IN"/>
              </w:rPr>
            </w:pPr>
            <w:r>
              <w:rPr>
                <w:rFonts w:eastAsia="Calibri"/>
                <w:kern w:val="3"/>
                <w:lang w:eastAsia="ar-SA" w:bidi="hi-IN"/>
              </w:rPr>
              <w:t>3</w:t>
            </w:r>
          </w:p>
        </w:tc>
        <w:tc>
          <w:tcPr>
            <w:tcW w:w="1911" w:type="dxa"/>
            <w:shd w:val="clear" w:color="auto" w:fill="auto"/>
          </w:tcPr>
          <w:p w:rsidR="008F5783" w:rsidRDefault="008F5783" w:rsidP="008F5783">
            <w:pPr>
              <w:suppressAutoHyphens/>
              <w:jc w:val="center"/>
              <w:textAlignment w:val="baseline"/>
              <w:rPr>
                <w:rFonts w:eastAsia="Calibri"/>
                <w:kern w:val="3"/>
                <w:lang w:eastAsia="ar-SA" w:bidi="hi-IN"/>
              </w:rPr>
            </w:pPr>
            <w:r>
              <w:rPr>
                <w:rFonts w:eastAsia="Calibri"/>
                <w:kern w:val="3"/>
                <w:lang w:eastAsia="ar-SA" w:bidi="hi-IN"/>
              </w:rPr>
              <w:t>7</w:t>
            </w:r>
          </w:p>
        </w:tc>
        <w:tc>
          <w:tcPr>
            <w:tcW w:w="1583" w:type="dxa"/>
            <w:shd w:val="clear" w:color="auto" w:fill="auto"/>
          </w:tcPr>
          <w:p w:rsidR="008F5783" w:rsidRPr="009E044C" w:rsidRDefault="008F5783" w:rsidP="008F5783">
            <w:pPr>
              <w:suppressAutoHyphens/>
              <w:jc w:val="center"/>
              <w:textAlignment w:val="baseline"/>
              <w:rPr>
                <w:rFonts w:eastAsia="Calibri"/>
                <w:kern w:val="3"/>
                <w:lang w:eastAsia="ar-SA" w:bidi="hi-IN"/>
              </w:rPr>
            </w:pPr>
            <w:r>
              <w:rPr>
                <w:rFonts w:eastAsia="Calibri"/>
                <w:kern w:val="3"/>
                <w:lang w:eastAsia="ar-SA" w:bidi="hi-IN"/>
              </w:rPr>
              <w:t>21</w:t>
            </w:r>
          </w:p>
        </w:tc>
      </w:tr>
      <w:tr w:rsidR="008F5783" w:rsidRPr="00E460DC" w:rsidTr="008F5783">
        <w:tc>
          <w:tcPr>
            <w:tcW w:w="3408" w:type="dxa"/>
            <w:shd w:val="clear" w:color="auto" w:fill="auto"/>
          </w:tcPr>
          <w:p w:rsidR="008C6091" w:rsidRPr="008A1DDC" w:rsidRDefault="008C6091" w:rsidP="008C6091">
            <w:pPr>
              <w:suppressAutoHyphens/>
              <w:jc w:val="center"/>
              <w:textAlignment w:val="baseline"/>
              <w:rPr>
                <w:rFonts w:eastAsia="Calibri"/>
                <w:kern w:val="3"/>
                <w:lang w:eastAsia="ar-SA" w:bidi="hi-IN"/>
              </w:rPr>
            </w:pPr>
            <w:r>
              <w:rPr>
                <w:rFonts w:eastAsia="Calibri"/>
                <w:kern w:val="3"/>
                <w:lang w:val="en-US" w:eastAsia="ar-SA" w:bidi="hi-IN"/>
              </w:rPr>
              <w:t>V</w:t>
            </w:r>
          </w:p>
          <w:p w:rsidR="008F5783" w:rsidRPr="00253E63" w:rsidRDefault="008C6091" w:rsidP="008C6091">
            <w:pPr>
              <w:suppressAutoHyphens/>
              <w:jc w:val="center"/>
              <w:textAlignment w:val="baseline"/>
              <w:rPr>
                <w:rFonts w:eastAsia="Calibri"/>
                <w:kern w:val="3"/>
                <w:lang w:eastAsia="ar-SA" w:bidi="hi-IN"/>
              </w:rPr>
            </w:pPr>
            <w:r w:rsidRPr="0016738E">
              <w:rPr>
                <w:szCs w:val="21"/>
              </w:rPr>
              <w:t xml:space="preserve"> </w:t>
            </w:r>
            <w:r w:rsidR="008F5783" w:rsidRPr="0016738E">
              <w:rPr>
                <w:szCs w:val="21"/>
              </w:rPr>
              <w:t>«</w:t>
            </w:r>
            <w:r w:rsidR="008F5783" w:rsidRPr="00CF1A7B">
              <w:t>Дети и проблемы безопасности движения</w:t>
            </w:r>
            <w:r w:rsidR="008F5783">
              <w:rPr>
                <w:szCs w:val="21"/>
              </w:rPr>
              <w:t>»</w:t>
            </w:r>
          </w:p>
          <w:p w:rsidR="008F5783" w:rsidRPr="009E044C" w:rsidRDefault="008F5783" w:rsidP="00E460DC">
            <w:pPr>
              <w:suppressAutoHyphens/>
              <w:jc w:val="center"/>
              <w:textAlignment w:val="baseline"/>
              <w:rPr>
                <w:rFonts w:eastAsia="Calibri"/>
                <w:kern w:val="3"/>
                <w:lang w:eastAsia="ar-SA" w:bidi="hi-IN"/>
              </w:rPr>
            </w:pPr>
          </w:p>
        </w:tc>
        <w:tc>
          <w:tcPr>
            <w:tcW w:w="2278" w:type="dxa"/>
            <w:shd w:val="clear" w:color="auto" w:fill="auto"/>
          </w:tcPr>
          <w:p w:rsidR="008F5783" w:rsidRPr="009E044C" w:rsidRDefault="008F5783" w:rsidP="00E460DC">
            <w:pPr>
              <w:suppressAutoHyphens/>
              <w:jc w:val="center"/>
              <w:textAlignment w:val="baseline"/>
              <w:rPr>
                <w:rFonts w:eastAsia="Calibri"/>
                <w:kern w:val="3"/>
                <w:lang w:eastAsia="ar-SA" w:bidi="hi-IN"/>
              </w:rPr>
            </w:pPr>
            <w:r>
              <w:rPr>
                <w:rFonts w:eastAsia="Calibri"/>
                <w:kern w:val="3"/>
                <w:lang w:eastAsia="ar-SA" w:bidi="hi-IN"/>
              </w:rPr>
              <w:t>3</w:t>
            </w:r>
          </w:p>
        </w:tc>
        <w:tc>
          <w:tcPr>
            <w:tcW w:w="1911" w:type="dxa"/>
            <w:shd w:val="clear" w:color="auto" w:fill="auto"/>
          </w:tcPr>
          <w:p w:rsidR="008F5783" w:rsidRPr="009E044C" w:rsidRDefault="008F5783" w:rsidP="00E460DC">
            <w:pPr>
              <w:suppressAutoHyphens/>
              <w:jc w:val="center"/>
              <w:textAlignment w:val="baseline"/>
              <w:rPr>
                <w:rFonts w:eastAsia="Calibri"/>
                <w:kern w:val="3"/>
                <w:lang w:eastAsia="ar-SA" w:bidi="hi-IN"/>
              </w:rPr>
            </w:pPr>
            <w:r>
              <w:rPr>
                <w:rFonts w:eastAsia="Calibri"/>
                <w:kern w:val="3"/>
                <w:lang w:eastAsia="ar-SA" w:bidi="hi-IN"/>
              </w:rPr>
              <w:t>39</w:t>
            </w:r>
          </w:p>
        </w:tc>
        <w:tc>
          <w:tcPr>
            <w:tcW w:w="1583" w:type="dxa"/>
            <w:shd w:val="clear" w:color="auto" w:fill="auto"/>
          </w:tcPr>
          <w:p w:rsidR="008F5783" w:rsidRPr="009E044C" w:rsidRDefault="008F5783" w:rsidP="009F7845">
            <w:pPr>
              <w:suppressAutoHyphens/>
              <w:jc w:val="center"/>
              <w:textAlignment w:val="baseline"/>
              <w:rPr>
                <w:rFonts w:eastAsia="Calibri"/>
                <w:kern w:val="3"/>
                <w:lang w:eastAsia="ar-SA" w:bidi="hi-IN"/>
              </w:rPr>
            </w:pPr>
            <w:r>
              <w:rPr>
                <w:rFonts w:eastAsia="Calibri"/>
                <w:kern w:val="3"/>
                <w:lang w:eastAsia="ar-SA" w:bidi="hi-IN"/>
              </w:rPr>
              <w:t>99</w:t>
            </w:r>
          </w:p>
        </w:tc>
      </w:tr>
      <w:tr w:rsidR="008C6091" w:rsidRPr="00E460DC" w:rsidTr="008F5783">
        <w:tc>
          <w:tcPr>
            <w:tcW w:w="3408" w:type="dxa"/>
            <w:shd w:val="clear" w:color="auto" w:fill="auto"/>
          </w:tcPr>
          <w:p w:rsidR="008C6091" w:rsidRDefault="008C6091" w:rsidP="00691B27">
            <w:pPr>
              <w:suppressAutoHyphens/>
              <w:ind w:firstLine="34"/>
              <w:jc w:val="center"/>
              <w:textAlignment w:val="baseline"/>
              <w:rPr>
                <w:rFonts w:eastAsia="Calibri"/>
                <w:kern w:val="3"/>
                <w:lang w:eastAsia="ar-SA" w:bidi="hi-IN"/>
              </w:rPr>
            </w:pPr>
            <w:r>
              <w:rPr>
                <w:rFonts w:eastAsia="Calibri"/>
                <w:kern w:val="3"/>
                <w:lang w:val="en-US" w:eastAsia="ar-SA" w:bidi="hi-IN"/>
              </w:rPr>
              <w:t>V</w:t>
            </w:r>
            <w:r w:rsidRPr="009E044C">
              <w:rPr>
                <w:rFonts w:eastAsia="Calibri"/>
                <w:kern w:val="3"/>
                <w:lang w:val="en-US" w:eastAsia="ar-SA" w:bidi="hi-IN"/>
              </w:rPr>
              <w:t>I</w:t>
            </w:r>
          </w:p>
          <w:p w:rsidR="00F74571" w:rsidRDefault="00F74571" w:rsidP="00F74571">
            <w:pPr>
              <w:widowControl w:val="0"/>
              <w:suppressAutoHyphens/>
              <w:jc w:val="center"/>
              <w:rPr>
                <w:spacing w:val="-1"/>
                <w:sz w:val="22"/>
              </w:rPr>
            </w:pPr>
            <w:r>
              <w:rPr>
                <w:spacing w:val="-1"/>
                <w:sz w:val="22"/>
              </w:rPr>
              <w:t>«Дорожная безопасность»</w:t>
            </w:r>
          </w:p>
          <w:p w:rsidR="008C6091" w:rsidRPr="005346D8" w:rsidRDefault="008C6091" w:rsidP="00691B27">
            <w:pPr>
              <w:suppressAutoHyphens/>
              <w:ind w:firstLine="34"/>
              <w:jc w:val="center"/>
              <w:textAlignment w:val="baseline"/>
              <w:rPr>
                <w:rFonts w:eastAsia="Calibri"/>
                <w:kern w:val="3"/>
                <w:lang w:eastAsia="ar-SA" w:bidi="hi-IN"/>
              </w:rPr>
            </w:pPr>
          </w:p>
        </w:tc>
        <w:tc>
          <w:tcPr>
            <w:tcW w:w="2278" w:type="dxa"/>
            <w:shd w:val="clear" w:color="auto" w:fill="auto"/>
          </w:tcPr>
          <w:p w:rsidR="008C6091" w:rsidRDefault="008C6091" w:rsidP="00691B27">
            <w:pPr>
              <w:suppressAutoHyphens/>
              <w:jc w:val="center"/>
              <w:textAlignment w:val="baseline"/>
              <w:rPr>
                <w:rFonts w:eastAsia="Calibri"/>
                <w:kern w:val="3"/>
                <w:lang w:eastAsia="ar-SA" w:bidi="hi-IN"/>
              </w:rPr>
            </w:pPr>
            <w:r>
              <w:rPr>
                <w:rFonts w:eastAsia="Calibri"/>
                <w:kern w:val="3"/>
                <w:lang w:eastAsia="ar-SA" w:bidi="hi-IN"/>
              </w:rPr>
              <w:t>3</w:t>
            </w:r>
          </w:p>
        </w:tc>
        <w:tc>
          <w:tcPr>
            <w:tcW w:w="1911" w:type="dxa"/>
            <w:shd w:val="clear" w:color="auto" w:fill="auto"/>
          </w:tcPr>
          <w:p w:rsidR="008C6091" w:rsidRDefault="008C6091" w:rsidP="00691B27">
            <w:pPr>
              <w:suppressAutoHyphens/>
              <w:jc w:val="center"/>
              <w:textAlignment w:val="baseline"/>
              <w:rPr>
                <w:rFonts w:eastAsia="Calibri"/>
                <w:kern w:val="3"/>
                <w:lang w:eastAsia="ar-SA" w:bidi="hi-IN"/>
              </w:rPr>
            </w:pPr>
            <w:r>
              <w:rPr>
                <w:rFonts w:eastAsia="Calibri"/>
                <w:kern w:val="3"/>
                <w:lang w:eastAsia="ar-SA" w:bidi="hi-IN"/>
              </w:rPr>
              <w:t>7</w:t>
            </w:r>
          </w:p>
        </w:tc>
        <w:tc>
          <w:tcPr>
            <w:tcW w:w="1583" w:type="dxa"/>
            <w:shd w:val="clear" w:color="auto" w:fill="auto"/>
          </w:tcPr>
          <w:p w:rsidR="008C6091" w:rsidRPr="009E044C" w:rsidRDefault="008C6091" w:rsidP="00691B27">
            <w:pPr>
              <w:suppressAutoHyphens/>
              <w:jc w:val="center"/>
              <w:textAlignment w:val="baseline"/>
              <w:rPr>
                <w:rFonts w:eastAsia="Calibri"/>
                <w:kern w:val="3"/>
                <w:lang w:eastAsia="ar-SA" w:bidi="hi-IN"/>
              </w:rPr>
            </w:pPr>
            <w:r>
              <w:rPr>
                <w:rFonts w:eastAsia="Calibri"/>
                <w:kern w:val="3"/>
                <w:lang w:eastAsia="ar-SA" w:bidi="hi-IN"/>
              </w:rPr>
              <w:t>21</w:t>
            </w:r>
          </w:p>
        </w:tc>
      </w:tr>
    </w:tbl>
    <w:p w:rsidR="00E460DC" w:rsidRDefault="00E460DC" w:rsidP="00E460DC">
      <w:pPr>
        <w:pStyle w:val="afa"/>
        <w:tabs>
          <w:tab w:val="left" w:pos="0"/>
        </w:tabs>
        <w:spacing w:line="276" w:lineRule="auto"/>
        <w:jc w:val="both"/>
        <w:rPr>
          <w:b w:val="0"/>
          <w:sz w:val="24"/>
        </w:rPr>
      </w:pPr>
    </w:p>
    <w:p w:rsidR="00E143E6" w:rsidRDefault="00E143E6" w:rsidP="00FF5127">
      <w:pPr>
        <w:pStyle w:val="af9"/>
        <w:spacing w:line="276" w:lineRule="auto"/>
        <w:ind w:firstLine="709"/>
        <w:jc w:val="both"/>
        <w:rPr>
          <w:rFonts w:ascii="Times New Roman" w:hAnsi="Times New Roman"/>
          <w:bCs/>
          <w:sz w:val="24"/>
          <w:szCs w:val="24"/>
        </w:rPr>
      </w:pPr>
      <w:r w:rsidRPr="008825F5">
        <w:rPr>
          <w:rFonts w:ascii="Times New Roman" w:hAnsi="Times New Roman"/>
          <w:b/>
          <w:bCs/>
          <w:i/>
          <w:sz w:val="24"/>
          <w:szCs w:val="24"/>
        </w:rPr>
        <w:t>Отличительная особенность</w:t>
      </w:r>
      <w:r w:rsidR="000D5CA5">
        <w:rPr>
          <w:rFonts w:ascii="Times New Roman" w:hAnsi="Times New Roman"/>
          <w:bCs/>
          <w:sz w:val="24"/>
          <w:szCs w:val="24"/>
        </w:rPr>
        <w:t xml:space="preserve"> данной дополнительной </w:t>
      </w:r>
      <w:r w:rsidRPr="008825F5">
        <w:rPr>
          <w:rFonts w:ascii="Times New Roman" w:hAnsi="Times New Roman"/>
          <w:bCs/>
          <w:sz w:val="24"/>
          <w:szCs w:val="24"/>
        </w:rPr>
        <w:t xml:space="preserve"> общеразвивающей </w:t>
      </w:r>
      <w:r w:rsidR="00BF6CEB">
        <w:rPr>
          <w:rFonts w:ascii="Times New Roman" w:hAnsi="Times New Roman"/>
          <w:bCs/>
          <w:sz w:val="24"/>
          <w:szCs w:val="24"/>
        </w:rPr>
        <w:t xml:space="preserve">модульной </w:t>
      </w:r>
      <w:r w:rsidRPr="008825F5">
        <w:rPr>
          <w:rFonts w:ascii="Times New Roman" w:hAnsi="Times New Roman"/>
          <w:bCs/>
          <w:sz w:val="24"/>
          <w:szCs w:val="24"/>
        </w:rPr>
        <w:t>программы заключается в том, что она составлена в соответствии с современными нормативными правовыми актами и государственными программными документами по дополнительному образованию, требованиями новых методических рекомендаций по проектированию дополнительных общеобразовательных программ и с учетом задач, сформулированных Федеральными государственными образовательными стандартами нового поколения.</w:t>
      </w:r>
      <w:r w:rsidRPr="00DF563C">
        <w:rPr>
          <w:rFonts w:ascii="Times New Roman" w:hAnsi="Times New Roman"/>
          <w:bCs/>
          <w:sz w:val="24"/>
          <w:szCs w:val="24"/>
        </w:rPr>
        <w:t xml:space="preserve"> </w:t>
      </w:r>
    </w:p>
    <w:p w:rsidR="00187489" w:rsidRDefault="00187489" w:rsidP="00187489">
      <w:pPr>
        <w:ind w:firstLine="709"/>
        <w:rPr>
          <w:b/>
          <w:i/>
          <w:iCs/>
        </w:rPr>
      </w:pPr>
    </w:p>
    <w:p w:rsidR="00187489" w:rsidRPr="00CE7F1F" w:rsidRDefault="00187489" w:rsidP="00FF5127">
      <w:pPr>
        <w:spacing w:line="276" w:lineRule="auto"/>
        <w:ind w:firstLine="709"/>
        <w:rPr>
          <w:iCs/>
        </w:rPr>
      </w:pPr>
      <w:r w:rsidRPr="00CE7F1F">
        <w:rPr>
          <w:b/>
          <w:i/>
          <w:iCs/>
        </w:rPr>
        <w:t>Уровни сложности.</w:t>
      </w:r>
      <w:r w:rsidRPr="00CE7F1F">
        <w:rPr>
          <w:iCs/>
        </w:rPr>
        <w:t xml:space="preserve"> </w:t>
      </w:r>
      <w:r w:rsidRPr="00CE7F1F">
        <w:t xml:space="preserve">Программа рассчитана на обучение учащихся </w:t>
      </w:r>
      <w:r>
        <w:t>11 - 14</w:t>
      </w:r>
      <w:r w:rsidRPr="00CE7F1F">
        <w:t xml:space="preserve"> лет на основе разноуровневого подхода в соответствии с модулями программы.</w:t>
      </w:r>
    </w:p>
    <w:p w:rsidR="00187489" w:rsidRPr="00CE7F1F" w:rsidRDefault="00187489" w:rsidP="00FF5127">
      <w:pPr>
        <w:pStyle w:val="Default"/>
        <w:spacing w:line="276" w:lineRule="auto"/>
        <w:ind w:firstLine="851"/>
        <w:jc w:val="both"/>
      </w:pPr>
      <w:r w:rsidRPr="00CE7F1F">
        <w:t xml:space="preserve">Разноуровневость программы реализует право каждого </w:t>
      </w:r>
      <w:r w:rsidR="000D5CA5">
        <w:t>учащегося</w:t>
      </w:r>
      <w:r w:rsidRPr="00CE7F1F">
        <w:t xml:space="preserve"> на овладение компетенциями, знаниями и умениями в индивидуальном темпе, объёме и сложности. </w:t>
      </w:r>
    </w:p>
    <w:p w:rsidR="00187489" w:rsidRPr="00CE7F1F" w:rsidRDefault="00187489" w:rsidP="00FF5127">
      <w:pPr>
        <w:pStyle w:val="Default"/>
        <w:spacing w:line="276" w:lineRule="auto"/>
        <w:ind w:firstLine="851"/>
        <w:jc w:val="both"/>
      </w:pPr>
      <w:r w:rsidRPr="00CE7F1F">
        <w:t xml:space="preserve">1. </w:t>
      </w:r>
      <w:r w:rsidRPr="00187489">
        <w:rPr>
          <w:b/>
        </w:rPr>
        <w:t>Стартовый уровень</w:t>
      </w:r>
      <w:r w:rsidRPr="00CE7F1F">
        <w:t>. Предполагает использование и реализацию общедоступных и универсальных форм организации материала, и минимальную сложность предлагаемого для освоения содержания программы.</w:t>
      </w:r>
    </w:p>
    <w:p w:rsidR="00187489" w:rsidRPr="00CE7F1F" w:rsidRDefault="00187489" w:rsidP="00FF5127">
      <w:pPr>
        <w:pStyle w:val="Default"/>
        <w:spacing w:line="276" w:lineRule="auto"/>
        <w:ind w:firstLine="851"/>
        <w:jc w:val="both"/>
      </w:pPr>
      <w:r w:rsidRPr="00CE7F1F">
        <w:t xml:space="preserve">2. </w:t>
      </w:r>
      <w:r w:rsidRPr="00187489">
        <w:rPr>
          <w:b/>
        </w:rPr>
        <w:t>Базовый уровень.</w:t>
      </w:r>
      <w:r w:rsidRPr="00CE7F1F">
        <w:t xml:space="preserve"> Предполагает использование и реализацию таких форм организации материала, которые допускают освоение специализированных знаний и языка, гарантированно обеспечивают трансляцию общей и целостной картины, в рамках содержательно-тематического направления программы.</w:t>
      </w:r>
    </w:p>
    <w:p w:rsidR="00187489" w:rsidRPr="00CE7F1F" w:rsidRDefault="00187489" w:rsidP="00FF5127">
      <w:pPr>
        <w:pStyle w:val="Default"/>
        <w:spacing w:line="276" w:lineRule="auto"/>
        <w:ind w:firstLine="851"/>
        <w:jc w:val="both"/>
      </w:pPr>
      <w:r w:rsidRPr="00CE7F1F">
        <w:t xml:space="preserve">3. </w:t>
      </w:r>
      <w:r w:rsidRPr="00187489">
        <w:rPr>
          <w:b/>
        </w:rPr>
        <w:t>Продвинутый уровень.</w:t>
      </w:r>
      <w:r w:rsidRPr="00CE7F1F">
        <w:t xml:space="preserve"> Предполагает использование форм организации материала, обеспечивающих доступ к сложным (возможно узкоспециализированным) и нетривиальным разделам в рамках содержательно-тематического направления программы. Также предполагает углубленное изучение содержания программы и доступ к около профессиональным и профессиональным знаниям в рамках содержательно-тематического направления программы.</w:t>
      </w:r>
    </w:p>
    <w:p w:rsidR="00187489" w:rsidRPr="00372737" w:rsidRDefault="00187489" w:rsidP="00FF5127">
      <w:pPr>
        <w:pStyle w:val="Default"/>
        <w:spacing w:line="276" w:lineRule="auto"/>
        <w:ind w:firstLine="851"/>
        <w:jc w:val="both"/>
      </w:pPr>
      <w:r w:rsidRPr="00CE7F1F">
        <w:t>Каждый учащийся имеет право на стартовый доступ к любому из представленных уровней, которое реализуется через организацию условий и процедур оценки изначальной готовности учащегося к освоению содержания и материала заявленного уровня.</w:t>
      </w:r>
    </w:p>
    <w:p w:rsidR="00187489" w:rsidRPr="00F36693" w:rsidRDefault="00187489" w:rsidP="00FF5127">
      <w:pPr>
        <w:spacing w:line="276" w:lineRule="auto"/>
        <w:jc w:val="both"/>
        <w:rPr>
          <w:rFonts w:cs="Calibri"/>
          <w:b/>
          <w:bCs/>
          <w:i/>
          <w:lang w:eastAsia="ar-SA"/>
        </w:rPr>
      </w:pPr>
    </w:p>
    <w:p w:rsidR="00BF6CEB" w:rsidRPr="00F36693" w:rsidRDefault="005E02E5" w:rsidP="00187489">
      <w:pPr>
        <w:jc w:val="both"/>
        <w:rPr>
          <w:b/>
          <w:i/>
        </w:rPr>
      </w:pPr>
      <w:r w:rsidRPr="00F36693">
        <w:rPr>
          <w:b/>
          <w:i/>
        </w:rPr>
        <w:t>Во</w:t>
      </w:r>
      <w:r w:rsidR="00F36693">
        <w:rPr>
          <w:b/>
          <w:i/>
        </w:rPr>
        <w:t>зрастной контингент учащихся</w:t>
      </w:r>
    </w:p>
    <w:p w:rsidR="00B03318" w:rsidRPr="00B03318" w:rsidRDefault="00B03318" w:rsidP="00FC0686">
      <w:pPr>
        <w:spacing w:line="276" w:lineRule="auto"/>
        <w:ind w:firstLine="708"/>
        <w:jc w:val="both"/>
        <w:rPr>
          <w:b/>
          <w:i/>
        </w:rPr>
      </w:pPr>
      <w:r w:rsidRPr="00B03318">
        <w:t xml:space="preserve">Дополнительная общеразвивающая </w:t>
      </w:r>
      <w:r w:rsidR="00BF6CEB">
        <w:t xml:space="preserve">модульная </w:t>
      </w:r>
      <w:r w:rsidRPr="00B03318">
        <w:t xml:space="preserve">программа разработана для учащихся в возрасте от </w:t>
      </w:r>
      <w:r w:rsidR="00187489">
        <w:t>11</w:t>
      </w:r>
      <w:r w:rsidRPr="00B03318">
        <w:t xml:space="preserve"> до 1</w:t>
      </w:r>
      <w:r w:rsidR="00187489">
        <w:t>4</w:t>
      </w:r>
      <w:r w:rsidRPr="00B03318">
        <w:t xml:space="preserve"> лет. </w:t>
      </w:r>
      <w:r w:rsidR="00187489" w:rsidRPr="008825F5">
        <w:t xml:space="preserve">Условиями отбора учащихся в объединение является </w:t>
      </w:r>
      <w:r w:rsidR="00187489" w:rsidRPr="008825F5">
        <w:lastRenderedPageBreak/>
        <w:t>желание заниматься деятельностью, связанной с пропагандой правил дорожного движения</w:t>
      </w:r>
      <w:r w:rsidR="00187489">
        <w:t>.</w:t>
      </w:r>
    </w:p>
    <w:p w:rsidR="00B03318" w:rsidRPr="00B03318" w:rsidRDefault="00B03318" w:rsidP="00FC0686">
      <w:pPr>
        <w:autoSpaceDE w:val="0"/>
        <w:autoSpaceDN w:val="0"/>
        <w:adjustRightInd w:val="0"/>
        <w:spacing w:line="276" w:lineRule="auto"/>
        <w:ind w:firstLine="851"/>
        <w:jc w:val="both"/>
      </w:pPr>
      <w:r w:rsidRPr="00B03318">
        <w:t xml:space="preserve">Зачисление в группы производится с обязательным условием - подписание заявления с родителями (законными представителями), подписание согласия на обработку персональных данных. </w:t>
      </w:r>
    </w:p>
    <w:p w:rsidR="00B03318" w:rsidRPr="00B03318" w:rsidRDefault="00B03318" w:rsidP="00FC0686">
      <w:pPr>
        <w:autoSpaceDE w:val="0"/>
        <w:autoSpaceDN w:val="0"/>
        <w:adjustRightInd w:val="0"/>
        <w:spacing w:line="276" w:lineRule="auto"/>
        <w:ind w:firstLine="851"/>
        <w:jc w:val="both"/>
      </w:pPr>
      <w:r w:rsidRPr="00B03318">
        <w:t xml:space="preserve">Допуск к занятиям производится только после обязательного проведения и закрепления инструктажа по технике безопасности по соответствующим инструкциям. </w:t>
      </w:r>
    </w:p>
    <w:p w:rsidR="00B03318" w:rsidRPr="00B03318" w:rsidRDefault="00B03318" w:rsidP="00FC0686">
      <w:pPr>
        <w:spacing w:line="276" w:lineRule="auto"/>
        <w:ind w:firstLine="851"/>
        <w:jc w:val="both"/>
        <w:rPr>
          <w:color w:val="000000"/>
        </w:rPr>
      </w:pPr>
      <w:r w:rsidRPr="00B03318">
        <w:rPr>
          <w:color w:val="000000"/>
        </w:rPr>
        <w:t xml:space="preserve">Формирование учебных групп объединения осуществляется на добровольной основе. Перевод на следующий год обучения или модуль осуществляет педагог после успешного освоения программы текущего года обучения. </w:t>
      </w:r>
    </w:p>
    <w:p w:rsidR="00B03318" w:rsidRPr="00B03318" w:rsidRDefault="00B03318" w:rsidP="00FC0686">
      <w:pPr>
        <w:spacing w:line="276" w:lineRule="auto"/>
        <w:ind w:firstLine="851"/>
        <w:jc w:val="both"/>
        <w:rPr>
          <w:color w:val="000000"/>
        </w:rPr>
      </w:pPr>
      <w:r w:rsidRPr="00B03318">
        <w:rPr>
          <w:color w:val="000000"/>
        </w:rPr>
        <w:t xml:space="preserve">Вновь прибывший ребенок поступает в соответствующий модуль в зависимости от имеющихся у него знаний, возможно поступление на базовый и продвинутый уровень по результатам </w:t>
      </w:r>
      <w:r w:rsidR="00E6186B">
        <w:rPr>
          <w:color w:val="000000"/>
        </w:rPr>
        <w:t xml:space="preserve">анкетирования или </w:t>
      </w:r>
      <w:r w:rsidRPr="00E6186B">
        <w:rPr>
          <w:color w:val="000000"/>
        </w:rPr>
        <w:t>тестирования.</w:t>
      </w:r>
    </w:p>
    <w:p w:rsidR="00B03318" w:rsidRDefault="00B03318" w:rsidP="00FC0686">
      <w:pPr>
        <w:spacing w:line="276" w:lineRule="auto"/>
        <w:jc w:val="both"/>
        <w:rPr>
          <w:bCs/>
          <w:highlight w:val="green"/>
        </w:rPr>
      </w:pPr>
    </w:p>
    <w:p w:rsidR="0057436E" w:rsidRDefault="0057436E" w:rsidP="00FC0686">
      <w:pPr>
        <w:spacing w:line="276" w:lineRule="auto"/>
        <w:jc w:val="both"/>
        <w:rPr>
          <w:bCs/>
          <w:highlight w:val="green"/>
        </w:rPr>
      </w:pPr>
    </w:p>
    <w:p w:rsidR="0008236E" w:rsidRPr="00F36693" w:rsidRDefault="005E02E5" w:rsidP="00B03318">
      <w:pPr>
        <w:spacing w:line="276" w:lineRule="auto"/>
        <w:jc w:val="both"/>
        <w:rPr>
          <w:i/>
          <w:sz w:val="28"/>
          <w:szCs w:val="28"/>
        </w:rPr>
      </w:pPr>
      <w:r w:rsidRPr="00F36693">
        <w:rPr>
          <w:b/>
          <w:bCs/>
          <w:i/>
        </w:rPr>
        <w:t>Срок реализации</w:t>
      </w:r>
    </w:p>
    <w:p w:rsidR="00A64B18" w:rsidRPr="000D5CA5" w:rsidRDefault="0008236E" w:rsidP="00FC0686">
      <w:pPr>
        <w:spacing w:line="276" w:lineRule="auto"/>
        <w:ind w:firstLine="709"/>
        <w:jc w:val="both"/>
      </w:pPr>
      <w:r w:rsidRPr="000D5CA5">
        <w:t>П</w:t>
      </w:r>
      <w:r w:rsidR="00A64B18" w:rsidRPr="000D5CA5">
        <w:t>рограмма «</w:t>
      </w:r>
      <w:r w:rsidR="00BF6CEB">
        <w:t>Безопасность на дорогах</w:t>
      </w:r>
      <w:r w:rsidR="00A875AF" w:rsidRPr="000D5CA5">
        <w:t xml:space="preserve">» </w:t>
      </w:r>
      <w:r w:rsidR="00A64B18" w:rsidRPr="000D5CA5">
        <w:t xml:space="preserve">рассчитана на </w:t>
      </w:r>
      <w:r w:rsidR="009E044C" w:rsidRPr="000D5CA5">
        <w:t>3</w:t>
      </w:r>
      <w:r w:rsidR="00A64B18" w:rsidRPr="000D5CA5">
        <w:t xml:space="preserve"> года обучения в объеме </w:t>
      </w:r>
      <w:r w:rsidR="008C6091">
        <w:t>360</w:t>
      </w:r>
      <w:r w:rsidR="009F7845">
        <w:t xml:space="preserve"> </w:t>
      </w:r>
      <w:r w:rsidR="00E42AB5">
        <w:t>час</w:t>
      </w:r>
      <w:r w:rsidR="009F7845">
        <w:t>ов</w:t>
      </w:r>
      <w:r w:rsidR="00A64B18" w:rsidRPr="000D5CA5">
        <w:t xml:space="preserve">, </w:t>
      </w:r>
      <w:r w:rsidR="009E044C" w:rsidRPr="000D5CA5">
        <w:t xml:space="preserve">1-ый год- </w:t>
      </w:r>
      <w:r w:rsidR="00A14501" w:rsidRPr="000D5CA5">
        <w:t>1</w:t>
      </w:r>
      <w:r w:rsidR="008C6091">
        <w:t>20</w:t>
      </w:r>
      <w:r w:rsidR="001E23ED">
        <w:t xml:space="preserve"> часов</w:t>
      </w:r>
      <w:r w:rsidR="009E044C" w:rsidRPr="000D5CA5">
        <w:t>, 2-ой и 3-ий год обучения – 1</w:t>
      </w:r>
      <w:r w:rsidR="008C6091">
        <w:t>20</w:t>
      </w:r>
      <w:r w:rsidR="009E044C" w:rsidRPr="000D5CA5">
        <w:t xml:space="preserve"> часов.</w:t>
      </w:r>
    </w:p>
    <w:p w:rsidR="00502D3D" w:rsidRPr="00502D3D" w:rsidRDefault="00502D3D" w:rsidP="00FC0686">
      <w:pPr>
        <w:shd w:val="clear" w:color="auto" w:fill="FFFFFF"/>
        <w:spacing w:line="276" w:lineRule="auto"/>
        <w:ind w:firstLine="709"/>
        <w:jc w:val="both"/>
        <w:rPr>
          <w:rFonts w:ascii="Arial" w:hAnsi="Arial" w:cs="Arial"/>
          <w:color w:val="000000"/>
          <w:szCs w:val="21"/>
        </w:rPr>
      </w:pPr>
      <w:r w:rsidRPr="00502D3D">
        <w:rPr>
          <w:color w:val="000000"/>
          <w:szCs w:val="20"/>
        </w:rPr>
        <w:t xml:space="preserve">Допускается вариативность продолжительности </w:t>
      </w:r>
      <w:proofErr w:type="gramStart"/>
      <w:r w:rsidRPr="00502D3D">
        <w:rPr>
          <w:color w:val="000000"/>
          <w:szCs w:val="20"/>
        </w:rPr>
        <w:t>обучения учащихся по программе</w:t>
      </w:r>
      <w:proofErr w:type="gramEnd"/>
      <w:r w:rsidRPr="00502D3D">
        <w:rPr>
          <w:color w:val="000000"/>
          <w:szCs w:val="20"/>
        </w:rPr>
        <w:t xml:space="preserve"> на любом году обучения.</w:t>
      </w:r>
    </w:p>
    <w:p w:rsidR="00502D3D" w:rsidRPr="00502D3D" w:rsidRDefault="00502D3D" w:rsidP="00FC0686">
      <w:pPr>
        <w:shd w:val="clear" w:color="auto" w:fill="FFFFFF"/>
        <w:spacing w:line="276" w:lineRule="auto"/>
        <w:jc w:val="both"/>
        <w:rPr>
          <w:rFonts w:ascii="Arial" w:hAnsi="Arial" w:cs="Arial"/>
          <w:color w:val="000000"/>
          <w:szCs w:val="21"/>
        </w:rPr>
      </w:pPr>
      <w:r w:rsidRPr="00502D3D">
        <w:rPr>
          <w:color w:val="000000"/>
          <w:szCs w:val="20"/>
        </w:rPr>
        <w:t>Вариативность обучения учащихся зависи</w:t>
      </w:r>
      <w:r>
        <w:rPr>
          <w:color w:val="000000"/>
          <w:szCs w:val="20"/>
        </w:rPr>
        <w:t>т</w:t>
      </w:r>
      <w:r w:rsidR="00A14501">
        <w:rPr>
          <w:color w:val="000000"/>
          <w:szCs w:val="20"/>
        </w:rPr>
        <w:t xml:space="preserve"> </w:t>
      </w:r>
      <w:proofErr w:type="gramStart"/>
      <w:r w:rsidRPr="00502D3D">
        <w:rPr>
          <w:color w:val="000000"/>
          <w:szCs w:val="20"/>
        </w:rPr>
        <w:t>от</w:t>
      </w:r>
      <w:proofErr w:type="gramEnd"/>
      <w:r>
        <w:rPr>
          <w:color w:val="000000"/>
          <w:szCs w:val="20"/>
        </w:rPr>
        <w:t>:</w:t>
      </w:r>
    </w:p>
    <w:p w:rsidR="00502D3D" w:rsidRPr="00502D3D" w:rsidRDefault="0008236E" w:rsidP="00FC0686">
      <w:pPr>
        <w:shd w:val="clear" w:color="auto" w:fill="FFFFFF"/>
        <w:spacing w:line="276" w:lineRule="auto"/>
        <w:jc w:val="both"/>
        <w:rPr>
          <w:rFonts w:ascii="Arial" w:hAnsi="Arial" w:cs="Arial"/>
          <w:color w:val="000000"/>
          <w:szCs w:val="21"/>
        </w:rPr>
      </w:pPr>
      <w:r>
        <w:rPr>
          <w:color w:val="000000"/>
          <w:szCs w:val="20"/>
        </w:rPr>
        <w:t>-</w:t>
      </w:r>
      <w:r w:rsidR="008756A7">
        <w:rPr>
          <w:color w:val="000000"/>
          <w:szCs w:val="20"/>
        </w:rPr>
        <w:t xml:space="preserve">психологической готовности </w:t>
      </w:r>
      <w:r w:rsidR="00502D3D" w:rsidRPr="00502D3D">
        <w:rPr>
          <w:color w:val="000000"/>
          <w:szCs w:val="20"/>
        </w:rPr>
        <w:t>к обучению,</w:t>
      </w:r>
    </w:p>
    <w:p w:rsidR="00502D3D" w:rsidRPr="00502D3D" w:rsidRDefault="0008236E" w:rsidP="00FC0686">
      <w:pPr>
        <w:shd w:val="clear" w:color="auto" w:fill="FFFFFF"/>
        <w:spacing w:line="276" w:lineRule="auto"/>
        <w:jc w:val="both"/>
        <w:rPr>
          <w:rFonts w:ascii="Arial" w:hAnsi="Arial" w:cs="Arial"/>
          <w:color w:val="000000"/>
          <w:szCs w:val="21"/>
        </w:rPr>
      </w:pPr>
      <w:r>
        <w:rPr>
          <w:color w:val="000000"/>
          <w:szCs w:val="20"/>
        </w:rPr>
        <w:t>-</w:t>
      </w:r>
      <w:r w:rsidR="008756A7">
        <w:rPr>
          <w:color w:val="000000"/>
          <w:szCs w:val="20"/>
        </w:rPr>
        <w:t xml:space="preserve">физического уровня готовности </w:t>
      </w:r>
      <w:r w:rsidR="00502D3D" w:rsidRPr="00502D3D">
        <w:rPr>
          <w:color w:val="000000"/>
          <w:szCs w:val="20"/>
        </w:rPr>
        <w:t>учащихся к освоению образовательной программы,</w:t>
      </w:r>
    </w:p>
    <w:p w:rsidR="00502D3D" w:rsidRDefault="0008236E" w:rsidP="00FC0686">
      <w:pPr>
        <w:shd w:val="clear" w:color="auto" w:fill="FFFFFF"/>
        <w:spacing w:line="276" w:lineRule="auto"/>
        <w:jc w:val="both"/>
        <w:rPr>
          <w:color w:val="000000"/>
          <w:szCs w:val="20"/>
        </w:rPr>
      </w:pPr>
      <w:r>
        <w:rPr>
          <w:color w:val="000000"/>
          <w:szCs w:val="20"/>
        </w:rPr>
        <w:t>-</w:t>
      </w:r>
      <w:r w:rsidR="00502D3D" w:rsidRPr="00502D3D">
        <w:rPr>
          <w:color w:val="000000"/>
          <w:szCs w:val="20"/>
        </w:rPr>
        <w:t>инте</w:t>
      </w:r>
      <w:r w:rsidR="008756A7">
        <w:rPr>
          <w:color w:val="000000"/>
          <w:szCs w:val="20"/>
        </w:rPr>
        <w:t xml:space="preserve">ллектуального уровня готовности </w:t>
      </w:r>
      <w:r w:rsidR="00502D3D" w:rsidRPr="00502D3D">
        <w:rPr>
          <w:color w:val="000000"/>
          <w:szCs w:val="20"/>
        </w:rPr>
        <w:t>учащихся к освоению образовательной программы</w:t>
      </w:r>
      <w:r w:rsidR="00502D3D">
        <w:rPr>
          <w:color w:val="000000"/>
          <w:szCs w:val="20"/>
        </w:rPr>
        <w:t>.</w:t>
      </w:r>
    </w:p>
    <w:p w:rsidR="00502D3D" w:rsidRPr="00502D3D" w:rsidRDefault="00502D3D" w:rsidP="00FC0686">
      <w:pPr>
        <w:shd w:val="clear" w:color="auto" w:fill="FFFFFF"/>
        <w:spacing w:line="276" w:lineRule="auto"/>
        <w:ind w:firstLine="709"/>
        <w:jc w:val="both"/>
        <w:rPr>
          <w:rFonts w:ascii="Arial" w:hAnsi="Arial" w:cs="Arial"/>
          <w:color w:val="000000"/>
          <w:szCs w:val="21"/>
        </w:rPr>
      </w:pPr>
      <w:r w:rsidRPr="00502D3D">
        <w:rPr>
          <w:color w:val="000000"/>
          <w:szCs w:val="20"/>
        </w:rPr>
        <w:t>Психологическая готовность, уровень готовности учащихся к осв</w:t>
      </w:r>
      <w:r w:rsidR="008756A7">
        <w:rPr>
          <w:color w:val="000000"/>
          <w:szCs w:val="20"/>
        </w:rPr>
        <w:t>оению</w:t>
      </w:r>
      <w:r w:rsidR="00383FCA">
        <w:rPr>
          <w:color w:val="000000"/>
          <w:szCs w:val="20"/>
        </w:rPr>
        <w:t xml:space="preserve"> дополнительной </w:t>
      </w:r>
      <w:r w:rsidR="008756A7">
        <w:rPr>
          <w:color w:val="000000"/>
          <w:szCs w:val="20"/>
        </w:rPr>
        <w:t xml:space="preserve"> о</w:t>
      </w:r>
      <w:r w:rsidR="00383FCA">
        <w:rPr>
          <w:color w:val="000000"/>
          <w:szCs w:val="20"/>
        </w:rPr>
        <w:t>бщеразвивающей</w:t>
      </w:r>
      <w:r w:rsidR="008756A7">
        <w:rPr>
          <w:color w:val="000000"/>
          <w:szCs w:val="20"/>
        </w:rPr>
        <w:t xml:space="preserve"> программы </w:t>
      </w:r>
      <w:r w:rsidRPr="00502D3D">
        <w:rPr>
          <w:color w:val="000000"/>
          <w:szCs w:val="20"/>
        </w:rPr>
        <w:t xml:space="preserve"> определяется по результатам </w:t>
      </w:r>
      <w:r w:rsidR="00383FCA">
        <w:rPr>
          <w:color w:val="000000"/>
          <w:szCs w:val="20"/>
        </w:rPr>
        <w:t xml:space="preserve">метода наблюдений, </w:t>
      </w:r>
      <w:r w:rsidRPr="00502D3D">
        <w:rPr>
          <w:color w:val="000000"/>
          <w:szCs w:val="20"/>
        </w:rPr>
        <w:t xml:space="preserve">тестирования </w:t>
      </w:r>
      <w:r w:rsidR="00383FCA">
        <w:rPr>
          <w:color w:val="000000"/>
          <w:szCs w:val="20"/>
        </w:rPr>
        <w:t>при наборе, в ходе обучения</w:t>
      </w:r>
      <w:r>
        <w:rPr>
          <w:color w:val="000000"/>
          <w:szCs w:val="20"/>
        </w:rPr>
        <w:t>.</w:t>
      </w:r>
    </w:p>
    <w:p w:rsidR="00E42AB5" w:rsidRPr="00F36693" w:rsidRDefault="00E42AB5" w:rsidP="00FC0686">
      <w:pPr>
        <w:spacing w:line="276" w:lineRule="auto"/>
        <w:jc w:val="both"/>
        <w:rPr>
          <w:b/>
          <w:bCs/>
          <w:i/>
        </w:rPr>
      </w:pPr>
      <w:r w:rsidRPr="00F36693">
        <w:rPr>
          <w:b/>
          <w:bCs/>
          <w:i/>
        </w:rPr>
        <w:t>Режим занятий</w:t>
      </w:r>
    </w:p>
    <w:p w:rsidR="005E02E5" w:rsidRPr="00C6135B" w:rsidRDefault="000D5CA5" w:rsidP="00FC0686">
      <w:pPr>
        <w:spacing w:line="276" w:lineRule="auto"/>
        <w:ind w:firstLine="709"/>
        <w:jc w:val="both"/>
      </w:pPr>
      <w:r>
        <w:rPr>
          <w:b/>
          <w:bCs/>
        </w:rPr>
        <w:t xml:space="preserve"> </w:t>
      </w:r>
      <w:r w:rsidR="00E42AB5">
        <w:rPr>
          <w:bCs/>
        </w:rPr>
        <w:t>П</w:t>
      </w:r>
      <w:r>
        <w:rPr>
          <w:bCs/>
        </w:rPr>
        <w:t xml:space="preserve">ервый, второй, третий </w:t>
      </w:r>
      <w:r w:rsidR="009E044C" w:rsidRPr="009E044C">
        <w:rPr>
          <w:bCs/>
        </w:rPr>
        <w:t>год</w:t>
      </w:r>
      <w:r w:rsidR="00A14501">
        <w:rPr>
          <w:bCs/>
        </w:rPr>
        <w:t xml:space="preserve"> обучения </w:t>
      </w:r>
      <w:r w:rsidR="00A875AF">
        <w:t>з</w:t>
      </w:r>
      <w:r w:rsidR="00A64B18">
        <w:t xml:space="preserve">анятия проводятся 1 раз в неделю по </w:t>
      </w:r>
      <w:r w:rsidR="00A14501">
        <w:t>3</w:t>
      </w:r>
      <w:r w:rsidR="00A64B18">
        <w:t xml:space="preserve"> часа</w:t>
      </w:r>
      <w:r w:rsidR="00A14501">
        <w:t>.</w:t>
      </w:r>
    </w:p>
    <w:p w:rsidR="00A64B18" w:rsidRDefault="00A64B18" w:rsidP="00FC0686">
      <w:pPr>
        <w:pStyle w:val="afa"/>
        <w:tabs>
          <w:tab w:val="left" w:pos="0"/>
        </w:tabs>
        <w:spacing w:line="276" w:lineRule="auto"/>
        <w:jc w:val="both"/>
        <w:rPr>
          <w:b w:val="0"/>
          <w:sz w:val="24"/>
        </w:rPr>
      </w:pPr>
      <w:r>
        <w:rPr>
          <w:b w:val="0"/>
          <w:sz w:val="24"/>
        </w:rPr>
        <w:t>Место проведения - учебный кабинет</w:t>
      </w:r>
      <w:r w:rsidR="000D5CA5">
        <w:rPr>
          <w:b w:val="0"/>
          <w:sz w:val="24"/>
        </w:rPr>
        <w:t xml:space="preserve">, </w:t>
      </w:r>
      <w:proofErr w:type="spellStart"/>
      <w:r w:rsidR="000D5CA5">
        <w:rPr>
          <w:b w:val="0"/>
          <w:sz w:val="24"/>
        </w:rPr>
        <w:t>автогородок</w:t>
      </w:r>
      <w:proofErr w:type="spellEnd"/>
      <w:r>
        <w:rPr>
          <w:b w:val="0"/>
          <w:sz w:val="24"/>
        </w:rPr>
        <w:t>.</w:t>
      </w:r>
    </w:p>
    <w:p w:rsidR="00A64B18" w:rsidRDefault="009F7845" w:rsidP="00FC0686">
      <w:pPr>
        <w:pStyle w:val="afa"/>
        <w:tabs>
          <w:tab w:val="left" w:pos="0"/>
        </w:tabs>
        <w:spacing w:line="276" w:lineRule="auto"/>
        <w:jc w:val="both"/>
        <w:rPr>
          <w:b w:val="0"/>
          <w:sz w:val="24"/>
        </w:rPr>
      </w:pPr>
      <w:r>
        <w:rPr>
          <w:b w:val="0"/>
          <w:sz w:val="24"/>
        </w:rPr>
        <w:t>Сроки обучения с 1</w:t>
      </w:r>
      <w:r w:rsidR="00A64B18">
        <w:rPr>
          <w:b w:val="0"/>
          <w:sz w:val="24"/>
        </w:rPr>
        <w:t xml:space="preserve"> сентября по </w:t>
      </w:r>
      <w:r>
        <w:rPr>
          <w:b w:val="0"/>
          <w:sz w:val="24"/>
        </w:rPr>
        <w:t>15 июля</w:t>
      </w:r>
      <w:r w:rsidR="00A64B18">
        <w:rPr>
          <w:b w:val="0"/>
          <w:sz w:val="24"/>
        </w:rPr>
        <w:t>.</w:t>
      </w:r>
    </w:p>
    <w:p w:rsidR="002B54DC" w:rsidRPr="00A14501" w:rsidRDefault="002B54DC" w:rsidP="00FC0686">
      <w:pPr>
        <w:pStyle w:val="af9"/>
        <w:spacing w:line="276" w:lineRule="auto"/>
        <w:ind w:firstLine="708"/>
        <w:jc w:val="both"/>
        <w:rPr>
          <w:rFonts w:ascii="Times New Roman" w:hAnsi="Times New Roman"/>
          <w:sz w:val="24"/>
          <w:szCs w:val="24"/>
        </w:rPr>
      </w:pPr>
      <w:proofErr w:type="gramStart"/>
      <w:r w:rsidRPr="00D624EA">
        <w:rPr>
          <w:rFonts w:ascii="Times New Roman" w:hAnsi="Times New Roman" w:cs="Times New Roman"/>
        </w:rPr>
        <w:t>Для осуществления образовательного процесса на занятиях используются следующие</w:t>
      </w:r>
      <w:r w:rsidRPr="00BC1AFF">
        <w:t xml:space="preserve"> </w:t>
      </w:r>
      <w:r w:rsidRPr="00D624EA">
        <w:rPr>
          <w:rFonts w:ascii="Times New Roman" w:hAnsi="Times New Roman" w:cs="Times New Roman"/>
          <w:b/>
          <w:bCs/>
          <w:iCs/>
        </w:rPr>
        <w:t>формы занятий</w:t>
      </w:r>
      <w:r w:rsidRPr="00D624EA">
        <w:rPr>
          <w:rFonts w:ascii="Times New Roman" w:hAnsi="Times New Roman" w:cs="Times New Roman"/>
          <w:b/>
          <w:bCs/>
          <w:i/>
          <w:iCs/>
        </w:rPr>
        <w:t>:</w:t>
      </w:r>
      <w:r w:rsidR="00A14501">
        <w:t xml:space="preserve"> </w:t>
      </w:r>
      <w:r w:rsidR="00A14501" w:rsidRPr="00D2047D">
        <w:rPr>
          <w:rFonts w:ascii="Times New Roman" w:hAnsi="Times New Roman"/>
          <w:sz w:val="24"/>
          <w:szCs w:val="24"/>
        </w:rPr>
        <w:t xml:space="preserve">выставки, встречи с интересными людьми, слеты, конкурсы, фестивали, соревнования, экскурсии, выступления агитбригад, рейды, тематические, интегрированные, комбинированные, дифференцированные, учебные занятия в кабинете, экскурсионные занятия, репетиционные занятия, соревновательные, игровые и </w:t>
      </w:r>
      <w:proofErr w:type="spellStart"/>
      <w:r w:rsidR="00A14501" w:rsidRPr="00D2047D">
        <w:rPr>
          <w:rFonts w:ascii="Times New Roman" w:hAnsi="Times New Roman"/>
          <w:sz w:val="24"/>
          <w:szCs w:val="24"/>
        </w:rPr>
        <w:t>тренинговые</w:t>
      </w:r>
      <w:proofErr w:type="spellEnd"/>
      <w:r w:rsidR="00A14501" w:rsidRPr="00D2047D">
        <w:rPr>
          <w:rFonts w:ascii="Times New Roman" w:hAnsi="Times New Roman"/>
          <w:sz w:val="24"/>
          <w:szCs w:val="24"/>
        </w:rPr>
        <w:t xml:space="preserve"> занятия, лекции, тематические программы, праздники, </w:t>
      </w:r>
      <w:proofErr w:type="spellStart"/>
      <w:r w:rsidR="00A14501" w:rsidRPr="00D2047D">
        <w:rPr>
          <w:rFonts w:ascii="Times New Roman" w:hAnsi="Times New Roman"/>
          <w:sz w:val="24"/>
          <w:szCs w:val="24"/>
        </w:rPr>
        <w:t>видеозанятия</w:t>
      </w:r>
      <w:proofErr w:type="spellEnd"/>
      <w:r w:rsidR="00A14501" w:rsidRPr="00D2047D">
        <w:rPr>
          <w:rFonts w:ascii="Times New Roman" w:hAnsi="Times New Roman"/>
          <w:sz w:val="24"/>
          <w:szCs w:val="24"/>
        </w:rPr>
        <w:t>, занятие-путешествие,  игра,  занятие - викторина, презентация, занятие – ярмарка идей, «мозговой штурм», занятия с использованием средств мультимедиа</w:t>
      </w:r>
      <w:proofErr w:type="gramEnd"/>
      <w:r w:rsidR="00A14501" w:rsidRPr="00D2047D">
        <w:rPr>
          <w:rFonts w:ascii="Times New Roman" w:hAnsi="Times New Roman"/>
          <w:sz w:val="24"/>
          <w:szCs w:val="24"/>
        </w:rPr>
        <w:t xml:space="preserve">, занятия на учебном перекрестке и др. </w:t>
      </w:r>
    </w:p>
    <w:p w:rsidR="002B54DC" w:rsidRPr="00BC1AFF" w:rsidRDefault="002B54DC" w:rsidP="00FC0686">
      <w:pPr>
        <w:pStyle w:val="Default"/>
        <w:spacing w:line="276" w:lineRule="auto"/>
        <w:ind w:firstLine="709"/>
        <w:jc w:val="both"/>
      </w:pPr>
      <w:r w:rsidRPr="00BC1AFF">
        <w:t>Реал</w:t>
      </w:r>
      <w:r>
        <w:t>изация вышеперечисленных форм</w:t>
      </w:r>
      <w:r w:rsidRPr="00BC1AFF">
        <w:t xml:space="preserve"> дополняется </w:t>
      </w:r>
      <w:r w:rsidRPr="00BC1AFF">
        <w:rPr>
          <w:b/>
        </w:rPr>
        <w:t>методами контроля</w:t>
      </w:r>
      <w:r w:rsidRPr="00BC1AFF">
        <w:t>: педагогическое наблюдение, беседы, устные опросы,</w:t>
      </w:r>
      <w:r w:rsidR="009E044C">
        <w:t xml:space="preserve"> тестирование, </w:t>
      </w:r>
      <w:r w:rsidRPr="00BC1AFF">
        <w:t xml:space="preserve"> анализ результатов деятельн</w:t>
      </w:r>
      <w:r>
        <w:t>ости, коллективный анализ работ</w:t>
      </w:r>
      <w:r w:rsidRPr="00BC1AFF">
        <w:t xml:space="preserve">. </w:t>
      </w:r>
    </w:p>
    <w:p w:rsidR="0057436E" w:rsidRDefault="0057436E" w:rsidP="00FC0686">
      <w:pPr>
        <w:spacing w:line="276" w:lineRule="auto"/>
        <w:jc w:val="both"/>
        <w:rPr>
          <w:b/>
          <w:i/>
        </w:rPr>
      </w:pPr>
    </w:p>
    <w:p w:rsidR="004F6AA3" w:rsidRPr="00F36693" w:rsidRDefault="002B54DC" w:rsidP="00FC0686">
      <w:pPr>
        <w:spacing w:line="276" w:lineRule="auto"/>
        <w:jc w:val="both"/>
        <w:rPr>
          <w:b/>
          <w:i/>
        </w:rPr>
      </w:pPr>
      <w:bookmarkStart w:id="7" w:name="_GoBack"/>
      <w:bookmarkEnd w:id="7"/>
      <w:r w:rsidRPr="00F36693">
        <w:rPr>
          <w:b/>
          <w:i/>
        </w:rPr>
        <w:lastRenderedPageBreak/>
        <w:t>Форма организации учащихся на занятии</w:t>
      </w:r>
      <w:r w:rsidR="004F6AA3" w:rsidRPr="00F36693">
        <w:rPr>
          <w:b/>
          <w:i/>
        </w:rPr>
        <w:t>:</w:t>
      </w:r>
    </w:p>
    <w:p w:rsidR="00A14501" w:rsidRDefault="00A14501" w:rsidP="00FC0686">
      <w:pPr>
        <w:spacing w:line="276" w:lineRule="auto"/>
        <w:jc w:val="both"/>
      </w:pPr>
      <w:r>
        <w:t>- фронтально-индивидуальная;</w:t>
      </w:r>
    </w:p>
    <w:p w:rsidR="00A14501" w:rsidRDefault="00A14501" w:rsidP="00FC0686">
      <w:pPr>
        <w:spacing w:line="276" w:lineRule="auto"/>
        <w:jc w:val="both"/>
      </w:pPr>
      <w:r>
        <w:t>- групповая;</w:t>
      </w:r>
    </w:p>
    <w:p w:rsidR="00A14501" w:rsidRDefault="00A14501" w:rsidP="00FC0686">
      <w:pPr>
        <w:spacing w:line="276" w:lineRule="auto"/>
        <w:jc w:val="both"/>
      </w:pPr>
      <w:r>
        <w:t>- работа по подгруппам.</w:t>
      </w:r>
    </w:p>
    <w:p w:rsidR="00DE73F2" w:rsidRPr="00F36693" w:rsidRDefault="00DE73F2" w:rsidP="00FC0686">
      <w:pPr>
        <w:pStyle w:val="af5"/>
        <w:spacing w:before="0" w:beforeAutospacing="0" w:after="0" w:afterAutospacing="0" w:line="276" w:lineRule="auto"/>
        <w:jc w:val="both"/>
        <w:rPr>
          <w:b/>
          <w:i/>
          <w:szCs w:val="28"/>
        </w:rPr>
      </w:pPr>
      <w:r w:rsidRPr="00F36693">
        <w:rPr>
          <w:b/>
          <w:i/>
          <w:iCs/>
          <w:szCs w:val="28"/>
        </w:rPr>
        <w:t xml:space="preserve">Уровень деятельности </w:t>
      </w:r>
      <w:r w:rsidR="00B03318" w:rsidRPr="00F36693">
        <w:rPr>
          <w:b/>
          <w:i/>
          <w:iCs/>
          <w:szCs w:val="28"/>
        </w:rPr>
        <w:t>учащихся</w:t>
      </w:r>
      <w:r w:rsidRPr="00F36693">
        <w:rPr>
          <w:b/>
          <w:i/>
          <w:iCs/>
          <w:szCs w:val="28"/>
        </w:rPr>
        <w:t>:</w:t>
      </w:r>
    </w:p>
    <w:p w:rsidR="00DE73F2" w:rsidRPr="00DE73F2" w:rsidRDefault="00DE73F2" w:rsidP="00FC0686">
      <w:pPr>
        <w:spacing w:line="276" w:lineRule="auto"/>
        <w:jc w:val="both"/>
        <w:rPr>
          <w:szCs w:val="28"/>
        </w:rPr>
      </w:pPr>
      <w:proofErr w:type="gramStart"/>
      <w:r w:rsidRPr="00DE73F2">
        <w:rPr>
          <w:szCs w:val="28"/>
        </w:rPr>
        <w:t>объяснительно-иллюстративный</w:t>
      </w:r>
      <w:proofErr w:type="gramEnd"/>
      <w:r w:rsidRPr="00DE73F2">
        <w:rPr>
          <w:szCs w:val="28"/>
        </w:rPr>
        <w:t xml:space="preserve"> – дети воспринимают и усваивают готовую информацию </w:t>
      </w:r>
    </w:p>
    <w:p w:rsidR="00DE73F2" w:rsidRPr="00DE73F2" w:rsidRDefault="00DE73F2" w:rsidP="00FC0686">
      <w:pPr>
        <w:spacing w:line="276" w:lineRule="auto"/>
        <w:jc w:val="both"/>
        <w:rPr>
          <w:szCs w:val="28"/>
        </w:rPr>
      </w:pPr>
      <w:proofErr w:type="gramStart"/>
      <w:r w:rsidRPr="00DE73F2">
        <w:rPr>
          <w:szCs w:val="28"/>
        </w:rPr>
        <w:t>репродуктивный</w:t>
      </w:r>
      <w:proofErr w:type="gramEnd"/>
      <w:r w:rsidRPr="00DE73F2">
        <w:rPr>
          <w:szCs w:val="28"/>
        </w:rPr>
        <w:t xml:space="preserve"> – дети воспроизводят полученные знания и освоенные способы деятельности </w:t>
      </w:r>
    </w:p>
    <w:p w:rsidR="00DE73F2" w:rsidRPr="00DE73F2" w:rsidRDefault="00DE73F2" w:rsidP="00FC0686">
      <w:pPr>
        <w:spacing w:line="276" w:lineRule="auto"/>
        <w:jc w:val="both"/>
        <w:rPr>
          <w:szCs w:val="28"/>
        </w:rPr>
      </w:pPr>
      <w:proofErr w:type="gramStart"/>
      <w:r w:rsidRPr="00DE73F2">
        <w:rPr>
          <w:szCs w:val="28"/>
        </w:rPr>
        <w:t>частично-поисковый</w:t>
      </w:r>
      <w:proofErr w:type="gramEnd"/>
      <w:r w:rsidRPr="00DE73F2">
        <w:rPr>
          <w:szCs w:val="28"/>
        </w:rPr>
        <w:t xml:space="preserve"> – участие детей в поиске решения поставленной задачи совместно с педагогом</w:t>
      </w:r>
    </w:p>
    <w:p w:rsidR="00DE73F2" w:rsidRPr="00DE73F2" w:rsidRDefault="00DE73F2" w:rsidP="00FC0686">
      <w:pPr>
        <w:spacing w:line="276" w:lineRule="auto"/>
        <w:jc w:val="both"/>
        <w:rPr>
          <w:szCs w:val="28"/>
        </w:rPr>
      </w:pPr>
      <w:proofErr w:type="gramStart"/>
      <w:r w:rsidRPr="00DE73F2">
        <w:rPr>
          <w:szCs w:val="28"/>
        </w:rPr>
        <w:t>исследовательский</w:t>
      </w:r>
      <w:proofErr w:type="gramEnd"/>
      <w:r w:rsidRPr="00DE73F2">
        <w:rPr>
          <w:szCs w:val="28"/>
        </w:rPr>
        <w:t xml:space="preserve"> – самостоятельная творческая работа</w:t>
      </w:r>
    </w:p>
    <w:p w:rsidR="002B54DC" w:rsidRPr="00F36693" w:rsidRDefault="002B54DC" w:rsidP="00FC0686">
      <w:pPr>
        <w:pStyle w:val="ad"/>
        <w:spacing w:line="276" w:lineRule="auto"/>
        <w:jc w:val="both"/>
        <w:rPr>
          <w:i/>
          <w:sz w:val="24"/>
          <w:szCs w:val="24"/>
        </w:rPr>
      </w:pPr>
      <w:r w:rsidRPr="00F36693">
        <w:rPr>
          <w:i/>
          <w:iCs/>
          <w:sz w:val="24"/>
          <w:szCs w:val="24"/>
        </w:rPr>
        <w:t>Виды занятий</w:t>
      </w:r>
      <w:r w:rsidRPr="00F36693">
        <w:rPr>
          <w:b w:val="0"/>
          <w:i/>
          <w:iCs/>
          <w:sz w:val="24"/>
          <w:szCs w:val="24"/>
        </w:rPr>
        <w:t>:</w:t>
      </w:r>
    </w:p>
    <w:p w:rsidR="002B54DC" w:rsidRPr="002B54DC" w:rsidRDefault="002B54DC" w:rsidP="00FC0686">
      <w:pPr>
        <w:pStyle w:val="ad"/>
        <w:spacing w:line="276" w:lineRule="auto"/>
        <w:ind w:left="14" w:hanging="14"/>
        <w:jc w:val="both"/>
        <w:rPr>
          <w:b w:val="0"/>
          <w:sz w:val="24"/>
          <w:szCs w:val="24"/>
        </w:rPr>
      </w:pPr>
      <w:r w:rsidRPr="002B54DC">
        <w:rPr>
          <w:b w:val="0"/>
          <w:sz w:val="24"/>
          <w:szCs w:val="24"/>
        </w:rPr>
        <w:t>- практическая работа;</w:t>
      </w:r>
    </w:p>
    <w:p w:rsidR="00A64B18" w:rsidRPr="002B54DC" w:rsidRDefault="002B54DC" w:rsidP="00FC0686">
      <w:pPr>
        <w:pStyle w:val="ad"/>
        <w:spacing w:line="276" w:lineRule="auto"/>
        <w:ind w:left="14" w:hanging="14"/>
        <w:jc w:val="both"/>
        <w:rPr>
          <w:b w:val="0"/>
          <w:sz w:val="24"/>
          <w:szCs w:val="24"/>
        </w:rPr>
      </w:pPr>
      <w:r w:rsidRPr="002B54DC">
        <w:rPr>
          <w:b w:val="0"/>
          <w:sz w:val="24"/>
          <w:szCs w:val="24"/>
        </w:rPr>
        <w:t>- самостоятельная работа;</w:t>
      </w:r>
    </w:p>
    <w:p w:rsidR="002B54DC" w:rsidRPr="002B54DC" w:rsidRDefault="002B54DC" w:rsidP="00FC0686">
      <w:pPr>
        <w:pStyle w:val="ad"/>
        <w:spacing w:line="276" w:lineRule="auto"/>
        <w:ind w:left="14" w:hanging="14"/>
        <w:jc w:val="both"/>
        <w:rPr>
          <w:b w:val="0"/>
          <w:sz w:val="24"/>
          <w:szCs w:val="24"/>
        </w:rPr>
      </w:pPr>
      <w:r w:rsidRPr="002B54DC">
        <w:rPr>
          <w:b w:val="0"/>
          <w:sz w:val="24"/>
          <w:szCs w:val="24"/>
        </w:rPr>
        <w:t xml:space="preserve">- выставка; </w:t>
      </w:r>
    </w:p>
    <w:p w:rsidR="002B54DC" w:rsidRPr="002B54DC" w:rsidRDefault="002B54DC" w:rsidP="00FC0686">
      <w:pPr>
        <w:pStyle w:val="ad"/>
        <w:spacing w:line="276" w:lineRule="auto"/>
        <w:ind w:left="14" w:hanging="14"/>
        <w:jc w:val="both"/>
        <w:rPr>
          <w:b w:val="0"/>
          <w:sz w:val="24"/>
          <w:szCs w:val="24"/>
        </w:rPr>
      </w:pPr>
      <w:r w:rsidRPr="002B54DC">
        <w:rPr>
          <w:b w:val="0"/>
          <w:sz w:val="24"/>
          <w:szCs w:val="24"/>
        </w:rPr>
        <w:t xml:space="preserve">- конкурс; </w:t>
      </w:r>
    </w:p>
    <w:p w:rsidR="002B54DC" w:rsidRPr="002B54DC" w:rsidRDefault="002B54DC" w:rsidP="00FC0686">
      <w:pPr>
        <w:pStyle w:val="ad"/>
        <w:spacing w:line="276" w:lineRule="auto"/>
        <w:ind w:left="14" w:hanging="14"/>
        <w:jc w:val="both"/>
        <w:rPr>
          <w:b w:val="0"/>
          <w:sz w:val="24"/>
          <w:szCs w:val="24"/>
        </w:rPr>
      </w:pPr>
      <w:r w:rsidRPr="002B54DC">
        <w:rPr>
          <w:b w:val="0"/>
          <w:sz w:val="24"/>
          <w:szCs w:val="24"/>
        </w:rPr>
        <w:t xml:space="preserve">- творческий проект; </w:t>
      </w:r>
    </w:p>
    <w:p w:rsidR="002B54DC" w:rsidRPr="00950096" w:rsidRDefault="002B54DC" w:rsidP="00FC0686">
      <w:pPr>
        <w:pStyle w:val="ad"/>
        <w:spacing w:line="276" w:lineRule="auto"/>
        <w:ind w:left="14" w:hanging="14"/>
        <w:jc w:val="both"/>
        <w:rPr>
          <w:b w:val="0"/>
          <w:sz w:val="24"/>
          <w:szCs w:val="24"/>
        </w:rPr>
      </w:pPr>
      <w:r w:rsidRPr="002B54DC">
        <w:rPr>
          <w:b w:val="0"/>
          <w:sz w:val="24"/>
          <w:szCs w:val="24"/>
        </w:rPr>
        <w:t>- сор</w:t>
      </w:r>
      <w:r w:rsidR="00950096">
        <w:rPr>
          <w:b w:val="0"/>
          <w:sz w:val="24"/>
          <w:szCs w:val="24"/>
        </w:rPr>
        <w:t>евнования</w:t>
      </w:r>
      <w:r w:rsidR="00D624EA">
        <w:rPr>
          <w:b w:val="0"/>
          <w:sz w:val="24"/>
          <w:szCs w:val="24"/>
        </w:rPr>
        <w:t>.</w:t>
      </w:r>
    </w:p>
    <w:p w:rsidR="009A6544" w:rsidRPr="00555445" w:rsidRDefault="00D624EA" w:rsidP="00D624EA">
      <w:pPr>
        <w:shd w:val="clear" w:color="auto" w:fill="FFFFFF"/>
        <w:spacing w:line="276" w:lineRule="auto"/>
        <w:jc w:val="both"/>
        <w:rPr>
          <w:rFonts w:ascii="Arial" w:hAnsi="Arial" w:cs="Arial"/>
          <w:color w:val="000000"/>
          <w:sz w:val="21"/>
          <w:szCs w:val="21"/>
        </w:rPr>
      </w:pPr>
      <w:r>
        <w:rPr>
          <w:color w:val="000000"/>
        </w:rPr>
        <w:t xml:space="preserve">           </w:t>
      </w:r>
      <w:r w:rsidR="009A6544" w:rsidRPr="00555445">
        <w:rPr>
          <w:color w:val="000000"/>
        </w:rPr>
        <w:t>Результативность освоения конкретных тем: отслеживается с помощью текущего контроля: опрос, тестирование, виктори</w:t>
      </w:r>
      <w:r w:rsidR="000D5CA5">
        <w:rPr>
          <w:color w:val="000000"/>
        </w:rPr>
        <w:t>на</w:t>
      </w:r>
      <w:r w:rsidR="00A32115">
        <w:rPr>
          <w:color w:val="000000"/>
        </w:rPr>
        <w:t>. Развитие личностных качеств уча</w:t>
      </w:r>
      <w:r w:rsidR="009A6544" w:rsidRPr="00555445">
        <w:rPr>
          <w:color w:val="000000"/>
        </w:rPr>
        <w:t>щихся определяется методом постоянного наблюдения, а их коррекция проводиться с помощью индивидуальных бесед, конкретных заданий и других мероприятии.</w:t>
      </w:r>
    </w:p>
    <w:p w:rsidR="003B3D58" w:rsidRPr="003B3D58" w:rsidRDefault="003B3D58" w:rsidP="003B3D58">
      <w:pPr>
        <w:spacing w:line="276" w:lineRule="auto"/>
        <w:ind w:firstLine="709"/>
        <w:jc w:val="both"/>
        <w:rPr>
          <w:szCs w:val="21"/>
        </w:rPr>
      </w:pPr>
      <w:r w:rsidRPr="00691961">
        <w:rPr>
          <w:szCs w:val="21"/>
        </w:rPr>
        <w:t>В р</w:t>
      </w:r>
      <w:r w:rsidRPr="003B3D58">
        <w:rPr>
          <w:szCs w:val="21"/>
        </w:rPr>
        <w:t xml:space="preserve">езультате освоения данной дополнительной </w:t>
      </w:r>
      <w:r w:rsidR="00A32115">
        <w:rPr>
          <w:szCs w:val="21"/>
        </w:rPr>
        <w:t>общеразвивающей</w:t>
      </w:r>
      <w:r w:rsidRPr="003B3D58">
        <w:rPr>
          <w:szCs w:val="21"/>
        </w:rPr>
        <w:t xml:space="preserve"> программы </w:t>
      </w:r>
      <w:r>
        <w:rPr>
          <w:szCs w:val="21"/>
        </w:rPr>
        <w:t>уча</w:t>
      </w:r>
      <w:r w:rsidRPr="003B3D58">
        <w:rPr>
          <w:szCs w:val="21"/>
        </w:rPr>
        <w:t>щиеся формируют целый комплекс каче</w:t>
      </w:r>
      <w:proofErr w:type="gramStart"/>
      <w:r w:rsidRPr="003B3D58">
        <w:rPr>
          <w:szCs w:val="21"/>
        </w:rPr>
        <w:t>ств тв</w:t>
      </w:r>
      <w:proofErr w:type="gramEnd"/>
      <w:r w:rsidRPr="003B3D58">
        <w:rPr>
          <w:szCs w:val="21"/>
        </w:rPr>
        <w:t>орческой личности:</w:t>
      </w:r>
    </w:p>
    <w:p w:rsidR="003B3D58" w:rsidRPr="003B3D58" w:rsidRDefault="0008236E" w:rsidP="0008236E">
      <w:pPr>
        <w:spacing w:line="276" w:lineRule="auto"/>
        <w:jc w:val="both"/>
        <w:rPr>
          <w:szCs w:val="21"/>
        </w:rPr>
      </w:pPr>
      <w:r>
        <w:rPr>
          <w:szCs w:val="21"/>
        </w:rPr>
        <w:t xml:space="preserve">- </w:t>
      </w:r>
      <w:r w:rsidR="003B3D58" w:rsidRPr="003B3D58">
        <w:rPr>
          <w:szCs w:val="21"/>
        </w:rPr>
        <w:t>умственная активность;</w:t>
      </w:r>
    </w:p>
    <w:p w:rsidR="003B3D58" w:rsidRPr="003B3D58" w:rsidRDefault="00D624EA" w:rsidP="0008236E">
      <w:pPr>
        <w:spacing w:line="276" w:lineRule="auto"/>
        <w:jc w:val="both"/>
        <w:rPr>
          <w:szCs w:val="21"/>
        </w:rPr>
      </w:pPr>
      <w:r>
        <w:rPr>
          <w:szCs w:val="21"/>
        </w:rPr>
        <w:t xml:space="preserve">- </w:t>
      </w:r>
      <w:r w:rsidR="003B3D58" w:rsidRPr="003B3D58">
        <w:rPr>
          <w:szCs w:val="21"/>
        </w:rPr>
        <w:t>стремление добывать знания и формировать умения для выполнения практической работы;</w:t>
      </w:r>
    </w:p>
    <w:p w:rsidR="003B3D58" w:rsidRPr="003B3D58" w:rsidRDefault="0008236E" w:rsidP="0008236E">
      <w:pPr>
        <w:spacing w:line="276" w:lineRule="auto"/>
        <w:jc w:val="both"/>
        <w:rPr>
          <w:szCs w:val="21"/>
        </w:rPr>
      </w:pPr>
      <w:r>
        <w:rPr>
          <w:szCs w:val="21"/>
        </w:rPr>
        <w:t xml:space="preserve">- </w:t>
      </w:r>
      <w:r w:rsidR="003B3D58" w:rsidRPr="003B3D58">
        <w:rPr>
          <w:szCs w:val="21"/>
        </w:rPr>
        <w:t>самостоятельность в решении поставленной задачи;</w:t>
      </w:r>
    </w:p>
    <w:p w:rsidR="003B3D58" w:rsidRPr="00F36693" w:rsidRDefault="00E010C3" w:rsidP="00E42AB5">
      <w:pPr>
        <w:rPr>
          <w:b/>
          <w:i/>
        </w:rPr>
      </w:pPr>
      <w:bookmarkStart w:id="8" w:name="_Toc521418019"/>
      <w:r w:rsidRPr="00F36693">
        <w:rPr>
          <w:b/>
          <w:i/>
        </w:rPr>
        <w:t>Формы аттестации</w:t>
      </w:r>
      <w:bookmarkEnd w:id="8"/>
    </w:p>
    <w:p w:rsidR="000C4265" w:rsidRDefault="000C4265" w:rsidP="009E044C">
      <w:pPr>
        <w:pStyle w:val="af7"/>
        <w:spacing w:after="0"/>
        <w:ind w:left="0" w:firstLine="709"/>
        <w:jc w:val="both"/>
        <w:rPr>
          <w:rFonts w:ascii="Times New Roman" w:hAnsi="Times New Roman"/>
        </w:rPr>
      </w:pPr>
      <w:r w:rsidRPr="00E42AB5">
        <w:rPr>
          <w:rFonts w:ascii="Times New Roman" w:hAnsi="Times New Roman"/>
          <w:iCs/>
          <w:sz w:val="24"/>
          <w:szCs w:val="24"/>
        </w:rPr>
        <w:t xml:space="preserve">Формы подведения итогов реализации дополнительной общеразвивающей </w:t>
      </w:r>
      <w:r w:rsidR="00E42AB5">
        <w:rPr>
          <w:rFonts w:ascii="Times New Roman" w:hAnsi="Times New Roman"/>
          <w:iCs/>
          <w:sz w:val="24"/>
          <w:szCs w:val="24"/>
        </w:rPr>
        <w:t xml:space="preserve">модульной </w:t>
      </w:r>
      <w:r w:rsidRPr="00E42AB5">
        <w:rPr>
          <w:rFonts w:ascii="Times New Roman" w:hAnsi="Times New Roman"/>
          <w:iCs/>
          <w:sz w:val="24"/>
          <w:szCs w:val="24"/>
        </w:rPr>
        <w:t>программы</w:t>
      </w:r>
      <w:r w:rsidRPr="000C4265">
        <w:rPr>
          <w:rFonts w:ascii="Times New Roman" w:hAnsi="Times New Roman"/>
          <w:sz w:val="24"/>
          <w:szCs w:val="24"/>
        </w:rPr>
        <w:t xml:space="preserve"> предусматривают проведение открытых занятий, выставок, конкурсов, соревнований, викторин, игр-путешествий.</w:t>
      </w:r>
      <w:r w:rsidR="00E42AB5">
        <w:rPr>
          <w:rFonts w:ascii="Times New Roman" w:hAnsi="Times New Roman"/>
          <w:sz w:val="24"/>
          <w:szCs w:val="24"/>
        </w:rPr>
        <w:t xml:space="preserve"> </w:t>
      </w:r>
      <w:r w:rsidRPr="0034383E">
        <w:rPr>
          <w:rFonts w:ascii="Times New Roman" w:hAnsi="Times New Roman"/>
          <w:color w:val="000000"/>
          <w:spacing w:val="-1"/>
        </w:rPr>
        <w:t xml:space="preserve">Всё это способствует решению поставленных задач. Развивая познавательный интерес учащихся, </w:t>
      </w:r>
      <w:r w:rsidRPr="0034383E">
        <w:rPr>
          <w:rFonts w:ascii="Times New Roman" w:hAnsi="Times New Roman"/>
        </w:rPr>
        <w:t xml:space="preserve">воспитывается  культура </w:t>
      </w:r>
      <w:r w:rsidR="00E42AB5">
        <w:rPr>
          <w:rFonts w:ascii="Times New Roman" w:hAnsi="Times New Roman"/>
        </w:rPr>
        <w:t>учащихся</w:t>
      </w:r>
      <w:r w:rsidRPr="0034383E">
        <w:rPr>
          <w:rFonts w:ascii="Times New Roman" w:hAnsi="Times New Roman"/>
        </w:rPr>
        <w:t xml:space="preserve">, волевые и нравственные качества. </w:t>
      </w:r>
    </w:p>
    <w:p w:rsidR="00503730" w:rsidRPr="0034383E" w:rsidRDefault="00E010C3" w:rsidP="009E044C">
      <w:pPr>
        <w:pStyle w:val="af7"/>
        <w:spacing w:after="0"/>
        <w:ind w:left="0" w:firstLine="709"/>
        <w:jc w:val="both"/>
        <w:rPr>
          <w:rFonts w:ascii="Times New Roman" w:hAnsi="Times New Roman"/>
          <w:b/>
          <w:iCs/>
          <w:sz w:val="24"/>
          <w:szCs w:val="24"/>
        </w:rPr>
      </w:pPr>
      <w:r>
        <w:rPr>
          <w:rFonts w:ascii="Times New Roman" w:hAnsi="Times New Roman"/>
        </w:rPr>
        <w:t>Входной контроль</w:t>
      </w:r>
      <w:r w:rsidR="00A83AD1">
        <w:rPr>
          <w:rFonts w:ascii="Times New Roman" w:hAnsi="Times New Roman"/>
        </w:rPr>
        <w:t xml:space="preserve"> –</w:t>
      </w:r>
      <w:r w:rsidR="00383FCA">
        <w:rPr>
          <w:rFonts w:ascii="Times New Roman" w:hAnsi="Times New Roman"/>
        </w:rPr>
        <w:t xml:space="preserve">  проводится</w:t>
      </w:r>
      <w:r>
        <w:rPr>
          <w:rFonts w:ascii="Times New Roman" w:hAnsi="Times New Roman"/>
        </w:rPr>
        <w:t xml:space="preserve"> для выявления у учащихся им</w:t>
      </w:r>
      <w:r w:rsidR="00383FCA">
        <w:rPr>
          <w:rFonts w:ascii="Times New Roman" w:hAnsi="Times New Roman"/>
        </w:rPr>
        <w:t>еющихся знаний, умений, навыков в форме беседы, анкетирования.</w:t>
      </w:r>
    </w:p>
    <w:p w:rsidR="000C4265" w:rsidRPr="000C4265" w:rsidRDefault="000C4265" w:rsidP="00E741E7">
      <w:pPr>
        <w:tabs>
          <w:tab w:val="left" w:pos="284"/>
          <w:tab w:val="left" w:pos="567"/>
        </w:tabs>
        <w:spacing w:line="276" w:lineRule="auto"/>
        <w:ind w:firstLine="709"/>
        <w:jc w:val="both"/>
      </w:pPr>
      <w:r w:rsidRPr="0034383E">
        <w:t>Текущий контроль проводится в тече</w:t>
      </w:r>
      <w:r w:rsidRPr="000C4265">
        <w:t>ние учебного года в различных формах: участие в конкурсах, выставках, фест</w:t>
      </w:r>
      <w:r w:rsidR="00383FCA">
        <w:t>ивалях, городских мероприятиях, тестирования.</w:t>
      </w:r>
    </w:p>
    <w:p w:rsidR="000C4265" w:rsidRPr="000C4265" w:rsidRDefault="000C4265" w:rsidP="00383FCA">
      <w:pPr>
        <w:tabs>
          <w:tab w:val="left" w:pos="284"/>
          <w:tab w:val="left" w:pos="567"/>
        </w:tabs>
        <w:spacing w:line="276" w:lineRule="auto"/>
        <w:ind w:firstLine="709"/>
        <w:jc w:val="both"/>
      </w:pPr>
      <w:r w:rsidRPr="000C4265">
        <w:t>Промежуточная аттестация проводится по итогам 1 полугодия. Форма проведения промежуточной аттестации: тестирование</w:t>
      </w:r>
      <w:r w:rsidR="00B64A4E">
        <w:t>.</w:t>
      </w:r>
    </w:p>
    <w:p w:rsidR="00ED0077" w:rsidRDefault="000C4265" w:rsidP="00E741E7">
      <w:pPr>
        <w:tabs>
          <w:tab w:val="left" w:pos="284"/>
          <w:tab w:val="left" w:pos="567"/>
        </w:tabs>
        <w:spacing w:line="276" w:lineRule="auto"/>
        <w:ind w:firstLine="709"/>
        <w:jc w:val="both"/>
      </w:pPr>
      <w:r w:rsidRPr="000C4265">
        <w:t xml:space="preserve">Итоговая аттестация </w:t>
      </w:r>
      <w:r w:rsidR="00595D7D" w:rsidRPr="000C4265">
        <w:t>учащихся</w:t>
      </w:r>
      <w:r w:rsidRPr="000C4265">
        <w:t xml:space="preserve"> проводится по </w:t>
      </w:r>
      <w:r w:rsidR="00383FCA">
        <w:t xml:space="preserve">результатам </w:t>
      </w:r>
      <w:r w:rsidRPr="000C4265">
        <w:t>освоения программы в конце учебного года</w:t>
      </w:r>
      <w:r w:rsidR="00ED0077">
        <w:t xml:space="preserve"> в форме</w:t>
      </w:r>
      <w:r w:rsidR="00B64A4E">
        <w:t xml:space="preserve"> тестирования</w:t>
      </w:r>
      <w:r w:rsidR="00ED0077">
        <w:t>.</w:t>
      </w:r>
    </w:p>
    <w:p w:rsidR="00A97AB0" w:rsidRPr="00372737" w:rsidRDefault="00A97AB0" w:rsidP="00383FCA">
      <w:pPr>
        <w:ind w:firstLine="709"/>
        <w:jc w:val="both"/>
      </w:pPr>
      <w:r w:rsidRPr="00372737">
        <w:t>Общим итогом реализации программы «</w:t>
      </w:r>
      <w:r w:rsidR="00B64A4E">
        <w:t>Безопасность на дорогах</w:t>
      </w:r>
      <w:r w:rsidRPr="00372737">
        <w:t xml:space="preserve">» является формирование предметных, метапредметных и личностных компетенций учащихся. </w:t>
      </w:r>
    </w:p>
    <w:p w:rsidR="00B64A4E" w:rsidRPr="00F36693" w:rsidRDefault="00B64A4E" w:rsidP="00FC0686">
      <w:pPr>
        <w:shd w:val="clear" w:color="auto" w:fill="FFFFFF"/>
        <w:rPr>
          <w:b/>
          <w:i/>
          <w:color w:val="000000"/>
        </w:rPr>
      </w:pPr>
      <w:r w:rsidRPr="00F36693">
        <w:rPr>
          <w:b/>
          <w:i/>
          <w:color w:val="000000"/>
        </w:rPr>
        <w:t>Оценочные материалы</w:t>
      </w:r>
    </w:p>
    <w:p w:rsidR="00B64A4E" w:rsidRDefault="00B64A4E" w:rsidP="00FC0686">
      <w:pPr>
        <w:shd w:val="clear" w:color="auto" w:fill="FFFFFF"/>
        <w:jc w:val="both"/>
      </w:pPr>
      <w:r w:rsidRPr="009A2512">
        <w:t>Для проведения мониторинга используются контрольн</w:t>
      </w:r>
      <w:r>
        <w:t>ые задания и тесты (приложение</w:t>
      </w:r>
      <w:r w:rsidR="00E42AB5">
        <w:t xml:space="preserve"> </w:t>
      </w:r>
      <w:r>
        <w:t>2</w:t>
      </w:r>
      <w:r w:rsidRPr="009A2512">
        <w:t>).</w:t>
      </w:r>
    </w:p>
    <w:p w:rsidR="00B64A4E" w:rsidRDefault="00B64A4E" w:rsidP="00FC0686">
      <w:pPr>
        <w:shd w:val="clear" w:color="auto" w:fill="FFFFFF"/>
        <w:ind w:firstLine="708"/>
        <w:jc w:val="both"/>
      </w:pPr>
      <w:r>
        <w:lastRenderedPageBreak/>
        <w:t>При определении уровня освоения учащимися программы объединения «Безопасность на дорогах» 1 года обучения 1 полугодия, использует</w:t>
      </w:r>
      <w:r w:rsidR="000D5CA5">
        <w:t>ся</w:t>
      </w:r>
      <w:r>
        <w:t xml:space="preserve"> 8-ми балльн</w:t>
      </w:r>
      <w:r w:rsidR="000D5CA5">
        <w:t>ая</w:t>
      </w:r>
      <w:r>
        <w:t xml:space="preserve"> систем</w:t>
      </w:r>
      <w:r w:rsidR="000D5CA5">
        <w:t>а</w:t>
      </w:r>
      <w:r>
        <w:t xml:space="preserve"> оценки освоения программы: - минимальный уровень – 2 балла, средний уровень – от 3 до 5 баллов, максимальный уровень – 8 баллов; при определении уровня освоения учащимися программы объединения «Безопасность на дорогах» 2 года обучения 1 полугодия, использует</w:t>
      </w:r>
      <w:r w:rsidR="000D5CA5">
        <w:t>ся</w:t>
      </w:r>
      <w:r>
        <w:t xml:space="preserve"> 8-ми балльн</w:t>
      </w:r>
      <w:r w:rsidR="000D5CA5">
        <w:t>ая</w:t>
      </w:r>
      <w:r>
        <w:t xml:space="preserve"> систем</w:t>
      </w:r>
      <w:r w:rsidR="000D5CA5">
        <w:t>а</w:t>
      </w:r>
      <w:r>
        <w:t xml:space="preserve"> оценки освоения программы: - минимальный уровень – 2 балла, - средний уровень – от 3 до 5 баллов, максимальный уровень –8 баллов; при определении уровня освоения учащимися программы объединения «Безопасность на дорогах» 3 года обучения 1 полугодия, использует</w:t>
      </w:r>
      <w:r w:rsidR="000D5CA5">
        <w:t>ся</w:t>
      </w:r>
      <w:r>
        <w:t xml:space="preserve"> 8-ми балльн</w:t>
      </w:r>
      <w:r w:rsidR="000D5CA5">
        <w:t>ая</w:t>
      </w:r>
      <w:r>
        <w:t xml:space="preserve"> систем</w:t>
      </w:r>
      <w:r w:rsidR="000D5CA5">
        <w:t>а</w:t>
      </w:r>
      <w:r>
        <w:t xml:space="preserve"> оценки освоения программы минимальный уровень – 2 балла, средний уровень – от 3 до 5 баллов, максимальный уровень –8 баллов.</w:t>
      </w:r>
    </w:p>
    <w:p w:rsidR="00B64A4E" w:rsidRDefault="00B64A4E" w:rsidP="00C67A69">
      <w:pPr>
        <w:shd w:val="clear" w:color="auto" w:fill="FFFFFF"/>
        <w:ind w:firstLine="708"/>
        <w:jc w:val="both"/>
      </w:pPr>
      <w:r>
        <w:t xml:space="preserve">При определении уровня освоения учащимися программы объединения «Безопасность на дорогах» </w:t>
      </w:r>
      <w:r w:rsidR="000D5CA5">
        <w:t xml:space="preserve">по итогам </w:t>
      </w:r>
      <w:r>
        <w:t>1 года обучения, использует</w:t>
      </w:r>
      <w:r w:rsidR="000D5CA5">
        <w:t>ся</w:t>
      </w:r>
      <w:r>
        <w:t xml:space="preserve"> 8-ми балльн</w:t>
      </w:r>
      <w:r w:rsidR="000D5CA5">
        <w:t>ая</w:t>
      </w:r>
      <w:r>
        <w:t xml:space="preserve"> систем</w:t>
      </w:r>
      <w:r w:rsidR="000D5CA5">
        <w:t>а</w:t>
      </w:r>
      <w:r>
        <w:t xml:space="preserve"> оценки освоения программы: - минимальный уровень – 2 балла, средний уровень – от 3 до 5 баллов, максимальный уровень – 8 баллов; при определении уровня освоения учащимися программы объединения «Безопасность на дорогах» </w:t>
      </w:r>
      <w:r w:rsidR="000D5CA5">
        <w:t xml:space="preserve">по итогам </w:t>
      </w:r>
      <w:r>
        <w:t>2 года обучения, использует</w:t>
      </w:r>
      <w:r w:rsidR="000D5CA5">
        <w:t>ся</w:t>
      </w:r>
      <w:r>
        <w:t xml:space="preserve"> 8-ми балльн</w:t>
      </w:r>
      <w:r w:rsidR="000D5CA5">
        <w:t>ая</w:t>
      </w:r>
      <w:r>
        <w:t xml:space="preserve"> систем</w:t>
      </w:r>
      <w:r w:rsidR="000D5CA5">
        <w:t xml:space="preserve">а </w:t>
      </w:r>
      <w:r>
        <w:t xml:space="preserve">оценки освоения программы минимальный уровень – 2 балла, - средний уровень – от 3 до 5 баллов, максимальный уровень –8 баллов; при определении уровня освоения  учащимися программы объединения «Безопасность на дорогах» </w:t>
      </w:r>
      <w:r w:rsidR="006041FD">
        <w:t xml:space="preserve">по итогам </w:t>
      </w:r>
      <w:r>
        <w:t>3 года обучения, использует</w:t>
      </w:r>
      <w:r w:rsidR="006041FD">
        <w:t>ся</w:t>
      </w:r>
      <w:r>
        <w:t xml:space="preserve"> 12-ти балльн</w:t>
      </w:r>
      <w:r w:rsidR="006041FD">
        <w:t>ая</w:t>
      </w:r>
      <w:r>
        <w:t xml:space="preserve"> систем</w:t>
      </w:r>
      <w:r w:rsidR="006041FD">
        <w:t>а</w:t>
      </w:r>
      <w:r>
        <w:t xml:space="preserve"> оценки освоения программы минимальный уровень – 4 балла, средний уровень – от 5 до 8 баллов, максимальный уровень – от 9 до 12 баллов.</w:t>
      </w:r>
    </w:p>
    <w:p w:rsidR="00F36693" w:rsidRDefault="00F36693" w:rsidP="00C67A69">
      <w:pPr>
        <w:shd w:val="clear" w:color="auto" w:fill="FFFFFF"/>
        <w:ind w:firstLine="708"/>
        <w:jc w:val="center"/>
        <w:rPr>
          <w:b/>
          <w:lang w:eastAsia="ar-SA"/>
        </w:rPr>
      </w:pPr>
    </w:p>
    <w:p w:rsidR="00E42AB5" w:rsidRDefault="00A97AB0" w:rsidP="00C67A69">
      <w:pPr>
        <w:shd w:val="clear" w:color="auto" w:fill="FFFFFF"/>
        <w:ind w:firstLine="708"/>
        <w:jc w:val="center"/>
        <w:rPr>
          <w:b/>
          <w:lang w:eastAsia="ar-SA"/>
        </w:rPr>
      </w:pPr>
      <w:r w:rsidRPr="00372737">
        <w:rPr>
          <w:b/>
          <w:lang w:eastAsia="ar-SA"/>
        </w:rPr>
        <w:t>Перечень компетенций, сформированных у учащихся по программе</w:t>
      </w:r>
      <w:r w:rsidR="00E42AB5">
        <w:t xml:space="preserve"> </w:t>
      </w:r>
      <w:r w:rsidRPr="00372737">
        <w:rPr>
          <w:b/>
          <w:lang w:eastAsia="ar-SA"/>
        </w:rPr>
        <w:t>«</w:t>
      </w:r>
      <w:r w:rsidR="006041FD">
        <w:rPr>
          <w:b/>
          <w:lang w:eastAsia="ar-SA"/>
        </w:rPr>
        <w:t>Безопасность на дорогах</w:t>
      </w:r>
      <w:r w:rsidRPr="00372737">
        <w:rPr>
          <w:b/>
          <w:lang w:eastAsia="ar-SA"/>
        </w:rPr>
        <w:t>»</w:t>
      </w:r>
    </w:p>
    <w:p w:rsidR="00F36693" w:rsidRPr="00C67A69" w:rsidRDefault="00F36693" w:rsidP="00C67A69">
      <w:pPr>
        <w:shd w:val="clear" w:color="auto" w:fill="FFFFFF"/>
        <w:ind w:firstLine="708"/>
        <w:jc w:val="center"/>
        <w:rPr>
          <w:b/>
          <w:lang w:eastAsia="ar-SA"/>
        </w:rPr>
      </w:pPr>
    </w:p>
    <w:tbl>
      <w:tblPr>
        <w:tblW w:w="509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1"/>
        <w:gridCol w:w="2105"/>
        <w:gridCol w:w="2392"/>
        <w:gridCol w:w="4588"/>
      </w:tblGrid>
      <w:tr w:rsidR="00A97AB0" w:rsidRPr="00197312" w:rsidTr="00197312">
        <w:trPr>
          <w:trHeight w:val="230"/>
          <w:jc w:val="center"/>
        </w:trPr>
        <w:tc>
          <w:tcPr>
            <w:tcW w:w="33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97AB0" w:rsidRPr="00197312" w:rsidRDefault="00A97AB0" w:rsidP="00D72553">
            <w:pPr>
              <w:widowControl w:val="0"/>
              <w:suppressAutoHyphens/>
              <w:jc w:val="center"/>
              <w:rPr>
                <w:b/>
                <w:sz w:val="22"/>
                <w:lang w:eastAsia="ar-SA"/>
              </w:rPr>
            </w:pPr>
            <w:r w:rsidRPr="00197312">
              <w:rPr>
                <w:b/>
                <w:sz w:val="22"/>
                <w:lang w:eastAsia="ar-SA"/>
              </w:rPr>
              <w:t>№</w:t>
            </w:r>
          </w:p>
        </w:tc>
        <w:tc>
          <w:tcPr>
            <w:tcW w:w="108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97AB0" w:rsidRPr="00197312" w:rsidRDefault="00A97AB0" w:rsidP="00D72553">
            <w:pPr>
              <w:widowControl w:val="0"/>
              <w:suppressAutoHyphens/>
              <w:jc w:val="center"/>
              <w:rPr>
                <w:b/>
                <w:sz w:val="22"/>
                <w:lang w:eastAsia="ar-SA"/>
              </w:rPr>
            </w:pPr>
            <w:r w:rsidRPr="00197312">
              <w:rPr>
                <w:b/>
                <w:sz w:val="22"/>
                <w:lang w:eastAsia="ar-SA"/>
              </w:rPr>
              <w:t>Модуль</w:t>
            </w:r>
          </w:p>
        </w:tc>
        <w:tc>
          <w:tcPr>
            <w:tcW w:w="122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97AB0" w:rsidRPr="00197312" w:rsidRDefault="00A97AB0" w:rsidP="00D72553">
            <w:pPr>
              <w:widowControl w:val="0"/>
              <w:suppressAutoHyphens/>
              <w:jc w:val="center"/>
              <w:rPr>
                <w:b/>
                <w:sz w:val="22"/>
                <w:lang w:eastAsia="ar-SA"/>
              </w:rPr>
            </w:pPr>
            <w:r w:rsidRPr="00197312">
              <w:rPr>
                <w:b/>
                <w:sz w:val="22"/>
                <w:lang w:eastAsia="ar-SA"/>
              </w:rPr>
              <w:t>Теория</w:t>
            </w:r>
          </w:p>
        </w:tc>
        <w:tc>
          <w:tcPr>
            <w:tcW w:w="235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97AB0" w:rsidRPr="00197312" w:rsidRDefault="00A97AB0" w:rsidP="00D72553">
            <w:pPr>
              <w:widowControl w:val="0"/>
              <w:suppressAutoHyphens/>
              <w:jc w:val="center"/>
              <w:rPr>
                <w:b/>
                <w:sz w:val="22"/>
                <w:lang w:eastAsia="ar-SA"/>
              </w:rPr>
            </w:pPr>
            <w:r w:rsidRPr="00197312">
              <w:rPr>
                <w:b/>
                <w:sz w:val="22"/>
                <w:lang w:eastAsia="ar-SA"/>
              </w:rPr>
              <w:t>Практика</w:t>
            </w:r>
          </w:p>
          <w:p w:rsidR="00A97AB0" w:rsidRPr="00197312" w:rsidRDefault="00A97AB0" w:rsidP="00D72553">
            <w:pPr>
              <w:widowControl w:val="0"/>
              <w:suppressAutoHyphens/>
              <w:jc w:val="center"/>
              <w:rPr>
                <w:b/>
                <w:sz w:val="22"/>
                <w:lang w:eastAsia="ar-SA"/>
              </w:rPr>
            </w:pPr>
            <w:r w:rsidRPr="00197312">
              <w:rPr>
                <w:b/>
                <w:sz w:val="22"/>
                <w:lang w:eastAsia="ar-SA"/>
              </w:rPr>
              <w:t>(умения, навыки)</w:t>
            </w:r>
          </w:p>
        </w:tc>
      </w:tr>
      <w:tr w:rsidR="00A97AB0" w:rsidRPr="00197312" w:rsidTr="00197312">
        <w:trPr>
          <w:trHeight w:val="230"/>
          <w:jc w:val="center"/>
        </w:trPr>
        <w:tc>
          <w:tcPr>
            <w:tcW w:w="339" w:type="pct"/>
            <w:tcBorders>
              <w:top w:val="single" w:sz="4" w:space="0" w:color="000000"/>
              <w:left w:val="single" w:sz="4" w:space="0" w:color="000000"/>
              <w:bottom w:val="single" w:sz="4" w:space="0" w:color="000000"/>
              <w:right w:val="single" w:sz="4" w:space="0" w:color="000000"/>
            </w:tcBorders>
            <w:vAlign w:val="center"/>
          </w:tcPr>
          <w:p w:rsidR="00A97AB0" w:rsidRPr="00197312" w:rsidRDefault="00A97AB0" w:rsidP="00D72553">
            <w:pPr>
              <w:widowControl w:val="0"/>
              <w:suppressAutoHyphens/>
              <w:jc w:val="center"/>
              <w:rPr>
                <w:sz w:val="22"/>
                <w:lang w:eastAsia="ar-SA"/>
              </w:rPr>
            </w:pPr>
            <w:r w:rsidRPr="00197312">
              <w:rPr>
                <w:sz w:val="22"/>
                <w:lang w:eastAsia="ar-SA"/>
              </w:rPr>
              <w:t>1</w:t>
            </w:r>
          </w:p>
        </w:tc>
        <w:tc>
          <w:tcPr>
            <w:tcW w:w="1080" w:type="pct"/>
            <w:tcBorders>
              <w:top w:val="single" w:sz="4" w:space="0" w:color="000000"/>
              <w:left w:val="single" w:sz="4" w:space="0" w:color="000000"/>
              <w:bottom w:val="single" w:sz="4" w:space="0" w:color="000000"/>
              <w:right w:val="single" w:sz="4" w:space="0" w:color="000000"/>
            </w:tcBorders>
            <w:vAlign w:val="center"/>
          </w:tcPr>
          <w:p w:rsidR="00A97AB0" w:rsidRPr="00197312" w:rsidRDefault="00A97AB0" w:rsidP="00D72553">
            <w:pPr>
              <w:widowControl w:val="0"/>
              <w:suppressAutoHyphens/>
              <w:jc w:val="center"/>
              <w:rPr>
                <w:sz w:val="22"/>
                <w:lang w:eastAsia="ar-SA"/>
              </w:rPr>
            </w:pPr>
            <w:r w:rsidRPr="00197312">
              <w:rPr>
                <w:sz w:val="22"/>
              </w:rPr>
              <w:t>«</w:t>
            </w:r>
            <w:r w:rsidR="004D1FB8">
              <w:rPr>
                <w:sz w:val="22"/>
              </w:rPr>
              <w:t>Дети и дорожное движение</w:t>
            </w:r>
            <w:r w:rsidRPr="00197312">
              <w:rPr>
                <w:sz w:val="22"/>
              </w:rPr>
              <w:t>»</w:t>
            </w:r>
          </w:p>
          <w:p w:rsidR="00A97AB0" w:rsidRPr="00197312" w:rsidRDefault="00A97AB0" w:rsidP="009F7845">
            <w:pPr>
              <w:widowControl w:val="0"/>
              <w:suppressAutoHyphens/>
              <w:rPr>
                <w:sz w:val="22"/>
                <w:lang w:eastAsia="ar-SA"/>
              </w:rPr>
            </w:pPr>
          </w:p>
          <w:p w:rsidR="00A97AB0" w:rsidRPr="00197312" w:rsidRDefault="004D1FB8" w:rsidP="00197312">
            <w:pPr>
              <w:widowControl w:val="0"/>
              <w:suppressAutoHyphens/>
              <w:jc w:val="center"/>
              <w:rPr>
                <w:sz w:val="22"/>
                <w:lang w:eastAsia="ar-SA"/>
              </w:rPr>
            </w:pPr>
            <w:r>
              <w:rPr>
                <w:sz w:val="22"/>
                <w:lang w:eastAsia="ar-SA"/>
              </w:rPr>
              <w:t>11 - 12 лет</w:t>
            </w:r>
            <w:r w:rsidR="00A97AB0" w:rsidRPr="00197312">
              <w:rPr>
                <w:sz w:val="22"/>
                <w:lang w:eastAsia="ar-SA"/>
              </w:rPr>
              <w:t xml:space="preserve"> </w:t>
            </w:r>
          </w:p>
        </w:tc>
        <w:tc>
          <w:tcPr>
            <w:tcW w:w="1227" w:type="pct"/>
            <w:tcBorders>
              <w:top w:val="single" w:sz="4" w:space="0" w:color="000000"/>
              <w:left w:val="single" w:sz="4" w:space="0" w:color="000000"/>
              <w:bottom w:val="single" w:sz="4" w:space="0" w:color="000000"/>
              <w:right w:val="single" w:sz="4" w:space="0" w:color="000000"/>
            </w:tcBorders>
            <w:vAlign w:val="center"/>
          </w:tcPr>
          <w:p w:rsidR="00A97AB0" w:rsidRPr="00197312" w:rsidRDefault="00A97AB0" w:rsidP="00D72553">
            <w:pPr>
              <w:widowControl w:val="0"/>
              <w:suppressAutoHyphens/>
              <w:jc w:val="center"/>
              <w:rPr>
                <w:sz w:val="22"/>
                <w:lang w:eastAsia="ar-SA"/>
              </w:rPr>
            </w:pPr>
            <w:r w:rsidRPr="00197312">
              <w:rPr>
                <w:sz w:val="22"/>
                <w:lang w:eastAsia="ar-SA"/>
              </w:rPr>
              <w:t>теоретические знания по модулю</w:t>
            </w:r>
          </w:p>
        </w:tc>
        <w:tc>
          <w:tcPr>
            <w:tcW w:w="2354" w:type="pct"/>
            <w:tcBorders>
              <w:top w:val="single" w:sz="4" w:space="0" w:color="000000"/>
              <w:left w:val="single" w:sz="4" w:space="0" w:color="000000"/>
              <w:bottom w:val="single" w:sz="4" w:space="0" w:color="000000"/>
              <w:right w:val="single" w:sz="4" w:space="0" w:color="000000"/>
            </w:tcBorders>
            <w:vAlign w:val="center"/>
          </w:tcPr>
          <w:p w:rsidR="00A97AB0" w:rsidRPr="00197312" w:rsidRDefault="00A97AB0" w:rsidP="00D72553">
            <w:pPr>
              <w:widowControl w:val="0"/>
              <w:suppressAutoHyphens/>
              <w:jc w:val="center"/>
              <w:rPr>
                <w:sz w:val="22"/>
                <w:lang w:eastAsia="ar-SA"/>
              </w:rPr>
            </w:pPr>
            <w:r w:rsidRPr="00197312">
              <w:rPr>
                <w:sz w:val="22"/>
                <w:lang w:eastAsia="ar-SA"/>
              </w:rPr>
              <w:t>практические навыки и умения; развитие интеллектуальных умений: логического мышления, памяти, внимания, воображения</w:t>
            </w:r>
          </w:p>
        </w:tc>
      </w:tr>
      <w:tr w:rsidR="008C6091" w:rsidRPr="00197312" w:rsidTr="00197312">
        <w:trPr>
          <w:trHeight w:val="230"/>
          <w:jc w:val="center"/>
        </w:trPr>
        <w:tc>
          <w:tcPr>
            <w:tcW w:w="339" w:type="pct"/>
            <w:tcBorders>
              <w:top w:val="single" w:sz="4" w:space="0" w:color="000000"/>
              <w:left w:val="single" w:sz="4" w:space="0" w:color="000000"/>
              <w:bottom w:val="single" w:sz="4" w:space="0" w:color="000000"/>
              <w:right w:val="single" w:sz="4" w:space="0" w:color="000000"/>
            </w:tcBorders>
            <w:vAlign w:val="center"/>
          </w:tcPr>
          <w:p w:rsidR="008C6091" w:rsidRPr="00197312" w:rsidRDefault="008C6091" w:rsidP="00691B27">
            <w:pPr>
              <w:widowControl w:val="0"/>
              <w:suppressAutoHyphens/>
              <w:jc w:val="center"/>
              <w:rPr>
                <w:sz w:val="22"/>
                <w:lang w:eastAsia="ar-SA"/>
              </w:rPr>
            </w:pPr>
            <w:r>
              <w:rPr>
                <w:sz w:val="22"/>
                <w:lang w:eastAsia="ar-SA"/>
              </w:rPr>
              <w:t>2</w:t>
            </w:r>
          </w:p>
        </w:tc>
        <w:tc>
          <w:tcPr>
            <w:tcW w:w="1080" w:type="pct"/>
            <w:tcBorders>
              <w:top w:val="single" w:sz="4" w:space="0" w:color="000000"/>
              <w:left w:val="single" w:sz="4" w:space="0" w:color="000000"/>
              <w:bottom w:val="single" w:sz="4" w:space="0" w:color="000000"/>
              <w:right w:val="single" w:sz="4" w:space="0" w:color="000000"/>
            </w:tcBorders>
            <w:vAlign w:val="center"/>
          </w:tcPr>
          <w:p w:rsidR="008C6091" w:rsidRDefault="008C6091" w:rsidP="00691B27">
            <w:pPr>
              <w:widowControl w:val="0"/>
              <w:suppressAutoHyphens/>
              <w:jc w:val="center"/>
              <w:rPr>
                <w:spacing w:val="-1"/>
                <w:sz w:val="22"/>
              </w:rPr>
            </w:pPr>
            <w:r>
              <w:rPr>
                <w:spacing w:val="-1"/>
                <w:sz w:val="22"/>
              </w:rPr>
              <w:t>«</w:t>
            </w:r>
            <w:r w:rsidR="00F74571">
              <w:rPr>
                <w:spacing w:val="-1"/>
                <w:sz w:val="22"/>
              </w:rPr>
              <w:t>Дорожная безопасность</w:t>
            </w:r>
            <w:r>
              <w:rPr>
                <w:spacing w:val="-1"/>
                <w:sz w:val="22"/>
              </w:rPr>
              <w:t>»</w:t>
            </w:r>
          </w:p>
          <w:p w:rsidR="008C6091" w:rsidRPr="00197312" w:rsidRDefault="008C6091" w:rsidP="008C6091">
            <w:pPr>
              <w:widowControl w:val="0"/>
              <w:suppressAutoHyphens/>
              <w:jc w:val="center"/>
              <w:rPr>
                <w:spacing w:val="-1"/>
                <w:sz w:val="22"/>
              </w:rPr>
            </w:pPr>
            <w:r>
              <w:rPr>
                <w:spacing w:val="-1"/>
                <w:sz w:val="22"/>
              </w:rPr>
              <w:t>11-12 лет</w:t>
            </w:r>
          </w:p>
        </w:tc>
        <w:tc>
          <w:tcPr>
            <w:tcW w:w="1227" w:type="pct"/>
            <w:tcBorders>
              <w:top w:val="single" w:sz="4" w:space="0" w:color="000000"/>
              <w:left w:val="single" w:sz="4" w:space="0" w:color="000000"/>
              <w:bottom w:val="single" w:sz="4" w:space="0" w:color="000000"/>
              <w:right w:val="single" w:sz="4" w:space="0" w:color="000000"/>
            </w:tcBorders>
            <w:vAlign w:val="center"/>
          </w:tcPr>
          <w:p w:rsidR="008C6091" w:rsidRPr="00197312" w:rsidRDefault="008C6091" w:rsidP="00691B27">
            <w:pPr>
              <w:widowControl w:val="0"/>
              <w:suppressAutoHyphens/>
              <w:jc w:val="center"/>
              <w:rPr>
                <w:sz w:val="22"/>
                <w:lang w:eastAsia="ar-SA"/>
              </w:rPr>
            </w:pPr>
            <w:r>
              <w:rPr>
                <w:sz w:val="22"/>
                <w:lang w:eastAsia="ar-SA"/>
              </w:rPr>
              <w:t>практические знания по модулю</w:t>
            </w:r>
          </w:p>
        </w:tc>
        <w:tc>
          <w:tcPr>
            <w:tcW w:w="2354" w:type="pct"/>
            <w:tcBorders>
              <w:top w:val="single" w:sz="4" w:space="0" w:color="000000"/>
              <w:left w:val="single" w:sz="4" w:space="0" w:color="000000"/>
              <w:bottom w:val="single" w:sz="4" w:space="0" w:color="000000"/>
              <w:right w:val="single" w:sz="4" w:space="0" w:color="000000"/>
            </w:tcBorders>
            <w:vAlign w:val="center"/>
          </w:tcPr>
          <w:p w:rsidR="008C6091" w:rsidRPr="00197312" w:rsidRDefault="008C6091" w:rsidP="00691B27">
            <w:pPr>
              <w:widowControl w:val="0"/>
              <w:suppressAutoHyphens/>
              <w:jc w:val="center"/>
              <w:rPr>
                <w:sz w:val="22"/>
                <w:lang w:eastAsia="ar-SA"/>
              </w:rPr>
            </w:pPr>
            <w:r w:rsidRPr="00197312">
              <w:rPr>
                <w:sz w:val="22"/>
                <w:lang w:eastAsia="ar-SA"/>
              </w:rPr>
              <w:t>практические навыки и умения; развитие интеллектуальных умений: логического мышления, памяти, внимания, воображения</w:t>
            </w:r>
          </w:p>
        </w:tc>
      </w:tr>
      <w:tr w:rsidR="008C6091" w:rsidRPr="00197312" w:rsidTr="00197312">
        <w:trPr>
          <w:trHeight w:val="230"/>
          <w:jc w:val="center"/>
        </w:trPr>
        <w:tc>
          <w:tcPr>
            <w:tcW w:w="339" w:type="pct"/>
            <w:tcBorders>
              <w:top w:val="single" w:sz="4" w:space="0" w:color="000000"/>
              <w:left w:val="single" w:sz="4" w:space="0" w:color="000000"/>
              <w:bottom w:val="single" w:sz="4" w:space="0" w:color="000000"/>
              <w:right w:val="single" w:sz="4" w:space="0" w:color="000000"/>
            </w:tcBorders>
            <w:vAlign w:val="center"/>
          </w:tcPr>
          <w:p w:rsidR="008C6091" w:rsidRPr="00197312" w:rsidRDefault="008C6091" w:rsidP="00D72553">
            <w:pPr>
              <w:widowControl w:val="0"/>
              <w:suppressAutoHyphens/>
              <w:jc w:val="center"/>
              <w:rPr>
                <w:sz w:val="22"/>
                <w:lang w:eastAsia="ar-SA"/>
              </w:rPr>
            </w:pPr>
            <w:r>
              <w:rPr>
                <w:sz w:val="22"/>
                <w:lang w:eastAsia="ar-SA"/>
              </w:rPr>
              <w:t>3</w:t>
            </w:r>
          </w:p>
        </w:tc>
        <w:tc>
          <w:tcPr>
            <w:tcW w:w="1080" w:type="pct"/>
            <w:tcBorders>
              <w:top w:val="single" w:sz="4" w:space="0" w:color="000000"/>
              <w:left w:val="single" w:sz="4" w:space="0" w:color="000000"/>
              <w:bottom w:val="single" w:sz="4" w:space="0" w:color="000000"/>
              <w:right w:val="single" w:sz="4" w:space="0" w:color="000000"/>
            </w:tcBorders>
            <w:vAlign w:val="center"/>
          </w:tcPr>
          <w:p w:rsidR="008C6091" w:rsidRPr="00197312" w:rsidRDefault="008C6091" w:rsidP="00D72553">
            <w:pPr>
              <w:widowControl w:val="0"/>
              <w:suppressAutoHyphens/>
              <w:jc w:val="center"/>
              <w:rPr>
                <w:b/>
                <w:bCs/>
                <w:sz w:val="22"/>
                <w:lang w:eastAsia="ar-SA"/>
              </w:rPr>
            </w:pPr>
            <w:r w:rsidRPr="00197312">
              <w:rPr>
                <w:spacing w:val="-1"/>
                <w:sz w:val="22"/>
              </w:rPr>
              <w:t>«</w:t>
            </w:r>
            <w:r>
              <w:rPr>
                <w:spacing w:val="-1"/>
                <w:sz w:val="22"/>
              </w:rPr>
              <w:t>Ребенок – пешеход и безопасность дорожного движения</w:t>
            </w:r>
            <w:r w:rsidRPr="00197312">
              <w:rPr>
                <w:spacing w:val="-1"/>
                <w:sz w:val="22"/>
              </w:rPr>
              <w:t>»</w:t>
            </w:r>
          </w:p>
          <w:p w:rsidR="008C6091" w:rsidRPr="00197312" w:rsidRDefault="008C6091" w:rsidP="00D72553">
            <w:pPr>
              <w:widowControl w:val="0"/>
              <w:suppressAutoHyphens/>
              <w:jc w:val="center"/>
              <w:rPr>
                <w:sz w:val="22"/>
                <w:lang w:eastAsia="ar-SA"/>
              </w:rPr>
            </w:pPr>
            <w:r>
              <w:rPr>
                <w:sz w:val="22"/>
                <w:lang w:eastAsia="ar-SA"/>
              </w:rPr>
              <w:t>12 - 13</w:t>
            </w:r>
            <w:r w:rsidRPr="00197312">
              <w:rPr>
                <w:sz w:val="22"/>
                <w:lang w:eastAsia="ar-SA"/>
              </w:rPr>
              <w:t xml:space="preserve"> лет </w:t>
            </w:r>
          </w:p>
          <w:p w:rsidR="008C6091" w:rsidRPr="00197312" w:rsidRDefault="008C6091" w:rsidP="00D72553">
            <w:pPr>
              <w:widowControl w:val="0"/>
              <w:suppressAutoHyphens/>
              <w:jc w:val="center"/>
              <w:rPr>
                <w:sz w:val="22"/>
                <w:lang w:eastAsia="ar-SA"/>
              </w:rPr>
            </w:pPr>
          </w:p>
        </w:tc>
        <w:tc>
          <w:tcPr>
            <w:tcW w:w="1227" w:type="pct"/>
            <w:tcBorders>
              <w:top w:val="single" w:sz="4" w:space="0" w:color="000000"/>
              <w:left w:val="single" w:sz="4" w:space="0" w:color="000000"/>
              <w:bottom w:val="single" w:sz="4" w:space="0" w:color="000000"/>
              <w:right w:val="single" w:sz="4" w:space="0" w:color="000000"/>
            </w:tcBorders>
            <w:vAlign w:val="center"/>
          </w:tcPr>
          <w:p w:rsidR="008C6091" w:rsidRPr="00197312" w:rsidRDefault="008C6091" w:rsidP="00D72553">
            <w:pPr>
              <w:widowControl w:val="0"/>
              <w:suppressAutoHyphens/>
              <w:jc w:val="center"/>
              <w:rPr>
                <w:sz w:val="22"/>
                <w:lang w:eastAsia="ar-SA"/>
              </w:rPr>
            </w:pPr>
            <w:r w:rsidRPr="00197312">
              <w:rPr>
                <w:sz w:val="22"/>
                <w:lang w:eastAsia="ar-SA"/>
              </w:rPr>
              <w:t>теоретические знания по модулю</w:t>
            </w:r>
          </w:p>
        </w:tc>
        <w:tc>
          <w:tcPr>
            <w:tcW w:w="2354" w:type="pct"/>
            <w:tcBorders>
              <w:top w:val="single" w:sz="4" w:space="0" w:color="000000"/>
              <w:left w:val="single" w:sz="4" w:space="0" w:color="000000"/>
              <w:bottom w:val="single" w:sz="4" w:space="0" w:color="000000"/>
              <w:right w:val="single" w:sz="4" w:space="0" w:color="000000"/>
            </w:tcBorders>
            <w:vAlign w:val="center"/>
          </w:tcPr>
          <w:p w:rsidR="008C6091" w:rsidRPr="00197312" w:rsidRDefault="008C6091" w:rsidP="00A97AB0">
            <w:pPr>
              <w:widowControl w:val="0"/>
              <w:suppressAutoHyphens/>
              <w:jc w:val="center"/>
              <w:rPr>
                <w:sz w:val="22"/>
                <w:lang w:eastAsia="ar-SA"/>
              </w:rPr>
            </w:pPr>
            <w:r w:rsidRPr="00197312">
              <w:rPr>
                <w:sz w:val="22"/>
                <w:lang w:eastAsia="ar-SA"/>
              </w:rPr>
              <w:t>практические навыки и умения; развитие познавательных способностей: логического мышления, пространственного воображения, памяти; мотивация к обучению. Результаты участия в творческих конкурсах разного уровня.</w:t>
            </w:r>
          </w:p>
        </w:tc>
      </w:tr>
      <w:tr w:rsidR="008C6091" w:rsidRPr="00197312" w:rsidTr="00197312">
        <w:trPr>
          <w:trHeight w:val="230"/>
          <w:jc w:val="center"/>
        </w:trPr>
        <w:tc>
          <w:tcPr>
            <w:tcW w:w="339" w:type="pct"/>
            <w:tcBorders>
              <w:top w:val="single" w:sz="4" w:space="0" w:color="000000"/>
              <w:left w:val="single" w:sz="4" w:space="0" w:color="000000"/>
              <w:bottom w:val="single" w:sz="4" w:space="0" w:color="000000"/>
              <w:right w:val="single" w:sz="4" w:space="0" w:color="000000"/>
            </w:tcBorders>
            <w:vAlign w:val="center"/>
          </w:tcPr>
          <w:p w:rsidR="008C6091" w:rsidRPr="00197312" w:rsidRDefault="008C6091" w:rsidP="00691B27">
            <w:pPr>
              <w:widowControl w:val="0"/>
              <w:suppressAutoHyphens/>
              <w:jc w:val="center"/>
              <w:rPr>
                <w:sz w:val="22"/>
                <w:lang w:eastAsia="ar-SA"/>
              </w:rPr>
            </w:pPr>
            <w:r>
              <w:rPr>
                <w:sz w:val="22"/>
                <w:lang w:eastAsia="ar-SA"/>
              </w:rPr>
              <w:t>4</w:t>
            </w:r>
          </w:p>
        </w:tc>
        <w:tc>
          <w:tcPr>
            <w:tcW w:w="1080" w:type="pct"/>
            <w:tcBorders>
              <w:top w:val="single" w:sz="4" w:space="0" w:color="000000"/>
              <w:left w:val="single" w:sz="4" w:space="0" w:color="000000"/>
              <w:bottom w:val="single" w:sz="4" w:space="0" w:color="000000"/>
              <w:right w:val="single" w:sz="4" w:space="0" w:color="000000"/>
            </w:tcBorders>
            <w:vAlign w:val="center"/>
          </w:tcPr>
          <w:p w:rsidR="00F74571" w:rsidRDefault="00F74571" w:rsidP="00F74571">
            <w:pPr>
              <w:widowControl w:val="0"/>
              <w:suppressAutoHyphens/>
              <w:jc w:val="center"/>
              <w:rPr>
                <w:spacing w:val="-1"/>
                <w:sz w:val="22"/>
              </w:rPr>
            </w:pPr>
            <w:r>
              <w:rPr>
                <w:spacing w:val="-1"/>
                <w:sz w:val="22"/>
              </w:rPr>
              <w:t>«Дорожная безопасность»</w:t>
            </w:r>
          </w:p>
          <w:p w:rsidR="008C6091" w:rsidRPr="00197312" w:rsidRDefault="008C6091" w:rsidP="008C6091">
            <w:pPr>
              <w:jc w:val="center"/>
              <w:rPr>
                <w:b/>
                <w:bCs/>
                <w:sz w:val="22"/>
                <w:lang w:eastAsia="ar-SA"/>
              </w:rPr>
            </w:pPr>
            <w:r>
              <w:rPr>
                <w:spacing w:val="-1"/>
                <w:sz w:val="22"/>
              </w:rPr>
              <w:t>12-13 лет</w:t>
            </w:r>
          </w:p>
        </w:tc>
        <w:tc>
          <w:tcPr>
            <w:tcW w:w="1227" w:type="pct"/>
            <w:tcBorders>
              <w:top w:val="single" w:sz="4" w:space="0" w:color="000000"/>
              <w:left w:val="single" w:sz="4" w:space="0" w:color="000000"/>
              <w:bottom w:val="single" w:sz="4" w:space="0" w:color="000000"/>
              <w:right w:val="single" w:sz="4" w:space="0" w:color="000000"/>
            </w:tcBorders>
            <w:vAlign w:val="center"/>
          </w:tcPr>
          <w:p w:rsidR="008C6091" w:rsidRPr="00197312" w:rsidRDefault="008C6091" w:rsidP="00691B27">
            <w:pPr>
              <w:widowControl w:val="0"/>
              <w:suppressAutoHyphens/>
              <w:jc w:val="center"/>
              <w:rPr>
                <w:sz w:val="22"/>
                <w:lang w:eastAsia="ar-SA"/>
              </w:rPr>
            </w:pPr>
            <w:r>
              <w:rPr>
                <w:sz w:val="22"/>
                <w:lang w:eastAsia="ar-SA"/>
              </w:rPr>
              <w:t>практические знания по модулю</w:t>
            </w:r>
          </w:p>
        </w:tc>
        <w:tc>
          <w:tcPr>
            <w:tcW w:w="2354" w:type="pct"/>
            <w:tcBorders>
              <w:top w:val="single" w:sz="4" w:space="0" w:color="000000"/>
              <w:left w:val="single" w:sz="4" w:space="0" w:color="000000"/>
              <w:bottom w:val="single" w:sz="4" w:space="0" w:color="000000"/>
              <w:right w:val="single" w:sz="4" w:space="0" w:color="000000"/>
            </w:tcBorders>
            <w:vAlign w:val="center"/>
          </w:tcPr>
          <w:p w:rsidR="008C6091" w:rsidRPr="00197312" w:rsidRDefault="008C6091" w:rsidP="008C6091">
            <w:pPr>
              <w:widowControl w:val="0"/>
              <w:suppressAutoHyphens/>
              <w:jc w:val="center"/>
              <w:rPr>
                <w:sz w:val="22"/>
                <w:lang w:eastAsia="ar-SA"/>
              </w:rPr>
            </w:pPr>
            <w:r w:rsidRPr="00197312">
              <w:rPr>
                <w:sz w:val="22"/>
                <w:lang w:eastAsia="ar-SA"/>
              </w:rPr>
              <w:t xml:space="preserve">практические навыки и умения; развитие познавательных способностей: логического мышления, пространственного воображения, памяти; мотивация к обучению. </w:t>
            </w:r>
          </w:p>
        </w:tc>
      </w:tr>
      <w:tr w:rsidR="008C6091" w:rsidRPr="00197312" w:rsidTr="00197312">
        <w:trPr>
          <w:trHeight w:val="230"/>
          <w:jc w:val="center"/>
        </w:trPr>
        <w:tc>
          <w:tcPr>
            <w:tcW w:w="339" w:type="pct"/>
            <w:tcBorders>
              <w:top w:val="single" w:sz="4" w:space="0" w:color="000000"/>
              <w:left w:val="single" w:sz="4" w:space="0" w:color="000000"/>
              <w:bottom w:val="single" w:sz="4" w:space="0" w:color="000000"/>
              <w:right w:val="single" w:sz="4" w:space="0" w:color="000000"/>
            </w:tcBorders>
            <w:vAlign w:val="center"/>
          </w:tcPr>
          <w:p w:rsidR="008C6091" w:rsidRPr="00197312" w:rsidRDefault="008C6091" w:rsidP="00D72553">
            <w:pPr>
              <w:widowControl w:val="0"/>
              <w:suppressAutoHyphens/>
              <w:jc w:val="center"/>
              <w:rPr>
                <w:sz w:val="22"/>
                <w:lang w:eastAsia="ar-SA"/>
              </w:rPr>
            </w:pPr>
            <w:r>
              <w:rPr>
                <w:sz w:val="22"/>
                <w:lang w:eastAsia="ar-SA"/>
              </w:rPr>
              <w:t>5</w:t>
            </w:r>
          </w:p>
        </w:tc>
        <w:tc>
          <w:tcPr>
            <w:tcW w:w="1080" w:type="pct"/>
            <w:tcBorders>
              <w:top w:val="single" w:sz="4" w:space="0" w:color="000000"/>
              <w:left w:val="single" w:sz="4" w:space="0" w:color="000000"/>
              <w:bottom w:val="single" w:sz="4" w:space="0" w:color="000000"/>
              <w:right w:val="single" w:sz="4" w:space="0" w:color="000000"/>
            </w:tcBorders>
            <w:vAlign w:val="center"/>
          </w:tcPr>
          <w:p w:rsidR="008C6091" w:rsidRPr="00197312" w:rsidRDefault="008C6091" w:rsidP="00D72553">
            <w:pPr>
              <w:jc w:val="center"/>
              <w:rPr>
                <w:bCs/>
                <w:sz w:val="22"/>
                <w:lang w:eastAsia="ar-SA"/>
              </w:rPr>
            </w:pPr>
            <w:r w:rsidRPr="00197312">
              <w:rPr>
                <w:b/>
                <w:bCs/>
                <w:sz w:val="22"/>
                <w:lang w:eastAsia="ar-SA"/>
              </w:rPr>
              <w:t>«</w:t>
            </w:r>
            <w:r>
              <w:rPr>
                <w:bCs/>
                <w:sz w:val="22"/>
                <w:lang w:eastAsia="ar-SA"/>
              </w:rPr>
              <w:t>Дети  и проблемы безопасности движения</w:t>
            </w:r>
            <w:r w:rsidRPr="00197312">
              <w:rPr>
                <w:bCs/>
                <w:sz w:val="22"/>
                <w:lang w:eastAsia="ar-SA"/>
              </w:rPr>
              <w:t>»</w:t>
            </w:r>
          </w:p>
          <w:p w:rsidR="008C6091" w:rsidRPr="00197312" w:rsidRDefault="008C6091" w:rsidP="004D1FB8">
            <w:pPr>
              <w:jc w:val="center"/>
              <w:rPr>
                <w:b/>
                <w:bCs/>
                <w:sz w:val="22"/>
                <w:lang w:eastAsia="ar-SA"/>
              </w:rPr>
            </w:pPr>
            <w:r>
              <w:rPr>
                <w:bCs/>
                <w:sz w:val="22"/>
                <w:lang w:eastAsia="ar-SA"/>
              </w:rPr>
              <w:t xml:space="preserve">13 </w:t>
            </w:r>
            <w:r w:rsidRPr="00197312">
              <w:rPr>
                <w:bCs/>
                <w:sz w:val="22"/>
                <w:lang w:eastAsia="ar-SA"/>
              </w:rPr>
              <w:t>-</w:t>
            </w:r>
            <w:r>
              <w:rPr>
                <w:bCs/>
                <w:sz w:val="22"/>
                <w:lang w:eastAsia="ar-SA"/>
              </w:rPr>
              <w:t xml:space="preserve"> </w:t>
            </w:r>
            <w:r w:rsidRPr="00197312">
              <w:rPr>
                <w:bCs/>
                <w:sz w:val="22"/>
                <w:lang w:eastAsia="ar-SA"/>
              </w:rPr>
              <w:t>1</w:t>
            </w:r>
            <w:r>
              <w:rPr>
                <w:bCs/>
                <w:sz w:val="22"/>
                <w:lang w:eastAsia="ar-SA"/>
              </w:rPr>
              <w:t>4</w:t>
            </w:r>
            <w:r w:rsidRPr="00197312">
              <w:rPr>
                <w:bCs/>
                <w:sz w:val="22"/>
                <w:lang w:eastAsia="ar-SA"/>
              </w:rPr>
              <w:t xml:space="preserve"> лет</w:t>
            </w:r>
          </w:p>
        </w:tc>
        <w:tc>
          <w:tcPr>
            <w:tcW w:w="1227" w:type="pct"/>
            <w:tcBorders>
              <w:top w:val="single" w:sz="4" w:space="0" w:color="000000"/>
              <w:left w:val="single" w:sz="4" w:space="0" w:color="000000"/>
              <w:bottom w:val="single" w:sz="4" w:space="0" w:color="000000"/>
              <w:right w:val="single" w:sz="4" w:space="0" w:color="000000"/>
            </w:tcBorders>
            <w:vAlign w:val="center"/>
          </w:tcPr>
          <w:p w:rsidR="008C6091" w:rsidRPr="00197312" w:rsidRDefault="008C6091" w:rsidP="00D72553">
            <w:pPr>
              <w:widowControl w:val="0"/>
              <w:suppressAutoHyphens/>
              <w:jc w:val="center"/>
              <w:rPr>
                <w:sz w:val="22"/>
                <w:lang w:eastAsia="ar-SA"/>
              </w:rPr>
            </w:pPr>
            <w:r w:rsidRPr="00197312">
              <w:rPr>
                <w:sz w:val="22"/>
                <w:lang w:eastAsia="ar-SA"/>
              </w:rPr>
              <w:t>теоретические знания по модулю</w:t>
            </w:r>
          </w:p>
        </w:tc>
        <w:tc>
          <w:tcPr>
            <w:tcW w:w="2354" w:type="pct"/>
            <w:tcBorders>
              <w:top w:val="single" w:sz="4" w:space="0" w:color="000000"/>
              <w:left w:val="single" w:sz="4" w:space="0" w:color="000000"/>
              <w:bottom w:val="single" w:sz="4" w:space="0" w:color="000000"/>
              <w:right w:val="single" w:sz="4" w:space="0" w:color="000000"/>
            </w:tcBorders>
            <w:vAlign w:val="center"/>
          </w:tcPr>
          <w:p w:rsidR="008C6091" w:rsidRPr="00197312" w:rsidRDefault="008C6091" w:rsidP="00D72553">
            <w:pPr>
              <w:widowControl w:val="0"/>
              <w:suppressAutoHyphens/>
              <w:jc w:val="center"/>
              <w:rPr>
                <w:sz w:val="22"/>
                <w:lang w:eastAsia="ar-SA"/>
              </w:rPr>
            </w:pPr>
            <w:r w:rsidRPr="00197312">
              <w:rPr>
                <w:sz w:val="22"/>
                <w:lang w:eastAsia="ar-SA"/>
              </w:rPr>
              <w:t xml:space="preserve">практические навыки и умения; развитие интеллектуальных умений: логического мышления, памяти, внимания, воображения, результаты участия в творческих конкурсах разного уровня, планирование и реализация социально значимых инициатив, участие в планировании и реализации социально значимых инициатив, участие в составе </w:t>
            </w:r>
            <w:r w:rsidRPr="00197312">
              <w:rPr>
                <w:sz w:val="22"/>
                <w:lang w:eastAsia="ar-SA"/>
              </w:rPr>
              <w:lastRenderedPageBreak/>
              <w:t>проектных команда в грантовых конкурсах</w:t>
            </w:r>
          </w:p>
        </w:tc>
      </w:tr>
      <w:tr w:rsidR="008C6091" w:rsidRPr="00197312" w:rsidTr="00197312">
        <w:trPr>
          <w:trHeight w:val="230"/>
          <w:jc w:val="center"/>
        </w:trPr>
        <w:tc>
          <w:tcPr>
            <w:tcW w:w="339" w:type="pct"/>
            <w:tcBorders>
              <w:top w:val="single" w:sz="4" w:space="0" w:color="000000"/>
              <w:left w:val="single" w:sz="4" w:space="0" w:color="000000"/>
              <w:bottom w:val="single" w:sz="4" w:space="0" w:color="000000"/>
              <w:right w:val="single" w:sz="4" w:space="0" w:color="000000"/>
            </w:tcBorders>
            <w:vAlign w:val="center"/>
          </w:tcPr>
          <w:p w:rsidR="008C6091" w:rsidRPr="00197312" w:rsidRDefault="008C6091" w:rsidP="00691B27">
            <w:pPr>
              <w:widowControl w:val="0"/>
              <w:suppressAutoHyphens/>
              <w:jc w:val="center"/>
              <w:rPr>
                <w:sz w:val="22"/>
                <w:lang w:eastAsia="ar-SA"/>
              </w:rPr>
            </w:pPr>
            <w:r>
              <w:rPr>
                <w:sz w:val="22"/>
                <w:lang w:eastAsia="ar-SA"/>
              </w:rPr>
              <w:lastRenderedPageBreak/>
              <w:t>6</w:t>
            </w:r>
          </w:p>
        </w:tc>
        <w:tc>
          <w:tcPr>
            <w:tcW w:w="1080" w:type="pct"/>
            <w:tcBorders>
              <w:top w:val="single" w:sz="4" w:space="0" w:color="000000"/>
              <w:left w:val="single" w:sz="4" w:space="0" w:color="000000"/>
              <w:bottom w:val="single" w:sz="4" w:space="0" w:color="000000"/>
              <w:right w:val="single" w:sz="4" w:space="0" w:color="000000"/>
            </w:tcBorders>
            <w:vAlign w:val="center"/>
          </w:tcPr>
          <w:p w:rsidR="00F74571" w:rsidRDefault="00F74571" w:rsidP="00F74571">
            <w:pPr>
              <w:widowControl w:val="0"/>
              <w:suppressAutoHyphens/>
              <w:jc w:val="center"/>
              <w:rPr>
                <w:spacing w:val="-1"/>
                <w:sz w:val="22"/>
              </w:rPr>
            </w:pPr>
            <w:r>
              <w:rPr>
                <w:spacing w:val="-1"/>
                <w:sz w:val="22"/>
              </w:rPr>
              <w:t>«Дорожная безопасность»</w:t>
            </w:r>
          </w:p>
          <w:p w:rsidR="008C6091" w:rsidRPr="00197312" w:rsidRDefault="008C6091" w:rsidP="008C6091">
            <w:pPr>
              <w:jc w:val="center"/>
              <w:rPr>
                <w:b/>
                <w:bCs/>
                <w:sz w:val="22"/>
                <w:lang w:eastAsia="ar-SA"/>
              </w:rPr>
            </w:pPr>
            <w:r>
              <w:rPr>
                <w:spacing w:val="-1"/>
                <w:sz w:val="22"/>
              </w:rPr>
              <w:t>13-14 лет</w:t>
            </w:r>
          </w:p>
        </w:tc>
        <w:tc>
          <w:tcPr>
            <w:tcW w:w="1227" w:type="pct"/>
            <w:tcBorders>
              <w:top w:val="single" w:sz="4" w:space="0" w:color="000000"/>
              <w:left w:val="single" w:sz="4" w:space="0" w:color="000000"/>
              <w:bottom w:val="single" w:sz="4" w:space="0" w:color="000000"/>
              <w:right w:val="single" w:sz="4" w:space="0" w:color="000000"/>
            </w:tcBorders>
            <w:vAlign w:val="center"/>
          </w:tcPr>
          <w:p w:rsidR="008C6091" w:rsidRPr="00197312" w:rsidRDefault="008C6091" w:rsidP="00691B27">
            <w:pPr>
              <w:widowControl w:val="0"/>
              <w:suppressAutoHyphens/>
              <w:jc w:val="center"/>
              <w:rPr>
                <w:sz w:val="22"/>
                <w:lang w:eastAsia="ar-SA"/>
              </w:rPr>
            </w:pPr>
            <w:r>
              <w:rPr>
                <w:sz w:val="22"/>
                <w:lang w:eastAsia="ar-SA"/>
              </w:rPr>
              <w:t>практические знания по модулю</w:t>
            </w:r>
          </w:p>
        </w:tc>
        <w:tc>
          <w:tcPr>
            <w:tcW w:w="2354" w:type="pct"/>
            <w:tcBorders>
              <w:top w:val="single" w:sz="4" w:space="0" w:color="000000"/>
              <w:left w:val="single" w:sz="4" w:space="0" w:color="000000"/>
              <w:bottom w:val="single" w:sz="4" w:space="0" w:color="000000"/>
              <w:right w:val="single" w:sz="4" w:space="0" w:color="000000"/>
            </w:tcBorders>
            <w:vAlign w:val="center"/>
          </w:tcPr>
          <w:p w:rsidR="008C6091" w:rsidRPr="00197312" w:rsidRDefault="008C6091" w:rsidP="00D72553">
            <w:pPr>
              <w:widowControl w:val="0"/>
              <w:suppressAutoHyphens/>
              <w:jc w:val="center"/>
              <w:rPr>
                <w:sz w:val="22"/>
                <w:lang w:eastAsia="ar-SA"/>
              </w:rPr>
            </w:pPr>
            <w:r w:rsidRPr="00197312">
              <w:rPr>
                <w:sz w:val="22"/>
                <w:lang w:eastAsia="ar-SA"/>
              </w:rPr>
              <w:t>практические навыки и умения; развитие интеллектуальных умений: логического мышления, памяти, внимания, воображения</w:t>
            </w:r>
          </w:p>
        </w:tc>
      </w:tr>
    </w:tbl>
    <w:p w:rsidR="00431242" w:rsidRPr="00372737" w:rsidRDefault="00431242" w:rsidP="00C67A69">
      <w:pPr>
        <w:widowControl w:val="0"/>
        <w:suppressAutoHyphens/>
        <w:ind w:firstLine="709"/>
        <w:rPr>
          <w:b/>
          <w:lang w:eastAsia="ar-SA"/>
        </w:rPr>
        <w:sectPr w:rsidR="00431242" w:rsidRPr="00372737" w:rsidSect="00DD2209">
          <w:footerReference w:type="even" r:id="rId10"/>
          <w:footerReference w:type="default" r:id="rId11"/>
          <w:footerReference w:type="first" r:id="rId12"/>
          <w:pgSz w:w="11907" w:h="16840" w:code="9"/>
          <w:pgMar w:top="851" w:right="850" w:bottom="567" w:left="1701" w:header="567" w:footer="1077" w:gutter="0"/>
          <w:pgNumType w:start="1"/>
          <w:cols w:space="720"/>
          <w:noEndnote/>
          <w:titlePg/>
          <w:docGrid w:linePitch="381"/>
        </w:sectPr>
      </w:pPr>
    </w:p>
    <w:p w:rsidR="00A97AB0" w:rsidRPr="00E16959" w:rsidRDefault="00A97AB0" w:rsidP="00E16959">
      <w:pPr>
        <w:rPr>
          <w:b/>
        </w:rPr>
      </w:pPr>
    </w:p>
    <w:p w:rsidR="00742804" w:rsidRDefault="00E42AB5" w:rsidP="00742804">
      <w:pPr>
        <w:pStyle w:val="1"/>
        <w:spacing w:before="0" w:after="0"/>
        <w:jc w:val="center"/>
        <w:rPr>
          <w:rFonts w:ascii="Times New Roman" w:hAnsi="Times New Roman"/>
          <w:sz w:val="24"/>
          <w:szCs w:val="24"/>
        </w:rPr>
      </w:pPr>
      <w:bookmarkStart w:id="9" w:name="_Toc480544578"/>
      <w:bookmarkStart w:id="10" w:name="_Toc492629920"/>
      <w:bookmarkStart w:id="11" w:name="_Toc492547304"/>
      <w:r w:rsidRPr="00E42AB5">
        <w:rPr>
          <w:rFonts w:ascii="Times New Roman" w:hAnsi="Times New Roman"/>
          <w:sz w:val="24"/>
          <w:szCs w:val="24"/>
        </w:rPr>
        <w:t>КАЛЕНДАРНЫЙ УЧЕБНЫЙ ГРАФИК</w:t>
      </w:r>
      <w:bookmarkEnd w:id="9"/>
      <w:bookmarkEnd w:id="10"/>
    </w:p>
    <w:p w:rsidR="001E23ED" w:rsidRPr="001E23ED" w:rsidRDefault="001E23ED" w:rsidP="001E23ED"/>
    <w:p w:rsidR="00742804" w:rsidRDefault="00742804" w:rsidP="00742804">
      <w:pPr>
        <w:jc w:val="center"/>
      </w:pPr>
      <w:r>
        <w:t>д</w:t>
      </w:r>
      <w:r w:rsidRPr="0007755D">
        <w:t>опо</w:t>
      </w:r>
      <w:r>
        <w:t xml:space="preserve">лнительной </w:t>
      </w:r>
      <w:r w:rsidRPr="0007755D">
        <w:t>общеразвива</w:t>
      </w:r>
      <w:r>
        <w:t>ющей</w:t>
      </w:r>
      <w:r w:rsidRPr="0007755D">
        <w:t xml:space="preserve"> </w:t>
      </w:r>
      <w:r w:rsidR="00E42AB5">
        <w:t xml:space="preserve">модульной </w:t>
      </w:r>
      <w:r w:rsidRPr="0007755D">
        <w:t>программы объеди</w:t>
      </w:r>
      <w:r>
        <w:t>нения «Безопасность на дорогах</w:t>
      </w:r>
      <w:r w:rsidRPr="0007755D">
        <w:t>»</w:t>
      </w:r>
    </w:p>
    <w:p w:rsidR="00742804" w:rsidRDefault="00742804" w:rsidP="00742804">
      <w:pPr>
        <w:jc w:val="center"/>
      </w:pPr>
      <w:r>
        <w:t>201</w:t>
      </w:r>
      <w:r w:rsidR="006041FD">
        <w:t>9</w:t>
      </w:r>
      <w:r>
        <w:t>-20</w:t>
      </w:r>
      <w:r w:rsidR="006041FD">
        <w:t>20</w:t>
      </w:r>
      <w:r>
        <w:t xml:space="preserve"> учебный год</w:t>
      </w:r>
    </w:p>
    <w:p w:rsidR="009F7845" w:rsidRDefault="009F7845" w:rsidP="00742804">
      <w:pPr>
        <w:jc w:val="center"/>
      </w:pPr>
    </w:p>
    <w:p w:rsidR="009F7845" w:rsidRDefault="009F7845" w:rsidP="00742804">
      <w:pPr>
        <w:jc w:val="center"/>
      </w:pPr>
    </w:p>
    <w:p w:rsidR="009F7845" w:rsidRDefault="009F7845" w:rsidP="00742804">
      <w:pPr>
        <w:jc w:val="center"/>
      </w:pPr>
    </w:p>
    <w:tbl>
      <w:tblPr>
        <w:tblW w:w="163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84"/>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76"/>
        <w:gridCol w:w="7"/>
        <w:gridCol w:w="284"/>
        <w:gridCol w:w="283"/>
        <w:gridCol w:w="284"/>
        <w:gridCol w:w="283"/>
        <w:gridCol w:w="284"/>
        <w:gridCol w:w="283"/>
        <w:gridCol w:w="284"/>
        <w:gridCol w:w="283"/>
        <w:gridCol w:w="284"/>
        <w:gridCol w:w="236"/>
        <w:gridCol w:w="236"/>
        <w:gridCol w:w="237"/>
        <w:gridCol w:w="283"/>
        <w:gridCol w:w="285"/>
        <w:gridCol w:w="283"/>
        <w:gridCol w:w="284"/>
        <w:gridCol w:w="283"/>
        <w:gridCol w:w="661"/>
        <w:gridCol w:w="473"/>
        <w:gridCol w:w="29"/>
      </w:tblGrid>
      <w:tr w:rsidR="009F7845" w:rsidRPr="009929B0" w:rsidTr="0031675E">
        <w:trPr>
          <w:cantSplit/>
          <w:trHeight w:val="1023"/>
        </w:trPr>
        <w:tc>
          <w:tcPr>
            <w:tcW w:w="566" w:type="dxa"/>
            <w:shd w:val="clear" w:color="auto" w:fill="auto"/>
          </w:tcPr>
          <w:p w:rsidR="009F7845" w:rsidRPr="009929B0" w:rsidRDefault="009F7845" w:rsidP="0031675E">
            <w:pPr>
              <w:jc w:val="center"/>
              <w:rPr>
                <w:sz w:val="16"/>
                <w:szCs w:val="12"/>
              </w:rPr>
            </w:pPr>
            <w:r w:rsidRPr="009929B0">
              <w:rPr>
                <w:sz w:val="16"/>
                <w:szCs w:val="12"/>
              </w:rPr>
              <w:t>Год обучения</w:t>
            </w:r>
          </w:p>
        </w:tc>
        <w:tc>
          <w:tcPr>
            <w:tcW w:w="1135" w:type="dxa"/>
            <w:gridSpan w:val="4"/>
            <w:shd w:val="clear" w:color="auto" w:fill="auto"/>
          </w:tcPr>
          <w:p w:rsidR="009F7845" w:rsidRPr="009929B0" w:rsidRDefault="009F7845" w:rsidP="0031675E">
            <w:pPr>
              <w:jc w:val="center"/>
              <w:rPr>
                <w:sz w:val="16"/>
                <w:szCs w:val="12"/>
              </w:rPr>
            </w:pPr>
            <w:r w:rsidRPr="009929B0">
              <w:rPr>
                <w:sz w:val="16"/>
                <w:szCs w:val="12"/>
              </w:rPr>
              <w:t>сентябрь</w:t>
            </w:r>
          </w:p>
        </w:tc>
        <w:tc>
          <w:tcPr>
            <w:tcW w:w="1417" w:type="dxa"/>
            <w:gridSpan w:val="5"/>
            <w:shd w:val="clear" w:color="auto" w:fill="auto"/>
          </w:tcPr>
          <w:p w:rsidR="009F7845" w:rsidRPr="009929B0" w:rsidRDefault="009F7845" w:rsidP="0031675E">
            <w:pPr>
              <w:jc w:val="center"/>
              <w:rPr>
                <w:sz w:val="16"/>
                <w:szCs w:val="12"/>
              </w:rPr>
            </w:pPr>
            <w:r w:rsidRPr="009929B0">
              <w:rPr>
                <w:sz w:val="16"/>
                <w:szCs w:val="12"/>
              </w:rPr>
              <w:t>октябрь</w:t>
            </w:r>
          </w:p>
        </w:tc>
        <w:tc>
          <w:tcPr>
            <w:tcW w:w="1134" w:type="dxa"/>
            <w:gridSpan w:val="4"/>
            <w:shd w:val="clear" w:color="auto" w:fill="auto"/>
          </w:tcPr>
          <w:p w:rsidR="009F7845" w:rsidRPr="009929B0" w:rsidRDefault="009F7845" w:rsidP="0031675E">
            <w:pPr>
              <w:jc w:val="center"/>
              <w:rPr>
                <w:sz w:val="16"/>
                <w:szCs w:val="12"/>
              </w:rPr>
            </w:pPr>
            <w:r w:rsidRPr="009929B0">
              <w:rPr>
                <w:sz w:val="16"/>
                <w:szCs w:val="12"/>
              </w:rPr>
              <w:t>ноябрь</w:t>
            </w:r>
          </w:p>
        </w:tc>
        <w:tc>
          <w:tcPr>
            <w:tcW w:w="1134" w:type="dxa"/>
            <w:gridSpan w:val="4"/>
            <w:shd w:val="clear" w:color="auto" w:fill="auto"/>
          </w:tcPr>
          <w:p w:rsidR="009F7845" w:rsidRPr="009929B0" w:rsidRDefault="009F7845" w:rsidP="0031675E">
            <w:pPr>
              <w:jc w:val="center"/>
              <w:rPr>
                <w:sz w:val="16"/>
                <w:szCs w:val="12"/>
              </w:rPr>
            </w:pPr>
            <w:r w:rsidRPr="009929B0">
              <w:rPr>
                <w:sz w:val="16"/>
                <w:szCs w:val="12"/>
              </w:rPr>
              <w:t>декабрь</w:t>
            </w:r>
          </w:p>
        </w:tc>
        <w:tc>
          <w:tcPr>
            <w:tcW w:w="1418" w:type="dxa"/>
            <w:gridSpan w:val="5"/>
            <w:shd w:val="clear" w:color="auto" w:fill="auto"/>
          </w:tcPr>
          <w:p w:rsidR="009F7845" w:rsidRPr="009929B0" w:rsidRDefault="009F7845" w:rsidP="0031675E">
            <w:pPr>
              <w:jc w:val="center"/>
              <w:rPr>
                <w:sz w:val="16"/>
                <w:szCs w:val="12"/>
              </w:rPr>
            </w:pPr>
            <w:r w:rsidRPr="009929B0">
              <w:rPr>
                <w:sz w:val="16"/>
                <w:szCs w:val="12"/>
              </w:rPr>
              <w:t>январь</w:t>
            </w:r>
          </w:p>
        </w:tc>
        <w:tc>
          <w:tcPr>
            <w:tcW w:w="1134" w:type="dxa"/>
            <w:gridSpan w:val="4"/>
            <w:shd w:val="clear" w:color="auto" w:fill="auto"/>
          </w:tcPr>
          <w:p w:rsidR="009F7845" w:rsidRPr="009929B0" w:rsidRDefault="009F7845" w:rsidP="0031675E">
            <w:pPr>
              <w:jc w:val="center"/>
              <w:rPr>
                <w:sz w:val="16"/>
                <w:szCs w:val="12"/>
              </w:rPr>
            </w:pPr>
            <w:r w:rsidRPr="009929B0">
              <w:rPr>
                <w:sz w:val="16"/>
                <w:szCs w:val="12"/>
              </w:rPr>
              <w:t>февраль</w:t>
            </w:r>
          </w:p>
        </w:tc>
        <w:tc>
          <w:tcPr>
            <w:tcW w:w="1134" w:type="dxa"/>
            <w:gridSpan w:val="4"/>
            <w:shd w:val="clear" w:color="auto" w:fill="auto"/>
          </w:tcPr>
          <w:p w:rsidR="009F7845" w:rsidRPr="009929B0" w:rsidRDefault="009F7845" w:rsidP="0031675E">
            <w:pPr>
              <w:jc w:val="center"/>
              <w:rPr>
                <w:sz w:val="16"/>
                <w:szCs w:val="12"/>
              </w:rPr>
            </w:pPr>
            <w:r w:rsidRPr="009929B0">
              <w:rPr>
                <w:sz w:val="16"/>
                <w:szCs w:val="12"/>
              </w:rPr>
              <w:t>март</w:t>
            </w:r>
          </w:p>
          <w:p w:rsidR="009F7845" w:rsidRPr="009929B0" w:rsidRDefault="009F7845" w:rsidP="0031675E">
            <w:pPr>
              <w:jc w:val="center"/>
              <w:rPr>
                <w:sz w:val="16"/>
                <w:szCs w:val="12"/>
              </w:rPr>
            </w:pPr>
          </w:p>
        </w:tc>
        <w:tc>
          <w:tcPr>
            <w:tcW w:w="1410" w:type="dxa"/>
            <w:gridSpan w:val="5"/>
            <w:shd w:val="clear" w:color="auto" w:fill="auto"/>
          </w:tcPr>
          <w:p w:rsidR="009F7845" w:rsidRPr="009929B0" w:rsidRDefault="009F7845" w:rsidP="0031675E">
            <w:pPr>
              <w:jc w:val="center"/>
              <w:rPr>
                <w:sz w:val="16"/>
                <w:szCs w:val="12"/>
              </w:rPr>
            </w:pPr>
            <w:r w:rsidRPr="009929B0">
              <w:rPr>
                <w:sz w:val="16"/>
                <w:szCs w:val="12"/>
              </w:rPr>
              <w:t>апрель</w:t>
            </w:r>
          </w:p>
          <w:p w:rsidR="009F7845" w:rsidRPr="009929B0" w:rsidRDefault="009F7845" w:rsidP="0031675E">
            <w:pPr>
              <w:jc w:val="center"/>
              <w:rPr>
                <w:sz w:val="16"/>
                <w:szCs w:val="12"/>
              </w:rPr>
            </w:pPr>
          </w:p>
          <w:p w:rsidR="009F7845" w:rsidRPr="009929B0" w:rsidRDefault="009F7845" w:rsidP="0031675E">
            <w:pPr>
              <w:jc w:val="center"/>
              <w:rPr>
                <w:sz w:val="16"/>
                <w:szCs w:val="12"/>
              </w:rPr>
            </w:pPr>
          </w:p>
          <w:p w:rsidR="009F7845" w:rsidRPr="009929B0" w:rsidRDefault="009F7845" w:rsidP="0031675E">
            <w:pPr>
              <w:jc w:val="center"/>
              <w:rPr>
                <w:sz w:val="16"/>
                <w:szCs w:val="12"/>
              </w:rPr>
            </w:pPr>
          </w:p>
          <w:p w:rsidR="009F7845" w:rsidRPr="009929B0" w:rsidRDefault="009F7845" w:rsidP="0031675E">
            <w:pPr>
              <w:jc w:val="center"/>
              <w:rPr>
                <w:sz w:val="16"/>
                <w:szCs w:val="12"/>
              </w:rPr>
            </w:pPr>
          </w:p>
        </w:tc>
        <w:tc>
          <w:tcPr>
            <w:tcW w:w="1141" w:type="dxa"/>
            <w:gridSpan w:val="5"/>
            <w:shd w:val="clear" w:color="auto" w:fill="auto"/>
          </w:tcPr>
          <w:p w:rsidR="009F7845" w:rsidRPr="009929B0" w:rsidRDefault="009F7845" w:rsidP="0031675E">
            <w:pPr>
              <w:jc w:val="center"/>
              <w:rPr>
                <w:sz w:val="16"/>
                <w:szCs w:val="12"/>
              </w:rPr>
            </w:pPr>
            <w:r w:rsidRPr="009929B0">
              <w:rPr>
                <w:sz w:val="16"/>
                <w:szCs w:val="12"/>
              </w:rPr>
              <w:t>май</w:t>
            </w:r>
          </w:p>
          <w:p w:rsidR="009F7845" w:rsidRPr="009929B0" w:rsidRDefault="009F7845" w:rsidP="0031675E">
            <w:pPr>
              <w:jc w:val="center"/>
              <w:rPr>
                <w:sz w:val="16"/>
                <w:szCs w:val="12"/>
              </w:rPr>
            </w:pPr>
          </w:p>
        </w:tc>
        <w:tc>
          <w:tcPr>
            <w:tcW w:w="1134" w:type="dxa"/>
            <w:gridSpan w:val="4"/>
            <w:shd w:val="clear" w:color="auto" w:fill="auto"/>
          </w:tcPr>
          <w:p w:rsidR="009F7845" w:rsidRPr="009929B0" w:rsidRDefault="009F7845" w:rsidP="0031675E">
            <w:pPr>
              <w:jc w:val="center"/>
              <w:rPr>
                <w:sz w:val="16"/>
                <w:szCs w:val="12"/>
              </w:rPr>
            </w:pPr>
            <w:r w:rsidRPr="009929B0">
              <w:rPr>
                <w:sz w:val="16"/>
                <w:szCs w:val="12"/>
              </w:rPr>
              <w:t>июнь</w:t>
            </w:r>
          </w:p>
          <w:p w:rsidR="009F7845" w:rsidRPr="009929B0" w:rsidRDefault="009F7845" w:rsidP="0031675E">
            <w:pPr>
              <w:jc w:val="center"/>
              <w:rPr>
                <w:sz w:val="16"/>
                <w:szCs w:val="12"/>
              </w:rPr>
            </w:pPr>
          </w:p>
          <w:p w:rsidR="009F7845" w:rsidRPr="009929B0" w:rsidRDefault="009F7845" w:rsidP="0031675E">
            <w:pPr>
              <w:jc w:val="center"/>
              <w:rPr>
                <w:sz w:val="16"/>
                <w:szCs w:val="12"/>
              </w:rPr>
            </w:pPr>
          </w:p>
          <w:p w:rsidR="009F7845" w:rsidRPr="009929B0" w:rsidRDefault="009F7845" w:rsidP="0031675E">
            <w:pPr>
              <w:jc w:val="center"/>
              <w:rPr>
                <w:sz w:val="16"/>
                <w:szCs w:val="12"/>
              </w:rPr>
            </w:pPr>
          </w:p>
          <w:p w:rsidR="009F7845" w:rsidRPr="009929B0" w:rsidRDefault="009F7845" w:rsidP="0031675E">
            <w:pPr>
              <w:jc w:val="center"/>
              <w:rPr>
                <w:sz w:val="16"/>
                <w:szCs w:val="12"/>
              </w:rPr>
            </w:pPr>
          </w:p>
        </w:tc>
        <w:tc>
          <w:tcPr>
            <w:tcW w:w="1276" w:type="dxa"/>
            <w:gridSpan w:val="5"/>
            <w:shd w:val="clear" w:color="auto" w:fill="auto"/>
          </w:tcPr>
          <w:p w:rsidR="009F7845" w:rsidRPr="009929B0" w:rsidRDefault="009F7845" w:rsidP="0031675E">
            <w:pPr>
              <w:jc w:val="center"/>
              <w:rPr>
                <w:sz w:val="16"/>
                <w:szCs w:val="12"/>
              </w:rPr>
            </w:pPr>
            <w:r w:rsidRPr="009929B0">
              <w:rPr>
                <w:sz w:val="16"/>
                <w:szCs w:val="12"/>
              </w:rPr>
              <w:t>июль</w:t>
            </w:r>
          </w:p>
          <w:p w:rsidR="009F7845" w:rsidRPr="009929B0" w:rsidRDefault="009F7845" w:rsidP="0031675E">
            <w:pPr>
              <w:jc w:val="center"/>
              <w:rPr>
                <w:sz w:val="16"/>
                <w:szCs w:val="12"/>
              </w:rPr>
            </w:pPr>
          </w:p>
        </w:tc>
        <w:tc>
          <w:tcPr>
            <w:tcW w:w="1135" w:type="dxa"/>
            <w:gridSpan w:val="4"/>
            <w:shd w:val="clear" w:color="auto" w:fill="auto"/>
          </w:tcPr>
          <w:p w:rsidR="009F7845" w:rsidRPr="009929B0" w:rsidRDefault="009F7845" w:rsidP="0031675E">
            <w:pPr>
              <w:jc w:val="center"/>
              <w:rPr>
                <w:sz w:val="16"/>
                <w:szCs w:val="12"/>
              </w:rPr>
            </w:pPr>
            <w:r w:rsidRPr="009929B0">
              <w:rPr>
                <w:sz w:val="16"/>
                <w:szCs w:val="12"/>
              </w:rPr>
              <w:t>август</w:t>
            </w:r>
          </w:p>
          <w:p w:rsidR="009F7845" w:rsidRPr="009929B0" w:rsidRDefault="009F7845" w:rsidP="0031675E">
            <w:pPr>
              <w:jc w:val="center"/>
              <w:rPr>
                <w:sz w:val="16"/>
                <w:szCs w:val="12"/>
              </w:rPr>
            </w:pPr>
          </w:p>
        </w:tc>
        <w:tc>
          <w:tcPr>
            <w:tcW w:w="661" w:type="dxa"/>
            <w:shd w:val="clear" w:color="auto" w:fill="auto"/>
          </w:tcPr>
          <w:p w:rsidR="009F7845" w:rsidRPr="009929B0" w:rsidRDefault="009F7845" w:rsidP="0031675E">
            <w:pPr>
              <w:jc w:val="center"/>
              <w:rPr>
                <w:sz w:val="16"/>
                <w:szCs w:val="12"/>
              </w:rPr>
            </w:pPr>
            <w:r w:rsidRPr="009929B0">
              <w:rPr>
                <w:sz w:val="16"/>
                <w:szCs w:val="12"/>
              </w:rPr>
              <w:t>Всего недель/часов</w:t>
            </w:r>
          </w:p>
        </w:tc>
        <w:tc>
          <w:tcPr>
            <w:tcW w:w="502" w:type="dxa"/>
            <w:gridSpan w:val="2"/>
            <w:shd w:val="clear" w:color="auto" w:fill="auto"/>
          </w:tcPr>
          <w:p w:rsidR="009F7845" w:rsidRPr="009929B0" w:rsidRDefault="009F7845" w:rsidP="0031675E">
            <w:pPr>
              <w:jc w:val="center"/>
              <w:rPr>
                <w:sz w:val="16"/>
                <w:szCs w:val="12"/>
              </w:rPr>
            </w:pPr>
            <w:r w:rsidRPr="009929B0">
              <w:rPr>
                <w:sz w:val="16"/>
                <w:szCs w:val="12"/>
              </w:rPr>
              <w:t>Всего часов по программе</w:t>
            </w:r>
          </w:p>
        </w:tc>
      </w:tr>
      <w:tr w:rsidR="0057436E" w:rsidRPr="009929B0" w:rsidTr="0031675E">
        <w:trPr>
          <w:gridAfter w:val="1"/>
          <w:wAfter w:w="29" w:type="dxa"/>
          <w:cantSplit/>
          <w:trHeight w:val="452"/>
        </w:trPr>
        <w:tc>
          <w:tcPr>
            <w:tcW w:w="566" w:type="dxa"/>
            <w:shd w:val="clear" w:color="auto" w:fill="auto"/>
          </w:tcPr>
          <w:p w:rsidR="009F7845" w:rsidRPr="009929B0" w:rsidRDefault="009F7845" w:rsidP="0031675E">
            <w:pPr>
              <w:jc w:val="center"/>
              <w:rPr>
                <w:sz w:val="16"/>
                <w:szCs w:val="12"/>
              </w:rPr>
            </w:pP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3</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4</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5</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6</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7</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8</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9</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10</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11</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12</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13</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14</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15</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16</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17</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18</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19</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20</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21</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22</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23</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24</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25</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26</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27</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28</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29</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30</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31</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32</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33</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34</w:t>
            </w:r>
          </w:p>
        </w:tc>
        <w:tc>
          <w:tcPr>
            <w:tcW w:w="283" w:type="dxa"/>
            <w:gridSpan w:val="2"/>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35</w:t>
            </w:r>
          </w:p>
        </w:tc>
        <w:tc>
          <w:tcPr>
            <w:tcW w:w="284"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36</w:t>
            </w:r>
          </w:p>
        </w:tc>
        <w:tc>
          <w:tcPr>
            <w:tcW w:w="283"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37</w:t>
            </w:r>
          </w:p>
        </w:tc>
        <w:tc>
          <w:tcPr>
            <w:tcW w:w="284"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38</w:t>
            </w:r>
          </w:p>
        </w:tc>
        <w:tc>
          <w:tcPr>
            <w:tcW w:w="283"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39</w:t>
            </w:r>
          </w:p>
        </w:tc>
        <w:tc>
          <w:tcPr>
            <w:tcW w:w="284"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40</w:t>
            </w:r>
          </w:p>
        </w:tc>
        <w:tc>
          <w:tcPr>
            <w:tcW w:w="283"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41</w:t>
            </w:r>
          </w:p>
        </w:tc>
        <w:tc>
          <w:tcPr>
            <w:tcW w:w="284"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42</w:t>
            </w:r>
          </w:p>
        </w:tc>
        <w:tc>
          <w:tcPr>
            <w:tcW w:w="283"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43</w:t>
            </w:r>
          </w:p>
        </w:tc>
        <w:tc>
          <w:tcPr>
            <w:tcW w:w="284"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44</w:t>
            </w:r>
          </w:p>
        </w:tc>
        <w:tc>
          <w:tcPr>
            <w:tcW w:w="236"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45</w:t>
            </w:r>
          </w:p>
        </w:tc>
        <w:tc>
          <w:tcPr>
            <w:tcW w:w="236"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46</w:t>
            </w:r>
          </w:p>
        </w:tc>
        <w:tc>
          <w:tcPr>
            <w:tcW w:w="237"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47</w:t>
            </w:r>
          </w:p>
        </w:tc>
        <w:tc>
          <w:tcPr>
            <w:tcW w:w="283"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48</w:t>
            </w:r>
          </w:p>
        </w:tc>
        <w:tc>
          <w:tcPr>
            <w:tcW w:w="285"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49</w:t>
            </w:r>
          </w:p>
        </w:tc>
        <w:tc>
          <w:tcPr>
            <w:tcW w:w="283"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50</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51</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52</w:t>
            </w:r>
          </w:p>
        </w:tc>
        <w:tc>
          <w:tcPr>
            <w:tcW w:w="661" w:type="dxa"/>
            <w:shd w:val="clear" w:color="auto" w:fill="auto"/>
          </w:tcPr>
          <w:p w:rsidR="009F7845" w:rsidRPr="009929B0" w:rsidRDefault="009F7845" w:rsidP="0031675E">
            <w:pPr>
              <w:jc w:val="center"/>
              <w:rPr>
                <w:sz w:val="16"/>
                <w:szCs w:val="12"/>
              </w:rPr>
            </w:pPr>
          </w:p>
        </w:tc>
        <w:tc>
          <w:tcPr>
            <w:tcW w:w="473" w:type="dxa"/>
            <w:shd w:val="clear" w:color="auto" w:fill="auto"/>
          </w:tcPr>
          <w:p w:rsidR="009F7845" w:rsidRPr="009929B0" w:rsidRDefault="009F7845" w:rsidP="0031675E">
            <w:pPr>
              <w:jc w:val="center"/>
              <w:rPr>
                <w:sz w:val="16"/>
                <w:szCs w:val="12"/>
              </w:rPr>
            </w:pPr>
          </w:p>
        </w:tc>
      </w:tr>
      <w:tr w:rsidR="0057436E" w:rsidRPr="009929B0" w:rsidTr="0031675E">
        <w:trPr>
          <w:gridAfter w:val="1"/>
          <w:wAfter w:w="29" w:type="dxa"/>
        </w:trPr>
        <w:tc>
          <w:tcPr>
            <w:tcW w:w="566" w:type="dxa"/>
            <w:shd w:val="clear" w:color="auto" w:fill="auto"/>
          </w:tcPr>
          <w:p w:rsidR="009F7845" w:rsidRPr="009929B0" w:rsidRDefault="009F7845" w:rsidP="0031675E">
            <w:pPr>
              <w:jc w:val="center"/>
              <w:rPr>
                <w:b/>
                <w:sz w:val="16"/>
                <w:szCs w:val="12"/>
              </w:rPr>
            </w:pPr>
            <w:r w:rsidRPr="009929B0">
              <w:rPr>
                <w:b/>
                <w:sz w:val="16"/>
                <w:szCs w:val="12"/>
              </w:rPr>
              <w:t xml:space="preserve">1 год </w:t>
            </w:r>
          </w:p>
        </w:tc>
        <w:tc>
          <w:tcPr>
            <w:tcW w:w="284"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0000"/>
          </w:tcPr>
          <w:p w:rsidR="009F7845" w:rsidRDefault="009F7845">
            <w:r w:rsidRPr="00C165FF">
              <w:rPr>
                <w:sz w:val="16"/>
                <w:szCs w:val="12"/>
              </w:rPr>
              <w:t>3</w:t>
            </w:r>
          </w:p>
        </w:tc>
        <w:tc>
          <w:tcPr>
            <w:tcW w:w="284" w:type="dxa"/>
            <w:shd w:val="clear" w:color="auto" w:fill="FFFF00"/>
          </w:tcPr>
          <w:p w:rsidR="009F7845" w:rsidRDefault="009F7845"/>
        </w:tc>
        <w:tc>
          <w:tcPr>
            <w:tcW w:w="283" w:type="dxa"/>
            <w:shd w:val="clear" w:color="auto" w:fill="FFFF00"/>
          </w:tcPr>
          <w:p w:rsidR="009F7845" w:rsidRDefault="009F7845"/>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gridSpan w:val="2"/>
            <w:shd w:val="clear" w:color="auto" w:fill="FFFF00"/>
          </w:tcPr>
          <w:p w:rsidR="009F7845" w:rsidRDefault="009F7845">
            <w:r w:rsidRPr="00C165FF">
              <w:rPr>
                <w:sz w:val="16"/>
                <w:szCs w:val="12"/>
              </w:rPr>
              <w:t>3</w:t>
            </w:r>
          </w:p>
        </w:tc>
        <w:tc>
          <w:tcPr>
            <w:tcW w:w="284" w:type="dxa"/>
            <w:shd w:val="clear" w:color="auto" w:fill="FFFF00"/>
          </w:tcPr>
          <w:p w:rsidR="009F7845" w:rsidRDefault="009F7845"/>
        </w:tc>
        <w:tc>
          <w:tcPr>
            <w:tcW w:w="283" w:type="dxa"/>
            <w:shd w:val="clear" w:color="auto" w:fill="FFFF00"/>
          </w:tcPr>
          <w:p w:rsidR="009F7845" w:rsidRDefault="009F7845"/>
        </w:tc>
        <w:tc>
          <w:tcPr>
            <w:tcW w:w="284" w:type="dxa"/>
            <w:shd w:val="clear" w:color="auto" w:fill="FFFF00"/>
          </w:tcPr>
          <w:p w:rsidR="009F7845" w:rsidRDefault="009F7845">
            <w:r w:rsidRPr="00C165FF">
              <w:rPr>
                <w:sz w:val="16"/>
                <w:szCs w:val="12"/>
              </w:rPr>
              <w:t>3</w:t>
            </w:r>
          </w:p>
        </w:tc>
        <w:tc>
          <w:tcPr>
            <w:tcW w:w="283" w:type="dxa"/>
            <w:shd w:val="clear" w:color="auto" w:fill="FF00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36" w:type="dxa"/>
            <w:shd w:val="clear" w:color="auto" w:fill="FFFF00"/>
          </w:tcPr>
          <w:p w:rsidR="009F7845" w:rsidRDefault="009F7845">
            <w:r w:rsidRPr="00C165FF">
              <w:rPr>
                <w:sz w:val="16"/>
                <w:szCs w:val="12"/>
              </w:rPr>
              <w:t>3</w:t>
            </w:r>
          </w:p>
        </w:tc>
        <w:tc>
          <w:tcPr>
            <w:tcW w:w="236" w:type="dxa"/>
            <w:shd w:val="clear" w:color="auto" w:fill="FFFF00"/>
          </w:tcPr>
          <w:p w:rsidR="009F7845" w:rsidRDefault="009F7845">
            <w:r w:rsidRPr="00C165FF">
              <w:rPr>
                <w:sz w:val="16"/>
                <w:szCs w:val="12"/>
              </w:rPr>
              <w:t>3</w:t>
            </w:r>
          </w:p>
        </w:tc>
        <w:tc>
          <w:tcPr>
            <w:tcW w:w="237" w:type="dxa"/>
            <w:shd w:val="clear" w:color="auto" w:fill="92D050"/>
          </w:tcPr>
          <w:p w:rsidR="009F7845" w:rsidRPr="009929B0" w:rsidRDefault="009F7845" w:rsidP="0031675E">
            <w:pPr>
              <w:jc w:val="center"/>
              <w:rPr>
                <w:sz w:val="16"/>
                <w:szCs w:val="12"/>
              </w:rPr>
            </w:pPr>
          </w:p>
        </w:tc>
        <w:tc>
          <w:tcPr>
            <w:tcW w:w="283" w:type="dxa"/>
            <w:shd w:val="clear" w:color="auto" w:fill="92D050"/>
          </w:tcPr>
          <w:p w:rsidR="009F7845" w:rsidRPr="009929B0" w:rsidRDefault="009F7845" w:rsidP="0031675E">
            <w:pPr>
              <w:jc w:val="center"/>
              <w:rPr>
                <w:sz w:val="16"/>
                <w:szCs w:val="12"/>
              </w:rPr>
            </w:pPr>
          </w:p>
        </w:tc>
        <w:tc>
          <w:tcPr>
            <w:tcW w:w="285" w:type="dxa"/>
            <w:shd w:val="clear" w:color="auto" w:fill="92D050"/>
          </w:tcPr>
          <w:p w:rsidR="009F7845" w:rsidRPr="009929B0" w:rsidRDefault="009F7845" w:rsidP="0031675E">
            <w:pPr>
              <w:jc w:val="center"/>
              <w:rPr>
                <w:sz w:val="16"/>
                <w:szCs w:val="12"/>
              </w:rPr>
            </w:pPr>
          </w:p>
        </w:tc>
        <w:tc>
          <w:tcPr>
            <w:tcW w:w="283" w:type="dxa"/>
            <w:shd w:val="clear" w:color="auto" w:fill="92D050"/>
          </w:tcPr>
          <w:p w:rsidR="009F7845" w:rsidRPr="009929B0" w:rsidRDefault="009F7845" w:rsidP="0031675E">
            <w:pPr>
              <w:jc w:val="center"/>
              <w:rPr>
                <w:sz w:val="16"/>
                <w:szCs w:val="12"/>
              </w:rPr>
            </w:pPr>
          </w:p>
        </w:tc>
        <w:tc>
          <w:tcPr>
            <w:tcW w:w="284" w:type="dxa"/>
            <w:shd w:val="clear" w:color="auto" w:fill="92D050"/>
          </w:tcPr>
          <w:p w:rsidR="009F7845" w:rsidRPr="009929B0" w:rsidRDefault="009F7845" w:rsidP="0031675E">
            <w:pPr>
              <w:jc w:val="center"/>
              <w:rPr>
                <w:sz w:val="16"/>
                <w:szCs w:val="12"/>
              </w:rPr>
            </w:pPr>
          </w:p>
        </w:tc>
        <w:tc>
          <w:tcPr>
            <w:tcW w:w="283" w:type="dxa"/>
            <w:shd w:val="clear" w:color="auto" w:fill="92D050"/>
          </w:tcPr>
          <w:p w:rsidR="009F7845" w:rsidRPr="009929B0" w:rsidRDefault="009F7845" w:rsidP="0031675E">
            <w:pPr>
              <w:jc w:val="center"/>
              <w:rPr>
                <w:sz w:val="16"/>
                <w:szCs w:val="12"/>
              </w:rPr>
            </w:pPr>
          </w:p>
        </w:tc>
        <w:tc>
          <w:tcPr>
            <w:tcW w:w="661" w:type="dxa"/>
            <w:shd w:val="clear" w:color="auto" w:fill="auto"/>
          </w:tcPr>
          <w:p w:rsidR="009F7845" w:rsidRDefault="009F7845" w:rsidP="0031675E">
            <w:pPr>
              <w:jc w:val="center"/>
              <w:rPr>
                <w:b/>
                <w:sz w:val="16"/>
                <w:szCs w:val="12"/>
              </w:rPr>
            </w:pPr>
            <w:r>
              <w:rPr>
                <w:b/>
                <w:sz w:val="16"/>
                <w:szCs w:val="12"/>
              </w:rPr>
              <w:t>4</w:t>
            </w:r>
            <w:r w:rsidRPr="009929B0">
              <w:rPr>
                <w:b/>
                <w:sz w:val="16"/>
                <w:szCs w:val="12"/>
              </w:rPr>
              <w:t>6/</w:t>
            </w:r>
          </w:p>
          <w:p w:rsidR="009F7845" w:rsidRPr="009929B0" w:rsidRDefault="009F7845" w:rsidP="008C6091">
            <w:pPr>
              <w:jc w:val="center"/>
              <w:rPr>
                <w:b/>
                <w:sz w:val="16"/>
                <w:szCs w:val="12"/>
              </w:rPr>
            </w:pPr>
            <w:r>
              <w:rPr>
                <w:b/>
                <w:sz w:val="16"/>
                <w:szCs w:val="12"/>
              </w:rPr>
              <w:t>1</w:t>
            </w:r>
            <w:r w:rsidR="008C6091">
              <w:rPr>
                <w:b/>
                <w:sz w:val="16"/>
                <w:szCs w:val="12"/>
              </w:rPr>
              <w:t>20</w:t>
            </w:r>
          </w:p>
        </w:tc>
        <w:tc>
          <w:tcPr>
            <w:tcW w:w="473" w:type="dxa"/>
            <w:vMerge w:val="restart"/>
            <w:shd w:val="clear" w:color="auto" w:fill="auto"/>
          </w:tcPr>
          <w:p w:rsidR="009F7845" w:rsidRPr="009929B0" w:rsidRDefault="009F7845" w:rsidP="0031675E">
            <w:pPr>
              <w:jc w:val="center"/>
              <w:rPr>
                <w:b/>
                <w:sz w:val="16"/>
                <w:szCs w:val="12"/>
              </w:rPr>
            </w:pPr>
          </w:p>
          <w:p w:rsidR="009F7845" w:rsidRPr="009929B0" w:rsidRDefault="009F7845" w:rsidP="0031675E">
            <w:pPr>
              <w:jc w:val="center"/>
              <w:rPr>
                <w:b/>
                <w:sz w:val="16"/>
                <w:szCs w:val="12"/>
              </w:rPr>
            </w:pPr>
          </w:p>
          <w:p w:rsidR="009F7845" w:rsidRPr="009929B0" w:rsidRDefault="008C6091" w:rsidP="0031675E">
            <w:pPr>
              <w:jc w:val="center"/>
              <w:rPr>
                <w:b/>
                <w:sz w:val="16"/>
                <w:szCs w:val="12"/>
              </w:rPr>
            </w:pPr>
            <w:r>
              <w:rPr>
                <w:b/>
                <w:sz w:val="16"/>
                <w:szCs w:val="12"/>
              </w:rPr>
              <w:t>360</w:t>
            </w:r>
          </w:p>
        </w:tc>
      </w:tr>
      <w:tr w:rsidR="0057436E" w:rsidRPr="009929B0" w:rsidTr="0031675E">
        <w:trPr>
          <w:gridAfter w:val="1"/>
          <w:wAfter w:w="29" w:type="dxa"/>
        </w:trPr>
        <w:tc>
          <w:tcPr>
            <w:tcW w:w="566" w:type="dxa"/>
            <w:shd w:val="clear" w:color="auto" w:fill="auto"/>
          </w:tcPr>
          <w:p w:rsidR="009F7845" w:rsidRPr="009929B0" w:rsidRDefault="009F7845" w:rsidP="0031675E">
            <w:pPr>
              <w:jc w:val="center"/>
              <w:rPr>
                <w:b/>
                <w:sz w:val="16"/>
                <w:szCs w:val="12"/>
              </w:rPr>
            </w:pPr>
            <w:r w:rsidRPr="009929B0">
              <w:rPr>
                <w:b/>
                <w:sz w:val="16"/>
                <w:szCs w:val="12"/>
              </w:rPr>
              <w:t xml:space="preserve">2 год </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00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p>
        </w:tc>
        <w:tc>
          <w:tcPr>
            <w:tcW w:w="283" w:type="dxa"/>
            <w:shd w:val="clear" w:color="auto" w:fill="FFFF00"/>
          </w:tcPr>
          <w:p w:rsidR="009F7845" w:rsidRPr="009929B0" w:rsidRDefault="009F7845" w:rsidP="0031675E">
            <w:pPr>
              <w:rPr>
                <w:sz w:val="16"/>
                <w:szCs w:val="12"/>
              </w:rPr>
            </w:pP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gridSpan w:val="2"/>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p>
        </w:tc>
        <w:tc>
          <w:tcPr>
            <w:tcW w:w="283" w:type="dxa"/>
            <w:shd w:val="clear" w:color="auto" w:fill="FFFF00"/>
          </w:tcPr>
          <w:p w:rsidR="009F7845" w:rsidRPr="009929B0" w:rsidRDefault="009F7845" w:rsidP="0031675E">
            <w:pPr>
              <w:jc w:val="center"/>
              <w:rPr>
                <w:sz w:val="16"/>
                <w:szCs w:val="12"/>
              </w:rPr>
            </w:pPr>
          </w:p>
        </w:tc>
        <w:tc>
          <w:tcPr>
            <w:tcW w:w="284" w:type="dxa"/>
            <w:shd w:val="clear" w:color="auto" w:fill="FFFF00"/>
          </w:tcPr>
          <w:p w:rsidR="009F7845" w:rsidRPr="009929B0" w:rsidRDefault="009F7845" w:rsidP="0031675E">
            <w:pPr>
              <w:jc w:val="center"/>
              <w:rPr>
                <w:sz w:val="16"/>
                <w:szCs w:val="12"/>
              </w:rPr>
            </w:pPr>
            <w:r>
              <w:rPr>
                <w:sz w:val="16"/>
                <w:szCs w:val="12"/>
              </w:rPr>
              <w:t>3</w:t>
            </w:r>
          </w:p>
        </w:tc>
        <w:tc>
          <w:tcPr>
            <w:tcW w:w="283" w:type="dxa"/>
            <w:shd w:val="clear" w:color="auto" w:fill="FF0000"/>
          </w:tcPr>
          <w:p w:rsidR="009F7845" w:rsidRPr="009929B0" w:rsidRDefault="009F7845" w:rsidP="0031675E">
            <w:pPr>
              <w:jc w:val="center"/>
              <w:rPr>
                <w:sz w:val="16"/>
                <w:szCs w:val="12"/>
              </w:rPr>
            </w:pPr>
            <w:r>
              <w:rPr>
                <w:sz w:val="16"/>
                <w:szCs w:val="12"/>
              </w:rPr>
              <w:t>3</w:t>
            </w:r>
          </w:p>
        </w:tc>
        <w:tc>
          <w:tcPr>
            <w:tcW w:w="284" w:type="dxa"/>
            <w:shd w:val="clear" w:color="auto" w:fill="FFFF00"/>
          </w:tcPr>
          <w:p w:rsidR="009F7845" w:rsidRPr="009929B0" w:rsidRDefault="009F7845" w:rsidP="0031675E">
            <w:pPr>
              <w:jc w:val="center"/>
              <w:rPr>
                <w:sz w:val="16"/>
                <w:szCs w:val="12"/>
              </w:rPr>
            </w:pPr>
            <w:r>
              <w:rPr>
                <w:sz w:val="16"/>
                <w:szCs w:val="12"/>
              </w:rPr>
              <w:t>3</w:t>
            </w:r>
          </w:p>
        </w:tc>
        <w:tc>
          <w:tcPr>
            <w:tcW w:w="283" w:type="dxa"/>
            <w:shd w:val="clear" w:color="auto" w:fill="FFFF00"/>
          </w:tcPr>
          <w:p w:rsidR="009F7845" w:rsidRPr="009929B0" w:rsidRDefault="009F7845" w:rsidP="0031675E">
            <w:pPr>
              <w:jc w:val="center"/>
              <w:rPr>
                <w:sz w:val="16"/>
                <w:szCs w:val="12"/>
              </w:rPr>
            </w:pPr>
            <w:r>
              <w:rPr>
                <w:sz w:val="16"/>
                <w:szCs w:val="12"/>
              </w:rPr>
              <w:t>3</w:t>
            </w:r>
          </w:p>
        </w:tc>
        <w:tc>
          <w:tcPr>
            <w:tcW w:w="284" w:type="dxa"/>
            <w:shd w:val="clear" w:color="auto" w:fill="FFFF00"/>
          </w:tcPr>
          <w:p w:rsidR="009F7845" w:rsidRPr="009929B0" w:rsidRDefault="009F7845" w:rsidP="0031675E">
            <w:pPr>
              <w:jc w:val="center"/>
              <w:rPr>
                <w:sz w:val="16"/>
                <w:szCs w:val="12"/>
              </w:rPr>
            </w:pPr>
            <w:r>
              <w:rPr>
                <w:sz w:val="16"/>
                <w:szCs w:val="12"/>
              </w:rPr>
              <w:t>3</w:t>
            </w:r>
          </w:p>
        </w:tc>
        <w:tc>
          <w:tcPr>
            <w:tcW w:w="283" w:type="dxa"/>
            <w:shd w:val="clear" w:color="auto" w:fill="FFFF00"/>
          </w:tcPr>
          <w:p w:rsidR="009F7845" w:rsidRPr="009929B0" w:rsidRDefault="009F7845" w:rsidP="0031675E">
            <w:pPr>
              <w:jc w:val="center"/>
              <w:rPr>
                <w:sz w:val="16"/>
                <w:szCs w:val="12"/>
              </w:rPr>
            </w:pPr>
            <w:r>
              <w:rPr>
                <w:sz w:val="16"/>
                <w:szCs w:val="12"/>
              </w:rPr>
              <w:t>3</w:t>
            </w:r>
          </w:p>
        </w:tc>
        <w:tc>
          <w:tcPr>
            <w:tcW w:w="284" w:type="dxa"/>
            <w:shd w:val="clear" w:color="auto" w:fill="FFFF00"/>
          </w:tcPr>
          <w:p w:rsidR="009F7845" w:rsidRPr="009929B0" w:rsidRDefault="009F7845" w:rsidP="0031675E">
            <w:pPr>
              <w:jc w:val="center"/>
              <w:rPr>
                <w:sz w:val="16"/>
                <w:szCs w:val="12"/>
              </w:rPr>
            </w:pPr>
            <w:r>
              <w:rPr>
                <w:sz w:val="16"/>
                <w:szCs w:val="12"/>
              </w:rPr>
              <w:t>3</w:t>
            </w:r>
          </w:p>
        </w:tc>
        <w:tc>
          <w:tcPr>
            <w:tcW w:w="236" w:type="dxa"/>
            <w:shd w:val="clear" w:color="auto" w:fill="FFFF00"/>
          </w:tcPr>
          <w:p w:rsidR="009F7845" w:rsidRPr="009929B0" w:rsidRDefault="009F7845" w:rsidP="0031675E">
            <w:pPr>
              <w:jc w:val="center"/>
              <w:rPr>
                <w:sz w:val="16"/>
                <w:szCs w:val="12"/>
              </w:rPr>
            </w:pPr>
            <w:r>
              <w:rPr>
                <w:sz w:val="16"/>
                <w:szCs w:val="12"/>
              </w:rPr>
              <w:t>3</w:t>
            </w:r>
          </w:p>
        </w:tc>
        <w:tc>
          <w:tcPr>
            <w:tcW w:w="236" w:type="dxa"/>
            <w:shd w:val="clear" w:color="auto" w:fill="FFFF00"/>
          </w:tcPr>
          <w:p w:rsidR="009F7845" w:rsidRPr="009929B0" w:rsidRDefault="009F7845" w:rsidP="0031675E">
            <w:pPr>
              <w:jc w:val="center"/>
              <w:rPr>
                <w:sz w:val="16"/>
                <w:szCs w:val="12"/>
              </w:rPr>
            </w:pPr>
            <w:r>
              <w:rPr>
                <w:sz w:val="16"/>
                <w:szCs w:val="12"/>
              </w:rPr>
              <w:t>3</w:t>
            </w:r>
          </w:p>
        </w:tc>
        <w:tc>
          <w:tcPr>
            <w:tcW w:w="237" w:type="dxa"/>
            <w:shd w:val="clear" w:color="auto" w:fill="92D050"/>
          </w:tcPr>
          <w:p w:rsidR="009F7845" w:rsidRPr="009929B0" w:rsidRDefault="009F7845" w:rsidP="0031675E">
            <w:pPr>
              <w:jc w:val="center"/>
              <w:rPr>
                <w:sz w:val="16"/>
                <w:szCs w:val="12"/>
              </w:rPr>
            </w:pPr>
          </w:p>
        </w:tc>
        <w:tc>
          <w:tcPr>
            <w:tcW w:w="283" w:type="dxa"/>
            <w:shd w:val="clear" w:color="auto" w:fill="92D050"/>
          </w:tcPr>
          <w:p w:rsidR="009F7845" w:rsidRPr="009929B0" w:rsidRDefault="009F7845" w:rsidP="0031675E">
            <w:pPr>
              <w:jc w:val="center"/>
              <w:rPr>
                <w:sz w:val="16"/>
                <w:szCs w:val="12"/>
              </w:rPr>
            </w:pPr>
          </w:p>
        </w:tc>
        <w:tc>
          <w:tcPr>
            <w:tcW w:w="285" w:type="dxa"/>
            <w:shd w:val="clear" w:color="auto" w:fill="92D050"/>
          </w:tcPr>
          <w:p w:rsidR="009F7845" w:rsidRPr="009929B0" w:rsidRDefault="009F7845" w:rsidP="0031675E">
            <w:pPr>
              <w:jc w:val="center"/>
              <w:rPr>
                <w:sz w:val="16"/>
                <w:szCs w:val="12"/>
              </w:rPr>
            </w:pPr>
          </w:p>
        </w:tc>
        <w:tc>
          <w:tcPr>
            <w:tcW w:w="283" w:type="dxa"/>
            <w:shd w:val="clear" w:color="auto" w:fill="92D050"/>
          </w:tcPr>
          <w:p w:rsidR="009F7845" w:rsidRPr="009929B0" w:rsidRDefault="009F7845" w:rsidP="0031675E">
            <w:pPr>
              <w:jc w:val="center"/>
              <w:rPr>
                <w:sz w:val="16"/>
                <w:szCs w:val="12"/>
              </w:rPr>
            </w:pPr>
          </w:p>
        </w:tc>
        <w:tc>
          <w:tcPr>
            <w:tcW w:w="284" w:type="dxa"/>
            <w:shd w:val="clear" w:color="auto" w:fill="92D050"/>
          </w:tcPr>
          <w:p w:rsidR="009F7845" w:rsidRPr="009929B0" w:rsidRDefault="009F7845" w:rsidP="0031675E">
            <w:pPr>
              <w:jc w:val="center"/>
              <w:rPr>
                <w:sz w:val="16"/>
                <w:szCs w:val="12"/>
              </w:rPr>
            </w:pPr>
          </w:p>
        </w:tc>
        <w:tc>
          <w:tcPr>
            <w:tcW w:w="283" w:type="dxa"/>
            <w:shd w:val="clear" w:color="auto" w:fill="92D050"/>
          </w:tcPr>
          <w:p w:rsidR="009F7845" w:rsidRPr="009929B0" w:rsidRDefault="009F7845" w:rsidP="0031675E">
            <w:pPr>
              <w:jc w:val="center"/>
              <w:rPr>
                <w:sz w:val="16"/>
                <w:szCs w:val="12"/>
              </w:rPr>
            </w:pPr>
          </w:p>
        </w:tc>
        <w:tc>
          <w:tcPr>
            <w:tcW w:w="661" w:type="dxa"/>
            <w:shd w:val="clear" w:color="auto" w:fill="auto"/>
          </w:tcPr>
          <w:p w:rsidR="009F7845" w:rsidRDefault="009F7845" w:rsidP="0031675E">
            <w:pPr>
              <w:jc w:val="center"/>
              <w:rPr>
                <w:b/>
                <w:sz w:val="16"/>
                <w:szCs w:val="12"/>
              </w:rPr>
            </w:pPr>
            <w:r>
              <w:rPr>
                <w:b/>
                <w:sz w:val="16"/>
                <w:szCs w:val="12"/>
              </w:rPr>
              <w:t>4</w:t>
            </w:r>
            <w:r w:rsidRPr="009929B0">
              <w:rPr>
                <w:b/>
                <w:sz w:val="16"/>
                <w:szCs w:val="12"/>
              </w:rPr>
              <w:t>6/</w:t>
            </w:r>
          </w:p>
          <w:p w:rsidR="009F7845" w:rsidRPr="009929B0" w:rsidRDefault="009F7845" w:rsidP="008C6091">
            <w:pPr>
              <w:jc w:val="center"/>
              <w:rPr>
                <w:b/>
                <w:sz w:val="16"/>
                <w:szCs w:val="12"/>
              </w:rPr>
            </w:pPr>
            <w:r w:rsidRPr="009929B0">
              <w:rPr>
                <w:b/>
                <w:sz w:val="16"/>
                <w:szCs w:val="12"/>
              </w:rPr>
              <w:t>1</w:t>
            </w:r>
            <w:r w:rsidR="008C6091">
              <w:rPr>
                <w:b/>
                <w:sz w:val="16"/>
                <w:szCs w:val="12"/>
              </w:rPr>
              <w:t>20</w:t>
            </w:r>
          </w:p>
        </w:tc>
        <w:tc>
          <w:tcPr>
            <w:tcW w:w="473" w:type="dxa"/>
            <w:vMerge/>
            <w:shd w:val="clear" w:color="auto" w:fill="auto"/>
          </w:tcPr>
          <w:p w:rsidR="009F7845" w:rsidRPr="009929B0" w:rsidRDefault="009F7845" w:rsidP="0031675E">
            <w:pPr>
              <w:jc w:val="center"/>
              <w:rPr>
                <w:sz w:val="16"/>
                <w:szCs w:val="12"/>
              </w:rPr>
            </w:pPr>
          </w:p>
        </w:tc>
      </w:tr>
      <w:tr w:rsidR="0057436E" w:rsidRPr="009929B0" w:rsidTr="0031675E">
        <w:trPr>
          <w:gridAfter w:val="1"/>
          <w:wAfter w:w="29" w:type="dxa"/>
        </w:trPr>
        <w:tc>
          <w:tcPr>
            <w:tcW w:w="566" w:type="dxa"/>
            <w:shd w:val="clear" w:color="auto" w:fill="auto"/>
          </w:tcPr>
          <w:p w:rsidR="009F7845" w:rsidRPr="009929B0" w:rsidRDefault="009F7845" w:rsidP="0031675E">
            <w:pPr>
              <w:jc w:val="center"/>
              <w:rPr>
                <w:b/>
                <w:sz w:val="16"/>
                <w:szCs w:val="12"/>
              </w:rPr>
            </w:pPr>
            <w:r w:rsidRPr="009929B0">
              <w:rPr>
                <w:b/>
                <w:sz w:val="16"/>
                <w:szCs w:val="12"/>
              </w:rPr>
              <w:t>3 год</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00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p>
        </w:tc>
        <w:tc>
          <w:tcPr>
            <w:tcW w:w="283" w:type="dxa"/>
            <w:shd w:val="clear" w:color="auto" w:fill="FFFF00"/>
          </w:tcPr>
          <w:p w:rsidR="009F7845" w:rsidRPr="009929B0" w:rsidRDefault="009F7845" w:rsidP="0031675E">
            <w:pPr>
              <w:rPr>
                <w:sz w:val="16"/>
                <w:szCs w:val="12"/>
              </w:rPr>
            </w:pP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gridSpan w:val="2"/>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p>
        </w:tc>
        <w:tc>
          <w:tcPr>
            <w:tcW w:w="283" w:type="dxa"/>
            <w:shd w:val="clear" w:color="auto" w:fill="FFFF00"/>
          </w:tcPr>
          <w:p w:rsidR="009F7845" w:rsidRPr="009929B0" w:rsidRDefault="009F7845" w:rsidP="0031675E">
            <w:pPr>
              <w:jc w:val="center"/>
              <w:rPr>
                <w:sz w:val="16"/>
                <w:szCs w:val="12"/>
              </w:rPr>
            </w:pPr>
          </w:p>
        </w:tc>
        <w:tc>
          <w:tcPr>
            <w:tcW w:w="284" w:type="dxa"/>
            <w:shd w:val="clear" w:color="auto" w:fill="FFFF00"/>
          </w:tcPr>
          <w:p w:rsidR="009F7845" w:rsidRPr="009929B0" w:rsidRDefault="009F7845" w:rsidP="0031675E">
            <w:pPr>
              <w:jc w:val="center"/>
              <w:rPr>
                <w:sz w:val="16"/>
                <w:szCs w:val="12"/>
              </w:rPr>
            </w:pPr>
            <w:r>
              <w:rPr>
                <w:sz w:val="16"/>
                <w:szCs w:val="12"/>
              </w:rPr>
              <w:t>3</w:t>
            </w:r>
          </w:p>
        </w:tc>
        <w:tc>
          <w:tcPr>
            <w:tcW w:w="283" w:type="dxa"/>
            <w:shd w:val="clear" w:color="auto" w:fill="00B0F0"/>
          </w:tcPr>
          <w:p w:rsidR="009F7845" w:rsidRPr="009929B0" w:rsidRDefault="009F7845" w:rsidP="0031675E">
            <w:pPr>
              <w:jc w:val="center"/>
              <w:rPr>
                <w:sz w:val="16"/>
                <w:szCs w:val="12"/>
              </w:rPr>
            </w:pPr>
            <w:r>
              <w:rPr>
                <w:sz w:val="16"/>
                <w:szCs w:val="12"/>
              </w:rPr>
              <w:t>3</w:t>
            </w:r>
          </w:p>
        </w:tc>
        <w:tc>
          <w:tcPr>
            <w:tcW w:w="284" w:type="dxa"/>
            <w:shd w:val="clear" w:color="auto" w:fill="FFFF00"/>
          </w:tcPr>
          <w:p w:rsidR="009F7845" w:rsidRPr="009929B0" w:rsidRDefault="009F7845" w:rsidP="0031675E">
            <w:pPr>
              <w:jc w:val="center"/>
              <w:rPr>
                <w:sz w:val="16"/>
                <w:szCs w:val="12"/>
              </w:rPr>
            </w:pPr>
            <w:r>
              <w:rPr>
                <w:sz w:val="16"/>
                <w:szCs w:val="12"/>
              </w:rPr>
              <w:t>3</w:t>
            </w:r>
          </w:p>
        </w:tc>
        <w:tc>
          <w:tcPr>
            <w:tcW w:w="283" w:type="dxa"/>
            <w:shd w:val="clear" w:color="auto" w:fill="FFFF00"/>
          </w:tcPr>
          <w:p w:rsidR="009F7845" w:rsidRPr="009929B0" w:rsidRDefault="009F7845" w:rsidP="0031675E">
            <w:pPr>
              <w:jc w:val="center"/>
              <w:rPr>
                <w:sz w:val="16"/>
                <w:szCs w:val="12"/>
              </w:rPr>
            </w:pPr>
            <w:r>
              <w:rPr>
                <w:sz w:val="16"/>
                <w:szCs w:val="12"/>
              </w:rPr>
              <w:t>3</w:t>
            </w:r>
          </w:p>
        </w:tc>
        <w:tc>
          <w:tcPr>
            <w:tcW w:w="284" w:type="dxa"/>
            <w:shd w:val="clear" w:color="auto" w:fill="FFFF00"/>
          </w:tcPr>
          <w:p w:rsidR="009F7845" w:rsidRPr="009929B0" w:rsidRDefault="009F7845" w:rsidP="0031675E">
            <w:pPr>
              <w:jc w:val="center"/>
              <w:rPr>
                <w:sz w:val="16"/>
                <w:szCs w:val="12"/>
              </w:rPr>
            </w:pPr>
            <w:r>
              <w:rPr>
                <w:sz w:val="16"/>
                <w:szCs w:val="12"/>
              </w:rPr>
              <w:t>3</w:t>
            </w:r>
          </w:p>
        </w:tc>
        <w:tc>
          <w:tcPr>
            <w:tcW w:w="283" w:type="dxa"/>
            <w:shd w:val="clear" w:color="auto" w:fill="FFFF00"/>
          </w:tcPr>
          <w:p w:rsidR="009F7845" w:rsidRPr="009929B0" w:rsidRDefault="009F7845" w:rsidP="0031675E">
            <w:pPr>
              <w:jc w:val="center"/>
              <w:rPr>
                <w:sz w:val="16"/>
                <w:szCs w:val="12"/>
              </w:rPr>
            </w:pPr>
            <w:r>
              <w:rPr>
                <w:sz w:val="16"/>
                <w:szCs w:val="12"/>
              </w:rPr>
              <w:t>3</w:t>
            </w:r>
          </w:p>
        </w:tc>
        <w:tc>
          <w:tcPr>
            <w:tcW w:w="284" w:type="dxa"/>
            <w:shd w:val="clear" w:color="auto" w:fill="FFFF00"/>
          </w:tcPr>
          <w:p w:rsidR="009F7845" w:rsidRPr="009929B0" w:rsidRDefault="009F7845" w:rsidP="0031675E">
            <w:pPr>
              <w:jc w:val="center"/>
              <w:rPr>
                <w:sz w:val="16"/>
                <w:szCs w:val="12"/>
              </w:rPr>
            </w:pPr>
            <w:r>
              <w:rPr>
                <w:sz w:val="16"/>
                <w:szCs w:val="12"/>
              </w:rPr>
              <w:t>3</w:t>
            </w:r>
          </w:p>
        </w:tc>
        <w:tc>
          <w:tcPr>
            <w:tcW w:w="236" w:type="dxa"/>
            <w:shd w:val="clear" w:color="auto" w:fill="FFFF00"/>
          </w:tcPr>
          <w:p w:rsidR="009F7845" w:rsidRPr="009929B0" w:rsidRDefault="009F7845" w:rsidP="0031675E">
            <w:pPr>
              <w:jc w:val="center"/>
              <w:rPr>
                <w:sz w:val="16"/>
                <w:szCs w:val="12"/>
              </w:rPr>
            </w:pPr>
            <w:r>
              <w:rPr>
                <w:sz w:val="16"/>
                <w:szCs w:val="12"/>
              </w:rPr>
              <w:t>3</w:t>
            </w:r>
          </w:p>
        </w:tc>
        <w:tc>
          <w:tcPr>
            <w:tcW w:w="236" w:type="dxa"/>
            <w:shd w:val="clear" w:color="auto" w:fill="FFFF00"/>
          </w:tcPr>
          <w:p w:rsidR="009F7845" w:rsidRPr="009929B0" w:rsidRDefault="009F7845" w:rsidP="0031675E">
            <w:pPr>
              <w:jc w:val="center"/>
              <w:rPr>
                <w:sz w:val="16"/>
                <w:szCs w:val="12"/>
              </w:rPr>
            </w:pPr>
            <w:r>
              <w:rPr>
                <w:sz w:val="16"/>
                <w:szCs w:val="12"/>
              </w:rPr>
              <w:t>3</w:t>
            </w:r>
          </w:p>
        </w:tc>
        <w:tc>
          <w:tcPr>
            <w:tcW w:w="237" w:type="dxa"/>
            <w:shd w:val="clear" w:color="auto" w:fill="92D050"/>
          </w:tcPr>
          <w:p w:rsidR="009F7845" w:rsidRPr="009929B0" w:rsidRDefault="009F7845" w:rsidP="0031675E">
            <w:pPr>
              <w:jc w:val="center"/>
              <w:rPr>
                <w:sz w:val="16"/>
                <w:szCs w:val="12"/>
              </w:rPr>
            </w:pPr>
          </w:p>
        </w:tc>
        <w:tc>
          <w:tcPr>
            <w:tcW w:w="283" w:type="dxa"/>
            <w:shd w:val="clear" w:color="auto" w:fill="92D050"/>
          </w:tcPr>
          <w:p w:rsidR="009F7845" w:rsidRPr="009929B0" w:rsidRDefault="009F7845" w:rsidP="0031675E">
            <w:pPr>
              <w:jc w:val="center"/>
              <w:rPr>
                <w:sz w:val="16"/>
                <w:szCs w:val="12"/>
              </w:rPr>
            </w:pPr>
          </w:p>
        </w:tc>
        <w:tc>
          <w:tcPr>
            <w:tcW w:w="285" w:type="dxa"/>
            <w:shd w:val="clear" w:color="auto" w:fill="92D050"/>
          </w:tcPr>
          <w:p w:rsidR="009F7845" w:rsidRPr="009929B0" w:rsidRDefault="009F7845" w:rsidP="0031675E">
            <w:pPr>
              <w:jc w:val="center"/>
              <w:rPr>
                <w:sz w:val="16"/>
                <w:szCs w:val="12"/>
              </w:rPr>
            </w:pPr>
          </w:p>
        </w:tc>
        <w:tc>
          <w:tcPr>
            <w:tcW w:w="283" w:type="dxa"/>
            <w:shd w:val="clear" w:color="auto" w:fill="92D050"/>
          </w:tcPr>
          <w:p w:rsidR="009F7845" w:rsidRPr="009929B0" w:rsidRDefault="009F7845" w:rsidP="0031675E">
            <w:pPr>
              <w:jc w:val="center"/>
              <w:rPr>
                <w:sz w:val="16"/>
                <w:szCs w:val="12"/>
              </w:rPr>
            </w:pPr>
          </w:p>
        </w:tc>
        <w:tc>
          <w:tcPr>
            <w:tcW w:w="284" w:type="dxa"/>
            <w:shd w:val="clear" w:color="auto" w:fill="92D050"/>
          </w:tcPr>
          <w:p w:rsidR="009F7845" w:rsidRPr="009929B0" w:rsidRDefault="009F7845" w:rsidP="0031675E">
            <w:pPr>
              <w:jc w:val="center"/>
              <w:rPr>
                <w:sz w:val="16"/>
                <w:szCs w:val="12"/>
              </w:rPr>
            </w:pPr>
          </w:p>
        </w:tc>
        <w:tc>
          <w:tcPr>
            <w:tcW w:w="283" w:type="dxa"/>
            <w:shd w:val="clear" w:color="auto" w:fill="92D050"/>
          </w:tcPr>
          <w:p w:rsidR="009F7845" w:rsidRPr="009929B0" w:rsidRDefault="009F7845" w:rsidP="0031675E">
            <w:pPr>
              <w:jc w:val="center"/>
              <w:rPr>
                <w:sz w:val="16"/>
                <w:szCs w:val="12"/>
              </w:rPr>
            </w:pPr>
          </w:p>
        </w:tc>
        <w:tc>
          <w:tcPr>
            <w:tcW w:w="661" w:type="dxa"/>
            <w:shd w:val="clear" w:color="auto" w:fill="auto"/>
          </w:tcPr>
          <w:p w:rsidR="009F7845" w:rsidRDefault="009F7845" w:rsidP="0031675E">
            <w:pPr>
              <w:jc w:val="center"/>
              <w:rPr>
                <w:b/>
                <w:sz w:val="16"/>
                <w:szCs w:val="12"/>
              </w:rPr>
            </w:pPr>
            <w:r>
              <w:rPr>
                <w:b/>
                <w:sz w:val="16"/>
                <w:szCs w:val="12"/>
              </w:rPr>
              <w:t>4</w:t>
            </w:r>
            <w:r w:rsidRPr="009929B0">
              <w:rPr>
                <w:b/>
                <w:sz w:val="16"/>
                <w:szCs w:val="12"/>
              </w:rPr>
              <w:t>6/</w:t>
            </w:r>
          </w:p>
          <w:p w:rsidR="009F7845" w:rsidRPr="009929B0" w:rsidRDefault="009F7845" w:rsidP="008C6091">
            <w:pPr>
              <w:jc w:val="center"/>
              <w:rPr>
                <w:b/>
                <w:sz w:val="16"/>
                <w:szCs w:val="12"/>
              </w:rPr>
            </w:pPr>
            <w:r w:rsidRPr="009929B0">
              <w:rPr>
                <w:b/>
                <w:sz w:val="16"/>
                <w:szCs w:val="12"/>
              </w:rPr>
              <w:t>1</w:t>
            </w:r>
            <w:r w:rsidR="008C6091">
              <w:rPr>
                <w:b/>
                <w:sz w:val="16"/>
                <w:szCs w:val="12"/>
              </w:rPr>
              <w:t>20</w:t>
            </w:r>
          </w:p>
        </w:tc>
        <w:tc>
          <w:tcPr>
            <w:tcW w:w="473" w:type="dxa"/>
            <w:vMerge/>
            <w:shd w:val="clear" w:color="auto" w:fill="auto"/>
          </w:tcPr>
          <w:p w:rsidR="009F7845" w:rsidRPr="009929B0" w:rsidRDefault="009F7845" w:rsidP="0031675E">
            <w:pPr>
              <w:jc w:val="center"/>
              <w:rPr>
                <w:sz w:val="16"/>
                <w:szCs w:val="12"/>
              </w:rPr>
            </w:pPr>
          </w:p>
        </w:tc>
      </w:tr>
    </w:tbl>
    <w:p w:rsidR="009F7845" w:rsidRDefault="009F7845" w:rsidP="00742804">
      <w:pPr>
        <w:jc w:val="center"/>
      </w:pPr>
    </w:p>
    <w:p w:rsidR="009F7845" w:rsidRDefault="009F7845" w:rsidP="00742804">
      <w:pPr>
        <w:jc w:val="center"/>
      </w:pPr>
    </w:p>
    <w:p w:rsidR="009F7845" w:rsidRDefault="009F7845" w:rsidP="00742804">
      <w:pPr>
        <w:jc w:val="center"/>
      </w:pPr>
    </w:p>
    <w:p w:rsidR="009F7845" w:rsidRDefault="009F7845" w:rsidP="00742804">
      <w:pPr>
        <w:jc w:val="center"/>
      </w:pPr>
    </w:p>
    <w:p w:rsidR="00742804" w:rsidRDefault="00742804" w:rsidP="00742804"/>
    <w:p w:rsidR="00742804" w:rsidRPr="00F20467" w:rsidRDefault="00742804" w:rsidP="00742804">
      <w:pPr>
        <w:rPr>
          <w:sz w:val="22"/>
          <w:szCs w:val="22"/>
        </w:rPr>
      </w:pPr>
      <w:r w:rsidRPr="00F20467">
        <w:rPr>
          <w:sz w:val="22"/>
          <w:szCs w:val="22"/>
        </w:rPr>
        <w:t>Условные обозначения:</w:t>
      </w:r>
    </w:p>
    <w:p w:rsidR="00742804" w:rsidRDefault="00742804" w:rsidP="00742804"/>
    <w:p w:rsidR="00742804" w:rsidRDefault="003827F5" w:rsidP="00742804">
      <w:r>
        <w:rPr>
          <w:noProof/>
        </w:rPr>
        <w:pict>
          <v:rect id="Прямоугольник 1" o:spid="_x0000_s3168" style="position:absolute;margin-left:-16.2pt;margin-top:2.7pt;width:15.75pt;height:7.5pt;z-index:251869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" fillcolor="red" strokecolor="red" strokeweight="2pt"/>
        </w:pict>
      </w:r>
      <w:r w:rsidR="00742804">
        <w:t xml:space="preserve"> - </w:t>
      </w:r>
      <w:r w:rsidR="00742804" w:rsidRPr="00F20467">
        <w:rPr>
          <w:sz w:val="22"/>
          <w:szCs w:val="22"/>
        </w:rPr>
        <w:t xml:space="preserve">промежуточная </w:t>
      </w:r>
      <w:r w:rsidR="00742804">
        <w:t xml:space="preserve">аттестация </w:t>
      </w:r>
      <w:r w:rsidR="00742804" w:rsidRPr="006208FD">
        <w:rPr>
          <w:color w:val="FFFFFF"/>
        </w:rPr>
        <w:t>за 1 полугодие</w:t>
      </w:r>
    </w:p>
    <w:p w:rsidR="00742804" w:rsidRDefault="00742804" w:rsidP="00742804"/>
    <w:p w:rsidR="00742804" w:rsidRDefault="003827F5" w:rsidP="00742804">
      <w:r>
        <w:rPr>
          <w:noProof/>
          <w:color w:val="FFFFFF"/>
        </w:rPr>
        <w:pict>
          <v:rect id="_x0000_s3170" style="position:absolute;margin-left:-16.2pt;margin-top:3.45pt;width:15.75pt;height:7.5pt;z-index:251871744;visibility:visible;v-text-anchor:middle" fillcolor="#0070c0" strokecolor="#0070c0" strokeweight="2pt"/>
        </w:pict>
      </w:r>
      <w:r w:rsidR="00742804">
        <w:t xml:space="preserve"> - итоговая </w:t>
      </w:r>
      <w:r w:rsidR="00742804" w:rsidRPr="00F20467">
        <w:rPr>
          <w:sz w:val="22"/>
          <w:szCs w:val="22"/>
        </w:rPr>
        <w:t>аттестация</w:t>
      </w:r>
      <w:r w:rsidR="00742804">
        <w:t xml:space="preserve"> по </w:t>
      </w:r>
      <w:r w:rsidR="006041FD">
        <w:t>результатам</w:t>
      </w:r>
      <w:r w:rsidR="00742804">
        <w:t xml:space="preserve"> освоения программы                                                      </w:t>
      </w:r>
    </w:p>
    <w:p w:rsidR="00742804" w:rsidRDefault="00742804" w:rsidP="00742804"/>
    <w:p w:rsidR="00742804" w:rsidRDefault="003827F5" w:rsidP="00742804">
      <w:r>
        <w:rPr>
          <w:noProof/>
        </w:rPr>
        <w:pict>
          <v:rect id="Прямоугольник 4" o:spid="_x0000_s3171" style="position:absolute;margin-left:369.3pt;margin-top:2.9pt;width:15.75pt;height:7.5pt;z-index:251872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" fillcolor="yellow" strokecolor="yellow" strokeweight="2pt"/>
        </w:pict>
      </w:r>
      <w:r>
        <w:rPr>
          <w:noProof/>
          <w:color w:val="00B050"/>
        </w:rPr>
        <w:pict>
          <v:rect id="Прямоугольник 3" o:spid="_x0000_s3169" style="position:absolute;margin-left:-16.2pt;margin-top:2.9pt;width:15.75pt;height:7.5pt;z-index:251870720;visibility:visible;v-text-anchor:middle" fillcolor="#92d050" strokecolor="#92d050" strokeweight="2pt"/>
        </w:pict>
      </w:r>
      <w:r w:rsidR="00742804">
        <w:t xml:space="preserve"> - </w:t>
      </w:r>
      <w:r w:rsidR="00742804" w:rsidRPr="00F20467">
        <w:rPr>
          <w:sz w:val="22"/>
          <w:szCs w:val="22"/>
        </w:rPr>
        <w:t>каникулярный период</w:t>
      </w:r>
      <w:r w:rsidR="00742804">
        <w:rPr>
          <w:sz w:val="22"/>
          <w:szCs w:val="22"/>
        </w:rPr>
        <w:t xml:space="preserve"> </w:t>
      </w:r>
      <w:r w:rsidR="00742804" w:rsidRPr="006208FD">
        <w:rPr>
          <w:color w:val="FFFFFF"/>
          <w:sz w:val="22"/>
          <w:szCs w:val="22"/>
        </w:rPr>
        <w:t>занятия в летнем оздоровительном лагере</w:t>
      </w:r>
      <w:r w:rsidR="00742804">
        <w:rPr>
          <w:sz w:val="22"/>
          <w:szCs w:val="22"/>
        </w:rPr>
        <w:t xml:space="preserve">                           </w:t>
      </w:r>
      <w:r w:rsidR="00742804">
        <w:t>- ведение занятий по расписанию</w:t>
      </w:r>
    </w:p>
    <w:p w:rsidR="00742804" w:rsidRDefault="00742804" w:rsidP="009F7845">
      <w:pPr>
        <w:pStyle w:val="1"/>
        <w:spacing w:before="0" w:after="0"/>
        <w:rPr>
          <w:rFonts w:ascii="Times New Roman" w:hAnsi="Times New Roman"/>
          <w:b w:val="0"/>
          <w:sz w:val="24"/>
          <w:szCs w:val="24"/>
        </w:rPr>
      </w:pPr>
    </w:p>
    <w:p w:rsidR="004A02C9" w:rsidRDefault="004A02C9" w:rsidP="00D93536">
      <w:pPr>
        <w:pStyle w:val="1"/>
        <w:spacing w:before="0" w:after="0"/>
        <w:jc w:val="center"/>
        <w:rPr>
          <w:rFonts w:ascii="Times New Roman" w:hAnsi="Times New Roman" w:cs="Times New Roman"/>
          <w:b w:val="0"/>
          <w:sz w:val="24"/>
          <w:szCs w:val="24"/>
        </w:rPr>
        <w:sectPr w:rsidR="004A02C9" w:rsidSect="00970B73">
          <w:headerReference w:type="default" r:id="rId13"/>
          <w:footerReference w:type="even" r:id="rId14"/>
          <w:footerReference w:type="default" r:id="rId15"/>
          <w:pgSz w:w="16834" w:h="11909" w:orient="landscape"/>
          <w:pgMar w:top="851" w:right="284" w:bottom="1701" w:left="1134" w:header="720" w:footer="720" w:gutter="0"/>
          <w:pgNumType w:start="14"/>
          <w:cols w:space="720"/>
          <w:noEndnote/>
        </w:sectPr>
      </w:pPr>
    </w:p>
    <w:p w:rsidR="00C97C09" w:rsidRPr="00992E46" w:rsidRDefault="00E81CE3" w:rsidP="00992E46">
      <w:pPr>
        <w:jc w:val="center"/>
        <w:rPr>
          <w:b/>
          <w:bCs/>
        </w:rPr>
      </w:pPr>
      <w:bookmarkStart w:id="12" w:name="_Toc492633208"/>
      <w:r w:rsidRPr="00992E46">
        <w:rPr>
          <w:b/>
        </w:rPr>
        <w:lastRenderedPageBreak/>
        <w:t>УЧЕБНЫЙ ПЛАН</w:t>
      </w:r>
      <w:bookmarkEnd w:id="11"/>
      <w:bookmarkEnd w:id="12"/>
    </w:p>
    <w:p w:rsidR="00C97C09" w:rsidRPr="00C97C09" w:rsidRDefault="00C97C09" w:rsidP="00C97C09">
      <w:pPr>
        <w:contextualSpacing/>
        <w:jc w:val="center"/>
      </w:pPr>
      <w:r w:rsidRPr="00C97C09">
        <w:t xml:space="preserve">дополнительной общеразвивающей </w:t>
      </w:r>
      <w:r w:rsidR="00E42AB5">
        <w:t xml:space="preserve">модульной </w:t>
      </w:r>
      <w:r w:rsidRPr="00C97C09">
        <w:t>программы</w:t>
      </w:r>
    </w:p>
    <w:p w:rsidR="00C97C09" w:rsidRPr="00C97C09" w:rsidRDefault="00C97C09" w:rsidP="00C97C09">
      <w:pPr>
        <w:contextualSpacing/>
        <w:jc w:val="center"/>
      </w:pPr>
      <w:r w:rsidRPr="00C97C09">
        <w:t>объединения «</w:t>
      </w:r>
      <w:r w:rsidR="00742804">
        <w:t>Безопасность на дорогах</w:t>
      </w:r>
      <w:r w:rsidRPr="00C97C09">
        <w:t>»</w:t>
      </w:r>
    </w:p>
    <w:p w:rsidR="00C97C09" w:rsidRPr="00C97C09" w:rsidRDefault="00C97C09" w:rsidP="00C97C09">
      <w:r w:rsidRPr="00C97C09">
        <w:t xml:space="preserve">Срок реализации программы: </w:t>
      </w:r>
      <w:r w:rsidR="00836E10">
        <w:t>3</w:t>
      </w:r>
      <w:r w:rsidRPr="00C97C09">
        <w:t xml:space="preserve"> года</w:t>
      </w:r>
    </w:p>
    <w:tbl>
      <w:tblPr>
        <w:tblW w:w="95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849"/>
        <w:gridCol w:w="24"/>
        <w:gridCol w:w="21"/>
        <w:gridCol w:w="801"/>
        <w:gridCol w:w="10"/>
        <w:gridCol w:w="43"/>
        <w:gridCol w:w="39"/>
        <w:gridCol w:w="769"/>
        <w:gridCol w:w="70"/>
        <w:gridCol w:w="28"/>
        <w:gridCol w:w="850"/>
        <w:gridCol w:w="36"/>
        <w:gridCol w:w="849"/>
        <w:gridCol w:w="25"/>
        <w:gridCol w:w="830"/>
        <w:gridCol w:w="28"/>
        <w:gridCol w:w="877"/>
        <w:gridCol w:w="92"/>
        <w:gridCol w:w="1049"/>
      </w:tblGrid>
      <w:tr w:rsidR="00546D53" w:rsidRPr="00677605" w:rsidTr="00640BD3">
        <w:tc>
          <w:tcPr>
            <w:tcW w:w="2264" w:type="dxa"/>
            <w:vMerge w:val="restart"/>
            <w:shd w:val="clear" w:color="auto" w:fill="auto"/>
          </w:tcPr>
          <w:p w:rsidR="00546D53" w:rsidRPr="00677605" w:rsidRDefault="00546D53" w:rsidP="00C97C09">
            <w:r w:rsidRPr="00677605">
              <w:t xml:space="preserve">Название </w:t>
            </w:r>
          </w:p>
          <w:p w:rsidR="00546D53" w:rsidRPr="00677605" w:rsidRDefault="00546D53" w:rsidP="00C97C09">
            <w:r w:rsidRPr="00677605">
              <w:t xml:space="preserve"> раздела</w:t>
            </w:r>
          </w:p>
          <w:p w:rsidR="00546D53" w:rsidRPr="00677605" w:rsidRDefault="00546D53" w:rsidP="00C97C09">
            <w:pPr>
              <w:rPr>
                <w:lang w:val="en-US"/>
              </w:rPr>
            </w:pPr>
          </w:p>
        </w:tc>
        <w:tc>
          <w:tcPr>
            <w:tcW w:w="6149" w:type="dxa"/>
            <w:gridSpan w:val="17"/>
            <w:shd w:val="clear" w:color="auto" w:fill="auto"/>
          </w:tcPr>
          <w:p w:rsidR="00546D53" w:rsidRPr="00677605" w:rsidRDefault="00546D53" w:rsidP="00C97C09">
            <w:pPr>
              <w:jc w:val="center"/>
            </w:pPr>
          </w:p>
          <w:p w:rsidR="00546D53" w:rsidRPr="00677605" w:rsidRDefault="000F29EA" w:rsidP="00C97C09">
            <w:pPr>
              <w:jc w:val="center"/>
              <w:rPr>
                <w:b/>
              </w:rPr>
            </w:pPr>
            <w:r>
              <w:rPr>
                <w:b/>
              </w:rPr>
              <w:t>1 модуль</w:t>
            </w:r>
          </w:p>
        </w:tc>
        <w:tc>
          <w:tcPr>
            <w:tcW w:w="1141" w:type="dxa"/>
            <w:gridSpan w:val="2"/>
            <w:vMerge w:val="restart"/>
            <w:shd w:val="clear" w:color="auto" w:fill="auto"/>
          </w:tcPr>
          <w:p w:rsidR="00546D53" w:rsidRPr="00677605" w:rsidRDefault="00546D53" w:rsidP="00C97C09">
            <w:pPr>
              <w:jc w:val="center"/>
            </w:pPr>
            <w:r w:rsidRPr="00677605">
              <w:t>Всего часов</w:t>
            </w:r>
          </w:p>
          <w:p w:rsidR="00546D53" w:rsidRPr="00677605" w:rsidRDefault="00546D53" w:rsidP="00C97C09">
            <w:pPr>
              <w:jc w:val="center"/>
            </w:pPr>
            <w:r w:rsidRPr="00677605">
              <w:t>по программе</w:t>
            </w:r>
          </w:p>
        </w:tc>
      </w:tr>
      <w:tr w:rsidR="00546D53" w:rsidRPr="00677605" w:rsidTr="00640BD3">
        <w:tc>
          <w:tcPr>
            <w:tcW w:w="2264" w:type="dxa"/>
            <w:vMerge/>
            <w:shd w:val="clear" w:color="auto" w:fill="auto"/>
          </w:tcPr>
          <w:p w:rsidR="00546D53" w:rsidRPr="00677605" w:rsidRDefault="00546D53" w:rsidP="00C97C09"/>
        </w:tc>
        <w:tc>
          <w:tcPr>
            <w:tcW w:w="6149" w:type="dxa"/>
            <w:gridSpan w:val="17"/>
            <w:shd w:val="clear" w:color="auto" w:fill="auto"/>
          </w:tcPr>
          <w:p w:rsidR="00546D53" w:rsidRPr="000F29EA" w:rsidRDefault="003003F0" w:rsidP="00C97C09">
            <w:pPr>
              <w:jc w:val="center"/>
              <w:rPr>
                <w:b/>
              </w:rPr>
            </w:pPr>
            <w:r>
              <w:rPr>
                <w:b/>
              </w:rPr>
              <w:t>Дети и дорожное движение</w:t>
            </w:r>
          </w:p>
        </w:tc>
        <w:tc>
          <w:tcPr>
            <w:tcW w:w="1141" w:type="dxa"/>
            <w:gridSpan w:val="2"/>
            <w:vMerge/>
            <w:shd w:val="clear" w:color="auto" w:fill="auto"/>
          </w:tcPr>
          <w:p w:rsidR="00546D53" w:rsidRPr="00677605" w:rsidRDefault="00546D53" w:rsidP="00C97C09"/>
        </w:tc>
      </w:tr>
      <w:tr w:rsidR="00546D53" w:rsidRPr="00677605" w:rsidTr="00640BD3">
        <w:tc>
          <w:tcPr>
            <w:tcW w:w="2264" w:type="dxa"/>
            <w:vMerge/>
            <w:shd w:val="clear" w:color="auto" w:fill="auto"/>
          </w:tcPr>
          <w:p w:rsidR="00546D53" w:rsidRPr="00677605" w:rsidRDefault="00546D53" w:rsidP="00C97C09"/>
        </w:tc>
        <w:tc>
          <w:tcPr>
            <w:tcW w:w="2654" w:type="dxa"/>
            <w:gridSpan w:val="10"/>
            <w:shd w:val="clear" w:color="auto" w:fill="auto"/>
          </w:tcPr>
          <w:p w:rsidR="00546D53" w:rsidRPr="00677605" w:rsidRDefault="00546D53" w:rsidP="00C97C09">
            <w:pPr>
              <w:jc w:val="center"/>
            </w:pPr>
            <w:r w:rsidRPr="00677605">
              <w:t>1 полугодие</w:t>
            </w:r>
          </w:p>
        </w:tc>
        <w:tc>
          <w:tcPr>
            <w:tcW w:w="2618" w:type="dxa"/>
            <w:gridSpan w:val="6"/>
            <w:shd w:val="clear" w:color="auto" w:fill="auto"/>
          </w:tcPr>
          <w:p w:rsidR="00546D53" w:rsidRPr="00677605" w:rsidRDefault="00546D53" w:rsidP="00C97C09">
            <w:pPr>
              <w:jc w:val="center"/>
            </w:pPr>
            <w:r w:rsidRPr="00677605">
              <w:t>2 полугодие</w:t>
            </w:r>
          </w:p>
        </w:tc>
        <w:tc>
          <w:tcPr>
            <w:tcW w:w="877" w:type="dxa"/>
            <w:vMerge w:val="restart"/>
            <w:shd w:val="clear" w:color="auto" w:fill="auto"/>
          </w:tcPr>
          <w:p w:rsidR="00546D53" w:rsidRPr="00677605" w:rsidRDefault="00546D53" w:rsidP="00C97C09">
            <w:r w:rsidRPr="00677605">
              <w:t>Всего недель</w:t>
            </w:r>
            <w:r w:rsidRPr="00677605">
              <w:rPr>
                <w:lang w:val="en-US"/>
              </w:rPr>
              <w:t>/</w:t>
            </w:r>
          </w:p>
          <w:p w:rsidR="00546D53" w:rsidRPr="00677605" w:rsidRDefault="00546D53" w:rsidP="00C97C09">
            <w:r w:rsidRPr="00677605">
              <w:t>часов</w:t>
            </w:r>
          </w:p>
        </w:tc>
        <w:tc>
          <w:tcPr>
            <w:tcW w:w="1141" w:type="dxa"/>
            <w:gridSpan w:val="2"/>
            <w:vMerge/>
            <w:shd w:val="clear" w:color="auto" w:fill="auto"/>
          </w:tcPr>
          <w:p w:rsidR="00546D53" w:rsidRPr="00677605" w:rsidRDefault="00546D53" w:rsidP="00C97C09"/>
        </w:tc>
      </w:tr>
      <w:tr w:rsidR="00546D53" w:rsidRPr="00677605" w:rsidTr="00640BD3">
        <w:tc>
          <w:tcPr>
            <w:tcW w:w="2264" w:type="dxa"/>
            <w:vMerge/>
            <w:shd w:val="clear" w:color="auto" w:fill="auto"/>
          </w:tcPr>
          <w:p w:rsidR="00546D53" w:rsidRPr="00677605" w:rsidRDefault="00546D53" w:rsidP="00C97C09"/>
        </w:tc>
        <w:tc>
          <w:tcPr>
            <w:tcW w:w="894" w:type="dxa"/>
            <w:gridSpan w:val="3"/>
            <w:shd w:val="clear" w:color="auto" w:fill="auto"/>
          </w:tcPr>
          <w:p w:rsidR="00546D53" w:rsidRPr="00677605" w:rsidRDefault="00546D53" w:rsidP="00C97C09">
            <w:r w:rsidRPr="00677605">
              <w:t>Всего недель</w:t>
            </w:r>
          </w:p>
        </w:tc>
        <w:tc>
          <w:tcPr>
            <w:tcW w:w="893" w:type="dxa"/>
            <w:gridSpan w:val="4"/>
            <w:shd w:val="clear" w:color="auto" w:fill="auto"/>
          </w:tcPr>
          <w:p w:rsidR="00546D53" w:rsidRPr="00677605" w:rsidRDefault="00546D53" w:rsidP="00C97C09">
            <w:r w:rsidRPr="00677605">
              <w:t>Всего часов</w:t>
            </w:r>
          </w:p>
        </w:tc>
        <w:tc>
          <w:tcPr>
            <w:tcW w:w="867" w:type="dxa"/>
            <w:gridSpan w:val="3"/>
            <w:shd w:val="clear" w:color="auto" w:fill="auto"/>
          </w:tcPr>
          <w:p w:rsidR="00546D53" w:rsidRPr="00677605" w:rsidRDefault="00546D53" w:rsidP="00C97C09">
            <w:proofErr w:type="spellStart"/>
            <w:r w:rsidRPr="00677605">
              <w:t>Атт</w:t>
            </w:r>
            <w:proofErr w:type="spellEnd"/>
            <w:r w:rsidRPr="00677605">
              <w:t>.</w:t>
            </w:r>
          </w:p>
        </w:tc>
        <w:tc>
          <w:tcPr>
            <w:tcW w:w="886" w:type="dxa"/>
            <w:gridSpan w:val="2"/>
            <w:shd w:val="clear" w:color="auto" w:fill="auto"/>
          </w:tcPr>
          <w:p w:rsidR="00546D53" w:rsidRPr="00677605" w:rsidRDefault="00546D53" w:rsidP="00C97C09">
            <w:r w:rsidRPr="00677605">
              <w:t>Всего недель</w:t>
            </w:r>
          </w:p>
        </w:tc>
        <w:tc>
          <w:tcPr>
            <w:tcW w:w="874" w:type="dxa"/>
            <w:gridSpan w:val="2"/>
            <w:shd w:val="clear" w:color="auto" w:fill="auto"/>
          </w:tcPr>
          <w:p w:rsidR="00546D53" w:rsidRPr="00677605" w:rsidRDefault="00546D53" w:rsidP="00C97C09">
            <w:r w:rsidRPr="00677605">
              <w:t>Всего часов</w:t>
            </w:r>
          </w:p>
        </w:tc>
        <w:tc>
          <w:tcPr>
            <w:tcW w:w="858" w:type="dxa"/>
            <w:gridSpan w:val="2"/>
            <w:shd w:val="clear" w:color="auto" w:fill="auto"/>
          </w:tcPr>
          <w:p w:rsidR="00546D53" w:rsidRPr="00677605" w:rsidRDefault="00546D53" w:rsidP="00C97C09">
            <w:proofErr w:type="spellStart"/>
            <w:r w:rsidRPr="00677605">
              <w:t>Атт</w:t>
            </w:r>
            <w:proofErr w:type="spellEnd"/>
            <w:r w:rsidRPr="00677605">
              <w:t>.</w:t>
            </w:r>
          </w:p>
        </w:tc>
        <w:tc>
          <w:tcPr>
            <w:tcW w:w="877" w:type="dxa"/>
            <w:vMerge/>
            <w:shd w:val="clear" w:color="auto" w:fill="auto"/>
          </w:tcPr>
          <w:p w:rsidR="00546D53" w:rsidRPr="00677605" w:rsidRDefault="00546D53" w:rsidP="00C97C09"/>
        </w:tc>
        <w:tc>
          <w:tcPr>
            <w:tcW w:w="1141" w:type="dxa"/>
            <w:gridSpan w:val="2"/>
            <w:vMerge/>
            <w:shd w:val="clear" w:color="auto" w:fill="auto"/>
          </w:tcPr>
          <w:p w:rsidR="00546D53" w:rsidRPr="00677605" w:rsidRDefault="00546D53" w:rsidP="00C97C09"/>
        </w:tc>
      </w:tr>
      <w:tr w:rsidR="0010177E" w:rsidRPr="00677605" w:rsidTr="00640BD3">
        <w:tc>
          <w:tcPr>
            <w:tcW w:w="9554" w:type="dxa"/>
            <w:gridSpan w:val="20"/>
            <w:shd w:val="clear" w:color="auto" w:fill="auto"/>
          </w:tcPr>
          <w:p w:rsidR="0010177E" w:rsidRPr="00677605" w:rsidRDefault="0010177E" w:rsidP="00C97C09">
            <w:pPr>
              <w:jc w:val="center"/>
              <w:rPr>
                <w:b/>
              </w:rPr>
            </w:pPr>
            <w:r>
              <w:rPr>
                <w:b/>
              </w:rPr>
              <w:t>Блок 1</w:t>
            </w:r>
          </w:p>
        </w:tc>
      </w:tr>
      <w:tr w:rsidR="00546D53" w:rsidRPr="00677605" w:rsidTr="007D1154">
        <w:trPr>
          <w:trHeight w:val="588"/>
        </w:trPr>
        <w:tc>
          <w:tcPr>
            <w:tcW w:w="2264" w:type="dxa"/>
            <w:shd w:val="clear" w:color="auto" w:fill="auto"/>
          </w:tcPr>
          <w:p w:rsidR="00546D53" w:rsidRPr="003003F0" w:rsidRDefault="00834B85" w:rsidP="00C97C09">
            <w:r>
              <w:t>Дети и дорожное движение</w:t>
            </w:r>
          </w:p>
        </w:tc>
        <w:tc>
          <w:tcPr>
            <w:tcW w:w="894" w:type="dxa"/>
            <w:gridSpan w:val="3"/>
            <w:shd w:val="clear" w:color="auto" w:fill="auto"/>
          </w:tcPr>
          <w:p w:rsidR="00546D53" w:rsidRDefault="00335EC3" w:rsidP="00200C1A">
            <w:pPr>
              <w:jc w:val="center"/>
            </w:pPr>
            <w:r>
              <w:t>7</w:t>
            </w:r>
          </w:p>
          <w:p w:rsidR="0010177E" w:rsidRPr="00677605" w:rsidRDefault="0010177E" w:rsidP="007D1154"/>
        </w:tc>
        <w:tc>
          <w:tcPr>
            <w:tcW w:w="893" w:type="dxa"/>
            <w:gridSpan w:val="4"/>
            <w:shd w:val="clear" w:color="auto" w:fill="auto"/>
          </w:tcPr>
          <w:p w:rsidR="00546D53" w:rsidRDefault="0015266A" w:rsidP="00200C1A">
            <w:pPr>
              <w:jc w:val="center"/>
            </w:pPr>
            <w:r>
              <w:t>18</w:t>
            </w:r>
          </w:p>
          <w:p w:rsidR="0010177E" w:rsidRPr="00677605" w:rsidRDefault="0010177E" w:rsidP="007D1154"/>
        </w:tc>
        <w:tc>
          <w:tcPr>
            <w:tcW w:w="867" w:type="dxa"/>
            <w:gridSpan w:val="3"/>
            <w:shd w:val="clear" w:color="auto" w:fill="auto"/>
          </w:tcPr>
          <w:p w:rsidR="00546D53" w:rsidRPr="00677605" w:rsidRDefault="00546D53" w:rsidP="00C97C09"/>
        </w:tc>
        <w:tc>
          <w:tcPr>
            <w:tcW w:w="886" w:type="dxa"/>
            <w:gridSpan w:val="2"/>
            <w:shd w:val="clear" w:color="auto" w:fill="auto"/>
          </w:tcPr>
          <w:p w:rsidR="00546D53" w:rsidRPr="00677605" w:rsidRDefault="00546D53" w:rsidP="00C97C09"/>
        </w:tc>
        <w:tc>
          <w:tcPr>
            <w:tcW w:w="874" w:type="dxa"/>
            <w:gridSpan w:val="2"/>
            <w:shd w:val="clear" w:color="auto" w:fill="auto"/>
          </w:tcPr>
          <w:p w:rsidR="00546D53" w:rsidRPr="00677605" w:rsidRDefault="00546D53" w:rsidP="00C97C09"/>
        </w:tc>
        <w:tc>
          <w:tcPr>
            <w:tcW w:w="858" w:type="dxa"/>
            <w:gridSpan w:val="2"/>
            <w:shd w:val="clear" w:color="auto" w:fill="auto"/>
          </w:tcPr>
          <w:p w:rsidR="00546D53" w:rsidRPr="00677605" w:rsidRDefault="00546D53" w:rsidP="00C97C09"/>
        </w:tc>
        <w:tc>
          <w:tcPr>
            <w:tcW w:w="877" w:type="dxa"/>
            <w:shd w:val="clear" w:color="auto" w:fill="auto"/>
          </w:tcPr>
          <w:p w:rsidR="00546D53" w:rsidRPr="00677605" w:rsidRDefault="00335EC3" w:rsidP="0015266A">
            <w:pPr>
              <w:jc w:val="center"/>
              <w:rPr>
                <w:b/>
              </w:rPr>
            </w:pPr>
            <w:r>
              <w:rPr>
                <w:b/>
              </w:rPr>
              <w:t>7</w:t>
            </w:r>
            <w:r w:rsidR="00546D53" w:rsidRPr="00677605">
              <w:rPr>
                <w:b/>
              </w:rPr>
              <w:t>/</w:t>
            </w:r>
            <w:r w:rsidR="0015266A">
              <w:rPr>
                <w:b/>
              </w:rPr>
              <w:t>18</w:t>
            </w:r>
          </w:p>
        </w:tc>
        <w:tc>
          <w:tcPr>
            <w:tcW w:w="1141" w:type="dxa"/>
            <w:gridSpan w:val="2"/>
            <w:shd w:val="clear" w:color="auto" w:fill="auto"/>
          </w:tcPr>
          <w:p w:rsidR="0010177E" w:rsidRPr="00677605" w:rsidRDefault="0015266A" w:rsidP="007D1154">
            <w:pPr>
              <w:jc w:val="center"/>
              <w:rPr>
                <w:b/>
              </w:rPr>
            </w:pPr>
            <w:r>
              <w:rPr>
                <w:b/>
              </w:rPr>
              <w:t>18</w:t>
            </w:r>
          </w:p>
        </w:tc>
      </w:tr>
      <w:tr w:rsidR="0010177E" w:rsidRPr="00677605" w:rsidTr="00640BD3">
        <w:tc>
          <w:tcPr>
            <w:tcW w:w="9554" w:type="dxa"/>
            <w:gridSpan w:val="20"/>
            <w:shd w:val="clear" w:color="auto" w:fill="auto"/>
          </w:tcPr>
          <w:p w:rsidR="0010177E" w:rsidRPr="00677605" w:rsidRDefault="0010177E" w:rsidP="00C97C09">
            <w:pPr>
              <w:jc w:val="center"/>
              <w:rPr>
                <w:b/>
              </w:rPr>
            </w:pPr>
            <w:r>
              <w:rPr>
                <w:b/>
              </w:rPr>
              <w:t>Блок 2</w:t>
            </w:r>
          </w:p>
        </w:tc>
      </w:tr>
      <w:tr w:rsidR="00546D53" w:rsidRPr="00677605" w:rsidTr="00640BD3">
        <w:tc>
          <w:tcPr>
            <w:tcW w:w="2264" w:type="dxa"/>
            <w:shd w:val="clear" w:color="auto" w:fill="auto"/>
          </w:tcPr>
          <w:p w:rsidR="00546D53" w:rsidRPr="00834B85" w:rsidRDefault="00834B85" w:rsidP="00C97C09">
            <w:r w:rsidRPr="00834B85">
              <w:t>Регулирование улиц и дорог</w:t>
            </w:r>
          </w:p>
        </w:tc>
        <w:tc>
          <w:tcPr>
            <w:tcW w:w="894" w:type="dxa"/>
            <w:gridSpan w:val="3"/>
            <w:shd w:val="clear" w:color="auto" w:fill="auto"/>
          </w:tcPr>
          <w:p w:rsidR="00546D53" w:rsidRPr="00677605" w:rsidRDefault="00335EC3" w:rsidP="00FE74CB">
            <w:pPr>
              <w:jc w:val="center"/>
            </w:pPr>
            <w:r>
              <w:t>10</w:t>
            </w:r>
          </w:p>
        </w:tc>
        <w:tc>
          <w:tcPr>
            <w:tcW w:w="893" w:type="dxa"/>
            <w:gridSpan w:val="4"/>
            <w:shd w:val="clear" w:color="auto" w:fill="auto"/>
          </w:tcPr>
          <w:p w:rsidR="00546D53" w:rsidRPr="00677605" w:rsidRDefault="00834B85" w:rsidP="00950DEB">
            <w:pPr>
              <w:jc w:val="center"/>
            </w:pPr>
            <w:r>
              <w:t>27</w:t>
            </w:r>
          </w:p>
        </w:tc>
        <w:tc>
          <w:tcPr>
            <w:tcW w:w="867" w:type="dxa"/>
            <w:gridSpan w:val="3"/>
            <w:shd w:val="clear" w:color="auto" w:fill="auto"/>
          </w:tcPr>
          <w:p w:rsidR="00546D53" w:rsidRPr="00677605" w:rsidRDefault="00834B85" w:rsidP="00474D45">
            <w:pPr>
              <w:jc w:val="center"/>
            </w:pPr>
            <w:r>
              <w:t>3</w:t>
            </w:r>
          </w:p>
        </w:tc>
        <w:tc>
          <w:tcPr>
            <w:tcW w:w="886" w:type="dxa"/>
            <w:gridSpan w:val="2"/>
            <w:shd w:val="clear" w:color="auto" w:fill="auto"/>
          </w:tcPr>
          <w:p w:rsidR="00546D53" w:rsidRPr="00677605" w:rsidRDefault="00546D53" w:rsidP="006F36A6">
            <w:pPr>
              <w:jc w:val="center"/>
            </w:pPr>
          </w:p>
        </w:tc>
        <w:tc>
          <w:tcPr>
            <w:tcW w:w="874" w:type="dxa"/>
            <w:gridSpan w:val="2"/>
            <w:shd w:val="clear" w:color="auto" w:fill="auto"/>
          </w:tcPr>
          <w:p w:rsidR="00546D53" w:rsidRPr="00677605" w:rsidRDefault="00546D53" w:rsidP="006F36A6">
            <w:pPr>
              <w:jc w:val="center"/>
            </w:pPr>
          </w:p>
        </w:tc>
        <w:tc>
          <w:tcPr>
            <w:tcW w:w="858" w:type="dxa"/>
            <w:gridSpan w:val="2"/>
            <w:shd w:val="clear" w:color="auto" w:fill="auto"/>
          </w:tcPr>
          <w:p w:rsidR="00546D53" w:rsidRPr="00677605" w:rsidRDefault="00546D53" w:rsidP="006F36A6">
            <w:pPr>
              <w:jc w:val="center"/>
            </w:pPr>
          </w:p>
        </w:tc>
        <w:tc>
          <w:tcPr>
            <w:tcW w:w="877" w:type="dxa"/>
            <w:shd w:val="clear" w:color="auto" w:fill="auto"/>
          </w:tcPr>
          <w:p w:rsidR="00546D53" w:rsidRPr="00677605" w:rsidRDefault="00335EC3" w:rsidP="00335EC3">
            <w:pPr>
              <w:jc w:val="center"/>
              <w:rPr>
                <w:b/>
              </w:rPr>
            </w:pPr>
            <w:r>
              <w:rPr>
                <w:b/>
              </w:rPr>
              <w:t>10</w:t>
            </w:r>
            <w:r w:rsidR="00546D53" w:rsidRPr="00677605">
              <w:rPr>
                <w:b/>
              </w:rPr>
              <w:t>/</w:t>
            </w:r>
            <w:r>
              <w:rPr>
                <w:b/>
              </w:rPr>
              <w:t>30</w:t>
            </w:r>
          </w:p>
        </w:tc>
        <w:tc>
          <w:tcPr>
            <w:tcW w:w="1141" w:type="dxa"/>
            <w:gridSpan w:val="2"/>
            <w:shd w:val="clear" w:color="auto" w:fill="auto"/>
          </w:tcPr>
          <w:p w:rsidR="00546D53" w:rsidRPr="00677605" w:rsidRDefault="00335EC3" w:rsidP="00C97C09">
            <w:pPr>
              <w:jc w:val="center"/>
              <w:rPr>
                <w:b/>
              </w:rPr>
            </w:pPr>
            <w:r>
              <w:rPr>
                <w:b/>
              </w:rPr>
              <w:t>30</w:t>
            </w:r>
          </w:p>
        </w:tc>
      </w:tr>
      <w:tr w:rsidR="0010177E" w:rsidRPr="00677605" w:rsidTr="00640BD3">
        <w:tc>
          <w:tcPr>
            <w:tcW w:w="9554" w:type="dxa"/>
            <w:gridSpan w:val="20"/>
            <w:shd w:val="clear" w:color="auto" w:fill="auto"/>
          </w:tcPr>
          <w:p w:rsidR="0010177E" w:rsidRPr="00677605" w:rsidRDefault="0010177E" w:rsidP="0010177E">
            <w:pPr>
              <w:jc w:val="center"/>
              <w:rPr>
                <w:b/>
              </w:rPr>
            </w:pPr>
            <w:r>
              <w:rPr>
                <w:b/>
              </w:rPr>
              <w:t>Блок 3</w:t>
            </w:r>
          </w:p>
        </w:tc>
      </w:tr>
      <w:tr w:rsidR="00374B2E" w:rsidRPr="00677605" w:rsidTr="00640BD3">
        <w:tc>
          <w:tcPr>
            <w:tcW w:w="2264" w:type="dxa"/>
            <w:shd w:val="clear" w:color="auto" w:fill="auto"/>
          </w:tcPr>
          <w:p w:rsidR="00374B2E" w:rsidRPr="00834B85" w:rsidRDefault="00834B85" w:rsidP="00C97C09">
            <w:r w:rsidRPr="00834B85">
              <w:t>Типичные опасные ситуации на дорогах с пешеходами</w:t>
            </w:r>
          </w:p>
        </w:tc>
        <w:tc>
          <w:tcPr>
            <w:tcW w:w="894" w:type="dxa"/>
            <w:gridSpan w:val="3"/>
            <w:shd w:val="clear" w:color="auto" w:fill="auto"/>
          </w:tcPr>
          <w:p w:rsidR="00374B2E" w:rsidRPr="00677605" w:rsidRDefault="00374B2E" w:rsidP="00950DEB">
            <w:pPr>
              <w:jc w:val="center"/>
            </w:pPr>
          </w:p>
        </w:tc>
        <w:tc>
          <w:tcPr>
            <w:tcW w:w="893" w:type="dxa"/>
            <w:gridSpan w:val="4"/>
            <w:shd w:val="clear" w:color="auto" w:fill="auto"/>
          </w:tcPr>
          <w:p w:rsidR="00374B2E" w:rsidRPr="00677605" w:rsidRDefault="00374B2E" w:rsidP="00950DEB">
            <w:pPr>
              <w:jc w:val="center"/>
            </w:pPr>
          </w:p>
        </w:tc>
        <w:tc>
          <w:tcPr>
            <w:tcW w:w="867" w:type="dxa"/>
            <w:gridSpan w:val="3"/>
            <w:shd w:val="clear" w:color="auto" w:fill="auto"/>
          </w:tcPr>
          <w:p w:rsidR="00374B2E" w:rsidRPr="00677605" w:rsidRDefault="00374B2E" w:rsidP="00950DEB">
            <w:pPr>
              <w:jc w:val="center"/>
            </w:pPr>
          </w:p>
        </w:tc>
        <w:tc>
          <w:tcPr>
            <w:tcW w:w="886" w:type="dxa"/>
            <w:gridSpan w:val="2"/>
            <w:vMerge w:val="restart"/>
            <w:shd w:val="clear" w:color="auto" w:fill="auto"/>
          </w:tcPr>
          <w:p w:rsidR="00374B2E" w:rsidRPr="00677605" w:rsidRDefault="00335EC3" w:rsidP="00374B2E">
            <w:pPr>
              <w:jc w:val="center"/>
            </w:pPr>
            <w:r>
              <w:t>4</w:t>
            </w:r>
          </w:p>
        </w:tc>
        <w:tc>
          <w:tcPr>
            <w:tcW w:w="874" w:type="dxa"/>
            <w:gridSpan w:val="2"/>
            <w:vMerge w:val="restart"/>
            <w:shd w:val="clear" w:color="auto" w:fill="auto"/>
          </w:tcPr>
          <w:p w:rsidR="00374B2E" w:rsidRPr="00677605" w:rsidRDefault="00335EC3" w:rsidP="00374B2E">
            <w:pPr>
              <w:jc w:val="center"/>
            </w:pPr>
            <w:r>
              <w:t>12</w:t>
            </w:r>
          </w:p>
        </w:tc>
        <w:tc>
          <w:tcPr>
            <w:tcW w:w="858" w:type="dxa"/>
            <w:gridSpan w:val="2"/>
            <w:shd w:val="clear" w:color="auto" w:fill="auto"/>
          </w:tcPr>
          <w:p w:rsidR="00374B2E" w:rsidRPr="00677605" w:rsidRDefault="00374B2E" w:rsidP="00950DEB">
            <w:pPr>
              <w:jc w:val="center"/>
            </w:pPr>
          </w:p>
        </w:tc>
        <w:tc>
          <w:tcPr>
            <w:tcW w:w="877" w:type="dxa"/>
            <w:vMerge w:val="restart"/>
            <w:shd w:val="clear" w:color="auto" w:fill="auto"/>
          </w:tcPr>
          <w:p w:rsidR="00374B2E" w:rsidRPr="00677605" w:rsidRDefault="00335EC3" w:rsidP="00335EC3">
            <w:pPr>
              <w:jc w:val="center"/>
              <w:rPr>
                <w:b/>
              </w:rPr>
            </w:pPr>
            <w:r>
              <w:rPr>
                <w:b/>
              </w:rPr>
              <w:t>4</w:t>
            </w:r>
            <w:r w:rsidR="00374B2E" w:rsidRPr="00677605">
              <w:rPr>
                <w:b/>
              </w:rPr>
              <w:t>/</w:t>
            </w:r>
            <w:r w:rsidR="003B4E54">
              <w:rPr>
                <w:b/>
              </w:rPr>
              <w:t>1</w:t>
            </w:r>
            <w:r>
              <w:rPr>
                <w:b/>
              </w:rPr>
              <w:t>2</w:t>
            </w:r>
          </w:p>
        </w:tc>
        <w:tc>
          <w:tcPr>
            <w:tcW w:w="1141" w:type="dxa"/>
            <w:gridSpan w:val="2"/>
            <w:vMerge w:val="restart"/>
            <w:shd w:val="clear" w:color="auto" w:fill="auto"/>
          </w:tcPr>
          <w:p w:rsidR="00374B2E" w:rsidRPr="00677605" w:rsidRDefault="003B4E54" w:rsidP="00335EC3">
            <w:pPr>
              <w:jc w:val="center"/>
              <w:rPr>
                <w:b/>
              </w:rPr>
            </w:pPr>
            <w:r>
              <w:rPr>
                <w:b/>
              </w:rPr>
              <w:t>1</w:t>
            </w:r>
            <w:r w:rsidR="00335EC3">
              <w:rPr>
                <w:b/>
              </w:rPr>
              <w:t>2</w:t>
            </w:r>
          </w:p>
        </w:tc>
      </w:tr>
      <w:tr w:rsidR="00374B2E" w:rsidRPr="00677605" w:rsidTr="00640BD3">
        <w:tc>
          <w:tcPr>
            <w:tcW w:w="2264" w:type="dxa"/>
            <w:shd w:val="clear" w:color="auto" w:fill="auto"/>
          </w:tcPr>
          <w:p w:rsidR="00374B2E" w:rsidRPr="00834B85" w:rsidRDefault="00834B85" w:rsidP="00C97C09">
            <w:r w:rsidRPr="00834B85">
              <w:t>Опасность для ребенка в дорожных ситуациях</w:t>
            </w:r>
          </w:p>
        </w:tc>
        <w:tc>
          <w:tcPr>
            <w:tcW w:w="894" w:type="dxa"/>
            <w:gridSpan w:val="3"/>
            <w:shd w:val="clear" w:color="auto" w:fill="auto"/>
          </w:tcPr>
          <w:p w:rsidR="00374B2E" w:rsidRPr="00677605" w:rsidRDefault="00374B2E" w:rsidP="00950DEB">
            <w:pPr>
              <w:jc w:val="center"/>
            </w:pPr>
          </w:p>
        </w:tc>
        <w:tc>
          <w:tcPr>
            <w:tcW w:w="893" w:type="dxa"/>
            <w:gridSpan w:val="4"/>
            <w:shd w:val="clear" w:color="auto" w:fill="auto"/>
          </w:tcPr>
          <w:p w:rsidR="00374B2E" w:rsidRPr="00677605" w:rsidRDefault="00374B2E" w:rsidP="00950DEB">
            <w:pPr>
              <w:jc w:val="center"/>
            </w:pPr>
          </w:p>
        </w:tc>
        <w:tc>
          <w:tcPr>
            <w:tcW w:w="867" w:type="dxa"/>
            <w:gridSpan w:val="3"/>
            <w:shd w:val="clear" w:color="auto" w:fill="auto"/>
          </w:tcPr>
          <w:p w:rsidR="00374B2E" w:rsidRPr="00677605" w:rsidRDefault="00374B2E" w:rsidP="00C97C09"/>
        </w:tc>
        <w:tc>
          <w:tcPr>
            <w:tcW w:w="886" w:type="dxa"/>
            <w:gridSpan w:val="2"/>
            <w:vMerge/>
            <w:shd w:val="clear" w:color="auto" w:fill="auto"/>
          </w:tcPr>
          <w:p w:rsidR="00374B2E" w:rsidRPr="00677605" w:rsidRDefault="00374B2E" w:rsidP="00950DEB">
            <w:pPr>
              <w:jc w:val="center"/>
            </w:pPr>
          </w:p>
        </w:tc>
        <w:tc>
          <w:tcPr>
            <w:tcW w:w="874" w:type="dxa"/>
            <w:gridSpan w:val="2"/>
            <w:vMerge/>
            <w:shd w:val="clear" w:color="auto" w:fill="auto"/>
          </w:tcPr>
          <w:p w:rsidR="00374B2E" w:rsidRPr="00677605" w:rsidRDefault="00374B2E" w:rsidP="00950DEB">
            <w:pPr>
              <w:jc w:val="center"/>
            </w:pPr>
          </w:p>
        </w:tc>
        <w:tc>
          <w:tcPr>
            <w:tcW w:w="858" w:type="dxa"/>
            <w:gridSpan w:val="2"/>
            <w:shd w:val="clear" w:color="auto" w:fill="auto"/>
          </w:tcPr>
          <w:p w:rsidR="00374B2E" w:rsidRPr="00677605" w:rsidRDefault="00374B2E" w:rsidP="00C97C09"/>
        </w:tc>
        <w:tc>
          <w:tcPr>
            <w:tcW w:w="877" w:type="dxa"/>
            <w:vMerge/>
            <w:shd w:val="clear" w:color="auto" w:fill="auto"/>
          </w:tcPr>
          <w:p w:rsidR="00374B2E" w:rsidRPr="00677605" w:rsidRDefault="00374B2E" w:rsidP="00474D45">
            <w:pPr>
              <w:jc w:val="center"/>
              <w:rPr>
                <w:b/>
              </w:rPr>
            </w:pPr>
          </w:p>
        </w:tc>
        <w:tc>
          <w:tcPr>
            <w:tcW w:w="1141" w:type="dxa"/>
            <w:gridSpan w:val="2"/>
            <w:vMerge/>
            <w:shd w:val="clear" w:color="auto" w:fill="auto"/>
          </w:tcPr>
          <w:p w:rsidR="00374B2E" w:rsidRPr="00677605" w:rsidRDefault="00374B2E" w:rsidP="00C97C09">
            <w:pPr>
              <w:jc w:val="center"/>
              <w:rPr>
                <w:b/>
              </w:rPr>
            </w:pPr>
          </w:p>
        </w:tc>
      </w:tr>
      <w:tr w:rsidR="0010177E" w:rsidRPr="00677605" w:rsidTr="00640BD3">
        <w:tc>
          <w:tcPr>
            <w:tcW w:w="9554" w:type="dxa"/>
            <w:gridSpan w:val="20"/>
            <w:shd w:val="clear" w:color="auto" w:fill="auto"/>
          </w:tcPr>
          <w:p w:rsidR="0010177E" w:rsidRPr="00677605" w:rsidRDefault="0010177E" w:rsidP="00EB054D">
            <w:pPr>
              <w:jc w:val="center"/>
              <w:rPr>
                <w:b/>
              </w:rPr>
            </w:pPr>
            <w:r>
              <w:rPr>
                <w:b/>
              </w:rPr>
              <w:t xml:space="preserve">Блок </w:t>
            </w:r>
            <w:r w:rsidR="00EB054D">
              <w:rPr>
                <w:b/>
              </w:rPr>
              <w:t>4</w:t>
            </w:r>
          </w:p>
        </w:tc>
      </w:tr>
      <w:tr w:rsidR="00546D53" w:rsidRPr="00677605" w:rsidTr="007D1154">
        <w:trPr>
          <w:trHeight w:val="894"/>
        </w:trPr>
        <w:tc>
          <w:tcPr>
            <w:tcW w:w="2264" w:type="dxa"/>
            <w:shd w:val="clear" w:color="auto" w:fill="auto"/>
          </w:tcPr>
          <w:p w:rsidR="00546D53" w:rsidRPr="003B4E54" w:rsidRDefault="003B4E54" w:rsidP="00C97C09">
            <w:r w:rsidRPr="003B4E54">
              <w:t>Дорожно - транспортные происшествия</w:t>
            </w:r>
          </w:p>
        </w:tc>
        <w:tc>
          <w:tcPr>
            <w:tcW w:w="894" w:type="dxa"/>
            <w:gridSpan w:val="3"/>
            <w:shd w:val="clear" w:color="auto" w:fill="auto"/>
          </w:tcPr>
          <w:p w:rsidR="00546D53" w:rsidRPr="00677605" w:rsidRDefault="00546D53" w:rsidP="00C97C09"/>
        </w:tc>
        <w:tc>
          <w:tcPr>
            <w:tcW w:w="893" w:type="dxa"/>
            <w:gridSpan w:val="4"/>
            <w:shd w:val="clear" w:color="auto" w:fill="auto"/>
          </w:tcPr>
          <w:p w:rsidR="00546D53" w:rsidRPr="00677605" w:rsidRDefault="00546D53" w:rsidP="00C97C09"/>
        </w:tc>
        <w:tc>
          <w:tcPr>
            <w:tcW w:w="867" w:type="dxa"/>
            <w:gridSpan w:val="3"/>
            <w:shd w:val="clear" w:color="auto" w:fill="auto"/>
          </w:tcPr>
          <w:p w:rsidR="00546D53" w:rsidRPr="00677605" w:rsidRDefault="00546D53" w:rsidP="00C97C09"/>
        </w:tc>
        <w:tc>
          <w:tcPr>
            <w:tcW w:w="886" w:type="dxa"/>
            <w:gridSpan w:val="2"/>
            <w:shd w:val="clear" w:color="auto" w:fill="auto"/>
          </w:tcPr>
          <w:p w:rsidR="00546D53" w:rsidRDefault="003B4E54" w:rsidP="006F36A6">
            <w:pPr>
              <w:jc w:val="center"/>
            </w:pPr>
            <w:r>
              <w:t>4</w:t>
            </w:r>
          </w:p>
          <w:p w:rsidR="0010177E" w:rsidRPr="00677605" w:rsidRDefault="0010177E" w:rsidP="007D1154"/>
        </w:tc>
        <w:tc>
          <w:tcPr>
            <w:tcW w:w="874" w:type="dxa"/>
            <w:gridSpan w:val="2"/>
            <w:shd w:val="clear" w:color="auto" w:fill="auto"/>
          </w:tcPr>
          <w:p w:rsidR="00546D53" w:rsidRDefault="00C73586" w:rsidP="006F36A6">
            <w:pPr>
              <w:jc w:val="center"/>
            </w:pPr>
            <w:r>
              <w:t>6</w:t>
            </w:r>
          </w:p>
          <w:p w:rsidR="0010177E" w:rsidRPr="00677605" w:rsidRDefault="0010177E" w:rsidP="007D1154"/>
        </w:tc>
        <w:tc>
          <w:tcPr>
            <w:tcW w:w="858" w:type="dxa"/>
            <w:gridSpan w:val="2"/>
            <w:shd w:val="clear" w:color="auto" w:fill="auto"/>
          </w:tcPr>
          <w:p w:rsidR="00546D53" w:rsidRPr="00677605" w:rsidRDefault="00546D53" w:rsidP="00C97C09"/>
        </w:tc>
        <w:tc>
          <w:tcPr>
            <w:tcW w:w="877" w:type="dxa"/>
            <w:shd w:val="clear" w:color="auto" w:fill="auto"/>
          </w:tcPr>
          <w:p w:rsidR="0010177E" w:rsidRDefault="003B4E54" w:rsidP="008E17FB">
            <w:pPr>
              <w:jc w:val="center"/>
              <w:rPr>
                <w:b/>
              </w:rPr>
            </w:pPr>
            <w:r>
              <w:rPr>
                <w:b/>
              </w:rPr>
              <w:t>4</w:t>
            </w:r>
            <w:r w:rsidR="00546D53" w:rsidRPr="00677605">
              <w:rPr>
                <w:b/>
              </w:rPr>
              <w:t>/</w:t>
            </w:r>
            <w:r w:rsidR="00C73586">
              <w:rPr>
                <w:b/>
              </w:rPr>
              <w:t>6</w:t>
            </w:r>
          </w:p>
          <w:p w:rsidR="0010177E" w:rsidRDefault="0010177E" w:rsidP="008E17FB">
            <w:pPr>
              <w:jc w:val="center"/>
              <w:rPr>
                <w:b/>
              </w:rPr>
            </w:pPr>
          </w:p>
          <w:p w:rsidR="00546D53" w:rsidRPr="00677605" w:rsidRDefault="00546D53" w:rsidP="007D1154">
            <w:pPr>
              <w:rPr>
                <w:b/>
              </w:rPr>
            </w:pPr>
          </w:p>
        </w:tc>
        <w:tc>
          <w:tcPr>
            <w:tcW w:w="1141" w:type="dxa"/>
            <w:gridSpan w:val="2"/>
            <w:shd w:val="clear" w:color="auto" w:fill="auto"/>
          </w:tcPr>
          <w:p w:rsidR="00546D53" w:rsidRDefault="00C73586" w:rsidP="00C97C09">
            <w:pPr>
              <w:jc w:val="center"/>
              <w:rPr>
                <w:b/>
              </w:rPr>
            </w:pPr>
            <w:r>
              <w:rPr>
                <w:b/>
              </w:rPr>
              <w:t>6</w:t>
            </w:r>
          </w:p>
          <w:p w:rsidR="0010177E" w:rsidRDefault="0010177E" w:rsidP="00C97C09">
            <w:pPr>
              <w:jc w:val="center"/>
              <w:rPr>
                <w:b/>
              </w:rPr>
            </w:pPr>
          </w:p>
          <w:p w:rsidR="0010177E" w:rsidRPr="00677605" w:rsidRDefault="0010177E" w:rsidP="007D1154">
            <w:pPr>
              <w:rPr>
                <w:b/>
              </w:rPr>
            </w:pPr>
          </w:p>
        </w:tc>
      </w:tr>
      <w:tr w:rsidR="00A925DC" w:rsidRPr="00677605" w:rsidTr="007D1154">
        <w:trPr>
          <w:trHeight w:val="319"/>
        </w:trPr>
        <w:tc>
          <w:tcPr>
            <w:tcW w:w="9554" w:type="dxa"/>
            <w:gridSpan w:val="20"/>
            <w:shd w:val="clear" w:color="auto" w:fill="auto"/>
          </w:tcPr>
          <w:p w:rsidR="00A925DC" w:rsidRPr="00A925DC" w:rsidRDefault="00A925DC" w:rsidP="00A925DC">
            <w:pPr>
              <w:jc w:val="center"/>
              <w:rPr>
                <w:b/>
              </w:rPr>
            </w:pPr>
            <w:r w:rsidRPr="00A925DC">
              <w:rPr>
                <w:b/>
              </w:rPr>
              <w:t>Блок 5</w:t>
            </w:r>
          </w:p>
        </w:tc>
      </w:tr>
      <w:tr w:rsidR="00EB054D" w:rsidRPr="00677605" w:rsidTr="00640BD3">
        <w:trPr>
          <w:trHeight w:val="780"/>
        </w:trPr>
        <w:tc>
          <w:tcPr>
            <w:tcW w:w="2264" w:type="dxa"/>
            <w:shd w:val="clear" w:color="auto" w:fill="auto"/>
          </w:tcPr>
          <w:p w:rsidR="00EB054D" w:rsidRPr="003B4E54" w:rsidRDefault="003B4E54" w:rsidP="00C97C09">
            <w:r w:rsidRPr="003B4E54">
              <w:t>Автомобили, дорога и пешеходы</w:t>
            </w:r>
          </w:p>
        </w:tc>
        <w:tc>
          <w:tcPr>
            <w:tcW w:w="894" w:type="dxa"/>
            <w:gridSpan w:val="3"/>
            <w:shd w:val="clear" w:color="auto" w:fill="auto"/>
          </w:tcPr>
          <w:p w:rsidR="00EB054D" w:rsidRPr="00677605" w:rsidRDefault="00EB054D" w:rsidP="00C97C09"/>
        </w:tc>
        <w:tc>
          <w:tcPr>
            <w:tcW w:w="893" w:type="dxa"/>
            <w:gridSpan w:val="4"/>
            <w:shd w:val="clear" w:color="auto" w:fill="auto"/>
          </w:tcPr>
          <w:p w:rsidR="00EB054D" w:rsidRPr="00677605" w:rsidRDefault="00EB054D" w:rsidP="00C97C09"/>
        </w:tc>
        <w:tc>
          <w:tcPr>
            <w:tcW w:w="867" w:type="dxa"/>
            <w:gridSpan w:val="3"/>
            <w:shd w:val="clear" w:color="auto" w:fill="auto"/>
          </w:tcPr>
          <w:p w:rsidR="00EB054D" w:rsidRPr="00677605" w:rsidRDefault="00EB054D" w:rsidP="00C97C09"/>
        </w:tc>
        <w:tc>
          <w:tcPr>
            <w:tcW w:w="886" w:type="dxa"/>
            <w:gridSpan w:val="2"/>
            <w:shd w:val="clear" w:color="auto" w:fill="auto"/>
          </w:tcPr>
          <w:p w:rsidR="00EB054D" w:rsidRDefault="00EB054D" w:rsidP="006F36A6">
            <w:pPr>
              <w:jc w:val="center"/>
            </w:pPr>
          </w:p>
          <w:p w:rsidR="00EB054D" w:rsidRDefault="00EB054D" w:rsidP="006F36A6">
            <w:pPr>
              <w:jc w:val="center"/>
            </w:pPr>
          </w:p>
          <w:p w:rsidR="00EB054D" w:rsidRPr="00677605" w:rsidRDefault="003B4E54" w:rsidP="006F36A6">
            <w:pPr>
              <w:jc w:val="center"/>
            </w:pPr>
            <w:r>
              <w:t>6</w:t>
            </w:r>
          </w:p>
        </w:tc>
        <w:tc>
          <w:tcPr>
            <w:tcW w:w="874" w:type="dxa"/>
            <w:gridSpan w:val="2"/>
            <w:shd w:val="clear" w:color="auto" w:fill="auto"/>
          </w:tcPr>
          <w:p w:rsidR="00EB054D" w:rsidRDefault="00EB054D" w:rsidP="006F36A6">
            <w:pPr>
              <w:jc w:val="center"/>
            </w:pPr>
          </w:p>
          <w:p w:rsidR="00EB054D" w:rsidRDefault="00EB054D" w:rsidP="006F36A6">
            <w:pPr>
              <w:jc w:val="center"/>
            </w:pPr>
          </w:p>
          <w:p w:rsidR="00EB054D" w:rsidRPr="00677605" w:rsidRDefault="003B4E54" w:rsidP="00C73586">
            <w:pPr>
              <w:jc w:val="center"/>
            </w:pPr>
            <w:r>
              <w:t>1</w:t>
            </w:r>
            <w:r w:rsidR="00C73586">
              <w:t>5</w:t>
            </w:r>
          </w:p>
        </w:tc>
        <w:tc>
          <w:tcPr>
            <w:tcW w:w="858" w:type="dxa"/>
            <w:gridSpan w:val="2"/>
            <w:shd w:val="clear" w:color="auto" w:fill="auto"/>
          </w:tcPr>
          <w:p w:rsidR="00EB054D" w:rsidRPr="00677605" w:rsidRDefault="00EB054D" w:rsidP="00C97C09"/>
        </w:tc>
        <w:tc>
          <w:tcPr>
            <w:tcW w:w="877" w:type="dxa"/>
            <w:shd w:val="clear" w:color="auto" w:fill="auto"/>
          </w:tcPr>
          <w:p w:rsidR="00EB054D" w:rsidRDefault="00EB054D" w:rsidP="008E17FB">
            <w:pPr>
              <w:jc w:val="center"/>
              <w:rPr>
                <w:b/>
              </w:rPr>
            </w:pPr>
          </w:p>
          <w:p w:rsidR="00EB054D" w:rsidRDefault="00EB054D" w:rsidP="008E17FB">
            <w:pPr>
              <w:jc w:val="center"/>
              <w:rPr>
                <w:b/>
              </w:rPr>
            </w:pPr>
          </w:p>
          <w:p w:rsidR="00EB054D" w:rsidRPr="00677605" w:rsidRDefault="003B4E54" w:rsidP="00C73586">
            <w:pPr>
              <w:jc w:val="center"/>
              <w:rPr>
                <w:b/>
              </w:rPr>
            </w:pPr>
            <w:r>
              <w:rPr>
                <w:b/>
              </w:rPr>
              <w:t>6</w:t>
            </w:r>
            <w:r w:rsidR="00EB054D" w:rsidRPr="00677605">
              <w:rPr>
                <w:b/>
              </w:rPr>
              <w:t>/</w:t>
            </w:r>
            <w:r>
              <w:rPr>
                <w:b/>
              </w:rPr>
              <w:t>1</w:t>
            </w:r>
            <w:r w:rsidR="00C73586">
              <w:rPr>
                <w:b/>
              </w:rPr>
              <w:t>5</w:t>
            </w:r>
          </w:p>
        </w:tc>
        <w:tc>
          <w:tcPr>
            <w:tcW w:w="1141" w:type="dxa"/>
            <w:gridSpan w:val="2"/>
            <w:shd w:val="clear" w:color="auto" w:fill="auto"/>
          </w:tcPr>
          <w:p w:rsidR="00EB054D" w:rsidRDefault="00EB054D" w:rsidP="00C97C09">
            <w:pPr>
              <w:jc w:val="center"/>
              <w:rPr>
                <w:b/>
              </w:rPr>
            </w:pPr>
          </w:p>
          <w:p w:rsidR="00EB054D" w:rsidRDefault="00EB054D" w:rsidP="00C97C09">
            <w:pPr>
              <w:jc w:val="center"/>
              <w:rPr>
                <w:b/>
              </w:rPr>
            </w:pPr>
          </w:p>
          <w:p w:rsidR="00EB054D" w:rsidRPr="00677605" w:rsidRDefault="003B4E54" w:rsidP="00C73586">
            <w:pPr>
              <w:jc w:val="center"/>
              <w:rPr>
                <w:b/>
              </w:rPr>
            </w:pPr>
            <w:r>
              <w:rPr>
                <w:b/>
              </w:rPr>
              <w:t>1</w:t>
            </w:r>
            <w:r w:rsidR="00C73586">
              <w:rPr>
                <w:b/>
              </w:rPr>
              <w:t>5</w:t>
            </w:r>
          </w:p>
        </w:tc>
      </w:tr>
      <w:tr w:rsidR="003B4E54" w:rsidRPr="00677605" w:rsidTr="00640BD3">
        <w:trPr>
          <w:trHeight w:val="347"/>
        </w:trPr>
        <w:tc>
          <w:tcPr>
            <w:tcW w:w="9554" w:type="dxa"/>
            <w:gridSpan w:val="20"/>
            <w:shd w:val="clear" w:color="auto" w:fill="auto"/>
          </w:tcPr>
          <w:p w:rsidR="003B4E54" w:rsidRPr="00677605" w:rsidRDefault="003B4E54" w:rsidP="00A925DC">
            <w:pPr>
              <w:jc w:val="center"/>
              <w:rPr>
                <w:b/>
              </w:rPr>
            </w:pPr>
            <w:r>
              <w:rPr>
                <w:b/>
              </w:rPr>
              <w:t xml:space="preserve">Блок </w:t>
            </w:r>
            <w:r w:rsidR="00A925DC">
              <w:rPr>
                <w:b/>
              </w:rPr>
              <w:t>6</w:t>
            </w:r>
          </w:p>
        </w:tc>
      </w:tr>
      <w:tr w:rsidR="00B6581E" w:rsidRPr="00677605" w:rsidTr="00640BD3">
        <w:tc>
          <w:tcPr>
            <w:tcW w:w="2264" w:type="dxa"/>
            <w:shd w:val="clear" w:color="auto" w:fill="auto"/>
          </w:tcPr>
          <w:p w:rsidR="00B6581E" w:rsidRPr="00B6581E" w:rsidRDefault="00B6581E" w:rsidP="00C97C09">
            <w:r w:rsidRPr="00B6581E">
              <w:t>Ребенок и велосипед</w:t>
            </w:r>
          </w:p>
        </w:tc>
        <w:tc>
          <w:tcPr>
            <w:tcW w:w="873" w:type="dxa"/>
            <w:gridSpan w:val="2"/>
            <w:shd w:val="clear" w:color="auto" w:fill="auto"/>
          </w:tcPr>
          <w:p w:rsidR="00B6581E" w:rsidRPr="00677605" w:rsidRDefault="00B6581E" w:rsidP="00B6581E">
            <w:pPr>
              <w:jc w:val="center"/>
            </w:pPr>
          </w:p>
        </w:tc>
        <w:tc>
          <w:tcPr>
            <w:tcW w:w="875" w:type="dxa"/>
            <w:gridSpan w:val="4"/>
            <w:shd w:val="clear" w:color="auto" w:fill="auto"/>
          </w:tcPr>
          <w:p w:rsidR="00B6581E" w:rsidRPr="00677605" w:rsidRDefault="00B6581E" w:rsidP="0070177A">
            <w:r>
              <w:t xml:space="preserve">   </w:t>
            </w:r>
          </w:p>
        </w:tc>
        <w:tc>
          <w:tcPr>
            <w:tcW w:w="878" w:type="dxa"/>
            <w:gridSpan w:val="3"/>
            <w:shd w:val="clear" w:color="auto" w:fill="auto"/>
          </w:tcPr>
          <w:p w:rsidR="00B6581E" w:rsidRPr="00677605" w:rsidRDefault="00B6581E" w:rsidP="003D65D5"/>
        </w:tc>
        <w:tc>
          <w:tcPr>
            <w:tcW w:w="878" w:type="dxa"/>
            <w:gridSpan w:val="2"/>
            <w:vMerge w:val="restart"/>
            <w:shd w:val="clear" w:color="auto" w:fill="auto"/>
          </w:tcPr>
          <w:p w:rsidR="00B6581E" w:rsidRPr="00677605" w:rsidRDefault="00335EC3" w:rsidP="00B6581E">
            <w:pPr>
              <w:jc w:val="center"/>
            </w:pPr>
            <w:r>
              <w:t>5</w:t>
            </w:r>
          </w:p>
        </w:tc>
        <w:tc>
          <w:tcPr>
            <w:tcW w:w="885" w:type="dxa"/>
            <w:gridSpan w:val="2"/>
            <w:vMerge w:val="restart"/>
            <w:shd w:val="clear" w:color="auto" w:fill="auto"/>
          </w:tcPr>
          <w:p w:rsidR="00B6581E" w:rsidRPr="00677605" w:rsidRDefault="003F73F6" w:rsidP="00C73586">
            <w:r>
              <w:t>1</w:t>
            </w:r>
            <w:r w:rsidR="00C73586">
              <w:t>2</w:t>
            </w:r>
          </w:p>
        </w:tc>
        <w:tc>
          <w:tcPr>
            <w:tcW w:w="883" w:type="dxa"/>
            <w:gridSpan w:val="3"/>
            <w:shd w:val="clear" w:color="auto" w:fill="auto"/>
          </w:tcPr>
          <w:p w:rsidR="00B6581E" w:rsidRPr="00677605" w:rsidRDefault="00B6581E" w:rsidP="003D65D5"/>
        </w:tc>
        <w:tc>
          <w:tcPr>
            <w:tcW w:w="969" w:type="dxa"/>
            <w:gridSpan w:val="2"/>
            <w:shd w:val="clear" w:color="auto" w:fill="auto"/>
          </w:tcPr>
          <w:p w:rsidR="00B6581E" w:rsidRPr="00374B2E" w:rsidRDefault="00335EC3" w:rsidP="00C73586">
            <w:pPr>
              <w:jc w:val="center"/>
              <w:rPr>
                <w:b/>
              </w:rPr>
            </w:pPr>
            <w:r>
              <w:rPr>
                <w:b/>
              </w:rPr>
              <w:t>5</w:t>
            </w:r>
            <w:r w:rsidR="00B6581E">
              <w:rPr>
                <w:b/>
              </w:rPr>
              <w:t>/1</w:t>
            </w:r>
            <w:r w:rsidR="00C73586">
              <w:rPr>
                <w:b/>
              </w:rPr>
              <w:t>2</w:t>
            </w:r>
          </w:p>
        </w:tc>
        <w:tc>
          <w:tcPr>
            <w:tcW w:w="1049" w:type="dxa"/>
            <w:shd w:val="clear" w:color="auto" w:fill="auto"/>
          </w:tcPr>
          <w:p w:rsidR="00B6581E" w:rsidRDefault="00B6581E" w:rsidP="00C73586">
            <w:pPr>
              <w:jc w:val="center"/>
              <w:rPr>
                <w:b/>
              </w:rPr>
            </w:pPr>
            <w:r>
              <w:rPr>
                <w:b/>
              </w:rPr>
              <w:t>1</w:t>
            </w:r>
            <w:r w:rsidR="00C73586">
              <w:rPr>
                <w:b/>
              </w:rPr>
              <w:t>2</w:t>
            </w:r>
          </w:p>
        </w:tc>
      </w:tr>
      <w:tr w:rsidR="00B6581E" w:rsidRPr="00677605" w:rsidTr="00640BD3">
        <w:tc>
          <w:tcPr>
            <w:tcW w:w="2264" w:type="dxa"/>
            <w:shd w:val="clear" w:color="auto" w:fill="auto"/>
          </w:tcPr>
          <w:p w:rsidR="00B6581E" w:rsidRPr="00B6581E" w:rsidRDefault="00B6581E" w:rsidP="00C97C09">
            <w:r w:rsidRPr="00B6581E">
              <w:t>Культура и вежливость на дороге</w:t>
            </w:r>
          </w:p>
        </w:tc>
        <w:tc>
          <w:tcPr>
            <w:tcW w:w="873" w:type="dxa"/>
            <w:gridSpan w:val="2"/>
            <w:shd w:val="clear" w:color="auto" w:fill="auto"/>
          </w:tcPr>
          <w:p w:rsidR="00B6581E" w:rsidRPr="00677605" w:rsidRDefault="00B6581E" w:rsidP="003D65D5"/>
        </w:tc>
        <w:tc>
          <w:tcPr>
            <w:tcW w:w="875" w:type="dxa"/>
            <w:gridSpan w:val="4"/>
            <w:shd w:val="clear" w:color="auto" w:fill="auto"/>
          </w:tcPr>
          <w:p w:rsidR="00B6581E" w:rsidRPr="00677605" w:rsidRDefault="00B6581E" w:rsidP="003D65D5"/>
        </w:tc>
        <w:tc>
          <w:tcPr>
            <w:tcW w:w="878" w:type="dxa"/>
            <w:gridSpan w:val="3"/>
            <w:shd w:val="clear" w:color="auto" w:fill="auto"/>
          </w:tcPr>
          <w:p w:rsidR="00B6581E" w:rsidRPr="00677605" w:rsidRDefault="00B6581E" w:rsidP="003D65D5"/>
        </w:tc>
        <w:tc>
          <w:tcPr>
            <w:tcW w:w="878" w:type="dxa"/>
            <w:gridSpan w:val="2"/>
            <w:vMerge/>
            <w:shd w:val="clear" w:color="auto" w:fill="auto"/>
          </w:tcPr>
          <w:p w:rsidR="00B6581E" w:rsidRPr="00677605" w:rsidRDefault="00B6581E" w:rsidP="003D65D5"/>
        </w:tc>
        <w:tc>
          <w:tcPr>
            <w:tcW w:w="885" w:type="dxa"/>
            <w:gridSpan w:val="2"/>
            <w:vMerge/>
            <w:shd w:val="clear" w:color="auto" w:fill="auto"/>
          </w:tcPr>
          <w:p w:rsidR="00B6581E" w:rsidRPr="00677605" w:rsidRDefault="00B6581E" w:rsidP="003D65D5"/>
        </w:tc>
        <w:tc>
          <w:tcPr>
            <w:tcW w:w="883" w:type="dxa"/>
            <w:gridSpan w:val="3"/>
            <w:shd w:val="clear" w:color="auto" w:fill="auto"/>
          </w:tcPr>
          <w:p w:rsidR="00B6581E" w:rsidRPr="00677605" w:rsidRDefault="00B6581E" w:rsidP="003D65D5"/>
        </w:tc>
        <w:tc>
          <w:tcPr>
            <w:tcW w:w="969" w:type="dxa"/>
            <w:gridSpan w:val="2"/>
            <w:shd w:val="clear" w:color="auto" w:fill="auto"/>
          </w:tcPr>
          <w:p w:rsidR="00B6581E" w:rsidRPr="00374B2E" w:rsidRDefault="00B6581E" w:rsidP="00677605">
            <w:pPr>
              <w:rPr>
                <w:b/>
              </w:rPr>
            </w:pPr>
          </w:p>
        </w:tc>
        <w:tc>
          <w:tcPr>
            <w:tcW w:w="1049" w:type="dxa"/>
            <w:shd w:val="clear" w:color="auto" w:fill="auto"/>
          </w:tcPr>
          <w:p w:rsidR="00B6581E" w:rsidRDefault="00B6581E" w:rsidP="00374B2E">
            <w:pPr>
              <w:jc w:val="center"/>
              <w:rPr>
                <w:b/>
              </w:rPr>
            </w:pPr>
          </w:p>
        </w:tc>
      </w:tr>
      <w:tr w:rsidR="004078D6" w:rsidRPr="00677605" w:rsidTr="004078D6">
        <w:tc>
          <w:tcPr>
            <w:tcW w:w="9554" w:type="dxa"/>
            <w:gridSpan w:val="20"/>
            <w:shd w:val="clear" w:color="auto" w:fill="auto"/>
          </w:tcPr>
          <w:p w:rsidR="004078D6" w:rsidRDefault="004078D6" w:rsidP="00374B2E">
            <w:pPr>
              <w:jc w:val="center"/>
              <w:rPr>
                <w:b/>
              </w:rPr>
            </w:pPr>
            <w:r>
              <w:rPr>
                <w:b/>
              </w:rPr>
              <w:t>Блок 7</w:t>
            </w:r>
          </w:p>
        </w:tc>
      </w:tr>
      <w:tr w:rsidR="00B6581E" w:rsidRPr="00677605" w:rsidTr="00640BD3">
        <w:tc>
          <w:tcPr>
            <w:tcW w:w="2264" w:type="dxa"/>
            <w:shd w:val="clear" w:color="auto" w:fill="auto"/>
          </w:tcPr>
          <w:p w:rsidR="00B6581E" w:rsidRPr="00B6581E" w:rsidRDefault="00B6581E" w:rsidP="00C97C09">
            <w:r w:rsidRPr="00B6581E">
              <w:t>Профилактические мероприятия, акции по БДД</w:t>
            </w:r>
          </w:p>
        </w:tc>
        <w:tc>
          <w:tcPr>
            <w:tcW w:w="873" w:type="dxa"/>
            <w:gridSpan w:val="2"/>
            <w:shd w:val="clear" w:color="auto" w:fill="auto"/>
          </w:tcPr>
          <w:p w:rsidR="00B6581E" w:rsidRPr="00677605" w:rsidRDefault="00B6581E" w:rsidP="00A925DC">
            <w:pPr>
              <w:jc w:val="center"/>
            </w:pPr>
          </w:p>
        </w:tc>
        <w:tc>
          <w:tcPr>
            <w:tcW w:w="875" w:type="dxa"/>
            <w:gridSpan w:val="4"/>
            <w:shd w:val="clear" w:color="auto" w:fill="auto"/>
          </w:tcPr>
          <w:p w:rsidR="00B6581E" w:rsidRPr="00677605" w:rsidRDefault="00B6581E" w:rsidP="0070177A">
            <w:r>
              <w:t xml:space="preserve">  </w:t>
            </w:r>
          </w:p>
        </w:tc>
        <w:tc>
          <w:tcPr>
            <w:tcW w:w="878" w:type="dxa"/>
            <w:gridSpan w:val="3"/>
            <w:shd w:val="clear" w:color="auto" w:fill="auto"/>
          </w:tcPr>
          <w:p w:rsidR="00B6581E" w:rsidRPr="00677605" w:rsidRDefault="00B6581E" w:rsidP="003D65D5"/>
        </w:tc>
        <w:tc>
          <w:tcPr>
            <w:tcW w:w="878" w:type="dxa"/>
            <w:gridSpan w:val="2"/>
            <w:vMerge w:val="restart"/>
            <w:shd w:val="clear" w:color="auto" w:fill="auto"/>
          </w:tcPr>
          <w:p w:rsidR="00B6581E" w:rsidRPr="00677605" w:rsidRDefault="00B6581E" w:rsidP="00A925DC">
            <w:r>
              <w:t xml:space="preserve">    </w:t>
            </w:r>
            <w:r w:rsidR="00A925DC">
              <w:t>3</w:t>
            </w:r>
          </w:p>
        </w:tc>
        <w:tc>
          <w:tcPr>
            <w:tcW w:w="885" w:type="dxa"/>
            <w:gridSpan w:val="2"/>
            <w:vMerge w:val="restart"/>
            <w:shd w:val="clear" w:color="auto" w:fill="auto"/>
          </w:tcPr>
          <w:p w:rsidR="00B6581E" w:rsidRPr="00677605" w:rsidRDefault="00C73586" w:rsidP="003D65D5">
            <w:r>
              <w:t>6</w:t>
            </w:r>
          </w:p>
        </w:tc>
        <w:tc>
          <w:tcPr>
            <w:tcW w:w="883" w:type="dxa"/>
            <w:gridSpan w:val="3"/>
            <w:shd w:val="clear" w:color="auto" w:fill="auto"/>
          </w:tcPr>
          <w:p w:rsidR="00B6581E" w:rsidRPr="00677605" w:rsidRDefault="00B6581E" w:rsidP="003D65D5"/>
        </w:tc>
        <w:tc>
          <w:tcPr>
            <w:tcW w:w="969" w:type="dxa"/>
            <w:gridSpan w:val="2"/>
            <w:shd w:val="clear" w:color="auto" w:fill="auto"/>
          </w:tcPr>
          <w:p w:rsidR="00B6581E" w:rsidRPr="00374B2E" w:rsidRDefault="006A6EF2" w:rsidP="00C73586">
            <w:pPr>
              <w:jc w:val="center"/>
              <w:rPr>
                <w:b/>
              </w:rPr>
            </w:pPr>
            <w:r>
              <w:rPr>
                <w:b/>
              </w:rPr>
              <w:t>3</w:t>
            </w:r>
            <w:r w:rsidR="00A925DC">
              <w:rPr>
                <w:b/>
              </w:rPr>
              <w:t>/</w:t>
            </w:r>
            <w:r w:rsidR="00C73586">
              <w:rPr>
                <w:b/>
              </w:rPr>
              <w:t>6</w:t>
            </w:r>
          </w:p>
        </w:tc>
        <w:tc>
          <w:tcPr>
            <w:tcW w:w="1049" w:type="dxa"/>
            <w:shd w:val="clear" w:color="auto" w:fill="auto"/>
          </w:tcPr>
          <w:p w:rsidR="00B6581E" w:rsidRDefault="00C73586" w:rsidP="00374B2E">
            <w:pPr>
              <w:jc w:val="center"/>
              <w:rPr>
                <w:b/>
              </w:rPr>
            </w:pPr>
            <w:r>
              <w:rPr>
                <w:b/>
              </w:rPr>
              <w:t>6</w:t>
            </w:r>
          </w:p>
        </w:tc>
      </w:tr>
      <w:tr w:rsidR="00B6581E" w:rsidRPr="00677605" w:rsidTr="00640BD3">
        <w:tc>
          <w:tcPr>
            <w:tcW w:w="2264" w:type="dxa"/>
            <w:shd w:val="clear" w:color="auto" w:fill="auto"/>
          </w:tcPr>
          <w:p w:rsidR="00B6581E" w:rsidRDefault="003F73F6" w:rsidP="00B6581E">
            <w:r>
              <w:t>Заключительное занятие</w:t>
            </w:r>
          </w:p>
          <w:p w:rsidR="007D1154" w:rsidRPr="00B6581E" w:rsidRDefault="007D1154" w:rsidP="00B6581E"/>
        </w:tc>
        <w:tc>
          <w:tcPr>
            <w:tcW w:w="873" w:type="dxa"/>
            <w:gridSpan w:val="2"/>
            <w:shd w:val="clear" w:color="auto" w:fill="auto"/>
          </w:tcPr>
          <w:p w:rsidR="00B6581E" w:rsidRPr="00677605" w:rsidRDefault="00B6581E" w:rsidP="00B6581E">
            <w:pPr>
              <w:jc w:val="center"/>
            </w:pPr>
          </w:p>
        </w:tc>
        <w:tc>
          <w:tcPr>
            <w:tcW w:w="875" w:type="dxa"/>
            <w:gridSpan w:val="4"/>
            <w:shd w:val="clear" w:color="auto" w:fill="auto"/>
          </w:tcPr>
          <w:p w:rsidR="00B6581E" w:rsidRPr="00677605" w:rsidRDefault="00B6581E" w:rsidP="0070177A">
            <w:r>
              <w:t xml:space="preserve">   </w:t>
            </w:r>
          </w:p>
        </w:tc>
        <w:tc>
          <w:tcPr>
            <w:tcW w:w="878" w:type="dxa"/>
            <w:gridSpan w:val="3"/>
            <w:shd w:val="clear" w:color="auto" w:fill="auto"/>
          </w:tcPr>
          <w:p w:rsidR="00B6581E" w:rsidRPr="00677605" w:rsidRDefault="00B6581E" w:rsidP="003D65D5"/>
        </w:tc>
        <w:tc>
          <w:tcPr>
            <w:tcW w:w="878" w:type="dxa"/>
            <w:gridSpan w:val="2"/>
            <w:vMerge/>
            <w:shd w:val="clear" w:color="auto" w:fill="auto"/>
          </w:tcPr>
          <w:p w:rsidR="00B6581E" w:rsidRPr="00677605" w:rsidRDefault="00B6581E" w:rsidP="003D65D5"/>
        </w:tc>
        <w:tc>
          <w:tcPr>
            <w:tcW w:w="885" w:type="dxa"/>
            <w:gridSpan w:val="2"/>
            <w:vMerge/>
            <w:shd w:val="clear" w:color="auto" w:fill="auto"/>
          </w:tcPr>
          <w:p w:rsidR="00B6581E" w:rsidRPr="00677605" w:rsidRDefault="00B6581E" w:rsidP="003D65D5"/>
        </w:tc>
        <w:tc>
          <w:tcPr>
            <w:tcW w:w="883" w:type="dxa"/>
            <w:gridSpan w:val="3"/>
            <w:shd w:val="clear" w:color="auto" w:fill="auto"/>
          </w:tcPr>
          <w:p w:rsidR="00B6581E" w:rsidRPr="00677605" w:rsidRDefault="00B6581E" w:rsidP="003D65D5"/>
        </w:tc>
        <w:tc>
          <w:tcPr>
            <w:tcW w:w="969" w:type="dxa"/>
            <w:gridSpan w:val="2"/>
            <w:shd w:val="clear" w:color="auto" w:fill="auto"/>
          </w:tcPr>
          <w:p w:rsidR="00B6581E" w:rsidRPr="00374B2E" w:rsidRDefault="00B6581E" w:rsidP="00677605">
            <w:pPr>
              <w:rPr>
                <w:b/>
              </w:rPr>
            </w:pPr>
          </w:p>
        </w:tc>
        <w:tc>
          <w:tcPr>
            <w:tcW w:w="1049" w:type="dxa"/>
            <w:shd w:val="clear" w:color="auto" w:fill="auto"/>
          </w:tcPr>
          <w:p w:rsidR="00B6581E" w:rsidRDefault="00B6581E" w:rsidP="00374B2E">
            <w:pPr>
              <w:jc w:val="center"/>
              <w:rPr>
                <w:b/>
              </w:rPr>
            </w:pPr>
          </w:p>
        </w:tc>
      </w:tr>
      <w:tr w:rsidR="007D1154" w:rsidRPr="00677605" w:rsidTr="00691B27">
        <w:tc>
          <w:tcPr>
            <w:tcW w:w="2264" w:type="dxa"/>
            <w:shd w:val="clear" w:color="auto" w:fill="auto"/>
          </w:tcPr>
          <w:p w:rsidR="007D1154" w:rsidRPr="00677605" w:rsidRDefault="007D1154" w:rsidP="00691B27">
            <w:r w:rsidRPr="00677605">
              <w:t xml:space="preserve">Всего по </w:t>
            </w:r>
            <w:r>
              <w:t>модулю</w:t>
            </w:r>
            <w:r w:rsidRPr="00677605">
              <w:t>:</w:t>
            </w:r>
          </w:p>
        </w:tc>
        <w:tc>
          <w:tcPr>
            <w:tcW w:w="5272" w:type="dxa"/>
            <w:gridSpan w:val="16"/>
            <w:shd w:val="clear" w:color="auto" w:fill="auto"/>
          </w:tcPr>
          <w:p w:rsidR="007D1154" w:rsidRPr="00677605" w:rsidRDefault="007D1154" w:rsidP="007D1154">
            <w:r w:rsidRPr="00677605">
              <w:t xml:space="preserve">Всего недель/часов за первый </w:t>
            </w:r>
            <w:r>
              <w:t>модуль</w:t>
            </w:r>
            <w:r w:rsidRPr="00677605">
              <w:t xml:space="preserve"> (с учетом часов на прохождение аттестации)</w:t>
            </w:r>
          </w:p>
        </w:tc>
        <w:tc>
          <w:tcPr>
            <w:tcW w:w="969" w:type="dxa"/>
            <w:gridSpan w:val="2"/>
            <w:shd w:val="clear" w:color="auto" w:fill="auto"/>
          </w:tcPr>
          <w:p w:rsidR="007D1154" w:rsidRPr="00677605" w:rsidRDefault="007D1154" w:rsidP="00C73586">
            <w:pPr>
              <w:rPr>
                <w:b/>
                <w:highlight w:val="yellow"/>
              </w:rPr>
            </w:pPr>
            <w:r>
              <w:rPr>
                <w:b/>
              </w:rPr>
              <w:t>39</w:t>
            </w:r>
            <w:r w:rsidRPr="00374B2E">
              <w:rPr>
                <w:b/>
                <w:lang w:val="en-US"/>
              </w:rPr>
              <w:t>/</w:t>
            </w:r>
            <w:r w:rsidR="00C73586">
              <w:rPr>
                <w:b/>
              </w:rPr>
              <w:t>99</w:t>
            </w:r>
          </w:p>
        </w:tc>
        <w:tc>
          <w:tcPr>
            <w:tcW w:w="1049" w:type="dxa"/>
            <w:shd w:val="clear" w:color="auto" w:fill="auto"/>
          </w:tcPr>
          <w:p w:rsidR="007D1154" w:rsidRPr="00677605" w:rsidRDefault="00C73586" w:rsidP="007D1154">
            <w:pPr>
              <w:jc w:val="center"/>
              <w:rPr>
                <w:b/>
              </w:rPr>
            </w:pPr>
            <w:r>
              <w:rPr>
                <w:b/>
              </w:rPr>
              <w:t>99</w:t>
            </w:r>
          </w:p>
        </w:tc>
      </w:tr>
      <w:tr w:rsidR="007D1154" w:rsidRPr="00677605" w:rsidTr="00691B27">
        <w:tc>
          <w:tcPr>
            <w:tcW w:w="9554" w:type="dxa"/>
            <w:gridSpan w:val="20"/>
            <w:shd w:val="clear" w:color="auto" w:fill="auto"/>
          </w:tcPr>
          <w:p w:rsidR="007D1154" w:rsidRDefault="007D1154" w:rsidP="007D1154">
            <w:pPr>
              <w:jc w:val="center"/>
              <w:rPr>
                <w:b/>
              </w:rPr>
            </w:pPr>
          </w:p>
          <w:p w:rsidR="007D1154" w:rsidRDefault="007D1154" w:rsidP="007D1154">
            <w:pPr>
              <w:jc w:val="center"/>
              <w:rPr>
                <w:b/>
              </w:rPr>
            </w:pPr>
            <w:r>
              <w:rPr>
                <w:b/>
              </w:rPr>
              <w:lastRenderedPageBreak/>
              <w:t>2 модуль  Дорожная безопасность</w:t>
            </w:r>
          </w:p>
        </w:tc>
      </w:tr>
      <w:tr w:rsidR="007D1154" w:rsidRPr="00677605" w:rsidTr="00640BD3">
        <w:tc>
          <w:tcPr>
            <w:tcW w:w="2264" w:type="dxa"/>
            <w:shd w:val="clear" w:color="auto" w:fill="auto"/>
          </w:tcPr>
          <w:p w:rsidR="007D1154" w:rsidRPr="00B6581E" w:rsidRDefault="007D1154" w:rsidP="00B6581E">
            <w:r>
              <w:lastRenderedPageBreak/>
              <w:t>«Дорожная безопасность»</w:t>
            </w:r>
          </w:p>
        </w:tc>
        <w:tc>
          <w:tcPr>
            <w:tcW w:w="873" w:type="dxa"/>
            <w:gridSpan w:val="2"/>
            <w:shd w:val="clear" w:color="auto" w:fill="auto"/>
          </w:tcPr>
          <w:p w:rsidR="007D1154" w:rsidRPr="00677605" w:rsidRDefault="007D1154" w:rsidP="00B6581E">
            <w:pPr>
              <w:jc w:val="center"/>
            </w:pPr>
          </w:p>
        </w:tc>
        <w:tc>
          <w:tcPr>
            <w:tcW w:w="875" w:type="dxa"/>
            <w:gridSpan w:val="4"/>
            <w:shd w:val="clear" w:color="auto" w:fill="auto"/>
          </w:tcPr>
          <w:p w:rsidR="007D1154" w:rsidRDefault="007D1154" w:rsidP="0070177A"/>
        </w:tc>
        <w:tc>
          <w:tcPr>
            <w:tcW w:w="878" w:type="dxa"/>
            <w:gridSpan w:val="3"/>
            <w:shd w:val="clear" w:color="auto" w:fill="auto"/>
          </w:tcPr>
          <w:p w:rsidR="007D1154" w:rsidRPr="00677605" w:rsidRDefault="007D1154" w:rsidP="003D65D5"/>
        </w:tc>
        <w:tc>
          <w:tcPr>
            <w:tcW w:w="878" w:type="dxa"/>
            <w:gridSpan w:val="2"/>
            <w:shd w:val="clear" w:color="auto" w:fill="auto"/>
          </w:tcPr>
          <w:p w:rsidR="007D1154" w:rsidRPr="00677605" w:rsidRDefault="007D1154" w:rsidP="003D65D5">
            <w:r>
              <w:t>7</w:t>
            </w:r>
          </w:p>
        </w:tc>
        <w:tc>
          <w:tcPr>
            <w:tcW w:w="885" w:type="dxa"/>
            <w:gridSpan w:val="2"/>
            <w:shd w:val="clear" w:color="auto" w:fill="auto"/>
          </w:tcPr>
          <w:p w:rsidR="007D1154" w:rsidRPr="00677605" w:rsidRDefault="007D1154" w:rsidP="003D65D5">
            <w:r>
              <w:t>21</w:t>
            </w:r>
          </w:p>
        </w:tc>
        <w:tc>
          <w:tcPr>
            <w:tcW w:w="883" w:type="dxa"/>
            <w:gridSpan w:val="3"/>
            <w:shd w:val="clear" w:color="auto" w:fill="auto"/>
          </w:tcPr>
          <w:p w:rsidR="007D1154" w:rsidRPr="00677605" w:rsidRDefault="007D1154" w:rsidP="003D65D5"/>
        </w:tc>
        <w:tc>
          <w:tcPr>
            <w:tcW w:w="969" w:type="dxa"/>
            <w:gridSpan w:val="2"/>
            <w:shd w:val="clear" w:color="auto" w:fill="auto"/>
          </w:tcPr>
          <w:p w:rsidR="007D1154" w:rsidRPr="00374B2E" w:rsidRDefault="007D1154" w:rsidP="00677605">
            <w:pPr>
              <w:rPr>
                <w:b/>
              </w:rPr>
            </w:pPr>
            <w:r>
              <w:rPr>
                <w:b/>
              </w:rPr>
              <w:t>7/21</w:t>
            </w:r>
          </w:p>
        </w:tc>
        <w:tc>
          <w:tcPr>
            <w:tcW w:w="1049" w:type="dxa"/>
            <w:shd w:val="clear" w:color="auto" w:fill="auto"/>
          </w:tcPr>
          <w:p w:rsidR="007D1154" w:rsidRDefault="007D1154" w:rsidP="00374B2E">
            <w:pPr>
              <w:jc w:val="center"/>
              <w:rPr>
                <w:b/>
              </w:rPr>
            </w:pPr>
            <w:r>
              <w:rPr>
                <w:b/>
              </w:rPr>
              <w:t>21</w:t>
            </w:r>
          </w:p>
        </w:tc>
      </w:tr>
      <w:tr w:rsidR="007D1154" w:rsidRPr="00677605" w:rsidTr="00640BD3">
        <w:tc>
          <w:tcPr>
            <w:tcW w:w="2264" w:type="dxa"/>
            <w:shd w:val="clear" w:color="auto" w:fill="auto"/>
          </w:tcPr>
          <w:p w:rsidR="007D1154" w:rsidRPr="00677605" w:rsidRDefault="007D1154" w:rsidP="007D1154">
            <w:r w:rsidRPr="00677605">
              <w:t xml:space="preserve">Всего по </w:t>
            </w:r>
            <w:r>
              <w:t>модулю</w:t>
            </w:r>
            <w:r w:rsidRPr="00677605">
              <w:t>:</w:t>
            </w:r>
          </w:p>
        </w:tc>
        <w:tc>
          <w:tcPr>
            <w:tcW w:w="5272" w:type="dxa"/>
            <w:gridSpan w:val="16"/>
            <w:shd w:val="clear" w:color="auto" w:fill="auto"/>
          </w:tcPr>
          <w:p w:rsidR="007D1154" w:rsidRPr="00677605" w:rsidRDefault="007D1154" w:rsidP="00C4370F">
            <w:r w:rsidRPr="00677605">
              <w:t xml:space="preserve">Всего недель/часов за </w:t>
            </w:r>
            <w:r w:rsidR="00C4370F">
              <w:t>второй</w:t>
            </w:r>
            <w:r w:rsidRPr="00677605">
              <w:t xml:space="preserve"> </w:t>
            </w:r>
            <w:r>
              <w:t>модуль</w:t>
            </w:r>
            <w:r w:rsidRPr="00677605">
              <w:t xml:space="preserve"> (с учетом часов на прохождение аттестации)</w:t>
            </w:r>
          </w:p>
        </w:tc>
        <w:tc>
          <w:tcPr>
            <w:tcW w:w="969" w:type="dxa"/>
            <w:gridSpan w:val="2"/>
            <w:shd w:val="clear" w:color="auto" w:fill="auto"/>
          </w:tcPr>
          <w:p w:rsidR="007D1154" w:rsidRPr="00374B2E" w:rsidRDefault="007D1154" w:rsidP="00691B27">
            <w:pPr>
              <w:rPr>
                <w:b/>
              </w:rPr>
            </w:pPr>
            <w:r>
              <w:rPr>
                <w:b/>
              </w:rPr>
              <w:t>7/21</w:t>
            </w:r>
          </w:p>
        </w:tc>
        <w:tc>
          <w:tcPr>
            <w:tcW w:w="1049" w:type="dxa"/>
            <w:shd w:val="clear" w:color="auto" w:fill="auto"/>
          </w:tcPr>
          <w:p w:rsidR="007D1154" w:rsidRDefault="007D1154" w:rsidP="00691B27">
            <w:pPr>
              <w:jc w:val="center"/>
              <w:rPr>
                <w:b/>
              </w:rPr>
            </w:pPr>
            <w:r>
              <w:rPr>
                <w:b/>
              </w:rPr>
              <w:t>21</w:t>
            </w:r>
          </w:p>
        </w:tc>
      </w:tr>
      <w:tr w:rsidR="007D1154" w:rsidRPr="00677605" w:rsidTr="00640BD3">
        <w:tc>
          <w:tcPr>
            <w:tcW w:w="9554" w:type="dxa"/>
            <w:gridSpan w:val="20"/>
            <w:shd w:val="clear" w:color="auto" w:fill="auto"/>
          </w:tcPr>
          <w:p w:rsidR="007D1154" w:rsidRDefault="007D1154" w:rsidP="00546D53">
            <w:pPr>
              <w:jc w:val="center"/>
              <w:rPr>
                <w:b/>
              </w:rPr>
            </w:pPr>
            <w:r>
              <w:rPr>
                <w:b/>
              </w:rPr>
              <w:t>3 модуль</w:t>
            </w:r>
          </w:p>
          <w:p w:rsidR="007D1154" w:rsidRPr="00677605" w:rsidRDefault="007D1154" w:rsidP="006A6EF2">
            <w:pPr>
              <w:jc w:val="center"/>
              <w:rPr>
                <w:b/>
              </w:rPr>
            </w:pPr>
            <w:r>
              <w:rPr>
                <w:b/>
              </w:rPr>
              <w:t>Ребенок - пешеход и безопасность дорожного движения</w:t>
            </w:r>
          </w:p>
        </w:tc>
      </w:tr>
      <w:tr w:rsidR="007D1154" w:rsidRPr="00677605" w:rsidTr="00640BD3">
        <w:tc>
          <w:tcPr>
            <w:tcW w:w="9554" w:type="dxa"/>
            <w:gridSpan w:val="20"/>
            <w:shd w:val="clear" w:color="auto" w:fill="auto"/>
          </w:tcPr>
          <w:p w:rsidR="007D1154" w:rsidRPr="00677605" w:rsidRDefault="007D1154" w:rsidP="00EB054D">
            <w:pPr>
              <w:jc w:val="center"/>
              <w:rPr>
                <w:b/>
              </w:rPr>
            </w:pPr>
            <w:r>
              <w:rPr>
                <w:b/>
              </w:rPr>
              <w:t>Блок 1</w:t>
            </w:r>
          </w:p>
        </w:tc>
      </w:tr>
      <w:tr w:rsidR="007D1154" w:rsidRPr="00677605" w:rsidTr="00640BD3">
        <w:tc>
          <w:tcPr>
            <w:tcW w:w="2264" w:type="dxa"/>
            <w:shd w:val="clear" w:color="auto" w:fill="auto"/>
          </w:tcPr>
          <w:p w:rsidR="007D1154" w:rsidRPr="006A6EF2" w:rsidRDefault="007D1154" w:rsidP="000F29EA">
            <w:r w:rsidRPr="006A6EF2">
              <w:t xml:space="preserve"> Ребенок – пешеход и безопасность дорожного движения</w:t>
            </w:r>
          </w:p>
        </w:tc>
        <w:tc>
          <w:tcPr>
            <w:tcW w:w="873" w:type="dxa"/>
            <w:gridSpan w:val="2"/>
            <w:shd w:val="clear" w:color="auto" w:fill="auto"/>
          </w:tcPr>
          <w:p w:rsidR="007D1154" w:rsidRPr="00677605" w:rsidRDefault="007D1154" w:rsidP="00546D53">
            <w:pPr>
              <w:jc w:val="center"/>
            </w:pPr>
            <w:r w:rsidRPr="00677605">
              <w:t>5</w:t>
            </w:r>
          </w:p>
        </w:tc>
        <w:tc>
          <w:tcPr>
            <w:tcW w:w="875" w:type="dxa"/>
            <w:gridSpan w:val="4"/>
            <w:shd w:val="clear" w:color="auto" w:fill="auto"/>
          </w:tcPr>
          <w:p w:rsidR="007D1154" w:rsidRPr="00677605" w:rsidRDefault="007D1154" w:rsidP="000F29EA">
            <w:pPr>
              <w:jc w:val="center"/>
            </w:pPr>
            <w:r w:rsidRPr="00677605">
              <w:t>1</w:t>
            </w:r>
            <w:r>
              <w:t>5</w:t>
            </w:r>
          </w:p>
        </w:tc>
        <w:tc>
          <w:tcPr>
            <w:tcW w:w="878" w:type="dxa"/>
            <w:gridSpan w:val="3"/>
            <w:shd w:val="clear" w:color="auto" w:fill="auto"/>
          </w:tcPr>
          <w:p w:rsidR="007D1154" w:rsidRPr="00677605" w:rsidRDefault="007D1154" w:rsidP="00546D53">
            <w:pPr>
              <w:jc w:val="center"/>
            </w:pPr>
          </w:p>
        </w:tc>
        <w:tc>
          <w:tcPr>
            <w:tcW w:w="878" w:type="dxa"/>
            <w:gridSpan w:val="2"/>
            <w:shd w:val="clear" w:color="auto" w:fill="auto"/>
          </w:tcPr>
          <w:p w:rsidR="007D1154" w:rsidRPr="00677605" w:rsidRDefault="007D1154" w:rsidP="00546D53">
            <w:pPr>
              <w:jc w:val="center"/>
            </w:pPr>
          </w:p>
        </w:tc>
        <w:tc>
          <w:tcPr>
            <w:tcW w:w="885" w:type="dxa"/>
            <w:gridSpan w:val="2"/>
            <w:shd w:val="clear" w:color="auto" w:fill="auto"/>
          </w:tcPr>
          <w:p w:rsidR="007D1154" w:rsidRPr="00677605" w:rsidRDefault="007D1154" w:rsidP="00546D53">
            <w:pPr>
              <w:jc w:val="center"/>
            </w:pPr>
          </w:p>
        </w:tc>
        <w:tc>
          <w:tcPr>
            <w:tcW w:w="883" w:type="dxa"/>
            <w:gridSpan w:val="3"/>
            <w:shd w:val="clear" w:color="auto" w:fill="auto"/>
          </w:tcPr>
          <w:p w:rsidR="007D1154" w:rsidRPr="00677605" w:rsidRDefault="007D1154" w:rsidP="00546D53">
            <w:pPr>
              <w:jc w:val="center"/>
            </w:pPr>
          </w:p>
        </w:tc>
        <w:tc>
          <w:tcPr>
            <w:tcW w:w="969" w:type="dxa"/>
            <w:gridSpan w:val="2"/>
            <w:shd w:val="clear" w:color="auto" w:fill="auto"/>
          </w:tcPr>
          <w:p w:rsidR="007D1154" w:rsidRPr="00677605" w:rsidRDefault="007D1154" w:rsidP="000F29EA">
            <w:pPr>
              <w:jc w:val="center"/>
              <w:rPr>
                <w:b/>
              </w:rPr>
            </w:pPr>
            <w:r w:rsidRPr="00677605">
              <w:rPr>
                <w:b/>
              </w:rPr>
              <w:t>5/1</w:t>
            </w:r>
            <w:r>
              <w:rPr>
                <w:b/>
              </w:rPr>
              <w:t>5</w:t>
            </w:r>
          </w:p>
        </w:tc>
        <w:tc>
          <w:tcPr>
            <w:tcW w:w="1049" w:type="dxa"/>
            <w:shd w:val="clear" w:color="auto" w:fill="auto"/>
          </w:tcPr>
          <w:p w:rsidR="007D1154" w:rsidRPr="00677605" w:rsidRDefault="007D1154" w:rsidP="000F29EA">
            <w:pPr>
              <w:jc w:val="center"/>
              <w:rPr>
                <w:b/>
              </w:rPr>
            </w:pPr>
            <w:r w:rsidRPr="00677605">
              <w:rPr>
                <w:b/>
              </w:rPr>
              <w:t>1</w:t>
            </w:r>
            <w:r>
              <w:rPr>
                <w:b/>
              </w:rPr>
              <w:t>5</w:t>
            </w:r>
          </w:p>
        </w:tc>
      </w:tr>
      <w:tr w:rsidR="007D1154" w:rsidRPr="00677605" w:rsidTr="00640BD3">
        <w:tc>
          <w:tcPr>
            <w:tcW w:w="9554" w:type="dxa"/>
            <w:gridSpan w:val="20"/>
            <w:shd w:val="clear" w:color="auto" w:fill="auto"/>
          </w:tcPr>
          <w:p w:rsidR="007D1154" w:rsidRPr="00677605" w:rsidRDefault="007D1154" w:rsidP="000F29EA">
            <w:pPr>
              <w:jc w:val="center"/>
              <w:rPr>
                <w:b/>
              </w:rPr>
            </w:pPr>
            <w:r>
              <w:rPr>
                <w:b/>
              </w:rPr>
              <w:t>Блок 2</w:t>
            </w:r>
          </w:p>
        </w:tc>
      </w:tr>
      <w:tr w:rsidR="007D1154" w:rsidRPr="00677605" w:rsidTr="00640BD3">
        <w:tc>
          <w:tcPr>
            <w:tcW w:w="2264" w:type="dxa"/>
            <w:shd w:val="clear" w:color="auto" w:fill="auto"/>
          </w:tcPr>
          <w:p w:rsidR="007D1154" w:rsidRPr="006A6EF2" w:rsidRDefault="007D1154" w:rsidP="000F29EA">
            <w:r w:rsidRPr="006A6EF2">
              <w:t>Средства регулирования дорожного движения</w:t>
            </w:r>
          </w:p>
        </w:tc>
        <w:tc>
          <w:tcPr>
            <w:tcW w:w="873" w:type="dxa"/>
            <w:gridSpan w:val="2"/>
            <w:shd w:val="clear" w:color="auto" w:fill="auto"/>
          </w:tcPr>
          <w:p w:rsidR="007D1154" w:rsidRPr="00677605" w:rsidRDefault="007D1154" w:rsidP="00546D53">
            <w:pPr>
              <w:jc w:val="center"/>
            </w:pPr>
            <w:r>
              <w:t>7</w:t>
            </w:r>
          </w:p>
        </w:tc>
        <w:tc>
          <w:tcPr>
            <w:tcW w:w="875" w:type="dxa"/>
            <w:gridSpan w:val="4"/>
            <w:shd w:val="clear" w:color="auto" w:fill="auto"/>
          </w:tcPr>
          <w:p w:rsidR="007D1154" w:rsidRPr="00677605" w:rsidRDefault="00664C20" w:rsidP="006A6EF2">
            <w:pPr>
              <w:jc w:val="center"/>
            </w:pPr>
            <w:r>
              <w:t>18</w:t>
            </w:r>
          </w:p>
        </w:tc>
        <w:tc>
          <w:tcPr>
            <w:tcW w:w="878" w:type="dxa"/>
            <w:gridSpan w:val="3"/>
            <w:shd w:val="clear" w:color="auto" w:fill="auto"/>
          </w:tcPr>
          <w:p w:rsidR="007D1154" w:rsidRPr="00677605" w:rsidRDefault="007D1154" w:rsidP="00546D53">
            <w:pPr>
              <w:jc w:val="center"/>
            </w:pPr>
          </w:p>
        </w:tc>
        <w:tc>
          <w:tcPr>
            <w:tcW w:w="878" w:type="dxa"/>
            <w:gridSpan w:val="2"/>
            <w:shd w:val="clear" w:color="auto" w:fill="auto"/>
          </w:tcPr>
          <w:p w:rsidR="007D1154" w:rsidRPr="00677605" w:rsidRDefault="007D1154" w:rsidP="00546D53">
            <w:pPr>
              <w:jc w:val="center"/>
            </w:pPr>
          </w:p>
        </w:tc>
        <w:tc>
          <w:tcPr>
            <w:tcW w:w="885" w:type="dxa"/>
            <w:gridSpan w:val="2"/>
            <w:shd w:val="clear" w:color="auto" w:fill="auto"/>
          </w:tcPr>
          <w:p w:rsidR="007D1154" w:rsidRPr="00677605" w:rsidRDefault="007D1154" w:rsidP="00546D53">
            <w:pPr>
              <w:jc w:val="center"/>
            </w:pPr>
          </w:p>
        </w:tc>
        <w:tc>
          <w:tcPr>
            <w:tcW w:w="883" w:type="dxa"/>
            <w:gridSpan w:val="3"/>
            <w:shd w:val="clear" w:color="auto" w:fill="auto"/>
          </w:tcPr>
          <w:p w:rsidR="007D1154" w:rsidRPr="00677605" w:rsidRDefault="007D1154" w:rsidP="00546D53">
            <w:pPr>
              <w:jc w:val="center"/>
            </w:pPr>
          </w:p>
        </w:tc>
        <w:tc>
          <w:tcPr>
            <w:tcW w:w="969" w:type="dxa"/>
            <w:gridSpan w:val="2"/>
            <w:shd w:val="clear" w:color="auto" w:fill="auto"/>
          </w:tcPr>
          <w:p w:rsidR="007D1154" w:rsidRPr="00677605" w:rsidRDefault="007D1154" w:rsidP="00664C20">
            <w:pPr>
              <w:jc w:val="center"/>
              <w:rPr>
                <w:b/>
              </w:rPr>
            </w:pPr>
            <w:r>
              <w:rPr>
                <w:b/>
              </w:rPr>
              <w:t>7</w:t>
            </w:r>
            <w:r w:rsidRPr="00677605">
              <w:rPr>
                <w:b/>
              </w:rPr>
              <w:t>/</w:t>
            </w:r>
            <w:r w:rsidR="00664C20">
              <w:rPr>
                <w:b/>
              </w:rPr>
              <w:t>18</w:t>
            </w:r>
          </w:p>
        </w:tc>
        <w:tc>
          <w:tcPr>
            <w:tcW w:w="1049" w:type="dxa"/>
            <w:shd w:val="clear" w:color="auto" w:fill="auto"/>
          </w:tcPr>
          <w:p w:rsidR="007D1154" w:rsidRPr="00677605" w:rsidRDefault="00664C20" w:rsidP="006A6EF2">
            <w:pPr>
              <w:jc w:val="center"/>
              <w:rPr>
                <w:b/>
              </w:rPr>
            </w:pPr>
            <w:r>
              <w:rPr>
                <w:b/>
              </w:rPr>
              <w:t>18</w:t>
            </w:r>
          </w:p>
        </w:tc>
      </w:tr>
      <w:tr w:rsidR="007D1154" w:rsidRPr="00677605" w:rsidTr="00640BD3">
        <w:tc>
          <w:tcPr>
            <w:tcW w:w="9554" w:type="dxa"/>
            <w:gridSpan w:val="20"/>
            <w:shd w:val="clear" w:color="auto" w:fill="auto"/>
          </w:tcPr>
          <w:p w:rsidR="007D1154" w:rsidRDefault="007D1154" w:rsidP="00EB054D">
            <w:pPr>
              <w:jc w:val="center"/>
              <w:rPr>
                <w:b/>
              </w:rPr>
            </w:pPr>
            <w:r>
              <w:rPr>
                <w:b/>
              </w:rPr>
              <w:t>Блок 3</w:t>
            </w:r>
          </w:p>
        </w:tc>
      </w:tr>
      <w:tr w:rsidR="007D1154" w:rsidRPr="00677605" w:rsidTr="00640BD3">
        <w:tc>
          <w:tcPr>
            <w:tcW w:w="2264" w:type="dxa"/>
            <w:shd w:val="clear" w:color="auto" w:fill="auto"/>
          </w:tcPr>
          <w:p w:rsidR="007D1154" w:rsidRPr="00677605" w:rsidRDefault="007D1154" w:rsidP="00C97C09">
            <w:r w:rsidRPr="006A6EF2">
              <w:t>Детский дорожно - транспортный травматизм</w:t>
            </w:r>
          </w:p>
        </w:tc>
        <w:tc>
          <w:tcPr>
            <w:tcW w:w="873" w:type="dxa"/>
            <w:gridSpan w:val="2"/>
            <w:shd w:val="clear" w:color="auto" w:fill="auto"/>
          </w:tcPr>
          <w:p w:rsidR="007D1154" w:rsidRPr="00677605" w:rsidRDefault="007D1154" w:rsidP="00546D53">
            <w:pPr>
              <w:jc w:val="center"/>
            </w:pPr>
            <w:r>
              <w:t>5</w:t>
            </w:r>
          </w:p>
        </w:tc>
        <w:tc>
          <w:tcPr>
            <w:tcW w:w="875" w:type="dxa"/>
            <w:gridSpan w:val="4"/>
            <w:shd w:val="clear" w:color="auto" w:fill="auto"/>
          </w:tcPr>
          <w:p w:rsidR="007D1154" w:rsidRPr="00677605" w:rsidRDefault="007D1154" w:rsidP="0070177A">
            <w:pPr>
              <w:jc w:val="center"/>
            </w:pPr>
            <w:r>
              <w:t>12</w:t>
            </w:r>
          </w:p>
        </w:tc>
        <w:tc>
          <w:tcPr>
            <w:tcW w:w="878" w:type="dxa"/>
            <w:gridSpan w:val="3"/>
            <w:shd w:val="clear" w:color="auto" w:fill="auto"/>
          </w:tcPr>
          <w:p w:rsidR="007D1154" w:rsidRPr="00677605" w:rsidRDefault="007D1154" w:rsidP="00546D53">
            <w:pPr>
              <w:jc w:val="center"/>
            </w:pPr>
            <w:r>
              <w:t>3</w:t>
            </w:r>
          </w:p>
        </w:tc>
        <w:tc>
          <w:tcPr>
            <w:tcW w:w="878" w:type="dxa"/>
            <w:gridSpan w:val="2"/>
            <w:shd w:val="clear" w:color="auto" w:fill="auto"/>
          </w:tcPr>
          <w:p w:rsidR="007D1154" w:rsidRPr="00677605" w:rsidRDefault="007D1154" w:rsidP="00546D53">
            <w:pPr>
              <w:jc w:val="center"/>
            </w:pPr>
            <w:r>
              <w:t>4</w:t>
            </w:r>
          </w:p>
        </w:tc>
        <w:tc>
          <w:tcPr>
            <w:tcW w:w="885" w:type="dxa"/>
            <w:gridSpan w:val="2"/>
            <w:shd w:val="clear" w:color="auto" w:fill="auto"/>
          </w:tcPr>
          <w:p w:rsidR="007D1154" w:rsidRPr="00677605" w:rsidRDefault="007D1154" w:rsidP="0070177A">
            <w:pPr>
              <w:jc w:val="center"/>
            </w:pPr>
            <w:r>
              <w:t>12</w:t>
            </w:r>
          </w:p>
        </w:tc>
        <w:tc>
          <w:tcPr>
            <w:tcW w:w="883" w:type="dxa"/>
            <w:gridSpan w:val="3"/>
            <w:shd w:val="clear" w:color="auto" w:fill="auto"/>
          </w:tcPr>
          <w:p w:rsidR="007D1154" w:rsidRPr="00677605" w:rsidRDefault="007D1154" w:rsidP="00546D53">
            <w:pPr>
              <w:jc w:val="center"/>
            </w:pPr>
          </w:p>
        </w:tc>
        <w:tc>
          <w:tcPr>
            <w:tcW w:w="969" w:type="dxa"/>
            <w:gridSpan w:val="2"/>
            <w:shd w:val="clear" w:color="auto" w:fill="auto"/>
          </w:tcPr>
          <w:p w:rsidR="007D1154" w:rsidRPr="00677605" w:rsidRDefault="007D1154" w:rsidP="003F73F6">
            <w:pPr>
              <w:jc w:val="center"/>
              <w:rPr>
                <w:b/>
              </w:rPr>
            </w:pPr>
            <w:r>
              <w:rPr>
                <w:b/>
              </w:rPr>
              <w:t>9</w:t>
            </w:r>
            <w:r w:rsidRPr="00677605">
              <w:rPr>
                <w:b/>
              </w:rPr>
              <w:t>/</w:t>
            </w:r>
            <w:r>
              <w:rPr>
                <w:b/>
              </w:rPr>
              <w:t>27</w:t>
            </w:r>
          </w:p>
        </w:tc>
        <w:tc>
          <w:tcPr>
            <w:tcW w:w="1049" w:type="dxa"/>
            <w:shd w:val="clear" w:color="auto" w:fill="auto"/>
          </w:tcPr>
          <w:p w:rsidR="007D1154" w:rsidRPr="00677605" w:rsidRDefault="007D1154" w:rsidP="00546D53">
            <w:pPr>
              <w:jc w:val="center"/>
              <w:rPr>
                <w:b/>
              </w:rPr>
            </w:pPr>
            <w:r>
              <w:rPr>
                <w:b/>
              </w:rPr>
              <w:t>27</w:t>
            </w:r>
          </w:p>
        </w:tc>
      </w:tr>
      <w:tr w:rsidR="007D1154" w:rsidRPr="00677605" w:rsidTr="00640BD3">
        <w:tc>
          <w:tcPr>
            <w:tcW w:w="9554" w:type="dxa"/>
            <w:gridSpan w:val="20"/>
            <w:shd w:val="clear" w:color="auto" w:fill="auto"/>
          </w:tcPr>
          <w:p w:rsidR="007D1154" w:rsidRDefault="007D1154" w:rsidP="00EB054D">
            <w:pPr>
              <w:jc w:val="center"/>
              <w:rPr>
                <w:b/>
              </w:rPr>
            </w:pPr>
            <w:r>
              <w:rPr>
                <w:b/>
              </w:rPr>
              <w:t>Блок 4</w:t>
            </w:r>
          </w:p>
        </w:tc>
      </w:tr>
      <w:tr w:rsidR="007D1154" w:rsidRPr="00677605" w:rsidTr="00640BD3">
        <w:tc>
          <w:tcPr>
            <w:tcW w:w="2264" w:type="dxa"/>
            <w:shd w:val="clear" w:color="auto" w:fill="auto"/>
          </w:tcPr>
          <w:p w:rsidR="007D1154" w:rsidRPr="0070177A" w:rsidRDefault="007D1154" w:rsidP="0070177A">
            <w:r w:rsidRPr="0070177A">
              <w:t xml:space="preserve">Законы дорожного движения: история и современность </w:t>
            </w:r>
          </w:p>
        </w:tc>
        <w:tc>
          <w:tcPr>
            <w:tcW w:w="873" w:type="dxa"/>
            <w:gridSpan w:val="2"/>
            <w:shd w:val="clear" w:color="auto" w:fill="auto"/>
          </w:tcPr>
          <w:p w:rsidR="007D1154" w:rsidRPr="00677605" w:rsidRDefault="007D1154" w:rsidP="00AC48F1"/>
        </w:tc>
        <w:tc>
          <w:tcPr>
            <w:tcW w:w="875" w:type="dxa"/>
            <w:gridSpan w:val="4"/>
            <w:shd w:val="clear" w:color="auto" w:fill="auto"/>
          </w:tcPr>
          <w:p w:rsidR="007D1154" w:rsidRPr="00677605" w:rsidRDefault="007D1154" w:rsidP="00546D53">
            <w:pPr>
              <w:jc w:val="center"/>
            </w:pPr>
          </w:p>
        </w:tc>
        <w:tc>
          <w:tcPr>
            <w:tcW w:w="878" w:type="dxa"/>
            <w:gridSpan w:val="3"/>
            <w:shd w:val="clear" w:color="auto" w:fill="auto"/>
          </w:tcPr>
          <w:p w:rsidR="007D1154" w:rsidRPr="00677605" w:rsidRDefault="007D1154" w:rsidP="00546D53">
            <w:pPr>
              <w:jc w:val="center"/>
            </w:pPr>
          </w:p>
        </w:tc>
        <w:tc>
          <w:tcPr>
            <w:tcW w:w="878" w:type="dxa"/>
            <w:gridSpan w:val="2"/>
            <w:shd w:val="clear" w:color="auto" w:fill="auto"/>
          </w:tcPr>
          <w:p w:rsidR="007D1154" w:rsidRPr="00677605" w:rsidRDefault="007D1154" w:rsidP="00546D53">
            <w:pPr>
              <w:jc w:val="center"/>
            </w:pPr>
            <w:r>
              <w:t>4</w:t>
            </w:r>
          </w:p>
        </w:tc>
        <w:tc>
          <w:tcPr>
            <w:tcW w:w="885" w:type="dxa"/>
            <w:gridSpan w:val="2"/>
            <w:shd w:val="clear" w:color="auto" w:fill="auto"/>
          </w:tcPr>
          <w:p w:rsidR="007D1154" w:rsidRPr="00677605" w:rsidRDefault="00664C20" w:rsidP="00920DA9">
            <w:pPr>
              <w:jc w:val="center"/>
            </w:pPr>
            <w:r>
              <w:t>9</w:t>
            </w:r>
          </w:p>
        </w:tc>
        <w:tc>
          <w:tcPr>
            <w:tcW w:w="883" w:type="dxa"/>
            <w:gridSpan w:val="3"/>
            <w:shd w:val="clear" w:color="auto" w:fill="auto"/>
          </w:tcPr>
          <w:p w:rsidR="007D1154" w:rsidRPr="00677605" w:rsidRDefault="007D1154" w:rsidP="00546D53">
            <w:pPr>
              <w:jc w:val="center"/>
            </w:pPr>
          </w:p>
        </w:tc>
        <w:tc>
          <w:tcPr>
            <w:tcW w:w="969" w:type="dxa"/>
            <w:gridSpan w:val="2"/>
            <w:shd w:val="clear" w:color="auto" w:fill="auto"/>
          </w:tcPr>
          <w:p w:rsidR="007D1154" w:rsidRPr="00677605" w:rsidRDefault="007D1154" w:rsidP="00664C20">
            <w:pPr>
              <w:jc w:val="center"/>
              <w:rPr>
                <w:b/>
              </w:rPr>
            </w:pPr>
            <w:r>
              <w:rPr>
                <w:b/>
              </w:rPr>
              <w:t>4</w:t>
            </w:r>
            <w:r w:rsidRPr="00677605">
              <w:rPr>
                <w:b/>
              </w:rPr>
              <w:t>/</w:t>
            </w:r>
            <w:r w:rsidR="00664C20">
              <w:rPr>
                <w:b/>
              </w:rPr>
              <w:t>9</w:t>
            </w:r>
          </w:p>
        </w:tc>
        <w:tc>
          <w:tcPr>
            <w:tcW w:w="1049" w:type="dxa"/>
            <w:shd w:val="clear" w:color="auto" w:fill="auto"/>
          </w:tcPr>
          <w:p w:rsidR="007D1154" w:rsidRPr="00677605" w:rsidRDefault="00664C20" w:rsidP="0070177A">
            <w:pPr>
              <w:jc w:val="center"/>
              <w:rPr>
                <w:b/>
              </w:rPr>
            </w:pPr>
            <w:r>
              <w:rPr>
                <w:b/>
              </w:rPr>
              <w:t>9</w:t>
            </w:r>
          </w:p>
        </w:tc>
      </w:tr>
      <w:tr w:rsidR="007D1154" w:rsidRPr="00677605" w:rsidTr="00640BD3">
        <w:tc>
          <w:tcPr>
            <w:tcW w:w="9554" w:type="dxa"/>
            <w:gridSpan w:val="20"/>
            <w:shd w:val="clear" w:color="auto" w:fill="auto"/>
          </w:tcPr>
          <w:p w:rsidR="007D1154" w:rsidRPr="00677605" w:rsidRDefault="007D1154" w:rsidP="00920DA9">
            <w:pPr>
              <w:jc w:val="center"/>
              <w:rPr>
                <w:b/>
              </w:rPr>
            </w:pPr>
          </w:p>
          <w:p w:rsidR="007D1154" w:rsidRPr="00677605" w:rsidRDefault="007D1154" w:rsidP="00546D53">
            <w:pPr>
              <w:jc w:val="center"/>
              <w:rPr>
                <w:b/>
              </w:rPr>
            </w:pPr>
            <w:r>
              <w:rPr>
                <w:b/>
              </w:rPr>
              <w:t>Блок 5</w:t>
            </w:r>
          </w:p>
        </w:tc>
      </w:tr>
      <w:tr w:rsidR="007D1154" w:rsidRPr="00677605" w:rsidTr="00640BD3">
        <w:tc>
          <w:tcPr>
            <w:tcW w:w="2264" w:type="dxa"/>
            <w:shd w:val="clear" w:color="auto" w:fill="auto"/>
          </w:tcPr>
          <w:p w:rsidR="007D1154" w:rsidRPr="0070177A" w:rsidRDefault="007D1154" w:rsidP="00C97C09">
            <w:r w:rsidRPr="0070177A">
              <w:t>Правила езды на велосипеде</w:t>
            </w:r>
          </w:p>
        </w:tc>
        <w:tc>
          <w:tcPr>
            <w:tcW w:w="873" w:type="dxa"/>
            <w:gridSpan w:val="2"/>
            <w:shd w:val="clear" w:color="auto" w:fill="auto"/>
          </w:tcPr>
          <w:p w:rsidR="007D1154" w:rsidRPr="00677605" w:rsidRDefault="007D1154" w:rsidP="00546D53">
            <w:pPr>
              <w:jc w:val="center"/>
            </w:pPr>
          </w:p>
        </w:tc>
        <w:tc>
          <w:tcPr>
            <w:tcW w:w="875" w:type="dxa"/>
            <w:gridSpan w:val="4"/>
            <w:shd w:val="clear" w:color="auto" w:fill="auto"/>
          </w:tcPr>
          <w:p w:rsidR="007D1154" w:rsidRPr="00677605" w:rsidRDefault="007D1154" w:rsidP="00546D53">
            <w:pPr>
              <w:jc w:val="center"/>
            </w:pPr>
          </w:p>
        </w:tc>
        <w:tc>
          <w:tcPr>
            <w:tcW w:w="878" w:type="dxa"/>
            <w:gridSpan w:val="3"/>
            <w:shd w:val="clear" w:color="auto" w:fill="auto"/>
          </w:tcPr>
          <w:p w:rsidR="007D1154" w:rsidRPr="00677605" w:rsidRDefault="007D1154" w:rsidP="00546D53">
            <w:pPr>
              <w:jc w:val="center"/>
            </w:pPr>
          </w:p>
        </w:tc>
        <w:tc>
          <w:tcPr>
            <w:tcW w:w="878" w:type="dxa"/>
            <w:gridSpan w:val="2"/>
            <w:shd w:val="clear" w:color="auto" w:fill="auto"/>
          </w:tcPr>
          <w:p w:rsidR="007D1154" w:rsidRPr="00677605" w:rsidRDefault="007D1154" w:rsidP="00546D53">
            <w:pPr>
              <w:jc w:val="center"/>
            </w:pPr>
            <w:r>
              <w:t>5</w:t>
            </w:r>
          </w:p>
        </w:tc>
        <w:tc>
          <w:tcPr>
            <w:tcW w:w="885" w:type="dxa"/>
            <w:gridSpan w:val="2"/>
            <w:shd w:val="clear" w:color="auto" w:fill="auto"/>
          </w:tcPr>
          <w:p w:rsidR="007D1154" w:rsidRPr="00677605" w:rsidRDefault="007D1154" w:rsidP="00664C20">
            <w:pPr>
              <w:jc w:val="center"/>
            </w:pPr>
            <w:r>
              <w:t>1</w:t>
            </w:r>
            <w:r w:rsidR="00664C20">
              <w:t>2</w:t>
            </w:r>
          </w:p>
        </w:tc>
        <w:tc>
          <w:tcPr>
            <w:tcW w:w="883" w:type="dxa"/>
            <w:gridSpan w:val="3"/>
            <w:shd w:val="clear" w:color="auto" w:fill="auto"/>
          </w:tcPr>
          <w:p w:rsidR="007D1154" w:rsidRPr="00677605" w:rsidRDefault="007D1154" w:rsidP="00546D53">
            <w:pPr>
              <w:jc w:val="center"/>
            </w:pPr>
          </w:p>
        </w:tc>
        <w:tc>
          <w:tcPr>
            <w:tcW w:w="969" w:type="dxa"/>
            <w:gridSpan w:val="2"/>
            <w:shd w:val="clear" w:color="auto" w:fill="auto"/>
          </w:tcPr>
          <w:p w:rsidR="007D1154" w:rsidRPr="00677605" w:rsidRDefault="007D1154" w:rsidP="00664C20">
            <w:pPr>
              <w:jc w:val="center"/>
              <w:rPr>
                <w:b/>
              </w:rPr>
            </w:pPr>
            <w:r>
              <w:rPr>
                <w:b/>
              </w:rPr>
              <w:t>5/1</w:t>
            </w:r>
            <w:r w:rsidR="00664C20">
              <w:rPr>
                <w:b/>
              </w:rPr>
              <w:t>2</w:t>
            </w:r>
          </w:p>
        </w:tc>
        <w:tc>
          <w:tcPr>
            <w:tcW w:w="1049" w:type="dxa"/>
            <w:shd w:val="clear" w:color="auto" w:fill="auto"/>
          </w:tcPr>
          <w:p w:rsidR="007D1154" w:rsidRPr="00677605" w:rsidRDefault="007D1154" w:rsidP="00664C20">
            <w:pPr>
              <w:jc w:val="center"/>
              <w:rPr>
                <w:b/>
              </w:rPr>
            </w:pPr>
            <w:r>
              <w:rPr>
                <w:b/>
              </w:rPr>
              <w:t>1</w:t>
            </w:r>
            <w:r w:rsidR="00664C20">
              <w:rPr>
                <w:b/>
              </w:rPr>
              <w:t>2</w:t>
            </w:r>
          </w:p>
        </w:tc>
      </w:tr>
      <w:tr w:rsidR="007D1154" w:rsidRPr="00677605" w:rsidTr="00640BD3">
        <w:tc>
          <w:tcPr>
            <w:tcW w:w="9554" w:type="dxa"/>
            <w:gridSpan w:val="20"/>
            <w:shd w:val="clear" w:color="auto" w:fill="auto"/>
          </w:tcPr>
          <w:p w:rsidR="007D1154" w:rsidRPr="00677605" w:rsidRDefault="007D1154" w:rsidP="00546D53">
            <w:pPr>
              <w:jc w:val="center"/>
              <w:rPr>
                <w:b/>
              </w:rPr>
            </w:pPr>
            <w:r>
              <w:rPr>
                <w:b/>
              </w:rPr>
              <w:t>Блок 6</w:t>
            </w:r>
          </w:p>
        </w:tc>
      </w:tr>
      <w:tr w:rsidR="007D1154" w:rsidRPr="00677605" w:rsidTr="00640BD3">
        <w:tc>
          <w:tcPr>
            <w:tcW w:w="2264" w:type="dxa"/>
            <w:shd w:val="clear" w:color="auto" w:fill="auto"/>
          </w:tcPr>
          <w:p w:rsidR="007D1154" w:rsidRPr="0070177A" w:rsidRDefault="007D1154" w:rsidP="00C97C09">
            <w:r w:rsidRPr="0070177A">
              <w:t>Правила культурного поведения на улицах и дорогах</w:t>
            </w:r>
          </w:p>
        </w:tc>
        <w:tc>
          <w:tcPr>
            <w:tcW w:w="873" w:type="dxa"/>
            <w:gridSpan w:val="2"/>
            <w:shd w:val="clear" w:color="auto" w:fill="auto"/>
          </w:tcPr>
          <w:p w:rsidR="007D1154" w:rsidRPr="00677605" w:rsidRDefault="007D1154" w:rsidP="00546D53">
            <w:pPr>
              <w:jc w:val="center"/>
            </w:pPr>
          </w:p>
        </w:tc>
        <w:tc>
          <w:tcPr>
            <w:tcW w:w="875" w:type="dxa"/>
            <w:gridSpan w:val="4"/>
            <w:shd w:val="clear" w:color="auto" w:fill="auto"/>
          </w:tcPr>
          <w:p w:rsidR="007D1154" w:rsidRPr="00677605" w:rsidRDefault="007D1154" w:rsidP="00546D53">
            <w:pPr>
              <w:jc w:val="center"/>
            </w:pPr>
          </w:p>
        </w:tc>
        <w:tc>
          <w:tcPr>
            <w:tcW w:w="878" w:type="dxa"/>
            <w:gridSpan w:val="3"/>
            <w:shd w:val="clear" w:color="auto" w:fill="auto"/>
          </w:tcPr>
          <w:p w:rsidR="007D1154" w:rsidRPr="00677605" w:rsidRDefault="007D1154" w:rsidP="00546D53">
            <w:pPr>
              <w:jc w:val="center"/>
            </w:pPr>
          </w:p>
        </w:tc>
        <w:tc>
          <w:tcPr>
            <w:tcW w:w="878" w:type="dxa"/>
            <w:gridSpan w:val="2"/>
            <w:shd w:val="clear" w:color="auto" w:fill="auto"/>
          </w:tcPr>
          <w:p w:rsidR="007D1154" w:rsidRPr="00677605" w:rsidRDefault="007D1154" w:rsidP="00546D53">
            <w:pPr>
              <w:jc w:val="center"/>
            </w:pPr>
            <w:r>
              <w:t>5</w:t>
            </w:r>
          </w:p>
        </w:tc>
        <w:tc>
          <w:tcPr>
            <w:tcW w:w="885" w:type="dxa"/>
            <w:gridSpan w:val="2"/>
            <w:shd w:val="clear" w:color="auto" w:fill="auto"/>
          </w:tcPr>
          <w:p w:rsidR="007D1154" w:rsidRPr="00677605" w:rsidRDefault="007D1154" w:rsidP="00664C20">
            <w:pPr>
              <w:jc w:val="center"/>
            </w:pPr>
            <w:r>
              <w:t>1</w:t>
            </w:r>
            <w:r w:rsidR="00664C20">
              <w:t>2</w:t>
            </w:r>
          </w:p>
        </w:tc>
        <w:tc>
          <w:tcPr>
            <w:tcW w:w="883" w:type="dxa"/>
            <w:gridSpan w:val="3"/>
            <w:shd w:val="clear" w:color="auto" w:fill="auto"/>
          </w:tcPr>
          <w:p w:rsidR="007D1154" w:rsidRPr="00677605" w:rsidRDefault="007D1154" w:rsidP="00546D53">
            <w:pPr>
              <w:jc w:val="center"/>
            </w:pPr>
          </w:p>
        </w:tc>
        <w:tc>
          <w:tcPr>
            <w:tcW w:w="969" w:type="dxa"/>
            <w:gridSpan w:val="2"/>
            <w:shd w:val="clear" w:color="auto" w:fill="auto"/>
          </w:tcPr>
          <w:p w:rsidR="007D1154" w:rsidRPr="00677605" w:rsidRDefault="007D1154" w:rsidP="00664C20">
            <w:pPr>
              <w:jc w:val="center"/>
              <w:rPr>
                <w:b/>
              </w:rPr>
            </w:pPr>
            <w:r>
              <w:rPr>
                <w:b/>
              </w:rPr>
              <w:t>5/1</w:t>
            </w:r>
            <w:r w:rsidR="00664C20">
              <w:rPr>
                <w:b/>
              </w:rPr>
              <w:t>2</w:t>
            </w:r>
          </w:p>
        </w:tc>
        <w:tc>
          <w:tcPr>
            <w:tcW w:w="1049" w:type="dxa"/>
            <w:shd w:val="clear" w:color="auto" w:fill="auto"/>
          </w:tcPr>
          <w:p w:rsidR="007D1154" w:rsidRPr="00677605" w:rsidRDefault="007D1154" w:rsidP="00664C20">
            <w:pPr>
              <w:jc w:val="center"/>
              <w:rPr>
                <w:b/>
              </w:rPr>
            </w:pPr>
            <w:r>
              <w:rPr>
                <w:b/>
              </w:rPr>
              <w:t>1</w:t>
            </w:r>
            <w:r w:rsidR="00664C20">
              <w:rPr>
                <w:b/>
              </w:rPr>
              <w:t>2</w:t>
            </w:r>
          </w:p>
        </w:tc>
      </w:tr>
      <w:tr w:rsidR="007D1154" w:rsidRPr="00677605" w:rsidTr="00640BD3">
        <w:tc>
          <w:tcPr>
            <w:tcW w:w="9554" w:type="dxa"/>
            <w:gridSpan w:val="20"/>
            <w:shd w:val="clear" w:color="auto" w:fill="auto"/>
          </w:tcPr>
          <w:p w:rsidR="007D1154" w:rsidRPr="00677605" w:rsidRDefault="007D1154" w:rsidP="00546D53">
            <w:pPr>
              <w:jc w:val="center"/>
              <w:rPr>
                <w:b/>
              </w:rPr>
            </w:pPr>
            <w:r>
              <w:rPr>
                <w:b/>
              </w:rPr>
              <w:t>Блок 7</w:t>
            </w:r>
          </w:p>
        </w:tc>
      </w:tr>
      <w:tr w:rsidR="007D1154" w:rsidRPr="00677605" w:rsidTr="00640BD3">
        <w:tc>
          <w:tcPr>
            <w:tcW w:w="2264" w:type="dxa"/>
            <w:shd w:val="clear" w:color="auto" w:fill="auto"/>
          </w:tcPr>
          <w:p w:rsidR="007D1154" w:rsidRPr="0070177A" w:rsidRDefault="007D1154" w:rsidP="00C97C09">
            <w:r w:rsidRPr="0070177A">
              <w:t>Профилактические мероприятия, акции по БДД</w:t>
            </w:r>
          </w:p>
        </w:tc>
        <w:tc>
          <w:tcPr>
            <w:tcW w:w="873" w:type="dxa"/>
            <w:gridSpan w:val="2"/>
            <w:shd w:val="clear" w:color="auto" w:fill="auto"/>
          </w:tcPr>
          <w:p w:rsidR="007D1154" w:rsidRPr="00677605" w:rsidRDefault="007D1154" w:rsidP="00546D53">
            <w:pPr>
              <w:jc w:val="center"/>
            </w:pPr>
          </w:p>
        </w:tc>
        <w:tc>
          <w:tcPr>
            <w:tcW w:w="875" w:type="dxa"/>
            <w:gridSpan w:val="4"/>
            <w:shd w:val="clear" w:color="auto" w:fill="auto"/>
          </w:tcPr>
          <w:p w:rsidR="007D1154" w:rsidRPr="00677605" w:rsidRDefault="007D1154" w:rsidP="00546D53">
            <w:pPr>
              <w:jc w:val="center"/>
            </w:pPr>
          </w:p>
        </w:tc>
        <w:tc>
          <w:tcPr>
            <w:tcW w:w="878" w:type="dxa"/>
            <w:gridSpan w:val="3"/>
            <w:shd w:val="clear" w:color="auto" w:fill="auto"/>
          </w:tcPr>
          <w:p w:rsidR="007D1154" w:rsidRPr="00677605" w:rsidRDefault="007D1154" w:rsidP="00546D53">
            <w:pPr>
              <w:jc w:val="center"/>
            </w:pPr>
          </w:p>
        </w:tc>
        <w:tc>
          <w:tcPr>
            <w:tcW w:w="878" w:type="dxa"/>
            <w:gridSpan w:val="2"/>
            <w:shd w:val="clear" w:color="auto" w:fill="auto"/>
          </w:tcPr>
          <w:p w:rsidR="007D1154" w:rsidRDefault="007D1154" w:rsidP="00546D53">
            <w:pPr>
              <w:jc w:val="center"/>
            </w:pPr>
            <w:r>
              <w:t>3</w:t>
            </w:r>
          </w:p>
          <w:p w:rsidR="007D1154" w:rsidRDefault="007D1154" w:rsidP="00546D53">
            <w:pPr>
              <w:jc w:val="center"/>
            </w:pPr>
          </w:p>
          <w:p w:rsidR="007D1154" w:rsidRPr="00677605" w:rsidRDefault="007D1154" w:rsidP="00546D53">
            <w:pPr>
              <w:jc w:val="center"/>
            </w:pPr>
          </w:p>
        </w:tc>
        <w:tc>
          <w:tcPr>
            <w:tcW w:w="885" w:type="dxa"/>
            <w:gridSpan w:val="2"/>
            <w:shd w:val="clear" w:color="auto" w:fill="auto"/>
          </w:tcPr>
          <w:p w:rsidR="007D1154" w:rsidRPr="00677605" w:rsidRDefault="00664C20" w:rsidP="00546D53">
            <w:pPr>
              <w:jc w:val="center"/>
            </w:pPr>
            <w:r>
              <w:t>3</w:t>
            </w:r>
          </w:p>
        </w:tc>
        <w:tc>
          <w:tcPr>
            <w:tcW w:w="883" w:type="dxa"/>
            <w:gridSpan w:val="3"/>
            <w:shd w:val="clear" w:color="auto" w:fill="auto"/>
          </w:tcPr>
          <w:p w:rsidR="007D1154" w:rsidRPr="00677605" w:rsidRDefault="007D1154" w:rsidP="00546D53">
            <w:pPr>
              <w:jc w:val="center"/>
            </w:pPr>
          </w:p>
        </w:tc>
        <w:tc>
          <w:tcPr>
            <w:tcW w:w="969" w:type="dxa"/>
            <w:gridSpan w:val="2"/>
            <w:shd w:val="clear" w:color="auto" w:fill="auto"/>
          </w:tcPr>
          <w:p w:rsidR="007D1154" w:rsidRPr="00677605" w:rsidRDefault="007D1154" w:rsidP="00664C20">
            <w:pPr>
              <w:jc w:val="center"/>
              <w:rPr>
                <w:b/>
              </w:rPr>
            </w:pPr>
            <w:r>
              <w:rPr>
                <w:b/>
              </w:rPr>
              <w:t>3/</w:t>
            </w:r>
            <w:r w:rsidR="00664C20">
              <w:rPr>
                <w:b/>
              </w:rPr>
              <w:t>3</w:t>
            </w:r>
          </w:p>
        </w:tc>
        <w:tc>
          <w:tcPr>
            <w:tcW w:w="1049" w:type="dxa"/>
            <w:shd w:val="clear" w:color="auto" w:fill="auto"/>
          </w:tcPr>
          <w:p w:rsidR="007D1154" w:rsidRPr="00677605" w:rsidRDefault="00664C20" w:rsidP="00546D53">
            <w:pPr>
              <w:jc w:val="center"/>
              <w:rPr>
                <w:b/>
              </w:rPr>
            </w:pPr>
            <w:r>
              <w:rPr>
                <w:b/>
              </w:rPr>
              <w:t>3</w:t>
            </w:r>
          </w:p>
        </w:tc>
      </w:tr>
      <w:tr w:rsidR="007D1154" w:rsidRPr="00677605" w:rsidTr="00640BD3">
        <w:tc>
          <w:tcPr>
            <w:tcW w:w="2264" w:type="dxa"/>
            <w:shd w:val="clear" w:color="auto" w:fill="auto"/>
          </w:tcPr>
          <w:p w:rsidR="007D1154" w:rsidRPr="0070177A" w:rsidRDefault="007D1154" w:rsidP="00C97C09">
            <w:r>
              <w:t>Заключительное занятие</w:t>
            </w:r>
          </w:p>
        </w:tc>
        <w:tc>
          <w:tcPr>
            <w:tcW w:w="873" w:type="dxa"/>
            <w:gridSpan w:val="2"/>
            <w:shd w:val="clear" w:color="auto" w:fill="auto"/>
          </w:tcPr>
          <w:p w:rsidR="007D1154" w:rsidRPr="00677605" w:rsidRDefault="007D1154" w:rsidP="00546D53">
            <w:pPr>
              <w:jc w:val="center"/>
            </w:pPr>
          </w:p>
        </w:tc>
        <w:tc>
          <w:tcPr>
            <w:tcW w:w="875" w:type="dxa"/>
            <w:gridSpan w:val="4"/>
            <w:shd w:val="clear" w:color="auto" w:fill="auto"/>
          </w:tcPr>
          <w:p w:rsidR="007D1154" w:rsidRPr="00677605" w:rsidRDefault="007D1154" w:rsidP="00546D53">
            <w:pPr>
              <w:jc w:val="center"/>
            </w:pPr>
          </w:p>
        </w:tc>
        <w:tc>
          <w:tcPr>
            <w:tcW w:w="878" w:type="dxa"/>
            <w:gridSpan w:val="3"/>
            <w:shd w:val="clear" w:color="auto" w:fill="auto"/>
          </w:tcPr>
          <w:p w:rsidR="007D1154" w:rsidRPr="00677605" w:rsidRDefault="007D1154" w:rsidP="00546D53">
            <w:pPr>
              <w:jc w:val="center"/>
            </w:pPr>
          </w:p>
        </w:tc>
        <w:tc>
          <w:tcPr>
            <w:tcW w:w="878" w:type="dxa"/>
            <w:gridSpan w:val="2"/>
            <w:shd w:val="clear" w:color="auto" w:fill="auto"/>
          </w:tcPr>
          <w:p w:rsidR="007D1154" w:rsidRPr="00677605" w:rsidRDefault="007D1154" w:rsidP="00546D53">
            <w:pPr>
              <w:jc w:val="center"/>
            </w:pPr>
            <w:r>
              <w:t>1</w:t>
            </w:r>
          </w:p>
        </w:tc>
        <w:tc>
          <w:tcPr>
            <w:tcW w:w="885" w:type="dxa"/>
            <w:gridSpan w:val="2"/>
            <w:shd w:val="clear" w:color="auto" w:fill="auto"/>
          </w:tcPr>
          <w:p w:rsidR="007D1154" w:rsidRPr="00677605" w:rsidRDefault="007D1154" w:rsidP="00546D53">
            <w:pPr>
              <w:jc w:val="center"/>
            </w:pPr>
          </w:p>
        </w:tc>
        <w:tc>
          <w:tcPr>
            <w:tcW w:w="883" w:type="dxa"/>
            <w:gridSpan w:val="3"/>
            <w:shd w:val="clear" w:color="auto" w:fill="auto"/>
          </w:tcPr>
          <w:p w:rsidR="007D1154" w:rsidRPr="00677605" w:rsidRDefault="007D1154" w:rsidP="00546D53">
            <w:pPr>
              <w:jc w:val="center"/>
            </w:pPr>
            <w:r>
              <w:t>3</w:t>
            </w:r>
          </w:p>
        </w:tc>
        <w:tc>
          <w:tcPr>
            <w:tcW w:w="969" w:type="dxa"/>
            <w:gridSpan w:val="2"/>
            <w:shd w:val="clear" w:color="auto" w:fill="auto"/>
          </w:tcPr>
          <w:p w:rsidR="007D1154" w:rsidRPr="00677605" w:rsidRDefault="007D1154" w:rsidP="006041FD">
            <w:pPr>
              <w:jc w:val="center"/>
              <w:rPr>
                <w:b/>
              </w:rPr>
            </w:pPr>
          </w:p>
        </w:tc>
        <w:tc>
          <w:tcPr>
            <w:tcW w:w="1049" w:type="dxa"/>
            <w:shd w:val="clear" w:color="auto" w:fill="auto"/>
          </w:tcPr>
          <w:p w:rsidR="007D1154" w:rsidRPr="00677605" w:rsidRDefault="007D1154" w:rsidP="00546D53">
            <w:pPr>
              <w:jc w:val="center"/>
              <w:rPr>
                <w:b/>
              </w:rPr>
            </w:pPr>
            <w:r>
              <w:rPr>
                <w:b/>
              </w:rPr>
              <w:t>3</w:t>
            </w:r>
          </w:p>
        </w:tc>
      </w:tr>
      <w:tr w:rsidR="007D1154" w:rsidRPr="00677605" w:rsidTr="00691B27">
        <w:tc>
          <w:tcPr>
            <w:tcW w:w="2264" w:type="dxa"/>
            <w:shd w:val="clear" w:color="auto" w:fill="auto"/>
          </w:tcPr>
          <w:p w:rsidR="007D1154" w:rsidRPr="00677605" w:rsidRDefault="007D1154" w:rsidP="00664C20">
            <w:r w:rsidRPr="00677605">
              <w:t xml:space="preserve">Всего по </w:t>
            </w:r>
            <w:r>
              <w:t>модул</w:t>
            </w:r>
            <w:r w:rsidR="00664C20">
              <w:t>ю</w:t>
            </w:r>
            <w:r w:rsidRPr="00677605">
              <w:t>:</w:t>
            </w:r>
          </w:p>
        </w:tc>
        <w:tc>
          <w:tcPr>
            <w:tcW w:w="5272" w:type="dxa"/>
            <w:gridSpan w:val="16"/>
            <w:shd w:val="clear" w:color="auto" w:fill="auto"/>
          </w:tcPr>
          <w:p w:rsidR="007D1154" w:rsidRPr="00677605" w:rsidRDefault="007D1154" w:rsidP="00691B27">
            <w:r w:rsidRPr="00677605">
              <w:t xml:space="preserve">Всего недель/часов за </w:t>
            </w:r>
            <w:r>
              <w:t>третий модуль</w:t>
            </w:r>
            <w:r w:rsidRPr="00677605">
              <w:t xml:space="preserve"> (с учетом часов на прохождение аттестации)</w:t>
            </w:r>
          </w:p>
        </w:tc>
        <w:tc>
          <w:tcPr>
            <w:tcW w:w="969" w:type="dxa"/>
            <w:gridSpan w:val="2"/>
            <w:shd w:val="clear" w:color="auto" w:fill="auto"/>
          </w:tcPr>
          <w:p w:rsidR="007D1154" w:rsidRPr="00677605" w:rsidRDefault="007D1154" w:rsidP="00664C20">
            <w:pPr>
              <w:rPr>
                <w:b/>
              </w:rPr>
            </w:pPr>
            <w:r>
              <w:rPr>
                <w:b/>
              </w:rPr>
              <w:t>39</w:t>
            </w:r>
            <w:r w:rsidRPr="00920DA9">
              <w:rPr>
                <w:b/>
              </w:rPr>
              <w:t>/</w:t>
            </w:r>
            <w:r w:rsidR="00664C20">
              <w:rPr>
                <w:b/>
              </w:rPr>
              <w:t>99</w:t>
            </w:r>
          </w:p>
        </w:tc>
        <w:tc>
          <w:tcPr>
            <w:tcW w:w="1049" w:type="dxa"/>
            <w:shd w:val="clear" w:color="auto" w:fill="auto"/>
          </w:tcPr>
          <w:p w:rsidR="007D1154" w:rsidRPr="00677605" w:rsidRDefault="00664C20" w:rsidP="00691B27">
            <w:pPr>
              <w:jc w:val="center"/>
              <w:rPr>
                <w:b/>
              </w:rPr>
            </w:pPr>
            <w:r>
              <w:rPr>
                <w:b/>
              </w:rPr>
              <w:t>99</w:t>
            </w:r>
          </w:p>
        </w:tc>
      </w:tr>
      <w:tr w:rsidR="007D1154" w:rsidRPr="00677605" w:rsidTr="00691B27">
        <w:tc>
          <w:tcPr>
            <w:tcW w:w="9554" w:type="dxa"/>
            <w:gridSpan w:val="20"/>
            <w:shd w:val="clear" w:color="auto" w:fill="auto"/>
          </w:tcPr>
          <w:p w:rsidR="007D1154" w:rsidRDefault="007D1154" w:rsidP="007D1154">
            <w:pPr>
              <w:jc w:val="center"/>
              <w:rPr>
                <w:b/>
              </w:rPr>
            </w:pPr>
            <w:r w:rsidRPr="007D1154">
              <w:rPr>
                <w:b/>
              </w:rPr>
              <w:t>4 модуль</w:t>
            </w:r>
            <w:r>
              <w:rPr>
                <w:b/>
              </w:rPr>
              <w:t xml:space="preserve">  </w:t>
            </w:r>
            <w:r w:rsidRPr="007D1154">
              <w:rPr>
                <w:b/>
              </w:rPr>
              <w:t>Дорожная безопасность</w:t>
            </w:r>
          </w:p>
        </w:tc>
      </w:tr>
      <w:tr w:rsidR="007D1154" w:rsidRPr="00677605" w:rsidTr="00640BD3">
        <w:tc>
          <w:tcPr>
            <w:tcW w:w="2264" w:type="dxa"/>
            <w:shd w:val="clear" w:color="auto" w:fill="auto"/>
          </w:tcPr>
          <w:p w:rsidR="007D1154" w:rsidRPr="0070177A" w:rsidRDefault="007D1154" w:rsidP="00C97C09">
            <w:r>
              <w:t>«Дорожная безопасность»</w:t>
            </w:r>
          </w:p>
        </w:tc>
        <w:tc>
          <w:tcPr>
            <w:tcW w:w="873" w:type="dxa"/>
            <w:gridSpan w:val="2"/>
            <w:shd w:val="clear" w:color="auto" w:fill="auto"/>
          </w:tcPr>
          <w:p w:rsidR="007D1154" w:rsidRPr="00677605" w:rsidRDefault="007D1154" w:rsidP="00546D53">
            <w:pPr>
              <w:jc w:val="center"/>
            </w:pPr>
          </w:p>
        </w:tc>
        <w:tc>
          <w:tcPr>
            <w:tcW w:w="875" w:type="dxa"/>
            <w:gridSpan w:val="4"/>
            <w:shd w:val="clear" w:color="auto" w:fill="auto"/>
          </w:tcPr>
          <w:p w:rsidR="007D1154" w:rsidRPr="00677605" w:rsidRDefault="007D1154" w:rsidP="00546D53">
            <w:pPr>
              <w:jc w:val="center"/>
            </w:pPr>
          </w:p>
        </w:tc>
        <w:tc>
          <w:tcPr>
            <w:tcW w:w="878" w:type="dxa"/>
            <w:gridSpan w:val="3"/>
            <w:shd w:val="clear" w:color="auto" w:fill="auto"/>
          </w:tcPr>
          <w:p w:rsidR="007D1154" w:rsidRPr="00677605" w:rsidRDefault="007D1154" w:rsidP="00546D53">
            <w:pPr>
              <w:jc w:val="center"/>
            </w:pPr>
          </w:p>
        </w:tc>
        <w:tc>
          <w:tcPr>
            <w:tcW w:w="878" w:type="dxa"/>
            <w:gridSpan w:val="2"/>
            <w:shd w:val="clear" w:color="auto" w:fill="auto"/>
          </w:tcPr>
          <w:p w:rsidR="007D1154" w:rsidRPr="00677605" w:rsidRDefault="007D1154" w:rsidP="00546D53">
            <w:pPr>
              <w:jc w:val="center"/>
            </w:pPr>
            <w:r>
              <w:t>7</w:t>
            </w:r>
          </w:p>
        </w:tc>
        <w:tc>
          <w:tcPr>
            <w:tcW w:w="885" w:type="dxa"/>
            <w:gridSpan w:val="2"/>
            <w:shd w:val="clear" w:color="auto" w:fill="auto"/>
          </w:tcPr>
          <w:p w:rsidR="007D1154" w:rsidRPr="00677605" w:rsidRDefault="007D1154" w:rsidP="00546D53">
            <w:pPr>
              <w:jc w:val="center"/>
            </w:pPr>
            <w:r>
              <w:t>21</w:t>
            </w:r>
          </w:p>
        </w:tc>
        <w:tc>
          <w:tcPr>
            <w:tcW w:w="883" w:type="dxa"/>
            <w:gridSpan w:val="3"/>
            <w:shd w:val="clear" w:color="auto" w:fill="auto"/>
          </w:tcPr>
          <w:p w:rsidR="007D1154" w:rsidRDefault="007D1154" w:rsidP="00546D53">
            <w:pPr>
              <w:jc w:val="center"/>
            </w:pPr>
          </w:p>
        </w:tc>
        <w:tc>
          <w:tcPr>
            <w:tcW w:w="969" w:type="dxa"/>
            <w:gridSpan w:val="2"/>
            <w:shd w:val="clear" w:color="auto" w:fill="auto"/>
          </w:tcPr>
          <w:p w:rsidR="007D1154" w:rsidRPr="00677605" w:rsidRDefault="007D1154" w:rsidP="006041FD">
            <w:pPr>
              <w:jc w:val="center"/>
              <w:rPr>
                <w:b/>
              </w:rPr>
            </w:pPr>
            <w:r>
              <w:rPr>
                <w:b/>
              </w:rPr>
              <w:t>7/21</w:t>
            </w:r>
          </w:p>
        </w:tc>
        <w:tc>
          <w:tcPr>
            <w:tcW w:w="1049" w:type="dxa"/>
            <w:shd w:val="clear" w:color="auto" w:fill="auto"/>
          </w:tcPr>
          <w:p w:rsidR="007D1154" w:rsidRDefault="007D1154" w:rsidP="00546D53">
            <w:pPr>
              <w:jc w:val="center"/>
              <w:rPr>
                <w:b/>
              </w:rPr>
            </w:pPr>
            <w:r>
              <w:rPr>
                <w:b/>
              </w:rPr>
              <w:t>21</w:t>
            </w:r>
          </w:p>
        </w:tc>
      </w:tr>
      <w:tr w:rsidR="007D1154" w:rsidRPr="00677605" w:rsidTr="00640BD3">
        <w:tc>
          <w:tcPr>
            <w:tcW w:w="2264" w:type="dxa"/>
            <w:shd w:val="clear" w:color="auto" w:fill="auto"/>
          </w:tcPr>
          <w:p w:rsidR="007D1154" w:rsidRPr="00677605" w:rsidRDefault="007D1154" w:rsidP="00664C20">
            <w:r w:rsidRPr="00677605">
              <w:t xml:space="preserve">Всего по </w:t>
            </w:r>
            <w:r>
              <w:t>модул</w:t>
            </w:r>
            <w:r w:rsidR="00664C20">
              <w:t>ю</w:t>
            </w:r>
            <w:r w:rsidRPr="00677605">
              <w:t>:</w:t>
            </w:r>
          </w:p>
        </w:tc>
        <w:tc>
          <w:tcPr>
            <w:tcW w:w="5272" w:type="dxa"/>
            <w:gridSpan w:val="16"/>
            <w:shd w:val="clear" w:color="auto" w:fill="auto"/>
          </w:tcPr>
          <w:p w:rsidR="007D1154" w:rsidRPr="00677605" w:rsidRDefault="007D1154" w:rsidP="00664C20">
            <w:r w:rsidRPr="00677605">
              <w:t xml:space="preserve">Всего недель/часов за </w:t>
            </w:r>
            <w:r w:rsidR="00664C20">
              <w:t>четвертый</w:t>
            </w:r>
            <w:r>
              <w:t xml:space="preserve"> модуль</w:t>
            </w:r>
            <w:r w:rsidRPr="00677605">
              <w:t xml:space="preserve"> (с учетом часов на прохождение аттестации)</w:t>
            </w:r>
          </w:p>
        </w:tc>
        <w:tc>
          <w:tcPr>
            <w:tcW w:w="969" w:type="dxa"/>
            <w:gridSpan w:val="2"/>
            <w:shd w:val="clear" w:color="auto" w:fill="auto"/>
          </w:tcPr>
          <w:p w:rsidR="007D1154" w:rsidRPr="00677605" w:rsidRDefault="007D1154" w:rsidP="00691B27">
            <w:pPr>
              <w:jc w:val="center"/>
              <w:rPr>
                <w:b/>
              </w:rPr>
            </w:pPr>
            <w:r>
              <w:rPr>
                <w:b/>
              </w:rPr>
              <w:t>7/21</w:t>
            </w:r>
          </w:p>
        </w:tc>
        <w:tc>
          <w:tcPr>
            <w:tcW w:w="1049" w:type="dxa"/>
            <w:shd w:val="clear" w:color="auto" w:fill="auto"/>
          </w:tcPr>
          <w:p w:rsidR="007D1154" w:rsidRDefault="007D1154" w:rsidP="00691B27">
            <w:pPr>
              <w:jc w:val="center"/>
              <w:rPr>
                <w:b/>
              </w:rPr>
            </w:pPr>
            <w:r>
              <w:rPr>
                <w:b/>
              </w:rPr>
              <w:t>21</w:t>
            </w:r>
          </w:p>
        </w:tc>
      </w:tr>
      <w:tr w:rsidR="007D1154" w:rsidRPr="00677605" w:rsidTr="00640BD3">
        <w:tc>
          <w:tcPr>
            <w:tcW w:w="9554" w:type="dxa"/>
            <w:gridSpan w:val="20"/>
            <w:shd w:val="clear" w:color="auto" w:fill="auto"/>
          </w:tcPr>
          <w:p w:rsidR="007D1154" w:rsidRDefault="007D1154" w:rsidP="007F7DE1">
            <w:pPr>
              <w:jc w:val="center"/>
              <w:rPr>
                <w:b/>
              </w:rPr>
            </w:pPr>
            <w:r>
              <w:rPr>
                <w:b/>
              </w:rPr>
              <w:t>5 модуль</w:t>
            </w:r>
          </w:p>
          <w:p w:rsidR="007D1154" w:rsidRPr="00677605" w:rsidRDefault="007D1154" w:rsidP="007F7DE1">
            <w:pPr>
              <w:jc w:val="center"/>
              <w:rPr>
                <w:b/>
              </w:rPr>
            </w:pPr>
            <w:r>
              <w:rPr>
                <w:b/>
              </w:rPr>
              <w:t>Дети и проблемы безопасности движения</w:t>
            </w:r>
          </w:p>
        </w:tc>
      </w:tr>
      <w:tr w:rsidR="007D1154" w:rsidRPr="00677605" w:rsidTr="00640BD3">
        <w:tc>
          <w:tcPr>
            <w:tcW w:w="9554" w:type="dxa"/>
            <w:gridSpan w:val="20"/>
            <w:shd w:val="clear" w:color="auto" w:fill="auto"/>
          </w:tcPr>
          <w:p w:rsidR="007D1154" w:rsidRPr="00677605" w:rsidRDefault="007D1154" w:rsidP="007F7DE1">
            <w:pPr>
              <w:jc w:val="center"/>
              <w:rPr>
                <w:b/>
              </w:rPr>
            </w:pPr>
            <w:r>
              <w:rPr>
                <w:b/>
              </w:rPr>
              <w:t>Блок 1</w:t>
            </w:r>
          </w:p>
        </w:tc>
      </w:tr>
      <w:tr w:rsidR="007D1154" w:rsidRPr="00677605" w:rsidTr="00640BD3">
        <w:tc>
          <w:tcPr>
            <w:tcW w:w="2264" w:type="dxa"/>
            <w:shd w:val="clear" w:color="auto" w:fill="auto"/>
          </w:tcPr>
          <w:p w:rsidR="007D1154" w:rsidRPr="00FD059D" w:rsidRDefault="007D1154" w:rsidP="007F7DE1">
            <w:r w:rsidRPr="00FD059D">
              <w:t xml:space="preserve">Дети и проблемы </w:t>
            </w:r>
            <w:r w:rsidRPr="00FD059D">
              <w:lastRenderedPageBreak/>
              <w:t>безопасности движения</w:t>
            </w:r>
          </w:p>
        </w:tc>
        <w:tc>
          <w:tcPr>
            <w:tcW w:w="873" w:type="dxa"/>
            <w:gridSpan w:val="2"/>
            <w:shd w:val="clear" w:color="auto" w:fill="auto"/>
          </w:tcPr>
          <w:p w:rsidR="007D1154" w:rsidRPr="00677605" w:rsidRDefault="007D1154" w:rsidP="007F7DE1">
            <w:pPr>
              <w:jc w:val="center"/>
            </w:pPr>
            <w:r>
              <w:lastRenderedPageBreak/>
              <w:t>3</w:t>
            </w:r>
          </w:p>
        </w:tc>
        <w:tc>
          <w:tcPr>
            <w:tcW w:w="875" w:type="dxa"/>
            <w:gridSpan w:val="4"/>
            <w:shd w:val="clear" w:color="auto" w:fill="auto"/>
          </w:tcPr>
          <w:p w:rsidR="007D1154" w:rsidRPr="00677605" w:rsidRDefault="007D1154" w:rsidP="00B60B60">
            <w:pPr>
              <w:jc w:val="center"/>
            </w:pPr>
            <w:r>
              <w:t>9</w:t>
            </w:r>
          </w:p>
        </w:tc>
        <w:tc>
          <w:tcPr>
            <w:tcW w:w="878" w:type="dxa"/>
            <w:gridSpan w:val="3"/>
            <w:shd w:val="clear" w:color="auto" w:fill="auto"/>
          </w:tcPr>
          <w:p w:rsidR="007D1154" w:rsidRPr="00677605" w:rsidRDefault="007D1154" w:rsidP="007F7DE1">
            <w:pPr>
              <w:jc w:val="center"/>
            </w:pPr>
          </w:p>
        </w:tc>
        <w:tc>
          <w:tcPr>
            <w:tcW w:w="878" w:type="dxa"/>
            <w:gridSpan w:val="2"/>
            <w:shd w:val="clear" w:color="auto" w:fill="auto"/>
          </w:tcPr>
          <w:p w:rsidR="007D1154" w:rsidRPr="00677605" w:rsidRDefault="007D1154" w:rsidP="007F7DE1">
            <w:pPr>
              <w:jc w:val="center"/>
            </w:pPr>
          </w:p>
        </w:tc>
        <w:tc>
          <w:tcPr>
            <w:tcW w:w="885" w:type="dxa"/>
            <w:gridSpan w:val="2"/>
            <w:shd w:val="clear" w:color="auto" w:fill="auto"/>
          </w:tcPr>
          <w:p w:rsidR="007D1154" w:rsidRPr="00677605" w:rsidRDefault="007D1154" w:rsidP="007F7DE1">
            <w:pPr>
              <w:jc w:val="center"/>
            </w:pPr>
          </w:p>
        </w:tc>
        <w:tc>
          <w:tcPr>
            <w:tcW w:w="883" w:type="dxa"/>
            <w:gridSpan w:val="3"/>
            <w:shd w:val="clear" w:color="auto" w:fill="auto"/>
          </w:tcPr>
          <w:p w:rsidR="007D1154" w:rsidRPr="00677605" w:rsidRDefault="007D1154" w:rsidP="007F7DE1">
            <w:pPr>
              <w:jc w:val="center"/>
            </w:pPr>
          </w:p>
        </w:tc>
        <w:tc>
          <w:tcPr>
            <w:tcW w:w="969" w:type="dxa"/>
            <w:gridSpan w:val="2"/>
            <w:shd w:val="clear" w:color="auto" w:fill="auto"/>
          </w:tcPr>
          <w:p w:rsidR="007D1154" w:rsidRPr="00677605" w:rsidRDefault="007D1154" w:rsidP="00FD059D">
            <w:pPr>
              <w:jc w:val="center"/>
              <w:rPr>
                <w:b/>
              </w:rPr>
            </w:pPr>
            <w:r>
              <w:rPr>
                <w:b/>
              </w:rPr>
              <w:t>3</w:t>
            </w:r>
            <w:r w:rsidRPr="00677605">
              <w:rPr>
                <w:b/>
              </w:rPr>
              <w:t>/</w:t>
            </w:r>
            <w:r>
              <w:rPr>
                <w:b/>
              </w:rPr>
              <w:t>9</w:t>
            </w:r>
          </w:p>
        </w:tc>
        <w:tc>
          <w:tcPr>
            <w:tcW w:w="1049" w:type="dxa"/>
            <w:shd w:val="clear" w:color="auto" w:fill="auto"/>
          </w:tcPr>
          <w:p w:rsidR="007D1154" w:rsidRPr="00677605" w:rsidRDefault="007D1154" w:rsidP="00B60B60">
            <w:pPr>
              <w:jc w:val="center"/>
              <w:rPr>
                <w:b/>
              </w:rPr>
            </w:pPr>
            <w:r>
              <w:rPr>
                <w:b/>
              </w:rPr>
              <w:t>9</w:t>
            </w:r>
          </w:p>
        </w:tc>
      </w:tr>
      <w:tr w:rsidR="007D1154" w:rsidRPr="00677605" w:rsidTr="00640BD3">
        <w:tc>
          <w:tcPr>
            <w:tcW w:w="9554" w:type="dxa"/>
            <w:gridSpan w:val="20"/>
            <w:shd w:val="clear" w:color="auto" w:fill="auto"/>
          </w:tcPr>
          <w:p w:rsidR="007D1154" w:rsidRPr="00677605" w:rsidRDefault="007D1154" w:rsidP="00B60B60">
            <w:pPr>
              <w:jc w:val="center"/>
              <w:rPr>
                <w:b/>
              </w:rPr>
            </w:pPr>
            <w:r>
              <w:rPr>
                <w:b/>
              </w:rPr>
              <w:lastRenderedPageBreak/>
              <w:t>Блок 2</w:t>
            </w:r>
          </w:p>
        </w:tc>
      </w:tr>
      <w:tr w:rsidR="007D1154" w:rsidRPr="00677605" w:rsidTr="00640BD3">
        <w:tc>
          <w:tcPr>
            <w:tcW w:w="2264" w:type="dxa"/>
            <w:shd w:val="clear" w:color="auto" w:fill="auto"/>
          </w:tcPr>
          <w:p w:rsidR="007D1154" w:rsidRPr="00FD059D" w:rsidRDefault="007D1154" w:rsidP="00B60B60">
            <w:r w:rsidRPr="00FD059D">
              <w:t>Дорожно – транспортная структура современного города, поселка</w:t>
            </w:r>
          </w:p>
        </w:tc>
        <w:tc>
          <w:tcPr>
            <w:tcW w:w="873" w:type="dxa"/>
            <w:gridSpan w:val="2"/>
            <w:shd w:val="clear" w:color="auto" w:fill="auto"/>
          </w:tcPr>
          <w:p w:rsidR="007D1154" w:rsidRPr="00677605" w:rsidRDefault="007D1154" w:rsidP="007F7DE1">
            <w:pPr>
              <w:jc w:val="center"/>
            </w:pPr>
            <w:r>
              <w:t>6</w:t>
            </w:r>
          </w:p>
        </w:tc>
        <w:tc>
          <w:tcPr>
            <w:tcW w:w="875" w:type="dxa"/>
            <w:gridSpan w:val="4"/>
            <w:shd w:val="clear" w:color="auto" w:fill="auto"/>
          </w:tcPr>
          <w:p w:rsidR="007D1154" w:rsidRPr="00677605" w:rsidRDefault="007D1154" w:rsidP="00092092">
            <w:pPr>
              <w:jc w:val="center"/>
            </w:pPr>
            <w:r>
              <w:t>18</w:t>
            </w:r>
          </w:p>
        </w:tc>
        <w:tc>
          <w:tcPr>
            <w:tcW w:w="878" w:type="dxa"/>
            <w:gridSpan w:val="3"/>
            <w:shd w:val="clear" w:color="auto" w:fill="auto"/>
          </w:tcPr>
          <w:p w:rsidR="007D1154" w:rsidRPr="00677605" w:rsidRDefault="007D1154" w:rsidP="007F7DE1">
            <w:pPr>
              <w:jc w:val="center"/>
            </w:pPr>
          </w:p>
        </w:tc>
        <w:tc>
          <w:tcPr>
            <w:tcW w:w="878" w:type="dxa"/>
            <w:gridSpan w:val="2"/>
            <w:shd w:val="clear" w:color="auto" w:fill="auto"/>
          </w:tcPr>
          <w:p w:rsidR="007D1154" w:rsidRPr="00677605" w:rsidRDefault="007D1154" w:rsidP="007F7DE1">
            <w:pPr>
              <w:jc w:val="center"/>
            </w:pPr>
          </w:p>
        </w:tc>
        <w:tc>
          <w:tcPr>
            <w:tcW w:w="885" w:type="dxa"/>
            <w:gridSpan w:val="2"/>
            <w:shd w:val="clear" w:color="auto" w:fill="auto"/>
          </w:tcPr>
          <w:p w:rsidR="007D1154" w:rsidRPr="00677605" w:rsidRDefault="007D1154" w:rsidP="007F7DE1">
            <w:pPr>
              <w:jc w:val="center"/>
            </w:pPr>
          </w:p>
        </w:tc>
        <w:tc>
          <w:tcPr>
            <w:tcW w:w="883" w:type="dxa"/>
            <w:gridSpan w:val="3"/>
            <w:shd w:val="clear" w:color="auto" w:fill="auto"/>
          </w:tcPr>
          <w:p w:rsidR="007D1154" w:rsidRPr="00677605" w:rsidRDefault="007D1154" w:rsidP="007F7DE1">
            <w:pPr>
              <w:jc w:val="center"/>
            </w:pPr>
          </w:p>
        </w:tc>
        <w:tc>
          <w:tcPr>
            <w:tcW w:w="969" w:type="dxa"/>
            <w:gridSpan w:val="2"/>
            <w:shd w:val="clear" w:color="auto" w:fill="auto"/>
          </w:tcPr>
          <w:p w:rsidR="007D1154" w:rsidRPr="00677605" w:rsidRDefault="007D1154" w:rsidP="00FD059D">
            <w:pPr>
              <w:jc w:val="center"/>
              <w:rPr>
                <w:b/>
              </w:rPr>
            </w:pPr>
            <w:r>
              <w:rPr>
                <w:b/>
              </w:rPr>
              <w:t>6</w:t>
            </w:r>
            <w:r w:rsidRPr="00677605">
              <w:rPr>
                <w:b/>
              </w:rPr>
              <w:t>/1</w:t>
            </w:r>
            <w:r>
              <w:rPr>
                <w:b/>
              </w:rPr>
              <w:t>8</w:t>
            </w:r>
          </w:p>
        </w:tc>
        <w:tc>
          <w:tcPr>
            <w:tcW w:w="1049" w:type="dxa"/>
            <w:shd w:val="clear" w:color="auto" w:fill="auto"/>
          </w:tcPr>
          <w:p w:rsidR="007D1154" w:rsidRPr="00677605" w:rsidRDefault="007D1154" w:rsidP="00FD059D">
            <w:pPr>
              <w:jc w:val="center"/>
              <w:rPr>
                <w:b/>
              </w:rPr>
            </w:pPr>
            <w:r w:rsidRPr="00677605">
              <w:rPr>
                <w:b/>
              </w:rPr>
              <w:t>1</w:t>
            </w:r>
            <w:r>
              <w:rPr>
                <w:b/>
              </w:rPr>
              <w:t>8</w:t>
            </w:r>
          </w:p>
        </w:tc>
      </w:tr>
      <w:tr w:rsidR="007D1154" w:rsidRPr="00677605" w:rsidTr="00640BD3">
        <w:tc>
          <w:tcPr>
            <w:tcW w:w="9554" w:type="dxa"/>
            <w:gridSpan w:val="20"/>
            <w:shd w:val="clear" w:color="auto" w:fill="auto"/>
          </w:tcPr>
          <w:p w:rsidR="007D1154" w:rsidRPr="00677605" w:rsidRDefault="007D1154" w:rsidP="00015E48">
            <w:pPr>
              <w:jc w:val="center"/>
              <w:rPr>
                <w:b/>
              </w:rPr>
            </w:pPr>
            <w:r>
              <w:rPr>
                <w:b/>
              </w:rPr>
              <w:t>Блок 3</w:t>
            </w:r>
          </w:p>
        </w:tc>
      </w:tr>
      <w:tr w:rsidR="007D1154" w:rsidRPr="00677605" w:rsidTr="00640BD3">
        <w:tc>
          <w:tcPr>
            <w:tcW w:w="2264" w:type="dxa"/>
            <w:shd w:val="clear" w:color="auto" w:fill="auto"/>
          </w:tcPr>
          <w:p w:rsidR="007D1154" w:rsidRPr="00FD059D" w:rsidRDefault="007D1154" w:rsidP="00B60B60">
            <w:r w:rsidRPr="00FD059D">
              <w:t>Состояние детского дорожно – транспортного травматизма (ДТП)</w:t>
            </w:r>
          </w:p>
        </w:tc>
        <w:tc>
          <w:tcPr>
            <w:tcW w:w="873" w:type="dxa"/>
            <w:gridSpan w:val="2"/>
            <w:shd w:val="clear" w:color="auto" w:fill="auto"/>
          </w:tcPr>
          <w:p w:rsidR="007D1154" w:rsidRPr="00677605" w:rsidRDefault="007D1154" w:rsidP="007F7DE1">
            <w:pPr>
              <w:jc w:val="center"/>
            </w:pPr>
            <w:r>
              <w:t>5</w:t>
            </w:r>
          </w:p>
        </w:tc>
        <w:tc>
          <w:tcPr>
            <w:tcW w:w="875" w:type="dxa"/>
            <w:gridSpan w:val="4"/>
            <w:shd w:val="clear" w:color="auto" w:fill="auto"/>
          </w:tcPr>
          <w:p w:rsidR="007D1154" w:rsidRPr="00677605" w:rsidRDefault="007D1154" w:rsidP="00F74571">
            <w:pPr>
              <w:jc w:val="center"/>
            </w:pPr>
            <w:r>
              <w:t>1</w:t>
            </w:r>
            <w:r w:rsidR="00F74571">
              <w:t>2</w:t>
            </w:r>
          </w:p>
        </w:tc>
        <w:tc>
          <w:tcPr>
            <w:tcW w:w="878" w:type="dxa"/>
            <w:gridSpan w:val="3"/>
            <w:shd w:val="clear" w:color="auto" w:fill="auto"/>
          </w:tcPr>
          <w:p w:rsidR="007D1154" w:rsidRPr="00677605" w:rsidRDefault="007D1154" w:rsidP="007F7DE1">
            <w:pPr>
              <w:jc w:val="center"/>
            </w:pPr>
          </w:p>
        </w:tc>
        <w:tc>
          <w:tcPr>
            <w:tcW w:w="878" w:type="dxa"/>
            <w:gridSpan w:val="2"/>
            <w:shd w:val="clear" w:color="auto" w:fill="auto"/>
          </w:tcPr>
          <w:p w:rsidR="007D1154" w:rsidRPr="00677605" w:rsidRDefault="007D1154" w:rsidP="007F7DE1">
            <w:pPr>
              <w:jc w:val="center"/>
            </w:pPr>
          </w:p>
        </w:tc>
        <w:tc>
          <w:tcPr>
            <w:tcW w:w="885" w:type="dxa"/>
            <w:gridSpan w:val="2"/>
            <w:shd w:val="clear" w:color="auto" w:fill="auto"/>
          </w:tcPr>
          <w:p w:rsidR="007D1154" w:rsidRPr="00677605" w:rsidRDefault="007D1154" w:rsidP="007F7DE1">
            <w:pPr>
              <w:jc w:val="center"/>
            </w:pPr>
          </w:p>
        </w:tc>
        <w:tc>
          <w:tcPr>
            <w:tcW w:w="883" w:type="dxa"/>
            <w:gridSpan w:val="3"/>
            <w:shd w:val="clear" w:color="auto" w:fill="auto"/>
          </w:tcPr>
          <w:p w:rsidR="007D1154" w:rsidRPr="00677605" w:rsidRDefault="007D1154" w:rsidP="007F7DE1">
            <w:pPr>
              <w:jc w:val="center"/>
            </w:pPr>
          </w:p>
        </w:tc>
        <w:tc>
          <w:tcPr>
            <w:tcW w:w="969" w:type="dxa"/>
            <w:gridSpan w:val="2"/>
            <w:shd w:val="clear" w:color="auto" w:fill="auto"/>
          </w:tcPr>
          <w:p w:rsidR="007D1154" w:rsidRPr="00677605" w:rsidRDefault="007D1154" w:rsidP="00F74571">
            <w:pPr>
              <w:jc w:val="center"/>
              <w:rPr>
                <w:b/>
              </w:rPr>
            </w:pPr>
            <w:r>
              <w:rPr>
                <w:b/>
              </w:rPr>
              <w:t>5</w:t>
            </w:r>
            <w:r w:rsidRPr="00677605">
              <w:rPr>
                <w:b/>
              </w:rPr>
              <w:t>/</w:t>
            </w:r>
            <w:r>
              <w:rPr>
                <w:b/>
              </w:rPr>
              <w:t>1</w:t>
            </w:r>
            <w:r w:rsidR="00F74571">
              <w:rPr>
                <w:b/>
              </w:rPr>
              <w:t>2</w:t>
            </w:r>
          </w:p>
        </w:tc>
        <w:tc>
          <w:tcPr>
            <w:tcW w:w="1049" w:type="dxa"/>
            <w:shd w:val="clear" w:color="auto" w:fill="auto"/>
          </w:tcPr>
          <w:p w:rsidR="007D1154" w:rsidRPr="00677605" w:rsidRDefault="007D1154" w:rsidP="00F74571">
            <w:pPr>
              <w:jc w:val="center"/>
              <w:rPr>
                <w:b/>
              </w:rPr>
            </w:pPr>
            <w:r>
              <w:rPr>
                <w:b/>
              </w:rPr>
              <w:t>1</w:t>
            </w:r>
            <w:r w:rsidR="00F74571">
              <w:rPr>
                <w:b/>
              </w:rPr>
              <w:t>2</w:t>
            </w:r>
          </w:p>
        </w:tc>
      </w:tr>
      <w:tr w:rsidR="007D1154" w:rsidRPr="00677605" w:rsidTr="00640BD3">
        <w:tc>
          <w:tcPr>
            <w:tcW w:w="9554" w:type="dxa"/>
            <w:gridSpan w:val="20"/>
            <w:shd w:val="clear" w:color="auto" w:fill="auto"/>
          </w:tcPr>
          <w:p w:rsidR="007D1154" w:rsidRPr="00677605" w:rsidRDefault="007D1154" w:rsidP="00B60B60">
            <w:pPr>
              <w:jc w:val="center"/>
              <w:rPr>
                <w:b/>
              </w:rPr>
            </w:pPr>
            <w:r>
              <w:rPr>
                <w:b/>
              </w:rPr>
              <w:t>Блок 4</w:t>
            </w:r>
          </w:p>
        </w:tc>
      </w:tr>
      <w:tr w:rsidR="007D1154" w:rsidRPr="00677605" w:rsidTr="00640BD3">
        <w:tc>
          <w:tcPr>
            <w:tcW w:w="2264" w:type="dxa"/>
            <w:shd w:val="clear" w:color="auto" w:fill="auto"/>
          </w:tcPr>
          <w:p w:rsidR="007D1154" w:rsidRPr="00FD059D" w:rsidRDefault="007D1154" w:rsidP="00B60B60">
            <w:r w:rsidRPr="00FD059D">
              <w:t>Дорожные «ловушки» и навыки безопасного поведения на улице</w:t>
            </w:r>
          </w:p>
        </w:tc>
        <w:tc>
          <w:tcPr>
            <w:tcW w:w="873" w:type="dxa"/>
            <w:gridSpan w:val="2"/>
            <w:shd w:val="clear" w:color="auto" w:fill="auto"/>
          </w:tcPr>
          <w:p w:rsidR="007D1154" w:rsidRPr="00677605" w:rsidRDefault="007D1154" w:rsidP="007F7DE1">
            <w:pPr>
              <w:jc w:val="center"/>
            </w:pPr>
            <w:r>
              <w:t>3</w:t>
            </w:r>
          </w:p>
        </w:tc>
        <w:tc>
          <w:tcPr>
            <w:tcW w:w="875" w:type="dxa"/>
            <w:gridSpan w:val="4"/>
            <w:shd w:val="clear" w:color="auto" w:fill="auto"/>
          </w:tcPr>
          <w:p w:rsidR="007D1154" w:rsidRPr="00677605" w:rsidRDefault="007D1154" w:rsidP="007F7DE1">
            <w:pPr>
              <w:jc w:val="center"/>
            </w:pPr>
            <w:r>
              <w:t>6</w:t>
            </w:r>
          </w:p>
        </w:tc>
        <w:tc>
          <w:tcPr>
            <w:tcW w:w="878" w:type="dxa"/>
            <w:gridSpan w:val="3"/>
            <w:shd w:val="clear" w:color="auto" w:fill="auto"/>
          </w:tcPr>
          <w:p w:rsidR="007D1154" w:rsidRPr="00677605" w:rsidRDefault="007D1154" w:rsidP="007F7DE1">
            <w:pPr>
              <w:jc w:val="center"/>
            </w:pPr>
            <w:r>
              <w:t>3</w:t>
            </w:r>
          </w:p>
        </w:tc>
        <w:tc>
          <w:tcPr>
            <w:tcW w:w="878" w:type="dxa"/>
            <w:gridSpan w:val="2"/>
            <w:shd w:val="clear" w:color="auto" w:fill="auto"/>
          </w:tcPr>
          <w:p w:rsidR="007D1154" w:rsidRDefault="007D1154" w:rsidP="007F7DE1">
            <w:pPr>
              <w:jc w:val="center"/>
            </w:pPr>
          </w:p>
          <w:p w:rsidR="007D1154" w:rsidRDefault="007D1154" w:rsidP="007F7DE1">
            <w:pPr>
              <w:jc w:val="center"/>
            </w:pPr>
          </w:p>
          <w:p w:rsidR="007D1154" w:rsidRDefault="007D1154" w:rsidP="007F7DE1">
            <w:pPr>
              <w:jc w:val="center"/>
            </w:pPr>
          </w:p>
          <w:p w:rsidR="007D1154" w:rsidRDefault="007D1154" w:rsidP="007F7DE1">
            <w:pPr>
              <w:jc w:val="center"/>
            </w:pPr>
          </w:p>
          <w:p w:rsidR="007D1154" w:rsidRPr="00677605" w:rsidRDefault="007D1154" w:rsidP="007F7DE1">
            <w:pPr>
              <w:jc w:val="center"/>
            </w:pPr>
          </w:p>
        </w:tc>
        <w:tc>
          <w:tcPr>
            <w:tcW w:w="885" w:type="dxa"/>
            <w:gridSpan w:val="2"/>
            <w:shd w:val="clear" w:color="auto" w:fill="auto"/>
          </w:tcPr>
          <w:p w:rsidR="007D1154" w:rsidRDefault="007D1154" w:rsidP="007F7DE1">
            <w:pPr>
              <w:jc w:val="center"/>
            </w:pPr>
          </w:p>
          <w:p w:rsidR="007D1154" w:rsidRDefault="007D1154" w:rsidP="007F7DE1">
            <w:pPr>
              <w:jc w:val="center"/>
            </w:pPr>
          </w:p>
          <w:p w:rsidR="007D1154" w:rsidRDefault="007D1154" w:rsidP="007F7DE1">
            <w:pPr>
              <w:jc w:val="center"/>
            </w:pPr>
          </w:p>
          <w:p w:rsidR="007D1154" w:rsidRDefault="007D1154" w:rsidP="007F7DE1">
            <w:pPr>
              <w:jc w:val="center"/>
            </w:pPr>
          </w:p>
          <w:p w:rsidR="007D1154" w:rsidRPr="00677605" w:rsidRDefault="007D1154" w:rsidP="007F7DE1">
            <w:pPr>
              <w:jc w:val="center"/>
            </w:pPr>
          </w:p>
        </w:tc>
        <w:tc>
          <w:tcPr>
            <w:tcW w:w="883" w:type="dxa"/>
            <w:gridSpan w:val="3"/>
            <w:shd w:val="clear" w:color="auto" w:fill="auto"/>
          </w:tcPr>
          <w:p w:rsidR="007D1154" w:rsidRPr="00677605" w:rsidRDefault="007D1154" w:rsidP="007F7DE1">
            <w:pPr>
              <w:jc w:val="center"/>
            </w:pPr>
          </w:p>
        </w:tc>
        <w:tc>
          <w:tcPr>
            <w:tcW w:w="969" w:type="dxa"/>
            <w:gridSpan w:val="2"/>
            <w:shd w:val="clear" w:color="auto" w:fill="auto"/>
          </w:tcPr>
          <w:p w:rsidR="007D1154" w:rsidRPr="00677605" w:rsidRDefault="007D1154" w:rsidP="00640BD3">
            <w:pPr>
              <w:jc w:val="center"/>
              <w:rPr>
                <w:b/>
              </w:rPr>
            </w:pPr>
            <w:r>
              <w:rPr>
                <w:b/>
              </w:rPr>
              <w:t>3/9</w:t>
            </w:r>
          </w:p>
        </w:tc>
        <w:tc>
          <w:tcPr>
            <w:tcW w:w="1049" w:type="dxa"/>
            <w:shd w:val="clear" w:color="auto" w:fill="auto"/>
          </w:tcPr>
          <w:p w:rsidR="007D1154" w:rsidRPr="00677605" w:rsidRDefault="007D1154" w:rsidP="007F7DE1">
            <w:pPr>
              <w:jc w:val="center"/>
              <w:rPr>
                <w:b/>
              </w:rPr>
            </w:pPr>
            <w:r>
              <w:rPr>
                <w:b/>
              </w:rPr>
              <w:t>9</w:t>
            </w:r>
          </w:p>
        </w:tc>
      </w:tr>
      <w:tr w:rsidR="007D1154" w:rsidRPr="00677605" w:rsidTr="00640BD3">
        <w:tc>
          <w:tcPr>
            <w:tcW w:w="2264" w:type="dxa"/>
            <w:shd w:val="clear" w:color="auto" w:fill="auto"/>
          </w:tcPr>
          <w:p w:rsidR="007D1154" w:rsidRPr="00FD059D" w:rsidRDefault="007D1154" w:rsidP="007F7DE1">
            <w:r w:rsidRPr="00FD059D">
              <w:t>Законы дорожного движения: история и современность</w:t>
            </w:r>
          </w:p>
        </w:tc>
        <w:tc>
          <w:tcPr>
            <w:tcW w:w="873" w:type="dxa"/>
            <w:gridSpan w:val="2"/>
            <w:shd w:val="clear" w:color="auto" w:fill="auto"/>
          </w:tcPr>
          <w:p w:rsidR="007D1154" w:rsidRPr="00677605" w:rsidRDefault="007D1154" w:rsidP="007F7DE1">
            <w:pPr>
              <w:jc w:val="center"/>
            </w:pPr>
          </w:p>
        </w:tc>
        <w:tc>
          <w:tcPr>
            <w:tcW w:w="875" w:type="dxa"/>
            <w:gridSpan w:val="4"/>
            <w:shd w:val="clear" w:color="auto" w:fill="auto"/>
          </w:tcPr>
          <w:p w:rsidR="007D1154" w:rsidRPr="00677605" w:rsidRDefault="007D1154" w:rsidP="007F7DE1">
            <w:pPr>
              <w:jc w:val="center"/>
            </w:pPr>
          </w:p>
        </w:tc>
        <w:tc>
          <w:tcPr>
            <w:tcW w:w="878" w:type="dxa"/>
            <w:gridSpan w:val="3"/>
            <w:shd w:val="clear" w:color="auto" w:fill="auto"/>
          </w:tcPr>
          <w:p w:rsidR="007D1154" w:rsidRPr="00677605" w:rsidRDefault="007D1154" w:rsidP="007F7DE1">
            <w:pPr>
              <w:jc w:val="center"/>
            </w:pPr>
          </w:p>
        </w:tc>
        <w:tc>
          <w:tcPr>
            <w:tcW w:w="878" w:type="dxa"/>
            <w:gridSpan w:val="2"/>
            <w:shd w:val="clear" w:color="auto" w:fill="auto"/>
          </w:tcPr>
          <w:p w:rsidR="007D1154" w:rsidRDefault="007D1154" w:rsidP="007F7DE1">
            <w:pPr>
              <w:jc w:val="center"/>
            </w:pPr>
          </w:p>
          <w:p w:rsidR="007D1154" w:rsidRPr="00677605" w:rsidRDefault="007D1154" w:rsidP="007F7DE1">
            <w:pPr>
              <w:jc w:val="center"/>
            </w:pPr>
            <w:r>
              <w:t>4</w:t>
            </w:r>
          </w:p>
        </w:tc>
        <w:tc>
          <w:tcPr>
            <w:tcW w:w="885" w:type="dxa"/>
            <w:gridSpan w:val="2"/>
            <w:shd w:val="clear" w:color="auto" w:fill="auto"/>
          </w:tcPr>
          <w:p w:rsidR="007D1154" w:rsidRDefault="007D1154" w:rsidP="007F7DE1">
            <w:pPr>
              <w:jc w:val="center"/>
            </w:pPr>
          </w:p>
          <w:p w:rsidR="007D1154" w:rsidRPr="00677605" w:rsidRDefault="00F74571" w:rsidP="007F7DE1">
            <w:pPr>
              <w:jc w:val="center"/>
            </w:pPr>
            <w:r>
              <w:t>6</w:t>
            </w:r>
          </w:p>
        </w:tc>
        <w:tc>
          <w:tcPr>
            <w:tcW w:w="883" w:type="dxa"/>
            <w:gridSpan w:val="3"/>
            <w:shd w:val="clear" w:color="auto" w:fill="auto"/>
          </w:tcPr>
          <w:p w:rsidR="007D1154" w:rsidRPr="00677605" w:rsidRDefault="007D1154" w:rsidP="007F7DE1">
            <w:pPr>
              <w:jc w:val="center"/>
            </w:pPr>
          </w:p>
        </w:tc>
        <w:tc>
          <w:tcPr>
            <w:tcW w:w="969" w:type="dxa"/>
            <w:gridSpan w:val="2"/>
            <w:shd w:val="clear" w:color="auto" w:fill="auto"/>
          </w:tcPr>
          <w:p w:rsidR="007D1154" w:rsidRPr="00677605" w:rsidRDefault="007D1154" w:rsidP="00F74571">
            <w:pPr>
              <w:jc w:val="center"/>
              <w:rPr>
                <w:b/>
              </w:rPr>
            </w:pPr>
            <w:r>
              <w:rPr>
                <w:b/>
              </w:rPr>
              <w:t>4/</w:t>
            </w:r>
            <w:r w:rsidR="00F74571">
              <w:rPr>
                <w:b/>
              </w:rPr>
              <w:t>6</w:t>
            </w:r>
          </w:p>
        </w:tc>
        <w:tc>
          <w:tcPr>
            <w:tcW w:w="1049" w:type="dxa"/>
            <w:shd w:val="clear" w:color="auto" w:fill="auto"/>
          </w:tcPr>
          <w:p w:rsidR="007D1154" w:rsidRPr="00677605" w:rsidRDefault="00F74571" w:rsidP="007F7DE1">
            <w:pPr>
              <w:jc w:val="center"/>
              <w:rPr>
                <w:b/>
              </w:rPr>
            </w:pPr>
            <w:r>
              <w:rPr>
                <w:b/>
              </w:rPr>
              <w:t>6</w:t>
            </w:r>
          </w:p>
        </w:tc>
      </w:tr>
      <w:tr w:rsidR="007D1154" w:rsidRPr="00677605" w:rsidTr="00640BD3">
        <w:tc>
          <w:tcPr>
            <w:tcW w:w="9554" w:type="dxa"/>
            <w:gridSpan w:val="20"/>
            <w:shd w:val="clear" w:color="auto" w:fill="auto"/>
          </w:tcPr>
          <w:p w:rsidR="007D1154" w:rsidRPr="00677605" w:rsidRDefault="007D1154" w:rsidP="007F7DE1">
            <w:pPr>
              <w:jc w:val="center"/>
              <w:rPr>
                <w:b/>
              </w:rPr>
            </w:pPr>
            <w:r>
              <w:rPr>
                <w:b/>
              </w:rPr>
              <w:t>Блок 5</w:t>
            </w:r>
          </w:p>
        </w:tc>
      </w:tr>
      <w:tr w:rsidR="007D1154" w:rsidRPr="00677605" w:rsidTr="00640BD3">
        <w:tc>
          <w:tcPr>
            <w:tcW w:w="2264" w:type="dxa"/>
            <w:shd w:val="clear" w:color="auto" w:fill="auto"/>
          </w:tcPr>
          <w:p w:rsidR="007D1154" w:rsidRPr="00640BD3" w:rsidRDefault="007D1154" w:rsidP="00D65D38">
            <w:r w:rsidRPr="00640BD3">
              <w:t>Контроль над соблюдением Правил дорожного движения</w:t>
            </w:r>
          </w:p>
        </w:tc>
        <w:tc>
          <w:tcPr>
            <w:tcW w:w="849" w:type="dxa"/>
            <w:shd w:val="clear" w:color="auto" w:fill="auto"/>
          </w:tcPr>
          <w:p w:rsidR="007D1154" w:rsidRDefault="007D1154" w:rsidP="007F7DE1">
            <w:pPr>
              <w:jc w:val="center"/>
              <w:rPr>
                <w:b/>
              </w:rPr>
            </w:pPr>
          </w:p>
        </w:tc>
        <w:tc>
          <w:tcPr>
            <w:tcW w:w="856" w:type="dxa"/>
            <w:gridSpan w:val="4"/>
            <w:shd w:val="clear" w:color="auto" w:fill="auto"/>
          </w:tcPr>
          <w:p w:rsidR="007D1154" w:rsidRDefault="007D1154" w:rsidP="007F7DE1">
            <w:pPr>
              <w:jc w:val="center"/>
              <w:rPr>
                <w:b/>
              </w:rPr>
            </w:pPr>
          </w:p>
        </w:tc>
        <w:tc>
          <w:tcPr>
            <w:tcW w:w="851" w:type="dxa"/>
            <w:gridSpan w:val="3"/>
            <w:shd w:val="clear" w:color="auto" w:fill="auto"/>
          </w:tcPr>
          <w:p w:rsidR="007D1154" w:rsidRDefault="007D1154" w:rsidP="007F7DE1">
            <w:pPr>
              <w:jc w:val="center"/>
              <w:rPr>
                <w:b/>
              </w:rPr>
            </w:pPr>
          </w:p>
        </w:tc>
        <w:tc>
          <w:tcPr>
            <w:tcW w:w="984" w:type="dxa"/>
            <w:gridSpan w:val="4"/>
            <w:shd w:val="clear" w:color="auto" w:fill="auto"/>
          </w:tcPr>
          <w:p w:rsidR="007D1154" w:rsidRPr="00640BD3" w:rsidRDefault="007D1154" w:rsidP="007F7DE1">
            <w:pPr>
              <w:jc w:val="center"/>
            </w:pPr>
            <w:r w:rsidRPr="00640BD3">
              <w:t>5</w:t>
            </w:r>
          </w:p>
        </w:tc>
        <w:tc>
          <w:tcPr>
            <w:tcW w:w="849" w:type="dxa"/>
            <w:shd w:val="clear" w:color="auto" w:fill="auto"/>
          </w:tcPr>
          <w:p w:rsidR="007D1154" w:rsidRPr="00640BD3" w:rsidRDefault="007D1154" w:rsidP="00F74571">
            <w:pPr>
              <w:jc w:val="center"/>
            </w:pPr>
            <w:r w:rsidRPr="00640BD3">
              <w:t>1</w:t>
            </w:r>
            <w:r w:rsidR="00F74571">
              <w:t>2</w:t>
            </w:r>
          </w:p>
        </w:tc>
        <w:tc>
          <w:tcPr>
            <w:tcW w:w="855" w:type="dxa"/>
            <w:gridSpan w:val="2"/>
            <w:shd w:val="clear" w:color="auto" w:fill="auto"/>
          </w:tcPr>
          <w:p w:rsidR="007D1154" w:rsidRDefault="007D1154" w:rsidP="007F7DE1">
            <w:pPr>
              <w:jc w:val="center"/>
              <w:rPr>
                <w:b/>
              </w:rPr>
            </w:pPr>
          </w:p>
        </w:tc>
        <w:tc>
          <w:tcPr>
            <w:tcW w:w="997" w:type="dxa"/>
            <w:gridSpan w:val="3"/>
            <w:shd w:val="clear" w:color="auto" w:fill="auto"/>
          </w:tcPr>
          <w:p w:rsidR="007D1154" w:rsidRDefault="007D1154" w:rsidP="00F74571">
            <w:pPr>
              <w:jc w:val="center"/>
              <w:rPr>
                <w:b/>
              </w:rPr>
            </w:pPr>
            <w:r>
              <w:rPr>
                <w:b/>
              </w:rPr>
              <w:t>5/1</w:t>
            </w:r>
            <w:r w:rsidR="00F74571">
              <w:rPr>
                <w:b/>
              </w:rPr>
              <w:t>2</w:t>
            </w:r>
          </w:p>
        </w:tc>
        <w:tc>
          <w:tcPr>
            <w:tcW w:w="1049" w:type="dxa"/>
            <w:shd w:val="clear" w:color="auto" w:fill="auto"/>
          </w:tcPr>
          <w:p w:rsidR="007D1154" w:rsidRDefault="007D1154" w:rsidP="00F74571">
            <w:pPr>
              <w:jc w:val="center"/>
              <w:rPr>
                <w:b/>
              </w:rPr>
            </w:pPr>
            <w:r>
              <w:rPr>
                <w:b/>
              </w:rPr>
              <w:t>1</w:t>
            </w:r>
            <w:r w:rsidR="00F74571">
              <w:rPr>
                <w:b/>
              </w:rPr>
              <w:t>2</w:t>
            </w:r>
          </w:p>
        </w:tc>
      </w:tr>
      <w:tr w:rsidR="007D1154" w:rsidRPr="00677605" w:rsidTr="004078D6">
        <w:tc>
          <w:tcPr>
            <w:tcW w:w="9554" w:type="dxa"/>
            <w:gridSpan w:val="20"/>
            <w:shd w:val="clear" w:color="auto" w:fill="auto"/>
          </w:tcPr>
          <w:p w:rsidR="007D1154" w:rsidRDefault="007D1154" w:rsidP="007F7DE1">
            <w:pPr>
              <w:jc w:val="center"/>
              <w:rPr>
                <w:b/>
              </w:rPr>
            </w:pPr>
            <w:r>
              <w:rPr>
                <w:b/>
              </w:rPr>
              <w:t>Блок 6</w:t>
            </w:r>
          </w:p>
        </w:tc>
      </w:tr>
      <w:tr w:rsidR="007D1154" w:rsidRPr="00677605" w:rsidTr="00640BD3">
        <w:tc>
          <w:tcPr>
            <w:tcW w:w="2264" w:type="dxa"/>
            <w:shd w:val="clear" w:color="auto" w:fill="auto"/>
          </w:tcPr>
          <w:p w:rsidR="007D1154" w:rsidRPr="00640BD3" w:rsidRDefault="007D1154" w:rsidP="00640BD3">
            <w:r w:rsidRPr="00640BD3">
              <w:t>Правила езды на мопеде</w:t>
            </w:r>
          </w:p>
        </w:tc>
        <w:tc>
          <w:tcPr>
            <w:tcW w:w="849" w:type="dxa"/>
            <w:shd w:val="clear" w:color="auto" w:fill="auto"/>
          </w:tcPr>
          <w:p w:rsidR="007D1154" w:rsidRDefault="007D1154" w:rsidP="007F7DE1">
            <w:pPr>
              <w:jc w:val="center"/>
              <w:rPr>
                <w:b/>
              </w:rPr>
            </w:pPr>
          </w:p>
        </w:tc>
        <w:tc>
          <w:tcPr>
            <w:tcW w:w="846" w:type="dxa"/>
            <w:gridSpan w:val="3"/>
            <w:shd w:val="clear" w:color="auto" w:fill="auto"/>
          </w:tcPr>
          <w:p w:rsidR="007D1154" w:rsidRDefault="007D1154" w:rsidP="007F7DE1">
            <w:pPr>
              <w:jc w:val="center"/>
              <w:rPr>
                <w:b/>
              </w:rPr>
            </w:pPr>
          </w:p>
        </w:tc>
        <w:tc>
          <w:tcPr>
            <w:tcW w:w="861" w:type="dxa"/>
            <w:gridSpan w:val="4"/>
            <w:shd w:val="clear" w:color="auto" w:fill="auto"/>
          </w:tcPr>
          <w:p w:rsidR="007D1154" w:rsidRDefault="007D1154" w:rsidP="007F7DE1">
            <w:pPr>
              <w:jc w:val="center"/>
              <w:rPr>
                <w:b/>
              </w:rPr>
            </w:pPr>
          </w:p>
        </w:tc>
        <w:tc>
          <w:tcPr>
            <w:tcW w:w="984" w:type="dxa"/>
            <w:gridSpan w:val="4"/>
            <w:shd w:val="clear" w:color="auto" w:fill="auto"/>
          </w:tcPr>
          <w:p w:rsidR="007D1154" w:rsidRPr="00D65D38" w:rsidRDefault="007D1154" w:rsidP="007F7DE1">
            <w:pPr>
              <w:jc w:val="center"/>
            </w:pPr>
            <w:r>
              <w:t>5</w:t>
            </w:r>
          </w:p>
        </w:tc>
        <w:tc>
          <w:tcPr>
            <w:tcW w:w="849" w:type="dxa"/>
            <w:shd w:val="clear" w:color="auto" w:fill="auto"/>
          </w:tcPr>
          <w:p w:rsidR="007D1154" w:rsidRPr="00D65D38" w:rsidRDefault="007D1154" w:rsidP="005E4694">
            <w:pPr>
              <w:jc w:val="center"/>
            </w:pPr>
            <w:r w:rsidRPr="00D65D38">
              <w:t>1</w:t>
            </w:r>
            <w:r>
              <w:t>5</w:t>
            </w:r>
          </w:p>
        </w:tc>
        <w:tc>
          <w:tcPr>
            <w:tcW w:w="855" w:type="dxa"/>
            <w:gridSpan w:val="2"/>
            <w:shd w:val="clear" w:color="auto" w:fill="auto"/>
          </w:tcPr>
          <w:p w:rsidR="007D1154" w:rsidRDefault="007D1154" w:rsidP="007F7DE1">
            <w:pPr>
              <w:jc w:val="center"/>
              <w:rPr>
                <w:b/>
              </w:rPr>
            </w:pPr>
          </w:p>
        </w:tc>
        <w:tc>
          <w:tcPr>
            <w:tcW w:w="997" w:type="dxa"/>
            <w:gridSpan w:val="3"/>
            <w:shd w:val="clear" w:color="auto" w:fill="auto"/>
          </w:tcPr>
          <w:p w:rsidR="007D1154" w:rsidRDefault="007D1154" w:rsidP="005E4694">
            <w:pPr>
              <w:jc w:val="center"/>
              <w:rPr>
                <w:b/>
              </w:rPr>
            </w:pPr>
            <w:r>
              <w:rPr>
                <w:b/>
              </w:rPr>
              <w:t>5/15</w:t>
            </w:r>
          </w:p>
        </w:tc>
        <w:tc>
          <w:tcPr>
            <w:tcW w:w="1049" w:type="dxa"/>
            <w:shd w:val="clear" w:color="auto" w:fill="auto"/>
          </w:tcPr>
          <w:p w:rsidR="007D1154" w:rsidRDefault="007D1154" w:rsidP="005E4694">
            <w:pPr>
              <w:jc w:val="center"/>
              <w:rPr>
                <w:b/>
              </w:rPr>
            </w:pPr>
            <w:r>
              <w:rPr>
                <w:b/>
              </w:rPr>
              <w:t>15</w:t>
            </w:r>
          </w:p>
        </w:tc>
      </w:tr>
      <w:tr w:rsidR="007D1154" w:rsidRPr="00677605" w:rsidTr="004078D6">
        <w:tc>
          <w:tcPr>
            <w:tcW w:w="9554" w:type="dxa"/>
            <w:gridSpan w:val="20"/>
            <w:shd w:val="clear" w:color="auto" w:fill="auto"/>
          </w:tcPr>
          <w:p w:rsidR="007D1154" w:rsidRDefault="007D1154" w:rsidP="007F7DE1">
            <w:pPr>
              <w:jc w:val="center"/>
              <w:rPr>
                <w:b/>
              </w:rPr>
            </w:pPr>
            <w:r>
              <w:rPr>
                <w:b/>
              </w:rPr>
              <w:t>Блок 7</w:t>
            </w:r>
          </w:p>
        </w:tc>
      </w:tr>
      <w:tr w:rsidR="007D1154" w:rsidRPr="00677605" w:rsidTr="00640BD3">
        <w:tc>
          <w:tcPr>
            <w:tcW w:w="2264" w:type="dxa"/>
            <w:shd w:val="clear" w:color="auto" w:fill="auto"/>
          </w:tcPr>
          <w:p w:rsidR="007D1154" w:rsidRPr="00640BD3" w:rsidRDefault="007D1154" w:rsidP="00D65D38">
            <w:r w:rsidRPr="00D65D38">
              <w:t>Культура дорожного движения</w:t>
            </w:r>
          </w:p>
        </w:tc>
        <w:tc>
          <w:tcPr>
            <w:tcW w:w="849" w:type="dxa"/>
            <w:shd w:val="clear" w:color="auto" w:fill="auto"/>
          </w:tcPr>
          <w:p w:rsidR="007D1154" w:rsidRDefault="007D1154" w:rsidP="007F7DE1">
            <w:pPr>
              <w:jc w:val="center"/>
              <w:rPr>
                <w:b/>
              </w:rPr>
            </w:pPr>
          </w:p>
        </w:tc>
        <w:tc>
          <w:tcPr>
            <w:tcW w:w="846" w:type="dxa"/>
            <w:gridSpan w:val="3"/>
            <w:shd w:val="clear" w:color="auto" w:fill="auto"/>
          </w:tcPr>
          <w:p w:rsidR="007D1154" w:rsidRDefault="007D1154" w:rsidP="007F7DE1">
            <w:pPr>
              <w:jc w:val="center"/>
              <w:rPr>
                <w:b/>
              </w:rPr>
            </w:pPr>
          </w:p>
        </w:tc>
        <w:tc>
          <w:tcPr>
            <w:tcW w:w="861" w:type="dxa"/>
            <w:gridSpan w:val="4"/>
            <w:shd w:val="clear" w:color="auto" w:fill="auto"/>
          </w:tcPr>
          <w:p w:rsidR="007D1154" w:rsidRDefault="007D1154" w:rsidP="007F7DE1">
            <w:pPr>
              <w:jc w:val="center"/>
              <w:rPr>
                <w:b/>
              </w:rPr>
            </w:pPr>
          </w:p>
        </w:tc>
        <w:tc>
          <w:tcPr>
            <w:tcW w:w="984" w:type="dxa"/>
            <w:gridSpan w:val="4"/>
            <w:shd w:val="clear" w:color="auto" w:fill="auto"/>
          </w:tcPr>
          <w:p w:rsidR="007D1154" w:rsidRPr="00D65D38" w:rsidRDefault="007D1154" w:rsidP="007F7DE1">
            <w:pPr>
              <w:jc w:val="center"/>
            </w:pPr>
            <w:r w:rsidRPr="00D65D38">
              <w:t>5</w:t>
            </w:r>
          </w:p>
        </w:tc>
        <w:tc>
          <w:tcPr>
            <w:tcW w:w="849" w:type="dxa"/>
            <w:shd w:val="clear" w:color="auto" w:fill="auto"/>
          </w:tcPr>
          <w:p w:rsidR="007D1154" w:rsidRPr="00D65D38" w:rsidRDefault="007D1154" w:rsidP="00F74571">
            <w:pPr>
              <w:jc w:val="center"/>
            </w:pPr>
            <w:r w:rsidRPr="00D65D38">
              <w:t>1</w:t>
            </w:r>
            <w:r w:rsidR="00F74571">
              <w:t>2</w:t>
            </w:r>
          </w:p>
        </w:tc>
        <w:tc>
          <w:tcPr>
            <w:tcW w:w="855" w:type="dxa"/>
            <w:gridSpan w:val="2"/>
            <w:shd w:val="clear" w:color="auto" w:fill="auto"/>
          </w:tcPr>
          <w:p w:rsidR="007D1154" w:rsidRDefault="007D1154" w:rsidP="007F7DE1">
            <w:pPr>
              <w:jc w:val="center"/>
              <w:rPr>
                <w:b/>
              </w:rPr>
            </w:pPr>
          </w:p>
        </w:tc>
        <w:tc>
          <w:tcPr>
            <w:tcW w:w="997" w:type="dxa"/>
            <w:gridSpan w:val="3"/>
            <w:shd w:val="clear" w:color="auto" w:fill="auto"/>
          </w:tcPr>
          <w:p w:rsidR="007D1154" w:rsidRDefault="007D1154" w:rsidP="00F74571">
            <w:pPr>
              <w:jc w:val="center"/>
              <w:rPr>
                <w:b/>
              </w:rPr>
            </w:pPr>
            <w:r>
              <w:rPr>
                <w:b/>
              </w:rPr>
              <w:t>5/1</w:t>
            </w:r>
            <w:r w:rsidR="00F74571">
              <w:rPr>
                <w:b/>
              </w:rPr>
              <w:t>2</w:t>
            </w:r>
          </w:p>
        </w:tc>
        <w:tc>
          <w:tcPr>
            <w:tcW w:w="1049" w:type="dxa"/>
            <w:shd w:val="clear" w:color="auto" w:fill="auto"/>
          </w:tcPr>
          <w:p w:rsidR="007D1154" w:rsidRDefault="007D1154" w:rsidP="00F74571">
            <w:pPr>
              <w:jc w:val="center"/>
              <w:rPr>
                <w:b/>
              </w:rPr>
            </w:pPr>
            <w:r>
              <w:rPr>
                <w:b/>
              </w:rPr>
              <w:t>1</w:t>
            </w:r>
            <w:r w:rsidR="00F74571">
              <w:rPr>
                <w:b/>
              </w:rPr>
              <w:t>2</w:t>
            </w:r>
          </w:p>
        </w:tc>
      </w:tr>
      <w:tr w:rsidR="007D1154" w:rsidRPr="00677605" w:rsidTr="004078D6">
        <w:tc>
          <w:tcPr>
            <w:tcW w:w="9554" w:type="dxa"/>
            <w:gridSpan w:val="20"/>
            <w:shd w:val="clear" w:color="auto" w:fill="auto"/>
          </w:tcPr>
          <w:p w:rsidR="007D1154" w:rsidRDefault="007D1154" w:rsidP="007F7DE1">
            <w:pPr>
              <w:jc w:val="center"/>
              <w:rPr>
                <w:b/>
              </w:rPr>
            </w:pPr>
            <w:r>
              <w:rPr>
                <w:b/>
              </w:rPr>
              <w:t>Блок 8</w:t>
            </w:r>
          </w:p>
        </w:tc>
      </w:tr>
      <w:tr w:rsidR="007D1154" w:rsidRPr="00677605" w:rsidTr="00640BD3">
        <w:tc>
          <w:tcPr>
            <w:tcW w:w="2264" w:type="dxa"/>
            <w:shd w:val="clear" w:color="auto" w:fill="auto"/>
          </w:tcPr>
          <w:p w:rsidR="007D1154" w:rsidRPr="00D65D38" w:rsidRDefault="007D1154" w:rsidP="00D65D38">
            <w:r w:rsidRPr="00D65D38">
              <w:t>Профилактические мероприятия, акции по БДД</w:t>
            </w:r>
          </w:p>
        </w:tc>
        <w:tc>
          <w:tcPr>
            <w:tcW w:w="849" w:type="dxa"/>
            <w:shd w:val="clear" w:color="auto" w:fill="auto"/>
          </w:tcPr>
          <w:p w:rsidR="007D1154" w:rsidRDefault="007D1154" w:rsidP="007F7DE1">
            <w:pPr>
              <w:jc w:val="center"/>
              <w:rPr>
                <w:b/>
              </w:rPr>
            </w:pPr>
          </w:p>
        </w:tc>
        <w:tc>
          <w:tcPr>
            <w:tcW w:w="846" w:type="dxa"/>
            <w:gridSpan w:val="3"/>
            <w:shd w:val="clear" w:color="auto" w:fill="auto"/>
          </w:tcPr>
          <w:p w:rsidR="007D1154" w:rsidRDefault="007D1154" w:rsidP="007F7DE1">
            <w:pPr>
              <w:jc w:val="center"/>
              <w:rPr>
                <w:b/>
              </w:rPr>
            </w:pPr>
          </w:p>
        </w:tc>
        <w:tc>
          <w:tcPr>
            <w:tcW w:w="861" w:type="dxa"/>
            <w:gridSpan w:val="4"/>
            <w:shd w:val="clear" w:color="auto" w:fill="auto"/>
          </w:tcPr>
          <w:p w:rsidR="007D1154" w:rsidRDefault="007D1154" w:rsidP="007F7DE1">
            <w:pPr>
              <w:jc w:val="center"/>
              <w:rPr>
                <w:b/>
              </w:rPr>
            </w:pPr>
          </w:p>
        </w:tc>
        <w:tc>
          <w:tcPr>
            <w:tcW w:w="984" w:type="dxa"/>
            <w:gridSpan w:val="4"/>
            <w:shd w:val="clear" w:color="auto" w:fill="auto"/>
          </w:tcPr>
          <w:p w:rsidR="007D1154" w:rsidRPr="00D65D38" w:rsidRDefault="007D1154" w:rsidP="007F7DE1">
            <w:pPr>
              <w:jc w:val="center"/>
            </w:pPr>
            <w:r>
              <w:t>2</w:t>
            </w:r>
          </w:p>
        </w:tc>
        <w:tc>
          <w:tcPr>
            <w:tcW w:w="849" w:type="dxa"/>
            <w:shd w:val="clear" w:color="auto" w:fill="auto"/>
          </w:tcPr>
          <w:p w:rsidR="007D1154" w:rsidRPr="00D65D38" w:rsidRDefault="007D1154" w:rsidP="007F7DE1">
            <w:pPr>
              <w:jc w:val="center"/>
            </w:pPr>
            <w:r>
              <w:t>3</w:t>
            </w:r>
          </w:p>
        </w:tc>
        <w:tc>
          <w:tcPr>
            <w:tcW w:w="855" w:type="dxa"/>
            <w:gridSpan w:val="2"/>
            <w:shd w:val="clear" w:color="auto" w:fill="auto"/>
          </w:tcPr>
          <w:p w:rsidR="007D1154" w:rsidRDefault="007D1154" w:rsidP="007F7DE1">
            <w:pPr>
              <w:jc w:val="center"/>
            </w:pPr>
          </w:p>
          <w:p w:rsidR="007D1154" w:rsidRDefault="007D1154" w:rsidP="007F7DE1">
            <w:pPr>
              <w:jc w:val="center"/>
            </w:pPr>
          </w:p>
          <w:p w:rsidR="007D1154" w:rsidRPr="00D65D38" w:rsidRDefault="007D1154" w:rsidP="007F7DE1">
            <w:pPr>
              <w:jc w:val="center"/>
            </w:pPr>
          </w:p>
        </w:tc>
        <w:tc>
          <w:tcPr>
            <w:tcW w:w="997" w:type="dxa"/>
            <w:gridSpan w:val="3"/>
            <w:shd w:val="clear" w:color="auto" w:fill="auto"/>
          </w:tcPr>
          <w:p w:rsidR="007D1154" w:rsidRDefault="007D1154" w:rsidP="00F74571">
            <w:pPr>
              <w:jc w:val="center"/>
              <w:rPr>
                <w:b/>
              </w:rPr>
            </w:pPr>
            <w:r>
              <w:rPr>
                <w:b/>
              </w:rPr>
              <w:t>2/</w:t>
            </w:r>
            <w:r w:rsidR="00F74571">
              <w:rPr>
                <w:b/>
              </w:rPr>
              <w:t>3</w:t>
            </w:r>
          </w:p>
        </w:tc>
        <w:tc>
          <w:tcPr>
            <w:tcW w:w="1049" w:type="dxa"/>
            <w:shd w:val="clear" w:color="auto" w:fill="auto"/>
          </w:tcPr>
          <w:p w:rsidR="007D1154" w:rsidRDefault="00F74571" w:rsidP="007F7DE1">
            <w:pPr>
              <w:jc w:val="center"/>
              <w:rPr>
                <w:b/>
              </w:rPr>
            </w:pPr>
            <w:r>
              <w:rPr>
                <w:b/>
              </w:rPr>
              <w:t>3</w:t>
            </w:r>
          </w:p>
        </w:tc>
      </w:tr>
      <w:tr w:rsidR="007D1154" w:rsidRPr="00677605" w:rsidTr="003170C6">
        <w:tc>
          <w:tcPr>
            <w:tcW w:w="2264" w:type="dxa"/>
            <w:shd w:val="clear" w:color="auto" w:fill="auto"/>
          </w:tcPr>
          <w:p w:rsidR="007D1154" w:rsidRPr="00D65D38" w:rsidRDefault="007D1154" w:rsidP="00D65D38">
            <w:r>
              <w:t>Заключительное занятие</w:t>
            </w:r>
          </w:p>
        </w:tc>
        <w:tc>
          <w:tcPr>
            <w:tcW w:w="849" w:type="dxa"/>
            <w:shd w:val="clear" w:color="auto" w:fill="auto"/>
          </w:tcPr>
          <w:p w:rsidR="007D1154" w:rsidRDefault="007D1154" w:rsidP="007F7DE1">
            <w:pPr>
              <w:jc w:val="center"/>
              <w:rPr>
                <w:b/>
              </w:rPr>
            </w:pPr>
          </w:p>
        </w:tc>
        <w:tc>
          <w:tcPr>
            <w:tcW w:w="846" w:type="dxa"/>
            <w:gridSpan w:val="3"/>
            <w:shd w:val="clear" w:color="auto" w:fill="auto"/>
          </w:tcPr>
          <w:p w:rsidR="007D1154" w:rsidRDefault="007D1154" w:rsidP="007F7DE1">
            <w:pPr>
              <w:jc w:val="center"/>
              <w:rPr>
                <w:b/>
              </w:rPr>
            </w:pPr>
          </w:p>
        </w:tc>
        <w:tc>
          <w:tcPr>
            <w:tcW w:w="861" w:type="dxa"/>
            <w:gridSpan w:val="4"/>
            <w:shd w:val="clear" w:color="auto" w:fill="auto"/>
          </w:tcPr>
          <w:p w:rsidR="007D1154" w:rsidRDefault="007D1154" w:rsidP="007F7DE1">
            <w:pPr>
              <w:jc w:val="center"/>
              <w:rPr>
                <w:b/>
              </w:rPr>
            </w:pPr>
          </w:p>
        </w:tc>
        <w:tc>
          <w:tcPr>
            <w:tcW w:w="984" w:type="dxa"/>
            <w:gridSpan w:val="4"/>
            <w:shd w:val="clear" w:color="auto" w:fill="auto"/>
          </w:tcPr>
          <w:p w:rsidR="007D1154" w:rsidRPr="00D65D38" w:rsidRDefault="007D1154" w:rsidP="007F7DE1">
            <w:pPr>
              <w:jc w:val="center"/>
            </w:pPr>
            <w:r>
              <w:t>1</w:t>
            </w:r>
          </w:p>
        </w:tc>
        <w:tc>
          <w:tcPr>
            <w:tcW w:w="849" w:type="dxa"/>
            <w:shd w:val="clear" w:color="auto" w:fill="auto"/>
          </w:tcPr>
          <w:p w:rsidR="007D1154" w:rsidRPr="00D65D38" w:rsidRDefault="007D1154" w:rsidP="007F7DE1">
            <w:pPr>
              <w:jc w:val="center"/>
            </w:pPr>
          </w:p>
        </w:tc>
        <w:tc>
          <w:tcPr>
            <w:tcW w:w="855" w:type="dxa"/>
            <w:gridSpan w:val="2"/>
            <w:shd w:val="clear" w:color="auto" w:fill="auto"/>
          </w:tcPr>
          <w:p w:rsidR="007D1154" w:rsidRPr="00D65D38" w:rsidRDefault="007D1154" w:rsidP="003170C6">
            <w:pPr>
              <w:jc w:val="center"/>
            </w:pPr>
            <w:r>
              <w:t>3</w:t>
            </w:r>
          </w:p>
        </w:tc>
        <w:tc>
          <w:tcPr>
            <w:tcW w:w="997" w:type="dxa"/>
            <w:gridSpan w:val="3"/>
            <w:shd w:val="clear" w:color="auto" w:fill="auto"/>
          </w:tcPr>
          <w:p w:rsidR="007D1154" w:rsidRDefault="007D1154" w:rsidP="007F7DE1">
            <w:pPr>
              <w:jc w:val="center"/>
              <w:rPr>
                <w:b/>
              </w:rPr>
            </w:pPr>
            <w:r>
              <w:rPr>
                <w:b/>
              </w:rPr>
              <w:t>1/3</w:t>
            </w:r>
          </w:p>
        </w:tc>
        <w:tc>
          <w:tcPr>
            <w:tcW w:w="1049" w:type="dxa"/>
            <w:shd w:val="clear" w:color="auto" w:fill="auto"/>
          </w:tcPr>
          <w:p w:rsidR="007D1154" w:rsidRDefault="007D1154" w:rsidP="007F7DE1">
            <w:pPr>
              <w:jc w:val="center"/>
              <w:rPr>
                <w:b/>
              </w:rPr>
            </w:pPr>
            <w:r>
              <w:rPr>
                <w:b/>
              </w:rPr>
              <w:t>3</w:t>
            </w:r>
          </w:p>
        </w:tc>
      </w:tr>
      <w:tr w:rsidR="007D1154" w:rsidRPr="00677605" w:rsidTr="00691B27">
        <w:tc>
          <w:tcPr>
            <w:tcW w:w="2264" w:type="dxa"/>
            <w:shd w:val="clear" w:color="auto" w:fill="auto"/>
          </w:tcPr>
          <w:p w:rsidR="007D1154" w:rsidRPr="00677605" w:rsidRDefault="007D1154" w:rsidP="00691B27">
            <w:r w:rsidRPr="00677605">
              <w:t xml:space="preserve">Всего по </w:t>
            </w:r>
            <w:r>
              <w:t>модулю</w:t>
            </w:r>
            <w:r w:rsidRPr="00677605">
              <w:t>:</w:t>
            </w:r>
          </w:p>
        </w:tc>
        <w:tc>
          <w:tcPr>
            <w:tcW w:w="5244" w:type="dxa"/>
            <w:gridSpan w:val="15"/>
            <w:shd w:val="clear" w:color="auto" w:fill="auto"/>
          </w:tcPr>
          <w:p w:rsidR="007D1154" w:rsidRPr="00677605" w:rsidRDefault="007D1154" w:rsidP="00691B27">
            <w:r w:rsidRPr="00677605">
              <w:t xml:space="preserve">Всего недель/часов за </w:t>
            </w:r>
            <w:r>
              <w:t>пятый</w:t>
            </w:r>
            <w:r w:rsidRPr="00677605">
              <w:t xml:space="preserve"> </w:t>
            </w:r>
            <w:r>
              <w:t>модуль</w:t>
            </w:r>
            <w:r w:rsidRPr="00677605">
              <w:t xml:space="preserve"> (с учетом часов на прохождение аттестации)</w:t>
            </w:r>
          </w:p>
        </w:tc>
        <w:tc>
          <w:tcPr>
            <w:tcW w:w="997" w:type="dxa"/>
            <w:gridSpan w:val="3"/>
            <w:shd w:val="clear" w:color="auto" w:fill="auto"/>
          </w:tcPr>
          <w:p w:rsidR="007D1154" w:rsidRPr="00677605" w:rsidRDefault="007D1154" w:rsidP="00F74571">
            <w:pPr>
              <w:rPr>
                <w:b/>
              </w:rPr>
            </w:pPr>
            <w:r>
              <w:rPr>
                <w:b/>
              </w:rPr>
              <w:t>39</w:t>
            </w:r>
            <w:r w:rsidRPr="00B60B60">
              <w:rPr>
                <w:b/>
              </w:rPr>
              <w:t>/</w:t>
            </w:r>
            <w:r w:rsidR="00F74571">
              <w:rPr>
                <w:b/>
              </w:rPr>
              <w:t>99</w:t>
            </w:r>
          </w:p>
        </w:tc>
        <w:tc>
          <w:tcPr>
            <w:tcW w:w="1049" w:type="dxa"/>
            <w:shd w:val="clear" w:color="auto" w:fill="auto"/>
          </w:tcPr>
          <w:p w:rsidR="007D1154" w:rsidRPr="00677605" w:rsidRDefault="00F74571" w:rsidP="00691B27">
            <w:pPr>
              <w:jc w:val="center"/>
              <w:rPr>
                <w:b/>
              </w:rPr>
            </w:pPr>
            <w:r>
              <w:rPr>
                <w:b/>
              </w:rPr>
              <w:t>99</w:t>
            </w:r>
          </w:p>
        </w:tc>
      </w:tr>
      <w:tr w:rsidR="007D1154" w:rsidRPr="00677605" w:rsidTr="00691B27">
        <w:tc>
          <w:tcPr>
            <w:tcW w:w="9554" w:type="dxa"/>
            <w:gridSpan w:val="20"/>
            <w:shd w:val="clear" w:color="auto" w:fill="auto"/>
          </w:tcPr>
          <w:p w:rsidR="007D1154" w:rsidRDefault="007D1154" w:rsidP="007D1154">
            <w:pPr>
              <w:jc w:val="center"/>
              <w:rPr>
                <w:b/>
              </w:rPr>
            </w:pPr>
            <w:r>
              <w:rPr>
                <w:b/>
              </w:rPr>
              <w:t>6 модуль   Дорожная безопасность</w:t>
            </w:r>
          </w:p>
        </w:tc>
      </w:tr>
      <w:tr w:rsidR="007D1154" w:rsidRPr="00677605" w:rsidTr="003170C6">
        <w:tc>
          <w:tcPr>
            <w:tcW w:w="2264" w:type="dxa"/>
            <w:shd w:val="clear" w:color="auto" w:fill="auto"/>
          </w:tcPr>
          <w:p w:rsidR="007D1154" w:rsidRDefault="007D1154" w:rsidP="00D65D38">
            <w:r>
              <w:t>«Дорожная безопасность»</w:t>
            </w:r>
          </w:p>
        </w:tc>
        <w:tc>
          <w:tcPr>
            <w:tcW w:w="849" w:type="dxa"/>
            <w:shd w:val="clear" w:color="auto" w:fill="auto"/>
          </w:tcPr>
          <w:p w:rsidR="007D1154" w:rsidRDefault="007D1154" w:rsidP="007F7DE1">
            <w:pPr>
              <w:jc w:val="center"/>
              <w:rPr>
                <w:b/>
              </w:rPr>
            </w:pPr>
          </w:p>
        </w:tc>
        <w:tc>
          <w:tcPr>
            <w:tcW w:w="846" w:type="dxa"/>
            <w:gridSpan w:val="3"/>
            <w:shd w:val="clear" w:color="auto" w:fill="auto"/>
          </w:tcPr>
          <w:p w:rsidR="007D1154" w:rsidRDefault="007D1154" w:rsidP="007F7DE1">
            <w:pPr>
              <w:jc w:val="center"/>
              <w:rPr>
                <w:b/>
              </w:rPr>
            </w:pPr>
          </w:p>
        </w:tc>
        <w:tc>
          <w:tcPr>
            <w:tcW w:w="861" w:type="dxa"/>
            <w:gridSpan w:val="4"/>
            <w:shd w:val="clear" w:color="auto" w:fill="auto"/>
          </w:tcPr>
          <w:p w:rsidR="007D1154" w:rsidRDefault="007D1154" w:rsidP="007F7DE1">
            <w:pPr>
              <w:jc w:val="center"/>
              <w:rPr>
                <w:b/>
              </w:rPr>
            </w:pPr>
          </w:p>
        </w:tc>
        <w:tc>
          <w:tcPr>
            <w:tcW w:w="984" w:type="dxa"/>
            <w:gridSpan w:val="4"/>
            <w:shd w:val="clear" w:color="auto" w:fill="auto"/>
          </w:tcPr>
          <w:p w:rsidR="007D1154" w:rsidRDefault="007D1154" w:rsidP="007F7DE1">
            <w:pPr>
              <w:jc w:val="center"/>
            </w:pPr>
            <w:r>
              <w:t>7</w:t>
            </w:r>
          </w:p>
        </w:tc>
        <w:tc>
          <w:tcPr>
            <w:tcW w:w="849" w:type="dxa"/>
            <w:shd w:val="clear" w:color="auto" w:fill="auto"/>
          </w:tcPr>
          <w:p w:rsidR="007D1154" w:rsidRPr="00D65D38" w:rsidRDefault="007D1154" w:rsidP="007F7DE1">
            <w:pPr>
              <w:jc w:val="center"/>
            </w:pPr>
            <w:r>
              <w:t>21</w:t>
            </w:r>
          </w:p>
        </w:tc>
        <w:tc>
          <w:tcPr>
            <w:tcW w:w="855" w:type="dxa"/>
            <w:gridSpan w:val="2"/>
            <w:shd w:val="clear" w:color="auto" w:fill="auto"/>
          </w:tcPr>
          <w:p w:rsidR="007D1154" w:rsidRDefault="007D1154" w:rsidP="003170C6">
            <w:pPr>
              <w:jc w:val="center"/>
            </w:pPr>
          </w:p>
        </w:tc>
        <w:tc>
          <w:tcPr>
            <w:tcW w:w="997" w:type="dxa"/>
            <w:gridSpan w:val="3"/>
            <w:shd w:val="clear" w:color="auto" w:fill="auto"/>
          </w:tcPr>
          <w:p w:rsidR="007D1154" w:rsidRDefault="007D1154" w:rsidP="007F7DE1">
            <w:pPr>
              <w:jc w:val="center"/>
              <w:rPr>
                <w:b/>
              </w:rPr>
            </w:pPr>
            <w:r>
              <w:rPr>
                <w:b/>
              </w:rPr>
              <w:t>7/21</w:t>
            </w:r>
          </w:p>
        </w:tc>
        <w:tc>
          <w:tcPr>
            <w:tcW w:w="1049" w:type="dxa"/>
            <w:shd w:val="clear" w:color="auto" w:fill="auto"/>
          </w:tcPr>
          <w:p w:rsidR="007D1154" w:rsidRDefault="007D1154" w:rsidP="007F7DE1">
            <w:pPr>
              <w:jc w:val="center"/>
              <w:rPr>
                <w:b/>
              </w:rPr>
            </w:pPr>
            <w:r>
              <w:rPr>
                <w:b/>
              </w:rPr>
              <w:t>21</w:t>
            </w:r>
          </w:p>
        </w:tc>
      </w:tr>
      <w:tr w:rsidR="007D1154" w:rsidRPr="00677605" w:rsidTr="00640BD3">
        <w:tc>
          <w:tcPr>
            <w:tcW w:w="3113" w:type="dxa"/>
            <w:gridSpan w:val="2"/>
            <w:shd w:val="clear" w:color="auto" w:fill="auto"/>
          </w:tcPr>
          <w:p w:rsidR="007D1154" w:rsidRPr="00677605" w:rsidRDefault="007D1154" w:rsidP="007D1154">
            <w:r w:rsidRPr="00677605">
              <w:t xml:space="preserve">Всего по </w:t>
            </w:r>
            <w:r>
              <w:t>модулю</w:t>
            </w:r>
            <w:r w:rsidRPr="00677605">
              <w:t>:</w:t>
            </w:r>
          </w:p>
        </w:tc>
        <w:tc>
          <w:tcPr>
            <w:tcW w:w="4423" w:type="dxa"/>
            <w:gridSpan w:val="15"/>
            <w:shd w:val="clear" w:color="auto" w:fill="auto"/>
          </w:tcPr>
          <w:p w:rsidR="007D1154" w:rsidRPr="00677605" w:rsidRDefault="007D1154" w:rsidP="007D1154">
            <w:r w:rsidRPr="00677605">
              <w:t xml:space="preserve">Всего недель/часов за </w:t>
            </w:r>
            <w:r>
              <w:t>шестой</w:t>
            </w:r>
            <w:r w:rsidRPr="00677605">
              <w:t xml:space="preserve"> </w:t>
            </w:r>
            <w:r>
              <w:t>модуль</w:t>
            </w:r>
            <w:r w:rsidRPr="00677605">
              <w:t xml:space="preserve"> (с учетом часов на прохождение аттестации)</w:t>
            </w:r>
          </w:p>
        </w:tc>
        <w:tc>
          <w:tcPr>
            <w:tcW w:w="969" w:type="dxa"/>
            <w:gridSpan w:val="2"/>
            <w:shd w:val="clear" w:color="auto" w:fill="auto"/>
          </w:tcPr>
          <w:p w:rsidR="007D1154" w:rsidRDefault="007D1154" w:rsidP="00691B27">
            <w:pPr>
              <w:jc w:val="center"/>
              <w:rPr>
                <w:b/>
              </w:rPr>
            </w:pPr>
            <w:r>
              <w:rPr>
                <w:b/>
              </w:rPr>
              <w:t>7/21</w:t>
            </w:r>
          </w:p>
        </w:tc>
        <w:tc>
          <w:tcPr>
            <w:tcW w:w="1049" w:type="dxa"/>
            <w:shd w:val="clear" w:color="auto" w:fill="auto"/>
          </w:tcPr>
          <w:p w:rsidR="007D1154" w:rsidRDefault="007D1154" w:rsidP="00691B27">
            <w:pPr>
              <w:jc w:val="center"/>
              <w:rPr>
                <w:b/>
              </w:rPr>
            </w:pPr>
            <w:r>
              <w:rPr>
                <w:b/>
              </w:rPr>
              <w:t>21</w:t>
            </w:r>
          </w:p>
        </w:tc>
      </w:tr>
    </w:tbl>
    <w:p w:rsidR="007F7DE1" w:rsidRPr="00950DEB" w:rsidRDefault="007F7DE1" w:rsidP="007F7DE1"/>
    <w:p w:rsidR="004A02C9" w:rsidRDefault="004A02C9" w:rsidP="00950DEB">
      <w:pPr>
        <w:sectPr w:rsidR="004A02C9" w:rsidSect="004A02C9">
          <w:headerReference w:type="default" r:id="rId16"/>
          <w:pgSz w:w="11909" w:h="16834"/>
          <w:pgMar w:top="1134" w:right="851" w:bottom="284" w:left="1701" w:header="720" w:footer="720" w:gutter="0"/>
          <w:cols w:space="720"/>
          <w:noEndnote/>
        </w:sectPr>
      </w:pPr>
    </w:p>
    <w:p w:rsidR="005E059F" w:rsidRPr="00E33FAE" w:rsidRDefault="00691961" w:rsidP="005E059F">
      <w:pPr>
        <w:jc w:val="center"/>
        <w:rPr>
          <w:b/>
        </w:rPr>
      </w:pPr>
      <w:r w:rsidRPr="00E33FAE">
        <w:rPr>
          <w:b/>
        </w:rPr>
        <w:lastRenderedPageBreak/>
        <w:t>ПРОГРАММА МОДУЛЯ 1</w:t>
      </w:r>
    </w:p>
    <w:p w:rsidR="005E059F" w:rsidRPr="00E33FAE" w:rsidRDefault="00C73586" w:rsidP="005E059F">
      <w:pPr>
        <w:jc w:val="center"/>
      </w:pPr>
      <w:r w:rsidRPr="00E33FAE">
        <w:rPr>
          <w:b/>
          <w:szCs w:val="21"/>
        </w:rPr>
        <w:t>«</w:t>
      </w:r>
      <w:r>
        <w:rPr>
          <w:b/>
          <w:szCs w:val="21"/>
        </w:rPr>
        <w:t>ДЕТИ И ДОРОЖНОЕ ДВИЖЕНИЕ</w:t>
      </w:r>
      <w:r w:rsidRPr="00E33FAE">
        <w:rPr>
          <w:b/>
          <w:szCs w:val="21"/>
        </w:rPr>
        <w:t>»</w:t>
      </w:r>
    </w:p>
    <w:p w:rsidR="005E059F" w:rsidRPr="00E33FAE" w:rsidRDefault="005E059F" w:rsidP="005E059F"/>
    <w:p w:rsidR="005E059F" w:rsidRPr="00992E46" w:rsidRDefault="00E42AB5" w:rsidP="005E059F">
      <w:pPr>
        <w:jc w:val="center"/>
      </w:pPr>
      <w:r>
        <w:t>ПОЯСНИТЕЛЬНАЯ ЗАПИСКА</w:t>
      </w:r>
    </w:p>
    <w:p w:rsidR="005E059F" w:rsidRPr="00992E46" w:rsidRDefault="005E059F" w:rsidP="005E059F"/>
    <w:p w:rsidR="005806BE" w:rsidRDefault="005E059F" w:rsidP="00F36693">
      <w:pPr>
        <w:ind w:firstLine="709"/>
        <w:jc w:val="both"/>
        <w:rPr>
          <w:color w:val="000000"/>
          <w:shd w:val="clear" w:color="auto" w:fill="FFFFFF"/>
        </w:rPr>
      </w:pPr>
      <w:r w:rsidRPr="00DB125E">
        <w:t>Модуль «</w:t>
      </w:r>
      <w:r w:rsidR="005806BE">
        <w:t>Дети и дорожное движение</w:t>
      </w:r>
      <w:r w:rsidR="007F0F39">
        <w:t>»</w:t>
      </w:r>
      <w:r w:rsidRPr="00DB125E">
        <w:t xml:space="preserve"> имеет </w:t>
      </w:r>
      <w:r w:rsidR="005806BE">
        <w:t xml:space="preserve">социально – педагогическую </w:t>
      </w:r>
      <w:r w:rsidRPr="00DB125E">
        <w:rPr>
          <w:color w:val="000000"/>
          <w:shd w:val="clear" w:color="auto" w:fill="FFFFFF"/>
        </w:rPr>
        <w:t xml:space="preserve">направленность и призван решать проблему </w:t>
      </w:r>
      <w:r w:rsidR="00484C6F">
        <w:rPr>
          <w:color w:val="000000"/>
          <w:shd w:val="clear" w:color="auto" w:fill="FFFFFF"/>
        </w:rPr>
        <w:t>детского – дорожно</w:t>
      </w:r>
      <w:r w:rsidR="009C5EF6">
        <w:rPr>
          <w:color w:val="000000"/>
          <w:shd w:val="clear" w:color="auto" w:fill="FFFFFF"/>
        </w:rPr>
        <w:t>-</w:t>
      </w:r>
      <w:r w:rsidR="00484C6F">
        <w:rPr>
          <w:color w:val="000000"/>
          <w:shd w:val="clear" w:color="auto" w:fill="FFFFFF"/>
        </w:rPr>
        <w:t>транспортного травматизма на улицах города.</w:t>
      </w:r>
    </w:p>
    <w:p w:rsidR="005E059F" w:rsidRPr="00DB125E" w:rsidRDefault="005E059F" w:rsidP="00F36693">
      <w:pPr>
        <w:ind w:firstLine="709"/>
        <w:jc w:val="both"/>
        <w:rPr>
          <w:color w:val="000000"/>
        </w:rPr>
      </w:pPr>
      <w:r w:rsidRPr="00DB125E">
        <w:t xml:space="preserve">Модуль предназначен для </w:t>
      </w:r>
      <w:r>
        <w:t>учащихся</w:t>
      </w:r>
      <w:r w:rsidR="005806BE">
        <w:t xml:space="preserve"> 11 – 12 </w:t>
      </w:r>
      <w:r w:rsidRPr="00DB125E">
        <w:t xml:space="preserve">лет. </w:t>
      </w:r>
    </w:p>
    <w:p w:rsidR="005E059F" w:rsidRDefault="005E059F" w:rsidP="005E059F">
      <w:pPr>
        <w:jc w:val="both"/>
        <w:rPr>
          <w:color w:val="000000"/>
          <w:shd w:val="clear" w:color="auto" w:fill="FFFFFF"/>
        </w:rPr>
      </w:pPr>
      <w:r w:rsidRPr="00DB125E">
        <w:t xml:space="preserve">Актуальность модуля заключается в том, </w:t>
      </w:r>
      <w:r w:rsidRPr="00DB125E">
        <w:rPr>
          <w:color w:val="000000"/>
          <w:shd w:val="clear" w:color="auto" w:fill="FFFFFF"/>
        </w:rPr>
        <w:t xml:space="preserve">что он способствует формированию </w:t>
      </w:r>
      <w:r w:rsidR="004F3518">
        <w:rPr>
          <w:color w:val="000000"/>
          <w:shd w:val="clear" w:color="auto" w:fill="FFFFFF"/>
        </w:rPr>
        <w:t>у школьников культуры поведения на улице и в транспорте, способствует развитию ориентировки в пространстве и представлений о скорости движения.</w:t>
      </w:r>
    </w:p>
    <w:p w:rsidR="005E4694" w:rsidRPr="00992E46" w:rsidRDefault="005E4694" w:rsidP="005E059F">
      <w:pPr>
        <w:jc w:val="both"/>
      </w:pPr>
    </w:p>
    <w:p w:rsidR="005E059F" w:rsidRPr="00992E46" w:rsidRDefault="005E059F" w:rsidP="005E059F">
      <w:pPr>
        <w:ind w:firstLine="709"/>
        <w:jc w:val="both"/>
      </w:pPr>
      <w:r w:rsidRPr="00E33FAE">
        <w:rPr>
          <w:b/>
          <w:bCs/>
        </w:rPr>
        <w:t>Цель:</w:t>
      </w:r>
      <w:r w:rsidR="00E02F40">
        <w:t xml:space="preserve"> </w:t>
      </w:r>
      <w:r w:rsidR="009C5EF6">
        <w:t>в</w:t>
      </w:r>
      <w:r w:rsidR="00E02F40">
        <w:t>оспитание у учащихся вежливого, доброжелательного и уважительного отношения к окружающим людям, а также</w:t>
      </w:r>
      <w:r w:rsidR="001F03A2">
        <w:t xml:space="preserve"> формирование у </w:t>
      </w:r>
      <w:r w:rsidR="009C5EF6">
        <w:t>уча</w:t>
      </w:r>
      <w:r w:rsidR="001F03A2">
        <w:t>щихся чувства личной ответственности за свою безопасность.</w:t>
      </w:r>
      <w:r w:rsidR="00E02F40">
        <w:t xml:space="preserve"> </w:t>
      </w:r>
    </w:p>
    <w:p w:rsidR="005E059F" w:rsidRPr="009B44AD" w:rsidRDefault="005E059F" w:rsidP="005E059F">
      <w:pPr>
        <w:ind w:firstLine="709"/>
        <w:rPr>
          <w:b/>
          <w:bCs/>
        </w:rPr>
      </w:pPr>
      <w:r w:rsidRPr="009B44AD">
        <w:rPr>
          <w:b/>
          <w:bCs/>
        </w:rPr>
        <w:t>Задачи</w:t>
      </w:r>
      <w:r w:rsidR="001F03A2">
        <w:rPr>
          <w:b/>
          <w:bCs/>
        </w:rPr>
        <w:t xml:space="preserve"> модуля</w:t>
      </w:r>
      <w:r w:rsidRPr="009B44AD">
        <w:rPr>
          <w:b/>
          <w:bCs/>
        </w:rPr>
        <w:t>:</w:t>
      </w:r>
    </w:p>
    <w:p w:rsidR="001F03A2" w:rsidRPr="00372737" w:rsidRDefault="001F03A2" w:rsidP="00EF6D65">
      <w:pPr>
        <w:numPr>
          <w:ilvl w:val="0"/>
          <w:numId w:val="8"/>
        </w:numPr>
        <w:ind w:left="426" w:hanging="426"/>
        <w:jc w:val="both"/>
      </w:pPr>
      <w:r>
        <w:t>развить мыслительную деятельность</w:t>
      </w:r>
      <w:r w:rsidRPr="00372737">
        <w:t xml:space="preserve"> детей школьного возраста;</w:t>
      </w:r>
    </w:p>
    <w:p w:rsidR="001F03A2" w:rsidRPr="00372737" w:rsidRDefault="001F03A2" w:rsidP="00EF6D65">
      <w:pPr>
        <w:numPr>
          <w:ilvl w:val="0"/>
          <w:numId w:val="8"/>
        </w:numPr>
        <w:ind w:left="426" w:hanging="426"/>
        <w:jc w:val="both"/>
      </w:pPr>
      <w:r>
        <w:t>сформировать культуру</w:t>
      </w:r>
      <w:r w:rsidRPr="00372737">
        <w:t xml:space="preserve"> поведения в условиях дорожного движения;</w:t>
      </w:r>
    </w:p>
    <w:p w:rsidR="001F03A2" w:rsidRPr="00372737" w:rsidRDefault="001F03A2" w:rsidP="00EF6D65">
      <w:pPr>
        <w:numPr>
          <w:ilvl w:val="0"/>
          <w:numId w:val="8"/>
        </w:numPr>
        <w:ind w:left="426" w:hanging="426"/>
        <w:jc w:val="both"/>
      </w:pPr>
      <w:r w:rsidRPr="00372737">
        <w:t>стиму</w:t>
      </w:r>
      <w:r>
        <w:t>лировать развитие</w:t>
      </w:r>
      <w:r w:rsidRPr="00372737">
        <w:t xml:space="preserve"> психофизиологических качеств ребенка школьного возраста, обеспечивающих его безопасность в процессе дорожного движения;</w:t>
      </w:r>
    </w:p>
    <w:p w:rsidR="001F03A2" w:rsidRDefault="001F03A2" w:rsidP="00EF6D65">
      <w:pPr>
        <w:numPr>
          <w:ilvl w:val="0"/>
          <w:numId w:val="8"/>
        </w:numPr>
        <w:ind w:left="426" w:hanging="426"/>
        <w:jc w:val="both"/>
      </w:pPr>
      <w:r>
        <w:t xml:space="preserve">сформировать у </w:t>
      </w:r>
      <w:r w:rsidR="009C5EF6">
        <w:t>учащихся</w:t>
      </w:r>
      <w:r>
        <w:t xml:space="preserve"> самооценку, самоконтроль и самоорганизацию</w:t>
      </w:r>
      <w:r w:rsidRPr="00372737">
        <w:t xml:space="preserve"> в сфере дорожного движения.</w:t>
      </w:r>
    </w:p>
    <w:p w:rsidR="001F03A2" w:rsidRPr="006E6CBA" w:rsidRDefault="001F03A2" w:rsidP="00EF6D65">
      <w:pPr>
        <w:numPr>
          <w:ilvl w:val="0"/>
          <w:numId w:val="8"/>
        </w:numPr>
        <w:ind w:left="426" w:hanging="426"/>
        <w:jc w:val="both"/>
      </w:pPr>
      <w:r w:rsidRPr="006E6CBA">
        <w:t>воспитать ответственное отношение к соблюдению правил безопасного поведен</w:t>
      </w:r>
      <w:r w:rsidR="009C5EF6">
        <w:t>ия в дорожно-транспортной среде.</w:t>
      </w:r>
      <w:r w:rsidRPr="006E6CBA">
        <w:t xml:space="preserve"> </w:t>
      </w:r>
    </w:p>
    <w:p w:rsidR="001F03A2" w:rsidRPr="00372737" w:rsidRDefault="001F03A2" w:rsidP="001F03A2">
      <w:pPr>
        <w:ind w:left="426"/>
      </w:pPr>
    </w:p>
    <w:p w:rsidR="008756A7" w:rsidRDefault="008756A7" w:rsidP="008756A7">
      <w:r>
        <w:t xml:space="preserve">Срок реализации  модуля 1  - </w:t>
      </w:r>
      <w:r w:rsidR="007071FF">
        <w:t xml:space="preserve">1 год, </w:t>
      </w:r>
      <w:r w:rsidR="00C73586">
        <w:t>99</w:t>
      </w:r>
      <w:r w:rsidR="00E42AB5">
        <w:t xml:space="preserve"> час</w:t>
      </w:r>
      <w:r w:rsidR="0015266A">
        <w:t>ов</w:t>
      </w:r>
      <w:r w:rsidR="00E42AB5">
        <w:t>.</w:t>
      </w:r>
    </w:p>
    <w:p w:rsidR="008756A7" w:rsidRDefault="008756A7" w:rsidP="008756A7">
      <w:r>
        <w:t xml:space="preserve">Режим занятий – 1 раз в неделю по </w:t>
      </w:r>
      <w:r w:rsidR="005806BE">
        <w:t>3</w:t>
      </w:r>
      <w:r w:rsidR="00E42AB5">
        <w:t xml:space="preserve"> часа.</w:t>
      </w:r>
    </w:p>
    <w:p w:rsidR="008756A7" w:rsidRDefault="008756A7" w:rsidP="008756A7">
      <w:r>
        <w:t>Срок обучения</w:t>
      </w:r>
      <w:r w:rsidR="005E4694">
        <w:t xml:space="preserve"> – с 1</w:t>
      </w:r>
      <w:r>
        <w:t xml:space="preserve"> сентября по </w:t>
      </w:r>
      <w:r w:rsidR="0015266A">
        <w:t>31 мая</w:t>
      </w:r>
      <w:r w:rsidR="00E42AB5">
        <w:t>.</w:t>
      </w:r>
    </w:p>
    <w:p w:rsidR="005326AB" w:rsidRPr="00CA7C7C" w:rsidRDefault="005326AB" w:rsidP="005326AB">
      <w:r w:rsidRPr="00CA7C7C">
        <w:rPr>
          <w:rFonts w:eastAsia="+mn-ea"/>
          <w:color w:val="000000"/>
          <w:kern w:val="24"/>
        </w:rPr>
        <w:t xml:space="preserve">Всего учебных недель (продолжительность учебного года) – </w:t>
      </w:r>
      <w:r w:rsidR="0015266A">
        <w:rPr>
          <w:rFonts w:eastAsia="+mn-ea"/>
          <w:color w:val="000000"/>
          <w:kern w:val="24"/>
        </w:rPr>
        <w:t>39</w:t>
      </w:r>
      <w:r w:rsidRPr="00CA7C7C">
        <w:rPr>
          <w:rFonts w:eastAsia="+mn-ea"/>
          <w:color w:val="000000"/>
          <w:kern w:val="24"/>
        </w:rPr>
        <w:t xml:space="preserve"> недель. </w:t>
      </w:r>
    </w:p>
    <w:p w:rsidR="008756A7" w:rsidRDefault="008756A7" w:rsidP="008756A7"/>
    <w:p w:rsidR="008756A7" w:rsidRDefault="008756A7" w:rsidP="008756A7"/>
    <w:p w:rsidR="008756A7" w:rsidRDefault="008756A7" w:rsidP="008756A7"/>
    <w:p w:rsidR="008756A7" w:rsidRDefault="008756A7" w:rsidP="008756A7"/>
    <w:p w:rsidR="008756A7" w:rsidRDefault="008756A7" w:rsidP="008756A7"/>
    <w:p w:rsidR="008756A7" w:rsidRPr="008756A7" w:rsidRDefault="008756A7" w:rsidP="008756A7">
      <w:pPr>
        <w:sectPr w:rsidR="008756A7" w:rsidRPr="008756A7" w:rsidSect="00CE3871">
          <w:headerReference w:type="default" r:id="rId17"/>
          <w:pgSz w:w="11909" w:h="16834"/>
          <w:pgMar w:top="1134" w:right="851" w:bottom="284" w:left="1418" w:header="510" w:footer="720" w:gutter="0"/>
          <w:pgNumType w:start="18"/>
          <w:cols w:space="720"/>
          <w:noEndnote/>
          <w:docGrid w:linePitch="326"/>
        </w:sectPr>
      </w:pPr>
    </w:p>
    <w:p w:rsidR="00950DEB" w:rsidRPr="00F36693" w:rsidRDefault="005E059F" w:rsidP="005E059F">
      <w:pPr>
        <w:jc w:val="center"/>
        <w:rPr>
          <w:b/>
        </w:rPr>
      </w:pPr>
      <w:r w:rsidRPr="00F36693">
        <w:rPr>
          <w:b/>
        </w:rPr>
        <w:lastRenderedPageBreak/>
        <w:t>УЧЕБНО-ТЕМАТИЧЕСКИЙ ПЛАН</w:t>
      </w:r>
    </w:p>
    <w:p w:rsidR="00950DEB" w:rsidRPr="005E059F" w:rsidRDefault="00950DEB" w:rsidP="005E059F">
      <w:pPr>
        <w:jc w:val="center"/>
      </w:pPr>
      <w:bookmarkStart w:id="13" w:name="_Toc492547306"/>
      <w:bookmarkStart w:id="14" w:name="_Toc492633210"/>
      <w:r w:rsidRPr="005E059F">
        <w:t xml:space="preserve">дополнительной общеразвивающей </w:t>
      </w:r>
      <w:r w:rsidR="00E42AB5">
        <w:t xml:space="preserve">модульной </w:t>
      </w:r>
      <w:r w:rsidRPr="005E059F">
        <w:t>программы</w:t>
      </w:r>
      <w:bookmarkEnd w:id="13"/>
      <w:bookmarkEnd w:id="14"/>
    </w:p>
    <w:p w:rsidR="00950DEB" w:rsidRDefault="00B9142B" w:rsidP="005E059F">
      <w:pPr>
        <w:jc w:val="center"/>
      </w:pPr>
      <w:bookmarkStart w:id="15" w:name="_Toc492547307"/>
      <w:bookmarkStart w:id="16" w:name="_Toc492633211"/>
      <w:r w:rsidRPr="005E059F">
        <w:t>«</w:t>
      </w:r>
      <w:r w:rsidR="001F03A2">
        <w:t>Безопасность на дорогах</w:t>
      </w:r>
      <w:r w:rsidR="00950DEB" w:rsidRPr="005E059F">
        <w:t>»</w:t>
      </w:r>
      <w:bookmarkEnd w:id="15"/>
      <w:bookmarkEnd w:id="16"/>
    </w:p>
    <w:p w:rsidR="005E059F" w:rsidRPr="005E059F" w:rsidRDefault="001F03A2" w:rsidP="005E059F">
      <w:pPr>
        <w:jc w:val="center"/>
        <w:rPr>
          <w:b/>
        </w:rPr>
      </w:pPr>
      <w:r>
        <w:rPr>
          <w:b/>
        </w:rPr>
        <w:t>ДЕТИ И ДОРОЖНОЕ ДВИЖЕНИЕ</w:t>
      </w:r>
    </w:p>
    <w:p w:rsidR="00950DEB" w:rsidRPr="005E059F" w:rsidRDefault="00950DEB" w:rsidP="005E059F">
      <w:pPr>
        <w:jc w:val="center"/>
      </w:pPr>
      <w:bookmarkStart w:id="17" w:name="_Toc492547308"/>
      <w:bookmarkStart w:id="18" w:name="_Toc492633212"/>
      <w:r w:rsidRPr="005E059F">
        <w:t xml:space="preserve">( </w:t>
      </w:r>
      <w:r w:rsidR="00B60B60" w:rsidRPr="005E059F">
        <w:t>1</w:t>
      </w:r>
      <w:r w:rsidR="009833AB" w:rsidRPr="005E059F">
        <w:t>-ый</w:t>
      </w:r>
      <w:r w:rsidR="00B60B60" w:rsidRPr="005E059F">
        <w:t xml:space="preserve"> модуль</w:t>
      </w:r>
      <w:r w:rsidRPr="005E059F">
        <w:t>)</w:t>
      </w:r>
      <w:bookmarkEnd w:id="17"/>
      <w:bookmarkEnd w:id="18"/>
    </w:p>
    <w:p w:rsidR="004A02C9" w:rsidRPr="00994F2A" w:rsidRDefault="004A02C9" w:rsidP="004A02C9">
      <w:pPr>
        <w:rPr>
          <w:sz w:val="10"/>
        </w:rPr>
      </w:pP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30"/>
        <w:gridCol w:w="5667"/>
        <w:gridCol w:w="708"/>
        <w:gridCol w:w="851"/>
        <w:gridCol w:w="850"/>
        <w:gridCol w:w="1985"/>
        <w:gridCol w:w="2551"/>
        <w:gridCol w:w="851"/>
        <w:gridCol w:w="851"/>
      </w:tblGrid>
      <w:tr w:rsidR="00046EB3" w:rsidRPr="00950DEB" w:rsidTr="00046EB3">
        <w:trPr>
          <w:cantSplit/>
          <w:trHeight w:val="1165"/>
        </w:trPr>
        <w:tc>
          <w:tcPr>
            <w:tcW w:w="855" w:type="dxa"/>
            <w:gridSpan w:val="2"/>
            <w:vAlign w:val="center"/>
          </w:tcPr>
          <w:p w:rsidR="00046EB3" w:rsidRPr="00950DEB" w:rsidRDefault="00046EB3" w:rsidP="00994F2A">
            <w:pPr>
              <w:jc w:val="center"/>
              <w:rPr>
                <w:b/>
              </w:rPr>
            </w:pPr>
            <w:r w:rsidRPr="00950DEB">
              <w:rPr>
                <w:b/>
              </w:rPr>
              <w:t>№</w:t>
            </w:r>
          </w:p>
          <w:p w:rsidR="00046EB3" w:rsidRPr="00950DEB" w:rsidRDefault="00046EB3" w:rsidP="00994F2A">
            <w:pPr>
              <w:jc w:val="center"/>
              <w:rPr>
                <w:b/>
              </w:rPr>
            </w:pPr>
            <w:proofErr w:type="gramStart"/>
            <w:r w:rsidRPr="00950DEB">
              <w:rPr>
                <w:b/>
              </w:rPr>
              <w:t>п</w:t>
            </w:r>
            <w:proofErr w:type="gramEnd"/>
            <w:r w:rsidRPr="00950DEB">
              <w:rPr>
                <w:b/>
              </w:rPr>
              <w:t>/п</w:t>
            </w:r>
          </w:p>
        </w:tc>
        <w:tc>
          <w:tcPr>
            <w:tcW w:w="5667" w:type="dxa"/>
            <w:vAlign w:val="center"/>
          </w:tcPr>
          <w:p w:rsidR="00046EB3" w:rsidRPr="00950DEB" w:rsidRDefault="00046EB3" w:rsidP="00994F2A">
            <w:pPr>
              <w:jc w:val="center"/>
              <w:rPr>
                <w:b/>
              </w:rPr>
            </w:pPr>
            <w:r w:rsidRPr="00950DEB">
              <w:rPr>
                <w:b/>
              </w:rPr>
              <w:t>Содержание: наименование разделов и тем</w:t>
            </w:r>
          </w:p>
        </w:tc>
        <w:tc>
          <w:tcPr>
            <w:tcW w:w="708" w:type="dxa"/>
            <w:textDirection w:val="btLr"/>
            <w:vAlign w:val="center"/>
          </w:tcPr>
          <w:p w:rsidR="00046EB3" w:rsidRPr="00950DEB" w:rsidRDefault="00046EB3" w:rsidP="00994F2A">
            <w:pPr>
              <w:jc w:val="center"/>
              <w:rPr>
                <w:b/>
              </w:rPr>
            </w:pPr>
            <w:r w:rsidRPr="00950DEB">
              <w:rPr>
                <w:b/>
              </w:rPr>
              <w:t>Теория</w:t>
            </w:r>
          </w:p>
        </w:tc>
        <w:tc>
          <w:tcPr>
            <w:tcW w:w="851" w:type="dxa"/>
            <w:textDirection w:val="btLr"/>
            <w:vAlign w:val="center"/>
          </w:tcPr>
          <w:p w:rsidR="00046EB3" w:rsidRPr="00950DEB" w:rsidRDefault="00046EB3" w:rsidP="00994F2A">
            <w:pPr>
              <w:jc w:val="center"/>
              <w:rPr>
                <w:b/>
              </w:rPr>
            </w:pPr>
            <w:r w:rsidRPr="00950DEB">
              <w:rPr>
                <w:b/>
              </w:rPr>
              <w:t>Практика</w:t>
            </w:r>
          </w:p>
        </w:tc>
        <w:tc>
          <w:tcPr>
            <w:tcW w:w="850" w:type="dxa"/>
            <w:textDirection w:val="btLr"/>
            <w:vAlign w:val="center"/>
          </w:tcPr>
          <w:p w:rsidR="00046EB3" w:rsidRPr="00950DEB" w:rsidRDefault="00046EB3" w:rsidP="00994F2A">
            <w:pPr>
              <w:jc w:val="center"/>
              <w:rPr>
                <w:b/>
              </w:rPr>
            </w:pPr>
            <w:r w:rsidRPr="00950DEB">
              <w:rPr>
                <w:b/>
              </w:rPr>
              <w:t>Всего</w:t>
            </w:r>
          </w:p>
          <w:p w:rsidR="00046EB3" w:rsidRPr="00950DEB" w:rsidRDefault="00046EB3" w:rsidP="00994F2A">
            <w:pPr>
              <w:jc w:val="center"/>
              <w:rPr>
                <w:b/>
              </w:rPr>
            </w:pPr>
            <w:r w:rsidRPr="00950DEB">
              <w:rPr>
                <w:b/>
              </w:rPr>
              <w:t xml:space="preserve"> часов</w:t>
            </w:r>
          </w:p>
        </w:tc>
        <w:tc>
          <w:tcPr>
            <w:tcW w:w="1985" w:type="dxa"/>
            <w:vAlign w:val="center"/>
          </w:tcPr>
          <w:p w:rsidR="00046EB3" w:rsidRPr="00950DEB" w:rsidRDefault="00046EB3" w:rsidP="00994F2A">
            <w:pPr>
              <w:jc w:val="center"/>
              <w:rPr>
                <w:b/>
              </w:rPr>
            </w:pPr>
            <w:r w:rsidRPr="00950DEB">
              <w:rPr>
                <w:b/>
              </w:rPr>
              <w:t>Формы контроля</w:t>
            </w:r>
          </w:p>
        </w:tc>
        <w:tc>
          <w:tcPr>
            <w:tcW w:w="2551" w:type="dxa"/>
            <w:vAlign w:val="center"/>
          </w:tcPr>
          <w:p w:rsidR="00046EB3" w:rsidRPr="00950DEB" w:rsidRDefault="00046EB3" w:rsidP="00994F2A">
            <w:pPr>
              <w:jc w:val="center"/>
              <w:rPr>
                <w:b/>
              </w:rPr>
            </w:pPr>
            <w:r w:rsidRPr="00950DEB">
              <w:rPr>
                <w:b/>
              </w:rPr>
              <w:t>Методическое обеспечение</w:t>
            </w:r>
          </w:p>
        </w:tc>
        <w:tc>
          <w:tcPr>
            <w:tcW w:w="851" w:type="dxa"/>
            <w:textDirection w:val="btLr"/>
            <w:vAlign w:val="center"/>
          </w:tcPr>
          <w:p w:rsidR="00046EB3" w:rsidRPr="00AE3B23" w:rsidRDefault="00046EB3" w:rsidP="00F2023F">
            <w:pPr>
              <w:ind w:right="113"/>
              <w:jc w:val="center"/>
              <w:rPr>
                <w:b/>
                <w:sz w:val="20"/>
              </w:rPr>
            </w:pPr>
            <w:r w:rsidRPr="00AE3B23">
              <w:rPr>
                <w:b/>
              </w:rPr>
              <w:t>Дата</w:t>
            </w:r>
          </w:p>
          <w:p w:rsidR="00046EB3" w:rsidRPr="00AE3B23" w:rsidRDefault="00046EB3" w:rsidP="00F2023F">
            <w:pPr>
              <w:ind w:right="113"/>
              <w:jc w:val="center"/>
              <w:rPr>
                <w:b/>
                <w:sz w:val="20"/>
              </w:rPr>
            </w:pPr>
            <w:r w:rsidRPr="00AE3B23">
              <w:rPr>
                <w:b/>
              </w:rPr>
              <w:t>проведения</w:t>
            </w:r>
          </w:p>
        </w:tc>
        <w:tc>
          <w:tcPr>
            <w:tcW w:w="851" w:type="dxa"/>
            <w:textDirection w:val="btLr"/>
            <w:vAlign w:val="center"/>
          </w:tcPr>
          <w:p w:rsidR="00046EB3" w:rsidRPr="00AE3B23" w:rsidRDefault="00046EB3" w:rsidP="00F2023F">
            <w:pPr>
              <w:ind w:right="113"/>
              <w:jc w:val="center"/>
              <w:rPr>
                <w:b/>
                <w:sz w:val="20"/>
              </w:rPr>
            </w:pPr>
            <w:r w:rsidRPr="00AE3B23">
              <w:rPr>
                <w:b/>
              </w:rPr>
              <w:t>Коррекция</w:t>
            </w:r>
          </w:p>
        </w:tc>
      </w:tr>
      <w:tr w:rsidR="00F2023F" w:rsidRPr="00950DEB" w:rsidTr="00F2023F">
        <w:tc>
          <w:tcPr>
            <w:tcW w:w="15169" w:type="dxa"/>
            <w:gridSpan w:val="10"/>
          </w:tcPr>
          <w:p w:rsidR="008B3730" w:rsidRDefault="008B3730" w:rsidP="00994F2A">
            <w:pPr>
              <w:jc w:val="center"/>
              <w:rPr>
                <w:b/>
                <w:szCs w:val="20"/>
              </w:rPr>
            </w:pPr>
          </w:p>
          <w:p w:rsidR="00F2023F" w:rsidRDefault="00F2023F" w:rsidP="00994F2A">
            <w:pPr>
              <w:jc w:val="center"/>
              <w:rPr>
                <w:b/>
                <w:szCs w:val="20"/>
              </w:rPr>
            </w:pPr>
            <w:r w:rsidRPr="00F2023F">
              <w:rPr>
                <w:b/>
                <w:szCs w:val="20"/>
              </w:rPr>
              <w:t>Блок 1</w:t>
            </w:r>
          </w:p>
          <w:p w:rsidR="008B3730" w:rsidRPr="00F2023F" w:rsidRDefault="008B3730" w:rsidP="00994F2A">
            <w:pPr>
              <w:jc w:val="center"/>
              <w:rPr>
                <w:b/>
                <w:sz w:val="20"/>
                <w:szCs w:val="20"/>
              </w:rPr>
            </w:pPr>
          </w:p>
        </w:tc>
      </w:tr>
      <w:tr w:rsidR="00046EB3" w:rsidRPr="00950DEB" w:rsidTr="00046EB3">
        <w:tc>
          <w:tcPr>
            <w:tcW w:w="855" w:type="dxa"/>
            <w:gridSpan w:val="2"/>
          </w:tcPr>
          <w:p w:rsidR="00046EB3" w:rsidRPr="00950DEB" w:rsidRDefault="005E059F" w:rsidP="00994F2A">
            <w:pPr>
              <w:jc w:val="center"/>
              <w:rPr>
                <w:b/>
              </w:rPr>
            </w:pPr>
            <w:r>
              <w:rPr>
                <w:b/>
              </w:rPr>
              <w:t>1</w:t>
            </w:r>
          </w:p>
        </w:tc>
        <w:tc>
          <w:tcPr>
            <w:tcW w:w="5667" w:type="dxa"/>
          </w:tcPr>
          <w:p w:rsidR="00046EB3" w:rsidRPr="00950DEB" w:rsidRDefault="001F03A2" w:rsidP="00994F2A">
            <w:pPr>
              <w:rPr>
                <w:b/>
              </w:rPr>
            </w:pPr>
            <w:r>
              <w:rPr>
                <w:b/>
              </w:rPr>
              <w:t>Дети и дорожное движение</w:t>
            </w:r>
          </w:p>
        </w:tc>
        <w:tc>
          <w:tcPr>
            <w:tcW w:w="708" w:type="dxa"/>
          </w:tcPr>
          <w:p w:rsidR="00046EB3" w:rsidRPr="00950DEB" w:rsidRDefault="00046EB3" w:rsidP="00994F2A">
            <w:pPr>
              <w:jc w:val="center"/>
              <w:rPr>
                <w:b/>
              </w:rPr>
            </w:pPr>
          </w:p>
        </w:tc>
        <w:tc>
          <w:tcPr>
            <w:tcW w:w="851" w:type="dxa"/>
          </w:tcPr>
          <w:p w:rsidR="00046EB3" w:rsidRPr="00950DEB" w:rsidRDefault="00046EB3" w:rsidP="00994F2A">
            <w:pPr>
              <w:jc w:val="center"/>
              <w:rPr>
                <w:b/>
              </w:rPr>
            </w:pPr>
          </w:p>
        </w:tc>
        <w:tc>
          <w:tcPr>
            <w:tcW w:w="850" w:type="dxa"/>
          </w:tcPr>
          <w:p w:rsidR="00046EB3" w:rsidRPr="00950DEB" w:rsidRDefault="00046EB3" w:rsidP="00994F2A">
            <w:pPr>
              <w:jc w:val="center"/>
              <w:rPr>
                <w:b/>
              </w:rPr>
            </w:pPr>
          </w:p>
        </w:tc>
        <w:tc>
          <w:tcPr>
            <w:tcW w:w="1985" w:type="dxa"/>
            <w:vMerge w:val="restart"/>
          </w:tcPr>
          <w:p w:rsidR="00046EB3" w:rsidRDefault="00046EB3" w:rsidP="00994F2A">
            <w:pPr>
              <w:jc w:val="center"/>
            </w:pPr>
          </w:p>
          <w:p w:rsidR="00046EB3" w:rsidRDefault="00046EB3" w:rsidP="00994F2A">
            <w:pPr>
              <w:jc w:val="center"/>
            </w:pPr>
          </w:p>
          <w:p w:rsidR="00046EB3" w:rsidRPr="00950DEB" w:rsidRDefault="00491ACC" w:rsidP="00994F2A">
            <w:pPr>
              <w:jc w:val="center"/>
            </w:pPr>
            <w:r>
              <w:t xml:space="preserve">Беседа, </w:t>
            </w:r>
            <w:r w:rsidR="00671462">
              <w:t>и</w:t>
            </w:r>
            <w:r>
              <w:t>нструктаж по ТБ, мини викторина</w:t>
            </w:r>
          </w:p>
        </w:tc>
        <w:tc>
          <w:tcPr>
            <w:tcW w:w="2551" w:type="dxa"/>
          </w:tcPr>
          <w:p w:rsidR="00046EB3" w:rsidRPr="00950DEB" w:rsidRDefault="00046EB3" w:rsidP="00994F2A">
            <w:pPr>
              <w:jc w:val="center"/>
            </w:pPr>
          </w:p>
        </w:tc>
        <w:tc>
          <w:tcPr>
            <w:tcW w:w="851" w:type="dxa"/>
          </w:tcPr>
          <w:p w:rsidR="00046EB3" w:rsidRPr="00950DEB" w:rsidRDefault="00046EB3" w:rsidP="00994F2A">
            <w:pPr>
              <w:jc w:val="center"/>
            </w:pPr>
          </w:p>
        </w:tc>
        <w:tc>
          <w:tcPr>
            <w:tcW w:w="851" w:type="dxa"/>
          </w:tcPr>
          <w:p w:rsidR="00046EB3" w:rsidRPr="00950DEB" w:rsidRDefault="00046EB3" w:rsidP="00994F2A">
            <w:pPr>
              <w:jc w:val="center"/>
            </w:pPr>
          </w:p>
        </w:tc>
      </w:tr>
      <w:tr w:rsidR="00491ACC" w:rsidRPr="00950DEB" w:rsidTr="00E42AB5">
        <w:tc>
          <w:tcPr>
            <w:tcW w:w="855" w:type="dxa"/>
            <w:gridSpan w:val="2"/>
          </w:tcPr>
          <w:p w:rsidR="00491ACC" w:rsidRPr="00CD604E" w:rsidRDefault="00491ACC" w:rsidP="004078D6">
            <w:pPr>
              <w:jc w:val="center"/>
            </w:pPr>
            <w:r w:rsidRPr="00CD604E">
              <w:t>1.</w:t>
            </w:r>
            <w:r>
              <w:t>1</w:t>
            </w:r>
          </w:p>
        </w:tc>
        <w:tc>
          <w:tcPr>
            <w:tcW w:w="5667" w:type="dxa"/>
          </w:tcPr>
          <w:p w:rsidR="00491ACC" w:rsidRPr="00CD604E" w:rsidRDefault="00491ACC" w:rsidP="004078D6">
            <w:r w:rsidRPr="00CD604E">
              <w:t>Дети как участники дорожного движения</w:t>
            </w:r>
          </w:p>
        </w:tc>
        <w:tc>
          <w:tcPr>
            <w:tcW w:w="708" w:type="dxa"/>
            <w:vAlign w:val="center"/>
          </w:tcPr>
          <w:p w:rsidR="00491ACC" w:rsidRPr="00E42AB5" w:rsidRDefault="00491ACC" w:rsidP="00E42AB5">
            <w:pPr>
              <w:jc w:val="center"/>
            </w:pPr>
            <w:r w:rsidRPr="00E42AB5">
              <w:t>3</w:t>
            </w:r>
          </w:p>
        </w:tc>
        <w:tc>
          <w:tcPr>
            <w:tcW w:w="851" w:type="dxa"/>
            <w:vAlign w:val="center"/>
          </w:tcPr>
          <w:p w:rsidR="00491ACC" w:rsidRPr="00E42AB5" w:rsidRDefault="00491ACC" w:rsidP="00E42AB5">
            <w:pPr>
              <w:jc w:val="center"/>
              <w:rPr>
                <w:b/>
              </w:rPr>
            </w:pPr>
          </w:p>
        </w:tc>
        <w:tc>
          <w:tcPr>
            <w:tcW w:w="850" w:type="dxa"/>
            <w:vAlign w:val="center"/>
          </w:tcPr>
          <w:p w:rsidR="00491ACC" w:rsidRPr="00E42AB5" w:rsidRDefault="00491ACC" w:rsidP="00E42AB5">
            <w:pPr>
              <w:jc w:val="center"/>
            </w:pPr>
            <w:r w:rsidRPr="00E42AB5">
              <w:t>3</w:t>
            </w:r>
          </w:p>
        </w:tc>
        <w:tc>
          <w:tcPr>
            <w:tcW w:w="1985" w:type="dxa"/>
            <w:vMerge/>
          </w:tcPr>
          <w:p w:rsidR="00491ACC" w:rsidRPr="00950DEB" w:rsidRDefault="00491ACC" w:rsidP="00994F2A">
            <w:pPr>
              <w:jc w:val="center"/>
            </w:pPr>
          </w:p>
        </w:tc>
        <w:tc>
          <w:tcPr>
            <w:tcW w:w="2551" w:type="dxa"/>
          </w:tcPr>
          <w:p w:rsidR="00491ACC" w:rsidRPr="00830493" w:rsidRDefault="00491ACC" w:rsidP="00994F2A">
            <w:pPr>
              <w:jc w:val="center"/>
              <w:rPr>
                <w:b/>
                <w:sz w:val="20"/>
                <w:szCs w:val="20"/>
              </w:rPr>
            </w:pPr>
            <w:r w:rsidRPr="00830493">
              <w:rPr>
                <w:sz w:val="20"/>
                <w:szCs w:val="20"/>
              </w:rPr>
              <w:t>Технические средства</w:t>
            </w:r>
            <w:r w:rsidR="0015266A">
              <w:rPr>
                <w:sz w:val="20"/>
                <w:szCs w:val="20"/>
              </w:rPr>
              <w:t xml:space="preserve"> </w:t>
            </w:r>
            <w:r w:rsidRPr="00830493">
              <w:rPr>
                <w:sz w:val="20"/>
                <w:szCs w:val="20"/>
              </w:rPr>
              <w:t>обучения</w:t>
            </w:r>
            <w:r>
              <w:rPr>
                <w:sz w:val="20"/>
                <w:szCs w:val="20"/>
              </w:rPr>
              <w:t>;</w:t>
            </w:r>
          </w:p>
        </w:tc>
        <w:tc>
          <w:tcPr>
            <w:tcW w:w="851" w:type="dxa"/>
          </w:tcPr>
          <w:p w:rsidR="00491ACC" w:rsidRPr="00830493" w:rsidRDefault="00491ACC" w:rsidP="00994F2A">
            <w:pPr>
              <w:jc w:val="center"/>
              <w:rPr>
                <w:sz w:val="20"/>
                <w:szCs w:val="20"/>
              </w:rPr>
            </w:pPr>
          </w:p>
        </w:tc>
        <w:tc>
          <w:tcPr>
            <w:tcW w:w="851" w:type="dxa"/>
          </w:tcPr>
          <w:p w:rsidR="00491ACC" w:rsidRPr="00830493" w:rsidRDefault="00491ACC" w:rsidP="00994F2A">
            <w:pPr>
              <w:jc w:val="center"/>
              <w:rPr>
                <w:sz w:val="20"/>
                <w:szCs w:val="20"/>
              </w:rPr>
            </w:pPr>
          </w:p>
        </w:tc>
      </w:tr>
      <w:tr w:rsidR="00491ACC" w:rsidRPr="00950DEB" w:rsidTr="00E42AB5">
        <w:tc>
          <w:tcPr>
            <w:tcW w:w="855" w:type="dxa"/>
            <w:gridSpan w:val="2"/>
          </w:tcPr>
          <w:p w:rsidR="00491ACC" w:rsidRPr="00CD604E" w:rsidRDefault="00491ACC" w:rsidP="004078D6">
            <w:pPr>
              <w:jc w:val="center"/>
            </w:pPr>
            <w:r>
              <w:t>1.2</w:t>
            </w:r>
          </w:p>
        </w:tc>
        <w:tc>
          <w:tcPr>
            <w:tcW w:w="5667" w:type="dxa"/>
          </w:tcPr>
          <w:p w:rsidR="00491ACC" w:rsidRPr="00CD604E" w:rsidRDefault="00491ACC" w:rsidP="004078D6">
            <w:r w:rsidRPr="00CD604E">
              <w:t>Тротуар и проезжая часть – два разных мира</w:t>
            </w:r>
          </w:p>
        </w:tc>
        <w:tc>
          <w:tcPr>
            <w:tcW w:w="708" w:type="dxa"/>
            <w:vAlign w:val="center"/>
          </w:tcPr>
          <w:p w:rsidR="00491ACC" w:rsidRPr="00E42AB5" w:rsidRDefault="00491ACC" w:rsidP="00E42AB5">
            <w:pPr>
              <w:jc w:val="center"/>
            </w:pPr>
          </w:p>
        </w:tc>
        <w:tc>
          <w:tcPr>
            <w:tcW w:w="851" w:type="dxa"/>
            <w:vAlign w:val="center"/>
          </w:tcPr>
          <w:p w:rsidR="00491ACC" w:rsidRPr="00E42AB5" w:rsidRDefault="00491ACC" w:rsidP="00E42AB5">
            <w:pPr>
              <w:jc w:val="center"/>
            </w:pPr>
            <w:r w:rsidRPr="00E42AB5">
              <w:t>3</w:t>
            </w:r>
          </w:p>
        </w:tc>
        <w:tc>
          <w:tcPr>
            <w:tcW w:w="850" w:type="dxa"/>
            <w:vAlign w:val="center"/>
          </w:tcPr>
          <w:p w:rsidR="00491ACC" w:rsidRPr="00E42AB5" w:rsidRDefault="00491ACC" w:rsidP="00E42AB5">
            <w:pPr>
              <w:jc w:val="center"/>
            </w:pPr>
            <w:r w:rsidRPr="00E42AB5">
              <w:t>3</w:t>
            </w:r>
          </w:p>
        </w:tc>
        <w:tc>
          <w:tcPr>
            <w:tcW w:w="1985" w:type="dxa"/>
            <w:vMerge/>
          </w:tcPr>
          <w:p w:rsidR="00491ACC" w:rsidRPr="00950DEB" w:rsidRDefault="00491ACC" w:rsidP="00994F2A">
            <w:pPr>
              <w:jc w:val="center"/>
            </w:pPr>
          </w:p>
        </w:tc>
        <w:tc>
          <w:tcPr>
            <w:tcW w:w="2551" w:type="dxa"/>
          </w:tcPr>
          <w:p w:rsidR="00491ACC" w:rsidRPr="00830493" w:rsidRDefault="00491ACC" w:rsidP="00994F2A">
            <w:pPr>
              <w:jc w:val="center"/>
              <w:rPr>
                <w:sz w:val="20"/>
                <w:szCs w:val="20"/>
              </w:rPr>
            </w:pPr>
            <w:r w:rsidRPr="00830493">
              <w:rPr>
                <w:sz w:val="20"/>
                <w:szCs w:val="20"/>
              </w:rPr>
              <w:t>Технические средства</w:t>
            </w:r>
            <w:r w:rsidR="0015266A">
              <w:rPr>
                <w:sz w:val="20"/>
                <w:szCs w:val="20"/>
              </w:rPr>
              <w:t xml:space="preserve"> </w:t>
            </w:r>
            <w:r w:rsidRPr="00830493">
              <w:rPr>
                <w:sz w:val="20"/>
                <w:szCs w:val="20"/>
              </w:rPr>
              <w:t>обучения; наглядные пособия</w:t>
            </w:r>
          </w:p>
        </w:tc>
        <w:tc>
          <w:tcPr>
            <w:tcW w:w="851" w:type="dxa"/>
          </w:tcPr>
          <w:p w:rsidR="00491ACC" w:rsidRPr="00830493" w:rsidRDefault="00491ACC" w:rsidP="00994F2A">
            <w:pPr>
              <w:jc w:val="center"/>
              <w:rPr>
                <w:sz w:val="20"/>
                <w:szCs w:val="20"/>
              </w:rPr>
            </w:pPr>
          </w:p>
        </w:tc>
        <w:tc>
          <w:tcPr>
            <w:tcW w:w="851" w:type="dxa"/>
          </w:tcPr>
          <w:p w:rsidR="00491ACC" w:rsidRPr="00830493" w:rsidRDefault="00491ACC" w:rsidP="00994F2A">
            <w:pPr>
              <w:jc w:val="center"/>
              <w:rPr>
                <w:sz w:val="20"/>
                <w:szCs w:val="20"/>
              </w:rPr>
            </w:pPr>
          </w:p>
        </w:tc>
      </w:tr>
      <w:tr w:rsidR="00491ACC" w:rsidRPr="00950DEB" w:rsidTr="00E42AB5">
        <w:tc>
          <w:tcPr>
            <w:tcW w:w="855" w:type="dxa"/>
            <w:gridSpan w:val="2"/>
          </w:tcPr>
          <w:p w:rsidR="00491ACC" w:rsidRPr="00CD604E" w:rsidRDefault="00491ACC" w:rsidP="004078D6">
            <w:pPr>
              <w:jc w:val="center"/>
            </w:pPr>
            <w:r>
              <w:t>1.3</w:t>
            </w:r>
          </w:p>
        </w:tc>
        <w:tc>
          <w:tcPr>
            <w:tcW w:w="5667" w:type="dxa"/>
          </w:tcPr>
          <w:p w:rsidR="00491ACC" w:rsidRPr="00CD604E" w:rsidRDefault="00491ACC" w:rsidP="004078D6">
            <w:r w:rsidRPr="00CD604E">
              <w:t>Основные положения Правил дорожного движения для участников дорожного движения</w:t>
            </w:r>
          </w:p>
        </w:tc>
        <w:tc>
          <w:tcPr>
            <w:tcW w:w="708" w:type="dxa"/>
            <w:vAlign w:val="center"/>
          </w:tcPr>
          <w:p w:rsidR="00491ACC" w:rsidRPr="00E42AB5" w:rsidRDefault="00491ACC" w:rsidP="00E42AB5">
            <w:pPr>
              <w:jc w:val="center"/>
            </w:pPr>
            <w:r w:rsidRPr="00E42AB5">
              <w:t>3</w:t>
            </w:r>
          </w:p>
        </w:tc>
        <w:tc>
          <w:tcPr>
            <w:tcW w:w="851" w:type="dxa"/>
            <w:vAlign w:val="center"/>
          </w:tcPr>
          <w:p w:rsidR="00491ACC" w:rsidRPr="00E42AB5" w:rsidRDefault="00491ACC" w:rsidP="00E42AB5">
            <w:pPr>
              <w:jc w:val="center"/>
            </w:pPr>
          </w:p>
        </w:tc>
        <w:tc>
          <w:tcPr>
            <w:tcW w:w="850" w:type="dxa"/>
            <w:vAlign w:val="center"/>
          </w:tcPr>
          <w:p w:rsidR="00491ACC" w:rsidRPr="00E42AB5" w:rsidRDefault="00491ACC" w:rsidP="00E42AB5">
            <w:pPr>
              <w:jc w:val="center"/>
            </w:pPr>
            <w:r w:rsidRPr="00E42AB5">
              <w:t>3</w:t>
            </w:r>
          </w:p>
        </w:tc>
        <w:tc>
          <w:tcPr>
            <w:tcW w:w="1985" w:type="dxa"/>
            <w:vMerge/>
          </w:tcPr>
          <w:p w:rsidR="00491ACC" w:rsidRPr="00950DEB" w:rsidRDefault="00491ACC" w:rsidP="00994F2A">
            <w:pPr>
              <w:jc w:val="center"/>
            </w:pPr>
          </w:p>
        </w:tc>
        <w:tc>
          <w:tcPr>
            <w:tcW w:w="2551" w:type="dxa"/>
          </w:tcPr>
          <w:p w:rsidR="00491ACC" w:rsidRPr="00830493" w:rsidRDefault="00491ACC" w:rsidP="00994F2A">
            <w:pPr>
              <w:jc w:val="center"/>
              <w:rPr>
                <w:sz w:val="20"/>
                <w:szCs w:val="20"/>
              </w:rPr>
            </w:pPr>
            <w:r w:rsidRPr="00830493">
              <w:rPr>
                <w:sz w:val="20"/>
                <w:szCs w:val="20"/>
              </w:rPr>
              <w:t>Технические средства</w:t>
            </w:r>
            <w:r w:rsidR="0015266A">
              <w:rPr>
                <w:sz w:val="20"/>
                <w:szCs w:val="20"/>
              </w:rPr>
              <w:t xml:space="preserve"> </w:t>
            </w:r>
            <w:r w:rsidRPr="00830493">
              <w:rPr>
                <w:sz w:val="20"/>
                <w:szCs w:val="20"/>
              </w:rPr>
              <w:t xml:space="preserve">обучения; наглядные пособия </w:t>
            </w:r>
          </w:p>
        </w:tc>
        <w:tc>
          <w:tcPr>
            <w:tcW w:w="851" w:type="dxa"/>
          </w:tcPr>
          <w:p w:rsidR="00491ACC" w:rsidRPr="00830493" w:rsidRDefault="00491ACC" w:rsidP="00994F2A">
            <w:pPr>
              <w:jc w:val="center"/>
              <w:rPr>
                <w:sz w:val="20"/>
                <w:szCs w:val="20"/>
              </w:rPr>
            </w:pPr>
          </w:p>
        </w:tc>
        <w:tc>
          <w:tcPr>
            <w:tcW w:w="851" w:type="dxa"/>
          </w:tcPr>
          <w:p w:rsidR="00491ACC" w:rsidRPr="00830493" w:rsidRDefault="00491ACC" w:rsidP="00994F2A">
            <w:pPr>
              <w:jc w:val="center"/>
              <w:rPr>
                <w:sz w:val="20"/>
                <w:szCs w:val="20"/>
              </w:rPr>
            </w:pPr>
          </w:p>
        </w:tc>
      </w:tr>
      <w:tr w:rsidR="00491ACC" w:rsidRPr="00950DEB" w:rsidTr="00E42AB5">
        <w:trPr>
          <w:trHeight w:val="315"/>
        </w:trPr>
        <w:tc>
          <w:tcPr>
            <w:tcW w:w="855" w:type="dxa"/>
            <w:gridSpan w:val="2"/>
          </w:tcPr>
          <w:p w:rsidR="00491ACC" w:rsidRPr="00CD604E" w:rsidRDefault="00491ACC" w:rsidP="004078D6">
            <w:pPr>
              <w:jc w:val="center"/>
            </w:pPr>
            <w:r>
              <w:t>1.4</w:t>
            </w:r>
          </w:p>
        </w:tc>
        <w:tc>
          <w:tcPr>
            <w:tcW w:w="5667" w:type="dxa"/>
          </w:tcPr>
          <w:p w:rsidR="00491ACC" w:rsidRPr="00CD604E" w:rsidRDefault="00491ACC" w:rsidP="004078D6">
            <w:r w:rsidRPr="00CD604E">
              <w:t>Недисциплинированность детей на улице. Последствия</w:t>
            </w:r>
          </w:p>
        </w:tc>
        <w:tc>
          <w:tcPr>
            <w:tcW w:w="708" w:type="dxa"/>
            <w:vAlign w:val="center"/>
          </w:tcPr>
          <w:p w:rsidR="00491ACC" w:rsidRPr="00E42AB5" w:rsidRDefault="00491ACC" w:rsidP="00E42AB5">
            <w:pPr>
              <w:jc w:val="center"/>
            </w:pPr>
            <w:r w:rsidRPr="00E42AB5">
              <w:t>3</w:t>
            </w:r>
          </w:p>
        </w:tc>
        <w:tc>
          <w:tcPr>
            <w:tcW w:w="851" w:type="dxa"/>
            <w:vAlign w:val="center"/>
          </w:tcPr>
          <w:p w:rsidR="00491ACC" w:rsidRPr="00E42AB5" w:rsidRDefault="00491ACC" w:rsidP="00E42AB5">
            <w:pPr>
              <w:jc w:val="center"/>
            </w:pPr>
          </w:p>
        </w:tc>
        <w:tc>
          <w:tcPr>
            <w:tcW w:w="850" w:type="dxa"/>
            <w:vAlign w:val="center"/>
          </w:tcPr>
          <w:p w:rsidR="00491ACC" w:rsidRPr="00E42AB5" w:rsidRDefault="00491ACC" w:rsidP="00E42AB5">
            <w:pPr>
              <w:jc w:val="center"/>
            </w:pPr>
            <w:r w:rsidRPr="00E42AB5">
              <w:t>3</w:t>
            </w:r>
          </w:p>
        </w:tc>
        <w:tc>
          <w:tcPr>
            <w:tcW w:w="1985" w:type="dxa"/>
            <w:vMerge/>
          </w:tcPr>
          <w:p w:rsidR="00491ACC" w:rsidRPr="00950DEB" w:rsidRDefault="00491ACC" w:rsidP="00994F2A">
            <w:pPr>
              <w:jc w:val="center"/>
            </w:pPr>
          </w:p>
        </w:tc>
        <w:tc>
          <w:tcPr>
            <w:tcW w:w="2551" w:type="dxa"/>
          </w:tcPr>
          <w:p w:rsidR="00491ACC" w:rsidRPr="00830493" w:rsidRDefault="00491ACC" w:rsidP="00994F2A">
            <w:pPr>
              <w:jc w:val="center"/>
              <w:rPr>
                <w:sz w:val="20"/>
                <w:szCs w:val="20"/>
              </w:rPr>
            </w:pPr>
            <w:r w:rsidRPr="00830493">
              <w:rPr>
                <w:sz w:val="20"/>
                <w:szCs w:val="20"/>
              </w:rPr>
              <w:t>Технические средства</w:t>
            </w:r>
            <w:r w:rsidR="0015266A">
              <w:rPr>
                <w:sz w:val="20"/>
                <w:szCs w:val="20"/>
              </w:rPr>
              <w:t xml:space="preserve"> </w:t>
            </w:r>
            <w:r w:rsidRPr="00830493">
              <w:rPr>
                <w:sz w:val="20"/>
                <w:szCs w:val="20"/>
              </w:rPr>
              <w:t xml:space="preserve">обучения; наглядные пособия </w:t>
            </w:r>
          </w:p>
        </w:tc>
        <w:tc>
          <w:tcPr>
            <w:tcW w:w="851" w:type="dxa"/>
          </w:tcPr>
          <w:p w:rsidR="00491ACC" w:rsidRPr="00830493" w:rsidRDefault="00491ACC" w:rsidP="00994F2A">
            <w:pPr>
              <w:jc w:val="center"/>
              <w:rPr>
                <w:sz w:val="20"/>
                <w:szCs w:val="20"/>
              </w:rPr>
            </w:pPr>
          </w:p>
        </w:tc>
        <w:tc>
          <w:tcPr>
            <w:tcW w:w="851" w:type="dxa"/>
          </w:tcPr>
          <w:p w:rsidR="00491ACC" w:rsidRPr="00830493" w:rsidRDefault="00491ACC" w:rsidP="00994F2A">
            <w:pPr>
              <w:jc w:val="center"/>
              <w:rPr>
                <w:sz w:val="20"/>
                <w:szCs w:val="20"/>
              </w:rPr>
            </w:pPr>
          </w:p>
        </w:tc>
      </w:tr>
      <w:tr w:rsidR="00491ACC" w:rsidRPr="00950DEB" w:rsidTr="00E42AB5">
        <w:trPr>
          <w:trHeight w:val="300"/>
        </w:trPr>
        <w:tc>
          <w:tcPr>
            <w:tcW w:w="855" w:type="dxa"/>
            <w:gridSpan w:val="2"/>
          </w:tcPr>
          <w:p w:rsidR="00491ACC" w:rsidRPr="00CD604E" w:rsidRDefault="00491ACC" w:rsidP="004078D6">
            <w:pPr>
              <w:jc w:val="center"/>
            </w:pPr>
            <w:r>
              <w:t>1.5</w:t>
            </w:r>
          </w:p>
        </w:tc>
        <w:tc>
          <w:tcPr>
            <w:tcW w:w="5667" w:type="dxa"/>
          </w:tcPr>
          <w:p w:rsidR="00491ACC" w:rsidRPr="00CD604E" w:rsidRDefault="00491ACC" w:rsidP="004078D6">
            <w:r w:rsidRPr="00CD604E">
              <w:t>Факторы, отвлекающие внимание школьников от наблюдения за дорожной ситуацией</w:t>
            </w:r>
          </w:p>
        </w:tc>
        <w:tc>
          <w:tcPr>
            <w:tcW w:w="708" w:type="dxa"/>
            <w:vAlign w:val="center"/>
          </w:tcPr>
          <w:p w:rsidR="00491ACC" w:rsidRPr="00E42AB5" w:rsidRDefault="00491ACC" w:rsidP="00E42AB5">
            <w:pPr>
              <w:jc w:val="center"/>
            </w:pPr>
          </w:p>
        </w:tc>
        <w:tc>
          <w:tcPr>
            <w:tcW w:w="851" w:type="dxa"/>
            <w:vAlign w:val="center"/>
          </w:tcPr>
          <w:p w:rsidR="00491ACC" w:rsidRPr="00E42AB5" w:rsidRDefault="00491ACC" w:rsidP="00E42AB5">
            <w:pPr>
              <w:jc w:val="center"/>
            </w:pPr>
            <w:r w:rsidRPr="00E42AB5">
              <w:t>3</w:t>
            </w:r>
          </w:p>
        </w:tc>
        <w:tc>
          <w:tcPr>
            <w:tcW w:w="850" w:type="dxa"/>
            <w:vAlign w:val="center"/>
          </w:tcPr>
          <w:p w:rsidR="00491ACC" w:rsidRPr="00E42AB5" w:rsidRDefault="00491ACC" w:rsidP="00E42AB5">
            <w:pPr>
              <w:jc w:val="center"/>
            </w:pPr>
            <w:r w:rsidRPr="00E42AB5">
              <w:t>3</w:t>
            </w:r>
          </w:p>
        </w:tc>
        <w:tc>
          <w:tcPr>
            <w:tcW w:w="1985" w:type="dxa"/>
            <w:vMerge/>
          </w:tcPr>
          <w:p w:rsidR="00491ACC" w:rsidRPr="00950DEB" w:rsidRDefault="00491ACC" w:rsidP="00994F2A">
            <w:pPr>
              <w:jc w:val="center"/>
            </w:pPr>
          </w:p>
        </w:tc>
        <w:tc>
          <w:tcPr>
            <w:tcW w:w="2551" w:type="dxa"/>
          </w:tcPr>
          <w:p w:rsidR="00491ACC" w:rsidRPr="00830493" w:rsidRDefault="00491ACC" w:rsidP="00994F2A">
            <w:pPr>
              <w:jc w:val="center"/>
              <w:rPr>
                <w:sz w:val="20"/>
                <w:szCs w:val="20"/>
              </w:rPr>
            </w:pPr>
            <w:r w:rsidRPr="00830493">
              <w:rPr>
                <w:sz w:val="20"/>
                <w:szCs w:val="20"/>
              </w:rPr>
              <w:t>Технические средства</w:t>
            </w:r>
            <w:r w:rsidR="0015266A">
              <w:rPr>
                <w:sz w:val="20"/>
                <w:szCs w:val="20"/>
              </w:rPr>
              <w:t xml:space="preserve"> </w:t>
            </w:r>
            <w:r w:rsidRPr="00830493">
              <w:rPr>
                <w:sz w:val="20"/>
                <w:szCs w:val="20"/>
              </w:rPr>
              <w:t>обучения; наглядные пособия</w:t>
            </w:r>
          </w:p>
        </w:tc>
        <w:tc>
          <w:tcPr>
            <w:tcW w:w="851" w:type="dxa"/>
          </w:tcPr>
          <w:p w:rsidR="00491ACC" w:rsidRPr="00830493" w:rsidRDefault="00491ACC" w:rsidP="00994F2A">
            <w:pPr>
              <w:jc w:val="center"/>
              <w:rPr>
                <w:sz w:val="20"/>
                <w:szCs w:val="20"/>
              </w:rPr>
            </w:pPr>
          </w:p>
        </w:tc>
        <w:tc>
          <w:tcPr>
            <w:tcW w:w="851" w:type="dxa"/>
          </w:tcPr>
          <w:p w:rsidR="00491ACC" w:rsidRPr="00830493" w:rsidRDefault="00491ACC" w:rsidP="00994F2A">
            <w:pPr>
              <w:jc w:val="center"/>
              <w:rPr>
                <w:sz w:val="20"/>
                <w:szCs w:val="20"/>
              </w:rPr>
            </w:pPr>
          </w:p>
        </w:tc>
      </w:tr>
      <w:tr w:rsidR="00491ACC" w:rsidRPr="00950DEB" w:rsidTr="00E42AB5">
        <w:trPr>
          <w:trHeight w:val="237"/>
        </w:trPr>
        <w:tc>
          <w:tcPr>
            <w:tcW w:w="855" w:type="dxa"/>
            <w:gridSpan w:val="2"/>
          </w:tcPr>
          <w:p w:rsidR="00491ACC" w:rsidRDefault="00491ACC" w:rsidP="004078D6">
            <w:pPr>
              <w:jc w:val="center"/>
            </w:pPr>
            <w:r>
              <w:t>1.6</w:t>
            </w:r>
          </w:p>
          <w:p w:rsidR="00FA52A7" w:rsidRPr="00CD604E" w:rsidRDefault="00FA52A7" w:rsidP="004078D6">
            <w:pPr>
              <w:jc w:val="center"/>
            </w:pPr>
          </w:p>
        </w:tc>
        <w:tc>
          <w:tcPr>
            <w:tcW w:w="5667" w:type="dxa"/>
          </w:tcPr>
          <w:p w:rsidR="00491ACC" w:rsidRPr="00CD604E" w:rsidRDefault="00491ACC" w:rsidP="004078D6">
            <w:r w:rsidRPr="00CD604E">
              <w:t>Умение правильно выбрать безопасную дорогу в школу, магазин, библиотеку на стадион</w:t>
            </w:r>
          </w:p>
          <w:p w:rsidR="00491ACC" w:rsidRPr="00CD604E" w:rsidRDefault="00491ACC" w:rsidP="004078D6">
            <w:pPr>
              <w:jc w:val="center"/>
            </w:pPr>
            <w:r w:rsidRPr="00CD604E">
              <w:t xml:space="preserve"> </w:t>
            </w:r>
          </w:p>
        </w:tc>
        <w:tc>
          <w:tcPr>
            <w:tcW w:w="708" w:type="dxa"/>
            <w:vAlign w:val="center"/>
          </w:tcPr>
          <w:p w:rsidR="00491ACC" w:rsidRPr="00E42AB5" w:rsidRDefault="00491ACC" w:rsidP="00E42AB5">
            <w:pPr>
              <w:jc w:val="center"/>
            </w:pPr>
          </w:p>
        </w:tc>
        <w:tc>
          <w:tcPr>
            <w:tcW w:w="851" w:type="dxa"/>
            <w:vAlign w:val="center"/>
          </w:tcPr>
          <w:p w:rsidR="00491ACC" w:rsidRPr="00E42AB5" w:rsidRDefault="0015266A" w:rsidP="00E42AB5">
            <w:pPr>
              <w:jc w:val="center"/>
            </w:pPr>
            <w:r>
              <w:t>3</w:t>
            </w:r>
          </w:p>
        </w:tc>
        <w:tc>
          <w:tcPr>
            <w:tcW w:w="850" w:type="dxa"/>
            <w:vAlign w:val="center"/>
          </w:tcPr>
          <w:p w:rsidR="00491ACC" w:rsidRPr="00E42AB5" w:rsidRDefault="0015266A" w:rsidP="00E42AB5">
            <w:pPr>
              <w:jc w:val="center"/>
            </w:pPr>
            <w:r>
              <w:t>3</w:t>
            </w:r>
          </w:p>
        </w:tc>
        <w:tc>
          <w:tcPr>
            <w:tcW w:w="1985" w:type="dxa"/>
            <w:vMerge/>
          </w:tcPr>
          <w:p w:rsidR="00491ACC" w:rsidRPr="00950DEB" w:rsidRDefault="00491ACC" w:rsidP="00994F2A">
            <w:pPr>
              <w:jc w:val="center"/>
            </w:pPr>
          </w:p>
        </w:tc>
        <w:tc>
          <w:tcPr>
            <w:tcW w:w="2551" w:type="dxa"/>
          </w:tcPr>
          <w:p w:rsidR="00491ACC" w:rsidRPr="00830493" w:rsidRDefault="00491ACC" w:rsidP="00994F2A">
            <w:pPr>
              <w:jc w:val="center"/>
              <w:rPr>
                <w:sz w:val="20"/>
                <w:szCs w:val="20"/>
              </w:rPr>
            </w:pPr>
            <w:r w:rsidRPr="00830493">
              <w:rPr>
                <w:sz w:val="20"/>
                <w:szCs w:val="20"/>
              </w:rPr>
              <w:t>Технические средства</w:t>
            </w:r>
            <w:r w:rsidR="0015266A">
              <w:rPr>
                <w:sz w:val="20"/>
                <w:szCs w:val="20"/>
              </w:rPr>
              <w:t xml:space="preserve"> </w:t>
            </w:r>
            <w:r w:rsidRPr="00830493">
              <w:rPr>
                <w:sz w:val="20"/>
                <w:szCs w:val="20"/>
              </w:rPr>
              <w:t>обучения; наглядные пособия</w:t>
            </w:r>
          </w:p>
        </w:tc>
        <w:tc>
          <w:tcPr>
            <w:tcW w:w="851" w:type="dxa"/>
          </w:tcPr>
          <w:p w:rsidR="00491ACC" w:rsidRPr="00830493" w:rsidRDefault="00491ACC" w:rsidP="00994F2A">
            <w:pPr>
              <w:jc w:val="center"/>
              <w:rPr>
                <w:sz w:val="20"/>
                <w:szCs w:val="20"/>
              </w:rPr>
            </w:pPr>
          </w:p>
        </w:tc>
        <w:tc>
          <w:tcPr>
            <w:tcW w:w="851" w:type="dxa"/>
          </w:tcPr>
          <w:p w:rsidR="00491ACC" w:rsidRPr="00830493" w:rsidRDefault="00491ACC" w:rsidP="00994F2A">
            <w:pPr>
              <w:jc w:val="center"/>
              <w:rPr>
                <w:sz w:val="20"/>
                <w:szCs w:val="20"/>
              </w:rPr>
            </w:pPr>
          </w:p>
        </w:tc>
      </w:tr>
      <w:tr w:rsidR="00046EB3" w:rsidRPr="00950DEB" w:rsidTr="00046EB3">
        <w:tc>
          <w:tcPr>
            <w:tcW w:w="6522" w:type="dxa"/>
            <w:gridSpan w:val="3"/>
          </w:tcPr>
          <w:p w:rsidR="00046EB3" w:rsidRPr="00950DEB" w:rsidRDefault="00046EB3" w:rsidP="00994F2A">
            <w:pPr>
              <w:jc w:val="right"/>
              <w:rPr>
                <w:b/>
              </w:rPr>
            </w:pPr>
            <w:r>
              <w:rPr>
                <w:b/>
              </w:rPr>
              <w:t>Итого</w:t>
            </w:r>
          </w:p>
        </w:tc>
        <w:tc>
          <w:tcPr>
            <w:tcW w:w="708" w:type="dxa"/>
          </w:tcPr>
          <w:p w:rsidR="00046EB3" w:rsidRDefault="00491ACC" w:rsidP="00994F2A">
            <w:pPr>
              <w:jc w:val="center"/>
              <w:rPr>
                <w:b/>
              </w:rPr>
            </w:pPr>
            <w:r>
              <w:rPr>
                <w:b/>
              </w:rPr>
              <w:t>9</w:t>
            </w:r>
          </w:p>
        </w:tc>
        <w:tc>
          <w:tcPr>
            <w:tcW w:w="851" w:type="dxa"/>
          </w:tcPr>
          <w:p w:rsidR="00046EB3" w:rsidRDefault="0015266A" w:rsidP="00994F2A">
            <w:pPr>
              <w:jc w:val="center"/>
              <w:rPr>
                <w:b/>
              </w:rPr>
            </w:pPr>
            <w:r>
              <w:rPr>
                <w:b/>
              </w:rPr>
              <w:t>9</w:t>
            </w:r>
          </w:p>
        </w:tc>
        <w:tc>
          <w:tcPr>
            <w:tcW w:w="850" w:type="dxa"/>
          </w:tcPr>
          <w:p w:rsidR="00046EB3" w:rsidRDefault="0015266A" w:rsidP="00491ACC">
            <w:pPr>
              <w:jc w:val="center"/>
              <w:rPr>
                <w:b/>
              </w:rPr>
            </w:pPr>
            <w:r>
              <w:rPr>
                <w:b/>
              </w:rPr>
              <w:t>18</w:t>
            </w:r>
          </w:p>
        </w:tc>
        <w:tc>
          <w:tcPr>
            <w:tcW w:w="1985" w:type="dxa"/>
          </w:tcPr>
          <w:p w:rsidR="00046EB3" w:rsidRPr="00950DEB" w:rsidRDefault="00046EB3" w:rsidP="00994F2A">
            <w:pPr>
              <w:jc w:val="center"/>
            </w:pPr>
          </w:p>
        </w:tc>
        <w:tc>
          <w:tcPr>
            <w:tcW w:w="2551" w:type="dxa"/>
          </w:tcPr>
          <w:p w:rsidR="00046EB3" w:rsidRPr="00950DEB" w:rsidRDefault="00046EB3" w:rsidP="00994F2A">
            <w:pPr>
              <w:jc w:val="center"/>
            </w:pPr>
          </w:p>
        </w:tc>
        <w:tc>
          <w:tcPr>
            <w:tcW w:w="851" w:type="dxa"/>
          </w:tcPr>
          <w:p w:rsidR="00046EB3" w:rsidRPr="00950DEB" w:rsidRDefault="00046EB3" w:rsidP="00994F2A">
            <w:pPr>
              <w:jc w:val="center"/>
            </w:pPr>
          </w:p>
        </w:tc>
        <w:tc>
          <w:tcPr>
            <w:tcW w:w="851" w:type="dxa"/>
          </w:tcPr>
          <w:p w:rsidR="00046EB3" w:rsidRPr="00950DEB" w:rsidRDefault="00046EB3" w:rsidP="00994F2A">
            <w:pPr>
              <w:jc w:val="center"/>
            </w:pPr>
          </w:p>
        </w:tc>
      </w:tr>
      <w:tr w:rsidR="00F2023F" w:rsidRPr="00950DEB" w:rsidTr="00F2023F">
        <w:tc>
          <w:tcPr>
            <w:tcW w:w="15169" w:type="dxa"/>
            <w:gridSpan w:val="10"/>
          </w:tcPr>
          <w:p w:rsidR="00F2023F" w:rsidRPr="00491ACC" w:rsidRDefault="00F2023F" w:rsidP="00491ACC">
            <w:pPr>
              <w:jc w:val="center"/>
              <w:rPr>
                <w:b/>
              </w:rPr>
            </w:pPr>
            <w:r w:rsidRPr="00F2023F">
              <w:rPr>
                <w:b/>
                <w:szCs w:val="20"/>
              </w:rPr>
              <w:t xml:space="preserve">Блок </w:t>
            </w:r>
            <w:r>
              <w:rPr>
                <w:b/>
                <w:szCs w:val="20"/>
              </w:rPr>
              <w:t>2</w:t>
            </w:r>
          </w:p>
        </w:tc>
      </w:tr>
      <w:tr w:rsidR="00046EB3" w:rsidRPr="00950DEB" w:rsidTr="00046EB3">
        <w:tc>
          <w:tcPr>
            <w:tcW w:w="855" w:type="dxa"/>
            <w:gridSpan w:val="2"/>
          </w:tcPr>
          <w:p w:rsidR="00046EB3" w:rsidRPr="00830493" w:rsidRDefault="005E059F" w:rsidP="00994F2A">
            <w:pPr>
              <w:jc w:val="center"/>
              <w:rPr>
                <w:b/>
              </w:rPr>
            </w:pPr>
            <w:r>
              <w:rPr>
                <w:b/>
              </w:rPr>
              <w:t>2</w:t>
            </w:r>
          </w:p>
        </w:tc>
        <w:tc>
          <w:tcPr>
            <w:tcW w:w="5667" w:type="dxa"/>
            <w:vAlign w:val="center"/>
          </w:tcPr>
          <w:p w:rsidR="00046EB3" w:rsidRPr="0056472D" w:rsidRDefault="00491ACC" w:rsidP="00491ACC">
            <w:pPr>
              <w:pStyle w:val="3"/>
              <w:spacing w:before="0"/>
              <w:rPr>
                <w:rFonts w:ascii="Times New Roman" w:hAnsi="Times New Roman"/>
                <w:sz w:val="24"/>
                <w:szCs w:val="24"/>
              </w:rPr>
            </w:pPr>
            <w:bookmarkStart w:id="19" w:name="_Toc492547309"/>
            <w:bookmarkStart w:id="20" w:name="_Toc492633213"/>
            <w:r w:rsidRPr="00CD604E">
              <w:t>Регулирование улиц и дорог</w:t>
            </w:r>
            <w:bookmarkEnd w:id="19"/>
            <w:bookmarkEnd w:id="20"/>
          </w:p>
        </w:tc>
        <w:tc>
          <w:tcPr>
            <w:tcW w:w="708" w:type="dxa"/>
            <w:vAlign w:val="center"/>
          </w:tcPr>
          <w:p w:rsidR="00046EB3" w:rsidRPr="0056472D" w:rsidRDefault="00046EB3" w:rsidP="00994F2A">
            <w:pPr>
              <w:jc w:val="center"/>
              <w:rPr>
                <w:b/>
              </w:rPr>
            </w:pPr>
          </w:p>
        </w:tc>
        <w:tc>
          <w:tcPr>
            <w:tcW w:w="851" w:type="dxa"/>
            <w:vAlign w:val="center"/>
          </w:tcPr>
          <w:p w:rsidR="00046EB3" w:rsidRPr="0056472D" w:rsidRDefault="00046EB3" w:rsidP="00994F2A">
            <w:pPr>
              <w:jc w:val="center"/>
              <w:rPr>
                <w:b/>
              </w:rPr>
            </w:pPr>
          </w:p>
        </w:tc>
        <w:tc>
          <w:tcPr>
            <w:tcW w:w="850" w:type="dxa"/>
            <w:vAlign w:val="center"/>
          </w:tcPr>
          <w:p w:rsidR="00046EB3" w:rsidRPr="0056472D" w:rsidRDefault="00046EB3" w:rsidP="00994F2A">
            <w:pPr>
              <w:jc w:val="center"/>
              <w:rPr>
                <w:b/>
              </w:rPr>
            </w:pPr>
          </w:p>
        </w:tc>
        <w:tc>
          <w:tcPr>
            <w:tcW w:w="1985" w:type="dxa"/>
            <w:vMerge w:val="restart"/>
          </w:tcPr>
          <w:p w:rsidR="00046EB3" w:rsidRDefault="00046EB3" w:rsidP="00994F2A">
            <w:pPr>
              <w:jc w:val="center"/>
            </w:pPr>
          </w:p>
          <w:p w:rsidR="00046EB3" w:rsidRDefault="00046EB3" w:rsidP="00994F2A">
            <w:pPr>
              <w:jc w:val="center"/>
            </w:pPr>
          </w:p>
          <w:p w:rsidR="00046EB3" w:rsidRPr="00950DEB" w:rsidRDefault="00671462" w:rsidP="00994F2A">
            <w:pPr>
              <w:jc w:val="center"/>
            </w:pPr>
            <w:r>
              <w:t>Тестирование</w:t>
            </w:r>
            <w:r w:rsidR="00046EB3">
              <w:t xml:space="preserve"> </w:t>
            </w:r>
          </w:p>
          <w:p w:rsidR="00046EB3" w:rsidRPr="00950DEB" w:rsidRDefault="00046EB3" w:rsidP="00994F2A">
            <w:pPr>
              <w:jc w:val="center"/>
            </w:pPr>
          </w:p>
          <w:p w:rsidR="00046EB3" w:rsidRPr="00950DEB" w:rsidRDefault="00046EB3" w:rsidP="00994F2A">
            <w:pPr>
              <w:jc w:val="center"/>
            </w:pPr>
          </w:p>
          <w:p w:rsidR="00046EB3" w:rsidRPr="00950DEB" w:rsidRDefault="00046EB3" w:rsidP="00994F2A">
            <w:pPr>
              <w:jc w:val="center"/>
            </w:pPr>
          </w:p>
          <w:p w:rsidR="00046EB3" w:rsidRPr="00950DEB" w:rsidRDefault="00046EB3" w:rsidP="00994F2A">
            <w:pPr>
              <w:jc w:val="center"/>
            </w:pPr>
          </w:p>
          <w:p w:rsidR="00046EB3" w:rsidRPr="00950DEB" w:rsidRDefault="00046EB3" w:rsidP="00994F2A">
            <w:pPr>
              <w:jc w:val="center"/>
            </w:pPr>
          </w:p>
          <w:p w:rsidR="00046EB3" w:rsidRDefault="00046EB3" w:rsidP="00994F2A">
            <w:pPr>
              <w:tabs>
                <w:tab w:val="left" w:pos="645"/>
              </w:tabs>
            </w:pPr>
          </w:p>
          <w:p w:rsidR="00046EB3" w:rsidRPr="00FA2C1A" w:rsidRDefault="00046EB3" w:rsidP="00994F2A"/>
        </w:tc>
        <w:tc>
          <w:tcPr>
            <w:tcW w:w="2551" w:type="dxa"/>
          </w:tcPr>
          <w:p w:rsidR="00046EB3" w:rsidRPr="00950DEB" w:rsidRDefault="00046EB3" w:rsidP="00994F2A">
            <w:pPr>
              <w:jc w:val="center"/>
              <w:rPr>
                <w:b/>
              </w:rPr>
            </w:pPr>
          </w:p>
        </w:tc>
        <w:tc>
          <w:tcPr>
            <w:tcW w:w="851" w:type="dxa"/>
          </w:tcPr>
          <w:p w:rsidR="00046EB3" w:rsidRPr="00950DEB" w:rsidRDefault="00046EB3" w:rsidP="00994F2A">
            <w:pPr>
              <w:jc w:val="center"/>
              <w:rPr>
                <w:b/>
              </w:rPr>
            </w:pPr>
          </w:p>
        </w:tc>
        <w:tc>
          <w:tcPr>
            <w:tcW w:w="851" w:type="dxa"/>
          </w:tcPr>
          <w:p w:rsidR="00046EB3" w:rsidRPr="00950DEB" w:rsidRDefault="00046EB3" w:rsidP="00994F2A">
            <w:pPr>
              <w:jc w:val="center"/>
              <w:rPr>
                <w:b/>
              </w:rPr>
            </w:pPr>
          </w:p>
        </w:tc>
      </w:tr>
      <w:tr w:rsidR="00671462" w:rsidRPr="00950DEB" w:rsidTr="00E42AB5">
        <w:tc>
          <w:tcPr>
            <w:tcW w:w="855" w:type="dxa"/>
            <w:gridSpan w:val="2"/>
          </w:tcPr>
          <w:p w:rsidR="00671462" w:rsidRPr="00830493" w:rsidRDefault="00671462" w:rsidP="00994F2A">
            <w:pPr>
              <w:jc w:val="center"/>
            </w:pPr>
            <w:r>
              <w:t>2</w:t>
            </w:r>
            <w:r w:rsidRPr="00830493">
              <w:t>.1</w:t>
            </w:r>
          </w:p>
        </w:tc>
        <w:tc>
          <w:tcPr>
            <w:tcW w:w="5667" w:type="dxa"/>
          </w:tcPr>
          <w:p w:rsidR="00671462" w:rsidRPr="00CD604E" w:rsidRDefault="00671462" w:rsidP="004078D6">
            <w:r w:rsidRPr="00CD604E">
              <w:t>Светофор – «несущий» свет. Виды светофоров</w:t>
            </w:r>
          </w:p>
        </w:tc>
        <w:tc>
          <w:tcPr>
            <w:tcW w:w="708" w:type="dxa"/>
            <w:vAlign w:val="center"/>
          </w:tcPr>
          <w:p w:rsidR="00671462" w:rsidRPr="00E42AB5" w:rsidRDefault="00671462" w:rsidP="00E42AB5">
            <w:pPr>
              <w:jc w:val="center"/>
            </w:pPr>
            <w:r w:rsidRPr="00E42AB5">
              <w:t>3</w:t>
            </w:r>
          </w:p>
        </w:tc>
        <w:tc>
          <w:tcPr>
            <w:tcW w:w="851" w:type="dxa"/>
            <w:vAlign w:val="center"/>
          </w:tcPr>
          <w:p w:rsidR="00671462" w:rsidRPr="00E42AB5" w:rsidRDefault="00671462" w:rsidP="00E42AB5">
            <w:pPr>
              <w:jc w:val="center"/>
            </w:pPr>
          </w:p>
        </w:tc>
        <w:tc>
          <w:tcPr>
            <w:tcW w:w="850" w:type="dxa"/>
            <w:vAlign w:val="center"/>
          </w:tcPr>
          <w:p w:rsidR="00671462" w:rsidRPr="00E42AB5" w:rsidRDefault="00671462" w:rsidP="00E42AB5">
            <w:pPr>
              <w:jc w:val="center"/>
            </w:pPr>
            <w:r w:rsidRPr="00E42AB5">
              <w:t>3</w:t>
            </w:r>
          </w:p>
        </w:tc>
        <w:tc>
          <w:tcPr>
            <w:tcW w:w="1985" w:type="dxa"/>
            <w:vMerge/>
          </w:tcPr>
          <w:p w:rsidR="00671462" w:rsidRPr="00950DEB" w:rsidRDefault="00671462" w:rsidP="00994F2A">
            <w:pPr>
              <w:jc w:val="center"/>
            </w:pPr>
          </w:p>
        </w:tc>
        <w:tc>
          <w:tcPr>
            <w:tcW w:w="2551" w:type="dxa"/>
          </w:tcPr>
          <w:p w:rsidR="00671462" w:rsidRPr="00950DEB" w:rsidRDefault="00671462" w:rsidP="00994F2A">
            <w:pPr>
              <w:jc w:val="center"/>
            </w:pPr>
            <w:r w:rsidRPr="00830493">
              <w:rPr>
                <w:sz w:val="20"/>
                <w:szCs w:val="20"/>
              </w:rPr>
              <w:t>Технические средства</w:t>
            </w:r>
            <w:r w:rsidR="0015266A">
              <w:rPr>
                <w:sz w:val="20"/>
                <w:szCs w:val="20"/>
              </w:rPr>
              <w:t xml:space="preserve"> </w:t>
            </w:r>
            <w:r w:rsidRPr="00830493">
              <w:rPr>
                <w:sz w:val="20"/>
                <w:szCs w:val="20"/>
              </w:rPr>
              <w:t>обучения; наглядные пособия</w:t>
            </w:r>
          </w:p>
        </w:tc>
        <w:tc>
          <w:tcPr>
            <w:tcW w:w="851" w:type="dxa"/>
          </w:tcPr>
          <w:p w:rsidR="00671462" w:rsidRPr="00830493" w:rsidRDefault="00671462" w:rsidP="00994F2A">
            <w:pPr>
              <w:jc w:val="center"/>
              <w:rPr>
                <w:sz w:val="20"/>
                <w:szCs w:val="20"/>
              </w:rPr>
            </w:pPr>
          </w:p>
        </w:tc>
        <w:tc>
          <w:tcPr>
            <w:tcW w:w="851" w:type="dxa"/>
          </w:tcPr>
          <w:p w:rsidR="00671462" w:rsidRPr="00830493" w:rsidRDefault="00671462" w:rsidP="00994F2A">
            <w:pPr>
              <w:jc w:val="center"/>
              <w:rPr>
                <w:sz w:val="20"/>
                <w:szCs w:val="20"/>
              </w:rPr>
            </w:pPr>
          </w:p>
        </w:tc>
      </w:tr>
      <w:tr w:rsidR="00671462" w:rsidRPr="00950DEB" w:rsidTr="00E42AB5">
        <w:tc>
          <w:tcPr>
            <w:tcW w:w="855" w:type="dxa"/>
            <w:gridSpan w:val="2"/>
          </w:tcPr>
          <w:p w:rsidR="00671462" w:rsidRPr="00950DEB" w:rsidRDefault="00671462" w:rsidP="00994F2A">
            <w:pPr>
              <w:jc w:val="center"/>
            </w:pPr>
            <w:r>
              <w:lastRenderedPageBreak/>
              <w:t>2</w:t>
            </w:r>
            <w:r w:rsidRPr="00950DEB">
              <w:t>.2</w:t>
            </w:r>
          </w:p>
        </w:tc>
        <w:tc>
          <w:tcPr>
            <w:tcW w:w="5667" w:type="dxa"/>
          </w:tcPr>
          <w:p w:rsidR="00671462" w:rsidRPr="00CD604E" w:rsidRDefault="00671462" w:rsidP="004078D6">
            <w:r w:rsidRPr="00CD604E">
              <w:t>Проезд перекрестков</w:t>
            </w:r>
          </w:p>
        </w:tc>
        <w:tc>
          <w:tcPr>
            <w:tcW w:w="708" w:type="dxa"/>
            <w:vAlign w:val="center"/>
          </w:tcPr>
          <w:p w:rsidR="00671462" w:rsidRPr="00E42AB5" w:rsidRDefault="00671462" w:rsidP="00E42AB5">
            <w:pPr>
              <w:jc w:val="center"/>
            </w:pPr>
          </w:p>
        </w:tc>
        <w:tc>
          <w:tcPr>
            <w:tcW w:w="851" w:type="dxa"/>
            <w:vAlign w:val="center"/>
          </w:tcPr>
          <w:p w:rsidR="00671462" w:rsidRPr="00E42AB5" w:rsidRDefault="00671462" w:rsidP="00E42AB5">
            <w:pPr>
              <w:jc w:val="center"/>
            </w:pPr>
            <w:r w:rsidRPr="00E42AB5">
              <w:t>3</w:t>
            </w:r>
          </w:p>
        </w:tc>
        <w:tc>
          <w:tcPr>
            <w:tcW w:w="850" w:type="dxa"/>
            <w:vAlign w:val="center"/>
          </w:tcPr>
          <w:p w:rsidR="00671462" w:rsidRPr="00E42AB5" w:rsidRDefault="00671462" w:rsidP="00E42AB5">
            <w:pPr>
              <w:jc w:val="center"/>
            </w:pPr>
            <w:r w:rsidRPr="00E42AB5">
              <w:t>3</w:t>
            </w:r>
          </w:p>
        </w:tc>
        <w:tc>
          <w:tcPr>
            <w:tcW w:w="1985" w:type="dxa"/>
            <w:vMerge/>
          </w:tcPr>
          <w:p w:rsidR="00671462" w:rsidRPr="00950DEB" w:rsidRDefault="00671462" w:rsidP="00994F2A">
            <w:pPr>
              <w:jc w:val="center"/>
            </w:pPr>
          </w:p>
        </w:tc>
        <w:tc>
          <w:tcPr>
            <w:tcW w:w="2551" w:type="dxa"/>
          </w:tcPr>
          <w:p w:rsidR="00671462" w:rsidRPr="00950DEB" w:rsidRDefault="00671462" w:rsidP="00994F2A">
            <w:pPr>
              <w:jc w:val="center"/>
            </w:pPr>
            <w:r>
              <w:rPr>
                <w:sz w:val="20"/>
                <w:szCs w:val="20"/>
              </w:rPr>
              <w:t>Н</w:t>
            </w:r>
            <w:r w:rsidRPr="00830493">
              <w:rPr>
                <w:sz w:val="20"/>
                <w:szCs w:val="20"/>
              </w:rPr>
              <w:t>аглядные пособия</w:t>
            </w:r>
          </w:p>
        </w:tc>
        <w:tc>
          <w:tcPr>
            <w:tcW w:w="851" w:type="dxa"/>
          </w:tcPr>
          <w:p w:rsidR="00671462" w:rsidRDefault="00671462" w:rsidP="00994F2A">
            <w:pPr>
              <w:jc w:val="center"/>
              <w:rPr>
                <w:sz w:val="20"/>
                <w:szCs w:val="20"/>
              </w:rPr>
            </w:pPr>
          </w:p>
        </w:tc>
        <w:tc>
          <w:tcPr>
            <w:tcW w:w="851" w:type="dxa"/>
          </w:tcPr>
          <w:p w:rsidR="00671462" w:rsidRDefault="00671462" w:rsidP="00994F2A">
            <w:pPr>
              <w:jc w:val="center"/>
              <w:rPr>
                <w:sz w:val="20"/>
                <w:szCs w:val="20"/>
              </w:rPr>
            </w:pPr>
          </w:p>
        </w:tc>
      </w:tr>
      <w:tr w:rsidR="00671462" w:rsidRPr="00950DEB" w:rsidTr="00E42AB5">
        <w:tc>
          <w:tcPr>
            <w:tcW w:w="855" w:type="dxa"/>
            <w:gridSpan w:val="2"/>
          </w:tcPr>
          <w:p w:rsidR="00671462" w:rsidRPr="00950DEB" w:rsidRDefault="00671462" w:rsidP="00994F2A">
            <w:pPr>
              <w:jc w:val="center"/>
            </w:pPr>
            <w:r>
              <w:lastRenderedPageBreak/>
              <w:t>2</w:t>
            </w:r>
            <w:r w:rsidRPr="00950DEB">
              <w:t>.3</w:t>
            </w:r>
          </w:p>
        </w:tc>
        <w:tc>
          <w:tcPr>
            <w:tcW w:w="5667" w:type="dxa"/>
          </w:tcPr>
          <w:p w:rsidR="00671462" w:rsidRPr="00CD604E" w:rsidRDefault="00671462" w:rsidP="004078D6">
            <w:r w:rsidRPr="00CD604E">
              <w:t>Подчинение сигналам светофора – обязанность каждого участника дорожного движения</w:t>
            </w:r>
          </w:p>
        </w:tc>
        <w:tc>
          <w:tcPr>
            <w:tcW w:w="708" w:type="dxa"/>
            <w:vAlign w:val="center"/>
          </w:tcPr>
          <w:p w:rsidR="00671462" w:rsidRPr="00E42AB5" w:rsidRDefault="00671462" w:rsidP="00E42AB5">
            <w:pPr>
              <w:jc w:val="center"/>
            </w:pPr>
          </w:p>
        </w:tc>
        <w:tc>
          <w:tcPr>
            <w:tcW w:w="851" w:type="dxa"/>
            <w:vAlign w:val="center"/>
          </w:tcPr>
          <w:p w:rsidR="00671462" w:rsidRPr="00E42AB5" w:rsidRDefault="00671462" w:rsidP="00E42AB5">
            <w:pPr>
              <w:jc w:val="center"/>
            </w:pPr>
            <w:r w:rsidRPr="00E42AB5">
              <w:t>3</w:t>
            </w:r>
          </w:p>
        </w:tc>
        <w:tc>
          <w:tcPr>
            <w:tcW w:w="850" w:type="dxa"/>
            <w:vAlign w:val="center"/>
          </w:tcPr>
          <w:p w:rsidR="00671462" w:rsidRPr="00E42AB5" w:rsidRDefault="00671462" w:rsidP="00E42AB5">
            <w:pPr>
              <w:jc w:val="center"/>
            </w:pPr>
            <w:r w:rsidRPr="00E42AB5">
              <w:t>3</w:t>
            </w:r>
          </w:p>
        </w:tc>
        <w:tc>
          <w:tcPr>
            <w:tcW w:w="1985" w:type="dxa"/>
            <w:vMerge/>
          </w:tcPr>
          <w:p w:rsidR="00671462" w:rsidRPr="00950DEB" w:rsidRDefault="00671462" w:rsidP="00994F2A">
            <w:pPr>
              <w:jc w:val="center"/>
            </w:pPr>
          </w:p>
        </w:tc>
        <w:tc>
          <w:tcPr>
            <w:tcW w:w="2551" w:type="dxa"/>
          </w:tcPr>
          <w:p w:rsidR="00671462" w:rsidRPr="00950DEB" w:rsidRDefault="00671462" w:rsidP="00994F2A">
            <w:pPr>
              <w:jc w:val="center"/>
            </w:pPr>
            <w:r>
              <w:rPr>
                <w:sz w:val="20"/>
                <w:szCs w:val="20"/>
              </w:rPr>
              <w:t>Н</w:t>
            </w:r>
            <w:r w:rsidRPr="00830493">
              <w:rPr>
                <w:sz w:val="20"/>
                <w:szCs w:val="20"/>
              </w:rPr>
              <w:t>аглядные пособия</w:t>
            </w:r>
          </w:p>
        </w:tc>
        <w:tc>
          <w:tcPr>
            <w:tcW w:w="851" w:type="dxa"/>
          </w:tcPr>
          <w:p w:rsidR="00671462" w:rsidRDefault="00671462" w:rsidP="00994F2A">
            <w:pPr>
              <w:jc w:val="center"/>
              <w:rPr>
                <w:sz w:val="20"/>
                <w:szCs w:val="20"/>
              </w:rPr>
            </w:pPr>
          </w:p>
        </w:tc>
        <w:tc>
          <w:tcPr>
            <w:tcW w:w="851" w:type="dxa"/>
          </w:tcPr>
          <w:p w:rsidR="00671462" w:rsidRDefault="00671462" w:rsidP="00994F2A">
            <w:pPr>
              <w:jc w:val="center"/>
              <w:rPr>
                <w:sz w:val="20"/>
                <w:szCs w:val="20"/>
              </w:rPr>
            </w:pPr>
          </w:p>
        </w:tc>
      </w:tr>
      <w:tr w:rsidR="00671462" w:rsidRPr="00950DEB" w:rsidTr="00E42AB5">
        <w:tc>
          <w:tcPr>
            <w:tcW w:w="855" w:type="dxa"/>
            <w:gridSpan w:val="2"/>
          </w:tcPr>
          <w:p w:rsidR="00671462" w:rsidRPr="00950DEB" w:rsidRDefault="00671462" w:rsidP="00994F2A">
            <w:pPr>
              <w:jc w:val="center"/>
            </w:pPr>
            <w:r>
              <w:t>2</w:t>
            </w:r>
            <w:r w:rsidRPr="00950DEB">
              <w:t>.4</w:t>
            </w:r>
          </w:p>
        </w:tc>
        <w:tc>
          <w:tcPr>
            <w:tcW w:w="5667" w:type="dxa"/>
          </w:tcPr>
          <w:p w:rsidR="00671462" w:rsidRPr="00CD604E" w:rsidRDefault="00671462" w:rsidP="004078D6">
            <w:r w:rsidRPr="00CD604E">
              <w:t>Сигналы регулировщика</w:t>
            </w:r>
          </w:p>
        </w:tc>
        <w:tc>
          <w:tcPr>
            <w:tcW w:w="708" w:type="dxa"/>
            <w:vAlign w:val="center"/>
          </w:tcPr>
          <w:p w:rsidR="00671462" w:rsidRPr="00E42AB5" w:rsidRDefault="00671462" w:rsidP="00E42AB5">
            <w:pPr>
              <w:jc w:val="center"/>
            </w:pPr>
          </w:p>
        </w:tc>
        <w:tc>
          <w:tcPr>
            <w:tcW w:w="851" w:type="dxa"/>
            <w:vAlign w:val="center"/>
          </w:tcPr>
          <w:p w:rsidR="00671462" w:rsidRPr="00E42AB5" w:rsidRDefault="00671462" w:rsidP="00E42AB5">
            <w:pPr>
              <w:jc w:val="center"/>
            </w:pPr>
            <w:r w:rsidRPr="00E42AB5">
              <w:t>3</w:t>
            </w:r>
          </w:p>
        </w:tc>
        <w:tc>
          <w:tcPr>
            <w:tcW w:w="850" w:type="dxa"/>
            <w:vAlign w:val="center"/>
          </w:tcPr>
          <w:p w:rsidR="00671462" w:rsidRPr="00E42AB5" w:rsidRDefault="00671462" w:rsidP="00E42AB5">
            <w:pPr>
              <w:jc w:val="center"/>
            </w:pPr>
            <w:r w:rsidRPr="00E42AB5">
              <w:t>3</w:t>
            </w:r>
          </w:p>
        </w:tc>
        <w:tc>
          <w:tcPr>
            <w:tcW w:w="1985" w:type="dxa"/>
            <w:vMerge/>
          </w:tcPr>
          <w:p w:rsidR="00671462" w:rsidRPr="00950DEB" w:rsidRDefault="00671462" w:rsidP="00994F2A">
            <w:pPr>
              <w:jc w:val="center"/>
            </w:pPr>
          </w:p>
        </w:tc>
        <w:tc>
          <w:tcPr>
            <w:tcW w:w="2551" w:type="dxa"/>
          </w:tcPr>
          <w:p w:rsidR="00671462" w:rsidRPr="00950DEB" w:rsidRDefault="00671462" w:rsidP="00A21835">
            <w:pPr>
              <w:jc w:val="center"/>
            </w:pPr>
            <w:r>
              <w:rPr>
                <w:sz w:val="20"/>
                <w:szCs w:val="20"/>
              </w:rPr>
              <w:t>Н</w:t>
            </w:r>
            <w:r w:rsidRPr="00830493">
              <w:rPr>
                <w:sz w:val="20"/>
                <w:szCs w:val="20"/>
              </w:rPr>
              <w:t>аглядные пособия</w:t>
            </w:r>
            <w:r>
              <w:rPr>
                <w:sz w:val="20"/>
                <w:szCs w:val="20"/>
              </w:rPr>
              <w:t xml:space="preserve">; </w:t>
            </w:r>
          </w:p>
        </w:tc>
        <w:tc>
          <w:tcPr>
            <w:tcW w:w="851" w:type="dxa"/>
          </w:tcPr>
          <w:p w:rsidR="00671462" w:rsidRDefault="00671462" w:rsidP="00994F2A">
            <w:pPr>
              <w:jc w:val="center"/>
              <w:rPr>
                <w:sz w:val="20"/>
                <w:szCs w:val="20"/>
              </w:rPr>
            </w:pPr>
          </w:p>
        </w:tc>
        <w:tc>
          <w:tcPr>
            <w:tcW w:w="851" w:type="dxa"/>
          </w:tcPr>
          <w:p w:rsidR="00671462" w:rsidRDefault="00671462" w:rsidP="00994F2A">
            <w:pPr>
              <w:jc w:val="center"/>
              <w:rPr>
                <w:sz w:val="20"/>
                <w:szCs w:val="20"/>
              </w:rPr>
            </w:pPr>
          </w:p>
        </w:tc>
      </w:tr>
      <w:tr w:rsidR="00671462" w:rsidRPr="00950DEB" w:rsidTr="00E42AB5">
        <w:tc>
          <w:tcPr>
            <w:tcW w:w="855" w:type="dxa"/>
            <w:gridSpan w:val="2"/>
          </w:tcPr>
          <w:p w:rsidR="00671462" w:rsidRPr="00950DEB" w:rsidRDefault="00671462" w:rsidP="00994F2A">
            <w:pPr>
              <w:jc w:val="center"/>
            </w:pPr>
            <w:r>
              <w:t>2</w:t>
            </w:r>
            <w:r w:rsidRPr="00950DEB">
              <w:t>.5</w:t>
            </w:r>
          </w:p>
        </w:tc>
        <w:tc>
          <w:tcPr>
            <w:tcW w:w="5667" w:type="dxa"/>
          </w:tcPr>
          <w:p w:rsidR="00671462" w:rsidRPr="00CD604E" w:rsidRDefault="00671462" w:rsidP="004078D6">
            <w:r w:rsidRPr="00CD604E">
              <w:t>Запрещающие знаки</w:t>
            </w:r>
          </w:p>
        </w:tc>
        <w:tc>
          <w:tcPr>
            <w:tcW w:w="708" w:type="dxa"/>
            <w:vAlign w:val="center"/>
          </w:tcPr>
          <w:p w:rsidR="00671462" w:rsidRPr="00E42AB5" w:rsidRDefault="00671462" w:rsidP="00E42AB5">
            <w:pPr>
              <w:jc w:val="center"/>
            </w:pPr>
          </w:p>
        </w:tc>
        <w:tc>
          <w:tcPr>
            <w:tcW w:w="851" w:type="dxa"/>
            <w:vAlign w:val="center"/>
          </w:tcPr>
          <w:p w:rsidR="00671462" w:rsidRPr="00E42AB5" w:rsidRDefault="00671462" w:rsidP="00E42AB5">
            <w:pPr>
              <w:jc w:val="center"/>
            </w:pPr>
            <w:r w:rsidRPr="00E42AB5">
              <w:t>3</w:t>
            </w:r>
          </w:p>
        </w:tc>
        <w:tc>
          <w:tcPr>
            <w:tcW w:w="850" w:type="dxa"/>
            <w:vAlign w:val="center"/>
          </w:tcPr>
          <w:p w:rsidR="00671462" w:rsidRPr="00E42AB5" w:rsidRDefault="00671462" w:rsidP="00E42AB5">
            <w:pPr>
              <w:jc w:val="center"/>
            </w:pPr>
            <w:r w:rsidRPr="00E42AB5">
              <w:t>3</w:t>
            </w:r>
          </w:p>
        </w:tc>
        <w:tc>
          <w:tcPr>
            <w:tcW w:w="1985" w:type="dxa"/>
            <w:vMerge/>
          </w:tcPr>
          <w:p w:rsidR="00671462" w:rsidRPr="00950DEB" w:rsidRDefault="00671462" w:rsidP="00994F2A">
            <w:pPr>
              <w:jc w:val="center"/>
            </w:pPr>
          </w:p>
        </w:tc>
        <w:tc>
          <w:tcPr>
            <w:tcW w:w="2551" w:type="dxa"/>
          </w:tcPr>
          <w:p w:rsidR="00671462" w:rsidRPr="00950DEB" w:rsidRDefault="00A21835" w:rsidP="00994F2A">
            <w:pPr>
              <w:jc w:val="center"/>
            </w:pPr>
            <w:r>
              <w:rPr>
                <w:sz w:val="20"/>
                <w:szCs w:val="20"/>
              </w:rPr>
              <w:t>Н</w:t>
            </w:r>
            <w:r w:rsidR="00671462" w:rsidRPr="00830493">
              <w:rPr>
                <w:sz w:val="20"/>
                <w:szCs w:val="20"/>
              </w:rPr>
              <w:t>аглядные пособия</w:t>
            </w:r>
          </w:p>
        </w:tc>
        <w:tc>
          <w:tcPr>
            <w:tcW w:w="851" w:type="dxa"/>
          </w:tcPr>
          <w:p w:rsidR="00671462" w:rsidRPr="00FA2C1A" w:rsidRDefault="00671462" w:rsidP="00994F2A">
            <w:pPr>
              <w:jc w:val="center"/>
              <w:rPr>
                <w:sz w:val="20"/>
                <w:szCs w:val="20"/>
              </w:rPr>
            </w:pPr>
          </w:p>
        </w:tc>
        <w:tc>
          <w:tcPr>
            <w:tcW w:w="851" w:type="dxa"/>
          </w:tcPr>
          <w:p w:rsidR="00671462" w:rsidRPr="00FA2C1A" w:rsidRDefault="00671462" w:rsidP="00994F2A">
            <w:pPr>
              <w:jc w:val="center"/>
              <w:rPr>
                <w:sz w:val="20"/>
                <w:szCs w:val="20"/>
              </w:rPr>
            </w:pPr>
          </w:p>
        </w:tc>
      </w:tr>
      <w:tr w:rsidR="00671462" w:rsidRPr="00950DEB" w:rsidTr="00E42AB5">
        <w:tc>
          <w:tcPr>
            <w:tcW w:w="855" w:type="dxa"/>
            <w:gridSpan w:val="2"/>
            <w:vAlign w:val="center"/>
          </w:tcPr>
          <w:p w:rsidR="00671462" w:rsidRPr="001D4D80" w:rsidRDefault="00671462" w:rsidP="004078D6">
            <w:pPr>
              <w:jc w:val="center"/>
            </w:pPr>
            <w:r w:rsidRPr="001D4D80">
              <w:t>2.6</w:t>
            </w:r>
          </w:p>
        </w:tc>
        <w:tc>
          <w:tcPr>
            <w:tcW w:w="5667" w:type="dxa"/>
          </w:tcPr>
          <w:p w:rsidR="00671462" w:rsidRPr="00CD604E" w:rsidRDefault="00671462" w:rsidP="004078D6">
            <w:r w:rsidRPr="00CD604E">
              <w:t>Предписывающие знаки</w:t>
            </w:r>
          </w:p>
        </w:tc>
        <w:tc>
          <w:tcPr>
            <w:tcW w:w="708" w:type="dxa"/>
            <w:vAlign w:val="center"/>
          </w:tcPr>
          <w:p w:rsidR="00671462" w:rsidRPr="00E42AB5" w:rsidRDefault="00671462" w:rsidP="00E42AB5">
            <w:pPr>
              <w:jc w:val="center"/>
            </w:pPr>
          </w:p>
        </w:tc>
        <w:tc>
          <w:tcPr>
            <w:tcW w:w="851" w:type="dxa"/>
            <w:vAlign w:val="center"/>
          </w:tcPr>
          <w:p w:rsidR="00671462" w:rsidRPr="00E42AB5" w:rsidRDefault="00671462" w:rsidP="00E42AB5">
            <w:pPr>
              <w:jc w:val="center"/>
            </w:pPr>
            <w:r w:rsidRPr="00E42AB5">
              <w:t>3</w:t>
            </w:r>
          </w:p>
        </w:tc>
        <w:tc>
          <w:tcPr>
            <w:tcW w:w="850" w:type="dxa"/>
            <w:vAlign w:val="center"/>
          </w:tcPr>
          <w:p w:rsidR="00671462" w:rsidRPr="00E42AB5" w:rsidRDefault="00671462" w:rsidP="00E42AB5">
            <w:pPr>
              <w:jc w:val="center"/>
            </w:pPr>
            <w:r w:rsidRPr="00E42AB5">
              <w:t>3</w:t>
            </w:r>
          </w:p>
        </w:tc>
        <w:tc>
          <w:tcPr>
            <w:tcW w:w="1985" w:type="dxa"/>
          </w:tcPr>
          <w:p w:rsidR="00671462" w:rsidRPr="00950DEB" w:rsidRDefault="00671462" w:rsidP="00994F2A">
            <w:pPr>
              <w:jc w:val="center"/>
            </w:pPr>
          </w:p>
        </w:tc>
        <w:tc>
          <w:tcPr>
            <w:tcW w:w="2551" w:type="dxa"/>
          </w:tcPr>
          <w:p w:rsidR="00671462" w:rsidRPr="00FA2C1A" w:rsidRDefault="00580127"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671462" w:rsidRPr="00FA2C1A" w:rsidRDefault="00671462" w:rsidP="00994F2A">
            <w:pPr>
              <w:jc w:val="center"/>
              <w:rPr>
                <w:sz w:val="20"/>
                <w:szCs w:val="20"/>
              </w:rPr>
            </w:pPr>
          </w:p>
        </w:tc>
        <w:tc>
          <w:tcPr>
            <w:tcW w:w="851" w:type="dxa"/>
          </w:tcPr>
          <w:p w:rsidR="00671462" w:rsidRPr="00FA2C1A" w:rsidRDefault="00671462" w:rsidP="00994F2A">
            <w:pPr>
              <w:jc w:val="center"/>
              <w:rPr>
                <w:sz w:val="20"/>
                <w:szCs w:val="20"/>
              </w:rPr>
            </w:pPr>
          </w:p>
        </w:tc>
      </w:tr>
      <w:tr w:rsidR="00671462" w:rsidRPr="00950DEB" w:rsidTr="00E42AB5">
        <w:tc>
          <w:tcPr>
            <w:tcW w:w="855" w:type="dxa"/>
            <w:gridSpan w:val="2"/>
            <w:vAlign w:val="center"/>
          </w:tcPr>
          <w:p w:rsidR="00671462" w:rsidRPr="001D4D80" w:rsidRDefault="00671462" w:rsidP="004078D6">
            <w:pPr>
              <w:jc w:val="center"/>
            </w:pPr>
            <w:r w:rsidRPr="001D4D80">
              <w:t>2.7</w:t>
            </w:r>
          </w:p>
        </w:tc>
        <w:tc>
          <w:tcPr>
            <w:tcW w:w="5667" w:type="dxa"/>
          </w:tcPr>
          <w:p w:rsidR="00671462" w:rsidRPr="00CD604E" w:rsidRDefault="00671462" w:rsidP="004078D6">
            <w:r w:rsidRPr="00CD604E">
              <w:t>Знаки сервиса</w:t>
            </w:r>
          </w:p>
        </w:tc>
        <w:tc>
          <w:tcPr>
            <w:tcW w:w="708" w:type="dxa"/>
            <w:vAlign w:val="center"/>
          </w:tcPr>
          <w:p w:rsidR="00671462" w:rsidRPr="00E42AB5" w:rsidRDefault="00671462" w:rsidP="00E42AB5">
            <w:pPr>
              <w:jc w:val="center"/>
            </w:pPr>
            <w:r w:rsidRPr="00E42AB5">
              <w:t>3</w:t>
            </w:r>
          </w:p>
        </w:tc>
        <w:tc>
          <w:tcPr>
            <w:tcW w:w="851" w:type="dxa"/>
            <w:vAlign w:val="center"/>
          </w:tcPr>
          <w:p w:rsidR="00671462" w:rsidRPr="00E42AB5" w:rsidRDefault="00671462" w:rsidP="00E42AB5">
            <w:pPr>
              <w:jc w:val="center"/>
            </w:pPr>
          </w:p>
        </w:tc>
        <w:tc>
          <w:tcPr>
            <w:tcW w:w="850" w:type="dxa"/>
            <w:vAlign w:val="center"/>
          </w:tcPr>
          <w:p w:rsidR="00671462" w:rsidRPr="00E42AB5" w:rsidRDefault="00671462" w:rsidP="00E42AB5">
            <w:pPr>
              <w:jc w:val="center"/>
            </w:pPr>
            <w:r w:rsidRPr="00E42AB5">
              <w:t>3</w:t>
            </w:r>
          </w:p>
        </w:tc>
        <w:tc>
          <w:tcPr>
            <w:tcW w:w="1985" w:type="dxa"/>
          </w:tcPr>
          <w:p w:rsidR="00671462" w:rsidRPr="00950DEB" w:rsidRDefault="00671462" w:rsidP="00994F2A">
            <w:pPr>
              <w:jc w:val="center"/>
            </w:pPr>
          </w:p>
        </w:tc>
        <w:tc>
          <w:tcPr>
            <w:tcW w:w="2551" w:type="dxa"/>
          </w:tcPr>
          <w:p w:rsidR="00671462" w:rsidRPr="00FA2C1A" w:rsidRDefault="00580127"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671462" w:rsidRPr="00FA2C1A" w:rsidRDefault="00671462" w:rsidP="00994F2A">
            <w:pPr>
              <w:jc w:val="center"/>
              <w:rPr>
                <w:sz w:val="20"/>
                <w:szCs w:val="20"/>
              </w:rPr>
            </w:pPr>
          </w:p>
        </w:tc>
        <w:tc>
          <w:tcPr>
            <w:tcW w:w="851" w:type="dxa"/>
          </w:tcPr>
          <w:p w:rsidR="00671462" w:rsidRPr="00FA2C1A" w:rsidRDefault="00671462" w:rsidP="00994F2A">
            <w:pPr>
              <w:jc w:val="center"/>
              <w:rPr>
                <w:sz w:val="20"/>
                <w:szCs w:val="20"/>
              </w:rPr>
            </w:pPr>
          </w:p>
        </w:tc>
      </w:tr>
      <w:tr w:rsidR="00671462" w:rsidRPr="00950DEB" w:rsidTr="00E42AB5">
        <w:tc>
          <w:tcPr>
            <w:tcW w:w="855" w:type="dxa"/>
            <w:gridSpan w:val="2"/>
            <w:vAlign w:val="center"/>
          </w:tcPr>
          <w:p w:rsidR="00671462" w:rsidRPr="001D4D80" w:rsidRDefault="00671462" w:rsidP="004078D6">
            <w:pPr>
              <w:jc w:val="center"/>
            </w:pPr>
            <w:r w:rsidRPr="001D4D80">
              <w:t>2.8</w:t>
            </w:r>
          </w:p>
        </w:tc>
        <w:tc>
          <w:tcPr>
            <w:tcW w:w="5667" w:type="dxa"/>
          </w:tcPr>
          <w:p w:rsidR="00671462" w:rsidRPr="00CD604E" w:rsidRDefault="00671462" w:rsidP="004078D6">
            <w:r w:rsidRPr="00CD604E">
              <w:t>Предупреждающие знаки</w:t>
            </w:r>
          </w:p>
          <w:p w:rsidR="00671462" w:rsidRPr="00CD604E" w:rsidRDefault="00671462" w:rsidP="004078D6"/>
        </w:tc>
        <w:tc>
          <w:tcPr>
            <w:tcW w:w="708" w:type="dxa"/>
            <w:vAlign w:val="center"/>
          </w:tcPr>
          <w:p w:rsidR="00671462" w:rsidRPr="00E42AB5" w:rsidRDefault="00671462" w:rsidP="00E42AB5">
            <w:pPr>
              <w:jc w:val="center"/>
            </w:pPr>
            <w:r w:rsidRPr="00E42AB5">
              <w:t>3</w:t>
            </w:r>
          </w:p>
        </w:tc>
        <w:tc>
          <w:tcPr>
            <w:tcW w:w="851" w:type="dxa"/>
            <w:vAlign w:val="center"/>
          </w:tcPr>
          <w:p w:rsidR="00671462" w:rsidRPr="00E42AB5" w:rsidRDefault="00671462" w:rsidP="00E42AB5">
            <w:pPr>
              <w:jc w:val="center"/>
            </w:pPr>
          </w:p>
        </w:tc>
        <w:tc>
          <w:tcPr>
            <w:tcW w:w="850" w:type="dxa"/>
            <w:vAlign w:val="center"/>
          </w:tcPr>
          <w:p w:rsidR="00671462" w:rsidRPr="00E42AB5" w:rsidRDefault="00671462" w:rsidP="00E42AB5">
            <w:pPr>
              <w:jc w:val="center"/>
            </w:pPr>
            <w:r w:rsidRPr="00E42AB5">
              <w:t>3</w:t>
            </w:r>
          </w:p>
        </w:tc>
        <w:tc>
          <w:tcPr>
            <w:tcW w:w="1985" w:type="dxa"/>
          </w:tcPr>
          <w:p w:rsidR="00671462" w:rsidRPr="00950DEB" w:rsidRDefault="00671462" w:rsidP="00994F2A">
            <w:pPr>
              <w:jc w:val="center"/>
            </w:pPr>
          </w:p>
        </w:tc>
        <w:tc>
          <w:tcPr>
            <w:tcW w:w="2551" w:type="dxa"/>
          </w:tcPr>
          <w:p w:rsidR="00671462" w:rsidRPr="00FA2C1A" w:rsidRDefault="00580127"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671462" w:rsidRPr="00FA2C1A" w:rsidRDefault="00671462" w:rsidP="00994F2A">
            <w:pPr>
              <w:jc w:val="center"/>
              <w:rPr>
                <w:sz w:val="20"/>
                <w:szCs w:val="20"/>
              </w:rPr>
            </w:pPr>
          </w:p>
        </w:tc>
        <w:tc>
          <w:tcPr>
            <w:tcW w:w="851" w:type="dxa"/>
          </w:tcPr>
          <w:p w:rsidR="00671462" w:rsidRPr="00FA2C1A" w:rsidRDefault="00671462" w:rsidP="00994F2A">
            <w:pPr>
              <w:jc w:val="center"/>
              <w:rPr>
                <w:sz w:val="20"/>
                <w:szCs w:val="20"/>
              </w:rPr>
            </w:pPr>
          </w:p>
        </w:tc>
      </w:tr>
      <w:tr w:rsidR="00FA52A7" w:rsidRPr="00950DEB" w:rsidTr="00E42AB5">
        <w:tc>
          <w:tcPr>
            <w:tcW w:w="855" w:type="dxa"/>
            <w:gridSpan w:val="2"/>
            <w:vAlign w:val="center"/>
          </w:tcPr>
          <w:p w:rsidR="00FA52A7" w:rsidRPr="001D4D80" w:rsidRDefault="00FA52A7" w:rsidP="004078D6">
            <w:pPr>
              <w:jc w:val="center"/>
            </w:pPr>
            <w:r>
              <w:t>2.9</w:t>
            </w:r>
          </w:p>
        </w:tc>
        <w:tc>
          <w:tcPr>
            <w:tcW w:w="5667" w:type="dxa"/>
          </w:tcPr>
          <w:p w:rsidR="00FA52A7" w:rsidRPr="00CD604E" w:rsidRDefault="00FA52A7" w:rsidP="004078D6">
            <w:r w:rsidRPr="00CD604E">
              <w:t>Дорожный знак на новогоднюю елку</w:t>
            </w:r>
            <w:r>
              <w:t>.</w:t>
            </w:r>
          </w:p>
        </w:tc>
        <w:tc>
          <w:tcPr>
            <w:tcW w:w="708" w:type="dxa"/>
            <w:vAlign w:val="center"/>
          </w:tcPr>
          <w:p w:rsidR="00FA52A7" w:rsidRPr="00E42AB5" w:rsidRDefault="00FA52A7" w:rsidP="00E42AB5">
            <w:pPr>
              <w:jc w:val="center"/>
            </w:pPr>
          </w:p>
        </w:tc>
        <w:tc>
          <w:tcPr>
            <w:tcW w:w="851" w:type="dxa"/>
            <w:vAlign w:val="center"/>
          </w:tcPr>
          <w:p w:rsidR="00FA52A7" w:rsidRPr="00E42AB5" w:rsidRDefault="00FA52A7" w:rsidP="00E42AB5">
            <w:pPr>
              <w:jc w:val="center"/>
            </w:pPr>
            <w:r>
              <w:t>3</w:t>
            </w:r>
          </w:p>
        </w:tc>
        <w:tc>
          <w:tcPr>
            <w:tcW w:w="850" w:type="dxa"/>
            <w:vAlign w:val="center"/>
          </w:tcPr>
          <w:p w:rsidR="00FA52A7" w:rsidRPr="00E42AB5" w:rsidRDefault="00FA52A7" w:rsidP="00E42AB5">
            <w:pPr>
              <w:jc w:val="center"/>
            </w:pPr>
            <w:r>
              <w:t>3</w:t>
            </w:r>
          </w:p>
        </w:tc>
        <w:tc>
          <w:tcPr>
            <w:tcW w:w="1985" w:type="dxa"/>
          </w:tcPr>
          <w:p w:rsidR="00FA52A7" w:rsidRPr="00950DEB" w:rsidRDefault="00FA52A7" w:rsidP="00994F2A">
            <w:pPr>
              <w:jc w:val="center"/>
            </w:pPr>
          </w:p>
        </w:tc>
        <w:tc>
          <w:tcPr>
            <w:tcW w:w="2551" w:type="dxa"/>
          </w:tcPr>
          <w:p w:rsidR="00FA52A7" w:rsidRDefault="00FA52A7" w:rsidP="00994F2A">
            <w:pPr>
              <w:jc w:val="center"/>
              <w:rPr>
                <w:sz w:val="20"/>
                <w:szCs w:val="20"/>
              </w:rPr>
            </w:pPr>
          </w:p>
        </w:tc>
        <w:tc>
          <w:tcPr>
            <w:tcW w:w="851" w:type="dxa"/>
          </w:tcPr>
          <w:p w:rsidR="00FA52A7" w:rsidRPr="00FA2C1A" w:rsidRDefault="00FA52A7" w:rsidP="00994F2A">
            <w:pPr>
              <w:jc w:val="center"/>
              <w:rPr>
                <w:sz w:val="20"/>
                <w:szCs w:val="20"/>
              </w:rPr>
            </w:pPr>
          </w:p>
        </w:tc>
        <w:tc>
          <w:tcPr>
            <w:tcW w:w="851" w:type="dxa"/>
          </w:tcPr>
          <w:p w:rsidR="00FA52A7" w:rsidRPr="00FA2C1A" w:rsidRDefault="00FA52A7" w:rsidP="00994F2A">
            <w:pPr>
              <w:jc w:val="center"/>
              <w:rPr>
                <w:sz w:val="20"/>
                <w:szCs w:val="20"/>
              </w:rPr>
            </w:pPr>
          </w:p>
        </w:tc>
      </w:tr>
      <w:tr w:rsidR="00671462" w:rsidRPr="00950DEB" w:rsidTr="00E42AB5">
        <w:tc>
          <w:tcPr>
            <w:tcW w:w="855" w:type="dxa"/>
            <w:gridSpan w:val="2"/>
            <w:vAlign w:val="center"/>
          </w:tcPr>
          <w:p w:rsidR="00671462" w:rsidRPr="001D4D80" w:rsidRDefault="00FA52A7" w:rsidP="004078D6">
            <w:pPr>
              <w:jc w:val="center"/>
            </w:pPr>
            <w:r>
              <w:t>2.10</w:t>
            </w:r>
          </w:p>
        </w:tc>
        <w:tc>
          <w:tcPr>
            <w:tcW w:w="5667" w:type="dxa"/>
          </w:tcPr>
          <w:p w:rsidR="00671462" w:rsidRPr="005E4694" w:rsidRDefault="00671462" w:rsidP="004078D6">
            <w:pPr>
              <w:rPr>
                <w:b/>
              </w:rPr>
            </w:pPr>
            <w:r w:rsidRPr="005E4694">
              <w:rPr>
                <w:b/>
              </w:rPr>
              <w:t>Промежуточная аттестация по итогам 1 полугодия</w:t>
            </w:r>
          </w:p>
        </w:tc>
        <w:tc>
          <w:tcPr>
            <w:tcW w:w="708" w:type="dxa"/>
            <w:vAlign w:val="center"/>
          </w:tcPr>
          <w:p w:rsidR="00671462" w:rsidRPr="00E42AB5" w:rsidRDefault="00671462" w:rsidP="00E42AB5">
            <w:pPr>
              <w:jc w:val="center"/>
            </w:pPr>
          </w:p>
        </w:tc>
        <w:tc>
          <w:tcPr>
            <w:tcW w:w="851" w:type="dxa"/>
            <w:vAlign w:val="center"/>
          </w:tcPr>
          <w:p w:rsidR="00671462" w:rsidRPr="005E4694" w:rsidRDefault="00671462" w:rsidP="00E42AB5">
            <w:pPr>
              <w:jc w:val="center"/>
              <w:rPr>
                <w:b/>
              </w:rPr>
            </w:pPr>
            <w:r w:rsidRPr="005E4694">
              <w:rPr>
                <w:b/>
              </w:rPr>
              <w:t>3</w:t>
            </w:r>
          </w:p>
        </w:tc>
        <w:tc>
          <w:tcPr>
            <w:tcW w:w="850" w:type="dxa"/>
            <w:vAlign w:val="center"/>
          </w:tcPr>
          <w:p w:rsidR="00671462" w:rsidRPr="005E4694" w:rsidRDefault="00671462" w:rsidP="00E42AB5">
            <w:pPr>
              <w:jc w:val="center"/>
              <w:rPr>
                <w:b/>
              </w:rPr>
            </w:pPr>
            <w:r w:rsidRPr="005E4694">
              <w:rPr>
                <w:b/>
              </w:rPr>
              <w:t>3</w:t>
            </w:r>
          </w:p>
        </w:tc>
        <w:tc>
          <w:tcPr>
            <w:tcW w:w="1985" w:type="dxa"/>
          </w:tcPr>
          <w:p w:rsidR="00671462" w:rsidRPr="00950DEB" w:rsidRDefault="00671462" w:rsidP="00994F2A">
            <w:pPr>
              <w:jc w:val="center"/>
            </w:pPr>
          </w:p>
        </w:tc>
        <w:tc>
          <w:tcPr>
            <w:tcW w:w="2551" w:type="dxa"/>
          </w:tcPr>
          <w:p w:rsidR="00671462" w:rsidRPr="00FA2C1A" w:rsidRDefault="00671462" w:rsidP="00994F2A">
            <w:pPr>
              <w:jc w:val="center"/>
              <w:rPr>
                <w:sz w:val="20"/>
                <w:szCs w:val="20"/>
              </w:rPr>
            </w:pPr>
          </w:p>
        </w:tc>
        <w:tc>
          <w:tcPr>
            <w:tcW w:w="851" w:type="dxa"/>
          </w:tcPr>
          <w:p w:rsidR="00671462" w:rsidRPr="00FA2C1A" w:rsidRDefault="00671462" w:rsidP="00994F2A">
            <w:pPr>
              <w:jc w:val="center"/>
              <w:rPr>
                <w:sz w:val="20"/>
                <w:szCs w:val="20"/>
              </w:rPr>
            </w:pPr>
          </w:p>
        </w:tc>
        <w:tc>
          <w:tcPr>
            <w:tcW w:w="851" w:type="dxa"/>
          </w:tcPr>
          <w:p w:rsidR="00671462" w:rsidRPr="00FA2C1A" w:rsidRDefault="00671462" w:rsidP="00994F2A">
            <w:pPr>
              <w:jc w:val="center"/>
              <w:rPr>
                <w:sz w:val="20"/>
                <w:szCs w:val="20"/>
              </w:rPr>
            </w:pPr>
          </w:p>
        </w:tc>
      </w:tr>
      <w:tr w:rsidR="00046EB3" w:rsidRPr="00950DEB" w:rsidTr="00046EB3">
        <w:tc>
          <w:tcPr>
            <w:tcW w:w="6522" w:type="dxa"/>
            <w:gridSpan w:val="3"/>
          </w:tcPr>
          <w:p w:rsidR="00046EB3" w:rsidRPr="00950DEB" w:rsidRDefault="00046EB3" w:rsidP="00994F2A">
            <w:pPr>
              <w:jc w:val="right"/>
            </w:pPr>
            <w:r w:rsidRPr="00950DEB">
              <w:rPr>
                <w:b/>
              </w:rPr>
              <w:t>Итого</w:t>
            </w:r>
          </w:p>
        </w:tc>
        <w:tc>
          <w:tcPr>
            <w:tcW w:w="708" w:type="dxa"/>
            <w:vAlign w:val="center"/>
          </w:tcPr>
          <w:p w:rsidR="00046EB3" w:rsidRPr="0056472D" w:rsidRDefault="00671462" w:rsidP="00994F2A">
            <w:pPr>
              <w:jc w:val="center"/>
              <w:rPr>
                <w:b/>
              </w:rPr>
            </w:pPr>
            <w:r>
              <w:rPr>
                <w:b/>
              </w:rPr>
              <w:t>9</w:t>
            </w:r>
          </w:p>
        </w:tc>
        <w:tc>
          <w:tcPr>
            <w:tcW w:w="851" w:type="dxa"/>
            <w:vAlign w:val="center"/>
          </w:tcPr>
          <w:p w:rsidR="00046EB3" w:rsidRPr="0056472D" w:rsidRDefault="00FA52A7" w:rsidP="00994F2A">
            <w:pPr>
              <w:jc w:val="center"/>
              <w:rPr>
                <w:b/>
              </w:rPr>
            </w:pPr>
            <w:r>
              <w:rPr>
                <w:b/>
              </w:rPr>
              <w:t>21</w:t>
            </w:r>
          </w:p>
        </w:tc>
        <w:tc>
          <w:tcPr>
            <w:tcW w:w="850" w:type="dxa"/>
            <w:vAlign w:val="center"/>
          </w:tcPr>
          <w:p w:rsidR="00046EB3" w:rsidRPr="0056472D" w:rsidRDefault="00FA52A7" w:rsidP="008B3730">
            <w:pPr>
              <w:jc w:val="center"/>
              <w:rPr>
                <w:b/>
              </w:rPr>
            </w:pPr>
            <w:r>
              <w:rPr>
                <w:b/>
              </w:rPr>
              <w:t>30</w:t>
            </w:r>
          </w:p>
        </w:tc>
        <w:tc>
          <w:tcPr>
            <w:tcW w:w="1985" w:type="dxa"/>
          </w:tcPr>
          <w:p w:rsidR="00046EB3" w:rsidRPr="00950DEB" w:rsidRDefault="00046EB3" w:rsidP="00994F2A">
            <w:pPr>
              <w:jc w:val="center"/>
            </w:pPr>
          </w:p>
        </w:tc>
        <w:tc>
          <w:tcPr>
            <w:tcW w:w="2551" w:type="dxa"/>
          </w:tcPr>
          <w:p w:rsidR="00046EB3" w:rsidRPr="00950DEB" w:rsidRDefault="00046EB3" w:rsidP="00994F2A">
            <w:pPr>
              <w:jc w:val="center"/>
            </w:pPr>
          </w:p>
        </w:tc>
        <w:tc>
          <w:tcPr>
            <w:tcW w:w="851" w:type="dxa"/>
          </w:tcPr>
          <w:p w:rsidR="00046EB3" w:rsidRPr="00950DEB" w:rsidRDefault="00046EB3" w:rsidP="00994F2A">
            <w:pPr>
              <w:jc w:val="center"/>
            </w:pPr>
          </w:p>
        </w:tc>
        <w:tc>
          <w:tcPr>
            <w:tcW w:w="851" w:type="dxa"/>
          </w:tcPr>
          <w:p w:rsidR="00046EB3" w:rsidRPr="00950DEB" w:rsidRDefault="00046EB3" w:rsidP="00994F2A">
            <w:pPr>
              <w:jc w:val="center"/>
            </w:pPr>
          </w:p>
        </w:tc>
      </w:tr>
      <w:tr w:rsidR="00F2023F" w:rsidRPr="00950DEB" w:rsidTr="00F2023F">
        <w:tc>
          <w:tcPr>
            <w:tcW w:w="15169" w:type="dxa"/>
            <w:gridSpan w:val="10"/>
          </w:tcPr>
          <w:p w:rsidR="008B3730" w:rsidRDefault="008B3730" w:rsidP="00F2023F">
            <w:pPr>
              <w:jc w:val="center"/>
              <w:rPr>
                <w:b/>
                <w:szCs w:val="20"/>
              </w:rPr>
            </w:pPr>
          </w:p>
          <w:p w:rsidR="00F2023F" w:rsidRDefault="00F2023F" w:rsidP="00F2023F">
            <w:pPr>
              <w:jc w:val="center"/>
              <w:rPr>
                <w:b/>
                <w:szCs w:val="20"/>
              </w:rPr>
            </w:pPr>
            <w:r w:rsidRPr="00F2023F">
              <w:rPr>
                <w:b/>
                <w:szCs w:val="20"/>
              </w:rPr>
              <w:t xml:space="preserve">Блок </w:t>
            </w:r>
            <w:r>
              <w:rPr>
                <w:b/>
                <w:szCs w:val="20"/>
              </w:rPr>
              <w:t>3</w:t>
            </w:r>
          </w:p>
          <w:p w:rsidR="008B3730" w:rsidRPr="00950DEB" w:rsidRDefault="008B3730" w:rsidP="00F2023F">
            <w:pPr>
              <w:jc w:val="center"/>
            </w:pPr>
          </w:p>
        </w:tc>
      </w:tr>
      <w:tr w:rsidR="00671462" w:rsidRPr="00950DEB" w:rsidTr="004078D6">
        <w:trPr>
          <w:trHeight w:val="451"/>
        </w:trPr>
        <w:tc>
          <w:tcPr>
            <w:tcW w:w="855" w:type="dxa"/>
            <w:gridSpan w:val="2"/>
            <w:vAlign w:val="center"/>
          </w:tcPr>
          <w:p w:rsidR="00671462" w:rsidRPr="0056472D" w:rsidRDefault="00671462" w:rsidP="00994F2A">
            <w:pPr>
              <w:jc w:val="center"/>
              <w:rPr>
                <w:b/>
              </w:rPr>
            </w:pPr>
            <w:r>
              <w:rPr>
                <w:b/>
              </w:rPr>
              <w:t>3</w:t>
            </w:r>
          </w:p>
        </w:tc>
        <w:tc>
          <w:tcPr>
            <w:tcW w:w="5667" w:type="dxa"/>
          </w:tcPr>
          <w:p w:rsidR="00671462" w:rsidRPr="00CD604E" w:rsidRDefault="00671462" w:rsidP="004078D6">
            <w:pPr>
              <w:rPr>
                <w:b/>
              </w:rPr>
            </w:pPr>
            <w:r w:rsidRPr="00CD604E">
              <w:rPr>
                <w:b/>
              </w:rPr>
              <w:t>Типичные опасные ситуации на дорогах с пешеходами</w:t>
            </w:r>
          </w:p>
        </w:tc>
        <w:tc>
          <w:tcPr>
            <w:tcW w:w="2409" w:type="dxa"/>
            <w:gridSpan w:val="3"/>
            <w:vAlign w:val="center"/>
          </w:tcPr>
          <w:p w:rsidR="00671462" w:rsidRPr="0056472D" w:rsidRDefault="00671462" w:rsidP="00994F2A">
            <w:pPr>
              <w:jc w:val="center"/>
              <w:rPr>
                <w:b/>
              </w:rPr>
            </w:pPr>
          </w:p>
        </w:tc>
        <w:tc>
          <w:tcPr>
            <w:tcW w:w="1985" w:type="dxa"/>
            <w:vMerge w:val="restart"/>
          </w:tcPr>
          <w:p w:rsidR="00671462" w:rsidRDefault="00671462" w:rsidP="00994F2A">
            <w:pPr>
              <w:jc w:val="center"/>
            </w:pPr>
          </w:p>
          <w:p w:rsidR="00671462" w:rsidRDefault="00671462" w:rsidP="00994F2A">
            <w:pPr>
              <w:jc w:val="center"/>
            </w:pPr>
          </w:p>
          <w:p w:rsidR="00671462" w:rsidRDefault="00671462" w:rsidP="00994F2A">
            <w:pPr>
              <w:jc w:val="center"/>
            </w:pPr>
          </w:p>
          <w:p w:rsidR="00671462" w:rsidRDefault="00671462" w:rsidP="00994F2A">
            <w:pPr>
              <w:jc w:val="center"/>
            </w:pPr>
          </w:p>
          <w:p w:rsidR="00671462" w:rsidRDefault="00671462" w:rsidP="00994F2A">
            <w:pPr>
              <w:jc w:val="center"/>
            </w:pPr>
          </w:p>
          <w:p w:rsidR="00671462" w:rsidRDefault="00671462" w:rsidP="00994F2A">
            <w:pPr>
              <w:jc w:val="center"/>
            </w:pPr>
          </w:p>
          <w:p w:rsidR="00671462" w:rsidRPr="00950DEB" w:rsidRDefault="00671462" w:rsidP="00994F2A">
            <w:pPr>
              <w:jc w:val="center"/>
            </w:pPr>
            <w:r>
              <w:t>Тестирование</w:t>
            </w:r>
          </w:p>
          <w:p w:rsidR="00671462" w:rsidRPr="00950DEB" w:rsidRDefault="00671462" w:rsidP="00994F2A">
            <w:pPr>
              <w:jc w:val="center"/>
            </w:pPr>
          </w:p>
          <w:p w:rsidR="00671462" w:rsidRPr="00950DEB" w:rsidRDefault="00671462" w:rsidP="00994F2A">
            <w:pPr>
              <w:jc w:val="center"/>
            </w:pPr>
          </w:p>
          <w:p w:rsidR="00671462" w:rsidRPr="00950DEB" w:rsidRDefault="00671462" w:rsidP="00994F2A">
            <w:pPr>
              <w:jc w:val="center"/>
            </w:pPr>
          </w:p>
          <w:p w:rsidR="00671462" w:rsidRPr="00950DEB" w:rsidRDefault="00671462" w:rsidP="00994F2A">
            <w:pPr>
              <w:jc w:val="center"/>
            </w:pPr>
          </w:p>
          <w:p w:rsidR="00671462" w:rsidRPr="00950DEB" w:rsidRDefault="00671462" w:rsidP="00994F2A">
            <w:pPr>
              <w:jc w:val="center"/>
            </w:pPr>
          </w:p>
        </w:tc>
        <w:tc>
          <w:tcPr>
            <w:tcW w:w="2551" w:type="dxa"/>
          </w:tcPr>
          <w:p w:rsidR="00671462" w:rsidRPr="00950DEB" w:rsidRDefault="00671462" w:rsidP="00994F2A">
            <w:pPr>
              <w:jc w:val="center"/>
              <w:rPr>
                <w:b/>
              </w:rPr>
            </w:pPr>
          </w:p>
        </w:tc>
        <w:tc>
          <w:tcPr>
            <w:tcW w:w="851" w:type="dxa"/>
          </w:tcPr>
          <w:p w:rsidR="00671462" w:rsidRPr="00950DEB" w:rsidRDefault="00671462" w:rsidP="00994F2A">
            <w:pPr>
              <w:jc w:val="center"/>
              <w:rPr>
                <w:b/>
              </w:rPr>
            </w:pPr>
          </w:p>
        </w:tc>
        <w:tc>
          <w:tcPr>
            <w:tcW w:w="851" w:type="dxa"/>
          </w:tcPr>
          <w:p w:rsidR="00671462" w:rsidRPr="00950DEB" w:rsidRDefault="00671462" w:rsidP="00994F2A">
            <w:pPr>
              <w:jc w:val="center"/>
              <w:rPr>
                <w:b/>
              </w:rPr>
            </w:pPr>
          </w:p>
        </w:tc>
      </w:tr>
      <w:tr w:rsidR="00671462" w:rsidRPr="00950DEB" w:rsidTr="004078D6">
        <w:tc>
          <w:tcPr>
            <w:tcW w:w="855" w:type="dxa"/>
            <w:gridSpan w:val="2"/>
            <w:vAlign w:val="center"/>
          </w:tcPr>
          <w:p w:rsidR="00671462" w:rsidRPr="00130B05" w:rsidRDefault="00671462" w:rsidP="00994F2A">
            <w:pPr>
              <w:jc w:val="center"/>
            </w:pPr>
            <w:r>
              <w:t>3</w:t>
            </w:r>
            <w:r w:rsidRPr="00130B05">
              <w:t>.1</w:t>
            </w:r>
          </w:p>
        </w:tc>
        <w:tc>
          <w:tcPr>
            <w:tcW w:w="5667" w:type="dxa"/>
          </w:tcPr>
          <w:p w:rsidR="00671462" w:rsidRPr="00CD604E" w:rsidRDefault="00671462" w:rsidP="004078D6">
            <w:r w:rsidRPr="00CD604E">
              <w:t>Изучение типичных опасных дорожных ситуаций</w:t>
            </w:r>
          </w:p>
        </w:tc>
        <w:tc>
          <w:tcPr>
            <w:tcW w:w="708" w:type="dxa"/>
            <w:vAlign w:val="center"/>
          </w:tcPr>
          <w:p w:rsidR="00671462" w:rsidRPr="003B6755" w:rsidRDefault="003B6755" w:rsidP="00994F2A">
            <w:pPr>
              <w:jc w:val="center"/>
            </w:pPr>
            <w:r w:rsidRPr="003B6755">
              <w:t>3</w:t>
            </w:r>
          </w:p>
        </w:tc>
        <w:tc>
          <w:tcPr>
            <w:tcW w:w="851" w:type="dxa"/>
            <w:vAlign w:val="center"/>
          </w:tcPr>
          <w:p w:rsidR="00671462" w:rsidRPr="003B6755" w:rsidRDefault="00671462" w:rsidP="00994F2A">
            <w:pPr>
              <w:jc w:val="center"/>
            </w:pPr>
          </w:p>
        </w:tc>
        <w:tc>
          <w:tcPr>
            <w:tcW w:w="850" w:type="dxa"/>
            <w:vAlign w:val="center"/>
          </w:tcPr>
          <w:p w:rsidR="00671462" w:rsidRPr="003B6755" w:rsidRDefault="003B6755" w:rsidP="00994F2A">
            <w:pPr>
              <w:jc w:val="center"/>
            </w:pPr>
            <w:r w:rsidRPr="003B6755">
              <w:t>3</w:t>
            </w:r>
          </w:p>
        </w:tc>
        <w:tc>
          <w:tcPr>
            <w:tcW w:w="1985" w:type="dxa"/>
            <w:vMerge/>
          </w:tcPr>
          <w:p w:rsidR="00671462" w:rsidRPr="00950DEB" w:rsidRDefault="00671462" w:rsidP="00994F2A">
            <w:pPr>
              <w:jc w:val="center"/>
            </w:pPr>
          </w:p>
        </w:tc>
        <w:tc>
          <w:tcPr>
            <w:tcW w:w="2551" w:type="dxa"/>
          </w:tcPr>
          <w:p w:rsidR="00671462" w:rsidRPr="00950DEB" w:rsidRDefault="00671462" w:rsidP="00994F2A">
            <w:pPr>
              <w:jc w:val="center"/>
            </w:pPr>
            <w:r w:rsidRPr="00830493">
              <w:rPr>
                <w:sz w:val="20"/>
                <w:szCs w:val="20"/>
              </w:rPr>
              <w:t>Технические средства</w:t>
            </w:r>
            <w:r w:rsidR="0015266A">
              <w:rPr>
                <w:sz w:val="20"/>
                <w:szCs w:val="20"/>
              </w:rPr>
              <w:t xml:space="preserve"> </w:t>
            </w:r>
            <w:r w:rsidRPr="00830493">
              <w:rPr>
                <w:sz w:val="20"/>
                <w:szCs w:val="20"/>
              </w:rPr>
              <w:t>обучения</w:t>
            </w:r>
          </w:p>
        </w:tc>
        <w:tc>
          <w:tcPr>
            <w:tcW w:w="851" w:type="dxa"/>
          </w:tcPr>
          <w:p w:rsidR="00671462" w:rsidRPr="00830493" w:rsidRDefault="00671462" w:rsidP="00994F2A">
            <w:pPr>
              <w:jc w:val="center"/>
              <w:rPr>
                <w:sz w:val="20"/>
                <w:szCs w:val="20"/>
              </w:rPr>
            </w:pPr>
          </w:p>
        </w:tc>
        <w:tc>
          <w:tcPr>
            <w:tcW w:w="851" w:type="dxa"/>
          </w:tcPr>
          <w:p w:rsidR="00671462" w:rsidRPr="00830493" w:rsidRDefault="00671462" w:rsidP="00994F2A">
            <w:pPr>
              <w:jc w:val="center"/>
              <w:rPr>
                <w:sz w:val="20"/>
                <w:szCs w:val="20"/>
              </w:rPr>
            </w:pPr>
          </w:p>
        </w:tc>
      </w:tr>
      <w:tr w:rsidR="00671462" w:rsidRPr="00950DEB" w:rsidTr="004078D6">
        <w:tc>
          <w:tcPr>
            <w:tcW w:w="855" w:type="dxa"/>
            <w:gridSpan w:val="2"/>
            <w:vAlign w:val="center"/>
          </w:tcPr>
          <w:p w:rsidR="00671462" w:rsidRPr="00130B05" w:rsidRDefault="00671462" w:rsidP="00994F2A">
            <w:pPr>
              <w:jc w:val="center"/>
            </w:pPr>
            <w:r>
              <w:t>3.2</w:t>
            </w:r>
          </w:p>
        </w:tc>
        <w:tc>
          <w:tcPr>
            <w:tcW w:w="5667" w:type="dxa"/>
          </w:tcPr>
          <w:p w:rsidR="00671462" w:rsidRPr="00CD604E" w:rsidRDefault="00671462" w:rsidP="004078D6">
            <w:r w:rsidRPr="00CD604E">
              <w:t>Основные группы дорожных ситу</w:t>
            </w:r>
            <w:r>
              <w:t>а</w:t>
            </w:r>
            <w:r w:rsidRPr="00CD604E">
              <w:t>ций повышенной опасности «ловушек»</w:t>
            </w:r>
          </w:p>
        </w:tc>
        <w:tc>
          <w:tcPr>
            <w:tcW w:w="708" w:type="dxa"/>
            <w:vAlign w:val="center"/>
          </w:tcPr>
          <w:p w:rsidR="00671462" w:rsidRPr="003B6755" w:rsidRDefault="00671462" w:rsidP="00994F2A">
            <w:pPr>
              <w:jc w:val="center"/>
            </w:pPr>
          </w:p>
        </w:tc>
        <w:tc>
          <w:tcPr>
            <w:tcW w:w="851" w:type="dxa"/>
            <w:vAlign w:val="center"/>
          </w:tcPr>
          <w:p w:rsidR="00671462" w:rsidRPr="003B6755" w:rsidRDefault="003B6755" w:rsidP="00994F2A">
            <w:pPr>
              <w:jc w:val="center"/>
            </w:pPr>
            <w:r w:rsidRPr="003B6755">
              <w:t>3</w:t>
            </w:r>
          </w:p>
        </w:tc>
        <w:tc>
          <w:tcPr>
            <w:tcW w:w="850" w:type="dxa"/>
            <w:vAlign w:val="center"/>
          </w:tcPr>
          <w:p w:rsidR="00671462" w:rsidRPr="003B6755" w:rsidRDefault="003B6755" w:rsidP="00994F2A">
            <w:pPr>
              <w:jc w:val="center"/>
            </w:pPr>
            <w:r w:rsidRPr="003B6755">
              <w:t>3</w:t>
            </w:r>
          </w:p>
        </w:tc>
        <w:tc>
          <w:tcPr>
            <w:tcW w:w="1985" w:type="dxa"/>
            <w:vMerge/>
          </w:tcPr>
          <w:p w:rsidR="00671462" w:rsidRPr="00950DEB" w:rsidRDefault="00671462" w:rsidP="00994F2A">
            <w:pPr>
              <w:jc w:val="center"/>
            </w:pPr>
          </w:p>
        </w:tc>
        <w:tc>
          <w:tcPr>
            <w:tcW w:w="2551" w:type="dxa"/>
          </w:tcPr>
          <w:p w:rsidR="00671462" w:rsidRPr="00950DEB" w:rsidRDefault="00671462" w:rsidP="00994F2A">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671462" w:rsidRDefault="00671462" w:rsidP="00994F2A">
            <w:pPr>
              <w:jc w:val="center"/>
              <w:rPr>
                <w:sz w:val="20"/>
                <w:szCs w:val="20"/>
              </w:rPr>
            </w:pPr>
          </w:p>
        </w:tc>
        <w:tc>
          <w:tcPr>
            <w:tcW w:w="851" w:type="dxa"/>
          </w:tcPr>
          <w:p w:rsidR="00671462" w:rsidRDefault="00671462" w:rsidP="00994F2A">
            <w:pPr>
              <w:jc w:val="center"/>
              <w:rPr>
                <w:sz w:val="20"/>
                <w:szCs w:val="20"/>
              </w:rPr>
            </w:pPr>
          </w:p>
        </w:tc>
      </w:tr>
      <w:tr w:rsidR="003B6755" w:rsidRPr="00950DEB" w:rsidTr="004078D6">
        <w:tc>
          <w:tcPr>
            <w:tcW w:w="855" w:type="dxa"/>
            <w:gridSpan w:val="2"/>
            <w:vAlign w:val="center"/>
          </w:tcPr>
          <w:p w:rsidR="003B6755" w:rsidRDefault="003B6755" w:rsidP="00994F2A">
            <w:pPr>
              <w:jc w:val="center"/>
            </w:pPr>
          </w:p>
        </w:tc>
        <w:tc>
          <w:tcPr>
            <w:tcW w:w="5667" w:type="dxa"/>
          </w:tcPr>
          <w:p w:rsidR="003B6755" w:rsidRPr="00CD604E" w:rsidRDefault="003B6755" w:rsidP="004078D6">
            <w:pPr>
              <w:rPr>
                <w:b/>
              </w:rPr>
            </w:pPr>
            <w:r w:rsidRPr="00CD604E">
              <w:rPr>
                <w:b/>
              </w:rPr>
              <w:t>Опасность для ребенка в дорожных ситуациях</w:t>
            </w:r>
          </w:p>
        </w:tc>
        <w:tc>
          <w:tcPr>
            <w:tcW w:w="2409" w:type="dxa"/>
            <w:gridSpan w:val="3"/>
            <w:vAlign w:val="center"/>
          </w:tcPr>
          <w:p w:rsidR="003B6755" w:rsidRPr="0056472D" w:rsidRDefault="003B6755" w:rsidP="00994F2A">
            <w:pPr>
              <w:jc w:val="center"/>
            </w:pPr>
          </w:p>
        </w:tc>
        <w:tc>
          <w:tcPr>
            <w:tcW w:w="1985" w:type="dxa"/>
            <w:vMerge/>
          </w:tcPr>
          <w:p w:rsidR="003B6755" w:rsidRPr="00950DEB" w:rsidRDefault="003B6755" w:rsidP="00994F2A">
            <w:pPr>
              <w:jc w:val="center"/>
            </w:pPr>
          </w:p>
        </w:tc>
        <w:tc>
          <w:tcPr>
            <w:tcW w:w="2551" w:type="dxa"/>
          </w:tcPr>
          <w:p w:rsidR="003B6755" w:rsidRDefault="003B6755" w:rsidP="00994F2A">
            <w:pPr>
              <w:jc w:val="center"/>
              <w:rPr>
                <w:sz w:val="20"/>
                <w:szCs w:val="20"/>
              </w:rPr>
            </w:pPr>
            <w:r w:rsidRPr="00C82DDB">
              <w:rPr>
                <w:sz w:val="20"/>
                <w:szCs w:val="20"/>
              </w:rPr>
              <w:t>Дидактический материал</w:t>
            </w:r>
            <w:r>
              <w:rPr>
                <w:sz w:val="20"/>
                <w:szCs w:val="20"/>
              </w:rPr>
              <w:t>;</w:t>
            </w:r>
          </w:p>
          <w:p w:rsidR="003B6755" w:rsidRPr="00830493" w:rsidRDefault="003B6755" w:rsidP="00994F2A">
            <w:pPr>
              <w:jc w:val="center"/>
              <w:rPr>
                <w:sz w:val="20"/>
                <w:szCs w:val="20"/>
              </w:rPr>
            </w:pPr>
            <w:r w:rsidRPr="00830493">
              <w:rPr>
                <w:sz w:val="20"/>
                <w:szCs w:val="20"/>
              </w:rPr>
              <w:t>наглядные пособия</w:t>
            </w:r>
          </w:p>
        </w:tc>
        <w:tc>
          <w:tcPr>
            <w:tcW w:w="851" w:type="dxa"/>
          </w:tcPr>
          <w:p w:rsidR="003B6755" w:rsidRPr="00C82DDB" w:rsidRDefault="003B6755" w:rsidP="00994F2A">
            <w:pPr>
              <w:jc w:val="center"/>
              <w:rPr>
                <w:sz w:val="20"/>
                <w:szCs w:val="20"/>
              </w:rPr>
            </w:pPr>
          </w:p>
        </w:tc>
        <w:tc>
          <w:tcPr>
            <w:tcW w:w="851" w:type="dxa"/>
          </w:tcPr>
          <w:p w:rsidR="003B6755" w:rsidRPr="00C82DDB" w:rsidRDefault="003B6755" w:rsidP="00994F2A">
            <w:pPr>
              <w:jc w:val="center"/>
              <w:rPr>
                <w:sz w:val="20"/>
                <w:szCs w:val="20"/>
              </w:rPr>
            </w:pPr>
          </w:p>
        </w:tc>
      </w:tr>
      <w:tr w:rsidR="00671462" w:rsidRPr="00950DEB" w:rsidTr="004078D6">
        <w:tc>
          <w:tcPr>
            <w:tcW w:w="855" w:type="dxa"/>
            <w:gridSpan w:val="2"/>
            <w:vAlign w:val="center"/>
          </w:tcPr>
          <w:p w:rsidR="00671462" w:rsidRDefault="00671462" w:rsidP="00994F2A">
            <w:pPr>
              <w:jc w:val="center"/>
            </w:pPr>
            <w:r>
              <w:t>3.3</w:t>
            </w:r>
          </w:p>
          <w:p w:rsidR="00671462" w:rsidRDefault="00671462" w:rsidP="00994F2A">
            <w:pPr>
              <w:jc w:val="center"/>
            </w:pPr>
          </w:p>
          <w:p w:rsidR="00671462" w:rsidRDefault="00671462" w:rsidP="00994F2A">
            <w:pPr>
              <w:jc w:val="center"/>
            </w:pPr>
          </w:p>
        </w:tc>
        <w:tc>
          <w:tcPr>
            <w:tcW w:w="5667" w:type="dxa"/>
          </w:tcPr>
          <w:p w:rsidR="00671462" w:rsidRPr="00CD604E" w:rsidRDefault="00671462" w:rsidP="004078D6">
            <w:r w:rsidRPr="00CD604E">
              <w:t>Опасность в дорожных ситуациях, связанных с закрытым обзором, с неожиданным выходом на проезжую часть</w:t>
            </w:r>
          </w:p>
        </w:tc>
        <w:tc>
          <w:tcPr>
            <w:tcW w:w="708" w:type="dxa"/>
            <w:vAlign w:val="center"/>
          </w:tcPr>
          <w:p w:rsidR="00671462" w:rsidRPr="0056472D" w:rsidRDefault="003B6755" w:rsidP="00994F2A">
            <w:pPr>
              <w:jc w:val="center"/>
            </w:pPr>
            <w:r>
              <w:t>3</w:t>
            </w:r>
          </w:p>
        </w:tc>
        <w:tc>
          <w:tcPr>
            <w:tcW w:w="851" w:type="dxa"/>
            <w:vAlign w:val="center"/>
          </w:tcPr>
          <w:p w:rsidR="00671462" w:rsidRPr="0056472D" w:rsidRDefault="00671462" w:rsidP="00994F2A">
            <w:pPr>
              <w:jc w:val="center"/>
            </w:pPr>
          </w:p>
        </w:tc>
        <w:tc>
          <w:tcPr>
            <w:tcW w:w="850" w:type="dxa"/>
            <w:vAlign w:val="center"/>
          </w:tcPr>
          <w:p w:rsidR="00671462" w:rsidRPr="0056472D" w:rsidRDefault="003B6755" w:rsidP="00994F2A">
            <w:pPr>
              <w:jc w:val="center"/>
            </w:pPr>
            <w:r>
              <w:t>3</w:t>
            </w:r>
          </w:p>
        </w:tc>
        <w:tc>
          <w:tcPr>
            <w:tcW w:w="1985" w:type="dxa"/>
            <w:vMerge/>
          </w:tcPr>
          <w:p w:rsidR="00671462" w:rsidRPr="00950DEB" w:rsidRDefault="00671462" w:rsidP="00994F2A">
            <w:pPr>
              <w:jc w:val="center"/>
            </w:pPr>
          </w:p>
        </w:tc>
        <w:tc>
          <w:tcPr>
            <w:tcW w:w="2551" w:type="dxa"/>
          </w:tcPr>
          <w:p w:rsidR="00671462" w:rsidRDefault="00671462" w:rsidP="00994F2A">
            <w:pPr>
              <w:jc w:val="center"/>
              <w:rPr>
                <w:sz w:val="20"/>
                <w:szCs w:val="20"/>
              </w:rPr>
            </w:pPr>
            <w:r w:rsidRPr="00C82DDB">
              <w:rPr>
                <w:sz w:val="20"/>
                <w:szCs w:val="20"/>
              </w:rPr>
              <w:t>Дидактический материал</w:t>
            </w:r>
            <w:r>
              <w:rPr>
                <w:sz w:val="20"/>
                <w:szCs w:val="20"/>
              </w:rPr>
              <w:t>;</w:t>
            </w:r>
          </w:p>
          <w:p w:rsidR="00671462" w:rsidRPr="00830493" w:rsidRDefault="00671462" w:rsidP="00994F2A">
            <w:pPr>
              <w:jc w:val="center"/>
              <w:rPr>
                <w:sz w:val="20"/>
                <w:szCs w:val="20"/>
              </w:rPr>
            </w:pPr>
            <w:r w:rsidRPr="00830493">
              <w:rPr>
                <w:sz w:val="20"/>
                <w:szCs w:val="20"/>
              </w:rPr>
              <w:t>наглядные пособия</w:t>
            </w:r>
          </w:p>
        </w:tc>
        <w:tc>
          <w:tcPr>
            <w:tcW w:w="851" w:type="dxa"/>
          </w:tcPr>
          <w:p w:rsidR="00671462" w:rsidRPr="00C82DDB" w:rsidRDefault="00671462" w:rsidP="00994F2A">
            <w:pPr>
              <w:jc w:val="center"/>
              <w:rPr>
                <w:sz w:val="20"/>
                <w:szCs w:val="20"/>
              </w:rPr>
            </w:pPr>
          </w:p>
        </w:tc>
        <w:tc>
          <w:tcPr>
            <w:tcW w:w="851" w:type="dxa"/>
          </w:tcPr>
          <w:p w:rsidR="00671462" w:rsidRPr="00C82DDB" w:rsidRDefault="00671462" w:rsidP="00994F2A">
            <w:pPr>
              <w:jc w:val="center"/>
              <w:rPr>
                <w:sz w:val="20"/>
                <w:szCs w:val="20"/>
              </w:rPr>
            </w:pPr>
          </w:p>
        </w:tc>
      </w:tr>
      <w:tr w:rsidR="00671462" w:rsidRPr="00950DEB" w:rsidTr="004078D6">
        <w:tc>
          <w:tcPr>
            <w:tcW w:w="855" w:type="dxa"/>
            <w:gridSpan w:val="2"/>
            <w:vAlign w:val="center"/>
          </w:tcPr>
          <w:p w:rsidR="00671462" w:rsidRDefault="00671462" w:rsidP="009A6544">
            <w:pPr>
              <w:jc w:val="center"/>
            </w:pPr>
            <w:r>
              <w:t>3.4</w:t>
            </w:r>
          </w:p>
        </w:tc>
        <w:tc>
          <w:tcPr>
            <w:tcW w:w="5667" w:type="dxa"/>
          </w:tcPr>
          <w:p w:rsidR="00671462" w:rsidRPr="00CD604E" w:rsidRDefault="00671462" w:rsidP="004078D6">
            <w:r w:rsidRPr="00CD604E">
              <w:t>Опасность для</w:t>
            </w:r>
            <w:r>
              <w:t xml:space="preserve"> ребенка в дорожных ситуациях, </w:t>
            </w:r>
            <w:r w:rsidRPr="00CD604E">
              <w:t>связанных с отвлечением внимания, с  ошибочным прогнозом</w:t>
            </w:r>
          </w:p>
        </w:tc>
        <w:tc>
          <w:tcPr>
            <w:tcW w:w="708" w:type="dxa"/>
            <w:vAlign w:val="center"/>
          </w:tcPr>
          <w:p w:rsidR="00671462" w:rsidRDefault="00671462" w:rsidP="00994F2A">
            <w:pPr>
              <w:jc w:val="center"/>
            </w:pPr>
          </w:p>
        </w:tc>
        <w:tc>
          <w:tcPr>
            <w:tcW w:w="851" w:type="dxa"/>
            <w:vAlign w:val="center"/>
          </w:tcPr>
          <w:p w:rsidR="00671462" w:rsidRDefault="003B6755" w:rsidP="00994F2A">
            <w:pPr>
              <w:jc w:val="center"/>
            </w:pPr>
            <w:r>
              <w:t>3</w:t>
            </w:r>
          </w:p>
        </w:tc>
        <w:tc>
          <w:tcPr>
            <w:tcW w:w="850" w:type="dxa"/>
            <w:vAlign w:val="center"/>
          </w:tcPr>
          <w:p w:rsidR="00671462" w:rsidRDefault="003B6755" w:rsidP="00994F2A">
            <w:pPr>
              <w:jc w:val="center"/>
            </w:pPr>
            <w:r>
              <w:t>3</w:t>
            </w:r>
          </w:p>
        </w:tc>
        <w:tc>
          <w:tcPr>
            <w:tcW w:w="1985" w:type="dxa"/>
            <w:vMerge/>
          </w:tcPr>
          <w:p w:rsidR="00671462" w:rsidRPr="00950DEB" w:rsidRDefault="00671462" w:rsidP="00994F2A">
            <w:pPr>
              <w:jc w:val="center"/>
            </w:pPr>
          </w:p>
        </w:tc>
        <w:tc>
          <w:tcPr>
            <w:tcW w:w="2551" w:type="dxa"/>
          </w:tcPr>
          <w:p w:rsidR="00671462" w:rsidRPr="00C82DDB" w:rsidRDefault="00580127"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671462" w:rsidRPr="00C82DDB" w:rsidRDefault="00671462" w:rsidP="00994F2A">
            <w:pPr>
              <w:jc w:val="center"/>
              <w:rPr>
                <w:sz w:val="20"/>
                <w:szCs w:val="20"/>
              </w:rPr>
            </w:pPr>
          </w:p>
        </w:tc>
        <w:tc>
          <w:tcPr>
            <w:tcW w:w="851" w:type="dxa"/>
          </w:tcPr>
          <w:p w:rsidR="00671462" w:rsidRPr="00C82DDB" w:rsidRDefault="00671462" w:rsidP="00994F2A">
            <w:pPr>
              <w:jc w:val="center"/>
              <w:rPr>
                <w:sz w:val="20"/>
                <w:szCs w:val="20"/>
              </w:rPr>
            </w:pPr>
          </w:p>
        </w:tc>
      </w:tr>
      <w:tr w:rsidR="00C86559" w:rsidRPr="00950DEB" w:rsidTr="00046EB3">
        <w:trPr>
          <w:trHeight w:val="255"/>
        </w:trPr>
        <w:tc>
          <w:tcPr>
            <w:tcW w:w="855" w:type="dxa"/>
            <w:gridSpan w:val="2"/>
            <w:vAlign w:val="center"/>
          </w:tcPr>
          <w:p w:rsidR="00C86559" w:rsidRDefault="00C86559" w:rsidP="00994F2A">
            <w:pPr>
              <w:jc w:val="center"/>
            </w:pPr>
          </w:p>
        </w:tc>
        <w:tc>
          <w:tcPr>
            <w:tcW w:w="5667" w:type="dxa"/>
            <w:vAlign w:val="center"/>
          </w:tcPr>
          <w:p w:rsidR="00C86559" w:rsidRPr="00AE78B8" w:rsidRDefault="00C86559" w:rsidP="00994F2A">
            <w:pPr>
              <w:jc w:val="right"/>
              <w:rPr>
                <w:b/>
                <w:snapToGrid w:val="0"/>
                <w:szCs w:val="20"/>
              </w:rPr>
            </w:pPr>
            <w:r w:rsidRPr="00AE78B8">
              <w:rPr>
                <w:b/>
                <w:snapToGrid w:val="0"/>
                <w:szCs w:val="20"/>
              </w:rPr>
              <w:t>Итого</w:t>
            </w:r>
          </w:p>
        </w:tc>
        <w:tc>
          <w:tcPr>
            <w:tcW w:w="708" w:type="dxa"/>
            <w:vAlign w:val="center"/>
          </w:tcPr>
          <w:p w:rsidR="00C86559" w:rsidRPr="00C50779" w:rsidRDefault="003B6755" w:rsidP="00C86559">
            <w:pPr>
              <w:jc w:val="center"/>
              <w:rPr>
                <w:b/>
              </w:rPr>
            </w:pPr>
            <w:r>
              <w:rPr>
                <w:b/>
              </w:rPr>
              <w:t>6</w:t>
            </w:r>
          </w:p>
        </w:tc>
        <w:tc>
          <w:tcPr>
            <w:tcW w:w="851" w:type="dxa"/>
            <w:vAlign w:val="center"/>
          </w:tcPr>
          <w:p w:rsidR="00C86559" w:rsidRPr="00C50779" w:rsidRDefault="003B6755" w:rsidP="00C86559">
            <w:pPr>
              <w:jc w:val="center"/>
              <w:rPr>
                <w:b/>
              </w:rPr>
            </w:pPr>
            <w:r>
              <w:rPr>
                <w:b/>
              </w:rPr>
              <w:t>6</w:t>
            </w:r>
          </w:p>
        </w:tc>
        <w:tc>
          <w:tcPr>
            <w:tcW w:w="850" w:type="dxa"/>
            <w:vAlign w:val="center"/>
          </w:tcPr>
          <w:p w:rsidR="00C86559" w:rsidRPr="00C50779" w:rsidRDefault="003B6755" w:rsidP="00C86559">
            <w:pPr>
              <w:jc w:val="center"/>
              <w:rPr>
                <w:b/>
              </w:rPr>
            </w:pPr>
            <w:r>
              <w:rPr>
                <w:b/>
              </w:rPr>
              <w:t>12</w:t>
            </w:r>
          </w:p>
        </w:tc>
        <w:tc>
          <w:tcPr>
            <w:tcW w:w="1985" w:type="dxa"/>
          </w:tcPr>
          <w:p w:rsidR="00C86559" w:rsidRPr="00950DEB" w:rsidRDefault="00C86559" w:rsidP="00994F2A">
            <w:pPr>
              <w:jc w:val="center"/>
            </w:pPr>
          </w:p>
        </w:tc>
        <w:tc>
          <w:tcPr>
            <w:tcW w:w="2551" w:type="dxa"/>
          </w:tcPr>
          <w:p w:rsidR="00C86559" w:rsidRDefault="00C86559" w:rsidP="00994F2A">
            <w:pPr>
              <w:jc w:val="center"/>
              <w:rPr>
                <w:sz w:val="20"/>
                <w:szCs w:val="20"/>
              </w:rPr>
            </w:pPr>
          </w:p>
        </w:tc>
        <w:tc>
          <w:tcPr>
            <w:tcW w:w="851" w:type="dxa"/>
          </w:tcPr>
          <w:p w:rsidR="00C86559" w:rsidRDefault="00C86559" w:rsidP="00994F2A">
            <w:pPr>
              <w:jc w:val="center"/>
              <w:rPr>
                <w:sz w:val="20"/>
                <w:szCs w:val="20"/>
              </w:rPr>
            </w:pPr>
          </w:p>
        </w:tc>
        <w:tc>
          <w:tcPr>
            <w:tcW w:w="851" w:type="dxa"/>
          </w:tcPr>
          <w:p w:rsidR="00C86559" w:rsidRDefault="00C86559" w:rsidP="00994F2A">
            <w:pPr>
              <w:jc w:val="center"/>
              <w:rPr>
                <w:sz w:val="20"/>
                <w:szCs w:val="20"/>
              </w:rPr>
            </w:pPr>
          </w:p>
        </w:tc>
      </w:tr>
      <w:tr w:rsidR="00C86559" w:rsidRPr="00950DEB" w:rsidTr="009A6544">
        <w:trPr>
          <w:trHeight w:val="255"/>
        </w:trPr>
        <w:tc>
          <w:tcPr>
            <w:tcW w:w="15169" w:type="dxa"/>
            <w:gridSpan w:val="10"/>
            <w:vAlign w:val="center"/>
          </w:tcPr>
          <w:p w:rsidR="00C86559" w:rsidRDefault="00C86559" w:rsidP="00994F2A">
            <w:pPr>
              <w:jc w:val="center"/>
              <w:rPr>
                <w:b/>
                <w:szCs w:val="20"/>
              </w:rPr>
            </w:pPr>
          </w:p>
          <w:p w:rsidR="00E2747D" w:rsidRDefault="00E2747D" w:rsidP="00994F2A">
            <w:pPr>
              <w:jc w:val="center"/>
              <w:rPr>
                <w:b/>
                <w:szCs w:val="20"/>
              </w:rPr>
            </w:pPr>
          </w:p>
          <w:p w:rsidR="00E2747D" w:rsidRDefault="00E2747D" w:rsidP="00994F2A">
            <w:pPr>
              <w:jc w:val="center"/>
              <w:rPr>
                <w:b/>
                <w:szCs w:val="20"/>
              </w:rPr>
            </w:pPr>
          </w:p>
          <w:p w:rsidR="00C86559" w:rsidRDefault="00C86559" w:rsidP="00994F2A">
            <w:pPr>
              <w:jc w:val="center"/>
              <w:rPr>
                <w:b/>
                <w:szCs w:val="20"/>
              </w:rPr>
            </w:pPr>
            <w:r w:rsidRPr="008B3730">
              <w:rPr>
                <w:b/>
                <w:szCs w:val="20"/>
              </w:rPr>
              <w:t>Блок 4</w:t>
            </w:r>
          </w:p>
          <w:p w:rsidR="00C86559" w:rsidRPr="008B3730" w:rsidRDefault="00C86559" w:rsidP="00994F2A">
            <w:pPr>
              <w:jc w:val="center"/>
              <w:rPr>
                <w:b/>
                <w:sz w:val="20"/>
                <w:szCs w:val="20"/>
              </w:rPr>
            </w:pPr>
          </w:p>
        </w:tc>
      </w:tr>
      <w:tr w:rsidR="00E2747D" w:rsidRPr="00950DEB" w:rsidTr="004078D6">
        <w:tc>
          <w:tcPr>
            <w:tcW w:w="855" w:type="dxa"/>
            <w:gridSpan w:val="2"/>
            <w:vAlign w:val="center"/>
          </w:tcPr>
          <w:p w:rsidR="00E2747D" w:rsidRPr="002B6AE8" w:rsidRDefault="00E2747D" w:rsidP="00994F2A">
            <w:pPr>
              <w:jc w:val="center"/>
              <w:rPr>
                <w:b/>
                <w:highlight w:val="yellow"/>
              </w:rPr>
            </w:pPr>
            <w:r>
              <w:rPr>
                <w:b/>
              </w:rPr>
              <w:t>4</w:t>
            </w:r>
          </w:p>
        </w:tc>
        <w:tc>
          <w:tcPr>
            <w:tcW w:w="5667" w:type="dxa"/>
          </w:tcPr>
          <w:p w:rsidR="00E2747D" w:rsidRPr="00CD604E" w:rsidRDefault="00E2747D" w:rsidP="004078D6">
            <w:pPr>
              <w:rPr>
                <w:b/>
              </w:rPr>
            </w:pPr>
            <w:r w:rsidRPr="00CD604E">
              <w:rPr>
                <w:b/>
              </w:rPr>
              <w:t xml:space="preserve">Дорожно - транспортные происшествия </w:t>
            </w:r>
          </w:p>
        </w:tc>
        <w:tc>
          <w:tcPr>
            <w:tcW w:w="708" w:type="dxa"/>
            <w:vAlign w:val="center"/>
          </w:tcPr>
          <w:p w:rsidR="00E2747D" w:rsidRPr="0056472D" w:rsidRDefault="00E2747D" w:rsidP="00994F2A">
            <w:pPr>
              <w:jc w:val="center"/>
              <w:rPr>
                <w:b/>
                <w:i/>
              </w:rPr>
            </w:pPr>
          </w:p>
        </w:tc>
        <w:tc>
          <w:tcPr>
            <w:tcW w:w="851" w:type="dxa"/>
            <w:vAlign w:val="center"/>
          </w:tcPr>
          <w:p w:rsidR="00E2747D" w:rsidRPr="0056472D" w:rsidRDefault="00E2747D" w:rsidP="00994F2A">
            <w:pPr>
              <w:jc w:val="center"/>
              <w:rPr>
                <w:b/>
                <w:i/>
              </w:rPr>
            </w:pPr>
          </w:p>
        </w:tc>
        <w:tc>
          <w:tcPr>
            <w:tcW w:w="850" w:type="dxa"/>
            <w:vAlign w:val="center"/>
          </w:tcPr>
          <w:p w:rsidR="00E2747D" w:rsidRPr="0056472D" w:rsidRDefault="00E2747D" w:rsidP="00994F2A">
            <w:pPr>
              <w:jc w:val="center"/>
              <w:rPr>
                <w:b/>
                <w:i/>
              </w:rPr>
            </w:pPr>
          </w:p>
        </w:tc>
        <w:tc>
          <w:tcPr>
            <w:tcW w:w="1985" w:type="dxa"/>
            <w:vMerge w:val="restart"/>
          </w:tcPr>
          <w:p w:rsidR="00E2747D" w:rsidRPr="00950DEB" w:rsidRDefault="00E2747D" w:rsidP="00994F2A">
            <w:pPr>
              <w:jc w:val="center"/>
            </w:pPr>
            <w:r w:rsidRPr="00950DEB">
              <w:t>Беседа</w:t>
            </w:r>
          </w:p>
          <w:p w:rsidR="00E2747D" w:rsidRPr="00950DEB" w:rsidRDefault="00E2747D" w:rsidP="00994F2A">
            <w:pPr>
              <w:jc w:val="center"/>
            </w:pPr>
          </w:p>
        </w:tc>
        <w:tc>
          <w:tcPr>
            <w:tcW w:w="2551" w:type="dxa"/>
          </w:tcPr>
          <w:p w:rsidR="00E2747D" w:rsidRPr="00950DEB" w:rsidRDefault="00E2747D" w:rsidP="00994F2A">
            <w:pPr>
              <w:jc w:val="center"/>
            </w:pPr>
          </w:p>
        </w:tc>
        <w:tc>
          <w:tcPr>
            <w:tcW w:w="851" w:type="dxa"/>
          </w:tcPr>
          <w:p w:rsidR="00E2747D" w:rsidRPr="00950DEB" w:rsidRDefault="00E2747D" w:rsidP="00994F2A">
            <w:pPr>
              <w:jc w:val="center"/>
            </w:pPr>
          </w:p>
        </w:tc>
        <w:tc>
          <w:tcPr>
            <w:tcW w:w="851" w:type="dxa"/>
          </w:tcPr>
          <w:p w:rsidR="00E2747D" w:rsidRPr="00950DEB" w:rsidRDefault="00E2747D" w:rsidP="00994F2A">
            <w:pPr>
              <w:jc w:val="center"/>
            </w:pPr>
          </w:p>
        </w:tc>
      </w:tr>
      <w:tr w:rsidR="00E2747D" w:rsidRPr="00950DEB" w:rsidTr="004078D6">
        <w:tc>
          <w:tcPr>
            <w:tcW w:w="855" w:type="dxa"/>
            <w:gridSpan w:val="2"/>
            <w:vAlign w:val="center"/>
          </w:tcPr>
          <w:p w:rsidR="00E2747D" w:rsidRPr="000B3225" w:rsidRDefault="00E2747D" w:rsidP="009A6544">
            <w:pPr>
              <w:jc w:val="center"/>
            </w:pPr>
            <w:r>
              <w:t>4.1</w:t>
            </w:r>
          </w:p>
        </w:tc>
        <w:tc>
          <w:tcPr>
            <w:tcW w:w="5667" w:type="dxa"/>
          </w:tcPr>
          <w:p w:rsidR="00E2747D" w:rsidRPr="00CD604E" w:rsidRDefault="00E2747D" w:rsidP="004078D6">
            <w:r w:rsidRPr="00CD604E">
              <w:t>Дорожно транспортные происшествия (ДТП)</w:t>
            </w:r>
          </w:p>
        </w:tc>
        <w:tc>
          <w:tcPr>
            <w:tcW w:w="708" w:type="dxa"/>
            <w:vAlign w:val="center"/>
          </w:tcPr>
          <w:p w:rsidR="00E2747D" w:rsidRPr="001D4D80" w:rsidRDefault="00E2747D" w:rsidP="004078D6">
            <w:pPr>
              <w:jc w:val="center"/>
            </w:pPr>
            <w:r>
              <w:t>3</w:t>
            </w:r>
          </w:p>
        </w:tc>
        <w:tc>
          <w:tcPr>
            <w:tcW w:w="851" w:type="dxa"/>
            <w:vAlign w:val="center"/>
          </w:tcPr>
          <w:p w:rsidR="00E2747D" w:rsidRPr="001D4D80" w:rsidRDefault="00E2747D" w:rsidP="004078D6">
            <w:pPr>
              <w:jc w:val="center"/>
            </w:pPr>
          </w:p>
        </w:tc>
        <w:tc>
          <w:tcPr>
            <w:tcW w:w="850" w:type="dxa"/>
            <w:vAlign w:val="center"/>
          </w:tcPr>
          <w:p w:rsidR="00E2747D" w:rsidRDefault="00E2747D" w:rsidP="004078D6">
            <w:pPr>
              <w:jc w:val="center"/>
            </w:pPr>
            <w:r>
              <w:t>3</w:t>
            </w:r>
          </w:p>
        </w:tc>
        <w:tc>
          <w:tcPr>
            <w:tcW w:w="1985" w:type="dxa"/>
            <w:vMerge/>
          </w:tcPr>
          <w:p w:rsidR="00E2747D" w:rsidRPr="00950DEB" w:rsidRDefault="00E2747D" w:rsidP="00994F2A">
            <w:pPr>
              <w:jc w:val="center"/>
            </w:pPr>
          </w:p>
        </w:tc>
        <w:tc>
          <w:tcPr>
            <w:tcW w:w="2551" w:type="dxa"/>
          </w:tcPr>
          <w:p w:rsidR="00E2747D" w:rsidRPr="00950DEB" w:rsidRDefault="00E2747D" w:rsidP="009A6544">
            <w:pPr>
              <w:jc w:val="center"/>
            </w:pPr>
            <w:r w:rsidRPr="00830493">
              <w:rPr>
                <w:sz w:val="20"/>
                <w:szCs w:val="20"/>
              </w:rPr>
              <w:t xml:space="preserve">Технические </w:t>
            </w:r>
            <w:proofErr w:type="spellStart"/>
            <w:r w:rsidRPr="00830493">
              <w:rPr>
                <w:sz w:val="20"/>
                <w:szCs w:val="20"/>
              </w:rPr>
              <w:t>средстваобучения</w:t>
            </w:r>
            <w:proofErr w:type="spellEnd"/>
          </w:p>
        </w:tc>
        <w:tc>
          <w:tcPr>
            <w:tcW w:w="851" w:type="dxa"/>
          </w:tcPr>
          <w:p w:rsidR="00E2747D" w:rsidRPr="00950DEB" w:rsidRDefault="00E2747D" w:rsidP="00994F2A">
            <w:pPr>
              <w:jc w:val="center"/>
            </w:pPr>
          </w:p>
        </w:tc>
        <w:tc>
          <w:tcPr>
            <w:tcW w:w="851" w:type="dxa"/>
          </w:tcPr>
          <w:p w:rsidR="00E2747D" w:rsidRPr="00950DEB" w:rsidRDefault="00E2747D" w:rsidP="00994F2A">
            <w:pPr>
              <w:jc w:val="center"/>
            </w:pPr>
          </w:p>
        </w:tc>
      </w:tr>
      <w:tr w:rsidR="00E2747D" w:rsidRPr="00950DEB" w:rsidTr="00046EB3">
        <w:tc>
          <w:tcPr>
            <w:tcW w:w="855" w:type="dxa"/>
            <w:gridSpan w:val="2"/>
            <w:vAlign w:val="center"/>
          </w:tcPr>
          <w:p w:rsidR="00E2747D" w:rsidRPr="0056472D" w:rsidRDefault="00E2747D" w:rsidP="009A6544">
            <w:pPr>
              <w:jc w:val="center"/>
              <w:rPr>
                <w:b/>
              </w:rPr>
            </w:pPr>
            <w:r>
              <w:t>4</w:t>
            </w:r>
            <w:r w:rsidRPr="000B3225">
              <w:t>.</w:t>
            </w:r>
            <w:r>
              <w:t>2</w:t>
            </w:r>
          </w:p>
        </w:tc>
        <w:tc>
          <w:tcPr>
            <w:tcW w:w="5667" w:type="dxa"/>
          </w:tcPr>
          <w:p w:rsidR="00E2747D" w:rsidRPr="00CD604E" w:rsidRDefault="00E2747D" w:rsidP="004078D6">
            <w:r w:rsidRPr="00CD604E">
              <w:t>Причины попадания детей в ДТП</w:t>
            </w:r>
            <w:r w:rsidR="0015266A">
              <w:t xml:space="preserve">. </w:t>
            </w:r>
            <w:r w:rsidR="0015266A" w:rsidRPr="00CD604E">
              <w:t xml:space="preserve"> Наиболее распространенные виды ДТП с участием детей</w:t>
            </w:r>
          </w:p>
        </w:tc>
        <w:tc>
          <w:tcPr>
            <w:tcW w:w="708" w:type="dxa"/>
            <w:vAlign w:val="center"/>
          </w:tcPr>
          <w:p w:rsidR="00E2747D" w:rsidRPr="001D4D80" w:rsidRDefault="00E2747D" w:rsidP="004078D6">
            <w:pPr>
              <w:jc w:val="center"/>
            </w:pPr>
            <w:r>
              <w:t>3</w:t>
            </w:r>
          </w:p>
        </w:tc>
        <w:tc>
          <w:tcPr>
            <w:tcW w:w="851" w:type="dxa"/>
            <w:vAlign w:val="center"/>
          </w:tcPr>
          <w:p w:rsidR="00E2747D" w:rsidRPr="001D4D80" w:rsidRDefault="00E2747D" w:rsidP="004078D6">
            <w:pPr>
              <w:jc w:val="center"/>
            </w:pPr>
          </w:p>
        </w:tc>
        <w:tc>
          <w:tcPr>
            <w:tcW w:w="850" w:type="dxa"/>
            <w:vAlign w:val="center"/>
          </w:tcPr>
          <w:p w:rsidR="00E2747D" w:rsidRPr="00E81294" w:rsidRDefault="00E2747D" w:rsidP="004078D6">
            <w:pPr>
              <w:jc w:val="center"/>
            </w:pPr>
            <w:r>
              <w:t>3</w:t>
            </w:r>
          </w:p>
        </w:tc>
        <w:tc>
          <w:tcPr>
            <w:tcW w:w="1985" w:type="dxa"/>
            <w:vMerge/>
          </w:tcPr>
          <w:p w:rsidR="00E2747D" w:rsidRPr="00950DEB" w:rsidRDefault="00E2747D" w:rsidP="00994F2A">
            <w:pPr>
              <w:jc w:val="center"/>
            </w:pPr>
          </w:p>
        </w:tc>
        <w:tc>
          <w:tcPr>
            <w:tcW w:w="2551" w:type="dxa"/>
          </w:tcPr>
          <w:p w:rsidR="00E2747D" w:rsidRPr="00C82DDB" w:rsidRDefault="00E2747D" w:rsidP="009A6544">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E2747D" w:rsidRPr="00830493" w:rsidRDefault="00E2747D" w:rsidP="00994F2A">
            <w:pPr>
              <w:jc w:val="center"/>
              <w:rPr>
                <w:sz w:val="20"/>
                <w:szCs w:val="20"/>
              </w:rPr>
            </w:pPr>
          </w:p>
        </w:tc>
        <w:tc>
          <w:tcPr>
            <w:tcW w:w="851" w:type="dxa"/>
          </w:tcPr>
          <w:p w:rsidR="00E2747D" w:rsidRPr="00830493" w:rsidRDefault="00E2747D" w:rsidP="00994F2A">
            <w:pPr>
              <w:jc w:val="center"/>
              <w:rPr>
                <w:sz w:val="20"/>
                <w:szCs w:val="20"/>
              </w:rPr>
            </w:pPr>
          </w:p>
        </w:tc>
      </w:tr>
      <w:tr w:rsidR="00E2747D" w:rsidRPr="00950DEB" w:rsidTr="004078D6">
        <w:tc>
          <w:tcPr>
            <w:tcW w:w="855" w:type="dxa"/>
            <w:gridSpan w:val="2"/>
            <w:vAlign w:val="center"/>
          </w:tcPr>
          <w:p w:rsidR="00E2747D" w:rsidRDefault="00E2747D" w:rsidP="00994F2A">
            <w:pPr>
              <w:jc w:val="center"/>
            </w:pPr>
          </w:p>
        </w:tc>
        <w:tc>
          <w:tcPr>
            <w:tcW w:w="5667" w:type="dxa"/>
          </w:tcPr>
          <w:p w:rsidR="00E2747D" w:rsidRPr="0053785C" w:rsidRDefault="00E2747D" w:rsidP="00994F2A">
            <w:pPr>
              <w:jc w:val="right"/>
              <w:rPr>
                <w:b/>
              </w:rPr>
            </w:pPr>
            <w:r w:rsidRPr="0053785C">
              <w:rPr>
                <w:b/>
              </w:rPr>
              <w:t>Итого</w:t>
            </w:r>
          </w:p>
        </w:tc>
        <w:tc>
          <w:tcPr>
            <w:tcW w:w="708" w:type="dxa"/>
          </w:tcPr>
          <w:p w:rsidR="00E2747D" w:rsidRPr="005E77AF" w:rsidRDefault="0015266A" w:rsidP="004078D6">
            <w:pPr>
              <w:jc w:val="center"/>
              <w:rPr>
                <w:b/>
              </w:rPr>
            </w:pPr>
            <w:r>
              <w:rPr>
                <w:b/>
              </w:rPr>
              <w:t>6</w:t>
            </w:r>
          </w:p>
        </w:tc>
        <w:tc>
          <w:tcPr>
            <w:tcW w:w="851" w:type="dxa"/>
          </w:tcPr>
          <w:p w:rsidR="00E2747D" w:rsidRPr="005E77AF" w:rsidRDefault="0015266A" w:rsidP="004078D6">
            <w:pPr>
              <w:jc w:val="center"/>
              <w:rPr>
                <w:b/>
              </w:rPr>
            </w:pPr>
            <w:r>
              <w:rPr>
                <w:b/>
              </w:rPr>
              <w:t>-</w:t>
            </w:r>
          </w:p>
        </w:tc>
        <w:tc>
          <w:tcPr>
            <w:tcW w:w="850" w:type="dxa"/>
          </w:tcPr>
          <w:p w:rsidR="00E2747D" w:rsidRPr="00E81294" w:rsidRDefault="0015266A" w:rsidP="004078D6">
            <w:pPr>
              <w:jc w:val="center"/>
              <w:rPr>
                <w:b/>
              </w:rPr>
            </w:pPr>
            <w:r>
              <w:rPr>
                <w:b/>
              </w:rPr>
              <w:t>6</w:t>
            </w:r>
          </w:p>
        </w:tc>
        <w:tc>
          <w:tcPr>
            <w:tcW w:w="1985" w:type="dxa"/>
          </w:tcPr>
          <w:p w:rsidR="00E2747D" w:rsidRPr="00950DEB" w:rsidRDefault="00E2747D" w:rsidP="00994F2A">
            <w:pPr>
              <w:jc w:val="center"/>
            </w:pPr>
          </w:p>
        </w:tc>
        <w:tc>
          <w:tcPr>
            <w:tcW w:w="2551" w:type="dxa"/>
          </w:tcPr>
          <w:p w:rsidR="00E2747D" w:rsidRPr="00C82DDB" w:rsidRDefault="00E2747D" w:rsidP="00994F2A">
            <w:pPr>
              <w:jc w:val="center"/>
              <w:rPr>
                <w:sz w:val="20"/>
                <w:szCs w:val="20"/>
              </w:rPr>
            </w:pPr>
          </w:p>
        </w:tc>
        <w:tc>
          <w:tcPr>
            <w:tcW w:w="851" w:type="dxa"/>
          </w:tcPr>
          <w:p w:rsidR="00E2747D" w:rsidRPr="00C82DDB" w:rsidRDefault="00E2747D" w:rsidP="00994F2A">
            <w:pPr>
              <w:jc w:val="center"/>
              <w:rPr>
                <w:sz w:val="20"/>
                <w:szCs w:val="20"/>
              </w:rPr>
            </w:pPr>
          </w:p>
        </w:tc>
        <w:tc>
          <w:tcPr>
            <w:tcW w:w="851" w:type="dxa"/>
          </w:tcPr>
          <w:p w:rsidR="00E2747D" w:rsidRPr="00C82DDB" w:rsidRDefault="00E2747D" w:rsidP="00994F2A">
            <w:pPr>
              <w:jc w:val="center"/>
              <w:rPr>
                <w:sz w:val="20"/>
                <w:szCs w:val="20"/>
              </w:rPr>
            </w:pPr>
          </w:p>
        </w:tc>
      </w:tr>
      <w:tr w:rsidR="00E2747D" w:rsidRPr="00950DEB" w:rsidTr="004078D6">
        <w:tc>
          <w:tcPr>
            <w:tcW w:w="15169" w:type="dxa"/>
            <w:gridSpan w:val="10"/>
            <w:vAlign w:val="center"/>
          </w:tcPr>
          <w:p w:rsidR="00E2747D" w:rsidRPr="00E2747D" w:rsidRDefault="00E2747D" w:rsidP="00994F2A">
            <w:pPr>
              <w:jc w:val="center"/>
              <w:rPr>
                <w:b/>
                <w:sz w:val="20"/>
                <w:szCs w:val="20"/>
              </w:rPr>
            </w:pPr>
            <w:r w:rsidRPr="00E2747D">
              <w:rPr>
                <w:b/>
                <w:szCs w:val="20"/>
              </w:rPr>
              <w:t>Блок 5</w:t>
            </w:r>
          </w:p>
        </w:tc>
      </w:tr>
      <w:tr w:rsidR="004078D6" w:rsidRPr="00950DEB" w:rsidTr="004078D6">
        <w:trPr>
          <w:trHeight w:val="562"/>
        </w:trPr>
        <w:tc>
          <w:tcPr>
            <w:tcW w:w="855" w:type="dxa"/>
            <w:gridSpan w:val="2"/>
            <w:vAlign w:val="center"/>
          </w:tcPr>
          <w:p w:rsidR="004078D6" w:rsidRPr="00E2747D" w:rsidRDefault="004078D6" w:rsidP="00994F2A">
            <w:pPr>
              <w:jc w:val="center"/>
              <w:rPr>
                <w:b/>
              </w:rPr>
            </w:pPr>
            <w:r w:rsidRPr="00E2747D">
              <w:rPr>
                <w:b/>
              </w:rPr>
              <w:t>5</w:t>
            </w:r>
          </w:p>
        </w:tc>
        <w:tc>
          <w:tcPr>
            <w:tcW w:w="5667" w:type="dxa"/>
          </w:tcPr>
          <w:p w:rsidR="004078D6" w:rsidRPr="00CD604E" w:rsidRDefault="004078D6" w:rsidP="004078D6">
            <w:pPr>
              <w:rPr>
                <w:b/>
              </w:rPr>
            </w:pPr>
            <w:r>
              <w:rPr>
                <w:b/>
              </w:rPr>
              <w:t>Автомобили</w:t>
            </w:r>
            <w:r w:rsidRPr="00CD604E">
              <w:rPr>
                <w:b/>
              </w:rPr>
              <w:t>, дорога и пешеходы</w:t>
            </w:r>
          </w:p>
        </w:tc>
        <w:tc>
          <w:tcPr>
            <w:tcW w:w="708" w:type="dxa"/>
            <w:vAlign w:val="center"/>
          </w:tcPr>
          <w:p w:rsidR="004078D6" w:rsidRPr="006F2DBD" w:rsidRDefault="004078D6" w:rsidP="00994F2A">
            <w:pPr>
              <w:jc w:val="center"/>
              <w:rPr>
                <w:b/>
              </w:rPr>
            </w:pPr>
          </w:p>
        </w:tc>
        <w:tc>
          <w:tcPr>
            <w:tcW w:w="851" w:type="dxa"/>
            <w:vAlign w:val="center"/>
          </w:tcPr>
          <w:p w:rsidR="004078D6" w:rsidRPr="006F2DBD" w:rsidRDefault="004078D6" w:rsidP="00994F2A">
            <w:pPr>
              <w:jc w:val="center"/>
              <w:rPr>
                <w:b/>
              </w:rPr>
            </w:pPr>
          </w:p>
        </w:tc>
        <w:tc>
          <w:tcPr>
            <w:tcW w:w="850" w:type="dxa"/>
            <w:vAlign w:val="center"/>
          </w:tcPr>
          <w:p w:rsidR="004078D6" w:rsidRPr="006F2DBD" w:rsidRDefault="004078D6" w:rsidP="00994F2A">
            <w:pPr>
              <w:jc w:val="center"/>
              <w:rPr>
                <w:b/>
              </w:rPr>
            </w:pPr>
          </w:p>
        </w:tc>
        <w:tc>
          <w:tcPr>
            <w:tcW w:w="1985" w:type="dxa"/>
            <w:vMerge w:val="restart"/>
          </w:tcPr>
          <w:p w:rsidR="004078D6" w:rsidRPr="00950DEB" w:rsidRDefault="004078D6" w:rsidP="00994F2A">
            <w:pPr>
              <w:jc w:val="center"/>
            </w:pPr>
            <w:r>
              <w:t>Соревнование по фигурному вождению</w:t>
            </w:r>
          </w:p>
        </w:tc>
        <w:tc>
          <w:tcPr>
            <w:tcW w:w="2551" w:type="dxa"/>
          </w:tcPr>
          <w:p w:rsidR="004078D6" w:rsidRPr="00950DEB" w:rsidRDefault="004078D6" w:rsidP="00994F2A">
            <w:pPr>
              <w:jc w:val="center"/>
            </w:pPr>
          </w:p>
        </w:tc>
        <w:tc>
          <w:tcPr>
            <w:tcW w:w="851" w:type="dxa"/>
          </w:tcPr>
          <w:p w:rsidR="004078D6" w:rsidRPr="00950DEB" w:rsidRDefault="004078D6" w:rsidP="00994F2A">
            <w:pPr>
              <w:jc w:val="center"/>
            </w:pPr>
          </w:p>
        </w:tc>
        <w:tc>
          <w:tcPr>
            <w:tcW w:w="851" w:type="dxa"/>
          </w:tcPr>
          <w:p w:rsidR="004078D6" w:rsidRPr="00950DEB" w:rsidRDefault="004078D6" w:rsidP="00994F2A">
            <w:pPr>
              <w:jc w:val="center"/>
            </w:pPr>
          </w:p>
        </w:tc>
      </w:tr>
      <w:tr w:rsidR="00580127" w:rsidRPr="00950DEB" w:rsidTr="004078D6">
        <w:trPr>
          <w:trHeight w:val="562"/>
        </w:trPr>
        <w:tc>
          <w:tcPr>
            <w:tcW w:w="855" w:type="dxa"/>
            <w:gridSpan w:val="2"/>
            <w:vAlign w:val="center"/>
          </w:tcPr>
          <w:p w:rsidR="00580127" w:rsidRPr="00E2747D" w:rsidRDefault="00580127" w:rsidP="00994F2A">
            <w:pPr>
              <w:jc w:val="center"/>
            </w:pPr>
            <w:r w:rsidRPr="00E2747D">
              <w:t>5.1</w:t>
            </w:r>
          </w:p>
        </w:tc>
        <w:tc>
          <w:tcPr>
            <w:tcW w:w="5667" w:type="dxa"/>
          </w:tcPr>
          <w:p w:rsidR="00580127" w:rsidRPr="00CD604E" w:rsidRDefault="00580127" w:rsidP="004078D6">
            <w:r w:rsidRPr="00CD604E">
              <w:t>Автомобильный транспорт – важнейшее средство передвижения, история появления</w:t>
            </w:r>
          </w:p>
        </w:tc>
        <w:tc>
          <w:tcPr>
            <w:tcW w:w="708" w:type="dxa"/>
            <w:vAlign w:val="center"/>
          </w:tcPr>
          <w:p w:rsidR="00580127" w:rsidRPr="001D4D80" w:rsidRDefault="00580127" w:rsidP="004078D6">
            <w:pPr>
              <w:jc w:val="center"/>
            </w:pPr>
            <w:r>
              <w:t>3</w:t>
            </w:r>
          </w:p>
        </w:tc>
        <w:tc>
          <w:tcPr>
            <w:tcW w:w="851" w:type="dxa"/>
            <w:vAlign w:val="center"/>
          </w:tcPr>
          <w:p w:rsidR="00580127" w:rsidRPr="001D4D80" w:rsidRDefault="00580127" w:rsidP="004078D6">
            <w:pPr>
              <w:jc w:val="center"/>
            </w:pPr>
          </w:p>
        </w:tc>
        <w:tc>
          <w:tcPr>
            <w:tcW w:w="850" w:type="dxa"/>
            <w:vAlign w:val="center"/>
          </w:tcPr>
          <w:p w:rsidR="00580127" w:rsidRPr="00E81294" w:rsidRDefault="00580127" w:rsidP="004078D6">
            <w:pPr>
              <w:jc w:val="center"/>
            </w:pPr>
            <w:r>
              <w:t>3</w:t>
            </w:r>
          </w:p>
        </w:tc>
        <w:tc>
          <w:tcPr>
            <w:tcW w:w="1985" w:type="dxa"/>
            <w:vMerge/>
          </w:tcPr>
          <w:p w:rsidR="00580127" w:rsidRPr="00950DEB" w:rsidRDefault="00580127" w:rsidP="00994F2A">
            <w:pPr>
              <w:jc w:val="center"/>
            </w:pPr>
          </w:p>
        </w:tc>
        <w:tc>
          <w:tcPr>
            <w:tcW w:w="2551" w:type="dxa"/>
          </w:tcPr>
          <w:p w:rsidR="00580127" w:rsidRDefault="00580127" w:rsidP="00580127">
            <w:pPr>
              <w:jc w:val="center"/>
            </w:pPr>
            <w:r w:rsidRPr="00B554DD">
              <w:rPr>
                <w:sz w:val="20"/>
                <w:szCs w:val="20"/>
              </w:rPr>
              <w:t>Наглядные пособия; раздаточный материал</w:t>
            </w:r>
          </w:p>
        </w:tc>
        <w:tc>
          <w:tcPr>
            <w:tcW w:w="851" w:type="dxa"/>
          </w:tcPr>
          <w:p w:rsidR="00580127" w:rsidRPr="00950DEB" w:rsidRDefault="00580127" w:rsidP="00994F2A">
            <w:pPr>
              <w:jc w:val="center"/>
            </w:pPr>
          </w:p>
        </w:tc>
        <w:tc>
          <w:tcPr>
            <w:tcW w:w="851" w:type="dxa"/>
          </w:tcPr>
          <w:p w:rsidR="00580127" w:rsidRPr="00950DEB" w:rsidRDefault="00580127" w:rsidP="00994F2A">
            <w:pPr>
              <w:jc w:val="center"/>
            </w:pPr>
          </w:p>
        </w:tc>
      </w:tr>
      <w:tr w:rsidR="00580127" w:rsidRPr="00950DEB" w:rsidTr="004078D6">
        <w:trPr>
          <w:trHeight w:val="562"/>
        </w:trPr>
        <w:tc>
          <w:tcPr>
            <w:tcW w:w="855" w:type="dxa"/>
            <w:gridSpan w:val="2"/>
            <w:vAlign w:val="center"/>
          </w:tcPr>
          <w:p w:rsidR="00580127" w:rsidRPr="00E2747D" w:rsidRDefault="00580127" w:rsidP="00994F2A">
            <w:pPr>
              <w:jc w:val="center"/>
            </w:pPr>
            <w:r w:rsidRPr="00E2747D">
              <w:t>5.2</w:t>
            </w:r>
          </w:p>
        </w:tc>
        <w:tc>
          <w:tcPr>
            <w:tcW w:w="5667" w:type="dxa"/>
          </w:tcPr>
          <w:p w:rsidR="00580127" w:rsidRPr="00CD604E" w:rsidRDefault="00580127" w:rsidP="004078D6">
            <w:r w:rsidRPr="00CD604E">
              <w:t>Остановка и стоянка транспортных средств</w:t>
            </w:r>
          </w:p>
        </w:tc>
        <w:tc>
          <w:tcPr>
            <w:tcW w:w="708" w:type="dxa"/>
            <w:vAlign w:val="center"/>
          </w:tcPr>
          <w:p w:rsidR="00580127" w:rsidRPr="001D4D80" w:rsidRDefault="00580127" w:rsidP="004078D6">
            <w:pPr>
              <w:jc w:val="center"/>
            </w:pPr>
            <w:r>
              <w:t>3</w:t>
            </w:r>
          </w:p>
        </w:tc>
        <w:tc>
          <w:tcPr>
            <w:tcW w:w="851" w:type="dxa"/>
            <w:vAlign w:val="center"/>
          </w:tcPr>
          <w:p w:rsidR="00580127" w:rsidRPr="001D4D80" w:rsidRDefault="00580127" w:rsidP="004078D6">
            <w:pPr>
              <w:jc w:val="center"/>
            </w:pPr>
          </w:p>
        </w:tc>
        <w:tc>
          <w:tcPr>
            <w:tcW w:w="850" w:type="dxa"/>
            <w:vAlign w:val="center"/>
          </w:tcPr>
          <w:p w:rsidR="00580127" w:rsidRPr="00E81294" w:rsidRDefault="00580127" w:rsidP="004078D6">
            <w:pPr>
              <w:jc w:val="center"/>
            </w:pPr>
            <w:r>
              <w:t>3</w:t>
            </w:r>
          </w:p>
        </w:tc>
        <w:tc>
          <w:tcPr>
            <w:tcW w:w="1985" w:type="dxa"/>
            <w:vMerge/>
          </w:tcPr>
          <w:p w:rsidR="00580127" w:rsidRPr="00950DEB" w:rsidRDefault="00580127" w:rsidP="00994F2A">
            <w:pPr>
              <w:jc w:val="center"/>
            </w:pPr>
          </w:p>
        </w:tc>
        <w:tc>
          <w:tcPr>
            <w:tcW w:w="2551" w:type="dxa"/>
          </w:tcPr>
          <w:p w:rsidR="00580127" w:rsidRDefault="00580127" w:rsidP="00580127">
            <w:pPr>
              <w:jc w:val="center"/>
            </w:pPr>
            <w:r w:rsidRPr="00B554DD">
              <w:rPr>
                <w:sz w:val="20"/>
                <w:szCs w:val="20"/>
              </w:rPr>
              <w:t>Наглядные пособия; раздаточный материал</w:t>
            </w:r>
          </w:p>
        </w:tc>
        <w:tc>
          <w:tcPr>
            <w:tcW w:w="851" w:type="dxa"/>
          </w:tcPr>
          <w:p w:rsidR="00580127" w:rsidRPr="00950DEB" w:rsidRDefault="00580127" w:rsidP="00994F2A">
            <w:pPr>
              <w:jc w:val="center"/>
            </w:pPr>
          </w:p>
        </w:tc>
        <w:tc>
          <w:tcPr>
            <w:tcW w:w="851" w:type="dxa"/>
          </w:tcPr>
          <w:p w:rsidR="00580127" w:rsidRPr="00950DEB" w:rsidRDefault="00580127" w:rsidP="00994F2A">
            <w:pPr>
              <w:jc w:val="center"/>
            </w:pPr>
          </w:p>
        </w:tc>
      </w:tr>
      <w:tr w:rsidR="00580127" w:rsidRPr="00950DEB" w:rsidTr="004078D6">
        <w:trPr>
          <w:trHeight w:val="562"/>
        </w:trPr>
        <w:tc>
          <w:tcPr>
            <w:tcW w:w="855" w:type="dxa"/>
            <w:gridSpan w:val="2"/>
            <w:vAlign w:val="center"/>
          </w:tcPr>
          <w:p w:rsidR="00580127" w:rsidRPr="00E2747D" w:rsidRDefault="00580127" w:rsidP="00994F2A">
            <w:pPr>
              <w:jc w:val="center"/>
            </w:pPr>
            <w:r w:rsidRPr="00E2747D">
              <w:t>5.3</w:t>
            </w:r>
          </w:p>
        </w:tc>
        <w:tc>
          <w:tcPr>
            <w:tcW w:w="5667" w:type="dxa"/>
          </w:tcPr>
          <w:p w:rsidR="00580127" w:rsidRPr="00CD604E" w:rsidRDefault="00580127" w:rsidP="004078D6">
            <w:r w:rsidRPr="00CD604E">
              <w:t>Чрезвычайные ситуации на транспорте</w:t>
            </w:r>
          </w:p>
        </w:tc>
        <w:tc>
          <w:tcPr>
            <w:tcW w:w="708" w:type="dxa"/>
            <w:vAlign w:val="center"/>
          </w:tcPr>
          <w:p w:rsidR="00580127" w:rsidRPr="001D4D80" w:rsidRDefault="00580127" w:rsidP="004078D6">
            <w:pPr>
              <w:jc w:val="center"/>
            </w:pPr>
          </w:p>
        </w:tc>
        <w:tc>
          <w:tcPr>
            <w:tcW w:w="851" w:type="dxa"/>
            <w:vAlign w:val="center"/>
          </w:tcPr>
          <w:p w:rsidR="00580127" w:rsidRPr="001D4D80" w:rsidRDefault="00580127" w:rsidP="004078D6">
            <w:pPr>
              <w:jc w:val="center"/>
            </w:pPr>
            <w:r>
              <w:t>3</w:t>
            </w:r>
          </w:p>
        </w:tc>
        <w:tc>
          <w:tcPr>
            <w:tcW w:w="850" w:type="dxa"/>
            <w:vAlign w:val="center"/>
          </w:tcPr>
          <w:p w:rsidR="00580127" w:rsidRPr="00E81294" w:rsidRDefault="00580127" w:rsidP="004078D6">
            <w:pPr>
              <w:jc w:val="center"/>
            </w:pPr>
            <w:r>
              <w:t>3</w:t>
            </w:r>
          </w:p>
        </w:tc>
        <w:tc>
          <w:tcPr>
            <w:tcW w:w="1985" w:type="dxa"/>
            <w:vMerge/>
          </w:tcPr>
          <w:p w:rsidR="00580127" w:rsidRPr="00950DEB" w:rsidRDefault="00580127" w:rsidP="00994F2A">
            <w:pPr>
              <w:jc w:val="center"/>
            </w:pPr>
          </w:p>
        </w:tc>
        <w:tc>
          <w:tcPr>
            <w:tcW w:w="2551" w:type="dxa"/>
          </w:tcPr>
          <w:p w:rsidR="00580127" w:rsidRDefault="00580127" w:rsidP="00580127">
            <w:pPr>
              <w:jc w:val="center"/>
            </w:pPr>
            <w:r w:rsidRPr="00B554DD">
              <w:rPr>
                <w:sz w:val="20"/>
                <w:szCs w:val="20"/>
              </w:rPr>
              <w:t>Наглядные пособия; раздаточный материал</w:t>
            </w:r>
          </w:p>
        </w:tc>
        <w:tc>
          <w:tcPr>
            <w:tcW w:w="851" w:type="dxa"/>
          </w:tcPr>
          <w:p w:rsidR="00580127" w:rsidRPr="00950DEB" w:rsidRDefault="00580127" w:rsidP="00994F2A">
            <w:pPr>
              <w:jc w:val="center"/>
            </w:pPr>
          </w:p>
        </w:tc>
        <w:tc>
          <w:tcPr>
            <w:tcW w:w="851" w:type="dxa"/>
          </w:tcPr>
          <w:p w:rsidR="00580127" w:rsidRPr="00950DEB" w:rsidRDefault="00580127" w:rsidP="00994F2A">
            <w:pPr>
              <w:jc w:val="center"/>
            </w:pPr>
          </w:p>
        </w:tc>
      </w:tr>
      <w:tr w:rsidR="00580127" w:rsidRPr="00950DEB" w:rsidTr="004078D6">
        <w:trPr>
          <w:trHeight w:val="562"/>
        </w:trPr>
        <w:tc>
          <w:tcPr>
            <w:tcW w:w="855" w:type="dxa"/>
            <w:gridSpan w:val="2"/>
            <w:vAlign w:val="center"/>
          </w:tcPr>
          <w:p w:rsidR="00580127" w:rsidRPr="00E2747D" w:rsidRDefault="00580127" w:rsidP="00994F2A">
            <w:pPr>
              <w:jc w:val="center"/>
            </w:pPr>
            <w:r w:rsidRPr="00E2747D">
              <w:t>5.4</w:t>
            </w:r>
          </w:p>
        </w:tc>
        <w:tc>
          <w:tcPr>
            <w:tcW w:w="5667" w:type="dxa"/>
          </w:tcPr>
          <w:p w:rsidR="00580127" w:rsidRPr="00CD604E" w:rsidRDefault="00580127" w:rsidP="004078D6">
            <w:r w:rsidRPr="00CD604E">
              <w:t>Дорога –</w:t>
            </w:r>
            <w:r>
              <w:t xml:space="preserve"> </w:t>
            </w:r>
            <w:r w:rsidRPr="00CD604E">
              <w:t>зона повышенной опасности</w:t>
            </w:r>
            <w:r w:rsidR="0015266A">
              <w:t>.</w:t>
            </w:r>
            <w:r w:rsidR="0015266A" w:rsidRPr="00CD604E">
              <w:t xml:space="preserve"> Особенности движения водителей и пешеходов на загородных дорогах в темное и светлое время суток</w:t>
            </w:r>
          </w:p>
        </w:tc>
        <w:tc>
          <w:tcPr>
            <w:tcW w:w="708" w:type="dxa"/>
            <w:vAlign w:val="center"/>
          </w:tcPr>
          <w:p w:rsidR="00580127" w:rsidRPr="001D4D80" w:rsidRDefault="0015266A" w:rsidP="004078D6">
            <w:pPr>
              <w:jc w:val="center"/>
            </w:pPr>
            <w:r>
              <w:t>1</w:t>
            </w:r>
          </w:p>
        </w:tc>
        <w:tc>
          <w:tcPr>
            <w:tcW w:w="851" w:type="dxa"/>
            <w:vAlign w:val="center"/>
          </w:tcPr>
          <w:p w:rsidR="00580127" w:rsidRPr="001D4D80" w:rsidRDefault="0015266A" w:rsidP="004078D6">
            <w:pPr>
              <w:jc w:val="center"/>
            </w:pPr>
            <w:r>
              <w:t>2</w:t>
            </w:r>
          </w:p>
        </w:tc>
        <w:tc>
          <w:tcPr>
            <w:tcW w:w="850" w:type="dxa"/>
            <w:vAlign w:val="center"/>
          </w:tcPr>
          <w:p w:rsidR="00580127" w:rsidRPr="00E81294" w:rsidRDefault="00580127" w:rsidP="004078D6">
            <w:pPr>
              <w:jc w:val="center"/>
            </w:pPr>
            <w:r>
              <w:t>3</w:t>
            </w:r>
          </w:p>
        </w:tc>
        <w:tc>
          <w:tcPr>
            <w:tcW w:w="1985" w:type="dxa"/>
            <w:vMerge/>
          </w:tcPr>
          <w:p w:rsidR="00580127" w:rsidRPr="00950DEB" w:rsidRDefault="00580127" w:rsidP="00994F2A">
            <w:pPr>
              <w:jc w:val="center"/>
            </w:pPr>
          </w:p>
        </w:tc>
        <w:tc>
          <w:tcPr>
            <w:tcW w:w="2551" w:type="dxa"/>
          </w:tcPr>
          <w:p w:rsidR="00580127" w:rsidRDefault="00580127" w:rsidP="00580127">
            <w:pPr>
              <w:jc w:val="center"/>
            </w:pPr>
            <w:r w:rsidRPr="00B554DD">
              <w:rPr>
                <w:sz w:val="20"/>
                <w:szCs w:val="20"/>
              </w:rPr>
              <w:t>Наглядные пособия; раздаточный материал</w:t>
            </w:r>
          </w:p>
        </w:tc>
        <w:tc>
          <w:tcPr>
            <w:tcW w:w="851" w:type="dxa"/>
          </w:tcPr>
          <w:p w:rsidR="00580127" w:rsidRPr="00950DEB" w:rsidRDefault="00580127" w:rsidP="00994F2A">
            <w:pPr>
              <w:jc w:val="center"/>
            </w:pPr>
          </w:p>
        </w:tc>
        <w:tc>
          <w:tcPr>
            <w:tcW w:w="851" w:type="dxa"/>
          </w:tcPr>
          <w:p w:rsidR="00580127" w:rsidRPr="00950DEB" w:rsidRDefault="00580127" w:rsidP="00994F2A">
            <w:pPr>
              <w:jc w:val="center"/>
            </w:pPr>
          </w:p>
        </w:tc>
      </w:tr>
      <w:tr w:rsidR="00580127" w:rsidRPr="00950DEB" w:rsidTr="004078D6">
        <w:trPr>
          <w:trHeight w:val="562"/>
        </w:trPr>
        <w:tc>
          <w:tcPr>
            <w:tcW w:w="855" w:type="dxa"/>
            <w:gridSpan w:val="2"/>
            <w:vAlign w:val="center"/>
          </w:tcPr>
          <w:p w:rsidR="00580127" w:rsidRPr="00E2747D" w:rsidRDefault="00580127" w:rsidP="00994F2A">
            <w:pPr>
              <w:jc w:val="center"/>
            </w:pPr>
            <w:r w:rsidRPr="00E2747D">
              <w:t>5.5</w:t>
            </w:r>
          </w:p>
        </w:tc>
        <w:tc>
          <w:tcPr>
            <w:tcW w:w="5667" w:type="dxa"/>
          </w:tcPr>
          <w:p w:rsidR="00580127" w:rsidRPr="00CD604E" w:rsidRDefault="0015266A" w:rsidP="004078D6">
            <w:r w:rsidRPr="00CD604E">
              <w:t>Отличительные признаки участников дорожного движения</w:t>
            </w:r>
          </w:p>
        </w:tc>
        <w:tc>
          <w:tcPr>
            <w:tcW w:w="708" w:type="dxa"/>
            <w:vAlign w:val="center"/>
          </w:tcPr>
          <w:p w:rsidR="00580127" w:rsidRPr="001D4D80" w:rsidRDefault="00580127" w:rsidP="004078D6">
            <w:pPr>
              <w:jc w:val="center"/>
            </w:pPr>
          </w:p>
        </w:tc>
        <w:tc>
          <w:tcPr>
            <w:tcW w:w="851" w:type="dxa"/>
            <w:vAlign w:val="center"/>
          </w:tcPr>
          <w:p w:rsidR="00580127" w:rsidRPr="001D4D80" w:rsidRDefault="00580127" w:rsidP="004078D6">
            <w:pPr>
              <w:jc w:val="center"/>
            </w:pPr>
            <w:r>
              <w:t>3</w:t>
            </w:r>
          </w:p>
        </w:tc>
        <w:tc>
          <w:tcPr>
            <w:tcW w:w="850" w:type="dxa"/>
            <w:vAlign w:val="center"/>
          </w:tcPr>
          <w:p w:rsidR="00580127" w:rsidRPr="00E81294" w:rsidRDefault="00580127" w:rsidP="004078D6">
            <w:pPr>
              <w:jc w:val="center"/>
            </w:pPr>
            <w:r>
              <w:t>3</w:t>
            </w:r>
          </w:p>
        </w:tc>
        <w:tc>
          <w:tcPr>
            <w:tcW w:w="1985" w:type="dxa"/>
            <w:vMerge/>
          </w:tcPr>
          <w:p w:rsidR="00580127" w:rsidRPr="00950DEB" w:rsidRDefault="00580127" w:rsidP="00994F2A">
            <w:pPr>
              <w:jc w:val="center"/>
            </w:pPr>
          </w:p>
        </w:tc>
        <w:tc>
          <w:tcPr>
            <w:tcW w:w="2551" w:type="dxa"/>
          </w:tcPr>
          <w:p w:rsidR="00580127" w:rsidRDefault="00580127" w:rsidP="00580127">
            <w:pPr>
              <w:jc w:val="center"/>
            </w:pPr>
            <w:r w:rsidRPr="00B554DD">
              <w:rPr>
                <w:sz w:val="20"/>
                <w:szCs w:val="20"/>
              </w:rPr>
              <w:t>Наглядные пособия; раздаточный материал</w:t>
            </w:r>
          </w:p>
        </w:tc>
        <w:tc>
          <w:tcPr>
            <w:tcW w:w="851" w:type="dxa"/>
          </w:tcPr>
          <w:p w:rsidR="00580127" w:rsidRPr="00950DEB" w:rsidRDefault="00580127" w:rsidP="00994F2A">
            <w:pPr>
              <w:jc w:val="center"/>
            </w:pPr>
          </w:p>
        </w:tc>
        <w:tc>
          <w:tcPr>
            <w:tcW w:w="851" w:type="dxa"/>
          </w:tcPr>
          <w:p w:rsidR="00580127" w:rsidRPr="00950DEB" w:rsidRDefault="00580127" w:rsidP="00994F2A">
            <w:pPr>
              <w:jc w:val="center"/>
            </w:pPr>
          </w:p>
        </w:tc>
      </w:tr>
      <w:tr w:rsidR="004078D6" w:rsidRPr="00950DEB" w:rsidTr="004078D6">
        <w:tc>
          <w:tcPr>
            <w:tcW w:w="6522" w:type="dxa"/>
            <w:gridSpan w:val="3"/>
            <w:vAlign w:val="center"/>
          </w:tcPr>
          <w:p w:rsidR="004078D6" w:rsidRPr="0056472D" w:rsidRDefault="004078D6" w:rsidP="00994F2A">
            <w:pPr>
              <w:jc w:val="right"/>
              <w:rPr>
                <w:b/>
              </w:rPr>
            </w:pPr>
            <w:r w:rsidRPr="00950DEB">
              <w:rPr>
                <w:b/>
              </w:rPr>
              <w:t>Итого</w:t>
            </w:r>
          </w:p>
        </w:tc>
        <w:tc>
          <w:tcPr>
            <w:tcW w:w="708" w:type="dxa"/>
            <w:vAlign w:val="center"/>
          </w:tcPr>
          <w:p w:rsidR="004078D6" w:rsidRPr="0056472D" w:rsidRDefault="0015266A" w:rsidP="00B16F04">
            <w:pPr>
              <w:jc w:val="center"/>
              <w:rPr>
                <w:b/>
              </w:rPr>
            </w:pPr>
            <w:r>
              <w:rPr>
                <w:b/>
              </w:rPr>
              <w:t>7</w:t>
            </w:r>
          </w:p>
        </w:tc>
        <w:tc>
          <w:tcPr>
            <w:tcW w:w="851" w:type="dxa"/>
          </w:tcPr>
          <w:p w:rsidR="004078D6" w:rsidRPr="005E77AF" w:rsidRDefault="0015266A" w:rsidP="004078D6">
            <w:pPr>
              <w:jc w:val="center"/>
              <w:rPr>
                <w:b/>
              </w:rPr>
            </w:pPr>
            <w:r>
              <w:rPr>
                <w:b/>
              </w:rPr>
              <w:t>8</w:t>
            </w:r>
          </w:p>
        </w:tc>
        <w:tc>
          <w:tcPr>
            <w:tcW w:w="850" w:type="dxa"/>
          </w:tcPr>
          <w:p w:rsidR="004078D6" w:rsidRPr="005E77AF" w:rsidRDefault="004078D6" w:rsidP="0015266A">
            <w:pPr>
              <w:jc w:val="center"/>
              <w:rPr>
                <w:b/>
              </w:rPr>
            </w:pPr>
            <w:r>
              <w:rPr>
                <w:b/>
              </w:rPr>
              <w:t>1</w:t>
            </w:r>
            <w:r w:rsidR="0015266A">
              <w:rPr>
                <w:b/>
              </w:rPr>
              <w:t>5</w:t>
            </w:r>
          </w:p>
        </w:tc>
        <w:tc>
          <w:tcPr>
            <w:tcW w:w="1985" w:type="dxa"/>
          </w:tcPr>
          <w:p w:rsidR="004078D6" w:rsidRPr="00E81294" w:rsidRDefault="004078D6" w:rsidP="004078D6">
            <w:pPr>
              <w:jc w:val="center"/>
              <w:rPr>
                <w:b/>
              </w:rPr>
            </w:pPr>
          </w:p>
        </w:tc>
        <w:tc>
          <w:tcPr>
            <w:tcW w:w="2551" w:type="dxa"/>
          </w:tcPr>
          <w:p w:rsidR="004078D6" w:rsidRPr="00950DEB" w:rsidRDefault="004078D6" w:rsidP="00994F2A">
            <w:pPr>
              <w:jc w:val="center"/>
              <w:rPr>
                <w:b/>
              </w:rPr>
            </w:pPr>
          </w:p>
        </w:tc>
        <w:tc>
          <w:tcPr>
            <w:tcW w:w="851" w:type="dxa"/>
          </w:tcPr>
          <w:p w:rsidR="004078D6" w:rsidRPr="00950DEB" w:rsidRDefault="004078D6" w:rsidP="00994F2A">
            <w:pPr>
              <w:jc w:val="center"/>
              <w:rPr>
                <w:b/>
              </w:rPr>
            </w:pPr>
          </w:p>
        </w:tc>
        <w:tc>
          <w:tcPr>
            <w:tcW w:w="851" w:type="dxa"/>
          </w:tcPr>
          <w:p w:rsidR="004078D6" w:rsidRPr="00950DEB" w:rsidRDefault="004078D6" w:rsidP="00994F2A">
            <w:pPr>
              <w:jc w:val="center"/>
              <w:rPr>
                <w:b/>
              </w:rPr>
            </w:pPr>
          </w:p>
        </w:tc>
      </w:tr>
      <w:tr w:rsidR="004078D6" w:rsidRPr="00950DEB" w:rsidTr="004078D6">
        <w:tc>
          <w:tcPr>
            <w:tcW w:w="15169" w:type="dxa"/>
            <w:gridSpan w:val="10"/>
            <w:vAlign w:val="center"/>
          </w:tcPr>
          <w:p w:rsidR="004078D6" w:rsidRPr="00E2747D" w:rsidRDefault="004078D6" w:rsidP="004078D6">
            <w:pPr>
              <w:jc w:val="center"/>
              <w:rPr>
                <w:b/>
                <w:sz w:val="20"/>
                <w:szCs w:val="20"/>
              </w:rPr>
            </w:pPr>
            <w:r w:rsidRPr="00E2747D">
              <w:rPr>
                <w:b/>
                <w:szCs w:val="20"/>
              </w:rPr>
              <w:t xml:space="preserve">Блок </w:t>
            </w:r>
            <w:r>
              <w:rPr>
                <w:b/>
                <w:szCs w:val="20"/>
              </w:rPr>
              <w:t>6</w:t>
            </w:r>
          </w:p>
        </w:tc>
      </w:tr>
      <w:tr w:rsidR="004078D6" w:rsidRPr="00950DEB" w:rsidTr="004078D6">
        <w:trPr>
          <w:trHeight w:val="562"/>
        </w:trPr>
        <w:tc>
          <w:tcPr>
            <w:tcW w:w="855" w:type="dxa"/>
            <w:gridSpan w:val="2"/>
            <w:vAlign w:val="center"/>
          </w:tcPr>
          <w:p w:rsidR="004078D6" w:rsidRPr="00E2747D" w:rsidRDefault="004078D6" w:rsidP="004078D6">
            <w:pPr>
              <w:jc w:val="center"/>
              <w:rPr>
                <w:b/>
              </w:rPr>
            </w:pPr>
            <w:r>
              <w:rPr>
                <w:b/>
              </w:rPr>
              <w:t>6</w:t>
            </w:r>
          </w:p>
        </w:tc>
        <w:tc>
          <w:tcPr>
            <w:tcW w:w="5667" w:type="dxa"/>
          </w:tcPr>
          <w:p w:rsidR="004078D6" w:rsidRPr="00CD604E" w:rsidRDefault="004078D6" w:rsidP="004078D6">
            <w:pPr>
              <w:rPr>
                <w:b/>
              </w:rPr>
            </w:pPr>
            <w:r w:rsidRPr="00CD604E">
              <w:rPr>
                <w:b/>
              </w:rPr>
              <w:t>Ребенок и велосипед</w:t>
            </w:r>
          </w:p>
        </w:tc>
        <w:tc>
          <w:tcPr>
            <w:tcW w:w="708" w:type="dxa"/>
            <w:vAlign w:val="center"/>
          </w:tcPr>
          <w:p w:rsidR="004078D6" w:rsidRPr="006F2DBD" w:rsidRDefault="004078D6" w:rsidP="004078D6">
            <w:pPr>
              <w:jc w:val="center"/>
              <w:rPr>
                <w:b/>
              </w:rPr>
            </w:pPr>
          </w:p>
        </w:tc>
        <w:tc>
          <w:tcPr>
            <w:tcW w:w="851" w:type="dxa"/>
            <w:vAlign w:val="center"/>
          </w:tcPr>
          <w:p w:rsidR="004078D6" w:rsidRPr="006F2DBD" w:rsidRDefault="004078D6" w:rsidP="004078D6">
            <w:pPr>
              <w:jc w:val="center"/>
              <w:rPr>
                <w:b/>
              </w:rPr>
            </w:pPr>
          </w:p>
        </w:tc>
        <w:tc>
          <w:tcPr>
            <w:tcW w:w="850" w:type="dxa"/>
            <w:vAlign w:val="center"/>
          </w:tcPr>
          <w:p w:rsidR="004078D6" w:rsidRPr="006F2DBD" w:rsidRDefault="004078D6" w:rsidP="004078D6">
            <w:pPr>
              <w:jc w:val="center"/>
              <w:rPr>
                <w:b/>
              </w:rPr>
            </w:pPr>
          </w:p>
        </w:tc>
        <w:tc>
          <w:tcPr>
            <w:tcW w:w="1985" w:type="dxa"/>
          </w:tcPr>
          <w:p w:rsidR="004078D6" w:rsidRPr="00950DEB" w:rsidRDefault="004078D6" w:rsidP="004078D6">
            <w:pPr>
              <w:jc w:val="center"/>
            </w:pPr>
          </w:p>
        </w:tc>
        <w:tc>
          <w:tcPr>
            <w:tcW w:w="2551" w:type="dxa"/>
          </w:tcPr>
          <w:p w:rsidR="004078D6" w:rsidRPr="00950DEB" w:rsidRDefault="004078D6" w:rsidP="004078D6">
            <w:pPr>
              <w:jc w:val="center"/>
            </w:pPr>
          </w:p>
        </w:tc>
        <w:tc>
          <w:tcPr>
            <w:tcW w:w="851" w:type="dxa"/>
          </w:tcPr>
          <w:p w:rsidR="004078D6" w:rsidRPr="00950DEB" w:rsidRDefault="004078D6" w:rsidP="004078D6">
            <w:pPr>
              <w:jc w:val="center"/>
            </w:pPr>
          </w:p>
        </w:tc>
        <w:tc>
          <w:tcPr>
            <w:tcW w:w="851" w:type="dxa"/>
          </w:tcPr>
          <w:p w:rsidR="004078D6" w:rsidRPr="00950DEB" w:rsidRDefault="004078D6" w:rsidP="004078D6">
            <w:pPr>
              <w:jc w:val="center"/>
            </w:pPr>
          </w:p>
        </w:tc>
      </w:tr>
      <w:tr w:rsidR="004078D6" w:rsidRPr="00950DEB" w:rsidTr="004078D6">
        <w:trPr>
          <w:trHeight w:val="562"/>
        </w:trPr>
        <w:tc>
          <w:tcPr>
            <w:tcW w:w="855" w:type="dxa"/>
            <w:gridSpan w:val="2"/>
            <w:vAlign w:val="center"/>
          </w:tcPr>
          <w:p w:rsidR="004078D6" w:rsidRPr="00E2747D" w:rsidRDefault="004078D6" w:rsidP="004078D6">
            <w:pPr>
              <w:jc w:val="center"/>
            </w:pPr>
            <w:r>
              <w:t>6</w:t>
            </w:r>
            <w:r w:rsidRPr="00E2747D">
              <w:t>.1</w:t>
            </w:r>
          </w:p>
        </w:tc>
        <w:tc>
          <w:tcPr>
            <w:tcW w:w="5667" w:type="dxa"/>
          </w:tcPr>
          <w:p w:rsidR="004078D6" w:rsidRPr="00CD604E" w:rsidRDefault="004078D6" w:rsidP="004078D6">
            <w:r>
              <w:t>Велосипед</w:t>
            </w:r>
            <w:r w:rsidRPr="00CD604E">
              <w:t>, как транспортное средство:</w:t>
            </w:r>
          </w:p>
          <w:p w:rsidR="004078D6" w:rsidRPr="00CD604E" w:rsidRDefault="004078D6" w:rsidP="004078D6">
            <w:r w:rsidRPr="00CD604E">
              <w:t>положительные и отрицательные качества</w:t>
            </w:r>
          </w:p>
        </w:tc>
        <w:tc>
          <w:tcPr>
            <w:tcW w:w="708" w:type="dxa"/>
            <w:vAlign w:val="center"/>
          </w:tcPr>
          <w:p w:rsidR="004078D6" w:rsidRPr="001D4D80" w:rsidRDefault="004078D6" w:rsidP="004078D6">
            <w:pPr>
              <w:jc w:val="center"/>
            </w:pPr>
            <w:r>
              <w:t>3</w:t>
            </w:r>
          </w:p>
        </w:tc>
        <w:tc>
          <w:tcPr>
            <w:tcW w:w="851" w:type="dxa"/>
            <w:vAlign w:val="center"/>
          </w:tcPr>
          <w:p w:rsidR="004078D6" w:rsidRPr="001D4D80" w:rsidRDefault="004078D6" w:rsidP="004078D6">
            <w:pPr>
              <w:jc w:val="center"/>
            </w:pPr>
          </w:p>
        </w:tc>
        <w:tc>
          <w:tcPr>
            <w:tcW w:w="850" w:type="dxa"/>
            <w:vAlign w:val="center"/>
          </w:tcPr>
          <w:p w:rsidR="004078D6" w:rsidRDefault="004078D6" w:rsidP="004078D6">
            <w:pPr>
              <w:jc w:val="center"/>
            </w:pPr>
            <w:r>
              <w:t>3</w:t>
            </w:r>
          </w:p>
        </w:tc>
        <w:tc>
          <w:tcPr>
            <w:tcW w:w="1985" w:type="dxa"/>
          </w:tcPr>
          <w:p w:rsidR="004078D6" w:rsidRPr="00950DEB" w:rsidRDefault="004078D6" w:rsidP="004078D6">
            <w:pPr>
              <w:jc w:val="center"/>
            </w:pPr>
          </w:p>
        </w:tc>
        <w:tc>
          <w:tcPr>
            <w:tcW w:w="2551" w:type="dxa"/>
          </w:tcPr>
          <w:p w:rsidR="004078D6" w:rsidRDefault="00580127" w:rsidP="004078D6">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4078D6" w:rsidRPr="00950DEB" w:rsidRDefault="004078D6" w:rsidP="004078D6">
            <w:pPr>
              <w:jc w:val="center"/>
            </w:pPr>
          </w:p>
        </w:tc>
        <w:tc>
          <w:tcPr>
            <w:tcW w:w="851" w:type="dxa"/>
          </w:tcPr>
          <w:p w:rsidR="004078D6" w:rsidRPr="00950DEB" w:rsidRDefault="004078D6" w:rsidP="004078D6">
            <w:pPr>
              <w:jc w:val="center"/>
            </w:pPr>
          </w:p>
        </w:tc>
      </w:tr>
      <w:tr w:rsidR="00580127" w:rsidRPr="00950DEB" w:rsidTr="004078D6">
        <w:trPr>
          <w:trHeight w:val="562"/>
        </w:trPr>
        <w:tc>
          <w:tcPr>
            <w:tcW w:w="855" w:type="dxa"/>
            <w:gridSpan w:val="2"/>
            <w:vAlign w:val="center"/>
          </w:tcPr>
          <w:p w:rsidR="00580127" w:rsidRPr="00E2747D" w:rsidRDefault="00580127" w:rsidP="004078D6">
            <w:pPr>
              <w:jc w:val="center"/>
            </w:pPr>
            <w:r>
              <w:t>6</w:t>
            </w:r>
            <w:r w:rsidRPr="00E2747D">
              <w:t>.2</w:t>
            </w:r>
          </w:p>
        </w:tc>
        <w:tc>
          <w:tcPr>
            <w:tcW w:w="5667" w:type="dxa"/>
          </w:tcPr>
          <w:p w:rsidR="00580127" w:rsidRPr="00CD604E" w:rsidRDefault="00580127" w:rsidP="004078D6">
            <w:r w:rsidRPr="00CD604E">
              <w:t>Правила дорожного</w:t>
            </w:r>
            <w:r>
              <w:t xml:space="preserve"> движения велосипедиста</w:t>
            </w:r>
            <w:r w:rsidR="0015266A">
              <w:t>, роллера</w:t>
            </w:r>
          </w:p>
        </w:tc>
        <w:tc>
          <w:tcPr>
            <w:tcW w:w="708" w:type="dxa"/>
            <w:vAlign w:val="center"/>
          </w:tcPr>
          <w:p w:rsidR="00580127" w:rsidRPr="001D4D80" w:rsidRDefault="00580127" w:rsidP="004078D6">
            <w:pPr>
              <w:jc w:val="center"/>
            </w:pPr>
            <w:r>
              <w:t>3</w:t>
            </w:r>
          </w:p>
        </w:tc>
        <w:tc>
          <w:tcPr>
            <w:tcW w:w="851" w:type="dxa"/>
            <w:vAlign w:val="center"/>
          </w:tcPr>
          <w:p w:rsidR="00580127" w:rsidRPr="001D4D80" w:rsidRDefault="00580127" w:rsidP="004078D6">
            <w:pPr>
              <w:jc w:val="center"/>
            </w:pPr>
          </w:p>
        </w:tc>
        <w:tc>
          <w:tcPr>
            <w:tcW w:w="850" w:type="dxa"/>
            <w:vAlign w:val="center"/>
          </w:tcPr>
          <w:p w:rsidR="00580127" w:rsidRDefault="00580127" w:rsidP="004078D6">
            <w:pPr>
              <w:jc w:val="center"/>
            </w:pPr>
            <w:r>
              <w:t>3</w:t>
            </w:r>
          </w:p>
        </w:tc>
        <w:tc>
          <w:tcPr>
            <w:tcW w:w="1985" w:type="dxa"/>
          </w:tcPr>
          <w:p w:rsidR="00580127" w:rsidRPr="00950DEB" w:rsidRDefault="00580127" w:rsidP="004078D6">
            <w:pPr>
              <w:jc w:val="center"/>
            </w:pPr>
          </w:p>
        </w:tc>
        <w:tc>
          <w:tcPr>
            <w:tcW w:w="2551" w:type="dxa"/>
          </w:tcPr>
          <w:p w:rsidR="00580127" w:rsidRDefault="00580127" w:rsidP="00580127">
            <w:pPr>
              <w:jc w:val="center"/>
            </w:pPr>
            <w:r w:rsidRPr="006C5C62">
              <w:rPr>
                <w:sz w:val="20"/>
                <w:szCs w:val="20"/>
              </w:rPr>
              <w:t>Наглядные пособия; раздаточный материал</w:t>
            </w:r>
          </w:p>
        </w:tc>
        <w:tc>
          <w:tcPr>
            <w:tcW w:w="851" w:type="dxa"/>
          </w:tcPr>
          <w:p w:rsidR="00580127" w:rsidRPr="00950DEB" w:rsidRDefault="00580127" w:rsidP="004078D6">
            <w:pPr>
              <w:jc w:val="center"/>
            </w:pPr>
          </w:p>
        </w:tc>
        <w:tc>
          <w:tcPr>
            <w:tcW w:w="851" w:type="dxa"/>
          </w:tcPr>
          <w:p w:rsidR="00580127" w:rsidRPr="00950DEB" w:rsidRDefault="00580127" w:rsidP="004078D6">
            <w:pPr>
              <w:jc w:val="center"/>
            </w:pPr>
          </w:p>
        </w:tc>
      </w:tr>
      <w:tr w:rsidR="004078D6" w:rsidRPr="00950DEB" w:rsidTr="004078D6">
        <w:trPr>
          <w:trHeight w:val="562"/>
        </w:trPr>
        <w:tc>
          <w:tcPr>
            <w:tcW w:w="855" w:type="dxa"/>
            <w:gridSpan w:val="2"/>
            <w:vAlign w:val="center"/>
          </w:tcPr>
          <w:p w:rsidR="004078D6" w:rsidRPr="00E2747D" w:rsidRDefault="004078D6" w:rsidP="004078D6">
            <w:pPr>
              <w:jc w:val="center"/>
            </w:pPr>
          </w:p>
        </w:tc>
        <w:tc>
          <w:tcPr>
            <w:tcW w:w="5667" w:type="dxa"/>
          </w:tcPr>
          <w:p w:rsidR="004078D6" w:rsidRPr="00CD604E" w:rsidRDefault="004078D6" w:rsidP="004078D6">
            <w:pPr>
              <w:rPr>
                <w:b/>
              </w:rPr>
            </w:pPr>
            <w:r w:rsidRPr="00CD604E">
              <w:rPr>
                <w:b/>
              </w:rPr>
              <w:t>Культура и вежливость на дороге</w:t>
            </w:r>
          </w:p>
        </w:tc>
        <w:tc>
          <w:tcPr>
            <w:tcW w:w="708" w:type="dxa"/>
            <w:vAlign w:val="center"/>
          </w:tcPr>
          <w:p w:rsidR="004078D6" w:rsidRPr="006F2DBD" w:rsidRDefault="004078D6" w:rsidP="004078D6">
            <w:pPr>
              <w:jc w:val="center"/>
              <w:rPr>
                <w:b/>
              </w:rPr>
            </w:pPr>
          </w:p>
        </w:tc>
        <w:tc>
          <w:tcPr>
            <w:tcW w:w="851" w:type="dxa"/>
            <w:vAlign w:val="center"/>
          </w:tcPr>
          <w:p w:rsidR="004078D6" w:rsidRPr="006F2DBD" w:rsidRDefault="004078D6" w:rsidP="004078D6">
            <w:pPr>
              <w:jc w:val="center"/>
              <w:rPr>
                <w:b/>
              </w:rPr>
            </w:pPr>
          </w:p>
        </w:tc>
        <w:tc>
          <w:tcPr>
            <w:tcW w:w="850" w:type="dxa"/>
            <w:vAlign w:val="center"/>
          </w:tcPr>
          <w:p w:rsidR="004078D6" w:rsidRPr="006F2DBD" w:rsidRDefault="004078D6" w:rsidP="004078D6">
            <w:pPr>
              <w:jc w:val="center"/>
              <w:rPr>
                <w:b/>
              </w:rPr>
            </w:pPr>
          </w:p>
        </w:tc>
        <w:tc>
          <w:tcPr>
            <w:tcW w:w="1985" w:type="dxa"/>
          </w:tcPr>
          <w:p w:rsidR="004078D6" w:rsidRPr="00950DEB" w:rsidRDefault="004078D6" w:rsidP="004078D6">
            <w:pPr>
              <w:jc w:val="center"/>
            </w:pPr>
          </w:p>
        </w:tc>
        <w:tc>
          <w:tcPr>
            <w:tcW w:w="2551" w:type="dxa"/>
          </w:tcPr>
          <w:p w:rsidR="004078D6" w:rsidRDefault="004078D6" w:rsidP="004078D6">
            <w:pPr>
              <w:jc w:val="center"/>
              <w:rPr>
                <w:sz w:val="20"/>
                <w:szCs w:val="20"/>
              </w:rPr>
            </w:pPr>
          </w:p>
        </w:tc>
        <w:tc>
          <w:tcPr>
            <w:tcW w:w="851" w:type="dxa"/>
          </w:tcPr>
          <w:p w:rsidR="004078D6" w:rsidRPr="00950DEB" w:rsidRDefault="004078D6" w:rsidP="004078D6">
            <w:pPr>
              <w:jc w:val="center"/>
            </w:pPr>
          </w:p>
        </w:tc>
        <w:tc>
          <w:tcPr>
            <w:tcW w:w="851" w:type="dxa"/>
          </w:tcPr>
          <w:p w:rsidR="004078D6" w:rsidRPr="00950DEB" w:rsidRDefault="004078D6" w:rsidP="004078D6">
            <w:pPr>
              <w:jc w:val="center"/>
            </w:pPr>
          </w:p>
        </w:tc>
      </w:tr>
      <w:tr w:rsidR="00580127" w:rsidRPr="00950DEB" w:rsidTr="004078D6">
        <w:trPr>
          <w:trHeight w:val="562"/>
        </w:trPr>
        <w:tc>
          <w:tcPr>
            <w:tcW w:w="855" w:type="dxa"/>
            <w:gridSpan w:val="2"/>
            <w:vAlign w:val="center"/>
          </w:tcPr>
          <w:p w:rsidR="00580127" w:rsidRPr="00E2747D" w:rsidRDefault="00580127" w:rsidP="0015266A">
            <w:pPr>
              <w:jc w:val="center"/>
            </w:pPr>
            <w:r>
              <w:t>6</w:t>
            </w:r>
            <w:r w:rsidRPr="00E2747D">
              <w:t>.</w:t>
            </w:r>
            <w:r w:rsidR="0015266A">
              <w:t>3</w:t>
            </w:r>
          </w:p>
        </w:tc>
        <w:tc>
          <w:tcPr>
            <w:tcW w:w="5667" w:type="dxa"/>
          </w:tcPr>
          <w:p w:rsidR="00580127" w:rsidRPr="00CD604E" w:rsidRDefault="00580127" w:rsidP="004078D6">
            <w:r w:rsidRPr="00CD604E">
              <w:t>Культура транспортного поведения</w:t>
            </w:r>
          </w:p>
        </w:tc>
        <w:tc>
          <w:tcPr>
            <w:tcW w:w="708" w:type="dxa"/>
            <w:vAlign w:val="center"/>
          </w:tcPr>
          <w:p w:rsidR="00580127" w:rsidRPr="001D4D80" w:rsidRDefault="00580127" w:rsidP="004078D6">
            <w:pPr>
              <w:jc w:val="center"/>
            </w:pPr>
            <w:r>
              <w:t>3</w:t>
            </w:r>
          </w:p>
        </w:tc>
        <w:tc>
          <w:tcPr>
            <w:tcW w:w="851" w:type="dxa"/>
            <w:vAlign w:val="center"/>
          </w:tcPr>
          <w:p w:rsidR="00580127" w:rsidRPr="001D4D80" w:rsidRDefault="00580127" w:rsidP="004078D6">
            <w:pPr>
              <w:jc w:val="center"/>
            </w:pPr>
          </w:p>
        </w:tc>
        <w:tc>
          <w:tcPr>
            <w:tcW w:w="850" w:type="dxa"/>
            <w:vAlign w:val="center"/>
          </w:tcPr>
          <w:p w:rsidR="00580127" w:rsidRDefault="00580127" w:rsidP="004078D6">
            <w:pPr>
              <w:jc w:val="center"/>
            </w:pPr>
            <w:r>
              <w:t>3</w:t>
            </w:r>
          </w:p>
        </w:tc>
        <w:tc>
          <w:tcPr>
            <w:tcW w:w="1985" w:type="dxa"/>
          </w:tcPr>
          <w:p w:rsidR="00580127" w:rsidRPr="00950DEB" w:rsidRDefault="00580127" w:rsidP="004078D6">
            <w:pPr>
              <w:jc w:val="center"/>
            </w:pPr>
          </w:p>
        </w:tc>
        <w:tc>
          <w:tcPr>
            <w:tcW w:w="2551" w:type="dxa"/>
          </w:tcPr>
          <w:p w:rsidR="00580127" w:rsidRDefault="00580127" w:rsidP="00580127">
            <w:pPr>
              <w:jc w:val="center"/>
            </w:pPr>
            <w:r w:rsidRPr="00ED4DED">
              <w:rPr>
                <w:sz w:val="20"/>
                <w:szCs w:val="20"/>
              </w:rPr>
              <w:t>Наглядные пособия; раздаточный материал</w:t>
            </w:r>
          </w:p>
        </w:tc>
        <w:tc>
          <w:tcPr>
            <w:tcW w:w="851" w:type="dxa"/>
          </w:tcPr>
          <w:p w:rsidR="00580127" w:rsidRPr="00950DEB" w:rsidRDefault="00580127" w:rsidP="004078D6">
            <w:pPr>
              <w:jc w:val="center"/>
            </w:pPr>
          </w:p>
        </w:tc>
        <w:tc>
          <w:tcPr>
            <w:tcW w:w="851" w:type="dxa"/>
          </w:tcPr>
          <w:p w:rsidR="00580127" w:rsidRPr="00950DEB" w:rsidRDefault="00580127" w:rsidP="004078D6">
            <w:pPr>
              <w:jc w:val="center"/>
            </w:pPr>
          </w:p>
        </w:tc>
      </w:tr>
      <w:tr w:rsidR="00580127" w:rsidRPr="00950DEB" w:rsidTr="004078D6">
        <w:trPr>
          <w:trHeight w:val="562"/>
        </w:trPr>
        <w:tc>
          <w:tcPr>
            <w:tcW w:w="855" w:type="dxa"/>
            <w:gridSpan w:val="2"/>
            <w:vAlign w:val="center"/>
          </w:tcPr>
          <w:p w:rsidR="00580127" w:rsidRPr="00E2747D" w:rsidRDefault="00580127" w:rsidP="0015266A">
            <w:pPr>
              <w:jc w:val="center"/>
            </w:pPr>
            <w:r>
              <w:t>6</w:t>
            </w:r>
            <w:r w:rsidRPr="00E2747D">
              <w:t>.</w:t>
            </w:r>
            <w:r w:rsidR="0015266A">
              <w:t>4</w:t>
            </w:r>
          </w:p>
        </w:tc>
        <w:tc>
          <w:tcPr>
            <w:tcW w:w="5667" w:type="dxa"/>
          </w:tcPr>
          <w:p w:rsidR="00580127" w:rsidRPr="00AD0FD1" w:rsidRDefault="00580127" w:rsidP="004078D6">
            <w:pPr>
              <w:rPr>
                <w:b/>
              </w:rPr>
            </w:pPr>
            <w:r w:rsidRPr="00CD604E">
              <w:t>Примерный участник дорожного движения</w:t>
            </w:r>
          </w:p>
        </w:tc>
        <w:tc>
          <w:tcPr>
            <w:tcW w:w="708" w:type="dxa"/>
          </w:tcPr>
          <w:p w:rsidR="00580127" w:rsidRPr="00F4500E" w:rsidRDefault="00580127" w:rsidP="004078D6">
            <w:pPr>
              <w:jc w:val="center"/>
            </w:pPr>
          </w:p>
        </w:tc>
        <w:tc>
          <w:tcPr>
            <w:tcW w:w="851" w:type="dxa"/>
          </w:tcPr>
          <w:p w:rsidR="00580127" w:rsidRPr="00F4500E" w:rsidRDefault="00580127" w:rsidP="004078D6">
            <w:pPr>
              <w:jc w:val="center"/>
            </w:pPr>
            <w:r>
              <w:t>3</w:t>
            </w:r>
          </w:p>
        </w:tc>
        <w:tc>
          <w:tcPr>
            <w:tcW w:w="850" w:type="dxa"/>
          </w:tcPr>
          <w:p w:rsidR="00580127" w:rsidRPr="00F4500E" w:rsidRDefault="00580127" w:rsidP="004078D6">
            <w:pPr>
              <w:jc w:val="center"/>
            </w:pPr>
            <w:r>
              <w:t>3</w:t>
            </w:r>
          </w:p>
        </w:tc>
        <w:tc>
          <w:tcPr>
            <w:tcW w:w="1985" w:type="dxa"/>
          </w:tcPr>
          <w:p w:rsidR="00580127" w:rsidRPr="00950DEB" w:rsidRDefault="00580127" w:rsidP="004078D6">
            <w:pPr>
              <w:jc w:val="center"/>
            </w:pPr>
          </w:p>
        </w:tc>
        <w:tc>
          <w:tcPr>
            <w:tcW w:w="2551" w:type="dxa"/>
          </w:tcPr>
          <w:p w:rsidR="00580127" w:rsidRDefault="00580127" w:rsidP="00580127">
            <w:pPr>
              <w:jc w:val="center"/>
            </w:pPr>
            <w:r w:rsidRPr="00ED4DED">
              <w:rPr>
                <w:sz w:val="20"/>
                <w:szCs w:val="20"/>
              </w:rPr>
              <w:t>Наглядные пособия; раздаточный материал</w:t>
            </w:r>
          </w:p>
        </w:tc>
        <w:tc>
          <w:tcPr>
            <w:tcW w:w="851" w:type="dxa"/>
          </w:tcPr>
          <w:p w:rsidR="00580127" w:rsidRPr="00950DEB" w:rsidRDefault="00580127" w:rsidP="004078D6">
            <w:pPr>
              <w:jc w:val="center"/>
            </w:pPr>
          </w:p>
        </w:tc>
        <w:tc>
          <w:tcPr>
            <w:tcW w:w="851" w:type="dxa"/>
          </w:tcPr>
          <w:p w:rsidR="00580127" w:rsidRPr="00950DEB" w:rsidRDefault="00580127" w:rsidP="004078D6">
            <w:pPr>
              <w:jc w:val="center"/>
            </w:pPr>
          </w:p>
        </w:tc>
      </w:tr>
      <w:tr w:rsidR="004078D6" w:rsidRPr="00950DEB" w:rsidTr="004078D6">
        <w:trPr>
          <w:trHeight w:val="562"/>
        </w:trPr>
        <w:tc>
          <w:tcPr>
            <w:tcW w:w="6522" w:type="dxa"/>
            <w:gridSpan w:val="3"/>
            <w:vAlign w:val="center"/>
          </w:tcPr>
          <w:p w:rsidR="004078D6" w:rsidRPr="004078D6" w:rsidRDefault="004078D6" w:rsidP="004078D6">
            <w:pPr>
              <w:jc w:val="right"/>
              <w:rPr>
                <w:b/>
              </w:rPr>
            </w:pPr>
            <w:r w:rsidRPr="004078D6">
              <w:rPr>
                <w:b/>
              </w:rPr>
              <w:t>Итого</w:t>
            </w:r>
          </w:p>
        </w:tc>
        <w:tc>
          <w:tcPr>
            <w:tcW w:w="708" w:type="dxa"/>
            <w:vAlign w:val="center"/>
          </w:tcPr>
          <w:p w:rsidR="004078D6" w:rsidRPr="006F2DBD" w:rsidRDefault="0015266A" w:rsidP="004078D6">
            <w:pPr>
              <w:jc w:val="center"/>
              <w:rPr>
                <w:b/>
              </w:rPr>
            </w:pPr>
            <w:r>
              <w:rPr>
                <w:b/>
              </w:rPr>
              <w:t>9</w:t>
            </w:r>
          </w:p>
        </w:tc>
        <w:tc>
          <w:tcPr>
            <w:tcW w:w="851" w:type="dxa"/>
            <w:vAlign w:val="center"/>
          </w:tcPr>
          <w:p w:rsidR="004078D6" w:rsidRPr="006F2DBD" w:rsidRDefault="00580127" w:rsidP="004078D6">
            <w:pPr>
              <w:jc w:val="center"/>
              <w:rPr>
                <w:b/>
              </w:rPr>
            </w:pPr>
            <w:r>
              <w:rPr>
                <w:b/>
              </w:rPr>
              <w:t>3</w:t>
            </w:r>
          </w:p>
        </w:tc>
        <w:tc>
          <w:tcPr>
            <w:tcW w:w="850" w:type="dxa"/>
            <w:vAlign w:val="center"/>
          </w:tcPr>
          <w:p w:rsidR="004078D6" w:rsidRPr="006F2DBD" w:rsidRDefault="00580127" w:rsidP="0015266A">
            <w:pPr>
              <w:jc w:val="center"/>
              <w:rPr>
                <w:b/>
              </w:rPr>
            </w:pPr>
            <w:r>
              <w:rPr>
                <w:b/>
              </w:rPr>
              <w:t>1</w:t>
            </w:r>
            <w:r w:rsidR="0015266A">
              <w:rPr>
                <w:b/>
              </w:rPr>
              <w:t>2</w:t>
            </w:r>
          </w:p>
        </w:tc>
        <w:tc>
          <w:tcPr>
            <w:tcW w:w="1985" w:type="dxa"/>
          </w:tcPr>
          <w:p w:rsidR="004078D6" w:rsidRPr="00950DEB" w:rsidRDefault="004078D6" w:rsidP="004078D6">
            <w:pPr>
              <w:jc w:val="center"/>
            </w:pPr>
          </w:p>
        </w:tc>
        <w:tc>
          <w:tcPr>
            <w:tcW w:w="2551" w:type="dxa"/>
          </w:tcPr>
          <w:p w:rsidR="004078D6" w:rsidRDefault="004078D6" w:rsidP="004078D6">
            <w:pPr>
              <w:jc w:val="center"/>
              <w:rPr>
                <w:sz w:val="20"/>
                <w:szCs w:val="20"/>
              </w:rPr>
            </w:pPr>
          </w:p>
        </w:tc>
        <w:tc>
          <w:tcPr>
            <w:tcW w:w="851" w:type="dxa"/>
          </w:tcPr>
          <w:p w:rsidR="004078D6" w:rsidRPr="00950DEB" w:rsidRDefault="004078D6" w:rsidP="004078D6">
            <w:pPr>
              <w:jc w:val="center"/>
            </w:pPr>
          </w:p>
        </w:tc>
        <w:tc>
          <w:tcPr>
            <w:tcW w:w="851" w:type="dxa"/>
          </w:tcPr>
          <w:p w:rsidR="004078D6" w:rsidRPr="00950DEB" w:rsidRDefault="004078D6" w:rsidP="004078D6">
            <w:pPr>
              <w:jc w:val="center"/>
            </w:pPr>
          </w:p>
        </w:tc>
      </w:tr>
      <w:tr w:rsidR="00940F7F" w:rsidRPr="00950DEB" w:rsidTr="004928DB">
        <w:trPr>
          <w:trHeight w:val="562"/>
        </w:trPr>
        <w:tc>
          <w:tcPr>
            <w:tcW w:w="15169" w:type="dxa"/>
            <w:gridSpan w:val="10"/>
            <w:vAlign w:val="center"/>
          </w:tcPr>
          <w:p w:rsidR="00940F7F" w:rsidRPr="00940F7F" w:rsidRDefault="00940F7F" w:rsidP="004078D6">
            <w:pPr>
              <w:jc w:val="center"/>
              <w:rPr>
                <w:b/>
              </w:rPr>
            </w:pPr>
            <w:r w:rsidRPr="00940F7F">
              <w:rPr>
                <w:b/>
              </w:rPr>
              <w:t>Блок 7</w:t>
            </w:r>
          </w:p>
        </w:tc>
      </w:tr>
      <w:tr w:rsidR="00FE5EEB" w:rsidRPr="00950DEB" w:rsidTr="004928DB">
        <w:tc>
          <w:tcPr>
            <w:tcW w:w="855" w:type="dxa"/>
            <w:gridSpan w:val="2"/>
          </w:tcPr>
          <w:p w:rsidR="00FE5EEB" w:rsidRPr="0053785C" w:rsidRDefault="00FE5EEB" w:rsidP="004928DB">
            <w:pPr>
              <w:jc w:val="center"/>
              <w:rPr>
                <w:b/>
              </w:rPr>
            </w:pPr>
            <w:r>
              <w:rPr>
                <w:b/>
              </w:rPr>
              <w:t>7</w:t>
            </w:r>
          </w:p>
        </w:tc>
        <w:tc>
          <w:tcPr>
            <w:tcW w:w="5667" w:type="dxa"/>
          </w:tcPr>
          <w:p w:rsidR="00FE5EEB" w:rsidRPr="0056472D" w:rsidRDefault="00FE5EEB" w:rsidP="004928DB">
            <w:r w:rsidRPr="00CD604E">
              <w:rPr>
                <w:b/>
              </w:rPr>
              <w:t>Профилактические мероприятия, акции по БДД</w:t>
            </w:r>
          </w:p>
        </w:tc>
        <w:tc>
          <w:tcPr>
            <w:tcW w:w="708" w:type="dxa"/>
            <w:vAlign w:val="center"/>
          </w:tcPr>
          <w:p w:rsidR="00FE5EEB" w:rsidRPr="0056472D" w:rsidRDefault="00FE5EEB" w:rsidP="004928DB">
            <w:pPr>
              <w:jc w:val="center"/>
            </w:pPr>
          </w:p>
        </w:tc>
        <w:tc>
          <w:tcPr>
            <w:tcW w:w="851" w:type="dxa"/>
            <w:vAlign w:val="center"/>
          </w:tcPr>
          <w:p w:rsidR="00FE5EEB" w:rsidRPr="0056472D" w:rsidRDefault="0015266A" w:rsidP="004928DB">
            <w:pPr>
              <w:jc w:val="center"/>
            </w:pPr>
            <w:r>
              <w:t>3</w:t>
            </w:r>
          </w:p>
        </w:tc>
        <w:tc>
          <w:tcPr>
            <w:tcW w:w="850" w:type="dxa"/>
            <w:vAlign w:val="center"/>
          </w:tcPr>
          <w:p w:rsidR="00FE5EEB" w:rsidRPr="0056472D" w:rsidRDefault="0015266A" w:rsidP="004928DB">
            <w:pPr>
              <w:jc w:val="center"/>
            </w:pPr>
            <w:r>
              <w:t>3</w:t>
            </w:r>
          </w:p>
        </w:tc>
        <w:tc>
          <w:tcPr>
            <w:tcW w:w="1985" w:type="dxa"/>
            <w:vMerge w:val="restart"/>
          </w:tcPr>
          <w:p w:rsidR="00FE5EEB" w:rsidRPr="003F3D77" w:rsidRDefault="00FE5EEB" w:rsidP="00FE5EEB">
            <w:pPr>
              <w:jc w:val="center"/>
            </w:pPr>
            <w:r w:rsidRPr="003F3D77">
              <w:t>Практическая работа, контрольное тестирование</w:t>
            </w:r>
          </w:p>
        </w:tc>
        <w:tc>
          <w:tcPr>
            <w:tcW w:w="2551" w:type="dxa"/>
          </w:tcPr>
          <w:p w:rsidR="00FE5EEB" w:rsidRPr="00950DEB" w:rsidRDefault="00FE5EEB" w:rsidP="004928DB">
            <w:pPr>
              <w:jc w:val="center"/>
              <w:rPr>
                <w:b/>
              </w:rPr>
            </w:pPr>
            <w:r w:rsidRPr="00830493">
              <w:rPr>
                <w:sz w:val="20"/>
                <w:szCs w:val="20"/>
              </w:rPr>
              <w:t>Технические средства</w:t>
            </w:r>
            <w:r w:rsidR="009C5EF6">
              <w:rPr>
                <w:sz w:val="20"/>
                <w:szCs w:val="20"/>
              </w:rPr>
              <w:t xml:space="preserve"> </w:t>
            </w:r>
            <w:r w:rsidRPr="00830493">
              <w:rPr>
                <w:sz w:val="20"/>
                <w:szCs w:val="20"/>
              </w:rPr>
              <w:t>обучения</w:t>
            </w:r>
          </w:p>
        </w:tc>
        <w:tc>
          <w:tcPr>
            <w:tcW w:w="851" w:type="dxa"/>
          </w:tcPr>
          <w:p w:rsidR="00FE5EEB" w:rsidRPr="00830493" w:rsidRDefault="00FE5EEB" w:rsidP="004928DB">
            <w:pPr>
              <w:jc w:val="center"/>
              <w:rPr>
                <w:sz w:val="20"/>
                <w:szCs w:val="20"/>
              </w:rPr>
            </w:pPr>
          </w:p>
        </w:tc>
        <w:tc>
          <w:tcPr>
            <w:tcW w:w="851" w:type="dxa"/>
          </w:tcPr>
          <w:p w:rsidR="00FE5EEB" w:rsidRPr="00830493" w:rsidRDefault="00FE5EEB" w:rsidP="004928DB">
            <w:pPr>
              <w:jc w:val="center"/>
              <w:rPr>
                <w:sz w:val="20"/>
                <w:szCs w:val="20"/>
              </w:rPr>
            </w:pPr>
          </w:p>
        </w:tc>
      </w:tr>
      <w:tr w:rsidR="00FE5EEB" w:rsidRPr="00950DEB" w:rsidTr="004928DB">
        <w:tc>
          <w:tcPr>
            <w:tcW w:w="855" w:type="dxa"/>
            <w:gridSpan w:val="2"/>
          </w:tcPr>
          <w:p w:rsidR="00FE5EEB" w:rsidRPr="0053785C" w:rsidRDefault="00FA52A7" w:rsidP="004928DB">
            <w:pPr>
              <w:jc w:val="center"/>
              <w:rPr>
                <w:b/>
              </w:rPr>
            </w:pPr>
            <w:r>
              <w:rPr>
                <w:b/>
              </w:rPr>
              <w:t>7.1</w:t>
            </w:r>
          </w:p>
        </w:tc>
        <w:tc>
          <w:tcPr>
            <w:tcW w:w="5667" w:type="dxa"/>
          </w:tcPr>
          <w:p w:rsidR="00FE5EEB" w:rsidRPr="00CD604E" w:rsidRDefault="00E42AB5" w:rsidP="0031675E">
            <w:pPr>
              <w:rPr>
                <w:b/>
              </w:rPr>
            </w:pPr>
            <w:r>
              <w:rPr>
                <w:b/>
              </w:rPr>
              <w:t>Заключительное</w:t>
            </w:r>
            <w:r w:rsidR="00FE5EEB">
              <w:rPr>
                <w:b/>
              </w:rPr>
              <w:t xml:space="preserve"> занятие. </w:t>
            </w:r>
            <w:r w:rsidR="00FE5EEB" w:rsidRPr="008C75D4">
              <w:rPr>
                <w:b/>
              </w:rPr>
              <w:t xml:space="preserve">Промежуточная аттестация </w:t>
            </w:r>
            <w:r w:rsidR="0031675E">
              <w:rPr>
                <w:b/>
              </w:rPr>
              <w:t>по  результатам освоения Модуля 1</w:t>
            </w:r>
            <w:r w:rsidR="00FE5EEB" w:rsidRPr="008C75D4">
              <w:rPr>
                <w:b/>
              </w:rPr>
              <w:t>.</w:t>
            </w:r>
          </w:p>
        </w:tc>
        <w:tc>
          <w:tcPr>
            <w:tcW w:w="708" w:type="dxa"/>
            <w:vAlign w:val="center"/>
          </w:tcPr>
          <w:p w:rsidR="00FE5EEB" w:rsidRPr="0056472D" w:rsidRDefault="00FE5EEB" w:rsidP="004928DB">
            <w:pPr>
              <w:jc w:val="center"/>
            </w:pPr>
          </w:p>
        </w:tc>
        <w:tc>
          <w:tcPr>
            <w:tcW w:w="851" w:type="dxa"/>
            <w:vAlign w:val="center"/>
          </w:tcPr>
          <w:p w:rsidR="00FE5EEB" w:rsidRPr="0056472D" w:rsidRDefault="00FE5EEB" w:rsidP="004928DB">
            <w:pPr>
              <w:jc w:val="center"/>
            </w:pPr>
            <w:r>
              <w:t>3</w:t>
            </w:r>
          </w:p>
        </w:tc>
        <w:tc>
          <w:tcPr>
            <w:tcW w:w="850" w:type="dxa"/>
            <w:vAlign w:val="center"/>
          </w:tcPr>
          <w:p w:rsidR="00FE5EEB" w:rsidRPr="0056472D" w:rsidRDefault="009C5EF6" w:rsidP="004928DB">
            <w:pPr>
              <w:jc w:val="center"/>
            </w:pPr>
            <w:r>
              <w:t>3</w:t>
            </w:r>
          </w:p>
        </w:tc>
        <w:tc>
          <w:tcPr>
            <w:tcW w:w="1985" w:type="dxa"/>
            <w:vMerge/>
          </w:tcPr>
          <w:p w:rsidR="00FE5EEB" w:rsidRDefault="00FE5EEB" w:rsidP="004928DB">
            <w:pPr>
              <w:jc w:val="center"/>
              <w:rPr>
                <w:sz w:val="22"/>
                <w:szCs w:val="22"/>
              </w:rPr>
            </w:pPr>
          </w:p>
        </w:tc>
        <w:tc>
          <w:tcPr>
            <w:tcW w:w="2551" w:type="dxa"/>
          </w:tcPr>
          <w:p w:rsidR="00FE5EEB" w:rsidRPr="00830493" w:rsidRDefault="00FE5EEB" w:rsidP="004928DB">
            <w:pPr>
              <w:jc w:val="center"/>
              <w:rPr>
                <w:sz w:val="20"/>
                <w:szCs w:val="20"/>
              </w:rPr>
            </w:pPr>
          </w:p>
        </w:tc>
        <w:tc>
          <w:tcPr>
            <w:tcW w:w="851" w:type="dxa"/>
          </w:tcPr>
          <w:p w:rsidR="00FE5EEB" w:rsidRPr="00830493" w:rsidRDefault="00FE5EEB" w:rsidP="004928DB">
            <w:pPr>
              <w:jc w:val="center"/>
              <w:rPr>
                <w:sz w:val="20"/>
                <w:szCs w:val="20"/>
              </w:rPr>
            </w:pPr>
          </w:p>
        </w:tc>
        <w:tc>
          <w:tcPr>
            <w:tcW w:w="851" w:type="dxa"/>
          </w:tcPr>
          <w:p w:rsidR="00FE5EEB" w:rsidRPr="00830493" w:rsidRDefault="00FE5EEB" w:rsidP="004928DB">
            <w:pPr>
              <w:jc w:val="center"/>
              <w:rPr>
                <w:sz w:val="20"/>
                <w:szCs w:val="20"/>
              </w:rPr>
            </w:pPr>
          </w:p>
        </w:tc>
      </w:tr>
      <w:tr w:rsidR="00FA52A7" w:rsidRPr="00950DEB" w:rsidTr="004928DB">
        <w:tc>
          <w:tcPr>
            <w:tcW w:w="855" w:type="dxa"/>
            <w:gridSpan w:val="2"/>
          </w:tcPr>
          <w:p w:rsidR="00FA52A7" w:rsidRDefault="00FA52A7" w:rsidP="004928DB">
            <w:pPr>
              <w:jc w:val="center"/>
              <w:rPr>
                <w:b/>
              </w:rPr>
            </w:pPr>
          </w:p>
        </w:tc>
        <w:tc>
          <w:tcPr>
            <w:tcW w:w="5667" w:type="dxa"/>
          </w:tcPr>
          <w:p w:rsidR="00FA52A7" w:rsidRDefault="00FA52A7" w:rsidP="0031675E">
            <w:pPr>
              <w:jc w:val="right"/>
              <w:rPr>
                <w:b/>
              </w:rPr>
            </w:pPr>
            <w:r>
              <w:rPr>
                <w:b/>
              </w:rPr>
              <w:t>Итого</w:t>
            </w:r>
          </w:p>
        </w:tc>
        <w:tc>
          <w:tcPr>
            <w:tcW w:w="708" w:type="dxa"/>
            <w:vAlign w:val="center"/>
          </w:tcPr>
          <w:p w:rsidR="00FA52A7" w:rsidRPr="00940F7F" w:rsidRDefault="00FA52A7" w:rsidP="0031675E">
            <w:pPr>
              <w:jc w:val="center"/>
              <w:rPr>
                <w:b/>
              </w:rPr>
            </w:pPr>
          </w:p>
        </w:tc>
        <w:tc>
          <w:tcPr>
            <w:tcW w:w="851" w:type="dxa"/>
            <w:vAlign w:val="center"/>
          </w:tcPr>
          <w:p w:rsidR="00FA52A7" w:rsidRPr="00940F7F" w:rsidRDefault="0015266A" w:rsidP="0031675E">
            <w:pPr>
              <w:jc w:val="center"/>
              <w:rPr>
                <w:b/>
              </w:rPr>
            </w:pPr>
            <w:r>
              <w:rPr>
                <w:b/>
              </w:rPr>
              <w:t>6</w:t>
            </w:r>
          </w:p>
        </w:tc>
        <w:tc>
          <w:tcPr>
            <w:tcW w:w="850" w:type="dxa"/>
            <w:vAlign w:val="center"/>
          </w:tcPr>
          <w:p w:rsidR="00FA52A7" w:rsidRPr="00940F7F" w:rsidRDefault="0015266A" w:rsidP="0031675E">
            <w:pPr>
              <w:jc w:val="center"/>
              <w:rPr>
                <w:b/>
              </w:rPr>
            </w:pPr>
            <w:r>
              <w:rPr>
                <w:b/>
              </w:rPr>
              <w:t>6</w:t>
            </w:r>
          </w:p>
        </w:tc>
        <w:tc>
          <w:tcPr>
            <w:tcW w:w="1985" w:type="dxa"/>
          </w:tcPr>
          <w:p w:rsidR="00FA52A7" w:rsidRDefault="00FA52A7" w:rsidP="004928DB">
            <w:pPr>
              <w:jc w:val="center"/>
              <w:rPr>
                <w:sz w:val="22"/>
                <w:szCs w:val="22"/>
              </w:rPr>
            </w:pPr>
          </w:p>
        </w:tc>
        <w:tc>
          <w:tcPr>
            <w:tcW w:w="2551" w:type="dxa"/>
          </w:tcPr>
          <w:p w:rsidR="00FA52A7" w:rsidRPr="00830493" w:rsidRDefault="00FA52A7" w:rsidP="004928DB">
            <w:pPr>
              <w:jc w:val="center"/>
              <w:rPr>
                <w:sz w:val="20"/>
                <w:szCs w:val="20"/>
              </w:rPr>
            </w:pPr>
          </w:p>
        </w:tc>
        <w:tc>
          <w:tcPr>
            <w:tcW w:w="851" w:type="dxa"/>
          </w:tcPr>
          <w:p w:rsidR="00FA52A7" w:rsidRPr="00830493" w:rsidRDefault="00FA52A7" w:rsidP="004928DB">
            <w:pPr>
              <w:jc w:val="center"/>
              <w:rPr>
                <w:sz w:val="20"/>
                <w:szCs w:val="20"/>
              </w:rPr>
            </w:pPr>
          </w:p>
        </w:tc>
        <w:tc>
          <w:tcPr>
            <w:tcW w:w="851" w:type="dxa"/>
          </w:tcPr>
          <w:p w:rsidR="00FA52A7" w:rsidRPr="00830493" w:rsidRDefault="00FA52A7" w:rsidP="004928DB">
            <w:pPr>
              <w:jc w:val="center"/>
              <w:rPr>
                <w:sz w:val="20"/>
                <w:szCs w:val="20"/>
              </w:rPr>
            </w:pPr>
          </w:p>
        </w:tc>
      </w:tr>
      <w:tr w:rsidR="00FA52A7" w:rsidRPr="00950DEB" w:rsidTr="00FA52A7">
        <w:tc>
          <w:tcPr>
            <w:tcW w:w="825" w:type="dxa"/>
          </w:tcPr>
          <w:p w:rsidR="00FA52A7" w:rsidRDefault="00FA52A7" w:rsidP="00940F7F">
            <w:pPr>
              <w:jc w:val="right"/>
              <w:rPr>
                <w:b/>
              </w:rPr>
            </w:pPr>
          </w:p>
        </w:tc>
        <w:tc>
          <w:tcPr>
            <w:tcW w:w="5697" w:type="dxa"/>
            <w:gridSpan w:val="2"/>
          </w:tcPr>
          <w:p w:rsidR="00FA52A7" w:rsidRDefault="00FA52A7" w:rsidP="00940F7F">
            <w:pPr>
              <w:jc w:val="right"/>
              <w:rPr>
                <w:b/>
              </w:rPr>
            </w:pPr>
          </w:p>
        </w:tc>
        <w:tc>
          <w:tcPr>
            <w:tcW w:w="708" w:type="dxa"/>
            <w:vAlign w:val="center"/>
          </w:tcPr>
          <w:p w:rsidR="00FA52A7" w:rsidRPr="00940F7F" w:rsidRDefault="0015266A" w:rsidP="009C5EF6">
            <w:pPr>
              <w:jc w:val="center"/>
              <w:rPr>
                <w:b/>
              </w:rPr>
            </w:pPr>
            <w:r>
              <w:rPr>
                <w:b/>
              </w:rPr>
              <w:t>46</w:t>
            </w:r>
          </w:p>
        </w:tc>
        <w:tc>
          <w:tcPr>
            <w:tcW w:w="851" w:type="dxa"/>
            <w:vAlign w:val="center"/>
          </w:tcPr>
          <w:p w:rsidR="0015266A" w:rsidRDefault="0015266A" w:rsidP="0015266A">
            <w:pPr>
              <w:jc w:val="center"/>
              <w:rPr>
                <w:b/>
              </w:rPr>
            </w:pPr>
            <w:r>
              <w:rPr>
                <w:b/>
              </w:rPr>
              <w:t>53</w:t>
            </w:r>
          </w:p>
        </w:tc>
        <w:tc>
          <w:tcPr>
            <w:tcW w:w="850" w:type="dxa"/>
            <w:vAlign w:val="center"/>
          </w:tcPr>
          <w:p w:rsidR="00FA52A7" w:rsidRPr="00940F7F" w:rsidRDefault="0015266A" w:rsidP="004928DB">
            <w:pPr>
              <w:jc w:val="center"/>
              <w:rPr>
                <w:b/>
              </w:rPr>
            </w:pPr>
            <w:r>
              <w:rPr>
                <w:b/>
              </w:rPr>
              <w:t>99</w:t>
            </w:r>
          </w:p>
        </w:tc>
        <w:tc>
          <w:tcPr>
            <w:tcW w:w="1985" w:type="dxa"/>
          </w:tcPr>
          <w:p w:rsidR="00FA52A7" w:rsidRDefault="00FA52A7" w:rsidP="004928DB">
            <w:pPr>
              <w:jc w:val="center"/>
              <w:rPr>
                <w:sz w:val="22"/>
                <w:szCs w:val="22"/>
              </w:rPr>
            </w:pPr>
          </w:p>
        </w:tc>
        <w:tc>
          <w:tcPr>
            <w:tcW w:w="2551" w:type="dxa"/>
          </w:tcPr>
          <w:p w:rsidR="00FA52A7" w:rsidRPr="00830493" w:rsidRDefault="00FA52A7" w:rsidP="004928DB">
            <w:pPr>
              <w:jc w:val="center"/>
              <w:rPr>
                <w:sz w:val="20"/>
                <w:szCs w:val="20"/>
              </w:rPr>
            </w:pPr>
          </w:p>
        </w:tc>
        <w:tc>
          <w:tcPr>
            <w:tcW w:w="851" w:type="dxa"/>
          </w:tcPr>
          <w:p w:rsidR="00FA52A7" w:rsidRPr="00830493" w:rsidRDefault="00FA52A7" w:rsidP="004928DB">
            <w:pPr>
              <w:jc w:val="center"/>
              <w:rPr>
                <w:sz w:val="20"/>
                <w:szCs w:val="20"/>
              </w:rPr>
            </w:pPr>
          </w:p>
        </w:tc>
        <w:tc>
          <w:tcPr>
            <w:tcW w:w="851" w:type="dxa"/>
          </w:tcPr>
          <w:p w:rsidR="00FA52A7" w:rsidRPr="00830493" w:rsidRDefault="00FA52A7" w:rsidP="004928DB">
            <w:pPr>
              <w:jc w:val="center"/>
              <w:rPr>
                <w:sz w:val="20"/>
                <w:szCs w:val="20"/>
              </w:rPr>
            </w:pPr>
          </w:p>
        </w:tc>
      </w:tr>
    </w:tbl>
    <w:p w:rsidR="00374B2E" w:rsidRDefault="00374B2E" w:rsidP="00374B2E">
      <w:pPr>
        <w:jc w:val="center"/>
        <w:rPr>
          <w:b/>
          <w:sz w:val="32"/>
        </w:rPr>
      </w:pPr>
    </w:p>
    <w:p w:rsidR="00374B2E" w:rsidRDefault="00374B2E" w:rsidP="00374B2E">
      <w:pPr>
        <w:jc w:val="center"/>
        <w:rPr>
          <w:b/>
          <w:sz w:val="32"/>
        </w:rPr>
      </w:pPr>
    </w:p>
    <w:p w:rsidR="00374B2E" w:rsidRDefault="00374B2E" w:rsidP="00374B2E">
      <w:pPr>
        <w:jc w:val="center"/>
        <w:rPr>
          <w:b/>
          <w:sz w:val="32"/>
        </w:rPr>
      </w:pPr>
    </w:p>
    <w:p w:rsidR="00374B2E" w:rsidRDefault="00374B2E" w:rsidP="00374B2E">
      <w:pPr>
        <w:jc w:val="center"/>
        <w:rPr>
          <w:b/>
          <w:sz w:val="32"/>
        </w:rPr>
      </w:pPr>
    </w:p>
    <w:p w:rsidR="00374B2E" w:rsidRDefault="00374B2E" w:rsidP="004928DB">
      <w:pPr>
        <w:rPr>
          <w:b/>
          <w:sz w:val="32"/>
        </w:rPr>
      </w:pPr>
    </w:p>
    <w:p w:rsidR="005E059F" w:rsidRDefault="005E059F" w:rsidP="005E059F">
      <w:pPr>
        <w:jc w:val="center"/>
        <w:rPr>
          <w:b/>
        </w:rPr>
        <w:sectPr w:rsidR="005E059F" w:rsidSect="00CE3871">
          <w:pgSz w:w="16834" w:h="11909" w:orient="landscape"/>
          <w:pgMar w:top="851" w:right="284" w:bottom="1418" w:left="1134" w:header="510" w:footer="720" w:gutter="0"/>
          <w:pgNumType w:start="19"/>
          <w:cols w:space="720"/>
          <w:noEndnote/>
          <w:docGrid w:linePitch="326"/>
        </w:sectPr>
      </w:pPr>
    </w:p>
    <w:p w:rsidR="005E059F" w:rsidRPr="00DE1E7A" w:rsidRDefault="005E059F" w:rsidP="005E059F">
      <w:pPr>
        <w:jc w:val="center"/>
        <w:rPr>
          <w:b/>
        </w:rPr>
      </w:pPr>
      <w:r w:rsidRPr="00DE1E7A">
        <w:rPr>
          <w:b/>
        </w:rPr>
        <w:lastRenderedPageBreak/>
        <w:t>СОДЕРЖАНИЕ  ПРОГРАММЫ</w:t>
      </w:r>
    </w:p>
    <w:p w:rsidR="005E059F" w:rsidRPr="00DE1E7A" w:rsidRDefault="005E059F" w:rsidP="005E059F">
      <w:pPr>
        <w:jc w:val="center"/>
        <w:rPr>
          <w:b/>
        </w:rPr>
      </w:pPr>
      <w:r>
        <w:rPr>
          <w:b/>
        </w:rPr>
        <w:t>1 МОДУЛЯ</w:t>
      </w:r>
    </w:p>
    <w:p w:rsidR="005E059F" w:rsidRPr="00010F1E" w:rsidRDefault="005E059F" w:rsidP="005E059F">
      <w:pPr>
        <w:tabs>
          <w:tab w:val="left" w:pos="567"/>
        </w:tabs>
        <w:ind w:firstLine="567"/>
        <w:jc w:val="both"/>
        <w:rPr>
          <w:snapToGrid w:val="0"/>
        </w:rPr>
      </w:pPr>
    </w:p>
    <w:p w:rsidR="00691B27" w:rsidRDefault="005E059F" w:rsidP="00691B27">
      <w:pPr>
        <w:rPr>
          <w:b/>
          <w:snapToGrid w:val="0"/>
        </w:rPr>
      </w:pPr>
      <w:r>
        <w:rPr>
          <w:b/>
          <w:snapToGrid w:val="0"/>
        </w:rPr>
        <w:t xml:space="preserve">Блок 1 </w:t>
      </w:r>
      <w:r w:rsidRPr="00DE1E7A">
        <w:rPr>
          <w:b/>
          <w:snapToGrid w:val="0"/>
        </w:rPr>
        <w:t xml:space="preserve"> </w:t>
      </w:r>
      <w:r w:rsidR="004928DB">
        <w:rPr>
          <w:b/>
          <w:snapToGrid w:val="0"/>
        </w:rPr>
        <w:t>Дети и дорожное движение</w:t>
      </w:r>
      <w:r w:rsidRPr="00DE1E7A">
        <w:rPr>
          <w:b/>
          <w:snapToGrid w:val="0"/>
        </w:rPr>
        <w:t xml:space="preserve"> </w:t>
      </w:r>
    </w:p>
    <w:p w:rsidR="005E059F" w:rsidRDefault="004928DB" w:rsidP="00691B27">
      <w:pPr>
        <w:rPr>
          <w:b/>
        </w:rPr>
      </w:pPr>
      <w:r w:rsidRPr="00A47B78">
        <w:rPr>
          <w:b/>
        </w:rPr>
        <w:t>Дети как участники дорожного движения</w:t>
      </w:r>
      <w:r w:rsidR="00D52C6E" w:rsidRPr="00A47B78">
        <w:rPr>
          <w:b/>
        </w:rPr>
        <w:t>.</w:t>
      </w:r>
    </w:p>
    <w:p w:rsidR="00C86425" w:rsidRDefault="003A424F" w:rsidP="00C86425">
      <w:pPr>
        <w:pStyle w:val="af4"/>
        <w:ind w:left="405"/>
        <w:rPr>
          <w:rFonts w:ascii="Times New Roman" w:hAnsi="Times New Roman"/>
        </w:rPr>
      </w:pPr>
      <w:r>
        <w:rPr>
          <w:rFonts w:ascii="Times New Roman" w:hAnsi="Times New Roman"/>
        </w:rPr>
        <w:t>Пешеходы на проезжей части. Обязанности пешехода. Правила перехода дорог.</w:t>
      </w:r>
    </w:p>
    <w:p w:rsidR="005E059F" w:rsidRPr="00C86425" w:rsidRDefault="00D52C6E" w:rsidP="00EF6D65">
      <w:pPr>
        <w:pStyle w:val="af4"/>
        <w:numPr>
          <w:ilvl w:val="1"/>
          <w:numId w:val="9"/>
        </w:numPr>
        <w:rPr>
          <w:rFonts w:ascii="Times New Roman" w:hAnsi="Times New Roman"/>
          <w:b/>
          <w:snapToGrid w:val="0"/>
          <w:szCs w:val="20"/>
        </w:rPr>
      </w:pPr>
      <w:r w:rsidRPr="00C86425">
        <w:rPr>
          <w:rFonts w:ascii="Times New Roman" w:hAnsi="Times New Roman"/>
          <w:b/>
          <w:snapToGrid w:val="0"/>
          <w:szCs w:val="20"/>
        </w:rPr>
        <w:t>Тротуар и проезжая часть два разных мира.</w:t>
      </w:r>
    </w:p>
    <w:p w:rsidR="003A424F" w:rsidRDefault="003A424F" w:rsidP="003A424F">
      <w:pPr>
        <w:pStyle w:val="af4"/>
        <w:ind w:left="405"/>
        <w:rPr>
          <w:rFonts w:ascii="Times New Roman" w:hAnsi="Times New Roman"/>
        </w:rPr>
      </w:pPr>
      <w:r w:rsidRPr="003A424F">
        <w:rPr>
          <w:rFonts w:ascii="Times New Roman" w:hAnsi="Times New Roman"/>
        </w:rPr>
        <w:t>Знакомство с улицей. Правила перехода улиц и дорог. Понятие  дорога. Составные элементы проезжей части.  Элементы дороги: проезжая часть, тротуар. Пешеходные ограждения. Как правильно ходить по тротуару?</w:t>
      </w:r>
    </w:p>
    <w:p w:rsidR="005E059F" w:rsidRPr="003A424F" w:rsidRDefault="005E059F" w:rsidP="003A424F">
      <w:r w:rsidRPr="003A424F">
        <w:rPr>
          <w:b/>
          <w:snapToGrid w:val="0"/>
        </w:rPr>
        <w:t xml:space="preserve">1.3. </w:t>
      </w:r>
      <w:r w:rsidR="00D52C6E" w:rsidRPr="003A424F">
        <w:rPr>
          <w:b/>
          <w:snapToGrid w:val="0"/>
        </w:rPr>
        <w:t>Основные положения Правил дорожного движения для участников дорожного движения.</w:t>
      </w:r>
    </w:p>
    <w:p w:rsidR="005E059F" w:rsidRPr="003A424F" w:rsidRDefault="003A424F" w:rsidP="005E059F">
      <w:pPr>
        <w:ind w:firstLine="567"/>
        <w:jc w:val="both"/>
        <w:rPr>
          <w:snapToGrid w:val="0"/>
        </w:rPr>
      </w:pPr>
      <w:r w:rsidRPr="003A424F">
        <w:rPr>
          <w:snapToGrid w:val="0"/>
          <w:szCs w:val="20"/>
        </w:rPr>
        <w:t>Соблюдение правил дорожного движения пешеходами, велосипедистами и водителями. Привлечение к дисциплинарной и административной ответственности за нарушение правил дорожного движения.</w:t>
      </w:r>
    </w:p>
    <w:p w:rsidR="005E059F" w:rsidRPr="007C6434" w:rsidRDefault="005E059F" w:rsidP="005E059F">
      <w:pPr>
        <w:rPr>
          <w:b/>
        </w:rPr>
      </w:pPr>
      <w:r>
        <w:rPr>
          <w:b/>
        </w:rPr>
        <w:t xml:space="preserve">1.4. </w:t>
      </w:r>
      <w:r w:rsidR="00D52C6E">
        <w:rPr>
          <w:b/>
        </w:rPr>
        <w:t>Недисциплинированность детей на улице Последствия.</w:t>
      </w:r>
    </w:p>
    <w:p w:rsidR="003A424F" w:rsidRDefault="003A424F" w:rsidP="003A424F">
      <w:pPr>
        <w:pStyle w:val="af4"/>
        <w:ind w:left="405"/>
        <w:rPr>
          <w:rFonts w:ascii="Times New Roman" w:hAnsi="Times New Roman"/>
        </w:rPr>
      </w:pPr>
      <w:r>
        <w:rPr>
          <w:rFonts w:ascii="Times New Roman" w:hAnsi="Times New Roman"/>
        </w:rPr>
        <w:t>Дисциплина пешеходов, пассажиров – необходимое условие безопасности движения. Обязанность соблюдения Правил дорожного движения пешеходами и пассажирами; ответственность за нарушение этих правил.</w:t>
      </w:r>
    </w:p>
    <w:p w:rsidR="005E059F" w:rsidRPr="00010F1E" w:rsidRDefault="005E059F" w:rsidP="005E059F">
      <w:pPr>
        <w:jc w:val="both"/>
        <w:rPr>
          <w:b/>
          <w:snapToGrid w:val="0"/>
        </w:rPr>
      </w:pPr>
      <w:r>
        <w:rPr>
          <w:b/>
          <w:snapToGrid w:val="0"/>
        </w:rPr>
        <w:t>1.5.</w:t>
      </w:r>
      <w:r w:rsidRPr="00010F1E">
        <w:rPr>
          <w:b/>
          <w:snapToGrid w:val="0"/>
        </w:rPr>
        <w:t xml:space="preserve"> </w:t>
      </w:r>
      <w:r w:rsidR="00D52C6E">
        <w:rPr>
          <w:b/>
          <w:snapToGrid w:val="0"/>
        </w:rPr>
        <w:t xml:space="preserve">Факторы, отвлекающие внимание школьников от наблюдения за дорожной ситуацией. </w:t>
      </w:r>
      <w:r w:rsidRPr="00010F1E">
        <w:rPr>
          <w:b/>
          <w:snapToGrid w:val="0"/>
        </w:rPr>
        <w:t xml:space="preserve"> </w:t>
      </w:r>
    </w:p>
    <w:p w:rsidR="005E059F" w:rsidRPr="00671706" w:rsidRDefault="00671706" w:rsidP="005E059F">
      <w:pPr>
        <w:ind w:firstLine="567"/>
        <w:jc w:val="both"/>
        <w:rPr>
          <w:snapToGrid w:val="0"/>
          <w:szCs w:val="20"/>
        </w:rPr>
      </w:pPr>
      <w:r w:rsidRPr="00671706">
        <w:rPr>
          <w:snapToGrid w:val="0"/>
          <w:szCs w:val="20"/>
        </w:rPr>
        <w:t>Разбор основных ситуаций, которые отвлекают внимания пешеходов.</w:t>
      </w:r>
    </w:p>
    <w:p w:rsidR="005E059F" w:rsidRPr="00010F1E" w:rsidRDefault="005E059F" w:rsidP="005E059F">
      <w:pPr>
        <w:rPr>
          <w:b/>
          <w:snapToGrid w:val="0"/>
        </w:rPr>
      </w:pPr>
      <w:r>
        <w:rPr>
          <w:b/>
          <w:snapToGrid w:val="0"/>
        </w:rPr>
        <w:t>1.6</w:t>
      </w:r>
      <w:r w:rsidR="00D52C6E">
        <w:rPr>
          <w:b/>
          <w:snapToGrid w:val="0"/>
        </w:rPr>
        <w:t>. Умение правильно вы</w:t>
      </w:r>
      <w:r w:rsidR="00671706">
        <w:rPr>
          <w:b/>
          <w:snapToGrid w:val="0"/>
        </w:rPr>
        <w:t>брать безопасную дорогу в школу</w:t>
      </w:r>
      <w:r w:rsidR="00D52C6E">
        <w:rPr>
          <w:b/>
          <w:snapToGrid w:val="0"/>
        </w:rPr>
        <w:t>, магазин, библиотеку и стадион.</w:t>
      </w:r>
    </w:p>
    <w:p w:rsidR="005E059F" w:rsidRPr="00671706" w:rsidRDefault="00671706" w:rsidP="005E059F">
      <w:pPr>
        <w:ind w:firstLine="567"/>
        <w:jc w:val="both"/>
        <w:rPr>
          <w:b/>
          <w:szCs w:val="20"/>
        </w:rPr>
      </w:pPr>
      <w:r w:rsidRPr="00671706">
        <w:rPr>
          <w:snapToGrid w:val="0"/>
          <w:szCs w:val="20"/>
        </w:rPr>
        <w:t>Улица с односторонним и двусторонним движением.</w:t>
      </w:r>
      <w:r>
        <w:rPr>
          <w:snapToGrid w:val="0"/>
          <w:szCs w:val="20"/>
        </w:rPr>
        <w:t xml:space="preserve"> </w:t>
      </w:r>
      <w:r w:rsidRPr="00671706">
        <w:rPr>
          <w:snapToGrid w:val="0"/>
          <w:szCs w:val="20"/>
        </w:rPr>
        <w:t>Приближение транспорта к пешеходу на улице с односторонним и двусторонним движением.</w:t>
      </w:r>
      <w:r w:rsidRPr="00671706">
        <w:rPr>
          <w:b/>
          <w:szCs w:val="20"/>
        </w:rPr>
        <w:t xml:space="preserve"> </w:t>
      </w:r>
    </w:p>
    <w:p w:rsidR="005E059F" w:rsidRPr="0047076A" w:rsidRDefault="005E059F" w:rsidP="005E059F">
      <w:pPr>
        <w:ind w:firstLine="567"/>
        <w:jc w:val="both"/>
        <w:rPr>
          <w:b/>
          <w:szCs w:val="20"/>
        </w:rPr>
      </w:pPr>
    </w:p>
    <w:p w:rsidR="005E059F" w:rsidRPr="00D52C6E" w:rsidRDefault="005E059F" w:rsidP="008756A7">
      <w:pPr>
        <w:rPr>
          <w:b/>
          <w:szCs w:val="20"/>
        </w:rPr>
      </w:pPr>
      <w:r>
        <w:rPr>
          <w:b/>
          <w:szCs w:val="20"/>
        </w:rPr>
        <w:t>Блок 2</w:t>
      </w:r>
      <w:r w:rsidRPr="00DE1E7A">
        <w:rPr>
          <w:b/>
          <w:szCs w:val="20"/>
        </w:rPr>
        <w:t xml:space="preserve">. </w:t>
      </w:r>
      <w:r w:rsidR="00D52C6E">
        <w:rPr>
          <w:b/>
          <w:szCs w:val="20"/>
        </w:rPr>
        <w:t xml:space="preserve">Регулирование улиц и дорог </w:t>
      </w:r>
    </w:p>
    <w:p w:rsidR="005E059F" w:rsidRPr="00331C87" w:rsidRDefault="005E059F" w:rsidP="005E059F">
      <w:pPr>
        <w:rPr>
          <w:b/>
        </w:rPr>
      </w:pPr>
      <w:r>
        <w:rPr>
          <w:b/>
          <w:szCs w:val="20"/>
        </w:rPr>
        <w:t>2.</w:t>
      </w:r>
      <w:r w:rsidRPr="00010F1E">
        <w:rPr>
          <w:b/>
          <w:szCs w:val="20"/>
        </w:rPr>
        <w:t xml:space="preserve"> 1. </w:t>
      </w:r>
      <w:r w:rsidR="00D52C6E">
        <w:rPr>
          <w:b/>
        </w:rPr>
        <w:t>Светофор  - «несущий» свет. Виды светофоров.</w:t>
      </w:r>
    </w:p>
    <w:p w:rsidR="005E059F" w:rsidRPr="00671706" w:rsidRDefault="002310DA" w:rsidP="005E059F">
      <w:pPr>
        <w:ind w:firstLine="567"/>
        <w:jc w:val="both"/>
        <w:rPr>
          <w:snapToGrid w:val="0"/>
        </w:rPr>
      </w:pPr>
      <w:r>
        <w:rPr>
          <w:snapToGrid w:val="0"/>
        </w:rPr>
        <w:t>Виды светофоров; транспортные и пешеходные; подчинение сигналам светофора обязанность каждого участника дорожного движения.</w:t>
      </w:r>
    </w:p>
    <w:p w:rsidR="005E059F" w:rsidRPr="00B579FD" w:rsidRDefault="005E059F" w:rsidP="005E059F">
      <w:pPr>
        <w:rPr>
          <w:b/>
          <w:snapToGrid w:val="0"/>
        </w:rPr>
      </w:pPr>
      <w:r>
        <w:rPr>
          <w:b/>
          <w:snapToGrid w:val="0"/>
        </w:rPr>
        <w:t>2.2</w:t>
      </w:r>
      <w:r w:rsidRPr="00010F1E">
        <w:rPr>
          <w:b/>
          <w:snapToGrid w:val="0"/>
        </w:rPr>
        <w:t xml:space="preserve">. </w:t>
      </w:r>
      <w:r w:rsidR="00D52C6E">
        <w:rPr>
          <w:b/>
          <w:snapToGrid w:val="0"/>
        </w:rPr>
        <w:t>Проезд перекрестков.</w:t>
      </w:r>
    </w:p>
    <w:p w:rsidR="005E059F" w:rsidRPr="005A6696" w:rsidRDefault="00671706" w:rsidP="005E059F">
      <w:pPr>
        <w:ind w:left="-108" w:firstLine="567"/>
        <w:rPr>
          <w:bCs/>
          <w:color w:val="FF0000"/>
        </w:rPr>
      </w:pPr>
      <w:r w:rsidRPr="00671706">
        <w:rPr>
          <w:snapToGrid w:val="0"/>
          <w:szCs w:val="20"/>
        </w:rPr>
        <w:t>Перекресток - место пересечения дорог. Границы перекрестков. Виды перекрестков: трехсторонние, четырехсторонние, площад</w:t>
      </w:r>
      <w:r w:rsidR="00E42AB5">
        <w:rPr>
          <w:snapToGrid w:val="0"/>
          <w:szCs w:val="20"/>
        </w:rPr>
        <w:t>и. Регулирование движения на пере</w:t>
      </w:r>
      <w:r w:rsidRPr="00671706">
        <w:rPr>
          <w:snapToGrid w:val="0"/>
          <w:szCs w:val="20"/>
        </w:rPr>
        <w:t>крестках</w:t>
      </w:r>
      <w:r>
        <w:rPr>
          <w:snapToGrid w:val="0"/>
          <w:color w:val="FF0000"/>
          <w:szCs w:val="20"/>
        </w:rPr>
        <w:t>.</w:t>
      </w:r>
    </w:p>
    <w:p w:rsidR="005E059F" w:rsidRPr="00010F1E" w:rsidRDefault="005E059F" w:rsidP="005E059F">
      <w:pPr>
        <w:rPr>
          <w:b/>
          <w:snapToGrid w:val="0"/>
        </w:rPr>
      </w:pPr>
      <w:r>
        <w:rPr>
          <w:b/>
          <w:snapToGrid w:val="0"/>
        </w:rPr>
        <w:t>2.3</w:t>
      </w:r>
      <w:r w:rsidRPr="00010F1E">
        <w:rPr>
          <w:b/>
          <w:snapToGrid w:val="0"/>
        </w:rPr>
        <w:t xml:space="preserve">. </w:t>
      </w:r>
      <w:r w:rsidR="005A6696">
        <w:rPr>
          <w:b/>
          <w:snapToGrid w:val="0"/>
        </w:rPr>
        <w:t>Подчинение сигналам светофора – обязанность каждого участника дорожного движения</w:t>
      </w:r>
      <w:r w:rsidRPr="00010F1E">
        <w:rPr>
          <w:b/>
          <w:snapToGrid w:val="0"/>
        </w:rPr>
        <w:t>.</w:t>
      </w:r>
    </w:p>
    <w:p w:rsidR="002310DA" w:rsidRPr="00671706" w:rsidRDefault="002310DA" w:rsidP="002310DA">
      <w:pPr>
        <w:ind w:firstLine="567"/>
        <w:jc w:val="both"/>
        <w:rPr>
          <w:snapToGrid w:val="0"/>
        </w:rPr>
      </w:pPr>
      <w:r w:rsidRPr="00671706">
        <w:rPr>
          <w:snapToGrid w:val="0"/>
        </w:rPr>
        <w:t>Значение круглых сигналов свет</w:t>
      </w:r>
      <w:r w:rsidR="00E42AB5">
        <w:rPr>
          <w:snapToGrid w:val="0"/>
        </w:rPr>
        <w:t>офора: зелен</w:t>
      </w:r>
      <w:r w:rsidRPr="00671706">
        <w:rPr>
          <w:snapToGrid w:val="0"/>
        </w:rPr>
        <w:t>ого и зеленого мигающего; желтого и же</w:t>
      </w:r>
      <w:r w:rsidR="00E42AB5">
        <w:rPr>
          <w:snapToGrid w:val="0"/>
        </w:rPr>
        <w:t>лтого мигающего; красного; силуэ</w:t>
      </w:r>
      <w:r w:rsidRPr="00671706">
        <w:rPr>
          <w:snapToGrid w:val="0"/>
        </w:rPr>
        <w:t>та пешехода при зеленом и красном сигналах.</w:t>
      </w:r>
    </w:p>
    <w:p w:rsidR="005E059F" w:rsidRPr="00DE1E7A" w:rsidRDefault="005E059F" w:rsidP="005E059F">
      <w:pPr>
        <w:rPr>
          <w:b/>
          <w:snapToGrid w:val="0"/>
        </w:rPr>
      </w:pPr>
      <w:bookmarkStart w:id="21" w:name="_Toc492547354"/>
      <w:bookmarkStart w:id="22" w:name="_Toc492633258"/>
      <w:r>
        <w:rPr>
          <w:b/>
          <w:snapToGrid w:val="0"/>
        </w:rPr>
        <w:t>2</w:t>
      </w:r>
      <w:r w:rsidRPr="00DE1E7A">
        <w:rPr>
          <w:b/>
          <w:snapToGrid w:val="0"/>
        </w:rPr>
        <w:t xml:space="preserve">.4. </w:t>
      </w:r>
      <w:bookmarkEnd w:id="21"/>
      <w:bookmarkEnd w:id="22"/>
      <w:r w:rsidR="005A6696">
        <w:rPr>
          <w:b/>
          <w:snapToGrid w:val="0"/>
        </w:rPr>
        <w:t>Сигналы регулировщика.</w:t>
      </w:r>
    </w:p>
    <w:p w:rsidR="002310DA" w:rsidRDefault="002310DA" w:rsidP="005E059F">
      <w:pPr>
        <w:jc w:val="both"/>
        <w:rPr>
          <w:snapToGrid w:val="0"/>
          <w:color w:val="FF0000"/>
        </w:rPr>
      </w:pPr>
      <w:r>
        <w:rPr>
          <w:snapToGrid w:val="0"/>
          <w:color w:val="FF0000"/>
        </w:rPr>
        <w:t xml:space="preserve">         </w:t>
      </w:r>
      <w:r w:rsidRPr="00372737">
        <w:rPr>
          <w:i/>
        </w:rPr>
        <w:t xml:space="preserve"> </w:t>
      </w:r>
      <w:r w:rsidRPr="00372737">
        <w:t>Для чего регулировщик нужен на дороге. Поверхностное знакомство с сигналами регулировщика. Атрибуты, необходимые регулировщику на дороге.</w:t>
      </w:r>
    </w:p>
    <w:p w:rsidR="002310DA" w:rsidRDefault="002310DA" w:rsidP="005E059F">
      <w:pPr>
        <w:jc w:val="both"/>
        <w:rPr>
          <w:snapToGrid w:val="0"/>
          <w:color w:val="FF0000"/>
        </w:rPr>
      </w:pPr>
    </w:p>
    <w:p w:rsidR="005E059F" w:rsidRDefault="005E059F" w:rsidP="005E059F">
      <w:pPr>
        <w:jc w:val="both"/>
        <w:rPr>
          <w:b/>
          <w:snapToGrid w:val="0"/>
          <w:szCs w:val="20"/>
        </w:rPr>
      </w:pPr>
      <w:r>
        <w:rPr>
          <w:b/>
          <w:snapToGrid w:val="0"/>
          <w:szCs w:val="20"/>
        </w:rPr>
        <w:t>2.5</w:t>
      </w:r>
      <w:r w:rsidRPr="00010F1E">
        <w:rPr>
          <w:b/>
          <w:snapToGrid w:val="0"/>
          <w:szCs w:val="20"/>
        </w:rPr>
        <w:t xml:space="preserve">. </w:t>
      </w:r>
      <w:r w:rsidR="005A6696">
        <w:rPr>
          <w:b/>
          <w:snapToGrid w:val="0"/>
          <w:szCs w:val="20"/>
        </w:rPr>
        <w:t>Запрещающие знаки.</w:t>
      </w:r>
      <w:r w:rsidRPr="00010F1E">
        <w:rPr>
          <w:b/>
          <w:snapToGrid w:val="0"/>
          <w:szCs w:val="20"/>
        </w:rPr>
        <w:t xml:space="preserve"> </w:t>
      </w:r>
    </w:p>
    <w:p w:rsidR="002310DA" w:rsidRPr="002310DA" w:rsidRDefault="002310DA" w:rsidP="005E059F">
      <w:pPr>
        <w:jc w:val="both"/>
        <w:rPr>
          <w:snapToGrid w:val="0"/>
          <w:szCs w:val="20"/>
        </w:rPr>
      </w:pPr>
      <w:r w:rsidRPr="002310DA">
        <w:rPr>
          <w:snapToGrid w:val="0"/>
          <w:szCs w:val="20"/>
        </w:rPr>
        <w:t>Запрещающие: «Движение запрещено», «Движение пешеходов запрещено» и т.д.</w:t>
      </w:r>
    </w:p>
    <w:p w:rsidR="005E059F" w:rsidRDefault="005E059F" w:rsidP="002310DA">
      <w:pPr>
        <w:ind w:left="284"/>
        <w:rPr>
          <w:snapToGrid w:val="0"/>
          <w:color w:val="FF0000"/>
        </w:rPr>
      </w:pPr>
    </w:p>
    <w:p w:rsidR="005A6696" w:rsidRDefault="005A6696" w:rsidP="002310DA">
      <w:pPr>
        <w:rPr>
          <w:b/>
          <w:snapToGrid w:val="0"/>
        </w:rPr>
      </w:pPr>
      <w:r>
        <w:rPr>
          <w:b/>
          <w:snapToGrid w:val="0"/>
        </w:rPr>
        <w:t>2.6. Предписывающие знаки.</w:t>
      </w:r>
    </w:p>
    <w:p w:rsidR="002310DA" w:rsidRPr="002310DA" w:rsidRDefault="002310DA" w:rsidP="005A6696">
      <w:pPr>
        <w:ind w:left="284"/>
        <w:rPr>
          <w:snapToGrid w:val="0"/>
        </w:rPr>
      </w:pPr>
      <w:r w:rsidRPr="002310DA">
        <w:rPr>
          <w:snapToGrid w:val="0"/>
        </w:rPr>
        <w:t>«Велосипедная дорожка», «Пешеходная дорожка» и т.д.</w:t>
      </w:r>
    </w:p>
    <w:p w:rsidR="005A6696" w:rsidRDefault="005A6696" w:rsidP="005A6696">
      <w:pPr>
        <w:ind w:left="284"/>
        <w:rPr>
          <w:b/>
          <w:snapToGrid w:val="0"/>
        </w:rPr>
      </w:pPr>
    </w:p>
    <w:p w:rsidR="005A6696" w:rsidRDefault="005A6696" w:rsidP="005A6696">
      <w:pPr>
        <w:ind w:left="284"/>
        <w:rPr>
          <w:b/>
          <w:snapToGrid w:val="0"/>
        </w:rPr>
      </w:pPr>
    </w:p>
    <w:p w:rsidR="005A6696" w:rsidRDefault="005A6696" w:rsidP="005A6696">
      <w:pPr>
        <w:ind w:left="284"/>
        <w:rPr>
          <w:b/>
          <w:snapToGrid w:val="0"/>
        </w:rPr>
      </w:pPr>
    </w:p>
    <w:p w:rsidR="005A6696" w:rsidRDefault="005A6696" w:rsidP="005A6696">
      <w:pPr>
        <w:ind w:left="284"/>
        <w:rPr>
          <w:b/>
          <w:snapToGrid w:val="0"/>
        </w:rPr>
      </w:pPr>
    </w:p>
    <w:p w:rsidR="005A6696" w:rsidRDefault="005A6696" w:rsidP="007E01FE">
      <w:pPr>
        <w:rPr>
          <w:b/>
          <w:snapToGrid w:val="0"/>
        </w:rPr>
      </w:pPr>
      <w:r>
        <w:rPr>
          <w:b/>
          <w:snapToGrid w:val="0"/>
        </w:rPr>
        <w:t xml:space="preserve">2.7. </w:t>
      </w:r>
      <w:r>
        <w:rPr>
          <w:b/>
          <w:snapToGrid w:val="0"/>
        </w:rPr>
        <w:tab/>
        <w:t>Знаки сервиса.</w:t>
      </w:r>
    </w:p>
    <w:p w:rsidR="002310DA" w:rsidRPr="002310DA" w:rsidRDefault="002310DA" w:rsidP="005A6696">
      <w:pPr>
        <w:ind w:left="284"/>
        <w:rPr>
          <w:snapToGrid w:val="0"/>
        </w:rPr>
      </w:pPr>
      <w:r w:rsidRPr="002310DA">
        <w:rPr>
          <w:snapToGrid w:val="0"/>
        </w:rPr>
        <w:t>«Пункт первой медицинской помощи», «Больница», «Телефон», «Пост ГАИ» и т.д.</w:t>
      </w:r>
    </w:p>
    <w:p w:rsidR="005A6696" w:rsidRDefault="005A6696" w:rsidP="002310DA">
      <w:pPr>
        <w:rPr>
          <w:b/>
          <w:snapToGrid w:val="0"/>
        </w:rPr>
      </w:pPr>
      <w:r>
        <w:rPr>
          <w:b/>
          <w:snapToGrid w:val="0"/>
        </w:rPr>
        <w:t>2.8. Предупреждающие знаки</w:t>
      </w:r>
    </w:p>
    <w:p w:rsidR="005A6696" w:rsidRDefault="005A6696" w:rsidP="005A6696">
      <w:pPr>
        <w:ind w:left="284"/>
        <w:rPr>
          <w:b/>
          <w:snapToGrid w:val="0"/>
        </w:rPr>
      </w:pPr>
      <w:r>
        <w:rPr>
          <w:b/>
          <w:snapToGrid w:val="0"/>
        </w:rPr>
        <w:t>Дорожный знак на новогоднюю елку.</w:t>
      </w:r>
    </w:p>
    <w:p w:rsidR="002310DA" w:rsidRPr="002310DA" w:rsidRDefault="002310DA" w:rsidP="005A6696">
      <w:pPr>
        <w:ind w:left="284"/>
        <w:rPr>
          <w:snapToGrid w:val="0"/>
        </w:rPr>
      </w:pPr>
      <w:r w:rsidRPr="002310DA">
        <w:rPr>
          <w:snapToGrid w:val="0"/>
        </w:rPr>
        <w:t>«Железнодорожный переезд со шлагбаумом», «Светофорное регулирование», «Дети» и т.д. Изготовление поделки «Дорожного знака» в любой технике исполнения.</w:t>
      </w:r>
    </w:p>
    <w:p w:rsidR="005A6696" w:rsidRDefault="007E01FE" w:rsidP="002310DA">
      <w:pPr>
        <w:rPr>
          <w:b/>
          <w:snapToGrid w:val="0"/>
        </w:rPr>
      </w:pPr>
      <w:r>
        <w:rPr>
          <w:snapToGrid w:val="0"/>
        </w:rPr>
        <w:t xml:space="preserve"> </w:t>
      </w:r>
      <w:r w:rsidR="005A6696">
        <w:rPr>
          <w:b/>
          <w:snapToGrid w:val="0"/>
        </w:rPr>
        <w:t>2.9. Промежуточная аттестация по итогам 1 полугодия.</w:t>
      </w:r>
    </w:p>
    <w:p w:rsidR="000939EE" w:rsidRPr="000939EE" w:rsidRDefault="000939EE" w:rsidP="002310DA">
      <w:pPr>
        <w:rPr>
          <w:snapToGrid w:val="0"/>
        </w:rPr>
      </w:pPr>
      <w:r>
        <w:rPr>
          <w:snapToGrid w:val="0"/>
        </w:rPr>
        <w:t xml:space="preserve">      </w:t>
      </w:r>
      <w:r w:rsidRPr="000939EE">
        <w:rPr>
          <w:snapToGrid w:val="0"/>
        </w:rPr>
        <w:t>Проверка знаний полученных на уроках по правилам</w:t>
      </w:r>
      <w:r w:rsidR="00E42AB5">
        <w:rPr>
          <w:snapToGrid w:val="0"/>
        </w:rPr>
        <w:t xml:space="preserve"> дорожной безопасности в течение</w:t>
      </w:r>
      <w:r w:rsidRPr="000939EE">
        <w:rPr>
          <w:snapToGrid w:val="0"/>
        </w:rPr>
        <w:t xml:space="preserve"> полугода.</w:t>
      </w:r>
    </w:p>
    <w:p w:rsidR="002310DA" w:rsidRPr="000939EE" w:rsidRDefault="002310DA" w:rsidP="002310DA">
      <w:pPr>
        <w:rPr>
          <w:snapToGrid w:val="0"/>
        </w:rPr>
      </w:pPr>
    </w:p>
    <w:p w:rsidR="005E059F" w:rsidRPr="00DE1E7A" w:rsidRDefault="000939EE" w:rsidP="000939EE">
      <w:pPr>
        <w:tabs>
          <w:tab w:val="left" w:pos="426"/>
        </w:tabs>
        <w:rPr>
          <w:snapToGrid w:val="0"/>
        </w:rPr>
      </w:pPr>
      <w:r>
        <w:rPr>
          <w:b/>
          <w:snapToGrid w:val="0"/>
        </w:rPr>
        <w:t xml:space="preserve">   </w:t>
      </w:r>
      <w:r w:rsidR="005E059F">
        <w:rPr>
          <w:b/>
          <w:snapToGrid w:val="0"/>
        </w:rPr>
        <w:t>Блок 3</w:t>
      </w:r>
      <w:r w:rsidR="005E059F" w:rsidRPr="00DE1E7A">
        <w:rPr>
          <w:b/>
          <w:snapToGrid w:val="0"/>
        </w:rPr>
        <w:t xml:space="preserve">. </w:t>
      </w:r>
      <w:r w:rsidR="005A6696">
        <w:rPr>
          <w:b/>
        </w:rPr>
        <w:t xml:space="preserve">Типичные опасные ситуации на дорогах с пешеходами </w:t>
      </w:r>
    </w:p>
    <w:p w:rsidR="005E059F" w:rsidRPr="007945C6" w:rsidRDefault="005E059F" w:rsidP="000939EE">
      <w:pPr>
        <w:tabs>
          <w:tab w:val="left" w:pos="284"/>
        </w:tabs>
        <w:rPr>
          <w:b/>
        </w:rPr>
      </w:pPr>
      <w:r>
        <w:rPr>
          <w:b/>
          <w:snapToGrid w:val="0"/>
          <w:szCs w:val="20"/>
        </w:rPr>
        <w:t>3.1.</w:t>
      </w:r>
      <w:r w:rsidR="005A6696">
        <w:rPr>
          <w:b/>
        </w:rPr>
        <w:t xml:space="preserve"> Изучение типичных опасных дорожных ситуаций</w:t>
      </w:r>
      <w:r w:rsidRPr="003313C8">
        <w:rPr>
          <w:b/>
        </w:rPr>
        <w:t>.</w:t>
      </w:r>
    </w:p>
    <w:p w:rsidR="005E059F" w:rsidRPr="000939EE" w:rsidRDefault="000939EE" w:rsidP="005E059F">
      <w:pPr>
        <w:ind w:firstLine="567"/>
        <w:jc w:val="both"/>
        <w:rPr>
          <w:szCs w:val="20"/>
        </w:rPr>
      </w:pPr>
      <w:r w:rsidRPr="000939EE">
        <w:t>Изучение типичных, опасных дорожных ситуаций (дорожных «Ловушек»), в которые попадают дети – пешеходы, являются необходимым условием выработки правильного поведения на улицах и дорогах.</w:t>
      </w:r>
    </w:p>
    <w:p w:rsidR="005E059F" w:rsidRPr="002F641E" w:rsidRDefault="005E059F" w:rsidP="005E059F">
      <w:pPr>
        <w:jc w:val="both"/>
        <w:rPr>
          <w:b/>
          <w:snapToGrid w:val="0"/>
          <w:szCs w:val="20"/>
        </w:rPr>
      </w:pPr>
      <w:r>
        <w:rPr>
          <w:b/>
          <w:snapToGrid w:val="0"/>
          <w:szCs w:val="20"/>
        </w:rPr>
        <w:t xml:space="preserve">3.2. </w:t>
      </w:r>
      <w:r w:rsidR="005A6696">
        <w:rPr>
          <w:b/>
          <w:snapToGrid w:val="0"/>
          <w:szCs w:val="20"/>
        </w:rPr>
        <w:t>Основные группы дорожных ситуаций повышенной опасности «ловушек»</w:t>
      </w:r>
      <w:r w:rsidRPr="00010F1E">
        <w:rPr>
          <w:b/>
          <w:snapToGrid w:val="0"/>
          <w:szCs w:val="20"/>
        </w:rPr>
        <w:t xml:space="preserve">. </w:t>
      </w:r>
    </w:p>
    <w:p w:rsidR="005E059F" w:rsidRPr="000939EE" w:rsidRDefault="000939EE" w:rsidP="005E059F">
      <w:pPr>
        <w:ind w:firstLine="567"/>
        <w:jc w:val="both"/>
        <w:rPr>
          <w:snapToGrid w:val="0"/>
          <w:szCs w:val="20"/>
        </w:rPr>
      </w:pPr>
      <w:r w:rsidRPr="000939EE">
        <w:rPr>
          <w:snapToGrid w:val="0"/>
          <w:szCs w:val="20"/>
        </w:rPr>
        <w:t>Основные группы дорожных ситуаций повышенной опасности «ловушек»: закрытый обзор, неожиданный выход на проезжую часть, ошибочный прогноз, отвлечение внимания, «пустынная» улица, опасные действия пешехода в результате испуга.</w:t>
      </w:r>
    </w:p>
    <w:p w:rsidR="005E059F" w:rsidRDefault="005E059F" w:rsidP="005E059F">
      <w:pPr>
        <w:jc w:val="both"/>
        <w:rPr>
          <w:b/>
          <w:snapToGrid w:val="0"/>
          <w:szCs w:val="20"/>
        </w:rPr>
      </w:pPr>
      <w:r>
        <w:rPr>
          <w:b/>
          <w:snapToGrid w:val="0"/>
          <w:szCs w:val="20"/>
        </w:rPr>
        <w:t>3.3</w:t>
      </w:r>
      <w:r w:rsidRPr="00010F1E">
        <w:rPr>
          <w:b/>
          <w:snapToGrid w:val="0"/>
          <w:szCs w:val="20"/>
        </w:rPr>
        <w:t xml:space="preserve">. </w:t>
      </w:r>
      <w:r w:rsidR="005A6696">
        <w:rPr>
          <w:b/>
          <w:snapToGrid w:val="0"/>
          <w:szCs w:val="20"/>
        </w:rPr>
        <w:t xml:space="preserve">Опасность в дорожных ситуациях, связанных с </w:t>
      </w:r>
      <w:r w:rsidR="00DB27A6">
        <w:rPr>
          <w:b/>
          <w:snapToGrid w:val="0"/>
          <w:szCs w:val="20"/>
        </w:rPr>
        <w:t xml:space="preserve">закрытым </w:t>
      </w:r>
      <w:r w:rsidR="005A6696">
        <w:rPr>
          <w:b/>
          <w:snapToGrid w:val="0"/>
          <w:szCs w:val="20"/>
        </w:rPr>
        <w:t>обзором</w:t>
      </w:r>
      <w:r w:rsidR="00DB27A6">
        <w:rPr>
          <w:b/>
          <w:snapToGrid w:val="0"/>
          <w:szCs w:val="20"/>
        </w:rPr>
        <w:t>, с неожиданным выходом на проезжую часть</w:t>
      </w:r>
      <w:r w:rsidRPr="00010F1E">
        <w:rPr>
          <w:b/>
          <w:snapToGrid w:val="0"/>
          <w:szCs w:val="20"/>
        </w:rPr>
        <w:t xml:space="preserve">. </w:t>
      </w:r>
    </w:p>
    <w:p w:rsidR="000939EE" w:rsidRPr="007E01FE" w:rsidRDefault="007E01FE" w:rsidP="005E059F">
      <w:pPr>
        <w:jc w:val="both"/>
        <w:rPr>
          <w:snapToGrid w:val="0"/>
          <w:szCs w:val="20"/>
        </w:rPr>
      </w:pPr>
      <w:r>
        <w:rPr>
          <w:snapToGrid w:val="0"/>
          <w:szCs w:val="20"/>
        </w:rPr>
        <w:t xml:space="preserve">        </w:t>
      </w:r>
      <w:r w:rsidR="000939EE" w:rsidRPr="007E01FE">
        <w:rPr>
          <w:snapToGrid w:val="0"/>
          <w:szCs w:val="20"/>
        </w:rPr>
        <w:t>Опасность в дорожных ситуациях, связанных с закрытым обзором. Выход ребенка на проезжую часть из-за предметов, затрудняющих обзор ребенку и водителю (кустов, деревьев и т.д.), не</w:t>
      </w:r>
      <w:r w:rsidRPr="007E01FE">
        <w:rPr>
          <w:snapToGrid w:val="0"/>
          <w:szCs w:val="20"/>
        </w:rPr>
        <w:t xml:space="preserve"> </w:t>
      </w:r>
      <w:r w:rsidR="000939EE" w:rsidRPr="007E01FE">
        <w:rPr>
          <w:snapToGrid w:val="0"/>
          <w:szCs w:val="20"/>
        </w:rPr>
        <w:t>позволяет последнему вовремя увидеть опасность</w:t>
      </w:r>
      <w:r w:rsidRPr="007E01FE">
        <w:rPr>
          <w:snapToGrid w:val="0"/>
          <w:szCs w:val="20"/>
        </w:rPr>
        <w:t xml:space="preserve"> и принять меры для его предотвращения.</w:t>
      </w:r>
    </w:p>
    <w:p w:rsidR="005E059F" w:rsidRPr="009E3D20" w:rsidRDefault="005E059F" w:rsidP="005E059F">
      <w:pPr>
        <w:rPr>
          <w:b/>
        </w:rPr>
      </w:pPr>
      <w:r>
        <w:rPr>
          <w:b/>
          <w:snapToGrid w:val="0"/>
          <w:szCs w:val="20"/>
        </w:rPr>
        <w:t>3.4</w:t>
      </w:r>
      <w:r w:rsidRPr="00010F1E">
        <w:rPr>
          <w:b/>
          <w:snapToGrid w:val="0"/>
          <w:szCs w:val="20"/>
        </w:rPr>
        <w:t xml:space="preserve">. </w:t>
      </w:r>
      <w:r w:rsidR="00DB27A6">
        <w:rPr>
          <w:b/>
          <w:snapToGrid w:val="0"/>
          <w:szCs w:val="20"/>
        </w:rPr>
        <w:t>Опасность для ребенка в дорожных ситуациях, связанных с отвлечением внимания, с ошибочным прогнозом</w:t>
      </w:r>
      <w:r w:rsidRPr="009E3D20">
        <w:rPr>
          <w:b/>
          <w:snapToGrid w:val="0"/>
          <w:szCs w:val="20"/>
        </w:rPr>
        <w:t>.</w:t>
      </w:r>
    </w:p>
    <w:p w:rsidR="005E059F" w:rsidRPr="007E01FE" w:rsidRDefault="007E01FE" w:rsidP="005E059F">
      <w:pPr>
        <w:ind w:firstLine="567"/>
        <w:jc w:val="both"/>
        <w:rPr>
          <w:snapToGrid w:val="0"/>
          <w:szCs w:val="20"/>
        </w:rPr>
      </w:pPr>
      <w:r w:rsidRPr="007E01FE">
        <w:rPr>
          <w:snapToGrid w:val="0"/>
          <w:szCs w:val="20"/>
        </w:rPr>
        <w:t xml:space="preserve">Готовясь к переходу проезжей части, ребенок ошибочно оценивает будущее направления движения транспортного средства, выходит на проезжую часть перед приближающимся транспортом. </w:t>
      </w:r>
    </w:p>
    <w:p w:rsidR="00DB27A6" w:rsidRDefault="00DB27A6" w:rsidP="007E01FE">
      <w:pPr>
        <w:jc w:val="both"/>
        <w:rPr>
          <w:snapToGrid w:val="0"/>
          <w:szCs w:val="20"/>
        </w:rPr>
      </w:pPr>
      <w:r w:rsidRPr="00DB27A6">
        <w:rPr>
          <w:b/>
          <w:snapToGrid w:val="0"/>
          <w:szCs w:val="20"/>
        </w:rPr>
        <w:t>Блок 4.</w:t>
      </w:r>
      <w:r>
        <w:rPr>
          <w:b/>
          <w:snapToGrid w:val="0"/>
          <w:szCs w:val="20"/>
        </w:rPr>
        <w:t xml:space="preserve"> Дорожно – транспортные происшествия </w:t>
      </w:r>
    </w:p>
    <w:p w:rsidR="00DB27A6" w:rsidRDefault="00744E6C" w:rsidP="007E01FE">
      <w:pPr>
        <w:jc w:val="both"/>
        <w:rPr>
          <w:b/>
          <w:snapToGrid w:val="0"/>
          <w:szCs w:val="20"/>
        </w:rPr>
      </w:pPr>
      <w:r w:rsidRPr="00744E6C">
        <w:rPr>
          <w:b/>
          <w:snapToGrid w:val="0"/>
          <w:szCs w:val="20"/>
        </w:rPr>
        <w:t xml:space="preserve">4.1. </w:t>
      </w:r>
      <w:r>
        <w:rPr>
          <w:b/>
          <w:snapToGrid w:val="0"/>
          <w:szCs w:val="20"/>
        </w:rPr>
        <w:t>Дорожно – транспортные происшествия (ДТП)</w:t>
      </w:r>
    </w:p>
    <w:p w:rsidR="007E01FE" w:rsidRPr="00372737" w:rsidRDefault="007E01FE" w:rsidP="007E01FE">
      <w:r>
        <w:t xml:space="preserve">       </w:t>
      </w:r>
      <w:r w:rsidRPr="00372737">
        <w:t xml:space="preserve">Виды дорожно – транспортных происшествий (ДТП). </w:t>
      </w:r>
      <w:r>
        <w:t>Разбор конкретных ДТП с участие детей в городе, поселке и обсуждения поведения школьников, нарушивших ПДД.</w:t>
      </w:r>
    </w:p>
    <w:p w:rsidR="00744E6C" w:rsidRDefault="00744E6C" w:rsidP="007E01FE">
      <w:pPr>
        <w:jc w:val="both"/>
        <w:rPr>
          <w:b/>
          <w:snapToGrid w:val="0"/>
          <w:szCs w:val="20"/>
        </w:rPr>
      </w:pPr>
      <w:r>
        <w:rPr>
          <w:b/>
          <w:snapToGrid w:val="0"/>
          <w:szCs w:val="20"/>
        </w:rPr>
        <w:t>4.2. Причины попадания детей в ДТП.</w:t>
      </w:r>
    </w:p>
    <w:p w:rsidR="007E01FE" w:rsidRPr="00372737" w:rsidRDefault="007E01FE" w:rsidP="007E01FE">
      <w:r>
        <w:t xml:space="preserve">      Причины и последствия ДТП</w:t>
      </w:r>
      <w:r w:rsidRPr="00372737">
        <w:t>,</w:t>
      </w:r>
      <w:r>
        <w:t xml:space="preserve"> ДТП</w:t>
      </w:r>
      <w:r w:rsidRPr="00372737">
        <w:t xml:space="preserve"> связанные с велосипедистами, катанием на роликах и др. Зависимость ДТП от поведения человека на дороге, конструкции автомобиля, состояния дороги. Понятие дорожной «ловушки». Из истории ДТП.</w:t>
      </w:r>
    </w:p>
    <w:p w:rsidR="00744E6C" w:rsidRDefault="00744E6C" w:rsidP="005E059F">
      <w:pPr>
        <w:ind w:firstLine="567"/>
        <w:jc w:val="both"/>
        <w:rPr>
          <w:b/>
          <w:snapToGrid w:val="0"/>
          <w:szCs w:val="20"/>
        </w:rPr>
      </w:pPr>
    </w:p>
    <w:p w:rsidR="00744E6C" w:rsidRDefault="00744E6C" w:rsidP="007E01FE">
      <w:pPr>
        <w:jc w:val="both"/>
        <w:rPr>
          <w:b/>
          <w:snapToGrid w:val="0"/>
          <w:szCs w:val="20"/>
        </w:rPr>
      </w:pPr>
      <w:r>
        <w:rPr>
          <w:b/>
          <w:snapToGrid w:val="0"/>
          <w:szCs w:val="20"/>
        </w:rPr>
        <w:t>4.3. Наиболее распространенные виды ДТП с участием детей.</w:t>
      </w:r>
    </w:p>
    <w:p w:rsidR="007E01FE" w:rsidRPr="007E01FE" w:rsidRDefault="007E01FE" w:rsidP="007E01FE">
      <w:pPr>
        <w:jc w:val="both"/>
        <w:rPr>
          <w:snapToGrid w:val="0"/>
          <w:szCs w:val="20"/>
        </w:rPr>
      </w:pPr>
      <w:r>
        <w:rPr>
          <w:snapToGrid w:val="0"/>
          <w:szCs w:val="20"/>
        </w:rPr>
        <w:t xml:space="preserve">  </w:t>
      </w:r>
      <w:r>
        <w:rPr>
          <w:snapToGrid w:val="0"/>
          <w:szCs w:val="20"/>
        </w:rPr>
        <w:tab/>
      </w:r>
      <w:r w:rsidRPr="007E01FE">
        <w:rPr>
          <w:snapToGrid w:val="0"/>
          <w:szCs w:val="20"/>
        </w:rPr>
        <w:t xml:space="preserve">Переход в не установленном месте перед близко идущим транспортом, неожиданный выход из-за предметов, закрывающий обзор ребенку и водителю ТС, переход на запрещающий сигнал светофора. </w:t>
      </w:r>
    </w:p>
    <w:p w:rsidR="00744E6C" w:rsidRDefault="00744E6C" w:rsidP="007E01FE">
      <w:pPr>
        <w:jc w:val="both"/>
        <w:rPr>
          <w:b/>
          <w:snapToGrid w:val="0"/>
          <w:szCs w:val="20"/>
        </w:rPr>
      </w:pPr>
      <w:r>
        <w:rPr>
          <w:b/>
          <w:snapToGrid w:val="0"/>
          <w:szCs w:val="20"/>
        </w:rPr>
        <w:t>4.4. ДТП с участием детей.</w:t>
      </w:r>
    </w:p>
    <w:p w:rsidR="00194B0F" w:rsidRPr="00194B0F" w:rsidRDefault="00194B0F" w:rsidP="007E01FE">
      <w:pPr>
        <w:jc w:val="both"/>
        <w:rPr>
          <w:snapToGrid w:val="0"/>
          <w:szCs w:val="20"/>
        </w:rPr>
      </w:pPr>
      <w:r w:rsidRPr="00194B0F">
        <w:rPr>
          <w:snapToGrid w:val="0"/>
          <w:szCs w:val="20"/>
        </w:rPr>
        <w:t>Разбор основных  ошибок детей пешеходов в дорожных ситуациях.</w:t>
      </w:r>
    </w:p>
    <w:p w:rsidR="00744E6C" w:rsidRDefault="00744E6C" w:rsidP="005E059F">
      <w:pPr>
        <w:ind w:firstLine="567"/>
        <w:jc w:val="both"/>
        <w:rPr>
          <w:b/>
          <w:snapToGrid w:val="0"/>
          <w:szCs w:val="20"/>
        </w:rPr>
      </w:pPr>
    </w:p>
    <w:p w:rsidR="00B71E1A" w:rsidRDefault="00B71E1A" w:rsidP="007E01FE">
      <w:pPr>
        <w:jc w:val="both"/>
        <w:rPr>
          <w:b/>
          <w:snapToGrid w:val="0"/>
          <w:szCs w:val="20"/>
        </w:rPr>
      </w:pPr>
      <w:r>
        <w:rPr>
          <w:b/>
          <w:snapToGrid w:val="0"/>
          <w:szCs w:val="20"/>
        </w:rPr>
        <w:t xml:space="preserve">Блок 5. Автомобили, дорога и пешеходы </w:t>
      </w:r>
    </w:p>
    <w:p w:rsidR="00B71E1A" w:rsidRDefault="00B71E1A" w:rsidP="00194B0F">
      <w:pPr>
        <w:jc w:val="both"/>
        <w:rPr>
          <w:b/>
          <w:snapToGrid w:val="0"/>
          <w:szCs w:val="20"/>
        </w:rPr>
      </w:pPr>
      <w:r>
        <w:rPr>
          <w:b/>
          <w:snapToGrid w:val="0"/>
          <w:szCs w:val="20"/>
        </w:rPr>
        <w:t>5.1. Автомобильный транспорт – важнейшее средство передвижения, история появления.</w:t>
      </w:r>
    </w:p>
    <w:p w:rsidR="00194B0F" w:rsidRPr="00194B0F" w:rsidRDefault="00194B0F" w:rsidP="00194B0F">
      <w:pPr>
        <w:jc w:val="both"/>
        <w:rPr>
          <w:snapToGrid w:val="0"/>
          <w:szCs w:val="20"/>
        </w:rPr>
      </w:pPr>
    </w:p>
    <w:p w:rsidR="00194B0F" w:rsidRPr="00372737" w:rsidRDefault="00194B0F" w:rsidP="00194B0F">
      <w:pPr>
        <w:rPr>
          <w:bCs/>
        </w:rPr>
      </w:pPr>
      <w:r w:rsidRPr="00372737">
        <w:rPr>
          <w:bCs/>
        </w:rPr>
        <w:lastRenderedPageBreak/>
        <w:t>Виды транспорта: наземный, воздушный, водный. Рассматривание картин о видах транспорта.</w:t>
      </w:r>
    </w:p>
    <w:p w:rsidR="00B71E1A" w:rsidRDefault="00B71E1A" w:rsidP="00194B0F">
      <w:pPr>
        <w:jc w:val="both"/>
        <w:rPr>
          <w:b/>
          <w:snapToGrid w:val="0"/>
          <w:szCs w:val="20"/>
        </w:rPr>
      </w:pPr>
      <w:r>
        <w:rPr>
          <w:b/>
          <w:snapToGrid w:val="0"/>
          <w:szCs w:val="20"/>
        </w:rPr>
        <w:t>5.2. Остановка и стоянка транспортных средств.</w:t>
      </w:r>
    </w:p>
    <w:p w:rsidR="00194B0F" w:rsidRPr="005E125E" w:rsidRDefault="005E125E" w:rsidP="005E125E">
      <w:pPr>
        <w:ind w:firstLine="567"/>
        <w:jc w:val="both"/>
        <w:rPr>
          <w:snapToGrid w:val="0"/>
          <w:szCs w:val="20"/>
        </w:rPr>
      </w:pPr>
      <w:r>
        <w:rPr>
          <w:snapToGrid w:val="0"/>
          <w:szCs w:val="20"/>
        </w:rPr>
        <w:t xml:space="preserve">Понятие «остановка», «стоянка». </w:t>
      </w:r>
      <w:r w:rsidR="00194B0F" w:rsidRPr="005E125E">
        <w:rPr>
          <w:snapToGrid w:val="0"/>
          <w:szCs w:val="20"/>
        </w:rPr>
        <w:t xml:space="preserve">Где и как </w:t>
      </w:r>
      <w:r w:rsidRPr="005E125E">
        <w:rPr>
          <w:snapToGrid w:val="0"/>
          <w:szCs w:val="20"/>
        </w:rPr>
        <w:t>осуществляет</w:t>
      </w:r>
      <w:r>
        <w:rPr>
          <w:snapToGrid w:val="0"/>
          <w:szCs w:val="20"/>
        </w:rPr>
        <w:t>ся</w:t>
      </w:r>
      <w:r w:rsidR="00194B0F" w:rsidRPr="005E125E">
        <w:rPr>
          <w:snapToGrid w:val="0"/>
          <w:szCs w:val="20"/>
        </w:rPr>
        <w:t xml:space="preserve"> остановка и стоянка транспортных средств в на</w:t>
      </w:r>
      <w:r w:rsidRPr="005E125E">
        <w:rPr>
          <w:snapToGrid w:val="0"/>
          <w:szCs w:val="20"/>
        </w:rPr>
        <w:t>селенном пункте и загородом.</w:t>
      </w:r>
    </w:p>
    <w:p w:rsidR="00194B0F" w:rsidRDefault="00194B0F" w:rsidP="00194B0F">
      <w:pPr>
        <w:jc w:val="both"/>
        <w:rPr>
          <w:b/>
          <w:snapToGrid w:val="0"/>
          <w:szCs w:val="20"/>
        </w:rPr>
      </w:pPr>
    </w:p>
    <w:p w:rsidR="00B71E1A" w:rsidRDefault="00B71E1A" w:rsidP="005E125E">
      <w:pPr>
        <w:jc w:val="both"/>
        <w:rPr>
          <w:b/>
          <w:snapToGrid w:val="0"/>
          <w:szCs w:val="20"/>
        </w:rPr>
      </w:pPr>
      <w:r>
        <w:rPr>
          <w:b/>
          <w:snapToGrid w:val="0"/>
          <w:szCs w:val="20"/>
        </w:rPr>
        <w:t>5.3. Чрезвычайные ситуации на транспорте.</w:t>
      </w:r>
    </w:p>
    <w:p w:rsidR="005E125E" w:rsidRPr="005E125E" w:rsidRDefault="005E125E" w:rsidP="005E125E">
      <w:pPr>
        <w:ind w:firstLine="708"/>
        <w:jc w:val="both"/>
        <w:rPr>
          <w:snapToGrid w:val="0"/>
          <w:szCs w:val="20"/>
        </w:rPr>
      </w:pPr>
      <w:r>
        <w:rPr>
          <w:snapToGrid w:val="0"/>
          <w:szCs w:val="20"/>
        </w:rPr>
        <w:t xml:space="preserve">Разбор чрезвычайных ситуаций на транспорте. </w:t>
      </w:r>
      <w:proofErr w:type="gramStart"/>
      <w:r>
        <w:rPr>
          <w:snapToGrid w:val="0"/>
          <w:szCs w:val="20"/>
        </w:rPr>
        <w:t xml:space="preserve">Обеспечение безопасности пассажиров; крушение, пожар в вагоне, авария </w:t>
      </w:r>
      <w:proofErr w:type="spellStart"/>
      <w:r>
        <w:rPr>
          <w:snapToGrid w:val="0"/>
          <w:szCs w:val="20"/>
        </w:rPr>
        <w:t>токоснабжения</w:t>
      </w:r>
      <w:proofErr w:type="spellEnd"/>
      <w:r>
        <w:rPr>
          <w:snapToGrid w:val="0"/>
          <w:szCs w:val="20"/>
        </w:rPr>
        <w:t>, экстренное торможение и др.).</w:t>
      </w:r>
      <w:proofErr w:type="gramEnd"/>
      <w:r>
        <w:rPr>
          <w:snapToGrid w:val="0"/>
          <w:szCs w:val="20"/>
        </w:rPr>
        <w:t xml:space="preserve"> Правила поведения при их возникновении.</w:t>
      </w:r>
    </w:p>
    <w:p w:rsidR="005E125E" w:rsidRDefault="005E125E" w:rsidP="005E125E">
      <w:pPr>
        <w:jc w:val="both"/>
        <w:rPr>
          <w:b/>
          <w:snapToGrid w:val="0"/>
          <w:szCs w:val="20"/>
        </w:rPr>
      </w:pPr>
    </w:p>
    <w:p w:rsidR="00B71E1A" w:rsidRDefault="00B71E1A" w:rsidP="005E125E">
      <w:pPr>
        <w:jc w:val="both"/>
        <w:rPr>
          <w:b/>
          <w:snapToGrid w:val="0"/>
          <w:szCs w:val="20"/>
        </w:rPr>
      </w:pPr>
      <w:r>
        <w:rPr>
          <w:b/>
          <w:snapToGrid w:val="0"/>
          <w:szCs w:val="20"/>
        </w:rPr>
        <w:t>5.4. Дорога зона повышенной опасности.</w:t>
      </w:r>
    </w:p>
    <w:p w:rsidR="005E125E" w:rsidRPr="005E125E" w:rsidRDefault="005E125E" w:rsidP="005E125E">
      <w:pPr>
        <w:ind w:firstLine="708"/>
        <w:jc w:val="both"/>
        <w:rPr>
          <w:snapToGrid w:val="0"/>
          <w:szCs w:val="20"/>
        </w:rPr>
      </w:pPr>
      <w:r w:rsidRPr="005E125E">
        <w:rPr>
          <w:snapToGrid w:val="0"/>
          <w:szCs w:val="20"/>
        </w:rPr>
        <w:t>Понятие «улица», «дорога», «дорожное движение», «участники дорожного движения». Остановки ТС. Железнодорожный переезд. Дорога в школу.</w:t>
      </w:r>
    </w:p>
    <w:p w:rsidR="005E125E" w:rsidRDefault="005E125E" w:rsidP="005E125E">
      <w:pPr>
        <w:jc w:val="both"/>
        <w:rPr>
          <w:b/>
          <w:snapToGrid w:val="0"/>
          <w:szCs w:val="20"/>
        </w:rPr>
      </w:pPr>
    </w:p>
    <w:p w:rsidR="00B71E1A" w:rsidRDefault="00B71E1A" w:rsidP="005E125E">
      <w:pPr>
        <w:jc w:val="both"/>
        <w:rPr>
          <w:b/>
          <w:snapToGrid w:val="0"/>
          <w:szCs w:val="20"/>
        </w:rPr>
      </w:pPr>
      <w:r>
        <w:rPr>
          <w:b/>
          <w:snapToGrid w:val="0"/>
          <w:szCs w:val="20"/>
        </w:rPr>
        <w:t>5.5. Особенности движения водителей и пешеходов на загородных дорогах в темное и светлое время суток.</w:t>
      </w:r>
    </w:p>
    <w:p w:rsidR="00D243B6" w:rsidRPr="00D243B6" w:rsidRDefault="00D243B6" w:rsidP="00D243B6">
      <w:pPr>
        <w:ind w:firstLine="567"/>
        <w:jc w:val="both"/>
        <w:rPr>
          <w:snapToGrid w:val="0"/>
          <w:szCs w:val="20"/>
        </w:rPr>
      </w:pPr>
      <w:r w:rsidRPr="00D243B6">
        <w:rPr>
          <w:snapToGrid w:val="0"/>
          <w:szCs w:val="20"/>
        </w:rPr>
        <w:t xml:space="preserve">Загородная дорога. Обочина, пешеходная дорожка – места для движения пешеходов. Правила безопасного движения пешеходов в темное и светлое время суток. </w:t>
      </w:r>
      <w:proofErr w:type="spellStart"/>
      <w:r w:rsidRPr="00D243B6">
        <w:rPr>
          <w:snapToGrid w:val="0"/>
          <w:szCs w:val="20"/>
        </w:rPr>
        <w:t>Фликер</w:t>
      </w:r>
      <w:proofErr w:type="spellEnd"/>
      <w:r w:rsidRPr="00D243B6">
        <w:rPr>
          <w:snapToGrid w:val="0"/>
          <w:szCs w:val="20"/>
        </w:rPr>
        <w:t xml:space="preserve"> «Мой друг!»</w:t>
      </w:r>
    </w:p>
    <w:p w:rsidR="00B71E1A" w:rsidRDefault="00B71E1A" w:rsidP="00D243B6">
      <w:pPr>
        <w:jc w:val="both"/>
        <w:rPr>
          <w:b/>
          <w:snapToGrid w:val="0"/>
          <w:szCs w:val="20"/>
        </w:rPr>
      </w:pPr>
      <w:r>
        <w:rPr>
          <w:b/>
          <w:snapToGrid w:val="0"/>
          <w:szCs w:val="20"/>
        </w:rPr>
        <w:t>5.6. Отличительные признаки участников дорожного движения.</w:t>
      </w:r>
    </w:p>
    <w:p w:rsidR="00D243B6" w:rsidRPr="00D243B6" w:rsidRDefault="00D243B6" w:rsidP="00D243B6">
      <w:pPr>
        <w:jc w:val="both"/>
        <w:rPr>
          <w:snapToGrid w:val="0"/>
          <w:szCs w:val="20"/>
        </w:rPr>
      </w:pPr>
      <w:r w:rsidRPr="00D243B6">
        <w:rPr>
          <w:snapToGrid w:val="0"/>
          <w:szCs w:val="20"/>
        </w:rPr>
        <w:t>Понятие «пешеход», «пассажир», «водитель»</w:t>
      </w:r>
      <w:r w:rsidR="00AC2166">
        <w:rPr>
          <w:snapToGrid w:val="0"/>
          <w:szCs w:val="20"/>
        </w:rPr>
        <w:t>. О</w:t>
      </w:r>
      <w:r w:rsidRPr="00D243B6">
        <w:rPr>
          <w:snapToGrid w:val="0"/>
          <w:szCs w:val="20"/>
        </w:rPr>
        <w:t>тличительные признаки.</w:t>
      </w:r>
    </w:p>
    <w:p w:rsidR="00AC2166" w:rsidRDefault="00AC2166" w:rsidP="00AC2166">
      <w:pPr>
        <w:jc w:val="both"/>
        <w:rPr>
          <w:b/>
          <w:snapToGrid w:val="0"/>
          <w:szCs w:val="20"/>
        </w:rPr>
      </w:pPr>
    </w:p>
    <w:p w:rsidR="000835EC" w:rsidRDefault="000835EC" w:rsidP="00AC2166">
      <w:pPr>
        <w:jc w:val="both"/>
        <w:rPr>
          <w:snapToGrid w:val="0"/>
          <w:szCs w:val="20"/>
        </w:rPr>
      </w:pPr>
      <w:r>
        <w:rPr>
          <w:b/>
          <w:snapToGrid w:val="0"/>
          <w:szCs w:val="20"/>
        </w:rPr>
        <w:t xml:space="preserve">Блок 6. Ребенок и велосипед </w:t>
      </w:r>
    </w:p>
    <w:p w:rsidR="00AC2166" w:rsidRDefault="000835EC" w:rsidP="00AC2166">
      <w:pPr>
        <w:jc w:val="both"/>
        <w:rPr>
          <w:b/>
          <w:snapToGrid w:val="0"/>
          <w:szCs w:val="20"/>
        </w:rPr>
      </w:pPr>
      <w:r w:rsidRPr="000835EC">
        <w:rPr>
          <w:b/>
          <w:snapToGrid w:val="0"/>
          <w:szCs w:val="20"/>
        </w:rPr>
        <w:t xml:space="preserve">6.1. </w:t>
      </w:r>
      <w:r>
        <w:rPr>
          <w:b/>
          <w:snapToGrid w:val="0"/>
          <w:szCs w:val="20"/>
        </w:rPr>
        <w:t>Велосипед, как транспортное средство положительные и отрицательные качества.</w:t>
      </w:r>
    </w:p>
    <w:p w:rsidR="00AC2166" w:rsidRPr="00AC2166" w:rsidRDefault="00AC2166" w:rsidP="00AC2166">
      <w:pPr>
        <w:ind w:firstLine="708"/>
        <w:jc w:val="both"/>
        <w:rPr>
          <w:snapToGrid w:val="0"/>
          <w:szCs w:val="20"/>
        </w:rPr>
      </w:pPr>
      <w:r w:rsidRPr="00AC2166">
        <w:t>Виды велосипедов.</w:t>
      </w:r>
      <w:r w:rsidRPr="00372737">
        <w:t xml:space="preserve"> Кто изобрел велосипед. Когда появился первый велосипед. Как он выглядел. Зарисовка моделей первых велосипедов в тетради. </w:t>
      </w:r>
      <w:proofErr w:type="gramStart"/>
      <w:r w:rsidRPr="00372737">
        <w:t>Виды, назначение, особенности конструкции велосипедов: детские, подростковые, женские, мужские, гоночные, туристические, скоростные, МТВ (горные), спортивные, гибриды.</w:t>
      </w:r>
      <w:proofErr w:type="gramEnd"/>
      <w:r w:rsidRPr="00AC2166">
        <w:rPr>
          <w:b/>
          <w:snapToGrid w:val="0"/>
          <w:szCs w:val="20"/>
        </w:rPr>
        <w:t xml:space="preserve"> </w:t>
      </w:r>
      <w:r w:rsidRPr="00AC2166">
        <w:rPr>
          <w:snapToGrid w:val="0"/>
          <w:szCs w:val="20"/>
        </w:rPr>
        <w:t>Положительные и отрицательные качества.</w:t>
      </w:r>
    </w:p>
    <w:p w:rsidR="000835EC" w:rsidRDefault="000835EC" w:rsidP="00AC2166">
      <w:pPr>
        <w:jc w:val="both"/>
        <w:rPr>
          <w:b/>
          <w:snapToGrid w:val="0"/>
          <w:szCs w:val="20"/>
        </w:rPr>
      </w:pPr>
      <w:r>
        <w:rPr>
          <w:b/>
          <w:snapToGrid w:val="0"/>
          <w:szCs w:val="20"/>
        </w:rPr>
        <w:t>6.2. Правила дорожного движения велосипедиста, роллера</w:t>
      </w:r>
    </w:p>
    <w:p w:rsidR="00AC2166" w:rsidRPr="00AC2166" w:rsidRDefault="00AC2166" w:rsidP="00AC2166">
      <w:pPr>
        <w:ind w:firstLine="567"/>
        <w:jc w:val="both"/>
        <w:rPr>
          <w:snapToGrid w:val="0"/>
          <w:szCs w:val="20"/>
        </w:rPr>
      </w:pPr>
      <w:r w:rsidRPr="00AC2166">
        <w:rPr>
          <w:snapToGrid w:val="0"/>
          <w:szCs w:val="20"/>
        </w:rPr>
        <w:t xml:space="preserve">Устройство велосипеда. Техническое обслуживание, возрастные ограничения </w:t>
      </w:r>
      <w:r w:rsidR="00E42AB5">
        <w:rPr>
          <w:snapToGrid w:val="0"/>
          <w:szCs w:val="20"/>
        </w:rPr>
        <w:t>на право управления велосипедом</w:t>
      </w:r>
      <w:r w:rsidRPr="00AC2166">
        <w:rPr>
          <w:snapToGrid w:val="0"/>
          <w:szCs w:val="20"/>
        </w:rPr>
        <w:t xml:space="preserve">. </w:t>
      </w:r>
      <w:proofErr w:type="spellStart"/>
      <w:r w:rsidRPr="00AC2166">
        <w:rPr>
          <w:snapToGrid w:val="0"/>
          <w:szCs w:val="20"/>
        </w:rPr>
        <w:t>Роллинг</w:t>
      </w:r>
      <w:proofErr w:type="spellEnd"/>
      <w:r w:rsidRPr="00AC2166">
        <w:rPr>
          <w:snapToGrid w:val="0"/>
          <w:szCs w:val="20"/>
        </w:rPr>
        <w:t>. Правила катания на роликовых коньках.</w:t>
      </w:r>
    </w:p>
    <w:p w:rsidR="000835EC" w:rsidRDefault="000835EC" w:rsidP="00AC2166">
      <w:pPr>
        <w:jc w:val="both"/>
        <w:rPr>
          <w:b/>
          <w:snapToGrid w:val="0"/>
          <w:szCs w:val="20"/>
        </w:rPr>
      </w:pPr>
      <w:r>
        <w:rPr>
          <w:b/>
          <w:snapToGrid w:val="0"/>
          <w:szCs w:val="20"/>
        </w:rPr>
        <w:t>6.3. Культура транспортного поведения.</w:t>
      </w:r>
    </w:p>
    <w:p w:rsidR="00AC2166" w:rsidRPr="00AC2166" w:rsidRDefault="00AC2166" w:rsidP="00AC2166">
      <w:pPr>
        <w:jc w:val="both"/>
        <w:rPr>
          <w:snapToGrid w:val="0"/>
          <w:szCs w:val="20"/>
        </w:rPr>
      </w:pPr>
      <w:r>
        <w:rPr>
          <w:snapToGrid w:val="0"/>
          <w:szCs w:val="20"/>
        </w:rPr>
        <w:t xml:space="preserve">          </w:t>
      </w:r>
      <w:r w:rsidRPr="00AC2166">
        <w:rPr>
          <w:snapToGrid w:val="0"/>
          <w:szCs w:val="20"/>
        </w:rPr>
        <w:t>Культура поведения участников дорожного движения в общественном и личном транспорте. Помощь и предупредительность к другим участникам движения, которым трудно ориентир</w:t>
      </w:r>
      <w:r>
        <w:rPr>
          <w:snapToGrid w:val="0"/>
          <w:szCs w:val="20"/>
        </w:rPr>
        <w:t>оваться в дорожной обстановке (</w:t>
      </w:r>
      <w:r w:rsidRPr="00AC2166">
        <w:rPr>
          <w:snapToGrid w:val="0"/>
          <w:szCs w:val="20"/>
        </w:rPr>
        <w:t>маленьким детям, пожилым людям, инвалидам).</w:t>
      </w:r>
    </w:p>
    <w:p w:rsidR="000835EC" w:rsidRDefault="000835EC" w:rsidP="00AC2166">
      <w:pPr>
        <w:jc w:val="both"/>
        <w:rPr>
          <w:b/>
          <w:snapToGrid w:val="0"/>
          <w:szCs w:val="20"/>
        </w:rPr>
      </w:pPr>
      <w:r>
        <w:rPr>
          <w:b/>
          <w:snapToGrid w:val="0"/>
          <w:szCs w:val="20"/>
        </w:rPr>
        <w:t>6.4. Примерный участник дорожного движения.</w:t>
      </w:r>
    </w:p>
    <w:p w:rsidR="00AC2166" w:rsidRPr="00D23ED7" w:rsidRDefault="00AC2166" w:rsidP="00AC2166">
      <w:pPr>
        <w:jc w:val="both"/>
        <w:rPr>
          <w:snapToGrid w:val="0"/>
          <w:szCs w:val="20"/>
        </w:rPr>
      </w:pPr>
      <w:r w:rsidRPr="00D23ED7">
        <w:rPr>
          <w:snapToGrid w:val="0"/>
          <w:szCs w:val="20"/>
        </w:rPr>
        <w:t>Качества, которыми должны обладать</w:t>
      </w:r>
      <w:r w:rsidR="00D23ED7" w:rsidRPr="00D23ED7">
        <w:rPr>
          <w:snapToGrid w:val="0"/>
          <w:szCs w:val="20"/>
        </w:rPr>
        <w:t xml:space="preserve"> каждый из участников дорожного движения.</w:t>
      </w:r>
    </w:p>
    <w:p w:rsidR="000835EC" w:rsidRDefault="000835EC" w:rsidP="00D23ED7">
      <w:pPr>
        <w:jc w:val="both"/>
        <w:rPr>
          <w:b/>
          <w:snapToGrid w:val="0"/>
          <w:szCs w:val="20"/>
        </w:rPr>
      </w:pPr>
      <w:r>
        <w:rPr>
          <w:b/>
          <w:snapToGrid w:val="0"/>
          <w:szCs w:val="20"/>
        </w:rPr>
        <w:t xml:space="preserve">Блок 7. Профилактические мероприятия, акции по БДД. </w:t>
      </w:r>
      <w:r w:rsidR="00E42AB5">
        <w:rPr>
          <w:b/>
          <w:snapToGrid w:val="0"/>
          <w:szCs w:val="20"/>
        </w:rPr>
        <w:t>Заключительное</w:t>
      </w:r>
      <w:r>
        <w:rPr>
          <w:b/>
          <w:snapToGrid w:val="0"/>
          <w:szCs w:val="20"/>
        </w:rPr>
        <w:t xml:space="preserve"> занятие. Промежуточная аттестация по </w:t>
      </w:r>
      <w:r w:rsidR="0031675E">
        <w:rPr>
          <w:b/>
          <w:snapToGrid w:val="0"/>
          <w:szCs w:val="20"/>
        </w:rPr>
        <w:t>результатам освоения Модуля 1</w:t>
      </w:r>
      <w:r>
        <w:rPr>
          <w:b/>
          <w:snapToGrid w:val="0"/>
          <w:szCs w:val="20"/>
        </w:rPr>
        <w:t xml:space="preserve"> </w:t>
      </w:r>
    </w:p>
    <w:p w:rsidR="00DB27A6" w:rsidRDefault="00D23ED7" w:rsidP="001E23ED">
      <w:pPr>
        <w:ind w:firstLine="708"/>
        <w:jc w:val="both"/>
        <w:rPr>
          <w:snapToGrid w:val="0"/>
          <w:szCs w:val="20"/>
        </w:rPr>
      </w:pPr>
      <w:proofErr w:type="gramStart"/>
      <w:r w:rsidRPr="00D23ED7">
        <w:rPr>
          <w:snapToGrid w:val="0"/>
          <w:szCs w:val="20"/>
        </w:rPr>
        <w:t xml:space="preserve">Викторина «Знай, помни, соблюдай!», круглый стол «Мой друг – велосипед!», Акция «Засветись». </w:t>
      </w:r>
      <w:proofErr w:type="gramEnd"/>
    </w:p>
    <w:p w:rsidR="0031675E" w:rsidRDefault="0031675E" w:rsidP="001E23ED">
      <w:pPr>
        <w:ind w:firstLine="708"/>
        <w:jc w:val="both"/>
        <w:rPr>
          <w:snapToGrid w:val="0"/>
          <w:szCs w:val="20"/>
        </w:rPr>
      </w:pPr>
    </w:p>
    <w:p w:rsidR="00AF5775" w:rsidRPr="00AF5775" w:rsidRDefault="00AF5775" w:rsidP="00AF5775">
      <w:pPr>
        <w:rPr>
          <w:b/>
        </w:rPr>
      </w:pPr>
      <w:r w:rsidRPr="00AF5775">
        <w:rPr>
          <w:b/>
        </w:rPr>
        <w:t>Планируемые результаты</w:t>
      </w:r>
    </w:p>
    <w:p w:rsidR="005326AB" w:rsidRPr="005326AB" w:rsidRDefault="005326AB" w:rsidP="005326AB">
      <w:pPr>
        <w:pStyle w:val="af4"/>
        <w:ind w:left="0" w:firstLine="709"/>
        <w:rPr>
          <w:rFonts w:ascii="Times New Roman" w:hAnsi="Times New Roman"/>
          <w:sz w:val="24"/>
          <w:szCs w:val="24"/>
        </w:rPr>
      </w:pPr>
      <w:r w:rsidRPr="005326AB">
        <w:rPr>
          <w:rFonts w:ascii="Times New Roman" w:hAnsi="Times New Roman"/>
          <w:sz w:val="24"/>
          <w:szCs w:val="24"/>
        </w:rPr>
        <w:t>В результате освоения первого года обучения модуля «</w:t>
      </w:r>
      <w:r w:rsidR="00D23ED7">
        <w:rPr>
          <w:rFonts w:ascii="Times New Roman" w:hAnsi="Times New Roman"/>
          <w:sz w:val="24"/>
          <w:szCs w:val="24"/>
        </w:rPr>
        <w:t>Дети и дорожное движение</w:t>
      </w:r>
      <w:r w:rsidRPr="005326AB">
        <w:rPr>
          <w:rFonts w:ascii="Times New Roman" w:hAnsi="Times New Roman"/>
          <w:sz w:val="24"/>
          <w:szCs w:val="24"/>
        </w:rPr>
        <w:t>» учащиеся должны показать следующие предметные результаты и приобрести следующие основные компетенции:</w:t>
      </w:r>
    </w:p>
    <w:p w:rsidR="00F36693" w:rsidRDefault="00F36693" w:rsidP="007F0F39">
      <w:pPr>
        <w:spacing w:line="276" w:lineRule="auto"/>
        <w:jc w:val="both"/>
        <w:rPr>
          <w:b/>
        </w:rPr>
      </w:pPr>
    </w:p>
    <w:p w:rsidR="007F0F39" w:rsidRDefault="007F0F39" w:rsidP="007F0F39">
      <w:pPr>
        <w:spacing w:line="276" w:lineRule="auto"/>
        <w:jc w:val="both"/>
      </w:pPr>
      <w:r>
        <w:rPr>
          <w:b/>
        </w:rPr>
        <w:lastRenderedPageBreak/>
        <w:t>Предметные результаты</w:t>
      </w:r>
      <w:r w:rsidRPr="0056472D">
        <w:t>:</w:t>
      </w:r>
    </w:p>
    <w:p w:rsidR="00D23ED7" w:rsidRPr="00372737" w:rsidRDefault="00D23ED7" w:rsidP="00EF6D65">
      <w:pPr>
        <w:pStyle w:val="af9"/>
        <w:numPr>
          <w:ilvl w:val="0"/>
          <w:numId w:val="10"/>
        </w:numPr>
        <w:suppressAutoHyphens w:val="0"/>
        <w:jc w:val="both"/>
        <w:rPr>
          <w:rFonts w:ascii="Times New Roman" w:hAnsi="Times New Roman"/>
          <w:sz w:val="24"/>
          <w:szCs w:val="24"/>
        </w:rPr>
      </w:pPr>
      <w:r>
        <w:rPr>
          <w:rFonts w:ascii="Times New Roman" w:hAnsi="Times New Roman"/>
          <w:sz w:val="24"/>
          <w:szCs w:val="24"/>
        </w:rPr>
        <w:t>знание истории</w:t>
      </w:r>
      <w:r w:rsidRPr="00372737">
        <w:rPr>
          <w:rFonts w:ascii="Times New Roman" w:hAnsi="Times New Roman"/>
          <w:sz w:val="24"/>
          <w:szCs w:val="24"/>
        </w:rPr>
        <w:t xml:space="preserve"> развития дорог, Правил дорожного движения;</w:t>
      </w:r>
    </w:p>
    <w:p w:rsidR="00D23ED7" w:rsidRPr="004F3C58" w:rsidRDefault="00D23ED7" w:rsidP="00EF6D65">
      <w:pPr>
        <w:pStyle w:val="af9"/>
        <w:numPr>
          <w:ilvl w:val="0"/>
          <w:numId w:val="10"/>
        </w:numPr>
        <w:suppressAutoHyphens w:val="0"/>
        <w:jc w:val="both"/>
        <w:rPr>
          <w:rFonts w:ascii="Times New Roman" w:hAnsi="Times New Roman"/>
          <w:sz w:val="24"/>
          <w:szCs w:val="24"/>
        </w:rPr>
      </w:pPr>
      <w:r>
        <w:rPr>
          <w:rFonts w:ascii="Times New Roman" w:hAnsi="Times New Roman"/>
          <w:sz w:val="24"/>
          <w:szCs w:val="24"/>
        </w:rPr>
        <w:t>знание классификации транспорта, элементов дороги и ее составных частей, дорожной разметки и ее характеристик</w:t>
      </w:r>
      <w:r w:rsidRPr="004F3C58">
        <w:rPr>
          <w:rFonts w:ascii="Times New Roman" w:hAnsi="Times New Roman"/>
          <w:sz w:val="24"/>
          <w:szCs w:val="24"/>
        </w:rPr>
        <w:t>;</w:t>
      </w:r>
    </w:p>
    <w:p w:rsidR="00D23ED7" w:rsidRPr="00372737" w:rsidRDefault="00D23ED7" w:rsidP="00EF6D65">
      <w:pPr>
        <w:pStyle w:val="af9"/>
        <w:numPr>
          <w:ilvl w:val="0"/>
          <w:numId w:val="10"/>
        </w:numPr>
        <w:suppressAutoHyphens w:val="0"/>
        <w:jc w:val="both"/>
        <w:rPr>
          <w:rFonts w:ascii="Times New Roman" w:hAnsi="Times New Roman"/>
          <w:sz w:val="24"/>
          <w:szCs w:val="24"/>
        </w:rPr>
      </w:pPr>
      <w:r>
        <w:rPr>
          <w:rFonts w:ascii="Times New Roman" w:hAnsi="Times New Roman"/>
          <w:sz w:val="24"/>
          <w:szCs w:val="24"/>
        </w:rPr>
        <w:t>знание групп и значения</w:t>
      </w:r>
      <w:r w:rsidRPr="00372737">
        <w:rPr>
          <w:rFonts w:ascii="Times New Roman" w:hAnsi="Times New Roman"/>
          <w:sz w:val="24"/>
          <w:szCs w:val="24"/>
        </w:rPr>
        <w:t xml:space="preserve"> дорожных знаков;</w:t>
      </w:r>
    </w:p>
    <w:p w:rsidR="00D23ED7" w:rsidRPr="00372737" w:rsidRDefault="00D23ED7" w:rsidP="00EF6D65">
      <w:pPr>
        <w:pStyle w:val="af9"/>
        <w:numPr>
          <w:ilvl w:val="0"/>
          <w:numId w:val="10"/>
        </w:numPr>
        <w:suppressAutoHyphens w:val="0"/>
        <w:jc w:val="both"/>
        <w:rPr>
          <w:rFonts w:ascii="Times New Roman" w:hAnsi="Times New Roman"/>
          <w:sz w:val="24"/>
          <w:szCs w:val="24"/>
        </w:rPr>
      </w:pPr>
      <w:r>
        <w:rPr>
          <w:rFonts w:ascii="Times New Roman" w:hAnsi="Times New Roman"/>
          <w:sz w:val="24"/>
          <w:szCs w:val="24"/>
        </w:rPr>
        <w:t>знание принципов</w:t>
      </w:r>
      <w:r w:rsidRPr="00372737">
        <w:rPr>
          <w:rFonts w:ascii="Times New Roman" w:hAnsi="Times New Roman"/>
          <w:sz w:val="24"/>
          <w:szCs w:val="24"/>
        </w:rPr>
        <w:t xml:space="preserve"> приоритетности в дорожном движении;</w:t>
      </w:r>
    </w:p>
    <w:p w:rsidR="00D23ED7" w:rsidRPr="00372737" w:rsidRDefault="00D23ED7" w:rsidP="00EF6D65">
      <w:pPr>
        <w:pStyle w:val="af9"/>
        <w:numPr>
          <w:ilvl w:val="0"/>
          <w:numId w:val="10"/>
        </w:numPr>
        <w:suppressAutoHyphens w:val="0"/>
        <w:jc w:val="both"/>
        <w:rPr>
          <w:rFonts w:ascii="Times New Roman" w:hAnsi="Times New Roman"/>
          <w:sz w:val="24"/>
          <w:szCs w:val="24"/>
        </w:rPr>
      </w:pPr>
      <w:r w:rsidRPr="00F0018D">
        <w:rPr>
          <w:rFonts w:ascii="Times New Roman" w:hAnsi="Times New Roman"/>
          <w:sz w:val="24"/>
          <w:szCs w:val="24"/>
        </w:rPr>
        <w:t>сформировано умение</w:t>
      </w:r>
      <w:r w:rsidRPr="00372737">
        <w:rPr>
          <w:rFonts w:ascii="Times New Roman" w:hAnsi="Times New Roman"/>
          <w:sz w:val="24"/>
          <w:szCs w:val="24"/>
        </w:rPr>
        <w:t xml:space="preserve"> безопасного управления ТС;</w:t>
      </w:r>
    </w:p>
    <w:p w:rsidR="00D23ED7" w:rsidRPr="00372737" w:rsidRDefault="00D23ED7" w:rsidP="00EF6D65">
      <w:pPr>
        <w:pStyle w:val="af9"/>
        <w:numPr>
          <w:ilvl w:val="0"/>
          <w:numId w:val="10"/>
        </w:numPr>
        <w:suppressAutoHyphens w:val="0"/>
        <w:jc w:val="both"/>
        <w:rPr>
          <w:rFonts w:ascii="Times New Roman" w:hAnsi="Times New Roman"/>
          <w:sz w:val="24"/>
          <w:szCs w:val="24"/>
        </w:rPr>
      </w:pPr>
      <w:r>
        <w:rPr>
          <w:rFonts w:ascii="Times New Roman" w:hAnsi="Times New Roman"/>
          <w:sz w:val="24"/>
          <w:szCs w:val="24"/>
        </w:rPr>
        <w:t xml:space="preserve">знание </w:t>
      </w:r>
      <w:r w:rsidRPr="00372737">
        <w:rPr>
          <w:rFonts w:ascii="Times New Roman" w:hAnsi="Times New Roman"/>
          <w:sz w:val="24"/>
          <w:szCs w:val="24"/>
        </w:rPr>
        <w:t>алгоритм</w:t>
      </w:r>
      <w:r>
        <w:rPr>
          <w:rFonts w:ascii="Times New Roman" w:hAnsi="Times New Roman"/>
          <w:sz w:val="24"/>
          <w:szCs w:val="24"/>
        </w:rPr>
        <w:t>а действий</w:t>
      </w:r>
      <w:r w:rsidRPr="00372737">
        <w:rPr>
          <w:rFonts w:ascii="Times New Roman" w:hAnsi="Times New Roman"/>
          <w:sz w:val="24"/>
          <w:szCs w:val="24"/>
        </w:rPr>
        <w:t xml:space="preserve"> при ДТП;</w:t>
      </w:r>
    </w:p>
    <w:p w:rsidR="00D23ED7" w:rsidRPr="00372737" w:rsidRDefault="00D23ED7" w:rsidP="00EF6D65">
      <w:pPr>
        <w:pStyle w:val="af9"/>
        <w:numPr>
          <w:ilvl w:val="0"/>
          <w:numId w:val="11"/>
        </w:numPr>
        <w:suppressAutoHyphens w:val="0"/>
        <w:jc w:val="both"/>
        <w:rPr>
          <w:rFonts w:ascii="Times New Roman" w:hAnsi="Times New Roman"/>
          <w:b/>
          <w:sz w:val="24"/>
          <w:szCs w:val="24"/>
        </w:rPr>
      </w:pPr>
      <w:r>
        <w:rPr>
          <w:rFonts w:ascii="Times New Roman" w:hAnsi="Times New Roman"/>
          <w:sz w:val="24"/>
          <w:szCs w:val="24"/>
        </w:rPr>
        <w:t xml:space="preserve">сформировано умение </w:t>
      </w:r>
      <w:r w:rsidRPr="00372737">
        <w:rPr>
          <w:rFonts w:ascii="Times New Roman" w:hAnsi="Times New Roman"/>
          <w:sz w:val="24"/>
          <w:szCs w:val="24"/>
        </w:rPr>
        <w:t>наблюдать и анализировать дорожную обстановку, прогнозировать дорожную ситуацию;</w:t>
      </w:r>
    </w:p>
    <w:p w:rsidR="00D23ED7" w:rsidRPr="00372737" w:rsidRDefault="00D23ED7" w:rsidP="00EF6D65">
      <w:pPr>
        <w:pStyle w:val="af9"/>
        <w:numPr>
          <w:ilvl w:val="0"/>
          <w:numId w:val="11"/>
        </w:numPr>
        <w:suppressAutoHyphens w:val="0"/>
        <w:jc w:val="both"/>
        <w:rPr>
          <w:rFonts w:ascii="Times New Roman" w:hAnsi="Times New Roman"/>
          <w:b/>
          <w:sz w:val="24"/>
          <w:szCs w:val="24"/>
        </w:rPr>
      </w:pPr>
      <w:r>
        <w:rPr>
          <w:rFonts w:ascii="Times New Roman" w:hAnsi="Times New Roman"/>
          <w:sz w:val="24"/>
          <w:szCs w:val="24"/>
        </w:rPr>
        <w:t xml:space="preserve">сформировано умение </w:t>
      </w:r>
      <w:r w:rsidRPr="00372737">
        <w:rPr>
          <w:rFonts w:ascii="Times New Roman" w:hAnsi="Times New Roman"/>
          <w:sz w:val="24"/>
          <w:szCs w:val="24"/>
        </w:rPr>
        <w:t>распознавать транспортные средства в зависимости от их назначения;</w:t>
      </w:r>
    </w:p>
    <w:p w:rsidR="00D23ED7" w:rsidRPr="00372737" w:rsidRDefault="00D23ED7" w:rsidP="00EF6D65">
      <w:pPr>
        <w:pStyle w:val="af9"/>
        <w:numPr>
          <w:ilvl w:val="0"/>
          <w:numId w:val="11"/>
        </w:numPr>
        <w:suppressAutoHyphens w:val="0"/>
        <w:jc w:val="both"/>
        <w:rPr>
          <w:rFonts w:ascii="Times New Roman" w:hAnsi="Times New Roman"/>
          <w:sz w:val="24"/>
          <w:szCs w:val="24"/>
        </w:rPr>
      </w:pPr>
      <w:r>
        <w:rPr>
          <w:rFonts w:ascii="Times New Roman" w:hAnsi="Times New Roman"/>
          <w:sz w:val="24"/>
          <w:szCs w:val="24"/>
        </w:rPr>
        <w:t xml:space="preserve">сформировано умение </w:t>
      </w:r>
      <w:r w:rsidRPr="00372737">
        <w:rPr>
          <w:rFonts w:ascii="Times New Roman" w:hAnsi="Times New Roman"/>
          <w:sz w:val="24"/>
          <w:szCs w:val="24"/>
        </w:rPr>
        <w:t>применять сигналы регулирования дорожного движения;</w:t>
      </w:r>
    </w:p>
    <w:p w:rsidR="00D23ED7" w:rsidRPr="00372737" w:rsidRDefault="00D23ED7" w:rsidP="00EF6D65">
      <w:pPr>
        <w:pStyle w:val="af9"/>
        <w:numPr>
          <w:ilvl w:val="0"/>
          <w:numId w:val="11"/>
        </w:numPr>
        <w:suppressAutoHyphens w:val="0"/>
        <w:jc w:val="both"/>
        <w:rPr>
          <w:rFonts w:ascii="Times New Roman" w:hAnsi="Times New Roman"/>
          <w:sz w:val="24"/>
          <w:szCs w:val="24"/>
        </w:rPr>
      </w:pPr>
      <w:r>
        <w:rPr>
          <w:rFonts w:ascii="Times New Roman" w:hAnsi="Times New Roman"/>
          <w:sz w:val="24"/>
          <w:szCs w:val="24"/>
        </w:rPr>
        <w:t xml:space="preserve">сформировано умение </w:t>
      </w:r>
      <w:r w:rsidRPr="00372737">
        <w:rPr>
          <w:rFonts w:ascii="Times New Roman" w:hAnsi="Times New Roman"/>
          <w:sz w:val="24"/>
          <w:szCs w:val="24"/>
        </w:rPr>
        <w:t>применять на практике приемы безопасного движения, как пешеход, так и водитель транспортного средства – велосипеда;</w:t>
      </w:r>
    </w:p>
    <w:p w:rsidR="00D23ED7" w:rsidRPr="00372737" w:rsidRDefault="00D23ED7" w:rsidP="00EF6D65">
      <w:pPr>
        <w:pStyle w:val="af9"/>
        <w:numPr>
          <w:ilvl w:val="0"/>
          <w:numId w:val="11"/>
        </w:numPr>
        <w:suppressAutoHyphens w:val="0"/>
        <w:jc w:val="both"/>
        <w:rPr>
          <w:rFonts w:ascii="Times New Roman" w:hAnsi="Times New Roman"/>
          <w:sz w:val="24"/>
          <w:szCs w:val="24"/>
        </w:rPr>
      </w:pPr>
      <w:r>
        <w:rPr>
          <w:rFonts w:ascii="Times New Roman" w:hAnsi="Times New Roman"/>
          <w:sz w:val="24"/>
          <w:szCs w:val="24"/>
        </w:rPr>
        <w:t xml:space="preserve">сформировано умение </w:t>
      </w:r>
      <w:r w:rsidRPr="00372737">
        <w:rPr>
          <w:rFonts w:ascii="Times New Roman" w:hAnsi="Times New Roman"/>
          <w:sz w:val="24"/>
          <w:szCs w:val="24"/>
        </w:rPr>
        <w:t>проводить агитационно-массовую работу по пропаганде БДД;</w:t>
      </w:r>
    </w:p>
    <w:p w:rsidR="00D23ED7" w:rsidRPr="00372737" w:rsidRDefault="00D23ED7" w:rsidP="00EF6D65">
      <w:pPr>
        <w:pStyle w:val="af9"/>
        <w:numPr>
          <w:ilvl w:val="0"/>
          <w:numId w:val="12"/>
        </w:numPr>
        <w:suppressAutoHyphens w:val="0"/>
        <w:jc w:val="both"/>
        <w:rPr>
          <w:rFonts w:ascii="Times New Roman" w:hAnsi="Times New Roman"/>
          <w:sz w:val="24"/>
          <w:szCs w:val="24"/>
        </w:rPr>
      </w:pPr>
      <w:r>
        <w:rPr>
          <w:rFonts w:ascii="Times New Roman" w:hAnsi="Times New Roman"/>
          <w:sz w:val="24"/>
          <w:szCs w:val="24"/>
        </w:rPr>
        <w:t xml:space="preserve">сформировано умение </w:t>
      </w:r>
      <w:r w:rsidRPr="00372737">
        <w:rPr>
          <w:rFonts w:ascii="Times New Roman" w:hAnsi="Times New Roman"/>
          <w:sz w:val="24"/>
          <w:szCs w:val="24"/>
        </w:rPr>
        <w:t>разводки транспорта на макете;</w:t>
      </w:r>
    </w:p>
    <w:p w:rsidR="00D23ED7" w:rsidRPr="00372737" w:rsidRDefault="00D23ED7" w:rsidP="00EF6D65">
      <w:pPr>
        <w:pStyle w:val="af9"/>
        <w:numPr>
          <w:ilvl w:val="0"/>
          <w:numId w:val="12"/>
        </w:numPr>
        <w:suppressAutoHyphens w:val="0"/>
        <w:jc w:val="both"/>
        <w:rPr>
          <w:rFonts w:ascii="Times New Roman" w:hAnsi="Times New Roman"/>
          <w:sz w:val="24"/>
          <w:szCs w:val="24"/>
        </w:rPr>
      </w:pPr>
      <w:r>
        <w:rPr>
          <w:rFonts w:ascii="Times New Roman" w:hAnsi="Times New Roman"/>
          <w:sz w:val="24"/>
          <w:szCs w:val="24"/>
        </w:rPr>
        <w:t>сформировано умение</w:t>
      </w:r>
      <w:r w:rsidRPr="00372737">
        <w:rPr>
          <w:rFonts w:ascii="Times New Roman" w:hAnsi="Times New Roman"/>
          <w:sz w:val="24"/>
          <w:szCs w:val="24"/>
        </w:rPr>
        <w:t xml:space="preserve"> решения тестовых задач по различной тематике;</w:t>
      </w:r>
    </w:p>
    <w:p w:rsidR="00D23ED7" w:rsidRPr="00042E38" w:rsidRDefault="00D23ED7" w:rsidP="00EF6D65">
      <w:pPr>
        <w:pStyle w:val="af9"/>
        <w:numPr>
          <w:ilvl w:val="0"/>
          <w:numId w:val="12"/>
        </w:numPr>
        <w:suppressAutoHyphens w:val="0"/>
        <w:jc w:val="both"/>
        <w:rPr>
          <w:rFonts w:ascii="Times New Roman" w:hAnsi="Times New Roman"/>
          <w:sz w:val="24"/>
          <w:szCs w:val="24"/>
        </w:rPr>
      </w:pPr>
      <w:r>
        <w:rPr>
          <w:rFonts w:ascii="Times New Roman" w:hAnsi="Times New Roman"/>
          <w:sz w:val="24"/>
          <w:szCs w:val="24"/>
        </w:rPr>
        <w:t xml:space="preserve">сформированы </w:t>
      </w:r>
      <w:r w:rsidRPr="00372737">
        <w:rPr>
          <w:rFonts w:ascii="Times New Roman" w:hAnsi="Times New Roman"/>
          <w:sz w:val="24"/>
          <w:szCs w:val="24"/>
        </w:rPr>
        <w:t>навыки безопасного движения на роликах, велосипеде в жилых зонах;</w:t>
      </w:r>
    </w:p>
    <w:p w:rsidR="00D23ED7" w:rsidRPr="00372737" w:rsidRDefault="00D23ED7" w:rsidP="00EF6D65">
      <w:pPr>
        <w:pStyle w:val="af9"/>
        <w:numPr>
          <w:ilvl w:val="0"/>
          <w:numId w:val="13"/>
        </w:numPr>
        <w:suppressAutoHyphens w:val="0"/>
        <w:jc w:val="both"/>
        <w:rPr>
          <w:rFonts w:ascii="Times New Roman" w:hAnsi="Times New Roman"/>
          <w:sz w:val="24"/>
          <w:szCs w:val="24"/>
        </w:rPr>
      </w:pPr>
      <w:r>
        <w:rPr>
          <w:rFonts w:ascii="Times New Roman" w:hAnsi="Times New Roman"/>
          <w:sz w:val="24"/>
          <w:szCs w:val="24"/>
        </w:rPr>
        <w:t xml:space="preserve">сформировано умение </w:t>
      </w:r>
      <w:r w:rsidRPr="00372737">
        <w:rPr>
          <w:rFonts w:ascii="Times New Roman" w:hAnsi="Times New Roman"/>
          <w:sz w:val="24"/>
          <w:szCs w:val="24"/>
        </w:rPr>
        <w:t>самостоятельно подготавливать велосипед к эксплуатации;</w:t>
      </w:r>
    </w:p>
    <w:p w:rsidR="00D23ED7" w:rsidRPr="00F0018D" w:rsidRDefault="00D23ED7" w:rsidP="00EF6D65">
      <w:pPr>
        <w:numPr>
          <w:ilvl w:val="0"/>
          <w:numId w:val="13"/>
        </w:numPr>
        <w:jc w:val="both"/>
      </w:pPr>
      <w:r w:rsidRPr="00F0018D">
        <w:t>развиты познавательный интерес и творческие способности учащихся в процессе проектно-исследовательской деятельности;</w:t>
      </w:r>
    </w:p>
    <w:p w:rsidR="00D23ED7" w:rsidRPr="00F0018D" w:rsidRDefault="00550056" w:rsidP="00EF6D65">
      <w:pPr>
        <w:numPr>
          <w:ilvl w:val="0"/>
          <w:numId w:val="13"/>
        </w:numPr>
        <w:jc w:val="both"/>
      </w:pPr>
      <w:r>
        <w:t>сформирован</w:t>
      </w:r>
      <w:r w:rsidR="00D23ED7" w:rsidRPr="00F0018D">
        <w:t>а устойчивая мотивация к ведению здорового образа жизни, способность к самостоятельному физическому и нравственному самосовершенствованию;</w:t>
      </w:r>
    </w:p>
    <w:p w:rsidR="00D23ED7" w:rsidRPr="00F0018D" w:rsidRDefault="00D23ED7" w:rsidP="00EF6D65">
      <w:pPr>
        <w:numPr>
          <w:ilvl w:val="0"/>
          <w:numId w:val="13"/>
        </w:numPr>
        <w:jc w:val="both"/>
      </w:pPr>
      <w:r w:rsidRPr="00F0018D">
        <w:t>развиты умения и навыки личностного и профессионального самоопределения учащихся;</w:t>
      </w:r>
    </w:p>
    <w:p w:rsidR="00D23ED7" w:rsidRPr="00F0018D" w:rsidRDefault="00D23ED7" w:rsidP="00EF6D65">
      <w:pPr>
        <w:numPr>
          <w:ilvl w:val="0"/>
          <w:numId w:val="13"/>
        </w:numPr>
        <w:jc w:val="both"/>
      </w:pPr>
      <w:r w:rsidRPr="00F0018D">
        <w:t>развиты умение выражать свои мысли и способности слушать собеседника, понимать его точку зрения, признавать право другого человека на иное мнение;</w:t>
      </w:r>
    </w:p>
    <w:p w:rsidR="00D23ED7" w:rsidRPr="00F0018D" w:rsidRDefault="00D23ED7" w:rsidP="00EF6D65">
      <w:pPr>
        <w:numPr>
          <w:ilvl w:val="0"/>
          <w:numId w:val="13"/>
        </w:numPr>
        <w:jc w:val="both"/>
      </w:pPr>
      <w:r w:rsidRPr="00F0018D">
        <w:t>приобретен опыт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D23ED7" w:rsidRDefault="00D23ED7" w:rsidP="00EF6D65">
      <w:pPr>
        <w:numPr>
          <w:ilvl w:val="0"/>
          <w:numId w:val="13"/>
        </w:numPr>
        <w:jc w:val="both"/>
      </w:pPr>
      <w:r w:rsidRPr="00F0018D">
        <w:t>сформированы потребности участия в общественно полезной деятельности.</w:t>
      </w:r>
    </w:p>
    <w:p w:rsidR="00D23ED7" w:rsidRPr="00F0018D" w:rsidRDefault="00D23ED7" w:rsidP="00EF6D65">
      <w:pPr>
        <w:numPr>
          <w:ilvl w:val="0"/>
          <w:numId w:val="13"/>
        </w:numPr>
        <w:jc w:val="both"/>
      </w:pPr>
      <w:r w:rsidRPr="00F0018D">
        <w:t xml:space="preserve">ответственное отношение к соблюдению правил безопасного поведения в дорожно-транспортной среде; </w:t>
      </w:r>
    </w:p>
    <w:p w:rsidR="00D23ED7" w:rsidRPr="00F0018D" w:rsidRDefault="00D23ED7" w:rsidP="00EF6D65">
      <w:pPr>
        <w:numPr>
          <w:ilvl w:val="0"/>
          <w:numId w:val="13"/>
        </w:numPr>
        <w:jc w:val="both"/>
      </w:pPr>
      <w:r w:rsidRPr="00F0018D">
        <w:t>умение социального взаимодействия со сверстниками и взрослыми при различной совместной деятельности;</w:t>
      </w:r>
    </w:p>
    <w:p w:rsidR="00D23ED7" w:rsidRPr="00F0018D" w:rsidRDefault="00D23ED7" w:rsidP="00EF6D65">
      <w:pPr>
        <w:numPr>
          <w:ilvl w:val="0"/>
          <w:numId w:val="13"/>
        </w:numPr>
        <w:jc w:val="both"/>
      </w:pPr>
      <w:r w:rsidRPr="00F0018D">
        <w:t xml:space="preserve">воспитаны </w:t>
      </w:r>
      <w:proofErr w:type="gramStart"/>
      <w:r w:rsidRPr="00F0018D">
        <w:t>убежденность</w:t>
      </w:r>
      <w:proofErr w:type="gramEnd"/>
      <w:r w:rsidRPr="00F0018D">
        <w:t xml:space="preserve"> и активность в пропаганде добросовестного выполнения правил дорожного движения, как необходимого элемента сохранения жизни;</w:t>
      </w:r>
    </w:p>
    <w:p w:rsidR="00D23ED7" w:rsidRPr="00F0018D" w:rsidRDefault="00D23ED7" w:rsidP="00EF6D65">
      <w:pPr>
        <w:numPr>
          <w:ilvl w:val="0"/>
          <w:numId w:val="13"/>
        </w:numPr>
        <w:jc w:val="both"/>
      </w:pPr>
      <w:r w:rsidRPr="00F0018D">
        <w:t>воспитано трудолюбие, способность к преодолению трудностей, целеустремлённость и настойчивость в достижении результата;</w:t>
      </w:r>
    </w:p>
    <w:p w:rsidR="00D23ED7" w:rsidRPr="00F0018D" w:rsidRDefault="00D23ED7" w:rsidP="00EF6D65">
      <w:pPr>
        <w:numPr>
          <w:ilvl w:val="0"/>
          <w:numId w:val="13"/>
        </w:numPr>
        <w:jc w:val="both"/>
      </w:pPr>
      <w:r w:rsidRPr="00F0018D">
        <w:t>сформированы ценности здорового и безопасного образа жизни; усвоение правил индивидуального и коллективного безопасного поведения в дорожно-транспортной среде;</w:t>
      </w:r>
    </w:p>
    <w:p w:rsidR="00D23ED7" w:rsidRDefault="00D23ED7" w:rsidP="00EF6D65">
      <w:pPr>
        <w:numPr>
          <w:ilvl w:val="0"/>
          <w:numId w:val="13"/>
        </w:numPr>
        <w:jc w:val="both"/>
      </w:pPr>
      <w:r w:rsidRPr="00F0018D">
        <w:t>развито моральное сознание и компетентности в решении проблем на основе личностного выбора, формирование нравственного поведения, осознанного и ответственного отношения к собственным поступкам.</w:t>
      </w:r>
    </w:p>
    <w:p w:rsidR="00EA7CF1" w:rsidRDefault="00EA7CF1" w:rsidP="007F0F39">
      <w:pPr>
        <w:jc w:val="both"/>
      </w:pPr>
    </w:p>
    <w:p w:rsidR="00550056" w:rsidRDefault="00550056" w:rsidP="00816497">
      <w:pPr>
        <w:jc w:val="center"/>
        <w:outlineLvl w:val="0"/>
      </w:pPr>
      <w:bookmarkStart w:id="23" w:name="_Toc492629971"/>
    </w:p>
    <w:p w:rsidR="00691B27" w:rsidRDefault="00691B27" w:rsidP="00816497">
      <w:pPr>
        <w:jc w:val="center"/>
        <w:outlineLvl w:val="0"/>
      </w:pPr>
    </w:p>
    <w:p w:rsidR="00691B27" w:rsidRDefault="00691B27" w:rsidP="00816497">
      <w:pPr>
        <w:jc w:val="center"/>
        <w:outlineLvl w:val="0"/>
      </w:pPr>
    </w:p>
    <w:p w:rsidR="00816497" w:rsidRPr="00580127" w:rsidRDefault="00580127" w:rsidP="00816497">
      <w:pPr>
        <w:jc w:val="center"/>
        <w:outlineLvl w:val="0"/>
        <w:rPr>
          <w:b/>
          <w:szCs w:val="32"/>
        </w:rPr>
      </w:pPr>
      <w:r w:rsidRPr="00580127">
        <w:rPr>
          <w:b/>
          <w:szCs w:val="32"/>
        </w:rPr>
        <w:lastRenderedPageBreak/>
        <w:t>ОЦЕНОЧНЫЕ МАТЕРИАЛЫ</w:t>
      </w:r>
      <w:bookmarkEnd w:id="23"/>
    </w:p>
    <w:p w:rsidR="00816497" w:rsidRPr="00816497" w:rsidRDefault="00816497" w:rsidP="00816497">
      <w:pPr>
        <w:keepNext/>
        <w:jc w:val="center"/>
        <w:outlineLvl w:val="0"/>
        <w:rPr>
          <w:b/>
          <w:bCs/>
          <w:kern w:val="32"/>
        </w:rPr>
      </w:pPr>
      <w:r w:rsidRPr="00816497">
        <w:rPr>
          <w:b/>
          <w:bCs/>
          <w:kern w:val="32"/>
        </w:rPr>
        <w:t>МОДУЛЬ 1</w:t>
      </w:r>
    </w:p>
    <w:p w:rsidR="00816497" w:rsidRPr="000638A2" w:rsidRDefault="00580127" w:rsidP="00816497">
      <w:pPr>
        <w:jc w:val="center"/>
        <w:rPr>
          <w:b/>
        </w:rPr>
      </w:pPr>
      <w:r>
        <w:rPr>
          <w:b/>
        </w:rPr>
        <w:t>Промежуточная аттестация</w:t>
      </w:r>
      <w:r w:rsidR="00816497" w:rsidRPr="000638A2">
        <w:rPr>
          <w:b/>
        </w:rPr>
        <w:t xml:space="preserve"> за 1 полугодие</w:t>
      </w:r>
    </w:p>
    <w:p w:rsidR="00816497" w:rsidRPr="000638A2" w:rsidRDefault="00580127" w:rsidP="00816497">
      <w:pPr>
        <w:jc w:val="center"/>
        <w:rPr>
          <w:b/>
        </w:rPr>
      </w:pPr>
      <w:r>
        <w:rPr>
          <w:b/>
        </w:rPr>
        <w:t>о</w:t>
      </w:r>
      <w:r w:rsidR="00816497" w:rsidRPr="000638A2">
        <w:rPr>
          <w:b/>
        </w:rPr>
        <w:t>бъединения «Безопасность на дорогах»</w:t>
      </w:r>
    </w:p>
    <w:p w:rsidR="00816497" w:rsidRPr="000638A2" w:rsidRDefault="00816497" w:rsidP="00816497">
      <w:pPr>
        <w:jc w:val="center"/>
        <w:rPr>
          <w:b/>
        </w:rPr>
      </w:pPr>
      <w:r w:rsidRPr="000638A2">
        <w:rPr>
          <w:b/>
        </w:rPr>
        <w:t>1 год обучения</w:t>
      </w:r>
    </w:p>
    <w:p w:rsidR="00816497" w:rsidRPr="001471C2" w:rsidRDefault="00816497" w:rsidP="00816497">
      <w:pPr>
        <w:jc w:val="center"/>
        <w:rPr>
          <w:b/>
          <w:sz w:val="28"/>
          <w:szCs w:val="28"/>
        </w:rPr>
      </w:pPr>
    </w:p>
    <w:p w:rsidR="00816497" w:rsidRPr="00E76C56" w:rsidRDefault="00816497" w:rsidP="00816497">
      <w:r w:rsidRPr="00E76C56">
        <w:t>1.Назовите основных участников дорожного движения.</w:t>
      </w:r>
    </w:p>
    <w:p w:rsidR="00816497" w:rsidRPr="00E76C56" w:rsidRDefault="00816497" w:rsidP="00816497">
      <w:r w:rsidRPr="00E76C56">
        <w:t>А)</w:t>
      </w:r>
      <w:r>
        <w:t xml:space="preserve"> </w:t>
      </w:r>
      <w:r w:rsidRPr="00E76C56">
        <w:t>пешеходы               Б)</w:t>
      </w:r>
      <w:r>
        <w:t xml:space="preserve"> </w:t>
      </w:r>
      <w:r w:rsidRPr="00E76C56">
        <w:t>водители             В)</w:t>
      </w:r>
      <w:r>
        <w:t xml:space="preserve"> </w:t>
      </w:r>
      <w:r w:rsidRPr="00E76C56">
        <w:t xml:space="preserve">пешеходы, водители и пассажиры </w:t>
      </w:r>
    </w:p>
    <w:p w:rsidR="00816497" w:rsidRPr="00E76C56" w:rsidRDefault="00816497" w:rsidP="00816497"/>
    <w:p w:rsidR="00816497" w:rsidRPr="00E76C56" w:rsidRDefault="00816497" w:rsidP="00816497">
      <w:r w:rsidRPr="00E76C56">
        <w:t>2.Что такое светофор?</w:t>
      </w:r>
    </w:p>
    <w:p w:rsidR="00816497" w:rsidRPr="00E76C56" w:rsidRDefault="00816497" w:rsidP="00816497">
      <w:r w:rsidRPr="00E76C56">
        <w:t>А)</w:t>
      </w:r>
      <w:r>
        <w:t xml:space="preserve"> </w:t>
      </w:r>
      <w:r w:rsidRPr="00E76C56">
        <w:t xml:space="preserve">дорожный знак     </w:t>
      </w:r>
    </w:p>
    <w:p w:rsidR="00816497" w:rsidRPr="00E76C56" w:rsidRDefault="00816497" w:rsidP="00816497">
      <w:r w:rsidRPr="00E76C56">
        <w:t xml:space="preserve"> Б)</w:t>
      </w:r>
      <w:r>
        <w:t xml:space="preserve"> </w:t>
      </w:r>
      <w:r w:rsidRPr="00E76C56">
        <w:t>сигнальный электрический фонарь с красными, желтыми и зелеными стеклами для регулирования движения на дорогах</w:t>
      </w:r>
    </w:p>
    <w:p w:rsidR="00816497" w:rsidRPr="00E76C56" w:rsidRDefault="00816497" w:rsidP="00816497">
      <w:r w:rsidRPr="00E76C56">
        <w:t>В) группа дорожных знаков</w:t>
      </w:r>
    </w:p>
    <w:p w:rsidR="00816497" w:rsidRPr="00E76C56" w:rsidRDefault="00816497" w:rsidP="00816497">
      <w:r w:rsidRPr="00E76C56">
        <w:rPr>
          <w:noProof/>
        </w:rPr>
        <w:drawing>
          <wp:anchor distT="0" distB="0" distL="114300" distR="114300" simplePos="0" relativeHeight="251874816" behindDoc="0" locked="0" layoutInCell="1" allowOverlap="1">
            <wp:simplePos x="0" y="0"/>
            <wp:positionH relativeFrom="column">
              <wp:posOffset>4288790</wp:posOffset>
            </wp:positionH>
            <wp:positionV relativeFrom="paragraph">
              <wp:posOffset>164465</wp:posOffset>
            </wp:positionV>
            <wp:extent cx="906145" cy="914400"/>
            <wp:effectExtent l="0" t="0" r="825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clrChange>
                        <a:clrFrom>
                          <a:srgbClr val="FFFFFF"/>
                        </a:clrFrom>
                        <a:clrTo>
                          <a:srgbClr val="FFFFFF">
                            <a:alpha val="0"/>
                          </a:srgbClr>
                        </a:clrTo>
                      </a:clrChange>
                    </a:blip>
                    <a:srcRect l="54036" t="15332" r="24760" b="56245"/>
                    <a:stretch>
                      <a:fillRect/>
                    </a:stretch>
                  </pic:blipFill>
                  <pic:spPr bwMode="auto">
                    <a:xfrm>
                      <a:off x="0" y="0"/>
                      <a:ext cx="906145" cy="914400"/>
                    </a:xfrm>
                    <a:prstGeom prst="rect">
                      <a:avLst/>
                    </a:prstGeom>
                    <a:noFill/>
                    <a:ln w="9525">
                      <a:noFill/>
                      <a:miter lim="800000"/>
                      <a:headEnd/>
                      <a:tailEnd/>
                    </a:ln>
                  </pic:spPr>
                </pic:pic>
              </a:graphicData>
            </a:graphic>
          </wp:anchor>
        </w:drawing>
      </w:r>
    </w:p>
    <w:p w:rsidR="00816497" w:rsidRPr="00E76C56" w:rsidRDefault="00816497" w:rsidP="00816497">
      <w:r w:rsidRPr="00E76C56">
        <w:t>3.Что делают запрещающие дорожные знаки?</w:t>
      </w:r>
    </w:p>
    <w:p w:rsidR="00816497" w:rsidRPr="00E76C56" w:rsidRDefault="00816497" w:rsidP="00816497">
      <w:r w:rsidRPr="00E76C56">
        <w:t>А)</w:t>
      </w:r>
      <w:r>
        <w:t xml:space="preserve"> </w:t>
      </w:r>
      <w:r w:rsidRPr="00E76C56">
        <w:t>вводят определенные ограничения движения</w:t>
      </w:r>
    </w:p>
    <w:p w:rsidR="00816497" w:rsidRPr="00E76C56" w:rsidRDefault="00816497" w:rsidP="00816497">
      <w:r w:rsidRPr="00E76C56">
        <w:t>Б)</w:t>
      </w:r>
      <w:r>
        <w:t xml:space="preserve"> </w:t>
      </w:r>
      <w:r w:rsidRPr="00E76C56">
        <w:t>отменяют определенные ограничения движения</w:t>
      </w:r>
    </w:p>
    <w:p w:rsidR="00816497" w:rsidRPr="00E76C56" w:rsidRDefault="00816497" w:rsidP="00816497">
      <w:r w:rsidRPr="00E76C56">
        <w:t>В)</w:t>
      </w:r>
      <w:r>
        <w:t xml:space="preserve"> </w:t>
      </w:r>
      <w:r w:rsidRPr="00E76C56">
        <w:t>предупреждают об опасностях</w:t>
      </w:r>
    </w:p>
    <w:p w:rsidR="00816497" w:rsidRPr="00E76C56" w:rsidRDefault="00816497" w:rsidP="00816497"/>
    <w:p w:rsidR="00816497" w:rsidRPr="00E76C56" w:rsidRDefault="00816497" w:rsidP="00816497">
      <w:r w:rsidRPr="00E76C56">
        <w:t>4.Как выглядят запрещающие дорожные знаки?</w:t>
      </w:r>
    </w:p>
    <w:p w:rsidR="00816497" w:rsidRPr="00E76C56" w:rsidRDefault="00816497" w:rsidP="00816497">
      <w:r w:rsidRPr="00E76C56">
        <w:t>А)</w:t>
      </w:r>
      <w:r>
        <w:t xml:space="preserve"> </w:t>
      </w:r>
      <w:r w:rsidRPr="00E76C56">
        <w:t>Круглой формы с красной каймой, былым наполнителем и черным рисунком</w:t>
      </w:r>
    </w:p>
    <w:p w:rsidR="00816497" w:rsidRPr="00E76C56" w:rsidRDefault="00816497" w:rsidP="00816497">
      <w:r w:rsidRPr="00E76C56">
        <w:t>Б)</w:t>
      </w:r>
      <w:r>
        <w:t xml:space="preserve"> </w:t>
      </w:r>
      <w:r w:rsidRPr="00E76C56">
        <w:t>Круглой формы с синим наполнителем и белым рисунком</w:t>
      </w:r>
    </w:p>
    <w:p w:rsidR="00816497" w:rsidRPr="00E76C56" w:rsidRDefault="00816497" w:rsidP="00816497">
      <w:r w:rsidRPr="00E76C56">
        <w:t>В)</w:t>
      </w:r>
      <w:r>
        <w:t xml:space="preserve"> </w:t>
      </w:r>
      <w:r w:rsidRPr="00E76C56">
        <w:t xml:space="preserve">Круглой формы с белым наполнителем и желтым рисунком </w:t>
      </w:r>
    </w:p>
    <w:p w:rsidR="00816497" w:rsidRPr="00E76C56" w:rsidRDefault="00816497" w:rsidP="00816497"/>
    <w:p w:rsidR="00816497" w:rsidRPr="00E76C56" w:rsidRDefault="00816497" w:rsidP="00816497">
      <w:r w:rsidRPr="00E76C56">
        <w:t>5.Как расшифровывается аббревиатура ДТП?</w:t>
      </w:r>
    </w:p>
    <w:p w:rsidR="00816497" w:rsidRPr="00E76C56" w:rsidRDefault="00816497" w:rsidP="00816497">
      <w:r w:rsidRPr="00E76C56">
        <w:t>А)</w:t>
      </w:r>
      <w:r>
        <w:t xml:space="preserve"> </w:t>
      </w:r>
      <w:r w:rsidRPr="00E76C56">
        <w:t>дорожно-транспортная причина</w:t>
      </w:r>
    </w:p>
    <w:p w:rsidR="00816497" w:rsidRPr="00E76C56" w:rsidRDefault="00816497" w:rsidP="00816497">
      <w:r w:rsidRPr="00E76C56">
        <w:t>Б)</w:t>
      </w:r>
      <w:r>
        <w:t xml:space="preserve"> </w:t>
      </w:r>
      <w:r w:rsidRPr="00E76C56">
        <w:t xml:space="preserve">дорожно-транспортное приключение </w:t>
      </w:r>
    </w:p>
    <w:p w:rsidR="00816497" w:rsidRPr="00E76C56" w:rsidRDefault="00816497" w:rsidP="00816497">
      <w:r w:rsidRPr="00E76C56">
        <w:t>В)</w:t>
      </w:r>
      <w:r>
        <w:t xml:space="preserve"> </w:t>
      </w:r>
      <w:r w:rsidRPr="00E76C56">
        <w:t xml:space="preserve">дорожно-транспортное происшествие </w:t>
      </w:r>
    </w:p>
    <w:p w:rsidR="00816497" w:rsidRPr="00E76C56" w:rsidRDefault="00816497" w:rsidP="00816497"/>
    <w:p w:rsidR="00816497" w:rsidRPr="00E76C56" w:rsidRDefault="00816497" w:rsidP="00816497">
      <w:r w:rsidRPr="00E76C56">
        <w:t>6.Разрешенно ли пассажиру разговаривать с водителем?</w:t>
      </w:r>
    </w:p>
    <w:p w:rsidR="00816497" w:rsidRPr="00E76C56" w:rsidRDefault="00816497" w:rsidP="00816497">
      <w:r w:rsidRPr="00E76C56">
        <w:t>А</w:t>
      </w:r>
      <w:proofErr w:type="gramStart"/>
      <w:r w:rsidRPr="00E76C56">
        <w:t>)р</w:t>
      </w:r>
      <w:proofErr w:type="gramEnd"/>
      <w:r w:rsidRPr="00E76C56">
        <w:t xml:space="preserve">азрешено Б)запрещено В)затрудняюсь ответить </w:t>
      </w:r>
    </w:p>
    <w:p w:rsidR="00816497" w:rsidRPr="00E76C56" w:rsidRDefault="00816497" w:rsidP="00816497"/>
    <w:p w:rsidR="00816497" w:rsidRPr="00E76C56" w:rsidRDefault="00816497" w:rsidP="00816497">
      <w:r w:rsidRPr="00E76C56">
        <w:t>7.Где можно кататься детям до 14 лет на велосипеде?</w:t>
      </w:r>
    </w:p>
    <w:p w:rsidR="00816497" w:rsidRPr="00E76C56" w:rsidRDefault="00816497" w:rsidP="00816497">
      <w:r w:rsidRPr="00E76C56">
        <w:t>А)</w:t>
      </w:r>
      <w:r>
        <w:t xml:space="preserve"> </w:t>
      </w:r>
      <w:r w:rsidRPr="00E76C56">
        <w:t xml:space="preserve">по тротуарам, где движутся пешеходы </w:t>
      </w:r>
    </w:p>
    <w:p w:rsidR="00816497" w:rsidRPr="00E76C56" w:rsidRDefault="00816497" w:rsidP="00816497">
      <w:r w:rsidRPr="00E76C56">
        <w:t>Б)</w:t>
      </w:r>
      <w:r>
        <w:t xml:space="preserve"> </w:t>
      </w:r>
      <w:r w:rsidRPr="00E76C56">
        <w:t xml:space="preserve">на детских площадках, в парках </w:t>
      </w:r>
    </w:p>
    <w:p w:rsidR="00816497" w:rsidRPr="00E76C56" w:rsidRDefault="00816497" w:rsidP="00816497">
      <w:r w:rsidRPr="00E76C56">
        <w:t>В)</w:t>
      </w:r>
      <w:r>
        <w:t xml:space="preserve"> </w:t>
      </w:r>
      <w:r w:rsidRPr="00E76C56">
        <w:t>по дорогам</w:t>
      </w:r>
    </w:p>
    <w:p w:rsidR="00816497" w:rsidRPr="00E76C56" w:rsidRDefault="00816497" w:rsidP="00816497"/>
    <w:p w:rsidR="00816497" w:rsidRPr="00E76C56" w:rsidRDefault="00816497" w:rsidP="00816497">
      <w:r w:rsidRPr="00E76C56">
        <w:rPr>
          <w:noProof/>
        </w:rPr>
        <w:drawing>
          <wp:anchor distT="0" distB="0" distL="114300" distR="114300" simplePos="0" relativeHeight="251875840" behindDoc="0" locked="0" layoutInCell="1" allowOverlap="1">
            <wp:simplePos x="0" y="0"/>
            <wp:positionH relativeFrom="column">
              <wp:posOffset>4956943</wp:posOffset>
            </wp:positionH>
            <wp:positionV relativeFrom="paragraph">
              <wp:posOffset>8550</wp:posOffset>
            </wp:positionV>
            <wp:extent cx="905982" cy="856556"/>
            <wp:effectExtent l="19050" t="0" r="8418"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l="54036" t="54044" r="24760" b="17613"/>
                    <a:stretch>
                      <a:fillRect/>
                    </a:stretch>
                  </pic:blipFill>
                  <pic:spPr bwMode="auto">
                    <a:xfrm>
                      <a:off x="0" y="0"/>
                      <a:ext cx="909380" cy="859769"/>
                    </a:xfrm>
                    <a:prstGeom prst="rect">
                      <a:avLst/>
                    </a:prstGeom>
                    <a:noFill/>
                    <a:ln w="9525">
                      <a:noFill/>
                      <a:miter lim="800000"/>
                      <a:headEnd/>
                      <a:tailEnd/>
                    </a:ln>
                  </pic:spPr>
                </pic:pic>
              </a:graphicData>
            </a:graphic>
          </wp:anchor>
        </w:drawing>
      </w:r>
      <w:r w:rsidRPr="00E76C56">
        <w:t>8.Как выглядят предписывающие дорожные знаки?</w:t>
      </w:r>
    </w:p>
    <w:p w:rsidR="00816497" w:rsidRPr="00E76C56" w:rsidRDefault="00816497" w:rsidP="00816497">
      <w:r w:rsidRPr="00E76C56">
        <w:t>А)</w:t>
      </w:r>
      <w:r>
        <w:t xml:space="preserve"> </w:t>
      </w:r>
      <w:r w:rsidRPr="00E76C56">
        <w:t xml:space="preserve">Круглой формы с красной каймой, былым наполнителем и </w:t>
      </w:r>
    </w:p>
    <w:p w:rsidR="00816497" w:rsidRPr="00E76C56" w:rsidRDefault="00816497" w:rsidP="00816497">
      <w:r w:rsidRPr="00E76C56">
        <w:t>черным рисунком</w:t>
      </w:r>
    </w:p>
    <w:p w:rsidR="00816497" w:rsidRPr="00E76C56" w:rsidRDefault="00816497" w:rsidP="00816497">
      <w:r w:rsidRPr="00E76C56">
        <w:t>Б)</w:t>
      </w:r>
      <w:r>
        <w:t xml:space="preserve"> </w:t>
      </w:r>
      <w:r w:rsidRPr="00E76C56">
        <w:t>Круглой формы с синим наполнителем и белым рисунком</w:t>
      </w:r>
    </w:p>
    <w:p w:rsidR="00816497" w:rsidRPr="00E76C56" w:rsidRDefault="00816497" w:rsidP="00816497">
      <w:r w:rsidRPr="00E76C56">
        <w:t>В)</w:t>
      </w:r>
      <w:r>
        <w:t xml:space="preserve"> </w:t>
      </w:r>
      <w:r w:rsidRPr="00E76C56">
        <w:t xml:space="preserve">Круглой формы с белым наполнителем и желтым рисунком </w:t>
      </w:r>
    </w:p>
    <w:p w:rsidR="00816497" w:rsidRPr="00E76C56" w:rsidRDefault="00816497" w:rsidP="00816497"/>
    <w:p w:rsidR="00816497" w:rsidRPr="00E76C56" w:rsidRDefault="00816497" w:rsidP="00816497">
      <w:pPr>
        <w:rPr>
          <w:b/>
        </w:rPr>
      </w:pPr>
      <w:r w:rsidRPr="00E76C56">
        <w:rPr>
          <w:b/>
        </w:rPr>
        <w:t>Ответы:</w:t>
      </w:r>
    </w:p>
    <w:p w:rsidR="00816497" w:rsidRPr="00E76C56" w:rsidRDefault="00816497" w:rsidP="00816497">
      <w:pPr>
        <w:rPr>
          <w:b/>
        </w:rPr>
      </w:pPr>
      <w:r w:rsidRPr="00E76C56">
        <w:rPr>
          <w:b/>
        </w:rPr>
        <w:t>1)В</w:t>
      </w:r>
    </w:p>
    <w:p w:rsidR="00816497" w:rsidRPr="00E76C56" w:rsidRDefault="00816497" w:rsidP="00816497">
      <w:pPr>
        <w:rPr>
          <w:b/>
        </w:rPr>
      </w:pPr>
      <w:r w:rsidRPr="00E76C56">
        <w:rPr>
          <w:b/>
        </w:rPr>
        <w:t>2)Б</w:t>
      </w:r>
    </w:p>
    <w:p w:rsidR="00816497" w:rsidRPr="00E76C56" w:rsidRDefault="00816497" w:rsidP="00816497">
      <w:pPr>
        <w:rPr>
          <w:b/>
        </w:rPr>
      </w:pPr>
      <w:r w:rsidRPr="00E76C56">
        <w:rPr>
          <w:b/>
        </w:rPr>
        <w:t>3)А</w:t>
      </w:r>
    </w:p>
    <w:p w:rsidR="00816497" w:rsidRPr="00E76C56" w:rsidRDefault="00816497" w:rsidP="00816497">
      <w:pPr>
        <w:rPr>
          <w:b/>
        </w:rPr>
      </w:pPr>
      <w:r w:rsidRPr="00E76C56">
        <w:rPr>
          <w:b/>
        </w:rPr>
        <w:t>4)А</w:t>
      </w:r>
      <w:r w:rsidRPr="00E76C56">
        <w:rPr>
          <w:b/>
        </w:rPr>
        <w:br/>
        <w:t>5)В</w:t>
      </w:r>
    </w:p>
    <w:p w:rsidR="00816497" w:rsidRDefault="00816497" w:rsidP="00816497">
      <w:pPr>
        <w:rPr>
          <w:b/>
        </w:rPr>
      </w:pPr>
      <w:r w:rsidRPr="00E76C56">
        <w:rPr>
          <w:b/>
        </w:rPr>
        <w:t>6)Б</w:t>
      </w:r>
      <w:r>
        <w:rPr>
          <w:b/>
        </w:rPr>
        <w:t xml:space="preserve"> </w:t>
      </w:r>
      <w:r w:rsidRPr="00E76C56">
        <w:rPr>
          <w:b/>
        </w:rPr>
        <w:t>7)Б</w:t>
      </w:r>
      <w:r>
        <w:rPr>
          <w:b/>
        </w:rPr>
        <w:t xml:space="preserve"> </w:t>
      </w:r>
      <w:r w:rsidRPr="00E76C56">
        <w:rPr>
          <w:b/>
        </w:rPr>
        <w:t>8)Б</w:t>
      </w:r>
    </w:p>
    <w:p w:rsidR="00E42AB5" w:rsidRPr="00E42AB5" w:rsidRDefault="00E42AB5" w:rsidP="00816497">
      <w:pPr>
        <w:rPr>
          <w:b/>
        </w:rPr>
      </w:pPr>
    </w:p>
    <w:p w:rsidR="00580127" w:rsidRDefault="00550056" w:rsidP="00816497">
      <w:pPr>
        <w:jc w:val="center"/>
        <w:rPr>
          <w:b/>
        </w:rPr>
      </w:pPr>
      <w:r>
        <w:rPr>
          <w:b/>
        </w:rPr>
        <w:lastRenderedPageBreak/>
        <w:t xml:space="preserve">Промежуточная аттестация </w:t>
      </w:r>
    </w:p>
    <w:p w:rsidR="00816497" w:rsidRPr="001471C2" w:rsidRDefault="00816497" w:rsidP="00816497">
      <w:pPr>
        <w:jc w:val="center"/>
        <w:rPr>
          <w:b/>
        </w:rPr>
      </w:pPr>
      <w:r>
        <w:rPr>
          <w:b/>
        </w:rPr>
        <w:t xml:space="preserve"> </w:t>
      </w:r>
      <w:r w:rsidR="00580127">
        <w:rPr>
          <w:b/>
        </w:rPr>
        <w:t xml:space="preserve">по </w:t>
      </w:r>
      <w:r w:rsidR="001224BE">
        <w:rPr>
          <w:b/>
        </w:rPr>
        <w:t>результатам освоения Модуля 1</w:t>
      </w:r>
    </w:p>
    <w:p w:rsidR="00816497" w:rsidRPr="001471C2" w:rsidRDefault="00816497" w:rsidP="00816497">
      <w:pPr>
        <w:jc w:val="center"/>
        <w:rPr>
          <w:b/>
        </w:rPr>
      </w:pPr>
      <w:r>
        <w:rPr>
          <w:b/>
        </w:rPr>
        <w:t>о</w:t>
      </w:r>
      <w:r w:rsidRPr="001471C2">
        <w:rPr>
          <w:b/>
        </w:rPr>
        <w:t>бъединения «Безопасность на дорогах»</w:t>
      </w:r>
    </w:p>
    <w:p w:rsidR="00816497" w:rsidRPr="00215CB0" w:rsidRDefault="00816497" w:rsidP="00816497">
      <w:r>
        <w:rPr>
          <w:noProof/>
        </w:rPr>
        <w:drawing>
          <wp:anchor distT="0" distB="0" distL="114300" distR="114300" simplePos="0" relativeHeight="251877888" behindDoc="0" locked="0" layoutInCell="1" allowOverlap="1">
            <wp:simplePos x="0" y="0"/>
            <wp:positionH relativeFrom="column">
              <wp:posOffset>-489585</wp:posOffset>
            </wp:positionH>
            <wp:positionV relativeFrom="paragraph">
              <wp:posOffset>76200</wp:posOffset>
            </wp:positionV>
            <wp:extent cx="1966595" cy="1431925"/>
            <wp:effectExtent l="0" t="0" r="0" b="0"/>
            <wp:wrapNone/>
            <wp:docPr id="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l="8186" t="8351" r="24399" b="9207"/>
                    <a:stretch>
                      <a:fillRect/>
                    </a:stretch>
                  </pic:blipFill>
                  <pic:spPr bwMode="auto">
                    <a:xfrm>
                      <a:off x="0" y="0"/>
                      <a:ext cx="1966595" cy="1431925"/>
                    </a:xfrm>
                    <a:prstGeom prst="rect">
                      <a:avLst/>
                    </a:prstGeom>
                    <a:noFill/>
                    <a:ln>
                      <a:noFill/>
                    </a:ln>
                  </pic:spPr>
                </pic:pic>
              </a:graphicData>
            </a:graphic>
          </wp:anchor>
        </w:drawing>
      </w:r>
    </w:p>
    <w:p w:rsidR="00816497" w:rsidRPr="00215CB0" w:rsidRDefault="00816497" w:rsidP="00816497"/>
    <w:p w:rsidR="00816497" w:rsidRPr="00215CB0" w:rsidRDefault="00816497" w:rsidP="00816497">
      <w:pPr>
        <w:ind w:left="2410"/>
        <w:rPr>
          <w:u w:val="single"/>
        </w:rPr>
      </w:pPr>
      <w:r w:rsidRPr="00215CB0">
        <w:rPr>
          <w:u w:val="single"/>
        </w:rPr>
        <w:t>1 вопрос</w:t>
      </w:r>
    </w:p>
    <w:p w:rsidR="00816497" w:rsidRPr="00215CB0" w:rsidRDefault="00816497" w:rsidP="00816497">
      <w:pPr>
        <w:ind w:left="2410"/>
        <w:rPr>
          <w:rFonts w:eastAsia="Arial Unicode MS"/>
          <w:vanish/>
          <w:color w:val="000000"/>
        </w:rPr>
      </w:pPr>
      <w:r w:rsidRPr="00215CB0">
        <w:rPr>
          <w:color w:val="000000"/>
        </w:rPr>
        <w:t>Как должен поступить пешеход в этой ситуации?</w:t>
      </w:r>
    </w:p>
    <w:p w:rsidR="00816497" w:rsidRPr="00215CB0" w:rsidRDefault="00816497" w:rsidP="00816497">
      <w:pPr>
        <w:ind w:left="2410"/>
        <w:rPr>
          <w:color w:val="000000"/>
        </w:rPr>
      </w:pPr>
    </w:p>
    <w:p w:rsidR="00816497" w:rsidRPr="00215CB0" w:rsidRDefault="00816497" w:rsidP="00816497">
      <w:pPr>
        <w:ind w:left="2410"/>
        <w:rPr>
          <w:color w:val="000000"/>
        </w:rPr>
      </w:pPr>
      <w:r w:rsidRPr="00215CB0">
        <w:rPr>
          <w:color w:val="000000"/>
        </w:rPr>
        <w:t>1. Пройти перед автомобилем, убедившись, что он остановился и уступает Вам дорогу.</w:t>
      </w:r>
    </w:p>
    <w:p w:rsidR="00816497" w:rsidRPr="00215CB0" w:rsidRDefault="00816497" w:rsidP="00816497">
      <w:pPr>
        <w:ind w:left="2410"/>
        <w:rPr>
          <w:color w:val="000000"/>
        </w:rPr>
      </w:pPr>
      <w:r w:rsidRPr="00215CB0">
        <w:rPr>
          <w:color w:val="000000"/>
        </w:rPr>
        <w:t>2. Пройти первым.</w:t>
      </w:r>
    </w:p>
    <w:p w:rsidR="00816497" w:rsidRPr="00215CB0" w:rsidRDefault="00816497" w:rsidP="00816497">
      <w:pPr>
        <w:ind w:left="2410"/>
        <w:rPr>
          <w:color w:val="000000"/>
        </w:rPr>
      </w:pPr>
      <w:r w:rsidRPr="00215CB0">
        <w:rPr>
          <w:color w:val="000000"/>
        </w:rPr>
        <w:t>3. Уступить автомобилю</w:t>
      </w:r>
    </w:p>
    <w:p w:rsidR="00816497" w:rsidRPr="00215CB0" w:rsidRDefault="00816497" w:rsidP="00816497">
      <w:pPr>
        <w:rPr>
          <w:color w:val="000000"/>
        </w:rPr>
      </w:pPr>
    </w:p>
    <w:p w:rsidR="00816497" w:rsidRPr="00215CB0" w:rsidRDefault="00816497" w:rsidP="00816497">
      <w:pPr>
        <w:rPr>
          <w:color w:val="000000"/>
        </w:rPr>
      </w:pPr>
    </w:p>
    <w:p w:rsidR="00816497" w:rsidRPr="00215CB0" w:rsidRDefault="00816497" w:rsidP="00816497">
      <w:pPr>
        <w:rPr>
          <w:color w:val="000000"/>
        </w:rPr>
      </w:pPr>
    </w:p>
    <w:p w:rsidR="00816497" w:rsidRPr="00215CB0" w:rsidRDefault="00816497" w:rsidP="00816497">
      <w:pPr>
        <w:rPr>
          <w:rStyle w:val="FontStyle11"/>
          <w:b/>
          <w:u w:val="single"/>
        </w:rPr>
      </w:pPr>
      <w:r w:rsidRPr="00215CB0">
        <w:rPr>
          <w:rStyle w:val="FontStyle11"/>
          <w:b/>
          <w:u w:val="single"/>
        </w:rPr>
        <w:t xml:space="preserve">2 вопрос </w:t>
      </w:r>
    </w:p>
    <w:p w:rsidR="00816497" w:rsidRPr="00215CB0" w:rsidRDefault="00816497" w:rsidP="00816497">
      <w:pPr>
        <w:rPr>
          <w:rStyle w:val="FontStyle11"/>
          <w:b/>
        </w:rPr>
      </w:pPr>
      <w:r>
        <w:rPr>
          <w:noProof/>
        </w:rPr>
        <w:drawing>
          <wp:anchor distT="0" distB="0" distL="24130" distR="24130" simplePos="0" relativeHeight="251878912" behindDoc="1" locked="0" layoutInCell="1" allowOverlap="1">
            <wp:simplePos x="0" y="0"/>
            <wp:positionH relativeFrom="column">
              <wp:posOffset>617220</wp:posOffset>
            </wp:positionH>
            <wp:positionV relativeFrom="paragraph">
              <wp:posOffset>248920</wp:posOffset>
            </wp:positionV>
            <wp:extent cx="3771900" cy="781050"/>
            <wp:effectExtent l="0" t="0" r="0" b="0"/>
            <wp:wrapNone/>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1900" cy="781050"/>
                    </a:xfrm>
                    <a:prstGeom prst="rect">
                      <a:avLst/>
                    </a:prstGeom>
                    <a:noFill/>
                    <a:ln>
                      <a:noFill/>
                    </a:ln>
                  </pic:spPr>
                </pic:pic>
              </a:graphicData>
            </a:graphic>
          </wp:anchor>
        </w:drawing>
      </w:r>
      <w:r w:rsidRPr="00215CB0">
        <w:rPr>
          <w:rStyle w:val="FontStyle11"/>
          <w:b/>
        </w:rPr>
        <w:t xml:space="preserve"> В каком из этих мест пешеходу разрешено пересекать проезжую часть?</w:t>
      </w:r>
    </w:p>
    <w:p w:rsidR="00816497" w:rsidRPr="00215CB0" w:rsidRDefault="00816497" w:rsidP="00816497">
      <w:pPr>
        <w:rPr>
          <w:rStyle w:val="FontStyle11"/>
          <w:b/>
        </w:rPr>
      </w:pPr>
    </w:p>
    <w:p w:rsidR="00816497" w:rsidRPr="00215CB0" w:rsidRDefault="00816497" w:rsidP="00816497">
      <w:pPr>
        <w:rPr>
          <w:rStyle w:val="FontStyle11"/>
          <w:b/>
        </w:rPr>
      </w:pPr>
    </w:p>
    <w:p w:rsidR="00816497" w:rsidRPr="00215CB0" w:rsidRDefault="00816497" w:rsidP="00816497">
      <w:pPr>
        <w:rPr>
          <w:rStyle w:val="FontStyle11"/>
          <w:b/>
        </w:rPr>
      </w:pPr>
    </w:p>
    <w:p w:rsidR="00816497" w:rsidRPr="00215CB0" w:rsidRDefault="00816497" w:rsidP="00816497">
      <w:pPr>
        <w:rPr>
          <w:rStyle w:val="FontStyle11"/>
          <w:b/>
        </w:rPr>
      </w:pPr>
    </w:p>
    <w:p w:rsidR="00816497" w:rsidRPr="00215CB0" w:rsidRDefault="00816497" w:rsidP="00816497">
      <w:pPr>
        <w:rPr>
          <w:rStyle w:val="FontStyle11"/>
          <w:b/>
        </w:rPr>
      </w:pPr>
    </w:p>
    <w:p w:rsidR="00816497" w:rsidRPr="00215CB0" w:rsidRDefault="00816497" w:rsidP="00816497">
      <w:r>
        <w:rPr>
          <w:noProof/>
        </w:rPr>
        <w:drawing>
          <wp:anchor distT="0" distB="0" distL="114300" distR="114300" simplePos="0" relativeHeight="251879936" behindDoc="0" locked="0" layoutInCell="1" allowOverlap="1">
            <wp:simplePos x="0" y="0"/>
            <wp:positionH relativeFrom="column">
              <wp:posOffset>4287520</wp:posOffset>
            </wp:positionH>
            <wp:positionV relativeFrom="paragraph">
              <wp:posOffset>132715</wp:posOffset>
            </wp:positionV>
            <wp:extent cx="1303655" cy="1714500"/>
            <wp:effectExtent l="0" t="0" r="0" b="0"/>
            <wp:wrapNone/>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l="34029" t="22055" r="32906" b="19914"/>
                    <a:stretch>
                      <a:fillRect/>
                    </a:stretch>
                  </pic:blipFill>
                  <pic:spPr bwMode="auto">
                    <a:xfrm>
                      <a:off x="0" y="0"/>
                      <a:ext cx="1303655" cy="1714500"/>
                    </a:xfrm>
                    <a:prstGeom prst="rect">
                      <a:avLst/>
                    </a:prstGeom>
                    <a:noFill/>
                    <a:ln>
                      <a:noFill/>
                    </a:ln>
                  </pic:spPr>
                </pic:pic>
              </a:graphicData>
            </a:graphic>
          </wp:anchor>
        </w:drawing>
      </w:r>
    </w:p>
    <w:p w:rsidR="00816497" w:rsidRPr="00215CB0" w:rsidRDefault="00816497" w:rsidP="00816497">
      <w:pPr>
        <w:rPr>
          <w:u w:val="single"/>
        </w:rPr>
      </w:pPr>
      <w:r w:rsidRPr="00215CB0">
        <w:rPr>
          <w:u w:val="single"/>
        </w:rPr>
        <w:t>3 вопрос</w:t>
      </w:r>
    </w:p>
    <w:p w:rsidR="00816497" w:rsidRPr="00215CB0" w:rsidRDefault="00816497" w:rsidP="00816497">
      <w:r w:rsidRPr="00215CB0">
        <w:t xml:space="preserve"> О чем информирует этот знак?</w:t>
      </w:r>
    </w:p>
    <w:p w:rsidR="00816497" w:rsidRPr="00215CB0" w:rsidRDefault="00816497" w:rsidP="00816497">
      <w:r w:rsidRPr="00215CB0">
        <w:t>1. Обозначает место для детских игр</w:t>
      </w:r>
    </w:p>
    <w:p w:rsidR="00816497" w:rsidRPr="00215CB0" w:rsidRDefault="00816497" w:rsidP="00816497">
      <w:r w:rsidRPr="00215CB0">
        <w:t>2. Разрешает пешеходам ходить по проезжей части, жилая зона</w:t>
      </w:r>
    </w:p>
    <w:p w:rsidR="00816497" w:rsidRPr="00215CB0" w:rsidRDefault="00816497" w:rsidP="00816497">
      <w:r w:rsidRPr="00215CB0">
        <w:t>3. Указывает место для стоянки машин.</w:t>
      </w:r>
    </w:p>
    <w:p w:rsidR="00816497" w:rsidRPr="00215CB0" w:rsidRDefault="00816497" w:rsidP="00816497"/>
    <w:p w:rsidR="00816497" w:rsidRPr="00215CB0" w:rsidRDefault="00816497" w:rsidP="00816497"/>
    <w:p w:rsidR="00816497" w:rsidRPr="00215CB0" w:rsidRDefault="00816497" w:rsidP="00816497"/>
    <w:p w:rsidR="00816497" w:rsidRPr="00215CB0" w:rsidRDefault="00816497" w:rsidP="00816497">
      <w:r>
        <w:rPr>
          <w:noProof/>
        </w:rPr>
        <w:drawing>
          <wp:anchor distT="0" distB="0" distL="114300" distR="114300" simplePos="0" relativeHeight="251883008" behindDoc="0" locked="0" layoutInCell="1" allowOverlap="1">
            <wp:simplePos x="0" y="0"/>
            <wp:positionH relativeFrom="column">
              <wp:posOffset>45720</wp:posOffset>
            </wp:positionH>
            <wp:positionV relativeFrom="paragraph">
              <wp:posOffset>117475</wp:posOffset>
            </wp:positionV>
            <wp:extent cx="547370" cy="534035"/>
            <wp:effectExtent l="0" t="0" r="0" b="0"/>
            <wp:wrapNone/>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370" cy="534035"/>
                    </a:xfrm>
                    <a:prstGeom prst="rect">
                      <a:avLst/>
                    </a:prstGeom>
                    <a:noFill/>
                    <a:ln>
                      <a:noFill/>
                    </a:ln>
                  </pic:spPr>
                </pic:pic>
              </a:graphicData>
            </a:graphic>
          </wp:anchor>
        </w:drawing>
      </w:r>
      <w:r>
        <w:rPr>
          <w:noProof/>
          <w:color w:val="000000"/>
        </w:rPr>
        <w:drawing>
          <wp:anchor distT="0" distB="0" distL="114300" distR="114300" simplePos="0" relativeHeight="251881984" behindDoc="0" locked="0" layoutInCell="1" allowOverlap="1">
            <wp:simplePos x="0" y="0"/>
            <wp:positionH relativeFrom="column">
              <wp:posOffset>617220</wp:posOffset>
            </wp:positionH>
            <wp:positionV relativeFrom="paragraph">
              <wp:posOffset>117475</wp:posOffset>
            </wp:positionV>
            <wp:extent cx="593090" cy="590550"/>
            <wp:effectExtent l="0" t="0" r="0"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090" cy="590550"/>
                    </a:xfrm>
                    <a:prstGeom prst="rect">
                      <a:avLst/>
                    </a:prstGeom>
                    <a:noFill/>
                    <a:ln>
                      <a:noFill/>
                    </a:ln>
                  </pic:spPr>
                </pic:pic>
              </a:graphicData>
            </a:graphic>
          </wp:anchor>
        </w:drawing>
      </w:r>
    </w:p>
    <w:p w:rsidR="00816497" w:rsidRPr="00215CB0" w:rsidRDefault="003827F5" w:rsidP="00816497">
      <w:pPr>
        <w:rPr>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82" type="#_x0000_t75" style="position:absolute;margin-left:100.95pt;margin-top:-.05pt;width:35.55pt;height:36.05pt;z-index:251880960">
            <v:imagedata r:id="rId24" o:title=""/>
          </v:shape>
          <o:OLEObject Type="Embed" ProgID="PBrush" ShapeID="_x0000_s3182" DrawAspect="Content" ObjectID="_1624252966" r:id="rId25"/>
        </w:pict>
      </w:r>
      <w:r w:rsidR="00816497">
        <w:rPr>
          <w:color w:val="000000"/>
        </w:rPr>
        <w:t xml:space="preserve">                                                 </w:t>
      </w:r>
      <w:r w:rsidR="00816497" w:rsidRPr="00215CB0">
        <w:rPr>
          <w:color w:val="000000"/>
          <w:u w:val="single"/>
        </w:rPr>
        <w:t>4 вопрос</w:t>
      </w:r>
    </w:p>
    <w:p w:rsidR="00816497" w:rsidRPr="00215CB0" w:rsidRDefault="00816497" w:rsidP="00816497">
      <w:pPr>
        <w:rPr>
          <w:rFonts w:eastAsia="Arial Unicode MS"/>
          <w:color w:val="000000"/>
        </w:rPr>
      </w:pPr>
      <w:r>
        <w:rPr>
          <w:color w:val="000000"/>
        </w:rPr>
        <w:t xml:space="preserve">                                                </w:t>
      </w:r>
      <w:r w:rsidRPr="00215CB0">
        <w:rPr>
          <w:color w:val="000000"/>
        </w:rPr>
        <w:t xml:space="preserve"> Какой знак запрещает движение для пешеходов?</w:t>
      </w:r>
    </w:p>
    <w:p w:rsidR="00816497" w:rsidRPr="00215CB0" w:rsidRDefault="00816497" w:rsidP="00816497"/>
    <w:p w:rsidR="00816497" w:rsidRDefault="00816497" w:rsidP="00816497">
      <w:pPr>
        <w:pStyle w:val="af5"/>
        <w:spacing w:before="0" w:beforeAutospacing="0" w:after="0" w:afterAutospacing="0"/>
        <w:rPr>
          <w:color w:val="333333"/>
        </w:rPr>
      </w:pPr>
      <w:r>
        <w:rPr>
          <w:color w:val="333333"/>
        </w:rPr>
        <w:t xml:space="preserve">     1                2                3</w:t>
      </w:r>
    </w:p>
    <w:p w:rsidR="00816497" w:rsidRDefault="00816497" w:rsidP="00816497">
      <w:pPr>
        <w:pStyle w:val="af5"/>
        <w:spacing w:before="0" w:beforeAutospacing="0" w:after="0" w:afterAutospacing="0"/>
        <w:rPr>
          <w:color w:val="333333"/>
        </w:rPr>
      </w:pPr>
    </w:p>
    <w:p w:rsidR="00816497" w:rsidRPr="00A02A1E" w:rsidRDefault="00816497" w:rsidP="00816497">
      <w:pPr>
        <w:pStyle w:val="af5"/>
        <w:spacing w:before="0" w:beforeAutospacing="0" w:after="0" w:afterAutospacing="0"/>
      </w:pPr>
      <w:r w:rsidRPr="00A02A1E">
        <w:t>5 вопрос</w:t>
      </w:r>
      <w:proofErr w:type="gramStart"/>
      <w:r w:rsidRPr="00A02A1E">
        <w:t xml:space="preserve">  К</w:t>
      </w:r>
      <w:proofErr w:type="gramEnd"/>
      <w:r w:rsidRPr="00A02A1E">
        <w:t>акой перекресток называется регулируемым?</w:t>
      </w:r>
    </w:p>
    <w:p w:rsidR="00816497" w:rsidRPr="00A02A1E" w:rsidRDefault="00816497" w:rsidP="00816497">
      <w:pPr>
        <w:pStyle w:val="af5"/>
        <w:spacing w:before="0" w:beforeAutospacing="0" w:after="0" w:afterAutospacing="0"/>
      </w:pPr>
      <w:proofErr w:type="gramStart"/>
      <w:r w:rsidRPr="00A02A1E">
        <w:t>1. на котором нарисована «зебра»</w:t>
      </w:r>
      <w:proofErr w:type="gramEnd"/>
    </w:p>
    <w:p w:rsidR="00816497" w:rsidRPr="00A02A1E" w:rsidRDefault="00816497" w:rsidP="00816497">
      <w:pPr>
        <w:pStyle w:val="af5"/>
        <w:spacing w:before="0" w:beforeAutospacing="0" w:after="0" w:afterAutospacing="0"/>
      </w:pPr>
      <w:r w:rsidRPr="00A02A1E">
        <w:t xml:space="preserve">2. На </w:t>
      </w:r>
      <w:proofErr w:type="gramStart"/>
      <w:r w:rsidRPr="00A02A1E">
        <w:t>котором</w:t>
      </w:r>
      <w:proofErr w:type="gramEnd"/>
      <w:r w:rsidRPr="00A02A1E">
        <w:t xml:space="preserve"> есть регулировщик или установлен светофор</w:t>
      </w:r>
    </w:p>
    <w:p w:rsidR="00816497" w:rsidRPr="00A02A1E" w:rsidRDefault="00816497" w:rsidP="00816497">
      <w:pPr>
        <w:pStyle w:val="af5"/>
        <w:spacing w:before="0" w:beforeAutospacing="0" w:after="0" w:afterAutospacing="0"/>
      </w:pPr>
      <w:r w:rsidRPr="00A02A1E">
        <w:t xml:space="preserve">3. На </w:t>
      </w:r>
      <w:proofErr w:type="gramStart"/>
      <w:r w:rsidRPr="00A02A1E">
        <w:t>котором</w:t>
      </w:r>
      <w:proofErr w:type="gramEnd"/>
      <w:r w:rsidRPr="00A02A1E">
        <w:t xml:space="preserve"> есть специальное объявление</w:t>
      </w:r>
    </w:p>
    <w:p w:rsidR="00816497" w:rsidRPr="00A02A1E" w:rsidRDefault="00816497" w:rsidP="00816497">
      <w:pPr>
        <w:pStyle w:val="af5"/>
        <w:spacing w:before="0" w:beforeAutospacing="0" w:after="0" w:afterAutospacing="0"/>
      </w:pPr>
      <w:r w:rsidRPr="00A02A1E">
        <w:t xml:space="preserve">4. На </w:t>
      </w:r>
      <w:proofErr w:type="gramStart"/>
      <w:r w:rsidRPr="00A02A1E">
        <w:t>котором</w:t>
      </w:r>
      <w:proofErr w:type="gramEnd"/>
      <w:r w:rsidRPr="00A02A1E">
        <w:t xml:space="preserve"> имеются автомобили</w:t>
      </w:r>
    </w:p>
    <w:p w:rsidR="00816497" w:rsidRPr="00A02A1E" w:rsidRDefault="00816497" w:rsidP="00816497">
      <w:pPr>
        <w:pStyle w:val="af5"/>
        <w:spacing w:before="0" w:beforeAutospacing="0" w:after="0" w:afterAutospacing="0"/>
      </w:pPr>
    </w:p>
    <w:p w:rsidR="00816497" w:rsidRPr="00A02A1E" w:rsidRDefault="00816497" w:rsidP="00816497">
      <w:pPr>
        <w:pStyle w:val="af5"/>
        <w:spacing w:before="0" w:beforeAutospacing="0" w:after="0" w:afterAutospacing="0"/>
        <w:rPr>
          <w:u w:val="single"/>
        </w:rPr>
      </w:pPr>
      <w:r w:rsidRPr="00A02A1E">
        <w:rPr>
          <w:u w:val="single"/>
        </w:rPr>
        <w:t xml:space="preserve">6 вопрос </w:t>
      </w:r>
    </w:p>
    <w:p w:rsidR="00816497" w:rsidRPr="00A02A1E" w:rsidRDefault="00816497" w:rsidP="00816497">
      <w:pPr>
        <w:pStyle w:val="af5"/>
        <w:spacing w:before="0" w:beforeAutospacing="0" w:after="0" w:afterAutospacing="0"/>
      </w:pPr>
      <w:r w:rsidRPr="00A02A1E">
        <w:t>Ты хочешь перейти улицу, но в это время к перекрестку приближается пожарная машина с включенными проблесковыми маячками и сиреной. Обязан ли ты пропустить пожарную машину?</w:t>
      </w:r>
    </w:p>
    <w:p w:rsidR="00816497" w:rsidRPr="00A02A1E" w:rsidRDefault="00816497" w:rsidP="00EF6D65">
      <w:pPr>
        <w:pStyle w:val="af5"/>
        <w:numPr>
          <w:ilvl w:val="0"/>
          <w:numId w:val="14"/>
        </w:numPr>
        <w:spacing w:before="0" w:beforeAutospacing="0" w:after="0" w:afterAutospacing="0"/>
        <w:ind w:left="0"/>
      </w:pPr>
      <w:r w:rsidRPr="00A02A1E">
        <w:t>Не обязан. Я первый пришел на перекресток.</w:t>
      </w:r>
    </w:p>
    <w:p w:rsidR="00816497" w:rsidRPr="00A02A1E" w:rsidRDefault="00816497" w:rsidP="00EF6D65">
      <w:pPr>
        <w:pStyle w:val="af5"/>
        <w:numPr>
          <w:ilvl w:val="0"/>
          <w:numId w:val="14"/>
        </w:numPr>
        <w:spacing w:before="0" w:beforeAutospacing="0" w:after="0" w:afterAutospacing="0"/>
        <w:ind w:left="0"/>
      </w:pPr>
      <w:r w:rsidRPr="00A02A1E">
        <w:t>Всегда нужно пропускать машины с включенными проблесковыми маячками.</w:t>
      </w:r>
    </w:p>
    <w:p w:rsidR="00816497" w:rsidRPr="00A02A1E" w:rsidRDefault="00816497" w:rsidP="00EF6D65">
      <w:pPr>
        <w:pStyle w:val="af5"/>
        <w:numPr>
          <w:ilvl w:val="0"/>
          <w:numId w:val="14"/>
        </w:numPr>
        <w:spacing w:before="0" w:beforeAutospacing="0" w:after="0" w:afterAutospacing="0"/>
        <w:ind w:left="0"/>
      </w:pPr>
      <w:r w:rsidRPr="00A02A1E">
        <w:t>Не обязан. У меня есть преимущество на пешеходном переходе.</w:t>
      </w:r>
    </w:p>
    <w:p w:rsidR="00816497" w:rsidRPr="00A02A1E" w:rsidRDefault="00816497" w:rsidP="00EF6D65">
      <w:pPr>
        <w:pStyle w:val="af5"/>
        <w:numPr>
          <w:ilvl w:val="0"/>
          <w:numId w:val="14"/>
        </w:numPr>
        <w:spacing w:before="0" w:beforeAutospacing="0" w:after="0" w:afterAutospacing="0"/>
        <w:ind w:left="0"/>
      </w:pPr>
      <w:r w:rsidRPr="00A02A1E">
        <w:t>Если для пешехода горит зеленый свет, то пожарная машина должна остановиться.</w:t>
      </w:r>
    </w:p>
    <w:p w:rsidR="00816497" w:rsidRPr="00A02A1E" w:rsidRDefault="00816497" w:rsidP="00816497">
      <w:pPr>
        <w:pStyle w:val="af5"/>
        <w:spacing w:before="0" w:beforeAutospacing="0" w:after="0" w:afterAutospacing="0"/>
      </w:pPr>
      <w:r w:rsidRPr="00A02A1E">
        <w:t>7 вопрос</w:t>
      </w:r>
    </w:p>
    <w:p w:rsidR="00816497" w:rsidRPr="00A02A1E" w:rsidRDefault="00816497" w:rsidP="00816497">
      <w:pPr>
        <w:pStyle w:val="af5"/>
        <w:spacing w:before="0" w:beforeAutospacing="0" w:after="0" w:afterAutospacing="0"/>
      </w:pPr>
      <w:r w:rsidRPr="00A02A1E">
        <w:t>Рекомендуется ли стоять у края обочины на автобусной остановке?</w:t>
      </w:r>
    </w:p>
    <w:p w:rsidR="00816497" w:rsidRPr="00A02A1E" w:rsidRDefault="00816497" w:rsidP="00EF6D65">
      <w:pPr>
        <w:pStyle w:val="af5"/>
        <w:numPr>
          <w:ilvl w:val="0"/>
          <w:numId w:val="15"/>
        </w:numPr>
        <w:spacing w:before="0" w:beforeAutospacing="0" w:after="0" w:afterAutospacing="0"/>
        <w:ind w:left="0"/>
      </w:pPr>
      <w:r w:rsidRPr="00A02A1E">
        <w:t>Да. Тогда можно первым войти в автобус.</w:t>
      </w:r>
    </w:p>
    <w:p w:rsidR="00816497" w:rsidRPr="00A02A1E" w:rsidRDefault="00816497" w:rsidP="00EF6D65">
      <w:pPr>
        <w:pStyle w:val="af5"/>
        <w:numPr>
          <w:ilvl w:val="0"/>
          <w:numId w:val="15"/>
        </w:numPr>
        <w:spacing w:before="0" w:beforeAutospacing="0" w:after="0" w:afterAutospacing="0"/>
        <w:ind w:left="0"/>
      </w:pPr>
      <w:r w:rsidRPr="00A02A1E">
        <w:lastRenderedPageBreak/>
        <w:t xml:space="preserve">Какая </w:t>
      </w:r>
      <w:proofErr w:type="gramStart"/>
      <w:r w:rsidRPr="00A02A1E">
        <w:t>разница</w:t>
      </w:r>
      <w:proofErr w:type="gramEnd"/>
      <w:r w:rsidRPr="00A02A1E">
        <w:t xml:space="preserve"> где стоять.</w:t>
      </w:r>
    </w:p>
    <w:p w:rsidR="00816497" w:rsidRPr="00A02A1E" w:rsidRDefault="00816497" w:rsidP="00EF6D65">
      <w:pPr>
        <w:pStyle w:val="af5"/>
        <w:numPr>
          <w:ilvl w:val="0"/>
          <w:numId w:val="15"/>
        </w:numPr>
        <w:spacing w:before="0" w:beforeAutospacing="0" w:after="0" w:afterAutospacing="0"/>
        <w:ind w:left="0"/>
      </w:pPr>
      <w:r w:rsidRPr="00A02A1E">
        <w:t>Нет. Тебя могут толкнуть прямо под колеса подъезжающего автобуса.</w:t>
      </w:r>
    </w:p>
    <w:p w:rsidR="00816497" w:rsidRPr="00A02A1E" w:rsidRDefault="00816497" w:rsidP="00EF6D65">
      <w:pPr>
        <w:pStyle w:val="af5"/>
        <w:numPr>
          <w:ilvl w:val="0"/>
          <w:numId w:val="15"/>
        </w:numPr>
        <w:spacing w:before="0" w:beforeAutospacing="0" w:after="0" w:afterAutospacing="0"/>
        <w:ind w:left="0"/>
      </w:pPr>
      <w:r w:rsidRPr="00A02A1E">
        <w:t>Да. Если стоишь с другом.</w:t>
      </w:r>
    </w:p>
    <w:p w:rsidR="00816497" w:rsidRPr="00A02A1E" w:rsidRDefault="00816497" w:rsidP="00816497">
      <w:pPr>
        <w:pStyle w:val="af5"/>
        <w:spacing w:before="0" w:beforeAutospacing="0" w:after="0" w:afterAutospacing="0"/>
        <w:rPr>
          <w:u w:val="single"/>
        </w:rPr>
      </w:pPr>
      <w:r w:rsidRPr="00A02A1E">
        <w:rPr>
          <w:u w:val="single"/>
        </w:rPr>
        <w:t>8 вопрос</w:t>
      </w:r>
    </w:p>
    <w:p w:rsidR="00816497" w:rsidRPr="00A02A1E" w:rsidRDefault="00816497" w:rsidP="00816497">
      <w:pPr>
        <w:pStyle w:val="af5"/>
        <w:spacing w:before="0" w:beforeAutospacing="0" w:after="0" w:afterAutospacing="0"/>
      </w:pPr>
      <w:r w:rsidRPr="00A02A1E">
        <w:t>Относится ли велосипедист к участникам дорожного движения?</w:t>
      </w:r>
    </w:p>
    <w:p w:rsidR="00816497" w:rsidRPr="00A02A1E" w:rsidRDefault="00816497" w:rsidP="00EF6D65">
      <w:pPr>
        <w:pStyle w:val="af5"/>
        <w:numPr>
          <w:ilvl w:val="0"/>
          <w:numId w:val="16"/>
        </w:numPr>
        <w:spacing w:before="0" w:beforeAutospacing="0" w:after="0" w:afterAutospacing="0"/>
        <w:ind w:left="0"/>
      </w:pPr>
      <w:r w:rsidRPr="00A02A1E">
        <w:t>Да</w:t>
      </w:r>
    </w:p>
    <w:p w:rsidR="00816497" w:rsidRPr="00A02A1E" w:rsidRDefault="00816497" w:rsidP="00EF6D65">
      <w:pPr>
        <w:pStyle w:val="af5"/>
        <w:numPr>
          <w:ilvl w:val="0"/>
          <w:numId w:val="16"/>
        </w:numPr>
        <w:spacing w:before="0" w:beforeAutospacing="0" w:after="0" w:afterAutospacing="0"/>
        <w:ind w:left="0"/>
      </w:pPr>
      <w:r w:rsidRPr="00A02A1E">
        <w:t>Нет</w:t>
      </w:r>
    </w:p>
    <w:p w:rsidR="00816497" w:rsidRPr="00A02A1E" w:rsidRDefault="00816497" w:rsidP="00EF6D65">
      <w:pPr>
        <w:pStyle w:val="af5"/>
        <w:numPr>
          <w:ilvl w:val="0"/>
          <w:numId w:val="16"/>
        </w:numPr>
        <w:spacing w:before="0" w:beforeAutospacing="0" w:after="0" w:afterAutospacing="0"/>
        <w:ind w:left="0"/>
      </w:pPr>
      <w:r w:rsidRPr="00A02A1E">
        <w:t>Да, если он едет в светлое время суток.</w:t>
      </w:r>
    </w:p>
    <w:p w:rsidR="00816497" w:rsidRPr="00A02A1E" w:rsidRDefault="00816497" w:rsidP="00EF6D65">
      <w:pPr>
        <w:pStyle w:val="af5"/>
        <w:numPr>
          <w:ilvl w:val="0"/>
          <w:numId w:val="16"/>
        </w:numPr>
        <w:spacing w:before="0" w:beforeAutospacing="0" w:after="0" w:afterAutospacing="0"/>
        <w:ind w:left="0"/>
      </w:pPr>
      <w:r w:rsidRPr="00A02A1E">
        <w:t>Да, если едет на велосипеде.</w:t>
      </w:r>
    </w:p>
    <w:p w:rsidR="00816497" w:rsidRPr="00A02A1E" w:rsidRDefault="00816497" w:rsidP="00816497">
      <w:pPr>
        <w:pStyle w:val="af5"/>
        <w:spacing w:before="0" w:beforeAutospacing="0" w:after="0" w:afterAutospacing="0"/>
      </w:pPr>
    </w:p>
    <w:p w:rsidR="00816497" w:rsidRPr="00A02A1E" w:rsidRDefault="00816497" w:rsidP="00816497">
      <w:pPr>
        <w:pStyle w:val="af5"/>
        <w:spacing w:before="0" w:beforeAutospacing="0" w:after="0" w:afterAutospacing="0"/>
      </w:pPr>
    </w:p>
    <w:p w:rsidR="00816497" w:rsidRPr="00A02A1E" w:rsidRDefault="00816497" w:rsidP="00816497">
      <w:pPr>
        <w:pStyle w:val="af5"/>
        <w:spacing w:before="0" w:beforeAutospacing="0" w:after="0" w:afterAutospacing="0"/>
        <w:rPr>
          <w:b/>
        </w:rPr>
      </w:pPr>
      <w:r w:rsidRPr="00A02A1E">
        <w:rPr>
          <w:b/>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429"/>
        <w:gridCol w:w="429"/>
        <w:gridCol w:w="428"/>
        <w:gridCol w:w="427"/>
        <w:gridCol w:w="427"/>
        <w:gridCol w:w="427"/>
        <w:gridCol w:w="427"/>
        <w:gridCol w:w="427"/>
      </w:tblGrid>
      <w:tr w:rsidR="00816497" w:rsidRPr="00BB2725" w:rsidTr="00D65E65">
        <w:tc>
          <w:tcPr>
            <w:tcW w:w="1019" w:type="dxa"/>
          </w:tcPr>
          <w:p w:rsidR="00816497" w:rsidRPr="00BB2725" w:rsidRDefault="00816497" w:rsidP="00D65E65">
            <w:pPr>
              <w:pStyle w:val="af5"/>
              <w:spacing w:before="0" w:beforeAutospacing="0" w:after="0" w:afterAutospacing="0"/>
              <w:rPr>
                <w:b/>
                <w:color w:val="333333"/>
              </w:rPr>
            </w:pPr>
            <w:r w:rsidRPr="00BB2725">
              <w:rPr>
                <w:b/>
                <w:color w:val="333333"/>
              </w:rPr>
              <w:t xml:space="preserve">№ </w:t>
            </w:r>
            <w:proofErr w:type="spellStart"/>
            <w:r w:rsidRPr="00BB2725">
              <w:rPr>
                <w:b/>
                <w:color w:val="333333"/>
              </w:rPr>
              <w:t>вопр</w:t>
            </w:r>
            <w:proofErr w:type="spellEnd"/>
          </w:p>
        </w:tc>
        <w:tc>
          <w:tcPr>
            <w:tcW w:w="429" w:type="dxa"/>
          </w:tcPr>
          <w:p w:rsidR="00816497" w:rsidRPr="00BB2725" w:rsidRDefault="00816497" w:rsidP="00D65E65">
            <w:pPr>
              <w:pStyle w:val="af5"/>
              <w:spacing w:before="0" w:beforeAutospacing="0" w:after="0" w:afterAutospacing="0"/>
              <w:rPr>
                <w:b/>
                <w:color w:val="333333"/>
              </w:rPr>
            </w:pPr>
            <w:r w:rsidRPr="00BB2725">
              <w:rPr>
                <w:b/>
                <w:color w:val="333333"/>
              </w:rPr>
              <w:t>1</w:t>
            </w:r>
          </w:p>
        </w:tc>
        <w:tc>
          <w:tcPr>
            <w:tcW w:w="429" w:type="dxa"/>
          </w:tcPr>
          <w:p w:rsidR="00816497" w:rsidRPr="00BB2725" w:rsidRDefault="00816497" w:rsidP="00D65E65">
            <w:pPr>
              <w:pStyle w:val="af5"/>
              <w:spacing w:before="0" w:beforeAutospacing="0" w:after="0" w:afterAutospacing="0"/>
              <w:rPr>
                <w:b/>
                <w:color w:val="333333"/>
              </w:rPr>
            </w:pPr>
            <w:r w:rsidRPr="00BB2725">
              <w:rPr>
                <w:b/>
                <w:color w:val="333333"/>
              </w:rPr>
              <w:t>2</w:t>
            </w:r>
          </w:p>
        </w:tc>
        <w:tc>
          <w:tcPr>
            <w:tcW w:w="428" w:type="dxa"/>
          </w:tcPr>
          <w:p w:rsidR="00816497" w:rsidRPr="00BB2725" w:rsidRDefault="00816497" w:rsidP="00D65E65">
            <w:pPr>
              <w:pStyle w:val="af5"/>
              <w:spacing w:before="0" w:beforeAutospacing="0" w:after="0" w:afterAutospacing="0"/>
              <w:rPr>
                <w:b/>
                <w:color w:val="333333"/>
              </w:rPr>
            </w:pPr>
            <w:r w:rsidRPr="00BB2725">
              <w:rPr>
                <w:b/>
                <w:color w:val="333333"/>
              </w:rPr>
              <w:t>3</w:t>
            </w:r>
          </w:p>
        </w:tc>
        <w:tc>
          <w:tcPr>
            <w:tcW w:w="427" w:type="dxa"/>
          </w:tcPr>
          <w:p w:rsidR="00816497" w:rsidRPr="00BB2725" w:rsidRDefault="00816497" w:rsidP="00D65E65">
            <w:pPr>
              <w:pStyle w:val="af5"/>
              <w:spacing w:before="0" w:beforeAutospacing="0" w:after="0" w:afterAutospacing="0"/>
              <w:rPr>
                <w:b/>
                <w:color w:val="333333"/>
              </w:rPr>
            </w:pPr>
            <w:r w:rsidRPr="00BB2725">
              <w:rPr>
                <w:b/>
                <w:color w:val="333333"/>
              </w:rPr>
              <w:t>4</w:t>
            </w:r>
          </w:p>
        </w:tc>
        <w:tc>
          <w:tcPr>
            <w:tcW w:w="427" w:type="dxa"/>
          </w:tcPr>
          <w:p w:rsidR="00816497" w:rsidRPr="00BB2725" w:rsidRDefault="00816497" w:rsidP="00D65E65">
            <w:pPr>
              <w:pStyle w:val="af5"/>
              <w:spacing w:before="0" w:beforeAutospacing="0" w:after="0" w:afterAutospacing="0"/>
              <w:rPr>
                <w:b/>
                <w:color w:val="333333"/>
              </w:rPr>
            </w:pPr>
            <w:r w:rsidRPr="00BB2725">
              <w:rPr>
                <w:b/>
                <w:color w:val="333333"/>
              </w:rPr>
              <w:t>5</w:t>
            </w:r>
          </w:p>
        </w:tc>
        <w:tc>
          <w:tcPr>
            <w:tcW w:w="427" w:type="dxa"/>
          </w:tcPr>
          <w:p w:rsidR="00816497" w:rsidRPr="00BB2725" w:rsidRDefault="00816497" w:rsidP="00D65E65">
            <w:pPr>
              <w:pStyle w:val="af5"/>
              <w:spacing w:before="0" w:beforeAutospacing="0" w:after="0" w:afterAutospacing="0"/>
              <w:rPr>
                <w:b/>
                <w:color w:val="333333"/>
              </w:rPr>
            </w:pPr>
            <w:r w:rsidRPr="00BB2725">
              <w:rPr>
                <w:b/>
                <w:color w:val="333333"/>
              </w:rPr>
              <w:t>6</w:t>
            </w:r>
          </w:p>
        </w:tc>
        <w:tc>
          <w:tcPr>
            <w:tcW w:w="427" w:type="dxa"/>
          </w:tcPr>
          <w:p w:rsidR="00816497" w:rsidRPr="00BB2725" w:rsidRDefault="00816497" w:rsidP="00D65E65">
            <w:pPr>
              <w:pStyle w:val="af5"/>
              <w:spacing w:before="0" w:beforeAutospacing="0" w:after="0" w:afterAutospacing="0"/>
              <w:rPr>
                <w:b/>
                <w:color w:val="333333"/>
              </w:rPr>
            </w:pPr>
            <w:r w:rsidRPr="00BB2725">
              <w:rPr>
                <w:b/>
                <w:color w:val="333333"/>
              </w:rPr>
              <w:t>7</w:t>
            </w:r>
          </w:p>
        </w:tc>
        <w:tc>
          <w:tcPr>
            <w:tcW w:w="427" w:type="dxa"/>
          </w:tcPr>
          <w:p w:rsidR="00816497" w:rsidRPr="00BB2725" w:rsidRDefault="00816497" w:rsidP="00D65E65">
            <w:pPr>
              <w:pStyle w:val="af5"/>
              <w:spacing w:before="0" w:beforeAutospacing="0" w:after="0" w:afterAutospacing="0"/>
              <w:rPr>
                <w:b/>
                <w:color w:val="333333"/>
              </w:rPr>
            </w:pPr>
            <w:r w:rsidRPr="00BB2725">
              <w:rPr>
                <w:b/>
                <w:color w:val="333333"/>
              </w:rPr>
              <w:t>8</w:t>
            </w:r>
          </w:p>
        </w:tc>
      </w:tr>
      <w:tr w:rsidR="00816497" w:rsidRPr="00BB2725" w:rsidTr="00D65E65">
        <w:tc>
          <w:tcPr>
            <w:tcW w:w="1019" w:type="dxa"/>
          </w:tcPr>
          <w:p w:rsidR="00816497" w:rsidRPr="00BB2725" w:rsidRDefault="00816497" w:rsidP="00D65E65">
            <w:pPr>
              <w:pStyle w:val="af5"/>
              <w:spacing w:before="0" w:beforeAutospacing="0" w:after="0" w:afterAutospacing="0"/>
              <w:rPr>
                <w:b/>
                <w:color w:val="333333"/>
              </w:rPr>
            </w:pPr>
            <w:r w:rsidRPr="00BB2725">
              <w:rPr>
                <w:b/>
                <w:color w:val="333333"/>
              </w:rPr>
              <w:t xml:space="preserve">Ответ </w:t>
            </w:r>
          </w:p>
        </w:tc>
        <w:tc>
          <w:tcPr>
            <w:tcW w:w="429" w:type="dxa"/>
          </w:tcPr>
          <w:p w:rsidR="00816497" w:rsidRPr="00BB2725" w:rsidRDefault="00816497" w:rsidP="00D65E65">
            <w:pPr>
              <w:pStyle w:val="af5"/>
              <w:spacing w:before="0" w:beforeAutospacing="0" w:after="0" w:afterAutospacing="0"/>
              <w:rPr>
                <w:b/>
                <w:color w:val="333333"/>
              </w:rPr>
            </w:pPr>
            <w:r w:rsidRPr="00BB2725">
              <w:rPr>
                <w:b/>
                <w:color w:val="333333"/>
              </w:rPr>
              <w:t>1</w:t>
            </w:r>
          </w:p>
        </w:tc>
        <w:tc>
          <w:tcPr>
            <w:tcW w:w="429" w:type="dxa"/>
          </w:tcPr>
          <w:p w:rsidR="00816497" w:rsidRPr="00BB2725" w:rsidRDefault="00816497" w:rsidP="00D65E65">
            <w:pPr>
              <w:pStyle w:val="af5"/>
              <w:spacing w:before="0" w:beforeAutospacing="0" w:after="0" w:afterAutospacing="0"/>
              <w:rPr>
                <w:b/>
                <w:color w:val="333333"/>
              </w:rPr>
            </w:pPr>
            <w:r w:rsidRPr="00BB2725">
              <w:rPr>
                <w:b/>
                <w:color w:val="333333"/>
              </w:rPr>
              <w:t>3</w:t>
            </w:r>
          </w:p>
        </w:tc>
        <w:tc>
          <w:tcPr>
            <w:tcW w:w="428" w:type="dxa"/>
          </w:tcPr>
          <w:p w:rsidR="00816497" w:rsidRPr="00BB2725" w:rsidRDefault="00816497" w:rsidP="00D65E65">
            <w:pPr>
              <w:pStyle w:val="af5"/>
              <w:spacing w:before="0" w:beforeAutospacing="0" w:after="0" w:afterAutospacing="0"/>
              <w:rPr>
                <w:b/>
                <w:color w:val="333333"/>
              </w:rPr>
            </w:pPr>
            <w:r w:rsidRPr="00BB2725">
              <w:rPr>
                <w:b/>
                <w:color w:val="333333"/>
              </w:rPr>
              <w:t>2</w:t>
            </w:r>
          </w:p>
        </w:tc>
        <w:tc>
          <w:tcPr>
            <w:tcW w:w="427" w:type="dxa"/>
          </w:tcPr>
          <w:p w:rsidR="00816497" w:rsidRPr="00BB2725" w:rsidRDefault="00816497" w:rsidP="00D65E65">
            <w:pPr>
              <w:pStyle w:val="af5"/>
              <w:spacing w:before="0" w:beforeAutospacing="0" w:after="0" w:afterAutospacing="0"/>
              <w:rPr>
                <w:b/>
                <w:color w:val="333333"/>
              </w:rPr>
            </w:pPr>
            <w:r w:rsidRPr="00BB2725">
              <w:rPr>
                <w:b/>
                <w:color w:val="333333"/>
              </w:rPr>
              <w:t>1</w:t>
            </w:r>
          </w:p>
        </w:tc>
        <w:tc>
          <w:tcPr>
            <w:tcW w:w="427" w:type="dxa"/>
          </w:tcPr>
          <w:p w:rsidR="00816497" w:rsidRPr="00BB2725" w:rsidRDefault="00816497" w:rsidP="00D65E65">
            <w:pPr>
              <w:pStyle w:val="af5"/>
              <w:spacing w:before="0" w:beforeAutospacing="0" w:after="0" w:afterAutospacing="0"/>
              <w:rPr>
                <w:b/>
                <w:color w:val="333333"/>
              </w:rPr>
            </w:pPr>
            <w:r w:rsidRPr="00BB2725">
              <w:rPr>
                <w:b/>
                <w:color w:val="333333"/>
              </w:rPr>
              <w:t>2</w:t>
            </w:r>
          </w:p>
        </w:tc>
        <w:tc>
          <w:tcPr>
            <w:tcW w:w="427" w:type="dxa"/>
          </w:tcPr>
          <w:p w:rsidR="00816497" w:rsidRPr="00BB2725" w:rsidRDefault="00816497" w:rsidP="00D65E65">
            <w:pPr>
              <w:pStyle w:val="af5"/>
              <w:spacing w:before="0" w:beforeAutospacing="0" w:after="0" w:afterAutospacing="0"/>
              <w:rPr>
                <w:b/>
                <w:color w:val="333333"/>
              </w:rPr>
            </w:pPr>
            <w:r w:rsidRPr="00BB2725">
              <w:rPr>
                <w:b/>
                <w:color w:val="333333"/>
              </w:rPr>
              <w:t>2</w:t>
            </w:r>
          </w:p>
        </w:tc>
        <w:tc>
          <w:tcPr>
            <w:tcW w:w="427" w:type="dxa"/>
          </w:tcPr>
          <w:p w:rsidR="00816497" w:rsidRPr="00BB2725" w:rsidRDefault="00816497" w:rsidP="00D65E65">
            <w:pPr>
              <w:pStyle w:val="af5"/>
              <w:spacing w:before="0" w:beforeAutospacing="0" w:after="0" w:afterAutospacing="0"/>
              <w:rPr>
                <w:b/>
                <w:color w:val="333333"/>
              </w:rPr>
            </w:pPr>
            <w:r w:rsidRPr="00BB2725">
              <w:rPr>
                <w:b/>
                <w:color w:val="333333"/>
              </w:rPr>
              <w:t>3</w:t>
            </w:r>
          </w:p>
        </w:tc>
        <w:tc>
          <w:tcPr>
            <w:tcW w:w="427" w:type="dxa"/>
          </w:tcPr>
          <w:p w:rsidR="00816497" w:rsidRPr="00BB2725" w:rsidRDefault="00816497" w:rsidP="00D65E65">
            <w:pPr>
              <w:pStyle w:val="af5"/>
              <w:spacing w:before="0" w:beforeAutospacing="0" w:after="0" w:afterAutospacing="0"/>
              <w:rPr>
                <w:b/>
                <w:color w:val="333333"/>
              </w:rPr>
            </w:pPr>
            <w:r w:rsidRPr="00BB2725">
              <w:rPr>
                <w:b/>
                <w:color w:val="333333"/>
              </w:rPr>
              <w:t>1</w:t>
            </w:r>
          </w:p>
        </w:tc>
      </w:tr>
    </w:tbl>
    <w:p w:rsidR="00816497" w:rsidRDefault="00816497" w:rsidP="00816497">
      <w:pPr>
        <w:pStyle w:val="af5"/>
        <w:spacing w:before="0" w:beforeAutospacing="0" w:after="0" w:afterAutospacing="0"/>
        <w:rPr>
          <w:color w:val="333333"/>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C73586" w:rsidRDefault="00C73586" w:rsidP="00580127">
      <w:pPr>
        <w:spacing w:line="276" w:lineRule="auto"/>
        <w:jc w:val="center"/>
        <w:rPr>
          <w:b/>
        </w:rPr>
      </w:pPr>
    </w:p>
    <w:p w:rsidR="00691B27" w:rsidRDefault="00691B27" w:rsidP="00C73586">
      <w:pPr>
        <w:jc w:val="center"/>
        <w:rPr>
          <w:b/>
        </w:rPr>
      </w:pPr>
    </w:p>
    <w:p w:rsidR="00691B27" w:rsidRDefault="00691B27" w:rsidP="00C73586">
      <w:pPr>
        <w:jc w:val="center"/>
        <w:rPr>
          <w:b/>
        </w:rPr>
      </w:pPr>
    </w:p>
    <w:p w:rsidR="00691B27" w:rsidRDefault="00691B27" w:rsidP="00C73586">
      <w:pPr>
        <w:jc w:val="center"/>
        <w:rPr>
          <w:b/>
        </w:rPr>
      </w:pPr>
    </w:p>
    <w:p w:rsidR="00691B27" w:rsidRDefault="00691B27" w:rsidP="00C73586">
      <w:pPr>
        <w:jc w:val="center"/>
        <w:rPr>
          <w:b/>
        </w:rPr>
      </w:pPr>
    </w:p>
    <w:p w:rsidR="00691B27" w:rsidRDefault="00691B27" w:rsidP="00C73586">
      <w:pPr>
        <w:jc w:val="center"/>
        <w:rPr>
          <w:b/>
        </w:rPr>
      </w:pPr>
    </w:p>
    <w:p w:rsidR="00691B27" w:rsidRDefault="00691B27" w:rsidP="00C73586">
      <w:pPr>
        <w:jc w:val="center"/>
        <w:rPr>
          <w:b/>
        </w:rPr>
      </w:pPr>
    </w:p>
    <w:p w:rsidR="00C73586" w:rsidRPr="00076B90" w:rsidRDefault="00C73586" w:rsidP="00C73586">
      <w:pPr>
        <w:jc w:val="center"/>
      </w:pPr>
      <w:r w:rsidRPr="00076B90">
        <w:rPr>
          <w:b/>
        </w:rPr>
        <w:t xml:space="preserve">ПРОГРАММА МОДУЛЯ </w:t>
      </w:r>
      <w:r>
        <w:rPr>
          <w:b/>
        </w:rPr>
        <w:t>2</w:t>
      </w:r>
    </w:p>
    <w:p w:rsidR="00C73586" w:rsidRPr="00076B90" w:rsidRDefault="00C73586" w:rsidP="00C73586">
      <w:pPr>
        <w:jc w:val="center"/>
      </w:pPr>
      <w:r w:rsidRPr="00076B90">
        <w:rPr>
          <w:b/>
          <w:szCs w:val="21"/>
        </w:rPr>
        <w:t>«</w:t>
      </w:r>
      <w:r>
        <w:rPr>
          <w:b/>
          <w:szCs w:val="21"/>
        </w:rPr>
        <w:t>ДОРОЖНАЯ БЕЗОПАСНОСТЬ</w:t>
      </w:r>
      <w:r w:rsidRPr="00076B90">
        <w:rPr>
          <w:b/>
          <w:szCs w:val="21"/>
        </w:rPr>
        <w:t>»</w:t>
      </w:r>
    </w:p>
    <w:p w:rsidR="00C73586" w:rsidRPr="00076B90" w:rsidRDefault="00C73586" w:rsidP="00C73586"/>
    <w:p w:rsidR="00C73586" w:rsidRPr="00076B90" w:rsidRDefault="00C73586" w:rsidP="00C73586">
      <w:pPr>
        <w:jc w:val="center"/>
      </w:pPr>
      <w:r w:rsidRPr="00076B90">
        <w:t>ПОЯСНИТЕЛЬНАЯ ЗАПИСКА</w:t>
      </w:r>
    </w:p>
    <w:p w:rsidR="00C73586" w:rsidRPr="00076B90" w:rsidRDefault="00C73586" w:rsidP="00C73586"/>
    <w:p w:rsidR="00C73586" w:rsidRDefault="00C73586" w:rsidP="00F36693">
      <w:pPr>
        <w:ind w:firstLine="709"/>
        <w:jc w:val="both"/>
        <w:rPr>
          <w:color w:val="000000"/>
          <w:shd w:val="clear" w:color="auto" w:fill="FFFFFF"/>
        </w:rPr>
      </w:pPr>
      <w:r w:rsidRPr="00076B90">
        <w:rPr>
          <w:szCs w:val="28"/>
        </w:rPr>
        <w:t>Для обеспечения целенаправленной системы работы с учащимися в летнее время разработан модуль  «</w:t>
      </w:r>
      <w:r>
        <w:rPr>
          <w:szCs w:val="28"/>
        </w:rPr>
        <w:t>Дорожная безопасность</w:t>
      </w:r>
      <w:r w:rsidRPr="00076B90">
        <w:rPr>
          <w:szCs w:val="28"/>
        </w:rPr>
        <w:t xml:space="preserve">», который включает в себя разноплановую деятельность, позволяет раскрыть индивидуальность, </w:t>
      </w:r>
      <w:r w:rsidRPr="00DB125E">
        <w:rPr>
          <w:color w:val="000000"/>
          <w:shd w:val="clear" w:color="auto" w:fill="FFFFFF"/>
        </w:rPr>
        <w:t xml:space="preserve">способствует формированию </w:t>
      </w:r>
      <w:r>
        <w:rPr>
          <w:color w:val="000000"/>
          <w:shd w:val="clear" w:color="auto" w:fill="FFFFFF"/>
        </w:rPr>
        <w:t>у школьников культуры поведения на улице и в транспорте, развитию ориентировки в пространстве и представлений о скорости движения.</w:t>
      </w:r>
    </w:p>
    <w:p w:rsidR="00C73586" w:rsidRPr="00076B90" w:rsidRDefault="00C73586" w:rsidP="00C73586">
      <w:pPr>
        <w:shd w:val="clear" w:color="auto" w:fill="FFFFFF"/>
        <w:spacing w:line="290" w:lineRule="atLeast"/>
        <w:ind w:firstLine="709"/>
        <w:jc w:val="both"/>
        <w:rPr>
          <w:szCs w:val="28"/>
        </w:rPr>
      </w:pPr>
      <w:r w:rsidRPr="00076B90">
        <w:rPr>
          <w:szCs w:val="28"/>
        </w:rPr>
        <w:t>Предлагаемые формы работы позволяют ребенку погрузиться в основы практической деятельности, что необходимо для жизнеутверждающих перемен в его самоорганизации, творчестве, в управлении саморазвитием.</w:t>
      </w:r>
    </w:p>
    <w:p w:rsidR="00C73586" w:rsidRPr="00076B90" w:rsidRDefault="00C73586" w:rsidP="00C73586">
      <w:pPr>
        <w:ind w:firstLine="709"/>
        <w:jc w:val="both"/>
      </w:pPr>
      <w:r w:rsidRPr="00076B90">
        <w:t>Модуль «</w:t>
      </w:r>
      <w:r>
        <w:t>Дорожная безопасность</w:t>
      </w:r>
      <w:r w:rsidRPr="00076B90">
        <w:t xml:space="preserve">» имеет </w:t>
      </w:r>
      <w:r w:rsidR="00664C20">
        <w:rPr>
          <w:color w:val="000000"/>
          <w:shd w:val="clear" w:color="auto" w:fill="FFFFFF"/>
        </w:rPr>
        <w:t xml:space="preserve">социально - педагогическую </w:t>
      </w:r>
      <w:r w:rsidRPr="00076B90">
        <w:rPr>
          <w:color w:val="000000"/>
          <w:shd w:val="clear" w:color="auto" w:fill="FFFFFF"/>
        </w:rPr>
        <w:t xml:space="preserve">направленность. Модуль способствует формированию у учащихся потребности в получении дополнительных знаний в области </w:t>
      </w:r>
      <w:r>
        <w:rPr>
          <w:color w:val="000000"/>
        </w:rPr>
        <w:t>профилактики ДДТТ</w:t>
      </w:r>
      <w:r w:rsidRPr="00076B90">
        <w:rPr>
          <w:color w:val="000000"/>
          <w:shd w:val="clear" w:color="auto" w:fill="FFFFFF"/>
        </w:rPr>
        <w:t>.</w:t>
      </w:r>
    </w:p>
    <w:p w:rsidR="00C73586" w:rsidRPr="00076B90" w:rsidRDefault="00C73586" w:rsidP="00C73586">
      <w:pPr>
        <w:ind w:firstLine="709"/>
        <w:jc w:val="both"/>
        <w:rPr>
          <w:color w:val="000000"/>
        </w:rPr>
      </w:pPr>
      <w:r w:rsidRPr="00076B90">
        <w:t xml:space="preserve">Модуль предназначен для учащихся </w:t>
      </w:r>
      <w:r>
        <w:t>11-12</w:t>
      </w:r>
      <w:r w:rsidRPr="00076B90">
        <w:t xml:space="preserve"> лет. </w:t>
      </w:r>
    </w:p>
    <w:p w:rsidR="00C73586" w:rsidRPr="00076B90" w:rsidRDefault="00C73586" w:rsidP="00C73586">
      <w:pPr>
        <w:shd w:val="clear" w:color="auto" w:fill="FFFFFF"/>
        <w:spacing w:line="290" w:lineRule="atLeast"/>
        <w:ind w:firstLine="709"/>
        <w:jc w:val="both"/>
        <w:rPr>
          <w:szCs w:val="28"/>
        </w:rPr>
      </w:pPr>
      <w:r w:rsidRPr="00076B90">
        <w:rPr>
          <w:szCs w:val="28"/>
        </w:rPr>
        <w:t xml:space="preserve">По продолжительности блок реализуется в течение 7 недель. Особенностью летних мероприятий является их оперативность и практико-ориентированная направленность. </w:t>
      </w:r>
    </w:p>
    <w:p w:rsidR="00C73586" w:rsidRPr="00076B90" w:rsidRDefault="00C73586" w:rsidP="00C73586">
      <w:pPr>
        <w:jc w:val="both"/>
      </w:pPr>
    </w:p>
    <w:p w:rsidR="00C73586" w:rsidRPr="00992E46" w:rsidRDefault="00C73586" w:rsidP="00C73586">
      <w:pPr>
        <w:ind w:firstLine="709"/>
        <w:jc w:val="both"/>
      </w:pPr>
      <w:r w:rsidRPr="00E33FAE">
        <w:rPr>
          <w:b/>
          <w:bCs/>
        </w:rPr>
        <w:t>Цель:</w:t>
      </w:r>
      <w:r>
        <w:t xml:space="preserve"> воспитание у учащихся вежливого, доброжелательного и уважительного отношения к окружающим людям, а также формирование у учащихся чувства личной ответственности за свою безопасность. </w:t>
      </w:r>
    </w:p>
    <w:p w:rsidR="00C73586" w:rsidRPr="009B44AD" w:rsidRDefault="00C73586" w:rsidP="00C73586">
      <w:pPr>
        <w:ind w:firstLine="709"/>
        <w:rPr>
          <w:b/>
          <w:bCs/>
        </w:rPr>
      </w:pPr>
      <w:r w:rsidRPr="009B44AD">
        <w:rPr>
          <w:b/>
          <w:bCs/>
        </w:rPr>
        <w:t>Задачи</w:t>
      </w:r>
      <w:r>
        <w:rPr>
          <w:b/>
          <w:bCs/>
        </w:rPr>
        <w:t xml:space="preserve"> модуля</w:t>
      </w:r>
      <w:r w:rsidRPr="009B44AD">
        <w:rPr>
          <w:b/>
          <w:bCs/>
        </w:rPr>
        <w:t>:</w:t>
      </w:r>
    </w:p>
    <w:p w:rsidR="00C73586" w:rsidRPr="00372737" w:rsidRDefault="00C73586" w:rsidP="00C73586">
      <w:pPr>
        <w:numPr>
          <w:ilvl w:val="0"/>
          <w:numId w:val="8"/>
        </w:numPr>
        <w:ind w:left="426" w:hanging="426"/>
        <w:jc w:val="both"/>
      </w:pPr>
      <w:r>
        <w:t>развить мыслительную деятельность</w:t>
      </w:r>
      <w:r w:rsidRPr="00372737">
        <w:t xml:space="preserve"> детей школьного возраста;</w:t>
      </w:r>
    </w:p>
    <w:p w:rsidR="00C73586" w:rsidRPr="00372737" w:rsidRDefault="00C73586" w:rsidP="00C73586">
      <w:pPr>
        <w:numPr>
          <w:ilvl w:val="0"/>
          <w:numId w:val="8"/>
        </w:numPr>
        <w:ind w:left="426" w:hanging="426"/>
        <w:jc w:val="both"/>
      </w:pPr>
      <w:r>
        <w:t>сформировать культуру</w:t>
      </w:r>
      <w:r w:rsidRPr="00372737">
        <w:t xml:space="preserve"> поведения в условиях дорожного движения;</w:t>
      </w:r>
    </w:p>
    <w:p w:rsidR="00C73586" w:rsidRPr="00372737" w:rsidRDefault="00C73586" w:rsidP="00C73586">
      <w:pPr>
        <w:numPr>
          <w:ilvl w:val="0"/>
          <w:numId w:val="8"/>
        </w:numPr>
        <w:ind w:left="426" w:hanging="426"/>
        <w:jc w:val="both"/>
      </w:pPr>
      <w:r w:rsidRPr="00372737">
        <w:t>стиму</w:t>
      </w:r>
      <w:r>
        <w:t>лировать развитие</w:t>
      </w:r>
      <w:r w:rsidRPr="00372737">
        <w:t xml:space="preserve"> психофизиологических качеств ребенка школьного возраста, обеспечивающих его безопасность в процессе дорожного движения;</w:t>
      </w:r>
    </w:p>
    <w:p w:rsidR="00C73586" w:rsidRDefault="00C73586" w:rsidP="00C73586">
      <w:pPr>
        <w:numPr>
          <w:ilvl w:val="0"/>
          <w:numId w:val="8"/>
        </w:numPr>
        <w:ind w:left="426" w:hanging="426"/>
        <w:jc w:val="both"/>
      </w:pPr>
      <w:r>
        <w:t>сформировать у учащихся самооценку, самоконтроль и самоорганизацию</w:t>
      </w:r>
      <w:r w:rsidRPr="00372737">
        <w:t xml:space="preserve"> в сфере дорожного движения.</w:t>
      </w:r>
    </w:p>
    <w:p w:rsidR="00C73586" w:rsidRPr="006E6CBA" w:rsidRDefault="00C73586" w:rsidP="00C73586">
      <w:pPr>
        <w:numPr>
          <w:ilvl w:val="0"/>
          <w:numId w:val="8"/>
        </w:numPr>
        <w:ind w:left="426" w:hanging="426"/>
        <w:jc w:val="both"/>
      </w:pPr>
      <w:r w:rsidRPr="006E6CBA">
        <w:t>воспитать ответственное отношение к соблюдению правил безопасного поведен</w:t>
      </w:r>
      <w:r>
        <w:t>ия в дорожно-транспортной среде.</w:t>
      </w:r>
      <w:r w:rsidRPr="006E6CBA">
        <w:t xml:space="preserve"> </w:t>
      </w:r>
    </w:p>
    <w:p w:rsidR="00C73586" w:rsidRDefault="00C73586" w:rsidP="00C73586">
      <w:pPr>
        <w:spacing w:line="276" w:lineRule="auto"/>
      </w:pPr>
    </w:p>
    <w:p w:rsidR="00C73586" w:rsidRPr="00076B90" w:rsidRDefault="00C73586" w:rsidP="00C73586">
      <w:pPr>
        <w:spacing w:line="276" w:lineRule="auto"/>
      </w:pPr>
      <w:r w:rsidRPr="00076B90">
        <w:t xml:space="preserve">Срок реализации  модуля </w:t>
      </w:r>
      <w:r w:rsidR="00C4370F">
        <w:t>2</w:t>
      </w:r>
      <w:r w:rsidRPr="00076B90">
        <w:t xml:space="preserve">  - 7 недель, </w:t>
      </w:r>
      <w:r>
        <w:t>21</w:t>
      </w:r>
      <w:r w:rsidRPr="00076B90">
        <w:t xml:space="preserve"> час.</w:t>
      </w:r>
    </w:p>
    <w:p w:rsidR="00C73586" w:rsidRPr="00076B90" w:rsidRDefault="00C73586" w:rsidP="00C73586">
      <w:pPr>
        <w:spacing w:line="276" w:lineRule="auto"/>
      </w:pPr>
      <w:r w:rsidRPr="00076B90">
        <w:t xml:space="preserve">Режим занятий – </w:t>
      </w:r>
      <w:r>
        <w:t xml:space="preserve">1 раз </w:t>
      </w:r>
      <w:r w:rsidRPr="00076B90">
        <w:t xml:space="preserve">в неделю по </w:t>
      </w:r>
      <w:r>
        <w:t>3</w:t>
      </w:r>
      <w:r w:rsidRPr="00076B90">
        <w:t xml:space="preserve"> часа.</w:t>
      </w:r>
    </w:p>
    <w:p w:rsidR="00C73586" w:rsidRPr="00076B90" w:rsidRDefault="00C73586" w:rsidP="00C73586">
      <w:pPr>
        <w:spacing w:line="276" w:lineRule="auto"/>
      </w:pPr>
      <w:r w:rsidRPr="00076B90">
        <w:t>Срок обучения – с 01 июня по 15 июля.</w:t>
      </w:r>
    </w:p>
    <w:p w:rsidR="00C73586" w:rsidRPr="00076B90" w:rsidRDefault="00C73586" w:rsidP="00C73586">
      <w:pPr>
        <w:spacing w:line="276" w:lineRule="auto"/>
      </w:pPr>
      <w:r w:rsidRPr="00076B90">
        <w:rPr>
          <w:rFonts w:eastAsia="+mn-ea"/>
          <w:color w:val="000000"/>
          <w:kern w:val="24"/>
        </w:rPr>
        <w:t xml:space="preserve">Всего учебных недель (продолжительность учебного года) – 7 недель. </w:t>
      </w:r>
    </w:p>
    <w:p w:rsidR="00C73586" w:rsidRPr="00076B90" w:rsidRDefault="00C73586" w:rsidP="00C73586">
      <w:pPr>
        <w:spacing w:line="276" w:lineRule="auto"/>
        <w:jc w:val="center"/>
        <w:rPr>
          <w:b/>
        </w:rPr>
      </w:pPr>
    </w:p>
    <w:p w:rsidR="00C73586" w:rsidRDefault="00C73586" w:rsidP="00C73586">
      <w:pPr>
        <w:spacing w:line="276" w:lineRule="auto"/>
        <w:jc w:val="center"/>
        <w:rPr>
          <w:b/>
        </w:rPr>
        <w:sectPr w:rsidR="00C73586" w:rsidSect="00C67A69">
          <w:pgSz w:w="11909" w:h="16834"/>
          <w:pgMar w:top="1134" w:right="851" w:bottom="284" w:left="1418" w:header="510" w:footer="720" w:gutter="0"/>
          <w:pgNumType w:start="23"/>
          <w:cols w:space="720"/>
          <w:noEndnote/>
          <w:docGrid w:linePitch="326"/>
        </w:sectPr>
      </w:pPr>
    </w:p>
    <w:p w:rsidR="00C73586" w:rsidRPr="007F65A0" w:rsidRDefault="00C73586" w:rsidP="00C73586">
      <w:pPr>
        <w:jc w:val="center"/>
        <w:rPr>
          <w:b/>
        </w:rPr>
      </w:pPr>
      <w:r w:rsidRPr="007F65A0">
        <w:rPr>
          <w:b/>
        </w:rPr>
        <w:lastRenderedPageBreak/>
        <w:t>УЧЕБНО-ТЕМАТИЧЕСКИЙ ПЛАН</w:t>
      </w:r>
    </w:p>
    <w:p w:rsidR="00C73586" w:rsidRPr="007F65A0" w:rsidRDefault="00C73586" w:rsidP="00C73586">
      <w:pPr>
        <w:jc w:val="center"/>
      </w:pPr>
      <w:r w:rsidRPr="007F65A0">
        <w:t>дополнительной общеразвивающей модульной программы</w:t>
      </w:r>
    </w:p>
    <w:p w:rsidR="00C73586" w:rsidRPr="007F65A0" w:rsidRDefault="00C73586" w:rsidP="00C73586">
      <w:pPr>
        <w:jc w:val="center"/>
      </w:pPr>
      <w:r w:rsidRPr="007F65A0">
        <w:t>«</w:t>
      </w:r>
      <w:r>
        <w:t>Безопасность на дорогах</w:t>
      </w:r>
      <w:r w:rsidRPr="007F65A0">
        <w:t>»</w:t>
      </w:r>
    </w:p>
    <w:p w:rsidR="00C73586" w:rsidRPr="007F65A0" w:rsidRDefault="00C73586" w:rsidP="00C73586">
      <w:pPr>
        <w:jc w:val="center"/>
        <w:rPr>
          <w:b/>
          <w:szCs w:val="28"/>
        </w:rPr>
      </w:pPr>
      <w:r>
        <w:rPr>
          <w:b/>
          <w:szCs w:val="28"/>
        </w:rPr>
        <w:t>ДОРОЖНАЯ БЕЗОПАСНОСТЬ</w:t>
      </w:r>
    </w:p>
    <w:p w:rsidR="00C73586" w:rsidRPr="007F65A0" w:rsidRDefault="00C73586" w:rsidP="00C73586">
      <w:pPr>
        <w:jc w:val="center"/>
      </w:pPr>
      <w:r w:rsidRPr="007F65A0">
        <w:t xml:space="preserve"> (</w:t>
      </w:r>
      <w:r>
        <w:t>2</w:t>
      </w:r>
      <w:r w:rsidRPr="007F65A0">
        <w:t>-</w:t>
      </w:r>
      <w:r>
        <w:t>о</w:t>
      </w:r>
      <w:r w:rsidRPr="007F65A0">
        <w:t>й модуль)</w:t>
      </w: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6129"/>
        <w:gridCol w:w="672"/>
        <w:gridCol w:w="745"/>
        <w:gridCol w:w="709"/>
        <w:gridCol w:w="2089"/>
        <w:gridCol w:w="2268"/>
        <w:gridCol w:w="851"/>
        <w:gridCol w:w="851"/>
      </w:tblGrid>
      <w:tr w:rsidR="00C73586" w:rsidRPr="007F65A0" w:rsidTr="00691B27">
        <w:trPr>
          <w:cantSplit/>
          <w:trHeight w:val="1321"/>
        </w:trPr>
        <w:tc>
          <w:tcPr>
            <w:tcW w:w="855" w:type="dxa"/>
            <w:vAlign w:val="center"/>
          </w:tcPr>
          <w:p w:rsidR="00C73586" w:rsidRPr="007F65A0" w:rsidRDefault="00C73586" w:rsidP="00691B27">
            <w:pPr>
              <w:jc w:val="center"/>
              <w:rPr>
                <w:b/>
              </w:rPr>
            </w:pPr>
            <w:r w:rsidRPr="007F65A0">
              <w:rPr>
                <w:b/>
              </w:rPr>
              <w:t>№</w:t>
            </w:r>
          </w:p>
          <w:p w:rsidR="00C73586" w:rsidRPr="007F65A0" w:rsidRDefault="00C73586" w:rsidP="00691B27">
            <w:pPr>
              <w:jc w:val="center"/>
              <w:rPr>
                <w:b/>
              </w:rPr>
            </w:pPr>
            <w:proofErr w:type="gramStart"/>
            <w:r w:rsidRPr="007F65A0">
              <w:rPr>
                <w:b/>
              </w:rPr>
              <w:t>п</w:t>
            </w:r>
            <w:proofErr w:type="gramEnd"/>
            <w:r w:rsidRPr="007F65A0">
              <w:rPr>
                <w:b/>
              </w:rPr>
              <w:t>/п</w:t>
            </w:r>
          </w:p>
        </w:tc>
        <w:tc>
          <w:tcPr>
            <w:tcW w:w="6129" w:type="dxa"/>
            <w:vAlign w:val="center"/>
          </w:tcPr>
          <w:p w:rsidR="00C73586" w:rsidRPr="007F65A0" w:rsidRDefault="00C73586" w:rsidP="00691B27">
            <w:pPr>
              <w:jc w:val="center"/>
              <w:rPr>
                <w:b/>
              </w:rPr>
            </w:pPr>
            <w:r w:rsidRPr="007F65A0">
              <w:rPr>
                <w:b/>
              </w:rPr>
              <w:t>Содержание: наименование разделов и тем</w:t>
            </w:r>
          </w:p>
        </w:tc>
        <w:tc>
          <w:tcPr>
            <w:tcW w:w="672" w:type="dxa"/>
            <w:textDirection w:val="btLr"/>
            <w:vAlign w:val="center"/>
          </w:tcPr>
          <w:p w:rsidR="00C73586" w:rsidRPr="007F65A0" w:rsidRDefault="00C73586" w:rsidP="00691B27">
            <w:pPr>
              <w:jc w:val="center"/>
              <w:rPr>
                <w:b/>
              </w:rPr>
            </w:pPr>
            <w:r w:rsidRPr="007F65A0">
              <w:rPr>
                <w:b/>
              </w:rPr>
              <w:t>Теория</w:t>
            </w:r>
          </w:p>
        </w:tc>
        <w:tc>
          <w:tcPr>
            <w:tcW w:w="745" w:type="dxa"/>
            <w:textDirection w:val="btLr"/>
            <w:vAlign w:val="center"/>
          </w:tcPr>
          <w:p w:rsidR="00C73586" w:rsidRPr="007F65A0" w:rsidRDefault="00C73586" w:rsidP="00691B27">
            <w:pPr>
              <w:jc w:val="center"/>
              <w:rPr>
                <w:b/>
              </w:rPr>
            </w:pPr>
            <w:r w:rsidRPr="007F65A0">
              <w:rPr>
                <w:b/>
              </w:rPr>
              <w:t>Практика</w:t>
            </w:r>
          </w:p>
        </w:tc>
        <w:tc>
          <w:tcPr>
            <w:tcW w:w="709" w:type="dxa"/>
            <w:textDirection w:val="btLr"/>
            <w:vAlign w:val="center"/>
          </w:tcPr>
          <w:p w:rsidR="00C73586" w:rsidRPr="007F65A0" w:rsidRDefault="00C73586" w:rsidP="00691B27">
            <w:pPr>
              <w:jc w:val="center"/>
              <w:rPr>
                <w:b/>
              </w:rPr>
            </w:pPr>
            <w:r w:rsidRPr="007F65A0">
              <w:rPr>
                <w:b/>
              </w:rPr>
              <w:t>Всего</w:t>
            </w:r>
          </w:p>
          <w:p w:rsidR="00C73586" w:rsidRPr="007F65A0" w:rsidRDefault="00C73586" w:rsidP="00691B27">
            <w:pPr>
              <w:jc w:val="center"/>
              <w:rPr>
                <w:b/>
              </w:rPr>
            </w:pPr>
            <w:r w:rsidRPr="007F65A0">
              <w:rPr>
                <w:b/>
              </w:rPr>
              <w:t xml:space="preserve"> часов</w:t>
            </w:r>
          </w:p>
        </w:tc>
        <w:tc>
          <w:tcPr>
            <w:tcW w:w="2089" w:type="dxa"/>
          </w:tcPr>
          <w:p w:rsidR="00C73586" w:rsidRPr="007F65A0" w:rsidRDefault="00C73586" w:rsidP="00691B27">
            <w:pPr>
              <w:jc w:val="center"/>
              <w:rPr>
                <w:b/>
              </w:rPr>
            </w:pPr>
            <w:r w:rsidRPr="007F65A0">
              <w:rPr>
                <w:b/>
              </w:rPr>
              <w:t>Формы контроля</w:t>
            </w:r>
          </w:p>
        </w:tc>
        <w:tc>
          <w:tcPr>
            <w:tcW w:w="2268" w:type="dxa"/>
          </w:tcPr>
          <w:p w:rsidR="00C73586" w:rsidRPr="007F65A0" w:rsidRDefault="00C73586" w:rsidP="00691B27">
            <w:pPr>
              <w:jc w:val="center"/>
              <w:rPr>
                <w:b/>
              </w:rPr>
            </w:pPr>
            <w:r w:rsidRPr="007F65A0">
              <w:rPr>
                <w:b/>
              </w:rPr>
              <w:t>Методическое обеспечение</w:t>
            </w:r>
          </w:p>
        </w:tc>
        <w:tc>
          <w:tcPr>
            <w:tcW w:w="851" w:type="dxa"/>
            <w:textDirection w:val="btLr"/>
            <w:vAlign w:val="center"/>
          </w:tcPr>
          <w:p w:rsidR="00C73586" w:rsidRPr="007F65A0" w:rsidRDefault="00C73586" w:rsidP="00691B27">
            <w:pPr>
              <w:ind w:right="113"/>
              <w:jc w:val="center"/>
              <w:rPr>
                <w:b/>
                <w:sz w:val="20"/>
              </w:rPr>
            </w:pPr>
            <w:r w:rsidRPr="007F65A0">
              <w:rPr>
                <w:b/>
              </w:rPr>
              <w:t>Дата</w:t>
            </w:r>
          </w:p>
          <w:p w:rsidR="00C73586" w:rsidRPr="007F65A0" w:rsidRDefault="00C73586" w:rsidP="00691B27">
            <w:pPr>
              <w:ind w:right="113"/>
              <w:jc w:val="center"/>
              <w:rPr>
                <w:b/>
                <w:sz w:val="20"/>
              </w:rPr>
            </w:pPr>
            <w:r w:rsidRPr="007F65A0">
              <w:rPr>
                <w:b/>
              </w:rPr>
              <w:t>проведения</w:t>
            </w:r>
          </w:p>
        </w:tc>
        <w:tc>
          <w:tcPr>
            <w:tcW w:w="851" w:type="dxa"/>
            <w:textDirection w:val="btLr"/>
            <w:vAlign w:val="center"/>
          </w:tcPr>
          <w:p w:rsidR="00C73586" w:rsidRPr="007F65A0" w:rsidRDefault="00C73586" w:rsidP="00691B27">
            <w:pPr>
              <w:ind w:right="113"/>
              <w:jc w:val="center"/>
              <w:rPr>
                <w:b/>
                <w:sz w:val="20"/>
              </w:rPr>
            </w:pPr>
            <w:r w:rsidRPr="007F65A0">
              <w:rPr>
                <w:b/>
              </w:rPr>
              <w:t>Коррекция</w:t>
            </w:r>
          </w:p>
        </w:tc>
      </w:tr>
      <w:tr w:rsidR="00C73586" w:rsidRPr="007F65A0" w:rsidTr="00691B27">
        <w:trPr>
          <w:trHeight w:val="312"/>
        </w:trPr>
        <w:tc>
          <w:tcPr>
            <w:tcW w:w="855" w:type="dxa"/>
            <w:vAlign w:val="center"/>
          </w:tcPr>
          <w:p w:rsidR="00C73586" w:rsidRPr="007F65A0" w:rsidRDefault="00C73586" w:rsidP="00691B27">
            <w:pPr>
              <w:jc w:val="center"/>
            </w:pPr>
            <w:r>
              <w:t>2</w:t>
            </w:r>
          </w:p>
        </w:tc>
        <w:tc>
          <w:tcPr>
            <w:tcW w:w="6129" w:type="dxa"/>
          </w:tcPr>
          <w:p w:rsidR="00C73586" w:rsidRDefault="00C73586" w:rsidP="00691B27">
            <w:pPr>
              <w:rPr>
                <w:b/>
              </w:rPr>
            </w:pPr>
            <w:r>
              <w:rPr>
                <w:b/>
              </w:rPr>
              <w:t>«Дорожная безопасность»</w:t>
            </w:r>
          </w:p>
        </w:tc>
        <w:tc>
          <w:tcPr>
            <w:tcW w:w="672" w:type="dxa"/>
            <w:vAlign w:val="center"/>
          </w:tcPr>
          <w:p w:rsidR="00C73586" w:rsidRPr="00940F7F" w:rsidRDefault="00C73586" w:rsidP="00691B27">
            <w:pPr>
              <w:jc w:val="center"/>
              <w:rPr>
                <w:b/>
              </w:rPr>
            </w:pPr>
          </w:p>
        </w:tc>
        <w:tc>
          <w:tcPr>
            <w:tcW w:w="745" w:type="dxa"/>
            <w:vAlign w:val="center"/>
          </w:tcPr>
          <w:p w:rsidR="00C73586" w:rsidRPr="00940F7F" w:rsidRDefault="00C73586" w:rsidP="00691B27">
            <w:pPr>
              <w:jc w:val="center"/>
              <w:rPr>
                <w:b/>
              </w:rPr>
            </w:pPr>
          </w:p>
        </w:tc>
        <w:tc>
          <w:tcPr>
            <w:tcW w:w="709" w:type="dxa"/>
            <w:vAlign w:val="center"/>
          </w:tcPr>
          <w:p w:rsidR="00C73586" w:rsidRPr="00940F7F" w:rsidRDefault="00C73586" w:rsidP="00691B27">
            <w:pPr>
              <w:jc w:val="center"/>
              <w:rPr>
                <w:b/>
              </w:rPr>
            </w:pPr>
          </w:p>
        </w:tc>
        <w:tc>
          <w:tcPr>
            <w:tcW w:w="2089" w:type="dxa"/>
          </w:tcPr>
          <w:p w:rsidR="00C73586" w:rsidRDefault="00C73586" w:rsidP="00691B27">
            <w:pPr>
              <w:jc w:val="center"/>
              <w:rPr>
                <w:sz w:val="22"/>
                <w:szCs w:val="22"/>
              </w:rPr>
            </w:pPr>
          </w:p>
        </w:tc>
        <w:tc>
          <w:tcPr>
            <w:tcW w:w="2268" w:type="dxa"/>
          </w:tcPr>
          <w:p w:rsidR="00C73586" w:rsidRPr="00830493" w:rsidRDefault="00C73586" w:rsidP="00691B27">
            <w:pPr>
              <w:jc w:val="center"/>
              <w:rPr>
                <w:sz w:val="20"/>
                <w:szCs w:val="20"/>
              </w:rPr>
            </w:pPr>
          </w:p>
        </w:tc>
        <w:tc>
          <w:tcPr>
            <w:tcW w:w="851" w:type="dxa"/>
          </w:tcPr>
          <w:p w:rsidR="00C73586" w:rsidRPr="007F65A0" w:rsidRDefault="00C73586" w:rsidP="00691B27"/>
        </w:tc>
        <w:tc>
          <w:tcPr>
            <w:tcW w:w="851" w:type="dxa"/>
          </w:tcPr>
          <w:p w:rsidR="00C73586" w:rsidRPr="007F65A0" w:rsidRDefault="00C73586" w:rsidP="00691B27"/>
        </w:tc>
      </w:tr>
      <w:tr w:rsidR="00C73586" w:rsidRPr="007F65A0" w:rsidTr="00691B27">
        <w:trPr>
          <w:trHeight w:val="312"/>
        </w:trPr>
        <w:tc>
          <w:tcPr>
            <w:tcW w:w="855" w:type="dxa"/>
          </w:tcPr>
          <w:p w:rsidR="00C73586" w:rsidRPr="007F65A0" w:rsidRDefault="00C73586" w:rsidP="00691B27">
            <w:pPr>
              <w:jc w:val="center"/>
            </w:pPr>
            <w:r>
              <w:t>2</w:t>
            </w:r>
            <w:r w:rsidRPr="007F65A0">
              <w:t>.1</w:t>
            </w:r>
          </w:p>
        </w:tc>
        <w:tc>
          <w:tcPr>
            <w:tcW w:w="6129" w:type="dxa"/>
          </w:tcPr>
          <w:p w:rsidR="00C73586" w:rsidRPr="0031675E" w:rsidRDefault="00C73586" w:rsidP="00691B27">
            <w:pPr>
              <w:rPr>
                <w:szCs w:val="28"/>
              </w:rPr>
            </w:pPr>
            <w:r w:rsidRPr="0031675E">
              <w:rPr>
                <w:szCs w:val="28"/>
              </w:rPr>
              <w:t xml:space="preserve">Мастер-класс по изготовлению </w:t>
            </w:r>
            <w:proofErr w:type="spellStart"/>
            <w:r w:rsidRPr="0031675E">
              <w:rPr>
                <w:szCs w:val="28"/>
              </w:rPr>
              <w:t>фликеров</w:t>
            </w:r>
            <w:proofErr w:type="spellEnd"/>
            <w:r w:rsidRPr="0031675E">
              <w:rPr>
                <w:szCs w:val="28"/>
              </w:rPr>
              <w:t xml:space="preserve"> </w:t>
            </w:r>
          </w:p>
          <w:p w:rsidR="00C73586" w:rsidRPr="0031675E" w:rsidRDefault="00C73586" w:rsidP="00691B27">
            <w:pPr>
              <w:rPr>
                <w:szCs w:val="28"/>
              </w:rPr>
            </w:pPr>
            <w:r w:rsidRPr="0031675E">
              <w:rPr>
                <w:szCs w:val="28"/>
              </w:rPr>
              <w:t>«</w:t>
            </w:r>
            <w:proofErr w:type="spellStart"/>
            <w:r w:rsidRPr="0031675E">
              <w:rPr>
                <w:szCs w:val="28"/>
              </w:rPr>
              <w:t>Фликеры</w:t>
            </w:r>
            <w:proofErr w:type="spellEnd"/>
            <w:r w:rsidRPr="0031675E">
              <w:rPr>
                <w:szCs w:val="28"/>
              </w:rPr>
              <w:t xml:space="preserve"> – наши друзья».</w:t>
            </w:r>
          </w:p>
        </w:tc>
        <w:tc>
          <w:tcPr>
            <w:tcW w:w="672" w:type="dxa"/>
            <w:vAlign w:val="center"/>
          </w:tcPr>
          <w:p w:rsidR="00C73586" w:rsidRPr="0031675E" w:rsidRDefault="00C73586" w:rsidP="00691B27">
            <w:pPr>
              <w:jc w:val="center"/>
            </w:pPr>
            <w:r w:rsidRPr="0031675E">
              <w:t>1</w:t>
            </w:r>
          </w:p>
        </w:tc>
        <w:tc>
          <w:tcPr>
            <w:tcW w:w="745" w:type="dxa"/>
            <w:vAlign w:val="center"/>
          </w:tcPr>
          <w:p w:rsidR="00C73586" w:rsidRPr="0031675E" w:rsidRDefault="00C73586" w:rsidP="00691B27">
            <w:pPr>
              <w:jc w:val="center"/>
            </w:pPr>
            <w:r w:rsidRPr="0031675E">
              <w:t>2</w:t>
            </w:r>
          </w:p>
        </w:tc>
        <w:tc>
          <w:tcPr>
            <w:tcW w:w="709" w:type="dxa"/>
            <w:vAlign w:val="center"/>
          </w:tcPr>
          <w:p w:rsidR="00C73586" w:rsidRPr="0031675E" w:rsidRDefault="00C73586" w:rsidP="00691B27">
            <w:pPr>
              <w:jc w:val="center"/>
            </w:pPr>
            <w:r w:rsidRPr="0031675E">
              <w:t>3</w:t>
            </w:r>
          </w:p>
        </w:tc>
        <w:tc>
          <w:tcPr>
            <w:tcW w:w="2089" w:type="dxa"/>
          </w:tcPr>
          <w:p w:rsidR="00C73586" w:rsidRPr="00697797" w:rsidRDefault="00C73586" w:rsidP="00691B27">
            <w:r>
              <w:t>Практические занятия, подвижные игры</w:t>
            </w:r>
          </w:p>
        </w:tc>
        <w:tc>
          <w:tcPr>
            <w:tcW w:w="2268" w:type="dxa"/>
          </w:tcPr>
          <w:p w:rsidR="00C73586" w:rsidRPr="00697797" w:rsidRDefault="00C73586" w:rsidP="00691B27">
            <w:pPr>
              <w:jc w:val="center"/>
            </w:pPr>
            <w:r>
              <w:t xml:space="preserve">Оборудование </w:t>
            </w:r>
            <w:proofErr w:type="spellStart"/>
            <w:r>
              <w:t>автогородка</w:t>
            </w:r>
            <w:proofErr w:type="spellEnd"/>
          </w:p>
        </w:tc>
        <w:tc>
          <w:tcPr>
            <w:tcW w:w="851" w:type="dxa"/>
          </w:tcPr>
          <w:p w:rsidR="00C73586" w:rsidRPr="007F65A0" w:rsidRDefault="00C73586" w:rsidP="00691B27"/>
        </w:tc>
        <w:tc>
          <w:tcPr>
            <w:tcW w:w="851" w:type="dxa"/>
          </w:tcPr>
          <w:p w:rsidR="00C73586" w:rsidRPr="007F65A0" w:rsidRDefault="00C73586" w:rsidP="00691B27"/>
        </w:tc>
      </w:tr>
      <w:tr w:rsidR="00C73586" w:rsidRPr="007F65A0" w:rsidTr="00691B27">
        <w:trPr>
          <w:trHeight w:val="312"/>
        </w:trPr>
        <w:tc>
          <w:tcPr>
            <w:tcW w:w="855" w:type="dxa"/>
            <w:vAlign w:val="center"/>
          </w:tcPr>
          <w:p w:rsidR="00C73586" w:rsidRPr="007F65A0" w:rsidRDefault="00C73586" w:rsidP="00691B27">
            <w:pPr>
              <w:jc w:val="center"/>
            </w:pPr>
            <w:r>
              <w:t>2</w:t>
            </w:r>
            <w:r w:rsidRPr="007F65A0">
              <w:t>.2</w:t>
            </w:r>
          </w:p>
        </w:tc>
        <w:tc>
          <w:tcPr>
            <w:tcW w:w="6129" w:type="dxa"/>
          </w:tcPr>
          <w:p w:rsidR="00C73586" w:rsidRPr="0031675E" w:rsidRDefault="00C73586" w:rsidP="00691B27">
            <w:pPr>
              <w:rPr>
                <w:szCs w:val="28"/>
              </w:rPr>
            </w:pPr>
            <w:r w:rsidRPr="0031675E">
              <w:rPr>
                <w:szCs w:val="28"/>
              </w:rPr>
              <w:t>Викторина «В мире ПДД».</w:t>
            </w:r>
          </w:p>
        </w:tc>
        <w:tc>
          <w:tcPr>
            <w:tcW w:w="672" w:type="dxa"/>
            <w:vAlign w:val="center"/>
          </w:tcPr>
          <w:p w:rsidR="00C73586" w:rsidRPr="0031675E" w:rsidRDefault="00C73586" w:rsidP="00691B27">
            <w:pPr>
              <w:jc w:val="center"/>
            </w:pPr>
            <w:r w:rsidRPr="0031675E">
              <w:t>1</w:t>
            </w:r>
          </w:p>
        </w:tc>
        <w:tc>
          <w:tcPr>
            <w:tcW w:w="745" w:type="dxa"/>
            <w:vAlign w:val="center"/>
          </w:tcPr>
          <w:p w:rsidR="00C73586" w:rsidRPr="0031675E" w:rsidRDefault="00C73586" w:rsidP="00691B27">
            <w:pPr>
              <w:jc w:val="center"/>
            </w:pPr>
            <w:r w:rsidRPr="0031675E">
              <w:t>2</w:t>
            </w:r>
          </w:p>
        </w:tc>
        <w:tc>
          <w:tcPr>
            <w:tcW w:w="709" w:type="dxa"/>
            <w:vAlign w:val="center"/>
          </w:tcPr>
          <w:p w:rsidR="00C73586" w:rsidRPr="0031675E" w:rsidRDefault="00C73586" w:rsidP="00691B27">
            <w:pPr>
              <w:jc w:val="center"/>
            </w:pPr>
            <w:r w:rsidRPr="0031675E">
              <w:t>3</w:t>
            </w:r>
          </w:p>
        </w:tc>
        <w:tc>
          <w:tcPr>
            <w:tcW w:w="2089" w:type="dxa"/>
          </w:tcPr>
          <w:p w:rsidR="00C73586" w:rsidRDefault="00C73586" w:rsidP="00691B27">
            <w:r w:rsidRPr="00D21B67">
              <w:t>Практические занятия, подвижные игры</w:t>
            </w:r>
          </w:p>
        </w:tc>
        <w:tc>
          <w:tcPr>
            <w:tcW w:w="2268" w:type="dxa"/>
          </w:tcPr>
          <w:p w:rsidR="00C73586" w:rsidRDefault="00C73586" w:rsidP="00691B27">
            <w:pPr>
              <w:jc w:val="center"/>
            </w:pPr>
            <w:r>
              <w:t>Оборудование</w:t>
            </w:r>
            <w:r w:rsidRPr="008506F6">
              <w:t xml:space="preserve"> </w:t>
            </w:r>
            <w:proofErr w:type="spellStart"/>
            <w:r w:rsidRPr="008506F6">
              <w:t>автогородка</w:t>
            </w:r>
            <w:proofErr w:type="spellEnd"/>
          </w:p>
        </w:tc>
        <w:tc>
          <w:tcPr>
            <w:tcW w:w="851" w:type="dxa"/>
          </w:tcPr>
          <w:p w:rsidR="00C73586" w:rsidRPr="007F65A0" w:rsidRDefault="00C73586" w:rsidP="00691B27"/>
        </w:tc>
        <w:tc>
          <w:tcPr>
            <w:tcW w:w="851" w:type="dxa"/>
          </w:tcPr>
          <w:p w:rsidR="00C73586" w:rsidRPr="007F65A0" w:rsidRDefault="00C73586" w:rsidP="00691B27"/>
        </w:tc>
      </w:tr>
      <w:tr w:rsidR="00C73586" w:rsidRPr="007F65A0" w:rsidTr="00691B27">
        <w:trPr>
          <w:trHeight w:val="312"/>
        </w:trPr>
        <w:tc>
          <w:tcPr>
            <w:tcW w:w="855" w:type="dxa"/>
            <w:vAlign w:val="center"/>
          </w:tcPr>
          <w:p w:rsidR="00C73586" w:rsidRPr="007F65A0" w:rsidRDefault="00C73586" w:rsidP="00691B27">
            <w:pPr>
              <w:jc w:val="center"/>
            </w:pPr>
            <w:r>
              <w:t>2</w:t>
            </w:r>
            <w:r w:rsidRPr="007F65A0">
              <w:t>.3</w:t>
            </w:r>
          </w:p>
        </w:tc>
        <w:tc>
          <w:tcPr>
            <w:tcW w:w="6129" w:type="dxa"/>
          </w:tcPr>
          <w:p w:rsidR="00C73586" w:rsidRPr="0031675E" w:rsidRDefault="00C73586" w:rsidP="00691B27">
            <w:pPr>
              <w:rPr>
                <w:szCs w:val="28"/>
              </w:rPr>
            </w:pPr>
            <w:r w:rsidRPr="0031675E">
              <w:rPr>
                <w:szCs w:val="28"/>
              </w:rPr>
              <w:t>Интерактивная игра «Знай, помни, соблюдай!»</w:t>
            </w:r>
          </w:p>
        </w:tc>
        <w:tc>
          <w:tcPr>
            <w:tcW w:w="672" w:type="dxa"/>
            <w:vAlign w:val="center"/>
          </w:tcPr>
          <w:p w:rsidR="00C73586" w:rsidRPr="0031675E" w:rsidRDefault="00C73586" w:rsidP="00691B27">
            <w:pPr>
              <w:jc w:val="center"/>
            </w:pPr>
            <w:r w:rsidRPr="0031675E">
              <w:t>1</w:t>
            </w:r>
          </w:p>
        </w:tc>
        <w:tc>
          <w:tcPr>
            <w:tcW w:w="745" w:type="dxa"/>
            <w:vAlign w:val="center"/>
          </w:tcPr>
          <w:p w:rsidR="00C73586" w:rsidRPr="0031675E" w:rsidRDefault="00C73586" w:rsidP="00691B27">
            <w:pPr>
              <w:jc w:val="center"/>
            </w:pPr>
            <w:r w:rsidRPr="0031675E">
              <w:t>2</w:t>
            </w:r>
          </w:p>
        </w:tc>
        <w:tc>
          <w:tcPr>
            <w:tcW w:w="709" w:type="dxa"/>
            <w:vAlign w:val="center"/>
          </w:tcPr>
          <w:p w:rsidR="00C73586" w:rsidRPr="0031675E" w:rsidRDefault="00C73586" w:rsidP="00691B27">
            <w:pPr>
              <w:jc w:val="center"/>
            </w:pPr>
            <w:r w:rsidRPr="0031675E">
              <w:t>3</w:t>
            </w:r>
          </w:p>
        </w:tc>
        <w:tc>
          <w:tcPr>
            <w:tcW w:w="2089" w:type="dxa"/>
          </w:tcPr>
          <w:p w:rsidR="00C73586" w:rsidRDefault="00C73586" w:rsidP="00691B27">
            <w:r w:rsidRPr="00D21B67">
              <w:t>Практические занятия, подвижные игры</w:t>
            </w:r>
          </w:p>
        </w:tc>
        <w:tc>
          <w:tcPr>
            <w:tcW w:w="2268" w:type="dxa"/>
          </w:tcPr>
          <w:p w:rsidR="00C73586" w:rsidRDefault="00C73586" w:rsidP="00691B27">
            <w:pPr>
              <w:jc w:val="center"/>
            </w:pPr>
            <w:r>
              <w:t>Оборудование</w:t>
            </w:r>
            <w:r w:rsidRPr="008506F6">
              <w:t xml:space="preserve"> </w:t>
            </w:r>
            <w:proofErr w:type="spellStart"/>
            <w:r w:rsidRPr="008506F6">
              <w:t>автогородка</w:t>
            </w:r>
            <w:proofErr w:type="spellEnd"/>
          </w:p>
        </w:tc>
        <w:tc>
          <w:tcPr>
            <w:tcW w:w="851" w:type="dxa"/>
          </w:tcPr>
          <w:p w:rsidR="00C73586" w:rsidRPr="007F65A0" w:rsidRDefault="00C73586" w:rsidP="00691B27"/>
        </w:tc>
        <w:tc>
          <w:tcPr>
            <w:tcW w:w="851" w:type="dxa"/>
          </w:tcPr>
          <w:p w:rsidR="00C73586" w:rsidRPr="007F65A0" w:rsidRDefault="00C73586" w:rsidP="00691B27"/>
        </w:tc>
      </w:tr>
      <w:tr w:rsidR="00C73586" w:rsidRPr="007F65A0" w:rsidTr="00691B27">
        <w:trPr>
          <w:trHeight w:val="312"/>
        </w:trPr>
        <w:tc>
          <w:tcPr>
            <w:tcW w:w="855" w:type="dxa"/>
            <w:vAlign w:val="center"/>
          </w:tcPr>
          <w:p w:rsidR="00C73586" w:rsidRPr="007F65A0" w:rsidRDefault="00C73586" w:rsidP="00691B27">
            <w:pPr>
              <w:jc w:val="center"/>
            </w:pPr>
            <w:r>
              <w:t>2</w:t>
            </w:r>
            <w:r w:rsidRPr="007F65A0">
              <w:t>.4</w:t>
            </w:r>
          </w:p>
        </w:tc>
        <w:tc>
          <w:tcPr>
            <w:tcW w:w="6129" w:type="dxa"/>
          </w:tcPr>
          <w:p w:rsidR="00C73586" w:rsidRPr="0031675E" w:rsidRDefault="00C73586" w:rsidP="00691B27">
            <w:pPr>
              <w:rPr>
                <w:szCs w:val="28"/>
              </w:rPr>
            </w:pPr>
            <w:r w:rsidRPr="0031675E">
              <w:rPr>
                <w:szCs w:val="28"/>
              </w:rPr>
              <w:t>Своя игра по темам: «Медицина», «Дорожные знаки», «Пешеходы», «История велосипеда», «Транспортные средства».</w:t>
            </w:r>
          </w:p>
        </w:tc>
        <w:tc>
          <w:tcPr>
            <w:tcW w:w="672" w:type="dxa"/>
            <w:vAlign w:val="center"/>
          </w:tcPr>
          <w:p w:rsidR="00C73586" w:rsidRPr="0031675E" w:rsidRDefault="00C73586" w:rsidP="00691B27">
            <w:pPr>
              <w:jc w:val="center"/>
            </w:pPr>
            <w:r w:rsidRPr="0031675E">
              <w:t>1</w:t>
            </w:r>
          </w:p>
        </w:tc>
        <w:tc>
          <w:tcPr>
            <w:tcW w:w="745" w:type="dxa"/>
            <w:vAlign w:val="center"/>
          </w:tcPr>
          <w:p w:rsidR="00C73586" w:rsidRPr="0031675E" w:rsidRDefault="00C73586" w:rsidP="00691B27">
            <w:pPr>
              <w:jc w:val="center"/>
            </w:pPr>
            <w:r w:rsidRPr="0031675E">
              <w:t>2</w:t>
            </w:r>
          </w:p>
        </w:tc>
        <w:tc>
          <w:tcPr>
            <w:tcW w:w="709" w:type="dxa"/>
            <w:vAlign w:val="center"/>
          </w:tcPr>
          <w:p w:rsidR="00C73586" w:rsidRPr="0031675E" w:rsidRDefault="00C73586" w:rsidP="00691B27">
            <w:pPr>
              <w:jc w:val="center"/>
            </w:pPr>
            <w:r w:rsidRPr="0031675E">
              <w:t>3</w:t>
            </w:r>
          </w:p>
        </w:tc>
        <w:tc>
          <w:tcPr>
            <w:tcW w:w="2089" w:type="dxa"/>
          </w:tcPr>
          <w:p w:rsidR="00C73586" w:rsidRDefault="00C73586" w:rsidP="00691B27">
            <w:r w:rsidRPr="00D21B67">
              <w:t>Практические занятия, подвижные игры</w:t>
            </w:r>
          </w:p>
        </w:tc>
        <w:tc>
          <w:tcPr>
            <w:tcW w:w="2268" w:type="dxa"/>
          </w:tcPr>
          <w:p w:rsidR="00C73586" w:rsidRDefault="00C73586" w:rsidP="00691B27">
            <w:pPr>
              <w:jc w:val="center"/>
            </w:pPr>
            <w:r>
              <w:t>Оборудование</w:t>
            </w:r>
            <w:r w:rsidRPr="008506F6">
              <w:t xml:space="preserve"> </w:t>
            </w:r>
            <w:proofErr w:type="spellStart"/>
            <w:r w:rsidRPr="008506F6">
              <w:t>автогородка</w:t>
            </w:r>
            <w:proofErr w:type="spellEnd"/>
          </w:p>
        </w:tc>
        <w:tc>
          <w:tcPr>
            <w:tcW w:w="851" w:type="dxa"/>
          </w:tcPr>
          <w:p w:rsidR="00C73586" w:rsidRPr="007F65A0" w:rsidRDefault="00C73586" w:rsidP="00691B27"/>
        </w:tc>
        <w:tc>
          <w:tcPr>
            <w:tcW w:w="851" w:type="dxa"/>
          </w:tcPr>
          <w:p w:rsidR="00C73586" w:rsidRPr="007F65A0" w:rsidRDefault="00C73586" w:rsidP="00691B27"/>
        </w:tc>
      </w:tr>
      <w:tr w:rsidR="00C73586" w:rsidRPr="007F65A0" w:rsidTr="00691B27">
        <w:trPr>
          <w:trHeight w:val="312"/>
        </w:trPr>
        <w:tc>
          <w:tcPr>
            <w:tcW w:w="855" w:type="dxa"/>
            <w:vAlign w:val="center"/>
          </w:tcPr>
          <w:p w:rsidR="00C73586" w:rsidRPr="007F65A0" w:rsidRDefault="00C73586" w:rsidP="00691B27">
            <w:pPr>
              <w:jc w:val="center"/>
            </w:pPr>
            <w:r>
              <w:t>2</w:t>
            </w:r>
            <w:r w:rsidRPr="007F65A0">
              <w:t>.5</w:t>
            </w:r>
          </w:p>
        </w:tc>
        <w:tc>
          <w:tcPr>
            <w:tcW w:w="6129" w:type="dxa"/>
          </w:tcPr>
          <w:p w:rsidR="00C73586" w:rsidRPr="0031675E" w:rsidRDefault="00C73586" w:rsidP="00691B27">
            <w:pPr>
              <w:rPr>
                <w:szCs w:val="28"/>
              </w:rPr>
            </w:pPr>
            <w:r w:rsidRPr="0031675E">
              <w:rPr>
                <w:szCs w:val="28"/>
              </w:rPr>
              <w:t>Изучение правил дорожного движения транспортных средств. Работа с магнитной доской.</w:t>
            </w:r>
          </w:p>
        </w:tc>
        <w:tc>
          <w:tcPr>
            <w:tcW w:w="672" w:type="dxa"/>
            <w:vAlign w:val="center"/>
          </w:tcPr>
          <w:p w:rsidR="00C73586" w:rsidRPr="0031675E" w:rsidRDefault="00C73586" w:rsidP="00691B27">
            <w:pPr>
              <w:jc w:val="center"/>
            </w:pPr>
            <w:r w:rsidRPr="0031675E">
              <w:t>1</w:t>
            </w:r>
          </w:p>
        </w:tc>
        <w:tc>
          <w:tcPr>
            <w:tcW w:w="745" w:type="dxa"/>
            <w:vAlign w:val="center"/>
          </w:tcPr>
          <w:p w:rsidR="00C73586" w:rsidRPr="0031675E" w:rsidRDefault="00C73586" w:rsidP="00691B27">
            <w:pPr>
              <w:jc w:val="center"/>
            </w:pPr>
            <w:r w:rsidRPr="0031675E">
              <w:t>2</w:t>
            </w:r>
          </w:p>
        </w:tc>
        <w:tc>
          <w:tcPr>
            <w:tcW w:w="709" w:type="dxa"/>
            <w:vAlign w:val="center"/>
          </w:tcPr>
          <w:p w:rsidR="00C73586" w:rsidRPr="0031675E" w:rsidRDefault="00C73586" w:rsidP="00691B27">
            <w:pPr>
              <w:jc w:val="center"/>
            </w:pPr>
            <w:r w:rsidRPr="0031675E">
              <w:t>3</w:t>
            </w:r>
          </w:p>
        </w:tc>
        <w:tc>
          <w:tcPr>
            <w:tcW w:w="2089" w:type="dxa"/>
          </w:tcPr>
          <w:p w:rsidR="00C73586" w:rsidRDefault="00C73586" w:rsidP="00691B27">
            <w:r w:rsidRPr="00D21B67">
              <w:t>Практические занятия, подвижные игры</w:t>
            </w:r>
          </w:p>
        </w:tc>
        <w:tc>
          <w:tcPr>
            <w:tcW w:w="2268" w:type="dxa"/>
          </w:tcPr>
          <w:p w:rsidR="00C73586" w:rsidRDefault="00C73586" w:rsidP="00691B27">
            <w:pPr>
              <w:jc w:val="center"/>
            </w:pPr>
            <w:r>
              <w:t>Оборудование</w:t>
            </w:r>
            <w:r w:rsidRPr="008506F6">
              <w:t xml:space="preserve"> </w:t>
            </w:r>
            <w:proofErr w:type="spellStart"/>
            <w:r w:rsidRPr="008506F6">
              <w:t>автогородка</w:t>
            </w:r>
            <w:proofErr w:type="spellEnd"/>
          </w:p>
        </w:tc>
        <w:tc>
          <w:tcPr>
            <w:tcW w:w="851" w:type="dxa"/>
          </w:tcPr>
          <w:p w:rsidR="00C73586" w:rsidRPr="007F65A0" w:rsidRDefault="00C73586" w:rsidP="00691B27"/>
        </w:tc>
        <w:tc>
          <w:tcPr>
            <w:tcW w:w="851" w:type="dxa"/>
          </w:tcPr>
          <w:p w:rsidR="00C73586" w:rsidRPr="007F65A0" w:rsidRDefault="00C73586" w:rsidP="00691B27"/>
        </w:tc>
      </w:tr>
      <w:tr w:rsidR="00C73586" w:rsidRPr="007F65A0" w:rsidTr="00691B27">
        <w:trPr>
          <w:trHeight w:val="312"/>
        </w:trPr>
        <w:tc>
          <w:tcPr>
            <w:tcW w:w="855" w:type="dxa"/>
            <w:vAlign w:val="center"/>
          </w:tcPr>
          <w:p w:rsidR="00C73586" w:rsidRPr="007F65A0" w:rsidRDefault="00C73586" w:rsidP="00691B27">
            <w:pPr>
              <w:jc w:val="center"/>
            </w:pPr>
            <w:r>
              <w:t>2</w:t>
            </w:r>
            <w:r w:rsidRPr="007F65A0">
              <w:t>.6</w:t>
            </w:r>
          </w:p>
        </w:tc>
        <w:tc>
          <w:tcPr>
            <w:tcW w:w="6129" w:type="dxa"/>
          </w:tcPr>
          <w:p w:rsidR="00C73586" w:rsidRPr="0031675E" w:rsidRDefault="00C73586" w:rsidP="00691B27">
            <w:pPr>
              <w:rPr>
                <w:szCs w:val="28"/>
              </w:rPr>
            </w:pPr>
            <w:r w:rsidRPr="0031675E">
              <w:rPr>
                <w:szCs w:val="28"/>
              </w:rPr>
              <w:t>Викторина по ПДД «Дорожные знаки».</w:t>
            </w:r>
          </w:p>
        </w:tc>
        <w:tc>
          <w:tcPr>
            <w:tcW w:w="672" w:type="dxa"/>
            <w:vAlign w:val="center"/>
          </w:tcPr>
          <w:p w:rsidR="00C73586" w:rsidRPr="0031675E" w:rsidRDefault="00C73586" w:rsidP="00691B27">
            <w:pPr>
              <w:jc w:val="center"/>
            </w:pPr>
            <w:r w:rsidRPr="0031675E">
              <w:t>1</w:t>
            </w:r>
          </w:p>
        </w:tc>
        <w:tc>
          <w:tcPr>
            <w:tcW w:w="745" w:type="dxa"/>
            <w:vAlign w:val="center"/>
          </w:tcPr>
          <w:p w:rsidR="00C73586" w:rsidRPr="0031675E" w:rsidRDefault="00C73586" w:rsidP="00691B27">
            <w:pPr>
              <w:jc w:val="center"/>
            </w:pPr>
            <w:r w:rsidRPr="0031675E">
              <w:t>2</w:t>
            </w:r>
          </w:p>
        </w:tc>
        <w:tc>
          <w:tcPr>
            <w:tcW w:w="709" w:type="dxa"/>
            <w:vAlign w:val="center"/>
          </w:tcPr>
          <w:p w:rsidR="00C73586" w:rsidRPr="0031675E" w:rsidRDefault="00C73586" w:rsidP="00691B27">
            <w:pPr>
              <w:jc w:val="center"/>
            </w:pPr>
            <w:r w:rsidRPr="0031675E">
              <w:t>3</w:t>
            </w:r>
          </w:p>
        </w:tc>
        <w:tc>
          <w:tcPr>
            <w:tcW w:w="2089" w:type="dxa"/>
          </w:tcPr>
          <w:p w:rsidR="00C73586" w:rsidRDefault="00C73586" w:rsidP="00691B27">
            <w:r w:rsidRPr="00D21B67">
              <w:t>Практические занятия, подвижные игры</w:t>
            </w:r>
          </w:p>
        </w:tc>
        <w:tc>
          <w:tcPr>
            <w:tcW w:w="2268" w:type="dxa"/>
          </w:tcPr>
          <w:p w:rsidR="00C73586" w:rsidRDefault="00C73586" w:rsidP="00691B27">
            <w:pPr>
              <w:jc w:val="center"/>
            </w:pPr>
            <w:r>
              <w:t>Оборудование</w:t>
            </w:r>
            <w:r w:rsidRPr="008506F6">
              <w:t xml:space="preserve"> </w:t>
            </w:r>
            <w:proofErr w:type="spellStart"/>
            <w:r w:rsidRPr="008506F6">
              <w:t>автогородка</w:t>
            </w:r>
            <w:proofErr w:type="spellEnd"/>
          </w:p>
        </w:tc>
        <w:tc>
          <w:tcPr>
            <w:tcW w:w="851" w:type="dxa"/>
          </w:tcPr>
          <w:p w:rsidR="00C73586" w:rsidRPr="007F65A0" w:rsidRDefault="00C73586" w:rsidP="00691B27"/>
        </w:tc>
        <w:tc>
          <w:tcPr>
            <w:tcW w:w="851" w:type="dxa"/>
          </w:tcPr>
          <w:p w:rsidR="00C73586" w:rsidRPr="007F65A0" w:rsidRDefault="00C73586" w:rsidP="00691B27"/>
        </w:tc>
      </w:tr>
      <w:tr w:rsidR="00C73586" w:rsidRPr="007F65A0" w:rsidTr="00691B27">
        <w:trPr>
          <w:trHeight w:val="312"/>
        </w:trPr>
        <w:tc>
          <w:tcPr>
            <w:tcW w:w="855" w:type="dxa"/>
            <w:vAlign w:val="center"/>
          </w:tcPr>
          <w:p w:rsidR="00C73586" w:rsidRPr="007F65A0" w:rsidRDefault="00C73586" w:rsidP="00691B27">
            <w:pPr>
              <w:jc w:val="center"/>
            </w:pPr>
            <w:r>
              <w:t>2</w:t>
            </w:r>
            <w:r w:rsidRPr="007F65A0">
              <w:t>.7</w:t>
            </w:r>
          </w:p>
        </w:tc>
        <w:tc>
          <w:tcPr>
            <w:tcW w:w="6129" w:type="dxa"/>
          </w:tcPr>
          <w:p w:rsidR="00C73586" w:rsidRPr="0031675E" w:rsidRDefault="00C73586" w:rsidP="00691B27">
            <w:r w:rsidRPr="0031675E">
              <w:t>Мастер-класс «Изготовление макета «Улицы, дороги нашего города»</w:t>
            </w:r>
          </w:p>
        </w:tc>
        <w:tc>
          <w:tcPr>
            <w:tcW w:w="672" w:type="dxa"/>
            <w:vAlign w:val="center"/>
          </w:tcPr>
          <w:p w:rsidR="00C73586" w:rsidRPr="0031675E" w:rsidRDefault="00C73586" w:rsidP="00691B27">
            <w:pPr>
              <w:jc w:val="center"/>
            </w:pPr>
            <w:r w:rsidRPr="0031675E">
              <w:t>1</w:t>
            </w:r>
          </w:p>
        </w:tc>
        <w:tc>
          <w:tcPr>
            <w:tcW w:w="745" w:type="dxa"/>
            <w:vAlign w:val="center"/>
          </w:tcPr>
          <w:p w:rsidR="00C73586" w:rsidRPr="0031675E" w:rsidRDefault="00C73586" w:rsidP="00691B27">
            <w:pPr>
              <w:jc w:val="center"/>
            </w:pPr>
            <w:r w:rsidRPr="0031675E">
              <w:t>2</w:t>
            </w:r>
          </w:p>
        </w:tc>
        <w:tc>
          <w:tcPr>
            <w:tcW w:w="709" w:type="dxa"/>
            <w:vAlign w:val="center"/>
          </w:tcPr>
          <w:p w:rsidR="00C73586" w:rsidRPr="0031675E" w:rsidRDefault="00C73586" w:rsidP="00691B27">
            <w:pPr>
              <w:jc w:val="center"/>
            </w:pPr>
            <w:r w:rsidRPr="0031675E">
              <w:t>3</w:t>
            </w:r>
          </w:p>
        </w:tc>
        <w:tc>
          <w:tcPr>
            <w:tcW w:w="2089" w:type="dxa"/>
          </w:tcPr>
          <w:p w:rsidR="00C73586" w:rsidRPr="00697797" w:rsidRDefault="00C73586" w:rsidP="00691B27">
            <w:r>
              <w:t>Практические занятия, подвижные игры</w:t>
            </w:r>
          </w:p>
        </w:tc>
        <w:tc>
          <w:tcPr>
            <w:tcW w:w="2268" w:type="dxa"/>
          </w:tcPr>
          <w:p w:rsidR="00C73586" w:rsidRPr="00697797" w:rsidRDefault="00C73586" w:rsidP="00691B27">
            <w:pPr>
              <w:jc w:val="center"/>
            </w:pPr>
            <w:r>
              <w:t xml:space="preserve">Оборудование </w:t>
            </w:r>
            <w:proofErr w:type="spellStart"/>
            <w:r>
              <w:t>автогородка</w:t>
            </w:r>
            <w:proofErr w:type="spellEnd"/>
          </w:p>
        </w:tc>
        <w:tc>
          <w:tcPr>
            <w:tcW w:w="851" w:type="dxa"/>
          </w:tcPr>
          <w:p w:rsidR="00C73586" w:rsidRPr="007F65A0" w:rsidRDefault="00C73586" w:rsidP="00691B27"/>
        </w:tc>
        <w:tc>
          <w:tcPr>
            <w:tcW w:w="851" w:type="dxa"/>
          </w:tcPr>
          <w:p w:rsidR="00C73586" w:rsidRPr="007F65A0" w:rsidRDefault="00C73586" w:rsidP="00691B27"/>
        </w:tc>
      </w:tr>
      <w:tr w:rsidR="00C73586" w:rsidRPr="007F65A0" w:rsidTr="00691B27">
        <w:trPr>
          <w:trHeight w:val="312"/>
        </w:trPr>
        <w:tc>
          <w:tcPr>
            <w:tcW w:w="855" w:type="dxa"/>
            <w:vAlign w:val="center"/>
          </w:tcPr>
          <w:p w:rsidR="00C73586" w:rsidRPr="007F65A0" w:rsidRDefault="00C73586" w:rsidP="00691B27">
            <w:pPr>
              <w:jc w:val="center"/>
            </w:pPr>
          </w:p>
        </w:tc>
        <w:tc>
          <w:tcPr>
            <w:tcW w:w="6129" w:type="dxa"/>
          </w:tcPr>
          <w:p w:rsidR="00C73586" w:rsidRPr="0031675E" w:rsidRDefault="00C73586" w:rsidP="00691B27"/>
        </w:tc>
        <w:tc>
          <w:tcPr>
            <w:tcW w:w="672" w:type="dxa"/>
            <w:vAlign w:val="center"/>
          </w:tcPr>
          <w:p w:rsidR="00C73586" w:rsidRPr="00940F7F" w:rsidRDefault="00C73586" w:rsidP="00691B27">
            <w:pPr>
              <w:jc w:val="center"/>
              <w:rPr>
                <w:b/>
              </w:rPr>
            </w:pPr>
            <w:r>
              <w:rPr>
                <w:b/>
              </w:rPr>
              <w:t>7</w:t>
            </w:r>
          </w:p>
        </w:tc>
        <w:tc>
          <w:tcPr>
            <w:tcW w:w="745" w:type="dxa"/>
            <w:vAlign w:val="center"/>
          </w:tcPr>
          <w:p w:rsidR="00C73586" w:rsidRPr="00940F7F" w:rsidRDefault="00C73586" w:rsidP="00691B27">
            <w:pPr>
              <w:jc w:val="center"/>
              <w:rPr>
                <w:b/>
              </w:rPr>
            </w:pPr>
            <w:r>
              <w:rPr>
                <w:b/>
              </w:rPr>
              <w:t>14</w:t>
            </w:r>
          </w:p>
        </w:tc>
        <w:tc>
          <w:tcPr>
            <w:tcW w:w="709" w:type="dxa"/>
            <w:vAlign w:val="center"/>
          </w:tcPr>
          <w:p w:rsidR="00C73586" w:rsidRPr="00940F7F" w:rsidRDefault="00C73586" w:rsidP="00691B27">
            <w:pPr>
              <w:jc w:val="center"/>
              <w:rPr>
                <w:b/>
              </w:rPr>
            </w:pPr>
            <w:r>
              <w:rPr>
                <w:b/>
              </w:rPr>
              <w:t>21</w:t>
            </w:r>
          </w:p>
        </w:tc>
        <w:tc>
          <w:tcPr>
            <w:tcW w:w="2089" w:type="dxa"/>
          </w:tcPr>
          <w:p w:rsidR="00C73586" w:rsidRDefault="00C73586" w:rsidP="00691B27">
            <w:pPr>
              <w:jc w:val="center"/>
              <w:rPr>
                <w:sz w:val="22"/>
                <w:szCs w:val="22"/>
              </w:rPr>
            </w:pPr>
          </w:p>
        </w:tc>
        <w:tc>
          <w:tcPr>
            <w:tcW w:w="2268" w:type="dxa"/>
          </w:tcPr>
          <w:p w:rsidR="00C73586" w:rsidRPr="00830493" w:rsidRDefault="00C73586" w:rsidP="00691B27">
            <w:pPr>
              <w:jc w:val="center"/>
              <w:rPr>
                <w:sz w:val="20"/>
                <w:szCs w:val="20"/>
              </w:rPr>
            </w:pPr>
          </w:p>
        </w:tc>
        <w:tc>
          <w:tcPr>
            <w:tcW w:w="851" w:type="dxa"/>
          </w:tcPr>
          <w:p w:rsidR="00C73586" w:rsidRPr="007F65A0" w:rsidRDefault="00C73586" w:rsidP="00691B27"/>
        </w:tc>
        <w:tc>
          <w:tcPr>
            <w:tcW w:w="851" w:type="dxa"/>
          </w:tcPr>
          <w:p w:rsidR="00C73586" w:rsidRPr="007F65A0" w:rsidRDefault="00C73586" w:rsidP="00691B27"/>
        </w:tc>
      </w:tr>
    </w:tbl>
    <w:p w:rsidR="00C73586" w:rsidRPr="007F65A0" w:rsidRDefault="00C73586" w:rsidP="00C73586">
      <w:pPr>
        <w:spacing w:line="276" w:lineRule="auto"/>
        <w:jc w:val="center"/>
        <w:rPr>
          <w:b/>
        </w:rPr>
        <w:sectPr w:rsidR="00C73586" w:rsidRPr="007F65A0" w:rsidSect="00C67A69">
          <w:pgSz w:w="16834" w:h="11909" w:orient="landscape"/>
          <w:pgMar w:top="851" w:right="284" w:bottom="1418" w:left="1134" w:header="510" w:footer="720" w:gutter="0"/>
          <w:pgNumType w:start="31"/>
          <w:cols w:space="720"/>
          <w:noEndnote/>
          <w:docGrid w:linePitch="326"/>
        </w:sectPr>
      </w:pPr>
    </w:p>
    <w:p w:rsidR="00C73586" w:rsidRPr="00076B90" w:rsidRDefault="00C73586" w:rsidP="00C73586">
      <w:pPr>
        <w:spacing w:line="360" w:lineRule="auto"/>
        <w:jc w:val="center"/>
        <w:rPr>
          <w:b/>
        </w:rPr>
      </w:pPr>
      <w:r w:rsidRPr="00076B90">
        <w:rPr>
          <w:b/>
        </w:rPr>
        <w:lastRenderedPageBreak/>
        <w:t>СОДЕРЖАНИЕ ПРОГРАММЫ</w:t>
      </w:r>
    </w:p>
    <w:p w:rsidR="00C73586" w:rsidRPr="00076B90" w:rsidRDefault="00691B27" w:rsidP="00C73586">
      <w:pPr>
        <w:spacing w:line="360" w:lineRule="auto"/>
        <w:jc w:val="center"/>
        <w:rPr>
          <w:b/>
        </w:rPr>
      </w:pPr>
      <w:r>
        <w:rPr>
          <w:b/>
        </w:rPr>
        <w:t>ДОРОЖНАЯ БЕЗОПАСНОСТЬ</w:t>
      </w:r>
    </w:p>
    <w:p w:rsidR="00C73586" w:rsidRPr="000519D2" w:rsidRDefault="00C73586" w:rsidP="00C73586">
      <w:pPr>
        <w:spacing w:line="360" w:lineRule="auto"/>
        <w:jc w:val="center"/>
        <w:rPr>
          <w:b/>
        </w:rPr>
      </w:pPr>
      <w:r w:rsidRPr="000519D2">
        <w:rPr>
          <w:b/>
        </w:rPr>
        <w:t>2 МОДУЛЬ</w:t>
      </w:r>
    </w:p>
    <w:p w:rsidR="00691B27" w:rsidRDefault="00691B27" w:rsidP="00691B27">
      <w:pPr>
        <w:ind w:firstLine="709"/>
        <w:contextualSpacing/>
        <w:jc w:val="both"/>
        <w:rPr>
          <w:lang w:eastAsia="en-US"/>
        </w:rPr>
      </w:pPr>
      <w:r>
        <w:rPr>
          <w:lang w:eastAsia="en-US"/>
        </w:rPr>
        <w:t xml:space="preserve">Навыки поведения в различных дорожных ситуациях, моделирование дорожных ситуаций в </w:t>
      </w:r>
      <w:proofErr w:type="spellStart"/>
      <w:r>
        <w:rPr>
          <w:lang w:eastAsia="en-US"/>
        </w:rPr>
        <w:t>автогородке</w:t>
      </w:r>
      <w:proofErr w:type="spellEnd"/>
      <w:r>
        <w:rPr>
          <w:lang w:eastAsia="en-US"/>
        </w:rPr>
        <w:t>.</w:t>
      </w:r>
    </w:p>
    <w:p w:rsidR="00C73586" w:rsidRPr="00987BE3" w:rsidRDefault="00C73586" w:rsidP="00C73586">
      <w:pPr>
        <w:pStyle w:val="ab"/>
        <w:spacing w:line="276" w:lineRule="auto"/>
        <w:jc w:val="left"/>
        <w:rPr>
          <w:b w:val="0"/>
          <w:sz w:val="24"/>
        </w:rPr>
      </w:pPr>
      <w:r w:rsidRPr="00987BE3">
        <w:rPr>
          <w:b w:val="0"/>
          <w:sz w:val="24"/>
        </w:rPr>
        <w:t>Основные методы организации деятельности:</w:t>
      </w:r>
    </w:p>
    <w:p w:rsidR="00C73586" w:rsidRPr="00076B90" w:rsidRDefault="00C73586" w:rsidP="00C73586">
      <w:pPr>
        <w:numPr>
          <w:ilvl w:val="0"/>
          <w:numId w:val="36"/>
        </w:numPr>
        <w:shd w:val="clear" w:color="auto" w:fill="FFFFFF"/>
        <w:contextualSpacing/>
        <w:jc w:val="both"/>
        <w:rPr>
          <w:szCs w:val="28"/>
        </w:rPr>
      </w:pPr>
      <w:r w:rsidRPr="00076B90">
        <w:rPr>
          <w:szCs w:val="28"/>
        </w:rPr>
        <w:t>Метод игры. Игра для учащихся – самый важный вид их деятельности. Использование игры обращено к раскрытию потенциала каждого ребенка.</w:t>
      </w:r>
    </w:p>
    <w:p w:rsidR="00C73586" w:rsidRPr="00076B90" w:rsidRDefault="00C73586" w:rsidP="00C73586">
      <w:pPr>
        <w:numPr>
          <w:ilvl w:val="0"/>
          <w:numId w:val="36"/>
        </w:numPr>
        <w:shd w:val="clear" w:color="auto" w:fill="FFFFFF"/>
        <w:spacing w:line="290" w:lineRule="atLeast"/>
        <w:contextualSpacing/>
        <w:jc w:val="both"/>
        <w:rPr>
          <w:szCs w:val="28"/>
        </w:rPr>
      </w:pPr>
      <w:r w:rsidRPr="00076B90">
        <w:rPr>
          <w:szCs w:val="28"/>
        </w:rPr>
        <w:t>Метод коллективной творческой деятельности. Учащийся участвует в совместной деятельности со сверстниками и взрослыми, что позволяет реализовать его творческий потенциал.</w:t>
      </w:r>
    </w:p>
    <w:p w:rsidR="00C73586" w:rsidRPr="00076B90" w:rsidRDefault="00C73586" w:rsidP="00C73586">
      <w:pPr>
        <w:numPr>
          <w:ilvl w:val="0"/>
          <w:numId w:val="36"/>
        </w:numPr>
        <w:shd w:val="clear" w:color="auto" w:fill="FFFFFF"/>
        <w:spacing w:line="290" w:lineRule="atLeast"/>
        <w:contextualSpacing/>
        <w:jc w:val="both"/>
        <w:rPr>
          <w:szCs w:val="28"/>
        </w:rPr>
      </w:pPr>
      <w:r w:rsidRPr="00076B90">
        <w:rPr>
          <w:szCs w:val="28"/>
        </w:rPr>
        <w:t>Метод самостоятельности и инициативы. Учащиеся способны на смелые идеи, фантазии. Нужно только вовремя поддержать их инициативу и дать немного самостоятельности. Тогда успех делу обеспечен.</w:t>
      </w:r>
    </w:p>
    <w:p w:rsidR="00C73586" w:rsidRPr="00076B90" w:rsidRDefault="00C73586" w:rsidP="00C73586">
      <w:pPr>
        <w:numPr>
          <w:ilvl w:val="0"/>
          <w:numId w:val="36"/>
        </w:numPr>
        <w:shd w:val="clear" w:color="auto" w:fill="FFFFFF"/>
        <w:spacing w:line="290" w:lineRule="atLeast"/>
        <w:contextualSpacing/>
        <w:jc w:val="both"/>
        <w:rPr>
          <w:szCs w:val="28"/>
        </w:rPr>
      </w:pPr>
      <w:r w:rsidRPr="00076B90">
        <w:rPr>
          <w:szCs w:val="28"/>
        </w:rPr>
        <w:t xml:space="preserve">Метод состязательности. Состязание стимулирует к поиску, открытию побед над собой. </w:t>
      </w:r>
    </w:p>
    <w:p w:rsidR="00C73586" w:rsidRPr="00076B90" w:rsidRDefault="00C73586" w:rsidP="00C73586">
      <w:pPr>
        <w:numPr>
          <w:ilvl w:val="0"/>
          <w:numId w:val="36"/>
        </w:numPr>
        <w:shd w:val="clear" w:color="auto" w:fill="FFFFFF"/>
        <w:spacing w:line="290" w:lineRule="atLeast"/>
        <w:contextualSpacing/>
        <w:jc w:val="both"/>
        <w:rPr>
          <w:szCs w:val="28"/>
        </w:rPr>
      </w:pPr>
      <w:r w:rsidRPr="00076B90">
        <w:rPr>
          <w:szCs w:val="28"/>
        </w:rPr>
        <w:t>Метод опоры на положительные эмоции ребенка. Создание ситуации успеха для каждого.</w:t>
      </w:r>
    </w:p>
    <w:p w:rsidR="00C73586" w:rsidRPr="00076B90" w:rsidRDefault="00C73586" w:rsidP="00C73586">
      <w:pPr>
        <w:shd w:val="clear" w:color="auto" w:fill="FFFFFF"/>
        <w:spacing w:line="290" w:lineRule="atLeast"/>
        <w:jc w:val="both"/>
        <w:rPr>
          <w:szCs w:val="28"/>
        </w:rPr>
      </w:pPr>
    </w:p>
    <w:p w:rsidR="00C73586" w:rsidRPr="00076B90" w:rsidRDefault="00C73586" w:rsidP="00C73586">
      <w:pPr>
        <w:shd w:val="clear" w:color="auto" w:fill="FFFFFF"/>
        <w:spacing w:line="290" w:lineRule="atLeast"/>
        <w:jc w:val="both"/>
        <w:rPr>
          <w:b/>
          <w:szCs w:val="28"/>
        </w:rPr>
      </w:pPr>
      <w:r w:rsidRPr="00076B90">
        <w:rPr>
          <w:b/>
          <w:szCs w:val="28"/>
        </w:rPr>
        <w:t>Показатели результативности реализации модуля:</w:t>
      </w:r>
    </w:p>
    <w:p w:rsidR="00C73586" w:rsidRPr="00076B90" w:rsidRDefault="00C73586" w:rsidP="00C73586">
      <w:pPr>
        <w:numPr>
          <w:ilvl w:val="0"/>
          <w:numId w:val="35"/>
        </w:numPr>
        <w:shd w:val="clear" w:color="auto" w:fill="FFFFFF"/>
        <w:spacing w:line="290" w:lineRule="atLeast"/>
        <w:contextualSpacing/>
        <w:jc w:val="both"/>
        <w:rPr>
          <w:szCs w:val="28"/>
        </w:rPr>
      </w:pPr>
      <w:r w:rsidRPr="00076B90">
        <w:rPr>
          <w:szCs w:val="28"/>
        </w:rPr>
        <w:t>Организованность и  целенаправленность в проведении модуля;</w:t>
      </w:r>
    </w:p>
    <w:p w:rsidR="00C73586" w:rsidRPr="00076B90" w:rsidRDefault="00C73586" w:rsidP="00C73586">
      <w:pPr>
        <w:numPr>
          <w:ilvl w:val="0"/>
          <w:numId w:val="35"/>
        </w:numPr>
        <w:shd w:val="clear" w:color="auto" w:fill="FFFFFF"/>
        <w:spacing w:line="290" w:lineRule="atLeast"/>
        <w:contextualSpacing/>
        <w:jc w:val="both"/>
        <w:rPr>
          <w:szCs w:val="28"/>
        </w:rPr>
      </w:pPr>
      <w:r w:rsidRPr="00076B90">
        <w:rPr>
          <w:szCs w:val="28"/>
        </w:rPr>
        <w:t>Активность учащегося в освоении новых знаний, умений, навыков на занятиях объединения.</w:t>
      </w:r>
    </w:p>
    <w:p w:rsidR="00C73586" w:rsidRPr="00076B90" w:rsidRDefault="00C73586" w:rsidP="00C73586">
      <w:pPr>
        <w:shd w:val="clear" w:color="auto" w:fill="FFFFFF"/>
        <w:spacing w:line="290" w:lineRule="atLeast"/>
        <w:jc w:val="both"/>
        <w:rPr>
          <w:b/>
          <w:szCs w:val="28"/>
        </w:rPr>
      </w:pPr>
      <w:r w:rsidRPr="00076B90">
        <w:rPr>
          <w:b/>
          <w:szCs w:val="28"/>
        </w:rPr>
        <w:t>Ожидаемые результаты реализации модуля:</w:t>
      </w:r>
    </w:p>
    <w:p w:rsidR="00C73586" w:rsidRPr="00076B90" w:rsidRDefault="00C73586" w:rsidP="00C73586">
      <w:pPr>
        <w:numPr>
          <w:ilvl w:val="0"/>
          <w:numId w:val="37"/>
        </w:numPr>
        <w:shd w:val="clear" w:color="auto" w:fill="FFFFFF"/>
        <w:spacing w:line="290" w:lineRule="atLeast"/>
        <w:contextualSpacing/>
        <w:jc w:val="both"/>
        <w:rPr>
          <w:szCs w:val="28"/>
        </w:rPr>
      </w:pPr>
      <w:r w:rsidRPr="00076B90">
        <w:rPr>
          <w:szCs w:val="28"/>
        </w:rPr>
        <w:t>Приобретение учащимся дополнительных знан</w:t>
      </w:r>
      <w:r w:rsidR="00691B27">
        <w:rPr>
          <w:szCs w:val="28"/>
        </w:rPr>
        <w:t>ий, умений и навыков  в области профилактики ДДТТ</w:t>
      </w:r>
      <w:r w:rsidRPr="00076B90">
        <w:rPr>
          <w:szCs w:val="28"/>
        </w:rPr>
        <w:t>;</w:t>
      </w:r>
    </w:p>
    <w:p w:rsidR="00C73586" w:rsidRPr="00076B90" w:rsidRDefault="00C73586" w:rsidP="00C73586">
      <w:pPr>
        <w:numPr>
          <w:ilvl w:val="0"/>
          <w:numId w:val="37"/>
        </w:numPr>
        <w:shd w:val="clear" w:color="auto" w:fill="FFFFFF"/>
        <w:spacing w:line="290" w:lineRule="atLeast"/>
        <w:contextualSpacing/>
        <w:jc w:val="both"/>
        <w:rPr>
          <w:szCs w:val="28"/>
        </w:rPr>
      </w:pPr>
      <w:r w:rsidRPr="00076B90">
        <w:rPr>
          <w:szCs w:val="28"/>
        </w:rPr>
        <w:t>Принятие учащимся норм культуры взаимоотношений в совместной деятельности, основанных на общечеловеческих ценностях;</w:t>
      </w:r>
    </w:p>
    <w:p w:rsidR="00C73586" w:rsidRPr="00076B90" w:rsidRDefault="00C73586" w:rsidP="00C73586">
      <w:pPr>
        <w:numPr>
          <w:ilvl w:val="0"/>
          <w:numId w:val="37"/>
        </w:numPr>
        <w:shd w:val="clear" w:color="auto" w:fill="FFFFFF"/>
        <w:spacing w:line="290" w:lineRule="atLeast"/>
        <w:contextualSpacing/>
        <w:jc w:val="both"/>
        <w:rPr>
          <w:szCs w:val="28"/>
        </w:rPr>
      </w:pPr>
      <w:r w:rsidRPr="00076B90">
        <w:rPr>
          <w:szCs w:val="28"/>
        </w:rPr>
        <w:t>Освоение учащимся способов сохранения и укрепления своего здоровья.</w:t>
      </w:r>
    </w:p>
    <w:p w:rsidR="00C73586" w:rsidRPr="00076B90" w:rsidRDefault="00C73586" w:rsidP="00C73586">
      <w:pPr>
        <w:shd w:val="clear" w:color="auto" w:fill="FFFFFF"/>
        <w:spacing w:line="290" w:lineRule="atLeast"/>
        <w:ind w:left="720"/>
        <w:contextualSpacing/>
        <w:jc w:val="both"/>
        <w:rPr>
          <w:szCs w:val="28"/>
        </w:rPr>
      </w:pPr>
    </w:p>
    <w:p w:rsidR="00C73586" w:rsidRPr="00076B90" w:rsidRDefault="00C73586" w:rsidP="00C73586">
      <w:pPr>
        <w:spacing w:line="276" w:lineRule="auto"/>
        <w:jc w:val="center"/>
        <w:rPr>
          <w:b/>
          <w:sz w:val="22"/>
        </w:rPr>
      </w:pPr>
    </w:p>
    <w:p w:rsidR="00C73586" w:rsidRPr="00076B90" w:rsidRDefault="00C73586" w:rsidP="00C73586">
      <w:pPr>
        <w:spacing w:line="276" w:lineRule="auto"/>
        <w:jc w:val="center"/>
        <w:rPr>
          <w:b/>
        </w:rPr>
      </w:pPr>
    </w:p>
    <w:p w:rsidR="00C73586" w:rsidRPr="00076B90" w:rsidRDefault="00C73586" w:rsidP="00C73586">
      <w:pPr>
        <w:spacing w:line="276" w:lineRule="auto"/>
        <w:jc w:val="center"/>
        <w:rPr>
          <w:b/>
        </w:rPr>
      </w:pPr>
    </w:p>
    <w:p w:rsidR="00C73586" w:rsidRDefault="00C73586" w:rsidP="00C73586">
      <w:pPr>
        <w:jc w:val="center"/>
        <w:rPr>
          <w:b/>
          <w:szCs w:val="28"/>
        </w:rPr>
      </w:pPr>
    </w:p>
    <w:p w:rsidR="00C73586" w:rsidRDefault="00C73586" w:rsidP="00C73586">
      <w:pPr>
        <w:jc w:val="center"/>
        <w:rPr>
          <w:b/>
          <w:szCs w:val="28"/>
        </w:rPr>
      </w:pPr>
    </w:p>
    <w:p w:rsidR="00C73586" w:rsidRDefault="00C73586" w:rsidP="00C73586">
      <w:pPr>
        <w:jc w:val="center"/>
        <w:rPr>
          <w:b/>
          <w:szCs w:val="28"/>
        </w:rPr>
      </w:pPr>
    </w:p>
    <w:p w:rsidR="00C73586" w:rsidRDefault="00C73586" w:rsidP="00C73586">
      <w:pPr>
        <w:jc w:val="center"/>
        <w:rPr>
          <w:b/>
          <w:szCs w:val="28"/>
        </w:rPr>
      </w:pPr>
    </w:p>
    <w:p w:rsidR="00C73586" w:rsidRDefault="00C73586" w:rsidP="00C73586">
      <w:pPr>
        <w:jc w:val="center"/>
        <w:rPr>
          <w:b/>
        </w:rPr>
      </w:pPr>
    </w:p>
    <w:p w:rsidR="00C73586" w:rsidRDefault="00C73586" w:rsidP="00C73586">
      <w:pPr>
        <w:jc w:val="center"/>
        <w:rPr>
          <w:b/>
        </w:rPr>
      </w:pPr>
    </w:p>
    <w:p w:rsidR="00C73586" w:rsidRDefault="00C73586" w:rsidP="00C73586">
      <w:pPr>
        <w:jc w:val="center"/>
        <w:rPr>
          <w:b/>
        </w:rPr>
      </w:pPr>
    </w:p>
    <w:p w:rsidR="00C73586" w:rsidRDefault="00C73586" w:rsidP="00C73586">
      <w:pPr>
        <w:jc w:val="center"/>
        <w:rPr>
          <w:b/>
        </w:rPr>
      </w:pPr>
    </w:p>
    <w:p w:rsidR="00C73586" w:rsidRDefault="00C73586" w:rsidP="00C73586">
      <w:pPr>
        <w:jc w:val="center"/>
        <w:rPr>
          <w:b/>
        </w:rPr>
      </w:pPr>
    </w:p>
    <w:p w:rsidR="00C73586" w:rsidRDefault="00C73586" w:rsidP="00C73586">
      <w:pPr>
        <w:jc w:val="center"/>
        <w:rPr>
          <w:b/>
        </w:rPr>
      </w:pPr>
    </w:p>
    <w:p w:rsidR="00C73586" w:rsidRDefault="00C73586" w:rsidP="00C73586">
      <w:pPr>
        <w:jc w:val="center"/>
        <w:rPr>
          <w:b/>
        </w:rPr>
      </w:pPr>
    </w:p>
    <w:p w:rsidR="00C73586" w:rsidRDefault="00C73586" w:rsidP="00C73586">
      <w:pPr>
        <w:jc w:val="center"/>
        <w:rPr>
          <w:b/>
        </w:rPr>
      </w:pPr>
    </w:p>
    <w:p w:rsidR="00C73586" w:rsidRDefault="00C73586" w:rsidP="00C73586">
      <w:pPr>
        <w:jc w:val="center"/>
        <w:rPr>
          <w:b/>
        </w:rPr>
      </w:pPr>
    </w:p>
    <w:p w:rsidR="00C73586" w:rsidRDefault="00C73586" w:rsidP="00C73586">
      <w:pPr>
        <w:jc w:val="center"/>
        <w:rPr>
          <w:b/>
        </w:rPr>
      </w:pPr>
    </w:p>
    <w:p w:rsidR="00C73586" w:rsidRDefault="00C73586" w:rsidP="00C73586">
      <w:pPr>
        <w:jc w:val="center"/>
        <w:rPr>
          <w:b/>
        </w:rPr>
      </w:pPr>
    </w:p>
    <w:p w:rsidR="007F0F39" w:rsidRPr="00E33FAE" w:rsidRDefault="0061090B" w:rsidP="00580127">
      <w:pPr>
        <w:spacing w:line="276" w:lineRule="auto"/>
        <w:jc w:val="center"/>
        <w:rPr>
          <w:b/>
        </w:rPr>
      </w:pPr>
      <w:r w:rsidRPr="00E33FAE">
        <w:rPr>
          <w:b/>
        </w:rPr>
        <w:lastRenderedPageBreak/>
        <w:t xml:space="preserve">ПРОГРАММА МОДУЛЯ </w:t>
      </w:r>
      <w:r w:rsidR="00691B27">
        <w:rPr>
          <w:b/>
        </w:rPr>
        <w:t>3</w:t>
      </w:r>
    </w:p>
    <w:p w:rsidR="007F0F39" w:rsidRPr="00E33FAE" w:rsidRDefault="0061090B" w:rsidP="00580127">
      <w:pPr>
        <w:spacing w:line="276" w:lineRule="auto"/>
        <w:jc w:val="center"/>
      </w:pPr>
      <w:r w:rsidRPr="00E33FAE">
        <w:rPr>
          <w:b/>
          <w:szCs w:val="21"/>
        </w:rPr>
        <w:t>«</w:t>
      </w:r>
      <w:r w:rsidR="00816497">
        <w:rPr>
          <w:b/>
          <w:szCs w:val="21"/>
        </w:rPr>
        <w:t>РЕБЕНОК – ПЕШЕХОД И БЕЗОПАСНОСТЬ ДОРОЖНОГО ДВИЖЕНИЯ</w:t>
      </w:r>
      <w:r w:rsidRPr="00E33FAE">
        <w:rPr>
          <w:b/>
          <w:szCs w:val="21"/>
        </w:rPr>
        <w:t>»</w:t>
      </w:r>
    </w:p>
    <w:p w:rsidR="007F0F39" w:rsidRPr="00E33FAE" w:rsidRDefault="007F0F39" w:rsidP="007F0F39"/>
    <w:p w:rsidR="007F0F39" w:rsidRPr="00992E46" w:rsidRDefault="00580127" w:rsidP="007F0F39">
      <w:pPr>
        <w:jc w:val="center"/>
      </w:pPr>
      <w:r>
        <w:t>ПОЯСНИТЕЛЬНАЯ ЗАПИСКА</w:t>
      </w:r>
    </w:p>
    <w:p w:rsidR="007F0F39" w:rsidRPr="00992E46" w:rsidRDefault="007F0F39" w:rsidP="007F0F39"/>
    <w:p w:rsidR="007F0F39" w:rsidRPr="00DB125E" w:rsidRDefault="007F0F39" w:rsidP="007F0F39">
      <w:pPr>
        <w:ind w:firstLine="317"/>
        <w:jc w:val="both"/>
      </w:pPr>
      <w:r w:rsidRPr="00DB125E">
        <w:t>Модуль «</w:t>
      </w:r>
      <w:r w:rsidR="00816497">
        <w:t>Ребенок – пешеход и безопасность дорожного движения</w:t>
      </w:r>
      <w:r>
        <w:t>»</w:t>
      </w:r>
      <w:r w:rsidRPr="00DB125E">
        <w:t xml:space="preserve"> имеет </w:t>
      </w:r>
      <w:r w:rsidR="00816497">
        <w:t xml:space="preserve">социально – педагогическую и </w:t>
      </w:r>
      <w:r w:rsidRPr="00DB125E">
        <w:rPr>
          <w:color w:val="000000"/>
          <w:shd w:val="clear" w:color="auto" w:fill="FFFFFF"/>
        </w:rPr>
        <w:t>техническую направленность</w:t>
      </w:r>
      <w:r w:rsidR="004B0FA8">
        <w:rPr>
          <w:color w:val="000000"/>
          <w:shd w:val="clear" w:color="auto" w:fill="FFFFFF"/>
        </w:rPr>
        <w:t>.</w:t>
      </w:r>
      <w:r w:rsidR="00816497">
        <w:rPr>
          <w:color w:val="000000"/>
          <w:shd w:val="clear" w:color="auto" w:fill="FFFFFF"/>
        </w:rPr>
        <w:t xml:space="preserve"> </w:t>
      </w:r>
      <w:r w:rsidR="004B0FA8">
        <w:rPr>
          <w:color w:val="000000"/>
          <w:shd w:val="clear" w:color="auto" w:fill="FFFFFF"/>
        </w:rPr>
        <w:t>Модуль способст</w:t>
      </w:r>
      <w:r>
        <w:rPr>
          <w:color w:val="000000"/>
          <w:shd w:val="clear" w:color="auto" w:fill="FFFFFF"/>
        </w:rPr>
        <w:t>в</w:t>
      </w:r>
      <w:r w:rsidR="004B0FA8">
        <w:rPr>
          <w:color w:val="000000"/>
          <w:shd w:val="clear" w:color="auto" w:fill="FFFFFF"/>
        </w:rPr>
        <w:t>ует</w:t>
      </w:r>
      <w:r>
        <w:rPr>
          <w:color w:val="000000"/>
          <w:shd w:val="clear" w:color="auto" w:fill="FFFFFF"/>
        </w:rPr>
        <w:t xml:space="preserve"> формированию у учащихся </w:t>
      </w:r>
      <w:r w:rsidR="00816497">
        <w:rPr>
          <w:color w:val="000000"/>
          <w:shd w:val="clear" w:color="auto" w:fill="FFFFFF"/>
        </w:rPr>
        <w:t>знаний основ правил дорожного движения РФ и представлений о неукоснительном их выполнении.</w:t>
      </w:r>
    </w:p>
    <w:p w:rsidR="007F0F39" w:rsidRPr="00DB125E" w:rsidRDefault="007F0F39" w:rsidP="007F0F39">
      <w:pPr>
        <w:ind w:firstLine="317"/>
        <w:jc w:val="both"/>
        <w:rPr>
          <w:color w:val="000000"/>
        </w:rPr>
      </w:pPr>
      <w:r w:rsidRPr="00DB125E">
        <w:t xml:space="preserve">Модуль предназначен для </w:t>
      </w:r>
      <w:r>
        <w:t>учащихся</w:t>
      </w:r>
      <w:r w:rsidR="00816497">
        <w:t xml:space="preserve"> 12</w:t>
      </w:r>
      <w:r w:rsidRPr="00DB125E">
        <w:t>-</w:t>
      </w:r>
      <w:r w:rsidR="00816497">
        <w:t>13</w:t>
      </w:r>
      <w:r w:rsidRPr="00DB125E">
        <w:t xml:space="preserve"> лет. </w:t>
      </w:r>
    </w:p>
    <w:p w:rsidR="007F0F39" w:rsidRDefault="007F0F39" w:rsidP="007F0F39">
      <w:pPr>
        <w:jc w:val="both"/>
        <w:rPr>
          <w:color w:val="000000"/>
          <w:shd w:val="clear" w:color="auto" w:fill="FFFFFF"/>
        </w:rPr>
      </w:pPr>
      <w:r w:rsidRPr="00DB125E">
        <w:t xml:space="preserve">Актуальность модуля заключается в </w:t>
      </w:r>
      <w:r w:rsidR="00A41353">
        <w:rPr>
          <w:color w:val="000000"/>
          <w:shd w:val="clear" w:color="auto" w:fill="FFFFFF"/>
        </w:rPr>
        <w:t>последовательном, системном изучении правил дорожного движения учащимися с учетом их возрастных особенностей.</w:t>
      </w:r>
    </w:p>
    <w:p w:rsidR="001224BE" w:rsidRPr="00992E46" w:rsidRDefault="001224BE" w:rsidP="007F0F39">
      <w:pPr>
        <w:jc w:val="both"/>
      </w:pPr>
    </w:p>
    <w:p w:rsidR="007F0F39" w:rsidRPr="00992E46" w:rsidRDefault="007F0F39" w:rsidP="007F0F39">
      <w:pPr>
        <w:ind w:firstLine="709"/>
        <w:jc w:val="both"/>
      </w:pPr>
      <w:r w:rsidRPr="00E33FAE">
        <w:rPr>
          <w:b/>
          <w:bCs/>
        </w:rPr>
        <w:t>Цель:</w:t>
      </w:r>
      <w:r w:rsidRPr="00DB125E">
        <w:t xml:space="preserve"> мотивация </w:t>
      </w:r>
      <w:r>
        <w:t>учащихся</w:t>
      </w:r>
      <w:r w:rsidRPr="00DB125E">
        <w:t xml:space="preserve"> к </w:t>
      </w:r>
      <w:r w:rsidR="00A41353">
        <w:t>изучению и соблюдению ПДД в современных условиях дорожного движения.</w:t>
      </w:r>
    </w:p>
    <w:p w:rsidR="007F0F39" w:rsidRPr="009B44AD" w:rsidRDefault="007F0F39" w:rsidP="007F0F39">
      <w:pPr>
        <w:ind w:firstLine="709"/>
        <w:rPr>
          <w:b/>
          <w:bCs/>
        </w:rPr>
      </w:pPr>
      <w:r w:rsidRPr="009B44AD">
        <w:rPr>
          <w:b/>
          <w:bCs/>
        </w:rPr>
        <w:t>Задачи:</w:t>
      </w:r>
    </w:p>
    <w:p w:rsidR="007F0F39" w:rsidRPr="00DB125E" w:rsidRDefault="007F0F39" w:rsidP="007F0F39">
      <w:pPr>
        <w:rPr>
          <w:b/>
          <w:bCs/>
          <w:color w:val="0070C0"/>
        </w:rPr>
      </w:pPr>
      <w:r w:rsidRPr="00DB125E">
        <w:rPr>
          <w:b/>
        </w:rPr>
        <w:t>Образовательная задача модуля:</w:t>
      </w:r>
    </w:p>
    <w:p w:rsidR="007F0F39" w:rsidRPr="00DB125E" w:rsidRDefault="007F0F39" w:rsidP="007F0F39">
      <w:pPr>
        <w:jc w:val="both"/>
      </w:pPr>
      <w:r w:rsidRPr="00DB125E">
        <w:t xml:space="preserve">формирование и развитие у учащихся интеллектуальных и практических компетенций в области </w:t>
      </w:r>
      <w:r w:rsidR="00A41353">
        <w:t>ПДД.</w:t>
      </w:r>
    </w:p>
    <w:p w:rsidR="007F0F39" w:rsidRPr="00DB125E" w:rsidRDefault="007F0F39" w:rsidP="007F0F39">
      <w:pPr>
        <w:jc w:val="both"/>
      </w:pPr>
      <w:r w:rsidRPr="00DB125E">
        <w:rPr>
          <w:b/>
          <w:bCs/>
          <w:color w:val="000000"/>
        </w:rPr>
        <w:t>Учебные задачи модуля:</w:t>
      </w:r>
    </w:p>
    <w:p w:rsidR="007F0F39" w:rsidRPr="00DB125E" w:rsidRDefault="00974433" w:rsidP="00EF6D65">
      <w:pPr>
        <w:numPr>
          <w:ilvl w:val="0"/>
          <w:numId w:val="2"/>
        </w:numPr>
        <w:jc w:val="both"/>
        <w:rPr>
          <w:b/>
        </w:rPr>
      </w:pPr>
      <w:r>
        <w:t>р</w:t>
      </w:r>
      <w:r w:rsidR="00A41353">
        <w:t xml:space="preserve">асширить </w:t>
      </w:r>
      <w:r>
        <w:t>и углубить знания по ПДД</w:t>
      </w:r>
      <w:r w:rsidR="007F0F39" w:rsidRPr="00DB125E">
        <w:t xml:space="preserve">; </w:t>
      </w:r>
    </w:p>
    <w:p w:rsidR="007F0F39" w:rsidRPr="004B0FA8" w:rsidRDefault="007F0F39" w:rsidP="00EF6D65">
      <w:pPr>
        <w:numPr>
          <w:ilvl w:val="0"/>
          <w:numId w:val="2"/>
        </w:numPr>
        <w:jc w:val="both"/>
        <w:rPr>
          <w:b/>
        </w:rPr>
      </w:pPr>
      <w:r w:rsidRPr="00DB125E">
        <w:t xml:space="preserve"> </w:t>
      </w:r>
      <w:r w:rsidR="00974433">
        <w:t>создать условия для системного подхода к контролю обучения учащихся безопасному поведению на дорогах и улицах;</w:t>
      </w:r>
    </w:p>
    <w:p w:rsidR="004B0FA8" w:rsidRPr="00DB125E" w:rsidRDefault="004B0FA8" w:rsidP="00EF6D65">
      <w:pPr>
        <w:numPr>
          <w:ilvl w:val="0"/>
          <w:numId w:val="2"/>
        </w:numPr>
        <w:jc w:val="both"/>
        <w:rPr>
          <w:b/>
        </w:rPr>
      </w:pPr>
      <w:r w:rsidRPr="00DB125E">
        <w:t xml:space="preserve">сформировать </w:t>
      </w:r>
      <w:r w:rsidR="00974433">
        <w:t>познавательно-поведенческие реакции, направленные на сохранение и укрепление здоровья</w:t>
      </w:r>
      <w:r>
        <w:t>;</w:t>
      </w:r>
    </w:p>
    <w:p w:rsidR="007F0F39" w:rsidRPr="004B0FA8" w:rsidRDefault="00974433" w:rsidP="00EF6D65">
      <w:pPr>
        <w:numPr>
          <w:ilvl w:val="0"/>
          <w:numId w:val="2"/>
        </w:numPr>
        <w:jc w:val="both"/>
        <w:rPr>
          <w:b/>
        </w:rPr>
      </w:pPr>
      <w:r>
        <w:t>воспитать чувство ответственности за безопасность – личную и других участников дорожного движения.</w:t>
      </w:r>
    </w:p>
    <w:p w:rsidR="00F36693" w:rsidRDefault="00F36693" w:rsidP="007F0F39"/>
    <w:p w:rsidR="007F0F39" w:rsidRDefault="007F0F39" w:rsidP="007F0F39">
      <w:r>
        <w:t xml:space="preserve">Срок реализации  модуля </w:t>
      </w:r>
      <w:r w:rsidR="00C4370F">
        <w:t>3</w:t>
      </w:r>
      <w:r>
        <w:t xml:space="preserve">  - </w:t>
      </w:r>
      <w:r w:rsidR="007071FF">
        <w:t xml:space="preserve">1 год, </w:t>
      </w:r>
      <w:r w:rsidR="00691B27">
        <w:t>99</w:t>
      </w:r>
      <w:r w:rsidR="00FB4E9E">
        <w:t xml:space="preserve"> часов</w:t>
      </w:r>
      <w:r w:rsidR="00E42AB5">
        <w:t>.</w:t>
      </w:r>
    </w:p>
    <w:p w:rsidR="00A41353" w:rsidRDefault="007F0F39" w:rsidP="007F0F39">
      <w:r>
        <w:t xml:space="preserve">Режим занятий – </w:t>
      </w:r>
      <w:r w:rsidR="00FB4E9E">
        <w:t xml:space="preserve">1 раз в неделю по </w:t>
      </w:r>
      <w:r w:rsidR="00A41353">
        <w:t>3</w:t>
      </w:r>
      <w:r w:rsidR="00FB4E9E">
        <w:t xml:space="preserve"> час</w:t>
      </w:r>
      <w:r w:rsidR="00580127">
        <w:t>а</w:t>
      </w:r>
      <w:r w:rsidR="00E42AB5">
        <w:t>.</w:t>
      </w:r>
    </w:p>
    <w:p w:rsidR="007F0F39" w:rsidRDefault="00A41353" w:rsidP="007F0F39">
      <w:r>
        <w:t xml:space="preserve"> </w:t>
      </w:r>
      <w:r w:rsidR="001224BE">
        <w:t>Срок обучения – с 1</w:t>
      </w:r>
      <w:r w:rsidR="007F0F39">
        <w:t xml:space="preserve"> сентября по </w:t>
      </w:r>
      <w:r w:rsidR="00691B27">
        <w:t>31 мая</w:t>
      </w:r>
      <w:r w:rsidR="00E42AB5">
        <w:t>.</w:t>
      </w:r>
    </w:p>
    <w:p w:rsidR="007F0F39" w:rsidRPr="00CA7C7C" w:rsidRDefault="007F0F39" w:rsidP="007F0F39">
      <w:r w:rsidRPr="00CA7C7C">
        <w:rPr>
          <w:rFonts w:eastAsia="+mn-ea"/>
          <w:color w:val="000000"/>
          <w:kern w:val="24"/>
        </w:rPr>
        <w:t xml:space="preserve">Всего учебных недель (продолжительность учебного года) – </w:t>
      </w:r>
      <w:r w:rsidR="00691B27">
        <w:rPr>
          <w:rFonts w:eastAsia="+mn-ea"/>
          <w:color w:val="000000"/>
          <w:kern w:val="24"/>
        </w:rPr>
        <w:t>39</w:t>
      </w:r>
      <w:r w:rsidRPr="00CA7C7C">
        <w:rPr>
          <w:rFonts w:eastAsia="+mn-ea"/>
          <w:color w:val="000000"/>
          <w:kern w:val="24"/>
        </w:rPr>
        <w:t xml:space="preserve"> недель. </w:t>
      </w:r>
    </w:p>
    <w:p w:rsidR="007F0F39" w:rsidRDefault="007F0F39" w:rsidP="00374B2E">
      <w:pPr>
        <w:jc w:val="center"/>
        <w:rPr>
          <w:b/>
          <w:sz w:val="32"/>
        </w:rPr>
        <w:sectPr w:rsidR="007F0F39" w:rsidSect="00C67A69">
          <w:pgSz w:w="11909" w:h="16834"/>
          <w:pgMar w:top="1134" w:right="851" w:bottom="284" w:left="1418" w:header="510" w:footer="720" w:gutter="0"/>
          <w:pgNumType w:start="32"/>
          <w:cols w:space="720"/>
          <w:noEndnote/>
          <w:docGrid w:linePitch="326"/>
        </w:sectPr>
      </w:pPr>
    </w:p>
    <w:p w:rsidR="00D51E19" w:rsidRPr="00580127" w:rsidRDefault="00580127" w:rsidP="00374B2E">
      <w:pPr>
        <w:jc w:val="center"/>
        <w:rPr>
          <w:b/>
        </w:rPr>
      </w:pPr>
      <w:r w:rsidRPr="00580127">
        <w:rPr>
          <w:b/>
        </w:rPr>
        <w:lastRenderedPageBreak/>
        <w:t>УЧЕБНО-ТЕМАТИЧЕСКИЙ ПЛАН</w:t>
      </w:r>
    </w:p>
    <w:p w:rsidR="00D51E19" w:rsidRPr="00580127" w:rsidRDefault="00D51E19" w:rsidP="00374B2E">
      <w:pPr>
        <w:jc w:val="center"/>
      </w:pPr>
      <w:bookmarkStart w:id="24" w:name="_Toc492547319"/>
      <w:bookmarkStart w:id="25" w:name="_Toc492633223"/>
      <w:r w:rsidRPr="00580127">
        <w:t xml:space="preserve">дополнительной общеразвивающей </w:t>
      </w:r>
      <w:r w:rsidR="00E42AB5">
        <w:t xml:space="preserve">модульной </w:t>
      </w:r>
      <w:r w:rsidRPr="00580127">
        <w:t>программы</w:t>
      </w:r>
      <w:bookmarkEnd w:id="24"/>
      <w:bookmarkEnd w:id="25"/>
    </w:p>
    <w:p w:rsidR="00D51E19" w:rsidRPr="00580127" w:rsidRDefault="00B9142B" w:rsidP="00374B2E">
      <w:pPr>
        <w:jc w:val="center"/>
        <w:rPr>
          <w:b/>
          <w:sz w:val="28"/>
        </w:rPr>
      </w:pPr>
      <w:bookmarkStart w:id="26" w:name="_Toc492547320"/>
      <w:bookmarkStart w:id="27" w:name="_Toc492633224"/>
      <w:r w:rsidRPr="00580127">
        <w:rPr>
          <w:b/>
          <w:sz w:val="28"/>
        </w:rPr>
        <w:t>«</w:t>
      </w:r>
      <w:r w:rsidR="00974433" w:rsidRPr="00580127">
        <w:rPr>
          <w:b/>
          <w:sz w:val="28"/>
        </w:rPr>
        <w:t>Ребенок</w:t>
      </w:r>
      <w:r w:rsidR="00580127" w:rsidRPr="00580127">
        <w:rPr>
          <w:b/>
          <w:sz w:val="28"/>
        </w:rPr>
        <w:t xml:space="preserve"> </w:t>
      </w:r>
      <w:r w:rsidR="00974433" w:rsidRPr="00580127">
        <w:rPr>
          <w:b/>
          <w:sz w:val="28"/>
        </w:rPr>
        <w:t>- пешеход и безопасность дорожного движения</w:t>
      </w:r>
      <w:r w:rsidR="00D51E19" w:rsidRPr="00580127">
        <w:rPr>
          <w:b/>
          <w:sz w:val="28"/>
        </w:rPr>
        <w:t>»</w:t>
      </w:r>
      <w:bookmarkEnd w:id="26"/>
      <w:bookmarkEnd w:id="27"/>
    </w:p>
    <w:p w:rsidR="00D51E19" w:rsidRPr="00580127" w:rsidRDefault="00D51E19" w:rsidP="00374B2E">
      <w:pPr>
        <w:jc w:val="center"/>
      </w:pPr>
      <w:bookmarkStart w:id="28" w:name="_Toc492547321"/>
      <w:bookmarkStart w:id="29" w:name="_Toc492633225"/>
      <w:r w:rsidRPr="00580127">
        <w:t xml:space="preserve">( </w:t>
      </w:r>
      <w:r w:rsidR="00691B27">
        <w:t>3</w:t>
      </w:r>
      <w:r w:rsidRPr="00580127">
        <w:t>-</w:t>
      </w:r>
      <w:r w:rsidR="00691B27">
        <w:t>и</w:t>
      </w:r>
      <w:r w:rsidRPr="00580127">
        <w:t xml:space="preserve">й </w:t>
      </w:r>
      <w:r w:rsidR="00B60B60" w:rsidRPr="00580127">
        <w:t>модуль</w:t>
      </w:r>
      <w:r w:rsidRPr="00580127">
        <w:t>)</w:t>
      </w:r>
      <w:bookmarkEnd w:id="28"/>
      <w:bookmarkEnd w:id="29"/>
    </w:p>
    <w:p w:rsidR="004A02C9" w:rsidRPr="004A02C9" w:rsidRDefault="004A02C9" w:rsidP="004A02C9"/>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6131"/>
        <w:gridCol w:w="672"/>
        <w:gridCol w:w="745"/>
        <w:gridCol w:w="709"/>
        <w:gridCol w:w="2089"/>
        <w:gridCol w:w="2268"/>
        <w:gridCol w:w="851"/>
        <w:gridCol w:w="851"/>
      </w:tblGrid>
      <w:tr w:rsidR="00046EB3" w:rsidRPr="00950DEB" w:rsidTr="008274BE">
        <w:trPr>
          <w:cantSplit/>
          <w:trHeight w:val="1321"/>
        </w:trPr>
        <w:tc>
          <w:tcPr>
            <w:tcW w:w="853" w:type="dxa"/>
            <w:vAlign w:val="center"/>
          </w:tcPr>
          <w:p w:rsidR="00046EB3" w:rsidRPr="00950DEB" w:rsidRDefault="00046EB3" w:rsidP="006067CF">
            <w:pPr>
              <w:jc w:val="center"/>
              <w:rPr>
                <w:b/>
              </w:rPr>
            </w:pPr>
            <w:r w:rsidRPr="00950DEB">
              <w:rPr>
                <w:b/>
              </w:rPr>
              <w:t>№</w:t>
            </w:r>
          </w:p>
          <w:p w:rsidR="00046EB3" w:rsidRPr="00950DEB" w:rsidRDefault="00046EB3" w:rsidP="006067CF">
            <w:pPr>
              <w:jc w:val="center"/>
              <w:rPr>
                <w:b/>
              </w:rPr>
            </w:pPr>
            <w:proofErr w:type="gramStart"/>
            <w:r w:rsidRPr="00950DEB">
              <w:rPr>
                <w:b/>
              </w:rPr>
              <w:t>п</w:t>
            </w:r>
            <w:proofErr w:type="gramEnd"/>
            <w:r w:rsidRPr="00950DEB">
              <w:rPr>
                <w:b/>
              </w:rPr>
              <w:t>/п</w:t>
            </w:r>
          </w:p>
        </w:tc>
        <w:tc>
          <w:tcPr>
            <w:tcW w:w="6131" w:type="dxa"/>
            <w:vAlign w:val="center"/>
          </w:tcPr>
          <w:p w:rsidR="00046EB3" w:rsidRPr="00950DEB" w:rsidRDefault="00046EB3" w:rsidP="006067CF">
            <w:pPr>
              <w:jc w:val="center"/>
              <w:rPr>
                <w:b/>
              </w:rPr>
            </w:pPr>
            <w:r w:rsidRPr="00950DEB">
              <w:rPr>
                <w:b/>
              </w:rPr>
              <w:t>Содержание: наименование разделов и тем</w:t>
            </w:r>
          </w:p>
        </w:tc>
        <w:tc>
          <w:tcPr>
            <w:tcW w:w="672" w:type="dxa"/>
            <w:textDirection w:val="btLr"/>
            <w:vAlign w:val="center"/>
          </w:tcPr>
          <w:p w:rsidR="00046EB3" w:rsidRPr="00950DEB" w:rsidRDefault="00046EB3" w:rsidP="006067CF">
            <w:pPr>
              <w:jc w:val="center"/>
              <w:rPr>
                <w:b/>
              </w:rPr>
            </w:pPr>
            <w:r w:rsidRPr="00950DEB">
              <w:rPr>
                <w:b/>
              </w:rPr>
              <w:t>Теория</w:t>
            </w:r>
          </w:p>
        </w:tc>
        <w:tc>
          <w:tcPr>
            <w:tcW w:w="745" w:type="dxa"/>
            <w:textDirection w:val="btLr"/>
            <w:vAlign w:val="center"/>
          </w:tcPr>
          <w:p w:rsidR="00046EB3" w:rsidRPr="00950DEB" w:rsidRDefault="00046EB3" w:rsidP="006067CF">
            <w:pPr>
              <w:jc w:val="center"/>
              <w:rPr>
                <w:b/>
              </w:rPr>
            </w:pPr>
            <w:r w:rsidRPr="00950DEB">
              <w:rPr>
                <w:b/>
              </w:rPr>
              <w:t>Практика</w:t>
            </w:r>
          </w:p>
        </w:tc>
        <w:tc>
          <w:tcPr>
            <w:tcW w:w="709" w:type="dxa"/>
            <w:textDirection w:val="btLr"/>
            <w:vAlign w:val="center"/>
          </w:tcPr>
          <w:p w:rsidR="00046EB3" w:rsidRPr="00950DEB" w:rsidRDefault="00046EB3" w:rsidP="006067CF">
            <w:pPr>
              <w:jc w:val="center"/>
              <w:rPr>
                <w:b/>
              </w:rPr>
            </w:pPr>
            <w:r w:rsidRPr="00950DEB">
              <w:rPr>
                <w:b/>
              </w:rPr>
              <w:t>Всего</w:t>
            </w:r>
          </w:p>
          <w:p w:rsidR="00046EB3" w:rsidRPr="00950DEB" w:rsidRDefault="00046EB3" w:rsidP="006067CF">
            <w:pPr>
              <w:jc w:val="center"/>
              <w:rPr>
                <w:b/>
              </w:rPr>
            </w:pPr>
            <w:r w:rsidRPr="00950DEB">
              <w:rPr>
                <w:b/>
              </w:rPr>
              <w:t xml:space="preserve"> часов</w:t>
            </w:r>
          </w:p>
        </w:tc>
        <w:tc>
          <w:tcPr>
            <w:tcW w:w="2089" w:type="dxa"/>
          </w:tcPr>
          <w:p w:rsidR="00046EB3" w:rsidRPr="00950DEB" w:rsidRDefault="00046EB3" w:rsidP="006067CF">
            <w:pPr>
              <w:jc w:val="center"/>
              <w:rPr>
                <w:b/>
              </w:rPr>
            </w:pPr>
            <w:r w:rsidRPr="00950DEB">
              <w:rPr>
                <w:b/>
              </w:rPr>
              <w:t>Формы контроля</w:t>
            </w:r>
          </w:p>
        </w:tc>
        <w:tc>
          <w:tcPr>
            <w:tcW w:w="2268" w:type="dxa"/>
          </w:tcPr>
          <w:p w:rsidR="00046EB3" w:rsidRPr="00950DEB" w:rsidRDefault="00046EB3" w:rsidP="006067CF">
            <w:pPr>
              <w:jc w:val="center"/>
              <w:rPr>
                <w:b/>
              </w:rPr>
            </w:pPr>
            <w:r w:rsidRPr="00950DEB">
              <w:rPr>
                <w:b/>
              </w:rPr>
              <w:t>Методическое обеспечение</w:t>
            </w:r>
          </w:p>
        </w:tc>
        <w:tc>
          <w:tcPr>
            <w:tcW w:w="851" w:type="dxa"/>
            <w:textDirection w:val="btLr"/>
            <w:vAlign w:val="center"/>
          </w:tcPr>
          <w:p w:rsidR="00046EB3" w:rsidRPr="00AE3B23" w:rsidRDefault="00046EB3" w:rsidP="006067CF">
            <w:pPr>
              <w:ind w:right="113"/>
              <w:jc w:val="center"/>
              <w:rPr>
                <w:b/>
                <w:sz w:val="20"/>
              </w:rPr>
            </w:pPr>
            <w:r w:rsidRPr="00AE3B23">
              <w:rPr>
                <w:b/>
              </w:rPr>
              <w:t>Дата</w:t>
            </w:r>
          </w:p>
          <w:p w:rsidR="00046EB3" w:rsidRPr="00AE3B23" w:rsidRDefault="00046EB3" w:rsidP="006067CF">
            <w:pPr>
              <w:ind w:right="113"/>
              <w:jc w:val="center"/>
              <w:rPr>
                <w:b/>
                <w:sz w:val="20"/>
              </w:rPr>
            </w:pPr>
            <w:r w:rsidRPr="00AE3B23">
              <w:rPr>
                <w:b/>
              </w:rPr>
              <w:t>проведения</w:t>
            </w:r>
          </w:p>
        </w:tc>
        <w:tc>
          <w:tcPr>
            <w:tcW w:w="851" w:type="dxa"/>
            <w:textDirection w:val="btLr"/>
            <w:vAlign w:val="center"/>
          </w:tcPr>
          <w:p w:rsidR="00046EB3" w:rsidRPr="00AE3B23" w:rsidRDefault="00046EB3" w:rsidP="006067CF">
            <w:pPr>
              <w:ind w:right="113"/>
              <w:jc w:val="center"/>
              <w:rPr>
                <w:b/>
                <w:sz w:val="20"/>
              </w:rPr>
            </w:pPr>
            <w:r w:rsidRPr="00AE3B23">
              <w:rPr>
                <w:b/>
              </w:rPr>
              <w:t>Коррекция</w:t>
            </w:r>
          </w:p>
        </w:tc>
      </w:tr>
      <w:tr w:rsidR="00374B2E" w:rsidRPr="00950DEB" w:rsidTr="006067CF">
        <w:tc>
          <w:tcPr>
            <w:tcW w:w="15169" w:type="dxa"/>
            <w:gridSpan w:val="9"/>
          </w:tcPr>
          <w:p w:rsidR="00374B2E" w:rsidRPr="00D65E65" w:rsidRDefault="00374B2E" w:rsidP="006067CF">
            <w:pPr>
              <w:jc w:val="center"/>
              <w:rPr>
                <w:b/>
                <w:szCs w:val="20"/>
              </w:rPr>
            </w:pPr>
            <w:r w:rsidRPr="00374B2E">
              <w:rPr>
                <w:b/>
                <w:szCs w:val="20"/>
              </w:rPr>
              <w:t>Блок 1</w:t>
            </w:r>
          </w:p>
        </w:tc>
      </w:tr>
      <w:tr w:rsidR="00D65E65" w:rsidRPr="00950DEB" w:rsidTr="008274BE">
        <w:tc>
          <w:tcPr>
            <w:tcW w:w="853" w:type="dxa"/>
          </w:tcPr>
          <w:p w:rsidR="00D65E65" w:rsidRPr="00950DEB" w:rsidRDefault="00D65E65" w:rsidP="006067CF">
            <w:pPr>
              <w:jc w:val="center"/>
              <w:rPr>
                <w:b/>
              </w:rPr>
            </w:pPr>
            <w:r>
              <w:rPr>
                <w:b/>
              </w:rPr>
              <w:t>1</w:t>
            </w:r>
          </w:p>
        </w:tc>
        <w:tc>
          <w:tcPr>
            <w:tcW w:w="6131" w:type="dxa"/>
          </w:tcPr>
          <w:p w:rsidR="00D65E65" w:rsidRPr="003C0602" w:rsidRDefault="00D65E65" w:rsidP="006067CF">
            <w:pPr>
              <w:jc w:val="center"/>
              <w:rPr>
                <w:b/>
              </w:rPr>
            </w:pPr>
          </w:p>
          <w:p w:rsidR="00D65E65" w:rsidRPr="003C0602" w:rsidRDefault="00D65E65" w:rsidP="006067CF">
            <w:pPr>
              <w:rPr>
                <w:b/>
              </w:rPr>
            </w:pPr>
            <w:r w:rsidRPr="003C0602">
              <w:rPr>
                <w:b/>
              </w:rPr>
              <w:t>Ребенок – пешеход и безопасность дорожного движения</w:t>
            </w:r>
          </w:p>
        </w:tc>
        <w:tc>
          <w:tcPr>
            <w:tcW w:w="672" w:type="dxa"/>
          </w:tcPr>
          <w:p w:rsidR="00D65E65" w:rsidRPr="00950DEB" w:rsidRDefault="00D65E65" w:rsidP="006067CF">
            <w:pPr>
              <w:jc w:val="center"/>
              <w:rPr>
                <w:b/>
              </w:rPr>
            </w:pPr>
          </w:p>
        </w:tc>
        <w:tc>
          <w:tcPr>
            <w:tcW w:w="745" w:type="dxa"/>
          </w:tcPr>
          <w:p w:rsidR="00D65E65" w:rsidRPr="00950DEB" w:rsidRDefault="00D65E65" w:rsidP="006067CF">
            <w:pPr>
              <w:jc w:val="center"/>
              <w:rPr>
                <w:b/>
              </w:rPr>
            </w:pPr>
          </w:p>
        </w:tc>
        <w:tc>
          <w:tcPr>
            <w:tcW w:w="709" w:type="dxa"/>
          </w:tcPr>
          <w:p w:rsidR="00D65E65" w:rsidRPr="00950DEB" w:rsidRDefault="00D65E65" w:rsidP="006067CF">
            <w:pPr>
              <w:jc w:val="center"/>
              <w:rPr>
                <w:b/>
              </w:rPr>
            </w:pPr>
          </w:p>
        </w:tc>
        <w:tc>
          <w:tcPr>
            <w:tcW w:w="2089" w:type="dxa"/>
            <w:vMerge w:val="restart"/>
          </w:tcPr>
          <w:p w:rsidR="00D65E65" w:rsidRDefault="00D65E65" w:rsidP="006067CF">
            <w:pPr>
              <w:jc w:val="center"/>
            </w:pPr>
          </w:p>
          <w:p w:rsidR="00D65E65" w:rsidRDefault="00D65E65" w:rsidP="006067CF">
            <w:pPr>
              <w:jc w:val="center"/>
            </w:pPr>
          </w:p>
          <w:p w:rsidR="00D65E65" w:rsidRPr="00950DEB" w:rsidRDefault="00D65E65" w:rsidP="006067CF">
            <w:pPr>
              <w:jc w:val="center"/>
            </w:pPr>
            <w:r w:rsidRPr="00950DEB">
              <w:t>Беседа</w:t>
            </w:r>
            <w:r>
              <w:t xml:space="preserve"> </w:t>
            </w:r>
          </w:p>
          <w:p w:rsidR="00D65E65" w:rsidRPr="00950DEB" w:rsidRDefault="00D65E65" w:rsidP="006067CF">
            <w:pPr>
              <w:jc w:val="center"/>
            </w:pPr>
          </w:p>
        </w:tc>
        <w:tc>
          <w:tcPr>
            <w:tcW w:w="2268" w:type="dxa"/>
          </w:tcPr>
          <w:p w:rsidR="00D65E65" w:rsidRPr="00950DEB" w:rsidRDefault="00D65E65" w:rsidP="006067CF">
            <w:pPr>
              <w:jc w:val="center"/>
            </w:pPr>
          </w:p>
        </w:tc>
        <w:tc>
          <w:tcPr>
            <w:tcW w:w="851" w:type="dxa"/>
          </w:tcPr>
          <w:p w:rsidR="00D65E65" w:rsidRPr="00950DEB" w:rsidRDefault="00D65E65" w:rsidP="006067CF">
            <w:pPr>
              <w:jc w:val="center"/>
            </w:pPr>
          </w:p>
        </w:tc>
        <w:tc>
          <w:tcPr>
            <w:tcW w:w="851" w:type="dxa"/>
          </w:tcPr>
          <w:p w:rsidR="00D65E65" w:rsidRPr="00950DEB" w:rsidRDefault="00D65E65" w:rsidP="006067CF">
            <w:pPr>
              <w:jc w:val="center"/>
            </w:pPr>
          </w:p>
        </w:tc>
      </w:tr>
      <w:tr w:rsidR="00D65E65" w:rsidRPr="00950DEB" w:rsidTr="00E42AB5">
        <w:tc>
          <w:tcPr>
            <w:tcW w:w="853" w:type="dxa"/>
          </w:tcPr>
          <w:p w:rsidR="00D65E65" w:rsidRPr="005C3CC2" w:rsidRDefault="00D65E65" w:rsidP="006067CF">
            <w:pPr>
              <w:jc w:val="center"/>
            </w:pPr>
            <w:r>
              <w:t>1.1</w:t>
            </w:r>
          </w:p>
        </w:tc>
        <w:tc>
          <w:tcPr>
            <w:tcW w:w="6131" w:type="dxa"/>
          </w:tcPr>
          <w:p w:rsidR="00D65E65" w:rsidRPr="003C0602" w:rsidRDefault="00D65E65" w:rsidP="006067CF">
            <w:r w:rsidRPr="003C0602">
              <w:t>Город, поселок в котором мы живем.</w:t>
            </w:r>
          </w:p>
          <w:p w:rsidR="00D65E65" w:rsidRPr="003C0602" w:rsidRDefault="00D65E65" w:rsidP="006067CF">
            <w:r w:rsidRPr="003C0602">
              <w:t>Улицы с наиболее интенсивным движением транспортных средств и пешеходов</w:t>
            </w:r>
          </w:p>
        </w:tc>
        <w:tc>
          <w:tcPr>
            <w:tcW w:w="672" w:type="dxa"/>
            <w:vAlign w:val="center"/>
          </w:tcPr>
          <w:p w:rsidR="00D65E65" w:rsidRPr="00E42AB5" w:rsidRDefault="00D65E65" w:rsidP="00E42AB5">
            <w:pPr>
              <w:jc w:val="center"/>
            </w:pPr>
            <w:r w:rsidRPr="00E42AB5">
              <w:t>3</w:t>
            </w:r>
          </w:p>
        </w:tc>
        <w:tc>
          <w:tcPr>
            <w:tcW w:w="745" w:type="dxa"/>
            <w:vAlign w:val="center"/>
          </w:tcPr>
          <w:p w:rsidR="00D65E65" w:rsidRPr="00E42AB5" w:rsidRDefault="00D65E65" w:rsidP="00E42AB5">
            <w:pPr>
              <w:jc w:val="center"/>
              <w:rPr>
                <w:b/>
              </w:rPr>
            </w:pPr>
          </w:p>
        </w:tc>
        <w:tc>
          <w:tcPr>
            <w:tcW w:w="709" w:type="dxa"/>
            <w:vAlign w:val="center"/>
          </w:tcPr>
          <w:p w:rsidR="00D65E65" w:rsidRPr="00E42AB5" w:rsidRDefault="00D65E65" w:rsidP="00E42AB5">
            <w:pPr>
              <w:jc w:val="center"/>
            </w:pPr>
            <w:r w:rsidRPr="00E42AB5">
              <w:t>3</w:t>
            </w:r>
          </w:p>
        </w:tc>
        <w:tc>
          <w:tcPr>
            <w:tcW w:w="2089" w:type="dxa"/>
            <w:vMerge/>
          </w:tcPr>
          <w:p w:rsidR="00D65E65" w:rsidRPr="00950DEB" w:rsidRDefault="00D65E65" w:rsidP="006067CF">
            <w:pPr>
              <w:jc w:val="center"/>
            </w:pPr>
          </w:p>
        </w:tc>
        <w:tc>
          <w:tcPr>
            <w:tcW w:w="2268" w:type="dxa"/>
          </w:tcPr>
          <w:p w:rsidR="00D65E65" w:rsidRPr="00830493" w:rsidRDefault="00D65E65" w:rsidP="006067CF">
            <w:pPr>
              <w:jc w:val="center"/>
              <w:rPr>
                <w:b/>
                <w:sz w:val="20"/>
                <w:szCs w:val="20"/>
              </w:rPr>
            </w:pPr>
            <w:r w:rsidRPr="00830493">
              <w:rPr>
                <w:sz w:val="20"/>
                <w:szCs w:val="20"/>
              </w:rPr>
              <w:t xml:space="preserve">Технические </w:t>
            </w:r>
            <w:proofErr w:type="spellStart"/>
            <w:r w:rsidRPr="00830493">
              <w:rPr>
                <w:sz w:val="20"/>
                <w:szCs w:val="20"/>
              </w:rPr>
              <w:t>средстваобучения</w:t>
            </w:r>
            <w:proofErr w:type="spellEnd"/>
            <w:r>
              <w:rPr>
                <w:sz w:val="20"/>
                <w:szCs w:val="20"/>
              </w:rPr>
              <w:t>;</w:t>
            </w:r>
          </w:p>
        </w:tc>
        <w:tc>
          <w:tcPr>
            <w:tcW w:w="851" w:type="dxa"/>
          </w:tcPr>
          <w:p w:rsidR="00D65E65" w:rsidRPr="00830493" w:rsidRDefault="00D65E65" w:rsidP="006067CF">
            <w:pPr>
              <w:jc w:val="center"/>
              <w:rPr>
                <w:sz w:val="20"/>
                <w:szCs w:val="20"/>
              </w:rPr>
            </w:pPr>
          </w:p>
        </w:tc>
        <w:tc>
          <w:tcPr>
            <w:tcW w:w="851" w:type="dxa"/>
          </w:tcPr>
          <w:p w:rsidR="00D65E65" w:rsidRPr="00830493" w:rsidRDefault="00D65E65" w:rsidP="006067CF">
            <w:pPr>
              <w:jc w:val="center"/>
              <w:rPr>
                <w:sz w:val="20"/>
                <w:szCs w:val="20"/>
              </w:rPr>
            </w:pPr>
          </w:p>
        </w:tc>
      </w:tr>
      <w:tr w:rsidR="00D65E65" w:rsidRPr="00950DEB" w:rsidTr="00E42AB5">
        <w:tc>
          <w:tcPr>
            <w:tcW w:w="853" w:type="dxa"/>
          </w:tcPr>
          <w:p w:rsidR="00D65E65" w:rsidRPr="005C3CC2" w:rsidRDefault="00D65E65" w:rsidP="006067CF">
            <w:pPr>
              <w:jc w:val="center"/>
            </w:pPr>
            <w:r>
              <w:t>1.2</w:t>
            </w:r>
          </w:p>
        </w:tc>
        <w:tc>
          <w:tcPr>
            <w:tcW w:w="6131" w:type="dxa"/>
          </w:tcPr>
          <w:p w:rsidR="00D65E65" w:rsidRPr="003C0602" w:rsidRDefault="00D65E65" w:rsidP="006067CF">
            <w:r>
              <w:t>Качества</w:t>
            </w:r>
            <w:r w:rsidRPr="003C0602">
              <w:t>,</w:t>
            </w:r>
            <w:r>
              <w:t xml:space="preserve"> </w:t>
            </w:r>
            <w:r w:rsidRPr="003C0602">
              <w:t>которыми должен обладать пешеход</w:t>
            </w:r>
          </w:p>
        </w:tc>
        <w:tc>
          <w:tcPr>
            <w:tcW w:w="672" w:type="dxa"/>
            <w:vAlign w:val="center"/>
          </w:tcPr>
          <w:p w:rsidR="00D65E65" w:rsidRPr="00E42AB5" w:rsidRDefault="00D65E65" w:rsidP="00E42AB5">
            <w:pPr>
              <w:jc w:val="center"/>
            </w:pPr>
            <w:r w:rsidRPr="00E42AB5">
              <w:t>3</w:t>
            </w:r>
          </w:p>
        </w:tc>
        <w:tc>
          <w:tcPr>
            <w:tcW w:w="745" w:type="dxa"/>
            <w:vAlign w:val="center"/>
          </w:tcPr>
          <w:p w:rsidR="00D65E65" w:rsidRPr="00E42AB5" w:rsidRDefault="00D65E65" w:rsidP="00E42AB5">
            <w:pPr>
              <w:jc w:val="center"/>
            </w:pPr>
          </w:p>
        </w:tc>
        <w:tc>
          <w:tcPr>
            <w:tcW w:w="709" w:type="dxa"/>
            <w:vAlign w:val="center"/>
          </w:tcPr>
          <w:p w:rsidR="00D65E65" w:rsidRPr="00E42AB5" w:rsidRDefault="00D65E65" w:rsidP="00E42AB5">
            <w:pPr>
              <w:jc w:val="center"/>
            </w:pPr>
            <w:r w:rsidRPr="00E42AB5">
              <w:t>3</w:t>
            </w:r>
          </w:p>
        </w:tc>
        <w:tc>
          <w:tcPr>
            <w:tcW w:w="2089" w:type="dxa"/>
            <w:vMerge/>
          </w:tcPr>
          <w:p w:rsidR="00D65E65" w:rsidRPr="00950DEB" w:rsidRDefault="00D65E65" w:rsidP="006067CF">
            <w:pPr>
              <w:jc w:val="center"/>
            </w:pPr>
          </w:p>
        </w:tc>
        <w:tc>
          <w:tcPr>
            <w:tcW w:w="2268" w:type="dxa"/>
          </w:tcPr>
          <w:p w:rsidR="00D65E65" w:rsidRPr="00830493" w:rsidRDefault="00D65E65" w:rsidP="006067CF">
            <w:pPr>
              <w:jc w:val="center"/>
              <w:rPr>
                <w:sz w:val="20"/>
                <w:szCs w:val="20"/>
              </w:rPr>
            </w:pPr>
            <w:r w:rsidRPr="00830493">
              <w:rPr>
                <w:sz w:val="20"/>
                <w:szCs w:val="20"/>
              </w:rPr>
              <w:t xml:space="preserve">Технические </w:t>
            </w:r>
            <w:proofErr w:type="spellStart"/>
            <w:r w:rsidRPr="00830493">
              <w:rPr>
                <w:sz w:val="20"/>
                <w:szCs w:val="20"/>
              </w:rPr>
              <w:t>средстваобучения</w:t>
            </w:r>
            <w:proofErr w:type="spellEnd"/>
            <w:r w:rsidRPr="00830493">
              <w:rPr>
                <w:sz w:val="20"/>
                <w:szCs w:val="20"/>
              </w:rPr>
              <w:t>; наглядные пособия</w:t>
            </w:r>
          </w:p>
        </w:tc>
        <w:tc>
          <w:tcPr>
            <w:tcW w:w="851" w:type="dxa"/>
          </w:tcPr>
          <w:p w:rsidR="00D65E65" w:rsidRPr="00830493" w:rsidRDefault="00D65E65" w:rsidP="006067CF">
            <w:pPr>
              <w:jc w:val="center"/>
              <w:rPr>
                <w:sz w:val="20"/>
                <w:szCs w:val="20"/>
              </w:rPr>
            </w:pPr>
          </w:p>
        </w:tc>
        <w:tc>
          <w:tcPr>
            <w:tcW w:w="851" w:type="dxa"/>
          </w:tcPr>
          <w:p w:rsidR="00D65E65" w:rsidRPr="00830493" w:rsidRDefault="00D65E65" w:rsidP="006067CF">
            <w:pPr>
              <w:jc w:val="center"/>
              <w:rPr>
                <w:sz w:val="20"/>
                <w:szCs w:val="20"/>
              </w:rPr>
            </w:pPr>
          </w:p>
        </w:tc>
      </w:tr>
      <w:tr w:rsidR="00D65E65" w:rsidRPr="00950DEB" w:rsidTr="00E42AB5">
        <w:tc>
          <w:tcPr>
            <w:tcW w:w="853" w:type="dxa"/>
          </w:tcPr>
          <w:p w:rsidR="00D65E65" w:rsidRPr="005C3CC2" w:rsidRDefault="00D65E65" w:rsidP="006067CF">
            <w:pPr>
              <w:jc w:val="center"/>
            </w:pPr>
            <w:r>
              <w:t>1.3</w:t>
            </w:r>
          </w:p>
        </w:tc>
        <w:tc>
          <w:tcPr>
            <w:tcW w:w="6131" w:type="dxa"/>
          </w:tcPr>
          <w:p w:rsidR="00D65E65" w:rsidRPr="003C0602" w:rsidRDefault="00D65E65" w:rsidP="006067CF">
            <w:r w:rsidRPr="003C0602">
              <w:t>Правила перехода дорог</w:t>
            </w:r>
          </w:p>
        </w:tc>
        <w:tc>
          <w:tcPr>
            <w:tcW w:w="672" w:type="dxa"/>
            <w:vAlign w:val="center"/>
          </w:tcPr>
          <w:p w:rsidR="00D65E65" w:rsidRPr="00E42AB5" w:rsidRDefault="00D65E65" w:rsidP="00E42AB5">
            <w:pPr>
              <w:jc w:val="center"/>
            </w:pPr>
          </w:p>
        </w:tc>
        <w:tc>
          <w:tcPr>
            <w:tcW w:w="745" w:type="dxa"/>
            <w:vAlign w:val="center"/>
          </w:tcPr>
          <w:p w:rsidR="00D65E65" w:rsidRPr="00E42AB5" w:rsidRDefault="00D65E65" w:rsidP="00E42AB5">
            <w:pPr>
              <w:jc w:val="center"/>
            </w:pPr>
            <w:r w:rsidRPr="00E42AB5">
              <w:t>3</w:t>
            </w:r>
          </w:p>
        </w:tc>
        <w:tc>
          <w:tcPr>
            <w:tcW w:w="709" w:type="dxa"/>
            <w:vAlign w:val="center"/>
          </w:tcPr>
          <w:p w:rsidR="00D65E65" w:rsidRPr="00E42AB5" w:rsidRDefault="00D65E65" w:rsidP="00E42AB5">
            <w:pPr>
              <w:jc w:val="center"/>
            </w:pPr>
            <w:r w:rsidRPr="00E42AB5">
              <w:t>3</w:t>
            </w:r>
          </w:p>
        </w:tc>
        <w:tc>
          <w:tcPr>
            <w:tcW w:w="2089" w:type="dxa"/>
            <w:vMerge/>
          </w:tcPr>
          <w:p w:rsidR="00D65E65" w:rsidRPr="00950DEB" w:rsidRDefault="00D65E65" w:rsidP="006067CF">
            <w:pPr>
              <w:jc w:val="center"/>
            </w:pPr>
          </w:p>
        </w:tc>
        <w:tc>
          <w:tcPr>
            <w:tcW w:w="2268" w:type="dxa"/>
          </w:tcPr>
          <w:p w:rsidR="00D65E65" w:rsidRPr="00830493" w:rsidRDefault="00D65E65" w:rsidP="006067CF">
            <w:pPr>
              <w:jc w:val="center"/>
              <w:rPr>
                <w:sz w:val="20"/>
                <w:szCs w:val="20"/>
              </w:rPr>
            </w:pPr>
            <w:r w:rsidRPr="00830493">
              <w:rPr>
                <w:sz w:val="20"/>
                <w:szCs w:val="20"/>
              </w:rPr>
              <w:t xml:space="preserve">Технические </w:t>
            </w:r>
            <w:proofErr w:type="spellStart"/>
            <w:r w:rsidRPr="00830493">
              <w:rPr>
                <w:sz w:val="20"/>
                <w:szCs w:val="20"/>
              </w:rPr>
              <w:t>средстваобучения</w:t>
            </w:r>
            <w:proofErr w:type="spellEnd"/>
            <w:r w:rsidRPr="00830493">
              <w:rPr>
                <w:sz w:val="20"/>
                <w:szCs w:val="20"/>
              </w:rPr>
              <w:t xml:space="preserve">; наглядные пособия </w:t>
            </w:r>
          </w:p>
        </w:tc>
        <w:tc>
          <w:tcPr>
            <w:tcW w:w="851" w:type="dxa"/>
          </w:tcPr>
          <w:p w:rsidR="00D65E65" w:rsidRPr="00830493" w:rsidRDefault="00D65E65" w:rsidP="006067CF">
            <w:pPr>
              <w:jc w:val="center"/>
              <w:rPr>
                <w:sz w:val="20"/>
                <w:szCs w:val="20"/>
              </w:rPr>
            </w:pPr>
          </w:p>
        </w:tc>
        <w:tc>
          <w:tcPr>
            <w:tcW w:w="851" w:type="dxa"/>
          </w:tcPr>
          <w:p w:rsidR="00D65E65" w:rsidRPr="00830493" w:rsidRDefault="00D65E65" w:rsidP="006067CF">
            <w:pPr>
              <w:jc w:val="center"/>
              <w:rPr>
                <w:sz w:val="20"/>
                <w:szCs w:val="20"/>
              </w:rPr>
            </w:pPr>
          </w:p>
        </w:tc>
      </w:tr>
      <w:tr w:rsidR="00D65E65" w:rsidRPr="00950DEB" w:rsidTr="00E42AB5">
        <w:trPr>
          <w:trHeight w:val="315"/>
        </w:trPr>
        <w:tc>
          <w:tcPr>
            <w:tcW w:w="853" w:type="dxa"/>
          </w:tcPr>
          <w:p w:rsidR="00D65E65" w:rsidRPr="005C3CC2" w:rsidRDefault="00D65E65" w:rsidP="006067CF">
            <w:pPr>
              <w:jc w:val="center"/>
            </w:pPr>
            <w:r>
              <w:t>1.4</w:t>
            </w:r>
          </w:p>
        </w:tc>
        <w:tc>
          <w:tcPr>
            <w:tcW w:w="6131" w:type="dxa"/>
          </w:tcPr>
          <w:p w:rsidR="00D65E65" w:rsidRPr="003C0602" w:rsidRDefault="00D65E65" w:rsidP="006067CF">
            <w:r w:rsidRPr="003C0602">
              <w:t>Грамотный пешеход</w:t>
            </w:r>
          </w:p>
        </w:tc>
        <w:tc>
          <w:tcPr>
            <w:tcW w:w="672" w:type="dxa"/>
            <w:vAlign w:val="center"/>
          </w:tcPr>
          <w:p w:rsidR="00D65E65" w:rsidRPr="00E42AB5" w:rsidRDefault="00D65E65" w:rsidP="00E42AB5">
            <w:pPr>
              <w:jc w:val="center"/>
            </w:pPr>
          </w:p>
        </w:tc>
        <w:tc>
          <w:tcPr>
            <w:tcW w:w="745" w:type="dxa"/>
            <w:vAlign w:val="center"/>
          </w:tcPr>
          <w:p w:rsidR="00D65E65" w:rsidRPr="00E42AB5" w:rsidRDefault="00D65E65" w:rsidP="00E42AB5">
            <w:pPr>
              <w:jc w:val="center"/>
            </w:pPr>
            <w:r w:rsidRPr="00E42AB5">
              <w:t>3</w:t>
            </w:r>
          </w:p>
        </w:tc>
        <w:tc>
          <w:tcPr>
            <w:tcW w:w="709" w:type="dxa"/>
            <w:vAlign w:val="center"/>
          </w:tcPr>
          <w:p w:rsidR="00D65E65" w:rsidRPr="00E42AB5" w:rsidRDefault="00D65E65" w:rsidP="00E42AB5">
            <w:pPr>
              <w:jc w:val="center"/>
            </w:pPr>
            <w:r w:rsidRPr="00E42AB5">
              <w:t>3</w:t>
            </w:r>
          </w:p>
        </w:tc>
        <w:tc>
          <w:tcPr>
            <w:tcW w:w="2089" w:type="dxa"/>
            <w:vMerge/>
          </w:tcPr>
          <w:p w:rsidR="00D65E65" w:rsidRPr="00950DEB" w:rsidRDefault="00D65E65" w:rsidP="006067CF">
            <w:pPr>
              <w:jc w:val="center"/>
            </w:pPr>
          </w:p>
        </w:tc>
        <w:tc>
          <w:tcPr>
            <w:tcW w:w="2268" w:type="dxa"/>
          </w:tcPr>
          <w:p w:rsidR="00D65E65" w:rsidRPr="00830493" w:rsidRDefault="00D65E65" w:rsidP="006067CF">
            <w:pPr>
              <w:jc w:val="center"/>
              <w:rPr>
                <w:sz w:val="20"/>
                <w:szCs w:val="20"/>
              </w:rPr>
            </w:pPr>
            <w:r w:rsidRPr="00830493">
              <w:rPr>
                <w:sz w:val="20"/>
                <w:szCs w:val="20"/>
              </w:rPr>
              <w:t xml:space="preserve">Технические </w:t>
            </w:r>
            <w:proofErr w:type="spellStart"/>
            <w:r w:rsidRPr="00830493">
              <w:rPr>
                <w:sz w:val="20"/>
                <w:szCs w:val="20"/>
              </w:rPr>
              <w:t>средстваобучения</w:t>
            </w:r>
            <w:proofErr w:type="spellEnd"/>
            <w:r w:rsidRPr="00830493">
              <w:rPr>
                <w:sz w:val="20"/>
                <w:szCs w:val="20"/>
              </w:rPr>
              <w:t xml:space="preserve">; наглядные пособия </w:t>
            </w:r>
          </w:p>
        </w:tc>
        <w:tc>
          <w:tcPr>
            <w:tcW w:w="851" w:type="dxa"/>
          </w:tcPr>
          <w:p w:rsidR="00D65E65" w:rsidRPr="00830493" w:rsidRDefault="00D65E65" w:rsidP="006067CF">
            <w:pPr>
              <w:jc w:val="center"/>
              <w:rPr>
                <w:sz w:val="20"/>
                <w:szCs w:val="20"/>
              </w:rPr>
            </w:pPr>
          </w:p>
        </w:tc>
        <w:tc>
          <w:tcPr>
            <w:tcW w:w="851" w:type="dxa"/>
          </w:tcPr>
          <w:p w:rsidR="00D65E65" w:rsidRPr="00830493" w:rsidRDefault="00D65E65" w:rsidP="006067CF">
            <w:pPr>
              <w:jc w:val="center"/>
              <w:rPr>
                <w:sz w:val="20"/>
                <w:szCs w:val="20"/>
              </w:rPr>
            </w:pPr>
          </w:p>
        </w:tc>
      </w:tr>
      <w:tr w:rsidR="00D65E65" w:rsidRPr="00950DEB" w:rsidTr="00E42AB5">
        <w:trPr>
          <w:trHeight w:val="300"/>
        </w:trPr>
        <w:tc>
          <w:tcPr>
            <w:tcW w:w="853" w:type="dxa"/>
          </w:tcPr>
          <w:p w:rsidR="00D65E65" w:rsidRDefault="00D65E65" w:rsidP="006067CF">
            <w:pPr>
              <w:jc w:val="center"/>
            </w:pPr>
            <w:r>
              <w:t>1.5</w:t>
            </w:r>
          </w:p>
        </w:tc>
        <w:tc>
          <w:tcPr>
            <w:tcW w:w="6131" w:type="dxa"/>
          </w:tcPr>
          <w:p w:rsidR="00D65E65" w:rsidRPr="003C0602" w:rsidRDefault="00D65E65" w:rsidP="006067CF">
            <w:r w:rsidRPr="003C0602">
              <w:t>У дорожных правил каникул нет!</w:t>
            </w:r>
          </w:p>
        </w:tc>
        <w:tc>
          <w:tcPr>
            <w:tcW w:w="672" w:type="dxa"/>
            <w:vAlign w:val="center"/>
          </w:tcPr>
          <w:p w:rsidR="00D65E65" w:rsidRPr="00E42AB5" w:rsidRDefault="00D65E65" w:rsidP="00E42AB5">
            <w:pPr>
              <w:jc w:val="center"/>
            </w:pPr>
          </w:p>
        </w:tc>
        <w:tc>
          <w:tcPr>
            <w:tcW w:w="745" w:type="dxa"/>
            <w:vAlign w:val="center"/>
          </w:tcPr>
          <w:p w:rsidR="00D65E65" w:rsidRPr="00E42AB5" w:rsidRDefault="00D65E65" w:rsidP="00E42AB5">
            <w:pPr>
              <w:jc w:val="center"/>
            </w:pPr>
            <w:r w:rsidRPr="00E42AB5">
              <w:t>3</w:t>
            </w:r>
          </w:p>
        </w:tc>
        <w:tc>
          <w:tcPr>
            <w:tcW w:w="709" w:type="dxa"/>
            <w:vAlign w:val="center"/>
          </w:tcPr>
          <w:p w:rsidR="00D65E65" w:rsidRPr="00E42AB5" w:rsidRDefault="00D65E65" w:rsidP="00E42AB5">
            <w:pPr>
              <w:jc w:val="center"/>
            </w:pPr>
            <w:r w:rsidRPr="00E42AB5">
              <w:t>3</w:t>
            </w:r>
          </w:p>
        </w:tc>
        <w:tc>
          <w:tcPr>
            <w:tcW w:w="2089" w:type="dxa"/>
            <w:vMerge/>
          </w:tcPr>
          <w:p w:rsidR="00D65E65" w:rsidRPr="00950DEB" w:rsidRDefault="00D65E65" w:rsidP="006067CF">
            <w:pPr>
              <w:jc w:val="center"/>
            </w:pPr>
          </w:p>
        </w:tc>
        <w:tc>
          <w:tcPr>
            <w:tcW w:w="2268" w:type="dxa"/>
          </w:tcPr>
          <w:p w:rsidR="00D65E65" w:rsidRPr="00830493" w:rsidRDefault="00D65E65" w:rsidP="006067CF">
            <w:pPr>
              <w:jc w:val="center"/>
              <w:rPr>
                <w:sz w:val="20"/>
                <w:szCs w:val="20"/>
              </w:rPr>
            </w:pPr>
            <w:r w:rsidRPr="00830493">
              <w:rPr>
                <w:sz w:val="20"/>
                <w:szCs w:val="20"/>
              </w:rPr>
              <w:t xml:space="preserve">Технические </w:t>
            </w:r>
            <w:proofErr w:type="spellStart"/>
            <w:r w:rsidRPr="00830493">
              <w:rPr>
                <w:sz w:val="20"/>
                <w:szCs w:val="20"/>
              </w:rPr>
              <w:t>средстваобучения</w:t>
            </w:r>
            <w:proofErr w:type="spellEnd"/>
            <w:r w:rsidRPr="00830493">
              <w:rPr>
                <w:sz w:val="20"/>
                <w:szCs w:val="20"/>
              </w:rPr>
              <w:t>; наглядные пособия</w:t>
            </w:r>
          </w:p>
        </w:tc>
        <w:tc>
          <w:tcPr>
            <w:tcW w:w="851" w:type="dxa"/>
          </w:tcPr>
          <w:p w:rsidR="00D65E65" w:rsidRPr="00830493" w:rsidRDefault="00D65E65" w:rsidP="006067CF">
            <w:pPr>
              <w:jc w:val="center"/>
              <w:rPr>
                <w:sz w:val="20"/>
                <w:szCs w:val="20"/>
              </w:rPr>
            </w:pPr>
          </w:p>
        </w:tc>
        <w:tc>
          <w:tcPr>
            <w:tcW w:w="851" w:type="dxa"/>
          </w:tcPr>
          <w:p w:rsidR="00D65E65" w:rsidRPr="00830493" w:rsidRDefault="00D65E65" w:rsidP="006067CF">
            <w:pPr>
              <w:jc w:val="center"/>
              <w:rPr>
                <w:sz w:val="20"/>
                <w:szCs w:val="20"/>
              </w:rPr>
            </w:pPr>
          </w:p>
        </w:tc>
      </w:tr>
      <w:tr w:rsidR="00D65E65" w:rsidRPr="00950DEB" w:rsidTr="006067CF">
        <w:trPr>
          <w:trHeight w:val="300"/>
        </w:trPr>
        <w:tc>
          <w:tcPr>
            <w:tcW w:w="6984" w:type="dxa"/>
            <w:gridSpan w:val="2"/>
          </w:tcPr>
          <w:p w:rsidR="00D65E65" w:rsidRPr="00D65E65" w:rsidRDefault="00D65E65" w:rsidP="006067CF">
            <w:pPr>
              <w:jc w:val="right"/>
              <w:rPr>
                <w:b/>
              </w:rPr>
            </w:pPr>
            <w:r w:rsidRPr="00D65E65">
              <w:rPr>
                <w:b/>
              </w:rPr>
              <w:t>Итого</w:t>
            </w:r>
          </w:p>
        </w:tc>
        <w:tc>
          <w:tcPr>
            <w:tcW w:w="672" w:type="dxa"/>
          </w:tcPr>
          <w:p w:rsidR="00D65E65" w:rsidRPr="009D5EC7" w:rsidRDefault="00D65E65" w:rsidP="006067CF">
            <w:pPr>
              <w:jc w:val="center"/>
              <w:rPr>
                <w:b/>
              </w:rPr>
            </w:pPr>
            <w:r>
              <w:rPr>
                <w:b/>
              </w:rPr>
              <w:t>6</w:t>
            </w:r>
          </w:p>
        </w:tc>
        <w:tc>
          <w:tcPr>
            <w:tcW w:w="745" w:type="dxa"/>
          </w:tcPr>
          <w:p w:rsidR="00D65E65" w:rsidRPr="009D5EC7" w:rsidRDefault="00D65E65" w:rsidP="006067CF">
            <w:pPr>
              <w:jc w:val="center"/>
              <w:rPr>
                <w:b/>
              </w:rPr>
            </w:pPr>
            <w:r>
              <w:rPr>
                <w:b/>
              </w:rPr>
              <w:t>9</w:t>
            </w:r>
          </w:p>
        </w:tc>
        <w:tc>
          <w:tcPr>
            <w:tcW w:w="709" w:type="dxa"/>
          </w:tcPr>
          <w:p w:rsidR="00D65E65" w:rsidRPr="009D5EC7" w:rsidRDefault="00D65E65" w:rsidP="006067CF">
            <w:pPr>
              <w:jc w:val="center"/>
              <w:rPr>
                <w:b/>
              </w:rPr>
            </w:pPr>
            <w:r w:rsidRPr="009D5EC7">
              <w:rPr>
                <w:b/>
              </w:rPr>
              <w:t>15</w:t>
            </w:r>
          </w:p>
        </w:tc>
        <w:tc>
          <w:tcPr>
            <w:tcW w:w="2089" w:type="dxa"/>
          </w:tcPr>
          <w:p w:rsidR="00D65E65" w:rsidRPr="00950DEB" w:rsidRDefault="00D65E65" w:rsidP="006067CF">
            <w:pPr>
              <w:jc w:val="center"/>
            </w:pPr>
          </w:p>
        </w:tc>
        <w:tc>
          <w:tcPr>
            <w:tcW w:w="2268" w:type="dxa"/>
          </w:tcPr>
          <w:p w:rsidR="00D65E65" w:rsidRPr="00830493" w:rsidRDefault="00D65E65" w:rsidP="006067CF">
            <w:pPr>
              <w:jc w:val="center"/>
              <w:rPr>
                <w:sz w:val="20"/>
                <w:szCs w:val="20"/>
              </w:rPr>
            </w:pPr>
          </w:p>
        </w:tc>
        <w:tc>
          <w:tcPr>
            <w:tcW w:w="851" w:type="dxa"/>
          </w:tcPr>
          <w:p w:rsidR="00D65E65" w:rsidRPr="00830493" w:rsidRDefault="00D65E65" w:rsidP="006067CF">
            <w:pPr>
              <w:jc w:val="center"/>
              <w:rPr>
                <w:sz w:val="20"/>
                <w:szCs w:val="20"/>
              </w:rPr>
            </w:pPr>
          </w:p>
        </w:tc>
        <w:tc>
          <w:tcPr>
            <w:tcW w:w="851" w:type="dxa"/>
          </w:tcPr>
          <w:p w:rsidR="00D65E65" w:rsidRPr="00830493" w:rsidRDefault="00D65E65" w:rsidP="006067CF">
            <w:pPr>
              <w:jc w:val="center"/>
              <w:rPr>
                <w:sz w:val="20"/>
                <w:szCs w:val="20"/>
              </w:rPr>
            </w:pPr>
          </w:p>
        </w:tc>
      </w:tr>
      <w:tr w:rsidR="003B528F" w:rsidRPr="00950DEB" w:rsidTr="006067CF">
        <w:tc>
          <w:tcPr>
            <w:tcW w:w="15169" w:type="dxa"/>
            <w:gridSpan w:val="9"/>
          </w:tcPr>
          <w:p w:rsidR="003B528F" w:rsidRDefault="003B528F" w:rsidP="006067CF">
            <w:pPr>
              <w:jc w:val="center"/>
            </w:pPr>
          </w:p>
          <w:p w:rsidR="003B528F" w:rsidRDefault="003B528F" w:rsidP="006067CF">
            <w:pPr>
              <w:jc w:val="center"/>
            </w:pPr>
          </w:p>
          <w:p w:rsidR="003B528F" w:rsidRDefault="003B528F" w:rsidP="006067CF">
            <w:pPr>
              <w:jc w:val="center"/>
            </w:pPr>
          </w:p>
          <w:p w:rsidR="003B528F" w:rsidRDefault="003B528F" w:rsidP="006067CF">
            <w:pPr>
              <w:jc w:val="center"/>
            </w:pPr>
          </w:p>
          <w:p w:rsidR="00580127" w:rsidRDefault="00580127" w:rsidP="006067CF">
            <w:pPr>
              <w:jc w:val="center"/>
            </w:pPr>
          </w:p>
          <w:p w:rsidR="00D65E65" w:rsidRDefault="00D65E65" w:rsidP="006067CF">
            <w:pPr>
              <w:jc w:val="center"/>
              <w:rPr>
                <w:b/>
              </w:rPr>
            </w:pPr>
          </w:p>
          <w:p w:rsidR="003B528F" w:rsidRPr="003B528F" w:rsidRDefault="003B528F" w:rsidP="006067CF">
            <w:pPr>
              <w:jc w:val="center"/>
              <w:rPr>
                <w:b/>
              </w:rPr>
            </w:pPr>
            <w:r w:rsidRPr="003B528F">
              <w:rPr>
                <w:b/>
              </w:rPr>
              <w:lastRenderedPageBreak/>
              <w:t>Блок 2</w:t>
            </w:r>
          </w:p>
        </w:tc>
      </w:tr>
      <w:tr w:rsidR="00231DED" w:rsidRPr="00950DEB" w:rsidTr="008274BE">
        <w:tc>
          <w:tcPr>
            <w:tcW w:w="853" w:type="dxa"/>
          </w:tcPr>
          <w:p w:rsidR="00231DED" w:rsidRPr="00830493" w:rsidRDefault="00231DED" w:rsidP="006067CF">
            <w:pPr>
              <w:jc w:val="center"/>
              <w:rPr>
                <w:b/>
              </w:rPr>
            </w:pPr>
            <w:r>
              <w:rPr>
                <w:b/>
              </w:rPr>
              <w:lastRenderedPageBreak/>
              <w:t>2</w:t>
            </w:r>
          </w:p>
        </w:tc>
        <w:tc>
          <w:tcPr>
            <w:tcW w:w="6131" w:type="dxa"/>
          </w:tcPr>
          <w:p w:rsidR="00231DED" w:rsidRPr="001D4D80" w:rsidRDefault="00231DED" w:rsidP="006067CF">
            <w:pPr>
              <w:tabs>
                <w:tab w:val="left" w:pos="-1440"/>
              </w:tabs>
              <w:ind w:right="-159"/>
            </w:pPr>
            <w:r w:rsidRPr="003C0602">
              <w:rPr>
                <w:b/>
              </w:rPr>
              <w:t>Средства регулирования дорожного движения</w:t>
            </w:r>
          </w:p>
        </w:tc>
        <w:tc>
          <w:tcPr>
            <w:tcW w:w="672" w:type="dxa"/>
            <w:vAlign w:val="center"/>
          </w:tcPr>
          <w:p w:rsidR="00231DED" w:rsidRPr="0056472D" w:rsidRDefault="00231DED" w:rsidP="006067CF">
            <w:pPr>
              <w:jc w:val="center"/>
              <w:rPr>
                <w:b/>
              </w:rPr>
            </w:pPr>
          </w:p>
        </w:tc>
        <w:tc>
          <w:tcPr>
            <w:tcW w:w="745" w:type="dxa"/>
            <w:vAlign w:val="center"/>
          </w:tcPr>
          <w:p w:rsidR="00231DED" w:rsidRPr="0056472D" w:rsidRDefault="00231DED" w:rsidP="006067CF">
            <w:pPr>
              <w:jc w:val="center"/>
              <w:rPr>
                <w:b/>
              </w:rPr>
            </w:pPr>
          </w:p>
        </w:tc>
        <w:tc>
          <w:tcPr>
            <w:tcW w:w="709" w:type="dxa"/>
            <w:vAlign w:val="center"/>
          </w:tcPr>
          <w:p w:rsidR="00231DED" w:rsidRPr="0056472D" w:rsidRDefault="00231DED" w:rsidP="006067CF">
            <w:pPr>
              <w:jc w:val="center"/>
              <w:rPr>
                <w:b/>
              </w:rPr>
            </w:pPr>
          </w:p>
        </w:tc>
        <w:tc>
          <w:tcPr>
            <w:tcW w:w="2089" w:type="dxa"/>
            <w:vMerge w:val="restart"/>
          </w:tcPr>
          <w:p w:rsidR="00231DED" w:rsidRDefault="00231DED" w:rsidP="006067CF">
            <w:pPr>
              <w:jc w:val="center"/>
            </w:pPr>
          </w:p>
          <w:p w:rsidR="00231DED" w:rsidRDefault="00231DED" w:rsidP="006067CF">
            <w:pPr>
              <w:jc w:val="center"/>
            </w:pPr>
          </w:p>
          <w:p w:rsidR="00231DED" w:rsidRPr="00950DEB" w:rsidRDefault="00231DED" w:rsidP="006067CF">
            <w:pPr>
              <w:jc w:val="center"/>
            </w:pPr>
            <w:r>
              <w:t xml:space="preserve">Тестирование </w:t>
            </w:r>
          </w:p>
          <w:p w:rsidR="00231DED" w:rsidRPr="00950DEB" w:rsidRDefault="00231DED" w:rsidP="006067CF">
            <w:pPr>
              <w:jc w:val="center"/>
            </w:pPr>
          </w:p>
          <w:p w:rsidR="00231DED" w:rsidRPr="00950DEB" w:rsidRDefault="00231DED" w:rsidP="006067CF">
            <w:pPr>
              <w:jc w:val="center"/>
            </w:pPr>
          </w:p>
          <w:p w:rsidR="00231DED" w:rsidRPr="00950DEB" w:rsidRDefault="00231DED" w:rsidP="006067CF">
            <w:pPr>
              <w:jc w:val="center"/>
            </w:pPr>
          </w:p>
          <w:p w:rsidR="00231DED" w:rsidRPr="00950DEB" w:rsidRDefault="00231DED" w:rsidP="006067CF">
            <w:pPr>
              <w:jc w:val="center"/>
            </w:pPr>
          </w:p>
          <w:p w:rsidR="00231DED" w:rsidRDefault="00231DED" w:rsidP="006067CF">
            <w:pPr>
              <w:tabs>
                <w:tab w:val="left" w:pos="645"/>
              </w:tabs>
            </w:pPr>
          </w:p>
          <w:p w:rsidR="00231DED" w:rsidRDefault="00231DED" w:rsidP="006067CF">
            <w:pPr>
              <w:jc w:val="center"/>
            </w:pPr>
          </w:p>
          <w:p w:rsidR="00231DED" w:rsidRDefault="00231DED" w:rsidP="006067CF">
            <w:pPr>
              <w:jc w:val="center"/>
            </w:pPr>
          </w:p>
          <w:p w:rsidR="00231DED" w:rsidRPr="00FA2C1A" w:rsidRDefault="00231DED" w:rsidP="006067CF">
            <w:pPr>
              <w:jc w:val="center"/>
            </w:pPr>
          </w:p>
        </w:tc>
        <w:tc>
          <w:tcPr>
            <w:tcW w:w="2268" w:type="dxa"/>
          </w:tcPr>
          <w:p w:rsidR="00231DED" w:rsidRPr="00950DEB" w:rsidRDefault="00231DED" w:rsidP="006067CF">
            <w:pPr>
              <w:jc w:val="center"/>
              <w:rPr>
                <w:b/>
              </w:rPr>
            </w:pPr>
          </w:p>
        </w:tc>
        <w:tc>
          <w:tcPr>
            <w:tcW w:w="851" w:type="dxa"/>
          </w:tcPr>
          <w:p w:rsidR="00231DED" w:rsidRPr="00950DEB" w:rsidRDefault="00231DED" w:rsidP="006067CF">
            <w:pPr>
              <w:jc w:val="center"/>
              <w:rPr>
                <w:b/>
              </w:rPr>
            </w:pPr>
          </w:p>
        </w:tc>
        <w:tc>
          <w:tcPr>
            <w:tcW w:w="851" w:type="dxa"/>
          </w:tcPr>
          <w:p w:rsidR="00231DED" w:rsidRPr="00950DEB" w:rsidRDefault="00231DED" w:rsidP="006067CF">
            <w:pPr>
              <w:jc w:val="center"/>
              <w:rPr>
                <w:b/>
              </w:rPr>
            </w:pPr>
          </w:p>
        </w:tc>
      </w:tr>
      <w:tr w:rsidR="00231DED" w:rsidRPr="00950DEB" w:rsidTr="00E42AB5">
        <w:tc>
          <w:tcPr>
            <w:tcW w:w="853" w:type="dxa"/>
          </w:tcPr>
          <w:p w:rsidR="00231DED" w:rsidRPr="00830493" w:rsidRDefault="00231DED" w:rsidP="006067CF">
            <w:pPr>
              <w:jc w:val="center"/>
            </w:pPr>
            <w:r>
              <w:t>2</w:t>
            </w:r>
            <w:r w:rsidRPr="00830493">
              <w:t>.1</w:t>
            </w:r>
          </w:p>
        </w:tc>
        <w:tc>
          <w:tcPr>
            <w:tcW w:w="6131" w:type="dxa"/>
          </w:tcPr>
          <w:p w:rsidR="00231DED" w:rsidRPr="001D4D80" w:rsidRDefault="00231DED" w:rsidP="006067CF">
            <w:pPr>
              <w:tabs>
                <w:tab w:val="left" w:pos="-1440"/>
              </w:tabs>
              <w:ind w:right="-159"/>
            </w:pPr>
            <w:r w:rsidRPr="003C0602">
              <w:t>Знаки, ориентирующие пешехода</w:t>
            </w:r>
          </w:p>
        </w:tc>
        <w:tc>
          <w:tcPr>
            <w:tcW w:w="672" w:type="dxa"/>
            <w:vAlign w:val="center"/>
          </w:tcPr>
          <w:p w:rsidR="00231DED" w:rsidRPr="001D4D80" w:rsidRDefault="00231DED" w:rsidP="00E42AB5">
            <w:pPr>
              <w:jc w:val="center"/>
            </w:pPr>
          </w:p>
        </w:tc>
        <w:tc>
          <w:tcPr>
            <w:tcW w:w="745" w:type="dxa"/>
            <w:vAlign w:val="center"/>
          </w:tcPr>
          <w:p w:rsidR="00231DED" w:rsidRPr="001D4D80" w:rsidRDefault="00231DED" w:rsidP="00E42AB5">
            <w:pPr>
              <w:jc w:val="center"/>
            </w:pPr>
            <w:r>
              <w:t>3</w:t>
            </w:r>
          </w:p>
        </w:tc>
        <w:tc>
          <w:tcPr>
            <w:tcW w:w="709" w:type="dxa"/>
            <w:vAlign w:val="center"/>
          </w:tcPr>
          <w:p w:rsidR="00231DED" w:rsidRDefault="00231DED" w:rsidP="00E42AB5">
            <w:pPr>
              <w:jc w:val="center"/>
            </w:pPr>
            <w:r w:rsidRPr="00150A93">
              <w:t>3</w:t>
            </w:r>
          </w:p>
        </w:tc>
        <w:tc>
          <w:tcPr>
            <w:tcW w:w="2089" w:type="dxa"/>
            <w:vMerge/>
          </w:tcPr>
          <w:p w:rsidR="00231DED" w:rsidRPr="00950DEB" w:rsidRDefault="00231DED" w:rsidP="006067CF">
            <w:pPr>
              <w:jc w:val="center"/>
            </w:pPr>
          </w:p>
        </w:tc>
        <w:tc>
          <w:tcPr>
            <w:tcW w:w="2268" w:type="dxa"/>
          </w:tcPr>
          <w:p w:rsidR="00231DED" w:rsidRPr="00950DEB" w:rsidRDefault="00231DED" w:rsidP="006067CF">
            <w:pPr>
              <w:jc w:val="center"/>
            </w:pPr>
            <w:r w:rsidRPr="00830493">
              <w:rPr>
                <w:sz w:val="20"/>
                <w:szCs w:val="20"/>
              </w:rPr>
              <w:t xml:space="preserve">Технические </w:t>
            </w:r>
            <w:proofErr w:type="spellStart"/>
            <w:r w:rsidRPr="00830493">
              <w:rPr>
                <w:sz w:val="20"/>
                <w:szCs w:val="20"/>
              </w:rPr>
              <w:t>средстваобучения</w:t>
            </w:r>
            <w:proofErr w:type="spellEnd"/>
            <w:r w:rsidRPr="00830493">
              <w:rPr>
                <w:sz w:val="20"/>
                <w:szCs w:val="20"/>
              </w:rPr>
              <w:t>; наглядные пособия</w:t>
            </w:r>
            <w:r>
              <w:rPr>
                <w:sz w:val="20"/>
                <w:szCs w:val="20"/>
              </w:rPr>
              <w:t xml:space="preserve">; </w:t>
            </w:r>
          </w:p>
        </w:tc>
        <w:tc>
          <w:tcPr>
            <w:tcW w:w="851" w:type="dxa"/>
          </w:tcPr>
          <w:p w:rsidR="00231DED" w:rsidRPr="00830493" w:rsidRDefault="00231DED" w:rsidP="006067CF">
            <w:pPr>
              <w:jc w:val="center"/>
              <w:rPr>
                <w:sz w:val="20"/>
                <w:szCs w:val="20"/>
              </w:rPr>
            </w:pPr>
          </w:p>
        </w:tc>
        <w:tc>
          <w:tcPr>
            <w:tcW w:w="851" w:type="dxa"/>
          </w:tcPr>
          <w:p w:rsidR="00231DED" w:rsidRPr="00830493" w:rsidRDefault="00231DED" w:rsidP="006067CF">
            <w:pPr>
              <w:jc w:val="center"/>
              <w:rPr>
                <w:sz w:val="20"/>
                <w:szCs w:val="20"/>
              </w:rPr>
            </w:pPr>
          </w:p>
        </w:tc>
      </w:tr>
      <w:tr w:rsidR="00231DED" w:rsidRPr="00950DEB" w:rsidTr="00E42AB5">
        <w:tc>
          <w:tcPr>
            <w:tcW w:w="853" w:type="dxa"/>
          </w:tcPr>
          <w:p w:rsidR="00231DED" w:rsidRPr="00950DEB" w:rsidRDefault="00231DED" w:rsidP="006067CF">
            <w:pPr>
              <w:jc w:val="center"/>
            </w:pPr>
            <w:r>
              <w:t>2</w:t>
            </w:r>
            <w:r w:rsidRPr="00950DEB">
              <w:t>.</w:t>
            </w:r>
            <w:r>
              <w:t>2</w:t>
            </w:r>
          </w:p>
        </w:tc>
        <w:tc>
          <w:tcPr>
            <w:tcW w:w="6131" w:type="dxa"/>
          </w:tcPr>
          <w:p w:rsidR="00231DED" w:rsidRPr="00D90CF8" w:rsidRDefault="00231DED" w:rsidP="006067CF">
            <w:r w:rsidRPr="003C0602">
              <w:t>Знаки, ориентирующие велосипедиста</w:t>
            </w:r>
          </w:p>
        </w:tc>
        <w:tc>
          <w:tcPr>
            <w:tcW w:w="672" w:type="dxa"/>
            <w:vAlign w:val="center"/>
          </w:tcPr>
          <w:p w:rsidR="00231DED" w:rsidRPr="001D4D80" w:rsidRDefault="00231DED" w:rsidP="00E42AB5">
            <w:pPr>
              <w:jc w:val="center"/>
            </w:pPr>
          </w:p>
        </w:tc>
        <w:tc>
          <w:tcPr>
            <w:tcW w:w="745" w:type="dxa"/>
            <w:vAlign w:val="center"/>
          </w:tcPr>
          <w:p w:rsidR="00231DED" w:rsidRPr="001D4D80" w:rsidRDefault="00231DED" w:rsidP="00E42AB5">
            <w:pPr>
              <w:jc w:val="center"/>
            </w:pPr>
            <w:r>
              <w:t>3</w:t>
            </w:r>
          </w:p>
        </w:tc>
        <w:tc>
          <w:tcPr>
            <w:tcW w:w="709" w:type="dxa"/>
            <w:vAlign w:val="center"/>
          </w:tcPr>
          <w:p w:rsidR="00231DED" w:rsidRDefault="00231DED" w:rsidP="00E42AB5">
            <w:pPr>
              <w:jc w:val="center"/>
            </w:pPr>
            <w:r w:rsidRPr="00150A93">
              <w:t>3</w:t>
            </w:r>
          </w:p>
        </w:tc>
        <w:tc>
          <w:tcPr>
            <w:tcW w:w="2089" w:type="dxa"/>
            <w:vMerge/>
          </w:tcPr>
          <w:p w:rsidR="00231DED" w:rsidRPr="00950DEB" w:rsidRDefault="00231DED" w:rsidP="006067CF">
            <w:pPr>
              <w:jc w:val="center"/>
            </w:pPr>
          </w:p>
        </w:tc>
        <w:tc>
          <w:tcPr>
            <w:tcW w:w="2268" w:type="dxa"/>
          </w:tcPr>
          <w:p w:rsidR="00231DED" w:rsidRPr="00950DEB" w:rsidRDefault="00231DED" w:rsidP="006067CF">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231DED" w:rsidRDefault="00231DED" w:rsidP="006067CF">
            <w:pPr>
              <w:jc w:val="center"/>
              <w:rPr>
                <w:sz w:val="20"/>
                <w:szCs w:val="20"/>
              </w:rPr>
            </w:pPr>
          </w:p>
        </w:tc>
        <w:tc>
          <w:tcPr>
            <w:tcW w:w="851" w:type="dxa"/>
          </w:tcPr>
          <w:p w:rsidR="00231DED" w:rsidRDefault="00231DED" w:rsidP="006067CF">
            <w:pPr>
              <w:jc w:val="center"/>
              <w:rPr>
                <w:sz w:val="20"/>
                <w:szCs w:val="20"/>
              </w:rPr>
            </w:pPr>
          </w:p>
        </w:tc>
      </w:tr>
      <w:tr w:rsidR="00231DED" w:rsidRPr="00950DEB" w:rsidTr="00E42AB5">
        <w:tc>
          <w:tcPr>
            <w:tcW w:w="853" w:type="dxa"/>
          </w:tcPr>
          <w:p w:rsidR="00231DED" w:rsidRPr="00950DEB" w:rsidRDefault="00231DED" w:rsidP="006067CF">
            <w:pPr>
              <w:jc w:val="center"/>
            </w:pPr>
            <w:r>
              <w:t>2</w:t>
            </w:r>
            <w:r w:rsidRPr="00950DEB">
              <w:t>.</w:t>
            </w:r>
            <w:r>
              <w:t>3</w:t>
            </w:r>
          </w:p>
        </w:tc>
        <w:tc>
          <w:tcPr>
            <w:tcW w:w="6131" w:type="dxa"/>
          </w:tcPr>
          <w:p w:rsidR="00231DED" w:rsidRPr="001D4D80" w:rsidRDefault="00231DED" w:rsidP="006067CF">
            <w:r w:rsidRPr="003C0602">
              <w:t>Дорожные знаки и дополнительные средства информации</w:t>
            </w:r>
          </w:p>
        </w:tc>
        <w:tc>
          <w:tcPr>
            <w:tcW w:w="672" w:type="dxa"/>
            <w:vAlign w:val="center"/>
          </w:tcPr>
          <w:p w:rsidR="00231DED" w:rsidRPr="001D4D80" w:rsidRDefault="00231DED" w:rsidP="00E42AB5">
            <w:pPr>
              <w:jc w:val="center"/>
            </w:pPr>
          </w:p>
        </w:tc>
        <w:tc>
          <w:tcPr>
            <w:tcW w:w="745" w:type="dxa"/>
            <w:vAlign w:val="center"/>
          </w:tcPr>
          <w:p w:rsidR="00231DED" w:rsidRPr="001D4D80" w:rsidRDefault="00231DED" w:rsidP="00E42AB5">
            <w:pPr>
              <w:jc w:val="center"/>
            </w:pPr>
            <w:r>
              <w:t>3</w:t>
            </w:r>
          </w:p>
        </w:tc>
        <w:tc>
          <w:tcPr>
            <w:tcW w:w="709" w:type="dxa"/>
            <w:vAlign w:val="center"/>
          </w:tcPr>
          <w:p w:rsidR="00231DED" w:rsidRDefault="00231DED" w:rsidP="00E42AB5">
            <w:pPr>
              <w:jc w:val="center"/>
            </w:pPr>
            <w:r w:rsidRPr="00150A93">
              <w:t>3</w:t>
            </w:r>
          </w:p>
        </w:tc>
        <w:tc>
          <w:tcPr>
            <w:tcW w:w="2089" w:type="dxa"/>
            <w:vMerge/>
          </w:tcPr>
          <w:p w:rsidR="00231DED" w:rsidRPr="00950DEB" w:rsidRDefault="00231DED" w:rsidP="006067CF">
            <w:pPr>
              <w:jc w:val="center"/>
            </w:pPr>
          </w:p>
        </w:tc>
        <w:tc>
          <w:tcPr>
            <w:tcW w:w="2268" w:type="dxa"/>
          </w:tcPr>
          <w:p w:rsidR="00231DED" w:rsidRPr="00950DEB" w:rsidRDefault="00231DED" w:rsidP="006067CF">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231DED" w:rsidRDefault="00231DED" w:rsidP="006067CF">
            <w:pPr>
              <w:jc w:val="center"/>
              <w:rPr>
                <w:sz w:val="20"/>
                <w:szCs w:val="20"/>
              </w:rPr>
            </w:pPr>
          </w:p>
        </w:tc>
        <w:tc>
          <w:tcPr>
            <w:tcW w:w="851" w:type="dxa"/>
          </w:tcPr>
          <w:p w:rsidR="00231DED" w:rsidRDefault="00231DED" w:rsidP="006067CF">
            <w:pPr>
              <w:jc w:val="center"/>
              <w:rPr>
                <w:sz w:val="20"/>
                <w:szCs w:val="20"/>
              </w:rPr>
            </w:pPr>
          </w:p>
        </w:tc>
      </w:tr>
      <w:tr w:rsidR="00231DED" w:rsidRPr="00950DEB" w:rsidTr="00E42AB5">
        <w:tc>
          <w:tcPr>
            <w:tcW w:w="853" w:type="dxa"/>
          </w:tcPr>
          <w:p w:rsidR="00231DED" w:rsidRPr="00950DEB" w:rsidRDefault="00231DED" w:rsidP="006067CF">
            <w:pPr>
              <w:jc w:val="center"/>
            </w:pPr>
            <w:r>
              <w:t>2</w:t>
            </w:r>
            <w:r w:rsidRPr="00950DEB">
              <w:t>.</w:t>
            </w:r>
            <w:r>
              <w:t>4</w:t>
            </w:r>
          </w:p>
        </w:tc>
        <w:tc>
          <w:tcPr>
            <w:tcW w:w="6131" w:type="dxa"/>
          </w:tcPr>
          <w:p w:rsidR="00231DED" w:rsidRPr="003C0602" w:rsidRDefault="00231DED" w:rsidP="006067CF">
            <w:r w:rsidRPr="003C0602">
              <w:t>Виды дорожной разметки.</w:t>
            </w:r>
          </w:p>
          <w:p w:rsidR="00231DED" w:rsidRPr="001D4D80" w:rsidRDefault="00231DED" w:rsidP="006067CF">
            <w:r w:rsidRPr="003C0602">
              <w:t>Горизонтальная разметка, вертикальная разметка</w:t>
            </w:r>
          </w:p>
        </w:tc>
        <w:tc>
          <w:tcPr>
            <w:tcW w:w="672" w:type="dxa"/>
            <w:vAlign w:val="center"/>
          </w:tcPr>
          <w:p w:rsidR="00231DED" w:rsidRPr="001D4D80" w:rsidRDefault="00231DED" w:rsidP="00E42AB5">
            <w:pPr>
              <w:jc w:val="center"/>
            </w:pPr>
            <w:r>
              <w:t>3</w:t>
            </w:r>
          </w:p>
        </w:tc>
        <w:tc>
          <w:tcPr>
            <w:tcW w:w="745" w:type="dxa"/>
            <w:vAlign w:val="center"/>
          </w:tcPr>
          <w:p w:rsidR="00231DED" w:rsidRPr="001D4D80" w:rsidRDefault="00231DED" w:rsidP="00E42AB5">
            <w:pPr>
              <w:jc w:val="center"/>
            </w:pPr>
          </w:p>
        </w:tc>
        <w:tc>
          <w:tcPr>
            <w:tcW w:w="709" w:type="dxa"/>
            <w:vAlign w:val="center"/>
          </w:tcPr>
          <w:p w:rsidR="00231DED" w:rsidRDefault="00231DED" w:rsidP="00E42AB5">
            <w:pPr>
              <w:jc w:val="center"/>
            </w:pPr>
            <w:r w:rsidRPr="00150A93">
              <w:t>3</w:t>
            </w:r>
          </w:p>
        </w:tc>
        <w:tc>
          <w:tcPr>
            <w:tcW w:w="2089" w:type="dxa"/>
            <w:vMerge/>
          </w:tcPr>
          <w:p w:rsidR="00231DED" w:rsidRPr="00950DEB" w:rsidRDefault="00231DED" w:rsidP="006067CF">
            <w:pPr>
              <w:jc w:val="center"/>
            </w:pPr>
          </w:p>
        </w:tc>
        <w:tc>
          <w:tcPr>
            <w:tcW w:w="2268" w:type="dxa"/>
          </w:tcPr>
          <w:p w:rsidR="00231DED" w:rsidRDefault="00231DED" w:rsidP="006067CF">
            <w:pPr>
              <w:jc w:val="center"/>
              <w:rPr>
                <w:sz w:val="20"/>
                <w:szCs w:val="20"/>
              </w:rPr>
            </w:pPr>
            <w:r>
              <w:rPr>
                <w:sz w:val="20"/>
                <w:szCs w:val="20"/>
              </w:rPr>
              <w:t>Н</w:t>
            </w:r>
            <w:r w:rsidRPr="00830493">
              <w:rPr>
                <w:sz w:val="20"/>
                <w:szCs w:val="20"/>
              </w:rPr>
              <w:t>аглядные пособия</w:t>
            </w:r>
            <w:r>
              <w:rPr>
                <w:sz w:val="20"/>
                <w:szCs w:val="20"/>
              </w:rPr>
              <w:t xml:space="preserve">; </w:t>
            </w:r>
          </w:p>
          <w:p w:rsidR="00231DED" w:rsidRPr="00950DEB" w:rsidRDefault="00231DED" w:rsidP="006067CF">
            <w:pPr>
              <w:jc w:val="center"/>
            </w:pPr>
            <w:r>
              <w:rPr>
                <w:sz w:val="20"/>
                <w:szCs w:val="20"/>
              </w:rPr>
              <w:t>раздаточный материал</w:t>
            </w:r>
          </w:p>
        </w:tc>
        <w:tc>
          <w:tcPr>
            <w:tcW w:w="851" w:type="dxa"/>
          </w:tcPr>
          <w:p w:rsidR="00231DED" w:rsidRDefault="00231DED" w:rsidP="006067CF">
            <w:pPr>
              <w:jc w:val="center"/>
              <w:rPr>
                <w:sz w:val="20"/>
                <w:szCs w:val="20"/>
              </w:rPr>
            </w:pPr>
          </w:p>
        </w:tc>
        <w:tc>
          <w:tcPr>
            <w:tcW w:w="851" w:type="dxa"/>
          </w:tcPr>
          <w:p w:rsidR="00231DED" w:rsidRDefault="00231DED" w:rsidP="006067CF">
            <w:pPr>
              <w:jc w:val="center"/>
              <w:rPr>
                <w:sz w:val="20"/>
                <w:szCs w:val="20"/>
              </w:rPr>
            </w:pPr>
          </w:p>
        </w:tc>
      </w:tr>
      <w:tr w:rsidR="00231DED" w:rsidRPr="00950DEB" w:rsidTr="00E42AB5">
        <w:trPr>
          <w:trHeight w:val="590"/>
        </w:trPr>
        <w:tc>
          <w:tcPr>
            <w:tcW w:w="853" w:type="dxa"/>
          </w:tcPr>
          <w:p w:rsidR="00231DED" w:rsidRPr="00FA2C1A" w:rsidRDefault="00231DED" w:rsidP="006067CF">
            <w:pPr>
              <w:jc w:val="center"/>
            </w:pPr>
            <w:r>
              <w:t>2</w:t>
            </w:r>
            <w:r w:rsidRPr="00950DEB">
              <w:t>.</w:t>
            </w:r>
            <w:r>
              <w:t>5</w:t>
            </w:r>
          </w:p>
        </w:tc>
        <w:tc>
          <w:tcPr>
            <w:tcW w:w="6131" w:type="dxa"/>
          </w:tcPr>
          <w:p w:rsidR="00231DED" w:rsidRPr="001D4D80" w:rsidRDefault="00231DED" w:rsidP="006067CF">
            <w:r w:rsidRPr="003C0602">
              <w:t>Регулирование движения работниками полиции</w:t>
            </w:r>
          </w:p>
        </w:tc>
        <w:tc>
          <w:tcPr>
            <w:tcW w:w="672" w:type="dxa"/>
            <w:vAlign w:val="center"/>
          </w:tcPr>
          <w:p w:rsidR="00231DED" w:rsidRPr="001D4D80" w:rsidRDefault="00231DED" w:rsidP="00E42AB5">
            <w:pPr>
              <w:jc w:val="center"/>
            </w:pPr>
          </w:p>
        </w:tc>
        <w:tc>
          <w:tcPr>
            <w:tcW w:w="745" w:type="dxa"/>
            <w:vAlign w:val="center"/>
          </w:tcPr>
          <w:p w:rsidR="00231DED" w:rsidRPr="001D4D80" w:rsidRDefault="00231DED" w:rsidP="00E42AB5">
            <w:pPr>
              <w:jc w:val="center"/>
            </w:pPr>
            <w:r>
              <w:t>3</w:t>
            </w:r>
          </w:p>
        </w:tc>
        <w:tc>
          <w:tcPr>
            <w:tcW w:w="709" w:type="dxa"/>
            <w:vAlign w:val="center"/>
          </w:tcPr>
          <w:p w:rsidR="00231DED" w:rsidRDefault="00231DED" w:rsidP="00E42AB5">
            <w:pPr>
              <w:jc w:val="center"/>
            </w:pPr>
            <w:r w:rsidRPr="00150A93">
              <w:t>3</w:t>
            </w:r>
          </w:p>
        </w:tc>
        <w:tc>
          <w:tcPr>
            <w:tcW w:w="2089" w:type="dxa"/>
            <w:vMerge/>
          </w:tcPr>
          <w:p w:rsidR="00231DED" w:rsidRPr="00950DEB" w:rsidRDefault="00231DED" w:rsidP="006067CF">
            <w:pPr>
              <w:jc w:val="center"/>
            </w:pPr>
          </w:p>
        </w:tc>
        <w:tc>
          <w:tcPr>
            <w:tcW w:w="2268" w:type="dxa"/>
          </w:tcPr>
          <w:p w:rsidR="00231DED" w:rsidRDefault="00231DED" w:rsidP="006067CF">
            <w:pPr>
              <w:jc w:val="center"/>
              <w:rPr>
                <w:sz w:val="20"/>
                <w:szCs w:val="20"/>
              </w:rPr>
            </w:pPr>
            <w:r>
              <w:rPr>
                <w:sz w:val="20"/>
                <w:szCs w:val="20"/>
              </w:rPr>
              <w:t>Н</w:t>
            </w:r>
            <w:r w:rsidRPr="00830493">
              <w:rPr>
                <w:sz w:val="20"/>
                <w:szCs w:val="20"/>
              </w:rPr>
              <w:t>аглядные пособия</w:t>
            </w:r>
            <w:r>
              <w:rPr>
                <w:sz w:val="20"/>
                <w:szCs w:val="20"/>
              </w:rPr>
              <w:t xml:space="preserve">; </w:t>
            </w:r>
          </w:p>
          <w:p w:rsidR="00231DED" w:rsidRPr="00FA2C1A" w:rsidRDefault="00231DED" w:rsidP="006067CF">
            <w:pPr>
              <w:jc w:val="center"/>
              <w:rPr>
                <w:sz w:val="20"/>
                <w:szCs w:val="20"/>
              </w:rPr>
            </w:pPr>
            <w:r>
              <w:rPr>
                <w:sz w:val="20"/>
                <w:szCs w:val="20"/>
              </w:rPr>
              <w:t>раздаточный материал</w:t>
            </w:r>
          </w:p>
        </w:tc>
        <w:tc>
          <w:tcPr>
            <w:tcW w:w="851" w:type="dxa"/>
          </w:tcPr>
          <w:p w:rsidR="00231DED" w:rsidRDefault="00231DED" w:rsidP="006067CF">
            <w:pPr>
              <w:jc w:val="center"/>
              <w:rPr>
                <w:sz w:val="20"/>
                <w:szCs w:val="20"/>
              </w:rPr>
            </w:pPr>
          </w:p>
        </w:tc>
        <w:tc>
          <w:tcPr>
            <w:tcW w:w="851" w:type="dxa"/>
          </w:tcPr>
          <w:p w:rsidR="00231DED" w:rsidRDefault="00231DED" w:rsidP="006067CF">
            <w:pPr>
              <w:jc w:val="center"/>
              <w:rPr>
                <w:sz w:val="20"/>
                <w:szCs w:val="20"/>
              </w:rPr>
            </w:pPr>
          </w:p>
        </w:tc>
      </w:tr>
      <w:tr w:rsidR="00231DED" w:rsidRPr="00950DEB" w:rsidTr="00E42AB5">
        <w:tc>
          <w:tcPr>
            <w:tcW w:w="853" w:type="dxa"/>
          </w:tcPr>
          <w:p w:rsidR="00231DED" w:rsidRPr="00950DEB" w:rsidRDefault="00231DED" w:rsidP="006067CF">
            <w:pPr>
              <w:jc w:val="center"/>
            </w:pPr>
            <w:r>
              <w:t>2</w:t>
            </w:r>
            <w:r w:rsidRPr="00500CA1">
              <w:t>.</w:t>
            </w:r>
            <w:r>
              <w:t>6</w:t>
            </w:r>
          </w:p>
        </w:tc>
        <w:tc>
          <w:tcPr>
            <w:tcW w:w="6131" w:type="dxa"/>
          </w:tcPr>
          <w:p w:rsidR="00231DED" w:rsidRPr="001D4D80" w:rsidRDefault="00231DED" w:rsidP="006067CF">
            <w:pPr>
              <w:tabs>
                <w:tab w:val="left" w:pos="-1440"/>
              </w:tabs>
              <w:ind w:right="-159"/>
            </w:pPr>
            <w:r w:rsidRPr="003C0602">
              <w:t>Светофор</w:t>
            </w:r>
          </w:p>
        </w:tc>
        <w:tc>
          <w:tcPr>
            <w:tcW w:w="672" w:type="dxa"/>
            <w:vAlign w:val="center"/>
          </w:tcPr>
          <w:p w:rsidR="00231DED" w:rsidRPr="001D4D80" w:rsidRDefault="00231DED" w:rsidP="00E42AB5">
            <w:pPr>
              <w:jc w:val="center"/>
            </w:pPr>
            <w:r>
              <w:t>3</w:t>
            </w:r>
          </w:p>
        </w:tc>
        <w:tc>
          <w:tcPr>
            <w:tcW w:w="745" w:type="dxa"/>
            <w:vAlign w:val="center"/>
          </w:tcPr>
          <w:p w:rsidR="00231DED" w:rsidRPr="001D4D80" w:rsidRDefault="00231DED" w:rsidP="00E42AB5">
            <w:pPr>
              <w:jc w:val="center"/>
            </w:pPr>
          </w:p>
        </w:tc>
        <w:tc>
          <w:tcPr>
            <w:tcW w:w="709" w:type="dxa"/>
            <w:vAlign w:val="center"/>
          </w:tcPr>
          <w:p w:rsidR="00231DED" w:rsidRPr="00231DED" w:rsidRDefault="00231DED" w:rsidP="00E42AB5">
            <w:pPr>
              <w:jc w:val="center"/>
            </w:pPr>
            <w:r w:rsidRPr="00231DED">
              <w:t>3</w:t>
            </w:r>
          </w:p>
        </w:tc>
        <w:tc>
          <w:tcPr>
            <w:tcW w:w="2089" w:type="dxa"/>
            <w:vMerge/>
          </w:tcPr>
          <w:p w:rsidR="00231DED" w:rsidRPr="00950DEB" w:rsidRDefault="00231DED" w:rsidP="006067CF">
            <w:pPr>
              <w:jc w:val="center"/>
            </w:pPr>
          </w:p>
        </w:tc>
        <w:tc>
          <w:tcPr>
            <w:tcW w:w="2268" w:type="dxa"/>
          </w:tcPr>
          <w:p w:rsidR="00550056" w:rsidRDefault="00550056" w:rsidP="00550056">
            <w:pPr>
              <w:jc w:val="center"/>
              <w:rPr>
                <w:sz w:val="20"/>
                <w:szCs w:val="20"/>
              </w:rPr>
            </w:pPr>
            <w:r>
              <w:rPr>
                <w:sz w:val="20"/>
                <w:szCs w:val="20"/>
              </w:rPr>
              <w:t>Н</w:t>
            </w:r>
            <w:r w:rsidRPr="00830493">
              <w:rPr>
                <w:sz w:val="20"/>
                <w:szCs w:val="20"/>
              </w:rPr>
              <w:t>аглядные пособия</w:t>
            </w:r>
            <w:r>
              <w:rPr>
                <w:sz w:val="20"/>
                <w:szCs w:val="20"/>
              </w:rPr>
              <w:t xml:space="preserve">; </w:t>
            </w:r>
          </w:p>
          <w:p w:rsidR="00231DED" w:rsidRPr="00950DEB" w:rsidRDefault="00550056" w:rsidP="00550056">
            <w:pPr>
              <w:jc w:val="center"/>
            </w:pPr>
            <w:r>
              <w:rPr>
                <w:sz w:val="20"/>
                <w:szCs w:val="20"/>
              </w:rPr>
              <w:t>раздаточный материал</w:t>
            </w:r>
          </w:p>
        </w:tc>
        <w:tc>
          <w:tcPr>
            <w:tcW w:w="851" w:type="dxa"/>
          </w:tcPr>
          <w:p w:rsidR="00231DED" w:rsidRPr="00950DEB" w:rsidRDefault="00231DED" w:rsidP="006067CF">
            <w:pPr>
              <w:jc w:val="center"/>
            </w:pPr>
          </w:p>
        </w:tc>
        <w:tc>
          <w:tcPr>
            <w:tcW w:w="851" w:type="dxa"/>
          </w:tcPr>
          <w:p w:rsidR="00231DED" w:rsidRPr="00950DEB" w:rsidRDefault="00231DED" w:rsidP="006067CF">
            <w:pPr>
              <w:jc w:val="center"/>
            </w:pPr>
          </w:p>
        </w:tc>
      </w:tr>
      <w:tr w:rsidR="00046EB3" w:rsidRPr="00950DEB" w:rsidTr="008274BE">
        <w:trPr>
          <w:trHeight w:val="312"/>
        </w:trPr>
        <w:tc>
          <w:tcPr>
            <w:tcW w:w="853" w:type="dxa"/>
            <w:vAlign w:val="center"/>
          </w:tcPr>
          <w:p w:rsidR="00046EB3" w:rsidRPr="000B3225" w:rsidRDefault="00046EB3" w:rsidP="006067CF">
            <w:pPr>
              <w:jc w:val="center"/>
            </w:pPr>
          </w:p>
        </w:tc>
        <w:tc>
          <w:tcPr>
            <w:tcW w:w="6131" w:type="dxa"/>
          </w:tcPr>
          <w:p w:rsidR="00046EB3" w:rsidRPr="00360589" w:rsidRDefault="00231DED" w:rsidP="006067CF">
            <w:pPr>
              <w:jc w:val="right"/>
            </w:pPr>
            <w:r>
              <w:rPr>
                <w:b/>
              </w:rPr>
              <w:t>Итого</w:t>
            </w:r>
          </w:p>
        </w:tc>
        <w:tc>
          <w:tcPr>
            <w:tcW w:w="672" w:type="dxa"/>
            <w:vAlign w:val="center"/>
          </w:tcPr>
          <w:p w:rsidR="00046EB3" w:rsidRPr="00500CA1" w:rsidRDefault="00231DED" w:rsidP="006067CF">
            <w:pPr>
              <w:jc w:val="center"/>
              <w:rPr>
                <w:b/>
              </w:rPr>
            </w:pPr>
            <w:r>
              <w:rPr>
                <w:b/>
              </w:rPr>
              <w:t>6</w:t>
            </w:r>
          </w:p>
        </w:tc>
        <w:tc>
          <w:tcPr>
            <w:tcW w:w="745" w:type="dxa"/>
            <w:vAlign w:val="center"/>
          </w:tcPr>
          <w:p w:rsidR="00046EB3" w:rsidRPr="00500CA1" w:rsidRDefault="00231DED" w:rsidP="00691B27">
            <w:pPr>
              <w:jc w:val="center"/>
              <w:rPr>
                <w:b/>
              </w:rPr>
            </w:pPr>
            <w:r>
              <w:rPr>
                <w:b/>
              </w:rPr>
              <w:t>1</w:t>
            </w:r>
            <w:r w:rsidR="00691B27">
              <w:rPr>
                <w:b/>
              </w:rPr>
              <w:t>2</w:t>
            </w:r>
          </w:p>
        </w:tc>
        <w:tc>
          <w:tcPr>
            <w:tcW w:w="709" w:type="dxa"/>
            <w:vAlign w:val="center"/>
          </w:tcPr>
          <w:p w:rsidR="00046EB3" w:rsidRPr="00500CA1" w:rsidRDefault="00691B27" w:rsidP="006067CF">
            <w:pPr>
              <w:jc w:val="center"/>
              <w:rPr>
                <w:b/>
              </w:rPr>
            </w:pPr>
            <w:r>
              <w:rPr>
                <w:b/>
              </w:rPr>
              <w:t>18</w:t>
            </w:r>
          </w:p>
        </w:tc>
        <w:tc>
          <w:tcPr>
            <w:tcW w:w="2089" w:type="dxa"/>
          </w:tcPr>
          <w:p w:rsidR="00046EB3" w:rsidRPr="00950DEB" w:rsidRDefault="00046EB3" w:rsidP="006067CF">
            <w:pPr>
              <w:jc w:val="center"/>
            </w:pPr>
          </w:p>
        </w:tc>
        <w:tc>
          <w:tcPr>
            <w:tcW w:w="2268" w:type="dxa"/>
          </w:tcPr>
          <w:p w:rsidR="00046EB3" w:rsidRPr="00AF0973" w:rsidRDefault="00046EB3" w:rsidP="006067CF"/>
        </w:tc>
        <w:tc>
          <w:tcPr>
            <w:tcW w:w="851" w:type="dxa"/>
          </w:tcPr>
          <w:p w:rsidR="00046EB3" w:rsidRPr="00AF0973" w:rsidRDefault="00046EB3" w:rsidP="006067CF"/>
        </w:tc>
        <w:tc>
          <w:tcPr>
            <w:tcW w:w="851" w:type="dxa"/>
          </w:tcPr>
          <w:p w:rsidR="00046EB3" w:rsidRPr="00AF0973" w:rsidRDefault="00046EB3" w:rsidP="006067CF"/>
        </w:tc>
      </w:tr>
      <w:tr w:rsidR="003B528F" w:rsidRPr="00950DEB" w:rsidTr="006067CF">
        <w:trPr>
          <w:trHeight w:val="312"/>
        </w:trPr>
        <w:tc>
          <w:tcPr>
            <w:tcW w:w="15169" w:type="dxa"/>
            <w:gridSpan w:val="9"/>
            <w:vAlign w:val="center"/>
          </w:tcPr>
          <w:p w:rsidR="003B528F" w:rsidRDefault="003B528F" w:rsidP="006067CF">
            <w:pPr>
              <w:jc w:val="center"/>
              <w:rPr>
                <w:b/>
              </w:rPr>
            </w:pPr>
          </w:p>
          <w:p w:rsidR="003B528F" w:rsidRPr="003B528F" w:rsidRDefault="003B528F" w:rsidP="006067CF">
            <w:pPr>
              <w:jc w:val="center"/>
              <w:rPr>
                <w:b/>
              </w:rPr>
            </w:pPr>
            <w:r w:rsidRPr="003B528F">
              <w:rPr>
                <w:b/>
              </w:rPr>
              <w:t>Блок 3</w:t>
            </w:r>
          </w:p>
        </w:tc>
      </w:tr>
      <w:tr w:rsidR="00231DED" w:rsidRPr="00950DEB" w:rsidTr="008274BE">
        <w:tc>
          <w:tcPr>
            <w:tcW w:w="853" w:type="dxa"/>
            <w:vAlign w:val="center"/>
          </w:tcPr>
          <w:p w:rsidR="00231DED" w:rsidRPr="0056472D" w:rsidRDefault="00231DED" w:rsidP="006067CF">
            <w:pPr>
              <w:jc w:val="center"/>
              <w:rPr>
                <w:b/>
              </w:rPr>
            </w:pPr>
            <w:r>
              <w:rPr>
                <w:b/>
              </w:rPr>
              <w:t>3</w:t>
            </w:r>
          </w:p>
        </w:tc>
        <w:tc>
          <w:tcPr>
            <w:tcW w:w="6131" w:type="dxa"/>
          </w:tcPr>
          <w:p w:rsidR="00231DED" w:rsidRPr="001D4D80" w:rsidRDefault="00231DED" w:rsidP="006067CF">
            <w:pPr>
              <w:tabs>
                <w:tab w:val="left" w:pos="-1440"/>
              </w:tabs>
              <w:ind w:right="-159"/>
            </w:pPr>
            <w:r w:rsidRPr="003C0602">
              <w:rPr>
                <w:b/>
              </w:rPr>
              <w:t>Детский дорожно - транспортный травматизм</w:t>
            </w:r>
          </w:p>
        </w:tc>
        <w:tc>
          <w:tcPr>
            <w:tcW w:w="672" w:type="dxa"/>
            <w:vAlign w:val="center"/>
          </w:tcPr>
          <w:p w:rsidR="00231DED" w:rsidRPr="00500CA1" w:rsidRDefault="00231DED" w:rsidP="006067CF">
            <w:pPr>
              <w:jc w:val="center"/>
              <w:rPr>
                <w:b/>
              </w:rPr>
            </w:pPr>
          </w:p>
        </w:tc>
        <w:tc>
          <w:tcPr>
            <w:tcW w:w="745" w:type="dxa"/>
            <w:vAlign w:val="center"/>
          </w:tcPr>
          <w:p w:rsidR="00231DED" w:rsidRPr="00500CA1" w:rsidRDefault="00231DED" w:rsidP="006067CF">
            <w:pPr>
              <w:jc w:val="center"/>
              <w:rPr>
                <w:b/>
              </w:rPr>
            </w:pPr>
          </w:p>
        </w:tc>
        <w:tc>
          <w:tcPr>
            <w:tcW w:w="709" w:type="dxa"/>
            <w:vAlign w:val="center"/>
          </w:tcPr>
          <w:p w:rsidR="00231DED" w:rsidRPr="00500CA1" w:rsidRDefault="00231DED" w:rsidP="006067CF">
            <w:pPr>
              <w:jc w:val="center"/>
              <w:rPr>
                <w:b/>
              </w:rPr>
            </w:pPr>
          </w:p>
        </w:tc>
        <w:tc>
          <w:tcPr>
            <w:tcW w:w="2089" w:type="dxa"/>
          </w:tcPr>
          <w:p w:rsidR="00231DED" w:rsidRPr="00950DEB" w:rsidRDefault="00231DED" w:rsidP="006067CF">
            <w:pPr>
              <w:jc w:val="center"/>
            </w:pPr>
          </w:p>
        </w:tc>
        <w:tc>
          <w:tcPr>
            <w:tcW w:w="2268" w:type="dxa"/>
          </w:tcPr>
          <w:p w:rsidR="00231DED" w:rsidRPr="00950DEB" w:rsidRDefault="00231DED" w:rsidP="006067CF">
            <w:pPr>
              <w:jc w:val="center"/>
            </w:pPr>
          </w:p>
        </w:tc>
        <w:tc>
          <w:tcPr>
            <w:tcW w:w="851" w:type="dxa"/>
          </w:tcPr>
          <w:p w:rsidR="00231DED" w:rsidRPr="00950DEB" w:rsidRDefault="00231DED" w:rsidP="006067CF">
            <w:pPr>
              <w:jc w:val="center"/>
            </w:pPr>
          </w:p>
        </w:tc>
        <w:tc>
          <w:tcPr>
            <w:tcW w:w="851" w:type="dxa"/>
          </w:tcPr>
          <w:p w:rsidR="00231DED" w:rsidRPr="00950DEB" w:rsidRDefault="00231DED" w:rsidP="006067CF">
            <w:pPr>
              <w:jc w:val="center"/>
            </w:pPr>
          </w:p>
        </w:tc>
      </w:tr>
      <w:tr w:rsidR="00231DED" w:rsidRPr="00950DEB" w:rsidTr="00E42AB5">
        <w:tc>
          <w:tcPr>
            <w:tcW w:w="853" w:type="dxa"/>
            <w:vAlign w:val="center"/>
          </w:tcPr>
          <w:p w:rsidR="00231DED" w:rsidRPr="000B3225" w:rsidRDefault="00231DED" w:rsidP="006067CF">
            <w:pPr>
              <w:jc w:val="center"/>
            </w:pPr>
            <w:r>
              <w:t>3</w:t>
            </w:r>
            <w:r w:rsidRPr="000B3225">
              <w:t>.1</w:t>
            </w:r>
          </w:p>
        </w:tc>
        <w:tc>
          <w:tcPr>
            <w:tcW w:w="6131" w:type="dxa"/>
          </w:tcPr>
          <w:p w:rsidR="00231DED" w:rsidRPr="001D4D80" w:rsidRDefault="00231DED" w:rsidP="006067CF">
            <w:pPr>
              <w:tabs>
                <w:tab w:val="left" w:pos="-1440"/>
              </w:tabs>
              <w:ind w:right="-159"/>
            </w:pPr>
            <w:r w:rsidRPr="003C0602">
              <w:t>Последствия ДТП</w:t>
            </w:r>
          </w:p>
        </w:tc>
        <w:tc>
          <w:tcPr>
            <w:tcW w:w="672" w:type="dxa"/>
            <w:vAlign w:val="center"/>
          </w:tcPr>
          <w:p w:rsidR="00231DED" w:rsidRPr="001D4D80" w:rsidRDefault="00231DED" w:rsidP="00E42AB5">
            <w:pPr>
              <w:jc w:val="center"/>
            </w:pPr>
            <w:r>
              <w:t>3</w:t>
            </w:r>
          </w:p>
        </w:tc>
        <w:tc>
          <w:tcPr>
            <w:tcW w:w="745" w:type="dxa"/>
            <w:vAlign w:val="center"/>
          </w:tcPr>
          <w:p w:rsidR="00231DED" w:rsidRPr="001D4D80" w:rsidRDefault="00231DED" w:rsidP="00E42AB5">
            <w:pPr>
              <w:jc w:val="center"/>
            </w:pPr>
          </w:p>
        </w:tc>
        <w:tc>
          <w:tcPr>
            <w:tcW w:w="709" w:type="dxa"/>
            <w:vAlign w:val="center"/>
          </w:tcPr>
          <w:p w:rsidR="00231DED" w:rsidRPr="00231DED" w:rsidRDefault="00231DED" w:rsidP="00E42AB5">
            <w:pPr>
              <w:jc w:val="center"/>
            </w:pPr>
            <w:r w:rsidRPr="00231DED">
              <w:t>3</w:t>
            </w:r>
          </w:p>
        </w:tc>
        <w:tc>
          <w:tcPr>
            <w:tcW w:w="2089" w:type="dxa"/>
            <w:vMerge w:val="restart"/>
          </w:tcPr>
          <w:p w:rsidR="00231DED" w:rsidRPr="00950DEB" w:rsidRDefault="00231DED" w:rsidP="006067CF">
            <w:pPr>
              <w:jc w:val="center"/>
            </w:pPr>
          </w:p>
          <w:p w:rsidR="00231DED" w:rsidRPr="00950DEB" w:rsidRDefault="00231DED" w:rsidP="006067CF">
            <w:pPr>
              <w:jc w:val="center"/>
            </w:pPr>
          </w:p>
          <w:p w:rsidR="00231DED" w:rsidRPr="00950DEB" w:rsidRDefault="00231DED" w:rsidP="006067CF">
            <w:pPr>
              <w:jc w:val="center"/>
            </w:pPr>
          </w:p>
          <w:p w:rsidR="00231DED" w:rsidRPr="00950DEB" w:rsidRDefault="00231DED" w:rsidP="006067CF">
            <w:pPr>
              <w:jc w:val="center"/>
            </w:pPr>
          </w:p>
          <w:p w:rsidR="00231DED" w:rsidRPr="00950DEB" w:rsidRDefault="006067CF" w:rsidP="006067CF">
            <w:pPr>
              <w:jc w:val="center"/>
            </w:pPr>
            <w:r>
              <w:t>Беседа; Те</w:t>
            </w:r>
            <w:r w:rsidR="00A21835">
              <w:t>с</w:t>
            </w:r>
            <w:r>
              <w:t>тирование</w:t>
            </w:r>
          </w:p>
        </w:tc>
        <w:tc>
          <w:tcPr>
            <w:tcW w:w="2268" w:type="dxa"/>
          </w:tcPr>
          <w:p w:rsidR="00231DED" w:rsidRPr="00950DEB" w:rsidRDefault="00231DED" w:rsidP="006067CF">
            <w:pPr>
              <w:jc w:val="center"/>
            </w:pPr>
            <w:r w:rsidRPr="00830493">
              <w:rPr>
                <w:sz w:val="20"/>
                <w:szCs w:val="20"/>
              </w:rPr>
              <w:t xml:space="preserve">Технические </w:t>
            </w:r>
            <w:proofErr w:type="spellStart"/>
            <w:r w:rsidRPr="00830493">
              <w:rPr>
                <w:sz w:val="20"/>
                <w:szCs w:val="20"/>
              </w:rPr>
              <w:t>средстваобучения</w:t>
            </w:r>
            <w:proofErr w:type="spellEnd"/>
            <w:r>
              <w:rPr>
                <w:sz w:val="20"/>
                <w:szCs w:val="20"/>
              </w:rPr>
              <w:t>; н</w:t>
            </w:r>
            <w:r w:rsidRPr="00830493">
              <w:rPr>
                <w:sz w:val="20"/>
                <w:szCs w:val="20"/>
              </w:rPr>
              <w:t>аглядные пособия</w:t>
            </w:r>
          </w:p>
        </w:tc>
        <w:tc>
          <w:tcPr>
            <w:tcW w:w="851" w:type="dxa"/>
          </w:tcPr>
          <w:p w:rsidR="00231DED" w:rsidRPr="00830493" w:rsidRDefault="00231DED" w:rsidP="006067CF">
            <w:pPr>
              <w:jc w:val="center"/>
              <w:rPr>
                <w:sz w:val="20"/>
                <w:szCs w:val="20"/>
              </w:rPr>
            </w:pPr>
          </w:p>
        </w:tc>
        <w:tc>
          <w:tcPr>
            <w:tcW w:w="851" w:type="dxa"/>
          </w:tcPr>
          <w:p w:rsidR="00231DED" w:rsidRPr="00830493" w:rsidRDefault="00231DED" w:rsidP="006067CF">
            <w:pPr>
              <w:jc w:val="center"/>
              <w:rPr>
                <w:sz w:val="20"/>
                <w:szCs w:val="20"/>
              </w:rPr>
            </w:pPr>
          </w:p>
        </w:tc>
      </w:tr>
      <w:tr w:rsidR="00231DED" w:rsidRPr="00950DEB" w:rsidTr="00E42AB5">
        <w:tc>
          <w:tcPr>
            <w:tcW w:w="853" w:type="dxa"/>
            <w:vAlign w:val="center"/>
          </w:tcPr>
          <w:p w:rsidR="00231DED" w:rsidRPr="0056472D" w:rsidRDefault="00231DED" w:rsidP="006067CF">
            <w:pPr>
              <w:jc w:val="center"/>
              <w:rPr>
                <w:b/>
              </w:rPr>
            </w:pPr>
            <w:r>
              <w:t>3</w:t>
            </w:r>
            <w:r w:rsidRPr="000B3225">
              <w:t>.</w:t>
            </w:r>
            <w:r>
              <w:t>2</w:t>
            </w:r>
          </w:p>
        </w:tc>
        <w:tc>
          <w:tcPr>
            <w:tcW w:w="6131" w:type="dxa"/>
          </w:tcPr>
          <w:p w:rsidR="00231DED" w:rsidRPr="001D4D80" w:rsidRDefault="00231DED" w:rsidP="006067CF">
            <w:r w:rsidRPr="003C0602">
              <w:t>Наиболее аварийное время суток</w:t>
            </w:r>
          </w:p>
        </w:tc>
        <w:tc>
          <w:tcPr>
            <w:tcW w:w="672" w:type="dxa"/>
            <w:vAlign w:val="center"/>
          </w:tcPr>
          <w:p w:rsidR="00231DED" w:rsidRPr="001D4D80" w:rsidRDefault="00231DED" w:rsidP="00E42AB5">
            <w:pPr>
              <w:jc w:val="center"/>
            </w:pPr>
            <w:r>
              <w:t>3</w:t>
            </w:r>
          </w:p>
        </w:tc>
        <w:tc>
          <w:tcPr>
            <w:tcW w:w="745" w:type="dxa"/>
            <w:vAlign w:val="center"/>
          </w:tcPr>
          <w:p w:rsidR="00231DED" w:rsidRPr="001D4D80" w:rsidRDefault="00231DED" w:rsidP="00E42AB5">
            <w:pPr>
              <w:jc w:val="center"/>
            </w:pPr>
          </w:p>
        </w:tc>
        <w:tc>
          <w:tcPr>
            <w:tcW w:w="709" w:type="dxa"/>
            <w:vAlign w:val="center"/>
          </w:tcPr>
          <w:p w:rsidR="00231DED" w:rsidRPr="00231DED" w:rsidRDefault="00231DED" w:rsidP="00E42AB5">
            <w:pPr>
              <w:jc w:val="center"/>
            </w:pPr>
            <w:r w:rsidRPr="00231DED">
              <w:t>3</w:t>
            </w:r>
          </w:p>
        </w:tc>
        <w:tc>
          <w:tcPr>
            <w:tcW w:w="2089" w:type="dxa"/>
            <w:vMerge/>
          </w:tcPr>
          <w:p w:rsidR="00231DED" w:rsidRPr="00950DEB" w:rsidRDefault="00231DED" w:rsidP="006067CF">
            <w:pPr>
              <w:jc w:val="center"/>
            </w:pPr>
          </w:p>
        </w:tc>
        <w:tc>
          <w:tcPr>
            <w:tcW w:w="2268" w:type="dxa"/>
          </w:tcPr>
          <w:p w:rsidR="00231DED" w:rsidRPr="00C82DDB" w:rsidRDefault="00231DED" w:rsidP="006067CF">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231DED" w:rsidRDefault="00231DED" w:rsidP="006067CF">
            <w:pPr>
              <w:jc w:val="center"/>
              <w:rPr>
                <w:sz w:val="20"/>
                <w:szCs w:val="20"/>
              </w:rPr>
            </w:pPr>
          </w:p>
        </w:tc>
        <w:tc>
          <w:tcPr>
            <w:tcW w:w="851" w:type="dxa"/>
          </w:tcPr>
          <w:p w:rsidR="00231DED" w:rsidRDefault="00231DED" w:rsidP="006067CF">
            <w:pPr>
              <w:jc w:val="center"/>
              <w:rPr>
                <w:sz w:val="20"/>
                <w:szCs w:val="20"/>
              </w:rPr>
            </w:pPr>
          </w:p>
        </w:tc>
      </w:tr>
      <w:tr w:rsidR="00231DED" w:rsidRPr="00950DEB" w:rsidTr="00E42AB5">
        <w:tc>
          <w:tcPr>
            <w:tcW w:w="853" w:type="dxa"/>
            <w:vAlign w:val="center"/>
          </w:tcPr>
          <w:p w:rsidR="00231DED" w:rsidRDefault="00231DED" w:rsidP="006067CF">
            <w:pPr>
              <w:jc w:val="center"/>
            </w:pPr>
            <w:r>
              <w:t>3</w:t>
            </w:r>
            <w:r w:rsidRPr="000B3225">
              <w:t>.</w:t>
            </w:r>
            <w:r>
              <w:t>3</w:t>
            </w:r>
          </w:p>
        </w:tc>
        <w:tc>
          <w:tcPr>
            <w:tcW w:w="6131" w:type="dxa"/>
          </w:tcPr>
          <w:p w:rsidR="00231DED" w:rsidRPr="001D4D80" w:rsidRDefault="00231DED" w:rsidP="001224BE">
            <w:r w:rsidRPr="003C0602">
              <w:t>Состояние аварийности в зоне располож</w:t>
            </w:r>
            <w:r>
              <w:t>ения школы и месте жительства уча</w:t>
            </w:r>
            <w:r w:rsidRPr="003C0602">
              <w:t>щихся</w:t>
            </w:r>
            <w:r w:rsidR="001224BE">
              <w:t>.</w:t>
            </w:r>
            <w:r w:rsidRPr="003C0602">
              <w:t xml:space="preserve"> </w:t>
            </w:r>
          </w:p>
        </w:tc>
        <w:tc>
          <w:tcPr>
            <w:tcW w:w="672" w:type="dxa"/>
            <w:vAlign w:val="center"/>
          </w:tcPr>
          <w:p w:rsidR="00231DED" w:rsidRPr="001D4D80" w:rsidRDefault="00231DED" w:rsidP="00E42AB5">
            <w:pPr>
              <w:jc w:val="center"/>
            </w:pPr>
          </w:p>
        </w:tc>
        <w:tc>
          <w:tcPr>
            <w:tcW w:w="745" w:type="dxa"/>
            <w:vAlign w:val="center"/>
          </w:tcPr>
          <w:p w:rsidR="00231DED" w:rsidRDefault="00231DED" w:rsidP="00E42AB5">
            <w:pPr>
              <w:jc w:val="center"/>
            </w:pPr>
            <w:r>
              <w:t>3</w:t>
            </w:r>
          </w:p>
          <w:p w:rsidR="00231DED" w:rsidRPr="001D4D80" w:rsidRDefault="00231DED" w:rsidP="00E42AB5">
            <w:pPr>
              <w:jc w:val="center"/>
            </w:pPr>
          </w:p>
        </w:tc>
        <w:tc>
          <w:tcPr>
            <w:tcW w:w="709" w:type="dxa"/>
            <w:vAlign w:val="center"/>
          </w:tcPr>
          <w:p w:rsidR="00231DED" w:rsidRPr="00231DED" w:rsidRDefault="00231DED" w:rsidP="00E42AB5">
            <w:pPr>
              <w:jc w:val="center"/>
            </w:pPr>
            <w:r w:rsidRPr="00231DED">
              <w:t>3</w:t>
            </w:r>
          </w:p>
        </w:tc>
        <w:tc>
          <w:tcPr>
            <w:tcW w:w="2089" w:type="dxa"/>
            <w:vMerge/>
          </w:tcPr>
          <w:p w:rsidR="00231DED" w:rsidRPr="00950DEB" w:rsidRDefault="00231DED" w:rsidP="006067CF">
            <w:pPr>
              <w:jc w:val="center"/>
            </w:pPr>
          </w:p>
        </w:tc>
        <w:tc>
          <w:tcPr>
            <w:tcW w:w="2268" w:type="dxa"/>
          </w:tcPr>
          <w:p w:rsidR="00550056" w:rsidRDefault="00550056" w:rsidP="00550056">
            <w:pPr>
              <w:jc w:val="center"/>
              <w:rPr>
                <w:sz w:val="20"/>
                <w:szCs w:val="20"/>
              </w:rPr>
            </w:pPr>
            <w:r>
              <w:rPr>
                <w:sz w:val="20"/>
                <w:szCs w:val="20"/>
              </w:rPr>
              <w:t>Н</w:t>
            </w:r>
            <w:r w:rsidRPr="00830493">
              <w:rPr>
                <w:sz w:val="20"/>
                <w:szCs w:val="20"/>
              </w:rPr>
              <w:t>аглядные пособия</w:t>
            </w:r>
            <w:r>
              <w:rPr>
                <w:sz w:val="20"/>
                <w:szCs w:val="20"/>
              </w:rPr>
              <w:t xml:space="preserve">; </w:t>
            </w:r>
          </w:p>
          <w:p w:rsidR="00231DED" w:rsidRDefault="00550056" w:rsidP="00550056">
            <w:pPr>
              <w:jc w:val="center"/>
              <w:rPr>
                <w:sz w:val="20"/>
                <w:szCs w:val="20"/>
              </w:rPr>
            </w:pPr>
            <w:r>
              <w:rPr>
                <w:sz w:val="20"/>
                <w:szCs w:val="20"/>
              </w:rPr>
              <w:t>раздаточный материал</w:t>
            </w:r>
          </w:p>
        </w:tc>
        <w:tc>
          <w:tcPr>
            <w:tcW w:w="851" w:type="dxa"/>
          </w:tcPr>
          <w:p w:rsidR="00231DED" w:rsidRDefault="00231DED" w:rsidP="006067CF">
            <w:pPr>
              <w:jc w:val="center"/>
              <w:rPr>
                <w:sz w:val="20"/>
                <w:szCs w:val="20"/>
              </w:rPr>
            </w:pPr>
          </w:p>
        </w:tc>
        <w:tc>
          <w:tcPr>
            <w:tcW w:w="851" w:type="dxa"/>
          </w:tcPr>
          <w:p w:rsidR="00231DED" w:rsidRDefault="00231DED" w:rsidP="006067CF">
            <w:pPr>
              <w:jc w:val="center"/>
              <w:rPr>
                <w:sz w:val="20"/>
                <w:szCs w:val="20"/>
              </w:rPr>
            </w:pPr>
          </w:p>
        </w:tc>
      </w:tr>
      <w:tr w:rsidR="001224BE" w:rsidRPr="00950DEB" w:rsidTr="00E42AB5">
        <w:tc>
          <w:tcPr>
            <w:tcW w:w="853" w:type="dxa"/>
            <w:vAlign w:val="center"/>
          </w:tcPr>
          <w:p w:rsidR="001224BE" w:rsidRDefault="001224BE" w:rsidP="006067CF">
            <w:pPr>
              <w:jc w:val="center"/>
            </w:pPr>
            <w:r>
              <w:t>3</w:t>
            </w:r>
            <w:r w:rsidRPr="000B3225">
              <w:t>.</w:t>
            </w:r>
            <w:r>
              <w:t>4</w:t>
            </w:r>
          </w:p>
        </w:tc>
        <w:tc>
          <w:tcPr>
            <w:tcW w:w="6131" w:type="dxa"/>
          </w:tcPr>
          <w:p w:rsidR="001224BE" w:rsidRPr="003C0602" w:rsidRDefault="001224BE" w:rsidP="006067CF">
            <w:r w:rsidRPr="003C0602">
              <w:t>Основная причина дорожных происшествий с детьми</w:t>
            </w:r>
          </w:p>
        </w:tc>
        <w:tc>
          <w:tcPr>
            <w:tcW w:w="672" w:type="dxa"/>
            <w:vAlign w:val="center"/>
          </w:tcPr>
          <w:p w:rsidR="001224BE" w:rsidRPr="001D4D80" w:rsidRDefault="001224BE" w:rsidP="00E42AB5">
            <w:pPr>
              <w:jc w:val="center"/>
            </w:pPr>
            <w:r>
              <w:t>3</w:t>
            </w:r>
          </w:p>
        </w:tc>
        <w:tc>
          <w:tcPr>
            <w:tcW w:w="745" w:type="dxa"/>
            <w:vAlign w:val="center"/>
          </w:tcPr>
          <w:p w:rsidR="001224BE" w:rsidRDefault="001224BE" w:rsidP="00E42AB5">
            <w:pPr>
              <w:jc w:val="center"/>
            </w:pPr>
          </w:p>
        </w:tc>
        <w:tc>
          <w:tcPr>
            <w:tcW w:w="709" w:type="dxa"/>
            <w:vAlign w:val="center"/>
          </w:tcPr>
          <w:p w:rsidR="001224BE" w:rsidRPr="00231DED" w:rsidRDefault="001224BE" w:rsidP="00E42AB5">
            <w:pPr>
              <w:jc w:val="center"/>
            </w:pPr>
            <w:r>
              <w:t>3</w:t>
            </w:r>
          </w:p>
        </w:tc>
        <w:tc>
          <w:tcPr>
            <w:tcW w:w="2089" w:type="dxa"/>
            <w:vMerge/>
          </w:tcPr>
          <w:p w:rsidR="001224BE" w:rsidRPr="00950DEB" w:rsidRDefault="001224BE" w:rsidP="006067CF">
            <w:pPr>
              <w:jc w:val="center"/>
            </w:pPr>
          </w:p>
        </w:tc>
        <w:tc>
          <w:tcPr>
            <w:tcW w:w="2268" w:type="dxa"/>
          </w:tcPr>
          <w:p w:rsidR="001224BE" w:rsidRDefault="001224BE" w:rsidP="00550056">
            <w:pPr>
              <w:jc w:val="center"/>
              <w:rPr>
                <w:sz w:val="20"/>
                <w:szCs w:val="20"/>
              </w:rPr>
            </w:pPr>
          </w:p>
        </w:tc>
        <w:tc>
          <w:tcPr>
            <w:tcW w:w="851" w:type="dxa"/>
          </w:tcPr>
          <w:p w:rsidR="001224BE" w:rsidRDefault="001224BE" w:rsidP="006067CF">
            <w:pPr>
              <w:jc w:val="center"/>
              <w:rPr>
                <w:sz w:val="20"/>
                <w:szCs w:val="20"/>
              </w:rPr>
            </w:pPr>
          </w:p>
        </w:tc>
        <w:tc>
          <w:tcPr>
            <w:tcW w:w="851" w:type="dxa"/>
          </w:tcPr>
          <w:p w:rsidR="001224BE" w:rsidRDefault="001224BE" w:rsidP="006067CF">
            <w:pPr>
              <w:jc w:val="center"/>
              <w:rPr>
                <w:sz w:val="20"/>
                <w:szCs w:val="20"/>
              </w:rPr>
            </w:pPr>
          </w:p>
        </w:tc>
      </w:tr>
      <w:tr w:rsidR="00231DED" w:rsidRPr="00950DEB" w:rsidTr="00E42AB5">
        <w:tc>
          <w:tcPr>
            <w:tcW w:w="853" w:type="dxa"/>
            <w:vAlign w:val="center"/>
          </w:tcPr>
          <w:p w:rsidR="00231DED" w:rsidRPr="0056472D" w:rsidRDefault="001224BE" w:rsidP="006067CF">
            <w:pPr>
              <w:jc w:val="center"/>
              <w:rPr>
                <w:b/>
              </w:rPr>
            </w:pPr>
            <w:r>
              <w:t>3</w:t>
            </w:r>
            <w:r w:rsidRPr="000B3225">
              <w:t>.</w:t>
            </w:r>
            <w:r>
              <w:t>5</w:t>
            </w:r>
          </w:p>
        </w:tc>
        <w:tc>
          <w:tcPr>
            <w:tcW w:w="6131" w:type="dxa"/>
          </w:tcPr>
          <w:p w:rsidR="00231DED" w:rsidRPr="00580127" w:rsidRDefault="00231DED" w:rsidP="006067CF">
            <w:pPr>
              <w:rPr>
                <w:b/>
              </w:rPr>
            </w:pPr>
            <w:r w:rsidRPr="00580127">
              <w:rPr>
                <w:b/>
              </w:rPr>
              <w:t>Промежуточная аттестация по итогам 1 полугодия</w:t>
            </w:r>
          </w:p>
        </w:tc>
        <w:tc>
          <w:tcPr>
            <w:tcW w:w="672" w:type="dxa"/>
            <w:vAlign w:val="center"/>
          </w:tcPr>
          <w:p w:rsidR="00231DED" w:rsidRPr="0052544A" w:rsidRDefault="00231DED" w:rsidP="00E42AB5">
            <w:pPr>
              <w:jc w:val="center"/>
            </w:pPr>
          </w:p>
        </w:tc>
        <w:tc>
          <w:tcPr>
            <w:tcW w:w="745" w:type="dxa"/>
            <w:vAlign w:val="center"/>
          </w:tcPr>
          <w:p w:rsidR="00231DED" w:rsidRPr="00E81294" w:rsidRDefault="00580127" w:rsidP="00E42AB5">
            <w:pPr>
              <w:jc w:val="center"/>
              <w:rPr>
                <w:b/>
              </w:rPr>
            </w:pPr>
            <w:r w:rsidRPr="0052544A">
              <w:t>3</w:t>
            </w:r>
          </w:p>
        </w:tc>
        <w:tc>
          <w:tcPr>
            <w:tcW w:w="709" w:type="dxa"/>
            <w:vAlign w:val="center"/>
          </w:tcPr>
          <w:p w:rsidR="00231DED" w:rsidRPr="0056472D" w:rsidRDefault="00231DED" w:rsidP="00E42AB5">
            <w:pPr>
              <w:jc w:val="center"/>
            </w:pPr>
            <w:r>
              <w:t>3</w:t>
            </w:r>
          </w:p>
        </w:tc>
        <w:tc>
          <w:tcPr>
            <w:tcW w:w="2089" w:type="dxa"/>
            <w:vMerge/>
          </w:tcPr>
          <w:p w:rsidR="00231DED" w:rsidRPr="00950DEB" w:rsidRDefault="00231DED" w:rsidP="006067CF">
            <w:pPr>
              <w:jc w:val="center"/>
            </w:pPr>
          </w:p>
        </w:tc>
        <w:tc>
          <w:tcPr>
            <w:tcW w:w="2268" w:type="dxa"/>
          </w:tcPr>
          <w:p w:rsidR="00231DED" w:rsidRPr="00950DEB" w:rsidRDefault="00231DED" w:rsidP="006067CF">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231DED" w:rsidRDefault="00231DED" w:rsidP="006067CF">
            <w:pPr>
              <w:jc w:val="center"/>
              <w:rPr>
                <w:sz w:val="20"/>
                <w:szCs w:val="20"/>
              </w:rPr>
            </w:pPr>
          </w:p>
        </w:tc>
        <w:tc>
          <w:tcPr>
            <w:tcW w:w="851" w:type="dxa"/>
          </w:tcPr>
          <w:p w:rsidR="00231DED" w:rsidRDefault="00231DED" w:rsidP="006067CF">
            <w:pPr>
              <w:jc w:val="center"/>
              <w:rPr>
                <w:sz w:val="20"/>
                <w:szCs w:val="20"/>
              </w:rPr>
            </w:pPr>
          </w:p>
        </w:tc>
      </w:tr>
      <w:tr w:rsidR="001224BE" w:rsidRPr="00950DEB" w:rsidTr="00E42AB5">
        <w:tc>
          <w:tcPr>
            <w:tcW w:w="853" w:type="dxa"/>
            <w:vAlign w:val="center"/>
          </w:tcPr>
          <w:p w:rsidR="001224BE" w:rsidRPr="0056472D" w:rsidRDefault="001224BE" w:rsidP="006067CF">
            <w:pPr>
              <w:jc w:val="center"/>
              <w:rPr>
                <w:b/>
              </w:rPr>
            </w:pPr>
          </w:p>
        </w:tc>
        <w:tc>
          <w:tcPr>
            <w:tcW w:w="6131" w:type="dxa"/>
          </w:tcPr>
          <w:p w:rsidR="001224BE" w:rsidRPr="00580127" w:rsidRDefault="001224BE" w:rsidP="006067CF">
            <w:pPr>
              <w:rPr>
                <w:b/>
              </w:rPr>
            </w:pPr>
          </w:p>
        </w:tc>
        <w:tc>
          <w:tcPr>
            <w:tcW w:w="672" w:type="dxa"/>
            <w:vAlign w:val="center"/>
          </w:tcPr>
          <w:p w:rsidR="001224BE" w:rsidRPr="001224BE" w:rsidRDefault="001224BE" w:rsidP="00E42AB5">
            <w:pPr>
              <w:jc w:val="center"/>
              <w:rPr>
                <w:b/>
              </w:rPr>
            </w:pPr>
            <w:r>
              <w:rPr>
                <w:b/>
              </w:rPr>
              <w:t>9</w:t>
            </w:r>
          </w:p>
        </w:tc>
        <w:tc>
          <w:tcPr>
            <w:tcW w:w="745" w:type="dxa"/>
            <w:vAlign w:val="center"/>
          </w:tcPr>
          <w:p w:rsidR="001224BE" w:rsidRPr="001224BE" w:rsidRDefault="001224BE" w:rsidP="00E42AB5">
            <w:pPr>
              <w:jc w:val="center"/>
              <w:rPr>
                <w:b/>
              </w:rPr>
            </w:pPr>
            <w:r>
              <w:rPr>
                <w:b/>
              </w:rPr>
              <w:t>6</w:t>
            </w:r>
          </w:p>
        </w:tc>
        <w:tc>
          <w:tcPr>
            <w:tcW w:w="709" w:type="dxa"/>
            <w:vAlign w:val="center"/>
          </w:tcPr>
          <w:p w:rsidR="001224BE" w:rsidRPr="001224BE" w:rsidRDefault="001224BE" w:rsidP="00E42AB5">
            <w:pPr>
              <w:jc w:val="center"/>
              <w:rPr>
                <w:b/>
              </w:rPr>
            </w:pPr>
            <w:r w:rsidRPr="001224BE">
              <w:rPr>
                <w:b/>
              </w:rPr>
              <w:t>15</w:t>
            </w:r>
          </w:p>
        </w:tc>
        <w:tc>
          <w:tcPr>
            <w:tcW w:w="2089" w:type="dxa"/>
            <w:vMerge/>
          </w:tcPr>
          <w:p w:rsidR="001224BE" w:rsidRPr="00950DEB" w:rsidRDefault="001224BE" w:rsidP="006067CF">
            <w:pPr>
              <w:jc w:val="center"/>
            </w:pPr>
          </w:p>
        </w:tc>
        <w:tc>
          <w:tcPr>
            <w:tcW w:w="2268" w:type="dxa"/>
          </w:tcPr>
          <w:p w:rsidR="001224BE" w:rsidRDefault="001224BE" w:rsidP="006067CF">
            <w:pPr>
              <w:jc w:val="center"/>
              <w:rPr>
                <w:sz w:val="20"/>
                <w:szCs w:val="20"/>
              </w:rPr>
            </w:pPr>
          </w:p>
        </w:tc>
        <w:tc>
          <w:tcPr>
            <w:tcW w:w="851" w:type="dxa"/>
          </w:tcPr>
          <w:p w:rsidR="001224BE" w:rsidRDefault="001224BE" w:rsidP="006067CF">
            <w:pPr>
              <w:jc w:val="center"/>
              <w:rPr>
                <w:sz w:val="20"/>
                <w:szCs w:val="20"/>
              </w:rPr>
            </w:pPr>
          </w:p>
        </w:tc>
        <w:tc>
          <w:tcPr>
            <w:tcW w:w="851" w:type="dxa"/>
          </w:tcPr>
          <w:p w:rsidR="001224BE" w:rsidRDefault="001224BE" w:rsidP="006067CF">
            <w:pPr>
              <w:jc w:val="center"/>
              <w:rPr>
                <w:sz w:val="20"/>
                <w:szCs w:val="20"/>
              </w:rPr>
            </w:pPr>
          </w:p>
        </w:tc>
      </w:tr>
      <w:tr w:rsidR="001224BE" w:rsidRPr="00950DEB" w:rsidTr="00E42AB5">
        <w:tc>
          <w:tcPr>
            <w:tcW w:w="853" w:type="dxa"/>
            <w:vAlign w:val="center"/>
          </w:tcPr>
          <w:p w:rsidR="001224BE" w:rsidRDefault="001224BE" w:rsidP="006067CF">
            <w:pPr>
              <w:jc w:val="center"/>
            </w:pPr>
          </w:p>
        </w:tc>
        <w:tc>
          <w:tcPr>
            <w:tcW w:w="6131" w:type="dxa"/>
          </w:tcPr>
          <w:p w:rsidR="001224BE" w:rsidRPr="00580127" w:rsidRDefault="001224BE" w:rsidP="001224BE">
            <w:pPr>
              <w:jc w:val="right"/>
              <w:rPr>
                <w:b/>
              </w:rPr>
            </w:pPr>
            <w:r>
              <w:rPr>
                <w:b/>
              </w:rPr>
              <w:t>Итого</w:t>
            </w:r>
          </w:p>
        </w:tc>
        <w:tc>
          <w:tcPr>
            <w:tcW w:w="672" w:type="dxa"/>
            <w:vAlign w:val="center"/>
          </w:tcPr>
          <w:p w:rsidR="001224BE" w:rsidRPr="001224BE" w:rsidRDefault="001224BE" w:rsidP="00E42AB5">
            <w:pPr>
              <w:jc w:val="center"/>
              <w:rPr>
                <w:b/>
              </w:rPr>
            </w:pPr>
            <w:r>
              <w:rPr>
                <w:b/>
              </w:rPr>
              <w:t>21</w:t>
            </w:r>
          </w:p>
        </w:tc>
        <w:tc>
          <w:tcPr>
            <w:tcW w:w="745" w:type="dxa"/>
            <w:vAlign w:val="center"/>
          </w:tcPr>
          <w:p w:rsidR="001224BE" w:rsidRPr="001224BE" w:rsidRDefault="00664C20" w:rsidP="00E42AB5">
            <w:pPr>
              <w:jc w:val="center"/>
              <w:rPr>
                <w:b/>
              </w:rPr>
            </w:pPr>
            <w:r>
              <w:rPr>
                <w:b/>
              </w:rPr>
              <w:t>27</w:t>
            </w:r>
          </w:p>
        </w:tc>
        <w:tc>
          <w:tcPr>
            <w:tcW w:w="709" w:type="dxa"/>
            <w:vAlign w:val="center"/>
          </w:tcPr>
          <w:p w:rsidR="001224BE" w:rsidRPr="001224BE" w:rsidRDefault="00664C20" w:rsidP="00E42AB5">
            <w:pPr>
              <w:jc w:val="center"/>
              <w:rPr>
                <w:b/>
              </w:rPr>
            </w:pPr>
            <w:r>
              <w:rPr>
                <w:b/>
              </w:rPr>
              <w:t>48</w:t>
            </w:r>
          </w:p>
        </w:tc>
        <w:tc>
          <w:tcPr>
            <w:tcW w:w="2089" w:type="dxa"/>
            <w:vMerge/>
          </w:tcPr>
          <w:p w:rsidR="001224BE" w:rsidRPr="00950DEB" w:rsidRDefault="001224BE" w:rsidP="006067CF">
            <w:pPr>
              <w:jc w:val="center"/>
            </w:pPr>
          </w:p>
        </w:tc>
        <w:tc>
          <w:tcPr>
            <w:tcW w:w="2268" w:type="dxa"/>
          </w:tcPr>
          <w:p w:rsidR="001224BE" w:rsidRDefault="001224BE" w:rsidP="006067CF">
            <w:pPr>
              <w:jc w:val="center"/>
              <w:rPr>
                <w:sz w:val="20"/>
                <w:szCs w:val="20"/>
              </w:rPr>
            </w:pPr>
          </w:p>
        </w:tc>
        <w:tc>
          <w:tcPr>
            <w:tcW w:w="851" w:type="dxa"/>
          </w:tcPr>
          <w:p w:rsidR="001224BE" w:rsidRDefault="001224BE" w:rsidP="006067CF">
            <w:pPr>
              <w:jc w:val="center"/>
              <w:rPr>
                <w:sz w:val="20"/>
                <w:szCs w:val="20"/>
              </w:rPr>
            </w:pPr>
          </w:p>
        </w:tc>
        <w:tc>
          <w:tcPr>
            <w:tcW w:w="851" w:type="dxa"/>
          </w:tcPr>
          <w:p w:rsidR="001224BE" w:rsidRDefault="001224BE" w:rsidP="006067CF">
            <w:pPr>
              <w:jc w:val="center"/>
              <w:rPr>
                <w:sz w:val="20"/>
                <w:szCs w:val="20"/>
              </w:rPr>
            </w:pPr>
          </w:p>
        </w:tc>
      </w:tr>
      <w:tr w:rsidR="00231DED" w:rsidRPr="00950DEB" w:rsidTr="00E42AB5">
        <w:tc>
          <w:tcPr>
            <w:tcW w:w="853" w:type="dxa"/>
            <w:vAlign w:val="center"/>
          </w:tcPr>
          <w:p w:rsidR="00231DED" w:rsidRPr="0056472D" w:rsidRDefault="001224BE" w:rsidP="006067CF">
            <w:pPr>
              <w:jc w:val="center"/>
              <w:rPr>
                <w:b/>
              </w:rPr>
            </w:pPr>
            <w:r>
              <w:t>3</w:t>
            </w:r>
            <w:r w:rsidRPr="000B3225">
              <w:t>.</w:t>
            </w:r>
            <w:r>
              <w:t>6</w:t>
            </w:r>
          </w:p>
        </w:tc>
        <w:tc>
          <w:tcPr>
            <w:tcW w:w="6131" w:type="dxa"/>
          </w:tcPr>
          <w:p w:rsidR="00231DED" w:rsidRPr="003C0602" w:rsidRDefault="00231DED" w:rsidP="006067CF">
            <w:r w:rsidRPr="003C0602">
              <w:t xml:space="preserve">Поведение </w:t>
            </w:r>
            <w:proofErr w:type="gramStart"/>
            <w:r w:rsidRPr="003C0602">
              <w:t>при дорожно</w:t>
            </w:r>
            <w:proofErr w:type="gramEnd"/>
            <w:r w:rsidRPr="003C0602">
              <w:t xml:space="preserve"> – транспортном травматизме</w:t>
            </w:r>
          </w:p>
        </w:tc>
        <w:tc>
          <w:tcPr>
            <w:tcW w:w="672" w:type="dxa"/>
            <w:vAlign w:val="center"/>
          </w:tcPr>
          <w:p w:rsidR="00231DED" w:rsidRPr="001D4D80" w:rsidRDefault="00231DED" w:rsidP="00E42AB5">
            <w:pPr>
              <w:jc w:val="center"/>
            </w:pPr>
            <w:r>
              <w:t>3</w:t>
            </w:r>
          </w:p>
        </w:tc>
        <w:tc>
          <w:tcPr>
            <w:tcW w:w="745" w:type="dxa"/>
            <w:vAlign w:val="center"/>
          </w:tcPr>
          <w:p w:rsidR="00231DED" w:rsidRPr="001D4D80" w:rsidRDefault="00231DED" w:rsidP="00E42AB5">
            <w:pPr>
              <w:jc w:val="center"/>
            </w:pPr>
          </w:p>
        </w:tc>
        <w:tc>
          <w:tcPr>
            <w:tcW w:w="709" w:type="dxa"/>
            <w:vAlign w:val="center"/>
          </w:tcPr>
          <w:p w:rsidR="00231DED" w:rsidRPr="0056472D" w:rsidRDefault="00231DED" w:rsidP="00E42AB5">
            <w:pPr>
              <w:jc w:val="center"/>
            </w:pPr>
            <w:r>
              <w:t>3</w:t>
            </w:r>
          </w:p>
        </w:tc>
        <w:tc>
          <w:tcPr>
            <w:tcW w:w="2089" w:type="dxa"/>
            <w:vMerge/>
          </w:tcPr>
          <w:p w:rsidR="00231DED" w:rsidRPr="00950DEB" w:rsidRDefault="00231DED" w:rsidP="006067CF">
            <w:pPr>
              <w:jc w:val="center"/>
            </w:pPr>
          </w:p>
        </w:tc>
        <w:tc>
          <w:tcPr>
            <w:tcW w:w="2268" w:type="dxa"/>
          </w:tcPr>
          <w:p w:rsidR="00231DED" w:rsidRDefault="00231DED" w:rsidP="006067CF">
            <w:pPr>
              <w:jc w:val="center"/>
              <w:rPr>
                <w:sz w:val="20"/>
                <w:szCs w:val="20"/>
              </w:rPr>
            </w:pPr>
            <w:r w:rsidRPr="00C82DDB">
              <w:rPr>
                <w:sz w:val="20"/>
                <w:szCs w:val="20"/>
              </w:rPr>
              <w:t>Дидактический материал</w:t>
            </w:r>
            <w:r>
              <w:rPr>
                <w:sz w:val="20"/>
                <w:szCs w:val="20"/>
              </w:rPr>
              <w:t xml:space="preserve">; </w:t>
            </w:r>
          </w:p>
          <w:p w:rsidR="00231DED" w:rsidRPr="00950DEB" w:rsidRDefault="00231DED" w:rsidP="006067CF">
            <w:pPr>
              <w:jc w:val="center"/>
              <w:rPr>
                <w:b/>
              </w:rPr>
            </w:pPr>
            <w:r w:rsidRPr="00830493">
              <w:rPr>
                <w:sz w:val="20"/>
                <w:szCs w:val="20"/>
              </w:rPr>
              <w:t>наглядные пособия</w:t>
            </w:r>
            <w:r>
              <w:rPr>
                <w:sz w:val="20"/>
                <w:szCs w:val="20"/>
              </w:rPr>
              <w:t>; раздаточный материал</w:t>
            </w:r>
          </w:p>
        </w:tc>
        <w:tc>
          <w:tcPr>
            <w:tcW w:w="851" w:type="dxa"/>
          </w:tcPr>
          <w:p w:rsidR="00231DED" w:rsidRPr="00C82DDB" w:rsidRDefault="00231DED" w:rsidP="006067CF">
            <w:pPr>
              <w:jc w:val="center"/>
              <w:rPr>
                <w:sz w:val="20"/>
                <w:szCs w:val="20"/>
              </w:rPr>
            </w:pPr>
          </w:p>
        </w:tc>
        <w:tc>
          <w:tcPr>
            <w:tcW w:w="851" w:type="dxa"/>
          </w:tcPr>
          <w:p w:rsidR="00231DED" w:rsidRPr="00C82DDB" w:rsidRDefault="00231DED" w:rsidP="006067CF">
            <w:pPr>
              <w:jc w:val="center"/>
              <w:rPr>
                <w:sz w:val="20"/>
                <w:szCs w:val="20"/>
              </w:rPr>
            </w:pPr>
          </w:p>
        </w:tc>
      </w:tr>
      <w:tr w:rsidR="00231DED" w:rsidRPr="00950DEB" w:rsidTr="00E42AB5">
        <w:tc>
          <w:tcPr>
            <w:tcW w:w="853" w:type="dxa"/>
            <w:vAlign w:val="center"/>
          </w:tcPr>
          <w:p w:rsidR="00231DED" w:rsidRPr="0056472D" w:rsidRDefault="001224BE" w:rsidP="006067CF">
            <w:pPr>
              <w:jc w:val="center"/>
              <w:rPr>
                <w:b/>
              </w:rPr>
            </w:pPr>
            <w:r>
              <w:t>3</w:t>
            </w:r>
            <w:r w:rsidRPr="000B3225">
              <w:t>.</w:t>
            </w:r>
            <w:r>
              <w:t>7</w:t>
            </w:r>
          </w:p>
        </w:tc>
        <w:tc>
          <w:tcPr>
            <w:tcW w:w="6131" w:type="dxa"/>
          </w:tcPr>
          <w:p w:rsidR="00231DED" w:rsidRPr="001D4D80" w:rsidRDefault="00231DED" w:rsidP="006067CF">
            <w:r w:rsidRPr="003C0602">
              <w:t>Предупреждение детского дорожно</w:t>
            </w:r>
            <w:r>
              <w:t xml:space="preserve"> </w:t>
            </w:r>
            <w:r w:rsidRPr="003C0602">
              <w:t xml:space="preserve">- транспортного </w:t>
            </w:r>
            <w:r w:rsidRPr="003C0602">
              <w:lastRenderedPageBreak/>
              <w:t>травматизма</w:t>
            </w:r>
          </w:p>
        </w:tc>
        <w:tc>
          <w:tcPr>
            <w:tcW w:w="672" w:type="dxa"/>
            <w:vAlign w:val="center"/>
          </w:tcPr>
          <w:p w:rsidR="00231DED" w:rsidRPr="001D4D80" w:rsidRDefault="00231DED" w:rsidP="00E42AB5">
            <w:pPr>
              <w:jc w:val="center"/>
            </w:pPr>
          </w:p>
        </w:tc>
        <w:tc>
          <w:tcPr>
            <w:tcW w:w="745" w:type="dxa"/>
            <w:vAlign w:val="center"/>
          </w:tcPr>
          <w:p w:rsidR="00231DED" w:rsidRPr="001D4D80" w:rsidRDefault="00231DED" w:rsidP="00E42AB5">
            <w:pPr>
              <w:jc w:val="center"/>
            </w:pPr>
            <w:r>
              <w:t>3</w:t>
            </w:r>
          </w:p>
        </w:tc>
        <w:tc>
          <w:tcPr>
            <w:tcW w:w="709" w:type="dxa"/>
            <w:vAlign w:val="center"/>
          </w:tcPr>
          <w:p w:rsidR="00231DED" w:rsidRPr="0056472D" w:rsidRDefault="00231DED" w:rsidP="00E42AB5">
            <w:pPr>
              <w:jc w:val="center"/>
            </w:pPr>
            <w:r>
              <w:t>3</w:t>
            </w:r>
          </w:p>
        </w:tc>
        <w:tc>
          <w:tcPr>
            <w:tcW w:w="2089" w:type="dxa"/>
            <w:vMerge/>
          </w:tcPr>
          <w:p w:rsidR="00231DED" w:rsidRPr="00950DEB" w:rsidRDefault="00231DED" w:rsidP="006067CF">
            <w:pPr>
              <w:jc w:val="center"/>
            </w:pPr>
          </w:p>
        </w:tc>
        <w:tc>
          <w:tcPr>
            <w:tcW w:w="2268" w:type="dxa"/>
          </w:tcPr>
          <w:p w:rsidR="00231DED" w:rsidRPr="00950DEB" w:rsidRDefault="00231DED" w:rsidP="006067CF">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231DED" w:rsidRDefault="00231DED" w:rsidP="006067CF">
            <w:pPr>
              <w:jc w:val="center"/>
              <w:rPr>
                <w:sz w:val="20"/>
                <w:szCs w:val="20"/>
              </w:rPr>
            </w:pPr>
          </w:p>
        </w:tc>
        <w:tc>
          <w:tcPr>
            <w:tcW w:w="851" w:type="dxa"/>
          </w:tcPr>
          <w:p w:rsidR="00231DED" w:rsidRDefault="00231DED" w:rsidP="006067CF">
            <w:pPr>
              <w:jc w:val="center"/>
              <w:rPr>
                <w:sz w:val="20"/>
                <w:szCs w:val="20"/>
              </w:rPr>
            </w:pPr>
          </w:p>
        </w:tc>
      </w:tr>
      <w:tr w:rsidR="00231DED" w:rsidRPr="00950DEB" w:rsidTr="00E42AB5">
        <w:tc>
          <w:tcPr>
            <w:tcW w:w="853" w:type="dxa"/>
            <w:vAlign w:val="center"/>
          </w:tcPr>
          <w:p w:rsidR="00231DED" w:rsidRPr="0056472D" w:rsidRDefault="00550056" w:rsidP="006067CF">
            <w:pPr>
              <w:jc w:val="center"/>
              <w:rPr>
                <w:b/>
              </w:rPr>
            </w:pPr>
            <w:r>
              <w:lastRenderedPageBreak/>
              <w:t>3.8</w:t>
            </w:r>
          </w:p>
        </w:tc>
        <w:tc>
          <w:tcPr>
            <w:tcW w:w="6131" w:type="dxa"/>
          </w:tcPr>
          <w:p w:rsidR="00231DED" w:rsidRPr="001D4D80" w:rsidRDefault="00231DED" w:rsidP="006067CF">
            <w:r w:rsidRPr="003C0602">
              <w:t>Формирование положительных привычек на проезжей части</w:t>
            </w:r>
          </w:p>
        </w:tc>
        <w:tc>
          <w:tcPr>
            <w:tcW w:w="672" w:type="dxa"/>
            <w:vAlign w:val="center"/>
          </w:tcPr>
          <w:p w:rsidR="00231DED" w:rsidRPr="001D4D80" w:rsidRDefault="001224BE" w:rsidP="00E42AB5">
            <w:pPr>
              <w:jc w:val="center"/>
            </w:pPr>
            <w:r>
              <w:t>1</w:t>
            </w:r>
          </w:p>
        </w:tc>
        <w:tc>
          <w:tcPr>
            <w:tcW w:w="745" w:type="dxa"/>
            <w:vAlign w:val="center"/>
          </w:tcPr>
          <w:p w:rsidR="00231DED" w:rsidRPr="001D4D80" w:rsidRDefault="001224BE" w:rsidP="00E42AB5">
            <w:pPr>
              <w:jc w:val="center"/>
            </w:pPr>
            <w:r>
              <w:t>2</w:t>
            </w:r>
          </w:p>
        </w:tc>
        <w:tc>
          <w:tcPr>
            <w:tcW w:w="709" w:type="dxa"/>
            <w:vAlign w:val="center"/>
          </w:tcPr>
          <w:p w:rsidR="00231DED" w:rsidRPr="0056472D" w:rsidRDefault="001224BE" w:rsidP="00E42AB5">
            <w:pPr>
              <w:jc w:val="center"/>
            </w:pPr>
            <w:r>
              <w:t>3</w:t>
            </w:r>
          </w:p>
        </w:tc>
        <w:tc>
          <w:tcPr>
            <w:tcW w:w="2089" w:type="dxa"/>
            <w:vMerge/>
          </w:tcPr>
          <w:p w:rsidR="00231DED" w:rsidRPr="00950DEB" w:rsidRDefault="00231DED" w:rsidP="006067CF">
            <w:pPr>
              <w:jc w:val="center"/>
            </w:pPr>
          </w:p>
        </w:tc>
        <w:tc>
          <w:tcPr>
            <w:tcW w:w="2268" w:type="dxa"/>
          </w:tcPr>
          <w:p w:rsidR="00231DED" w:rsidRPr="00950DEB" w:rsidRDefault="00231DED" w:rsidP="006067CF">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231DED" w:rsidRDefault="00231DED" w:rsidP="006067CF">
            <w:pPr>
              <w:jc w:val="center"/>
              <w:rPr>
                <w:sz w:val="20"/>
                <w:szCs w:val="20"/>
              </w:rPr>
            </w:pPr>
          </w:p>
        </w:tc>
        <w:tc>
          <w:tcPr>
            <w:tcW w:w="851" w:type="dxa"/>
          </w:tcPr>
          <w:p w:rsidR="00231DED" w:rsidRDefault="00231DED" w:rsidP="006067CF">
            <w:pPr>
              <w:jc w:val="center"/>
              <w:rPr>
                <w:sz w:val="20"/>
                <w:szCs w:val="20"/>
              </w:rPr>
            </w:pPr>
          </w:p>
        </w:tc>
      </w:tr>
      <w:tr w:rsidR="00231DED" w:rsidRPr="00950DEB" w:rsidTr="00E42AB5">
        <w:tc>
          <w:tcPr>
            <w:tcW w:w="853" w:type="dxa"/>
            <w:vAlign w:val="center"/>
          </w:tcPr>
          <w:p w:rsidR="00231DED" w:rsidRPr="0056472D" w:rsidRDefault="00231DED" w:rsidP="00550056">
            <w:pPr>
              <w:jc w:val="center"/>
              <w:rPr>
                <w:b/>
              </w:rPr>
            </w:pPr>
            <w:r>
              <w:t>3.</w:t>
            </w:r>
            <w:r w:rsidR="00550056">
              <w:t>9</w:t>
            </w:r>
          </w:p>
        </w:tc>
        <w:tc>
          <w:tcPr>
            <w:tcW w:w="6131" w:type="dxa"/>
          </w:tcPr>
          <w:p w:rsidR="00231DED" w:rsidRPr="001D4D80" w:rsidRDefault="00231DED" w:rsidP="006067CF">
            <w:r w:rsidRPr="003C0602">
              <w:t>Скрытая опасность на дорогах</w:t>
            </w:r>
          </w:p>
        </w:tc>
        <w:tc>
          <w:tcPr>
            <w:tcW w:w="672" w:type="dxa"/>
            <w:vAlign w:val="center"/>
          </w:tcPr>
          <w:p w:rsidR="00231DED" w:rsidRPr="001D4D80" w:rsidRDefault="00231DED" w:rsidP="00E42AB5">
            <w:pPr>
              <w:jc w:val="center"/>
            </w:pPr>
          </w:p>
        </w:tc>
        <w:tc>
          <w:tcPr>
            <w:tcW w:w="745" w:type="dxa"/>
            <w:vAlign w:val="center"/>
          </w:tcPr>
          <w:p w:rsidR="00231DED" w:rsidRPr="001D4D80" w:rsidRDefault="00231DED" w:rsidP="00E42AB5">
            <w:pPr>
              <w:jc w:val="center"/>
            </w:pPr>
            <w:r>
              <w:t>3</w:t>
            </w:r>
          </w:p>
        </w:tc>
        <w:tc>
          <w:tcPr>
            <w:tcW w:w="709" w:type="dxa"/>
            <w:vAlign w:val="center"/>
          </w:tcPr>
          <w:p w:rsidR="00231DED" w:rsidRPr="0056472D" w:rsidRDefault="00231DED" w:rsidP="00E42AB5">
            <w:pPr>
              <w:jc w:val="center"/>
            </w:pPr>
            <w:r>
              <w:t>3</w:t>
            </w:r>
          </w:p>
        </w:tc>
        <w:tc>
          <w:tcPr>
            <w:tcW w:w="2089" w:type="dxa"/>
            <w:vMerge/>
          </w:tcPr>
          <w:p w:rsidR="00231DED" w:rsidRPr="00950DEB" w:rsidRDefault="00231DED" w:rsidP="006067CF">
            <w:pPr>
              <w:jc w:val="center"/>
            </w:pPr>
          </w:p>
        </w:tc>
        <w:tc>
          <w:tcPr>
            <w:tcW w:w="2268" w:type="dxa"/>
          </w:tcPr>
          <w:p w:rsidR="00231DED" w:rsidRPr="00950DEB" w:rsidRDefault="00231DED" w:rsidP="006067CF">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231DED" w:rsidRDefault="00231DED" w:rsidP="006067CF">
            <w:pPr>
              <w:jc w:val="center"/>
              <w:rPr>
                <w:sz w:val="20"/>
                <w:szCs w:val="20"/>
              </w:rPr>
            </w:pPr>
          </w:p>
        </w:tc>
        <w:tc>
          <w:tcPr>
            <w:tcW w:w="851" w:type="dxa"/>
          </w:tcPr>
          <w:p w:rsidR="00231DED" w:rsidRDefault="00231DED" w:rsidP="006067CF">
            <w:pPr>
              <w:jc w:val="center"/>
              <w:rPr>
                <w:sz w:val="20"/>
                <w:szCs w:val="20"/>
              </w:rPr>
            </w:pPr>
          </w:p>
        </w:tc>
      </w:tr>
      <w:tr w:rsidR="001224BE" w:rsidRPr="00950DEB" w:rsidTr="00E42AB5">
        <w:tc>
          <w:tcPr>
            <w:tcW w:w="853" w:type="dxa"/>
            <w:vAlign w:val="center"/>
          </w:tcPr>
          <w:p w:rsidR="001224BE" w:rsidRDefault="001224BE" w:rsidP="00550056">
            <w:pPr>
              <w:jc w:val="center"/>
            </w:pPr>
          </w:p>
        </w:tc>
        <w:tc>
          <w:tcPr>
            <w:tcW w:w="6131" w:type="dxa"/>
          </w:tcPr>
          <w:p w:rsidR="001224BE" w:rsidRPr="003C0602" w:rsidRDefault="001224BE" w:rsidP="006067CF"/>
        </w:tc>
        <w:tc>
          <w:tcPr>
            <w:tcW w:w="672" w:type="dxa"/>
            <w:vAlign w:val="center"/>
          </w:tcPr>
          <w:p w:rsidR="001224BE" w:rsidRPr="001224BE" w:rsidRDefault="001224BE" w:rsidP="00E42AB5">
            <w:pPr>
              <w:jc w:val="center"/>
              <w:rPr>
                <w:b/>
              </w:rPr>
            </w:pPr>
            <w:r w:rsidRPr="001224BE">
              <w:rPr>
                <w:b/>
              </w:rPr>
              <w:t>4</w:t>
            </w:r>
          </w:p>
        </w:tc>
        <w:tc>
          <w:tcPr>
            <w:tcW w:w="745" w:type="dxa"/>
            <w:vAlign w:val="center"/>
          </w:tcPr>
          <w:p w:rsidR="001224BE" w:rsidRPr="001224BE" w:rsidRDefault="001224BE" w:rsidP="00E42AB5">
            <w:pPr>
              <w:jc w:val="center"/>
              <w:rPr>
                <w:b/>
              </w:rPr>
            </w:pPr>
            <w:r w:rsidRPr="001224BE">
              <w:rPr>
                <w:b/>
              </w:rPr>
              <w:t>8</w:t>
            </w:r>
          </w:p>
        </w:tc>
        <w:tc>
          <w:tcPr>
            <w:tcW w:w="709" w:type="dxa"/>
            <w:vAlign w:val="center"/>
          </w:tcPr>
          <w:p w:rsidR="001224BE" w:rsidRPr="001224BE" w:rsidRDefault="001224BE" w:rsidP="00E42AB5">
            <w:pPr>
              <w:jc w:val="center"/>
              <w:rPr>
                <w:b/>
              </w:rPr>
            </w:pPr>
            <w:r w:rsidRPr="001224BE">
              <w:rPr>
                <w:b/>
              </w:rPr>
              <w:t>12</w:t>
            </w:r>
          </w:p>
        </w:tc>
        <w:tc>
          <w:tcPr>
            <w:tcW w:w="2089" w:type="dxa"/>
            <w:vMerge/>
          </w:tcPr>
          <w:p w:rsidR="001224BE" w:rsidRPr="00950DEB" w:rsidRDefault="001224BE" w:rsidP="006067CF">
            <w:pPr>
              <w:jc w:val="center"/>
            </w:pPr>
          </w:p>
        </w:tc>
        <w:tc>
          <w:tcPr>
            <w:tcW w:w="2268" w:type="dxa"/>
          </w:tcPr>
          <w:p w:rsidR="001224BE" w:rsidRDefault="001224BE" w:rsidP="006067CF">
            <w:pPr>
              <w:jc w:val="center"/>
              <w:rPr>
                <w:sz w:val="20"/>
                <w:szCs w:val="20"/>
              </w:rPr>
            </w:pPr>
          </w:p>
        </w:tc>
        <w:tc>
          <w:tcPr>
            <w:tcW w:w="851" w:type="dxa"/>
          </w:tcPr>
          <w:p w:rsidR="001224BE" w:rsidRDefault="001224BE" w:rsidP="006067CF">
            <w:pPr>
              <w:jc w:val="center"/>
              <w:rPr>
                <w:sz w:val="20"/>
                <w:szCs w:val="20"/>
              </w:rPr>
            </w:pPr>
          </w:p>
        </w:tc>
        <w:tc>
          <w:tcPr>
            <w:tcW w:w="851" w:type="dxa"/>
          </w:tcPr>
          <w:p w:rsidR="001224BE" w:rsidRDefault="001224BE" w:rsidP="006067CF">
            <w:pPr>
              <w:jc w:val="center"/>
              <w:rPr>
                <w:sz w:val="20"/>
                <w:szCs w:val="20"/>
              </w:rPr>
            </w:pPr>
          </w:p>
        </w:tc>
      </w:tr>
      <w:tr w:rsidR="00046EB3" w:rsidRPr="00950DEB" w:rsidTr="008274BE">
        <w:tc>
          <w:tcPr>
            <w:tcW w:w="853" w:type="dxa"/>
            <w:vAlign w:val="center"/>
          </w:tcPr>
          <w:p w:rsidR="00046EB3" w:rsidRDefault="00046EB3" w:rsidP="006067CF"/>
        </w:tc>
        <w:tc>
          <w:tcPr>
            <w:tcW w:w="6131" w:type="dxa"/>
          </w:tcPr>
          <w:p w:rsidR="00046EB3" w:rsidRPr="00860D6E" w:rsidRDefault="00046EB3" w:rsidP="006067CF">
            <w:pPr>
              <w:jc w:val="right"/>
            </w:pPr>
            <w:r w:rsidRPr="00950DEB">
              <w:rPr>
                <w:b/>
              </w:rPr>
              <w:t>Итого</w:t>
            </w:r>
          </w:p>
        </w:tc>
        <w:tc>
          <w:tcPr>
            <w:tcW w:w="672" w:type="dxa"/>
            <w:vAlign w:val="center"/>
          </w:tcPr>
          <w:p w:rsidR="00046EB3" w:rsidRPr="006F2DBD" w:rsidRDefault="00046EB3" w:rsidP="001224BE">
            <w:pPr>
              <w:jc w:val="center"/>
              <w:rPr>
                <w:b/>
              </w:rPr>
            </w:pPr>
            <w:r>
              <w:rPr>
                <w:b/>
              </w:rPr>
              <w:t>1</w:t>
            </w:r>
            <w:r w:rsidR="001224BE">
              <w:rPr>
                <w:b/>
              </w:rPr>
              <w:t>3</w:t>
            </w:r>
          </w:p>
        </w:tc>
        <w:tc>
          <w:tcPr>
            <w:tcW w:w="745" w:type="dxa"/>
            <w:vAlign w:val="center"/>
          </w:tcPr>
          <w:p w:rsidR="00046EB3" w:rsidRPr="006F2DBD" w:rsidRDefault="00231DED" w:rsidP="001224BE">
            <w:pPr>
              <w:jc w:val="center"/>
              <w:rPr>
                <w:b/>
              </w:rPr>
            </w:pPr>
            <w:r>
              <w:rPr>
                <w:b/>
              </w:rPr>
              <w:t>1</w:t>
            </w:r>
            <w:r w:rsidR="001224BE">
              <w:rPr>
                <w:b/>
              </w:rPr>
              <w:t>4</w:t>
            </w:r>
          </w:p>
        </w:tc>
        <w:tc>
          <w:tcPr>
            <w:tcW w:w="709" w:type="dxa"/>
            <w:vAlign w:val="center"/>
          </w:tcPr>
          <w:p w:rsidR="00046EB3" w:rsidRPr="006F2DBD" w:rsidRDefault="00231DED" w:rsidP="00550056">
            <w:pPr>
              <w:jc w:val="center"/>
              <w:rPr>
                <w:b/>
              </w:rPr>
            </w:pPr>
            <w:r>
              <w:rPr>
                <w:b/>
              </w:rPr>
              <w:t>2</w:t>
            </w:r>
            <w:r w:rsidR="00550056">
              <w:rPr>
                <w:b/>
              </w:rPr>
              <w:t>7</w:t>
            </w:r>
          </w:p>
        </w:tc>
        <w:tc>
          <w:tcPr>
            <w:tcW w:w="2089" w:type="dxa"/>
            <w:vMerge/>
            <w:tcBorders>
              <w:top w:val="nil"/>
            </w:tcBorders>
          </w:tcPr>
          <w:p w:rsidR="00046EB3" w:rsidRPr="00950DEB" w:rsidRDefault="00046EB3" w:rsidP="006067CF">
            <w:pPr>
              <w:jc w:val="center"/>
            </w:pPr>
          </w:p>
        </w:tc>
        <w:tc>
          <w:tcPr>
            <w:tcW w:w="2268" w:type="dxa"/>
          </w:tcPr>
          <w:p w:rsidR="00046EB3" w:rsidRDefault="00046EB3" w:rsidP="006067CF">
            <w:pPr>
              <w:jc w:val="center"/>
              <w:rPr>
                <w:sz w:val="20"/>
                <w:szCs w:val="20"/>
              </w:rPr>
            </w:pPr>
          </w:p>
        </w:tc>
        <w:tc>
          <w:tcPr>
            <w:tcW w:w="851" w:type="dxa"/>
          </w:tcPr>
          <w:p w:rsidR="00046EB3" w:rsidRDefault="00046EB3" w:rsidP="006067CF">
            <w:pPr>
              <w:jc w:val="center"/>
              <w:rPr>
                <w:sz w:val="20"/>
                <w:szCs w:val="20"/>
              </w:rPr>
            </w:pPr>
          </w:p>
        </w:tc>
        <w:tc>
          <w:tcPr>
            <w:tcW w:w="851" w:type="dxa"/>
          </w:tcPr>
          <w:p w:rsidR="00046EB3" w:rsidRDefault="00046EB3" w:rsidP="006067CF">
            <w:pPr>
              <w:jc w:val="center"/>
              <w:rPr>
                <w:sz w:val="20"/>
                <w:szCs w:val="20"/>
              </w:rPr>
            </w:pPr>
          </w:p>
        </w:tc>
      </w:tr>
      <w:tr w:rsidR="00015E48" w:rsidRPr="00950DEB" w:rsidTr="006067CF">
        <w:tc>
          <w:tcPr>
            <w:tcW w:w="15169" w:type="dxa"/>
            <w:gridSpan w:val="9"/>
            <w:vAlign w:val="center"/>
          </w:tcPr>
          <w:p w:rsidR="00015E48" w:rsidRPr="00015E48" w:rsidRDefault="00015E48" w:rsidP="006067CF">
            <w:pPr>
              <w:jc w:val="center"/>
              <w:rPr>
                <w:b/>
                <w:sz w:val="20"/>
                <w:szCs w:val="20"/>
              </w:rPr>
            </w:pPr>
            <w:r w:rsidRPr="001224BE">
              <w:rPr>
                <w:b/>
                <w:szCs w:val="20"/>
              </w:rPr>
              <w:t>Блок 4</w:t>
            </w:r>
          </w:p>
        </w:tc>
      </w:tr>
      <w:tr w:rsidR="006067CF" w:rsidRPr="00950DEB" w:rsidTr="008274BE">
        <w:tc>
          <w:tcPr>
            <w:tcW w:w="853" w:type="dxa"/>
            <w:vAlign w:val="center"/>
          </w:tcPr>
          <w:p w:rsidR="006067CF" w:rsidRPr="0056472D" w:rsidRDefault="006067CF" w:rsidP="006067CF">
            <w:pPr>
              <w:jc w:val="center"/>
              <w:rPr>
                <w:b/>
              </w:rPr>
            </w:pPr>
            <w:r>
              <w:rPr>
                <w:b/>
              </w:rPr>
              <w:t>4</w:t>
            </w:r>
          </w:p>
        </w:tc>
        <w:tc>
          <w:tcPr>
            <w:tcW w:w="6131" w:type="dxa"/>
          </w:tcPr>
          <w:p w:rsidR="006067CF" w:rsidRPr="001D4D80" w:rsidRDefault="006067CF" w:rsidP="006067CF">
            <w:r w:rsidRPr="003C0602">
              <w:rPr>
                <w:b/>
              </w:rPr>
              <w:t>Законы дорожного движения: история и современность</w:t>
            </w:r>
          </w:p>
        </w:tc>
        <w:tc>
          <w:tcPr>
            <w:tcW w:w="672" w:type="dxa"/>
            <w:vAlign w:val="center"/>
          </w:tcPr>
          <w:p w:rsidR="006067CF" w:rsidRPr="006F2DBD" w:rsidRDefault="006067CF" w:rsidP="006067CF">
            <w:pPr>
              <w:jc w:val="center"/>
              <w:rPr>
                <w:b/>
              </w:rPr>
            </w:pPr>
          </w:p>
        </w:tc>
        <w:tc>
          <w:tcPr>
            <w:tcW w:w="745" w:type="dxa"/>
            <w:vAlign w:val="center"/>
          </w:tcPr>
          <w:p w:rsidR="006067CF" w:rsidRPr="006F2DBD" w:rsidRDefault="006067CF" w:rsidP="006067CF">
            <w:pPr>
              <w:jc w:val="center"/>
              <w:rPr>
                <w:b/>
              </w:rPr>
            </w:pPr>
          </w:p>
        </w:tc>
        <w:tc>
          <w:tcPr>
            <w:tcW w:w="709" w:type="dxa"/>
            <w:vAlign w:val="center"/>
          </w:tcPr>
          <w:p w:rsidR="006067CF" w:rsidRPr="006F2DBD" w:rsidRDefault="006067CF" w:rsidP="006067CF">
            <w:pPr>
              <w:jc w:val="center"/>
              <w:rPr>
                <w:b/>
              </w:rPr>
            </w:pPr>
          </w:p>
        </w:tc>
        <w:tc>
          <w:tcPr>
            <w:tcW w:w="2089" w:type="dxa"/>
          </w:tcPr>
          <w:p w:rsidR="006067CF" w:rsidRPr="00950DEB" w:rsidRDefault="006067CF" w:rsidP="006067CF">
            <w:pPr>
              <w:jc w:val="center"/>
            </w:pPr>
          </w:p>
        </w:tc>
        <w:tc>
          <w:tcPr>
            <w:tcW w:w="2268" w:type="dxa"/>
          </w:tcPr>
          <w:p w:rsidR="006067CF" w:rsidRPr="00950DEB" w:rsidRDefault="006067CF" w:rsidP="006067CF">
            <w:pPr>
              <w:jc w:val="center"/>
            </w:pPr>
          </w:p>
        </w:tc>
        <w:tc>
          <w:tcPr>
            <w:tcW w:w="851" w:type="dxa"/>
          </w:tcPr>
          <w:p w:rsidR="006067CF" w:rsidRPr="00950DEB" w:rsidRDefault="006067CF" w:rsidP="006067CF">
            <w:pPr>
              <w:jc w:val="center"/>
            </w:pPr>
          </w:p>
        </w:tc>
        <w:tc>
          <w:tcPr>
            <w:tcW w:w="851" w:type="dxa"/>
          </w:tcPr>
          <w:p w:rsidR="006067CF" w:rsidRPr="00950DEB" w:rsidRDefault="006067CF" w:rsidP="006067CF">
            <w:pPr>
              <w:jc w:val="center"/>
            </w:pPr>
          </w:p>
        </w:tc>
      </w:tr>
      <w:tr w:rsidR="006067CF" w:rsidRPr="00950DEB" w:rsidTr="00E42AB5">
        <w:tc>
          <w:tcPr>
            <w:tcW w:w="853" w:type="dxa"/>
            <w:vAlign w:val="center"/>
          </w:tcPr>
          <w:p w:rsidR="006067CF" w:rsidRPr="00DD2343" w:rsidRDefault="006067CF" w:rsidP="006067CF">
            <w:pPr>
              <w:jc w:val="center"/>
            </w:pPr>
            <w:r>
              <w:t>4</w:t>
            </w:r>
            <w:r w:rsidRPr="00DD2343">
              <w:t>.1</w:t>
            </w:r>
          </w:p>
        </w:tc>
        <w:tc>
          <w:tcPr>
            <w:tcW w:w="6131" w:type="dxa"/>
          </w:tcPr>
          <w:p w:rsidR="006067CF" w:rsidRPr="001D4D80" w:rsidRDefault="006067CF" w:rsidP="006067CF">
            <w:r w:rsidRPr="003C0602">
              <w:t>История развития транспорта</w:t>
            </w:r>
          </w:p>
        </w:tc>
        <w:tc>
          <w:tcPr>
            <w:tcW w:w="672" w:type="dxa"/>
            <w:vAlign w:val="center"/>
          </w:tcPr>
          <w:p w:rsidR="006067CF" w:rsidRPr="001D4D80" w:rsidRDefault="006067CF" w:rsidP="00E42AB5">
            <w:pPr>
              <w:jc w:val="center"/>
            </w:pPr>
            <w:r>
              <w:t>3</w:t>
            </w:r>
          </w:p>
        </w:tc>
        <w:tc>
          <w:tcPr>
            <w:tcW w:w="745" w:type="dxa"/>
            <w:vAlign w:val="center"/>
          </w:tcPr>
          <w:p w:rsidR="006067CF" w:rsidRPr="001D4D80" w:rsidRDefault="006067CF" w:rsidP="00E42AB5">
            <w:pPr>
              <w:jc w:val="center"/>
            </w:pPr>
          </w:p>
        </w:tc>
        <w:tc>
          <w:tcPr>
            <w:tcW w:w="709" w:type="dxa"/>
            <w:vAlign w:val="center"/>
          </w:tcPr>
          <w:p w:rsidR="006067CF" w:rsidRPr="0056472D" w:rsidRDefault="006067CF" w:rsidP="00E42AB5">
            <w:pPr>
              <w:jc w:val="center"/>
            </w:pPr>
            <w:r>
              <w:t>3</w:t>
            </w:r>
          </w:p>
        </w:tc>
        <w:tc>
          <w:tcPr>
            <w:tcW w:w="2089" w:type="dxa"/>
            <w:vMerge w:val="restart"/>
          </w:tcPr>
          <w:p w:rsidR="006067CF" w:rsidRPr="0032396F" w:rsidRDefault="006067CF" w:rsidP="006067CF">
            <w:pPr>
              <w:jc w:val="center"/>
            </w:pPr>
            <w:r w:rsidRPr="00950DEB">
              <w:t>Беседа</w:t>
            </w:r>
            <w:r>
              <w:t>; Тестирование</w:t>
            </w:r>
          </w:p>
        </w:tc>
        <w:tc>
          <w:tcPr>
            <w:tcW w:w="2268" w:type="dxa"/>
          </w:tcPr>
          <w:p w:rsidR="006067CF" w:rsidRPr="00950DEB" w:rsidRDefault="006067CF" w:rsidP="006067CF">
            <w:pPr>
              <w:jc w:val="center"/>
              <w:rPr>
                <w:b/>
              </w:rPr>
            </w:pPr>
            <w:r w:rsidRPr="00830493">
              <w:rPr>
                <w:sz w:val="20"/>
                <w:szCs w:val="20"/>
              </w:rPr>
              <w:t xml:space="preserve">Технические </w:t>
            </w:r>
            <w:proofErr w:type="spellStart"/>
            <w:r w:rsidRPr="00830493">
              <w:rPr>
                <w:sz w:val="20"/>
                <w:szCs w:val="20"/>
              </w:rPr>
              <w:t>средстваобучения</w:t>
            </w:r>
            <w:proofErr w:type="spellEnd"/>
          </w:p>
        </w:tc>
        <w:tc>
          <w:tcPr>
            <w:tcW w:w="851" w:type="dxa"/>
          </w:tcPr>
          <w:p w:rsidR="006067CF" w:rsidRPr="00830493" w:rsidRDefault="006067CF" w:rsidP="006067CF">
            <w:pPr>
              <w:jc w:val="center"/>
              <w:rPr>
                <w:sz w:val="20"/>
                <w:szCs w:val="20"/>
              </w:rPr>
            </w:pPr>
          </w:p>
        </w:tc>
        <w:tc>
          <w:tcPr>
            <w:tcW w:w="851" w:type="dxa"/>
          </w:tcPr>
          <w:p w:rsidR="006067CF" w:rsidRPr="00830493" w:rsidRDefault="006067CF" w:rsidP="006067CF">
            <w:pPr>
              <w:jc w:val="center"/>
              <w:rPr>
                <w:sz w:val="20"/>
                <w:szCs w:val="20"/>
              </w:rPr>
            </w:pPr>
          </w:p>
        </w:tc>
      </w:tr>
      <w:tr w:rsidR="006067CF" w:rsidRPr="00950DEB" w:rsidTr="00E42AB5">
        <w:tc>
          <w:tcPr>
            <w:tcW w:w="853" w:type="dxa"/>
            <w:vAlign w:val="center"/>
          </w:tcPr>
          <w:p w:rsidR="006067CF" w:rsidRPr="0056472D" w:rsidRDefault="006067CF" w:rsidP="00691B27">
            <w:pPr>
              <w:jc w:val="center"/>
              <w:rPr>
                <w:b/>
              </w:rPr>
            </w:pPr>
            <w:r>
              <w:t>4</w:t>
            </w:r>
            <w:r w:rsidRPr="00DD2343">
              <w:t>.</w:t>
            </w:r>
            <w:r>
              <w:t>2</w:t>
            </w:r>
          </w:p>
        </w:tc>
        <w:tc>
          <w:tcPr>
            <w:tcW w:w="6131" w:type="dxa"/>
          </w:tcPr>
          <w:p w:rsidR="006067CF" w:rsidRPr="001D4D80" w:rsidRDefault="006067CF" w:rsidP="006067CF">
            <w:r w:rsidRPr="003C0602">
              <w:t>Транспорт сегодня</w:t>
            </w:r>
          </w:p>
        </w:tc>
        <w:tc>
          <w:tcPr>
            <w:tcW w:w="672" w:type="dxa"/>
            <w:vAlign w:val="center"/>
          </w:tcPr>
          <w:p w:rsidR="006067CF" w:rsidRPr="001D4D80" w:rsidRDefault="00691B27" w:rsidP="00E42AB5">
            <w:pPr>
              <w:jc w:val="center"/>
            </w:pPr>
            <w:r>
              <w:t>1</w:t>
            </w:r>
          </w:p>
        </w:tc>
        <w:tc>
          <w:tcPr>
            <w:tcW w:w="745" w:type="dxa"/>
            <w:vAlign w:val="center"/>
          </w:tcPr>
          <w:p w:rsidR="006067CF" w:rsidRPr="001D4D80" w:rsidRDefault="00691B27" w:rsidP="00E42AB5">
            <w:pPr>
              <w:jc w:val="center"/>
            </w:pPr>
            <w:r>
              <w:t>2</w:t>
            </w:r>
          </w:p>
        </w:tc>
        <w:tc>
          <w:tcPr>
            <w:tcW w:w="709" w:type="dxa"/>
            <w:vAlign w:val="center"/>
          </w:tcPr>
          <w:p w:rsidR="006067CF" w:rsidRPr="0056472D" w:rsidRDefault="00691B27" w:rsidP="00E42AB5">
            <w:pPr>
              <w:jc w:val="center"/>
            </w:pPr>
            <w:r>
              <w:t>3</w:t>
            </w:r>
          </w:p>
        </w:tc>
        <w:tc>
          <w:tcPr>
            <w:tcW w:w="2089" w:type="dxa"/>
            <w:vMerge/>
          </w:tcPr>
          <w:p w:rsidR="006067CF" w:rsidRPr="00950DEB" w:rsidRDefault="006067CF" w:rsidP="006067CF">
            <w:pPr>
              <w:jc w:val="center"/>
            </w:pPr>
          </w:p>
        </w:tc>
        <w:tc>
          <w:tcPr>
            <w:tcW w:w="2268" w:type="dxa"/>
          </w:tcPr>
          <w:p w:rsidR="006067CF" w:rsidRPr="00950DEB" w:rsidRDefault="006067CF" w:rsidP="006067CF">
            <w:pPr>
              <w:jc w:val="center"/>
            </w:pPr>
            <w:r>
              <w:rPr>
                <w:sz w:val="20"/>
                <w:szCs w:val="20"/>
              </w:rPr>
              <w:t>Н</w:t>
            </w:r>
            <w:r w:rsidRPr="00830493">
              <w:rPr>
                <w:sz w:val="20"/>
                <w:szCs w:val="20"/>
              </w:rPr>
              <w:t>аглядные пособия</w:t>
            </w:r>
            <w:r>
              <w:rPr>
                <w:sz w:val="20"/>
                <w:szCs w:val="20"/>
              </w:rPr>
              <w:t xml:space="preserve">; раздаточный материал </w:t>
            </w:r>
          </w:p>
        </w:tc>
        <w:tc>
          <w:tcPr>
            <w:tcW w:w="851" w:type="dxa"/>
          </w:tcPr>
          <w:p w:rsidR="006067CF" w:rsidRDefault="006067CF" w:rsidP="006067CF">
            <w:pPr>
              <w:jc w:val="center"/>
              <w:rPr>
                <w:sz w:val="20"/>
                <w:szCs w:val="20"/>
              </w:rPr>
            </w:pPr>
          </w:p>
        </w:tc>
        <w:tc>
          <w:tcPr>
            <w:tcW w:w="851" w:type="dxa"/>
          </w:tcPr>
          <w:p w:rsidR="006067CF" w:rsidRDefault="006067CF" w:rsidP="006067CF">
            <w:pPr>
              <w:jc w:val="center"/>
              <w:rPr>
                <w:sz w:val="20"/>
                <w:szCs w:val="20"/>
              </w:rPr>
            </w:pPr>
          </w:p>
        </w:tc>
      </w:tr>
      <w:tr w:rsidR="006067CF" w:rsidRPr="00950DEB" w:rsidTr="00E42AB5">
        <w:tc>
          <w:tcPr>
            <w:tcW w:w="853" w:type="dxa"/>
            <w:vAlign w:val="center"/>
          </w:tcPr>
          <w:p w:rsidR="006067CF" w:rsidRPr="0056472D" w:rsidRDefault="006067CF" w:rsidP="00691B27">
            <w:pPr>
              <w:jc w:val="center"/>
              <w:rPr>
                <w:b/>
              </w:rPr>
            </w:pPr>
            <w:r>
              <w:t>4.</w:t>
            </w:r>
            <w:r w:rsidR="00691B27">
              <w:t>3</w:t>
            </w:r>
          </w:p>
        </w:tc>
        <w:tc>
          <w:tcPr>
            <w:tcW w:w="6131" w:type="dxa"/>
          </w:tcPr>
          <w:p w:rsidR="006067CF" w:rsidRPr="001D4D80" w:rsidRDefault="006067CF" w:rsidP="006067CF">
            <w:r w:rsidRPr="003C0602">
              <w:t>Характеристика дорожного движения в районе расположения школы</w:t>
            </w:r>
          </w:p>
        </w:tc>
        <w:tc>
          <w:tcPr>
            <w:tcW w:w="672" w:type="dxa"/>
            <w:vAlign w:val="center"/>
          </w:tcPr>
          <w:p w:rsidR="006067CF" w:rsidRPr="001D4D80" w:rsidRDefault="006067CF" w:rsidP="00E42AB5">
            <w:pPr>
              <w:jc w:val="center"/>
            </w:pPr>
          </w:p>
        </w:tc>
        <w:tc>
          <w:tcPr>
            <w:tcW w:w="745" w:type="dxa"/>
            <w:vAlign w:val="center"/>
          </w:tcPr>
          <w:p w:rsidR="006067CF" w:rsidRPr="001D4D80" w:rsidRDefault="006067CF" w:rsidP="00E42AB5">
            <w:pPr>
              <w:jc w:val="center"/>
            </w:pPr>
            <w:r>
              <w:t>3</w:t>
            </w:r>
          </w:p>
        </w:tc>
        <w:tc>
          <w:tcPr>
            <w:tcW w:w="709" w:type="dxa"/>
            <w:vAlign w:val="center"/>
          </w:tcPr>
          <w:p w:rsidR="006067CF" w:rsidRPr="0056472D" w:rsidRDefault="006067CF" w:rsidP="00E42AB5">
            <w:pPr>
              <w:jc w:val="center"/>
            </w:pPr>
            <w:r>
              <w:t>3</w:t>
            </w:r>
          </w:p>
        </w:tc>
        <w:tc>
          <w:tcPr>
            <w:tcW w:w="2089" w:type="dxa"/>
            <w:vMerge/>
          </w:tcPr>
          <w:p w:rsidR="006067CF" w:rsidRPr="00950DEB" w:rsidRDefault="006067CF" w:rsidP="006067CF">
            <w:pPr>
              <w:jc w:val="center"/>
            </w:pPr>
          </w:p>
        </w:tc>
        <w:tc>
          <w:tcPr>
            <w:tcW w:w="2268" w:type="dxa"/>
          </w:tcPr>
          <w:p w:rsidR="006067CF" w:rsidRPr="00950DEB" w:rsidRDefault="006067CF" w:rsidP="00A21835">
            <w:pPr>
              <w:jc w:val="center"/>
            </w:pPr>
            <w:r>
              <w:rPr>
                <w:sz w:val="20"/>
                <w:szCs w:val="20"/>
              </w:rPr>
              <w:t>Н</w:t>
            </w:r>
            <w:r w:rsidRPr="00830493">
              <w:rPr>
                <w:sz w:val="20"/>
                <w:szCs w:val="20"/>
              </w:rPr>
              <w:t>аглядные пособия</w:t>
            </w:r>
            <w:r>
              <w:rPr>
                <w:sz w:val="20"/>
                <w:szCs w:val="20"/>
              </w:rPr>
              <w:t xml:space="preserve">; раздаточный материал; </w:t>
            </w:r>
          </w:p>
        </w:tc>
        <w:tc>
          <w:tcPr>
            <w:tcW w:w="851" w:type="dxa"/>
          </w:tcPr>
          <w:p w:rsidR="006067CF" w:rsidRDefault="006067CF" w:rsidP="006067CF">
            <w:pPr>
              <w:jc w:val="center"/>
              <w:rPr>
                <w:sz w:val="20"/>
                <w:szCs w:val="20"/>
              </w:rPr>
            </w:pPr>
          </w:p>
        </w:tc>
        <w:tc>
          <w:tcPr>
            <w:tcW w:w="851" w:type="dxa"/>
          </w:tcPr>
          <w:p w:rsidR="006067CF" w:rsidRDefault="006067CF" w:rsidP="006067CF">
            <w:pPr>
              <w:jc w:val="center"/>
              <w:rPr>
                <w:sz w:val="20"/>
                <w:szCs w:val="20"/>
              </w:rPr>
            </w:pPr>
          </w:p>
        </w:tc>
      </w:tr>
      <w:tr w:rsidR="006067CF" w:rsidRPr="00950DEB" w:rsidTr="006067CF">
        <w:tc>
          <w:tcPr>
            <w:tcW w:w="6984" w:type="dxa"/>
            <w:gridSpan w:val="2"/>
            <w:vAlign w:val="center"/>
          </w:tcPr>
          <w:p w:rsidR="006067CF" w:rsidRPr="00195354" w:rsidRDefault="006067CF" w:rsidP="006067CF">
            <w:pPr>
              <w:jc w:val="right"/>
            </w:pPr>
            <w:r w:rsidRPr="00950DEB">
              <w:rPr>
                <w:b/>
              </w:rPr>
              <w:t>Итого</w:t>
            </w:r>
          </w:p>
        </w:tc>
        <w:tc>
          <w:tcPr>
            <w:tcW w:w="672" w:type="dxa"/>
            <w:vAlign w:val="center"/>
          </w:tcPr>
          <w:p w:rsidR="006067CF" w:rsidRPr="006F2DBD" w:rsidRDefault="00691B27" w:rsidP="006067CF">
            <w:pPr>
              <w:jc w:val="center"/>
              <w:rPr>
                <w:b/>
              </w:rPr>
            </w:pPr>
            <w:r>
              <w:rPr>
                <w:b/>
              </w:rPr>
              <w:t>4</w:t>
            </w:r>
          </w:p>
        </w:tc>
        <w:tc>
          <w:tcPr>
            <w:tcW w:w="745" w:type="dxa"/>
            <w:vAlign w:val="center"/>
          </w:tcPr>
          <w:p w:rsidR="006067CF" w:rsidRPr="006F2DBD" w:rsidRDefault="00691B27" w:rsidP="006067CF">
            <w:pPr>
              <w:jc w:val="center"/>
              <w:rPr>
                <w:b/>
              </w:rPr>
            </w:pPr>
            <w:r>
              <w:rPr>
                <w:b/>
              </w:rPr>
              <w:t>5</w:t>
            </w:r>
          </w:p>
        </w:tc>
        <w:tc>
          <w:tcPr>
            <w:tcW w:w="709" w:type="dxa"/>
            <w:vAlign w:val="center"/>
          </w:tcPr>
          <w:p w:rsidR="006067CF" w:rsidRPr="006F2DBD" w:rsidRDefault="00691B27" w:rsidP="006067CF">
            <w:pPr>
              <w:jc w:val="center"/>
              <w:rPr>
                <w:b/>
              </w:rPr>
            </w:pPr>
            <w:r>
              <w:rPr>
                <w:b/>
              </w:rPr>
              <w:t>9</w:t>
            </w:r>
          </w:p>
        </w:tc>
        <w:tc>
          <w:tcPr>
            <w:tcW w:w="2089" w:type="dxa"/>
          </w:tcPr>
          <w:p w:rsidR="006067CF" w:rsidRPr="00950DEB" w:rsidRDefault="006067CF" w:rsidP="006067CF">
            <w:pPr>
              <w:jc w:val="center"/>
            </w:pPr>
          </w:p>
        </w:tc>
        <w:tc>
          <w:tcPr>
            <w:tcW w:w="2268" w:type="dxa"/>
          </w:tcPr>
          <w:p w:rsidR="006067CF" w:rsidRDefault="006067CF" w:rsidP="006067CF">
            <w:pPr>
              <w:jc w:val="center"/>
              <w:rPr>
                <w:sz w:val="20"/>
                <w:szCs w:val="20"/>
              </w:rPr>
            </w:pPr>
          </w:p>
        </w:tc>
        <w:tc>
          <w:tcPr>
            <w:tcW w:w="851" w:type="dxa"/>
          </w:tcPr>
          <w:p w:rsidR="006067CF" w:rsidRDefault="006067CF" w:rsidP="006067CF">
            <w:pPr>
              <w:jc w:val="center"/>
              <w:rPr>
                <w:sz w:val="20"/>
                <w:szCs w:val="20"/>
              </w:rPr>
            </w:pPr>
          </w:p>
        </w:tc>
        <w:tc>
          <w:tcPr>
            <w:tcW w:w="851" w:type="dxa"/>
          </w:tcPr>
          <w:p w:rsidR="006067CF" w:rsidRDefault="006067CF" w:rsidP="006067CF">
            <w:pPr>
              <w:jc w:val="center"/>
              <w:rPr>
                <w:sz w:val="20"/>
                <w:szCs w:val="20"/>
              </w:rPr>
            </w:pPr>
          </w:p>
        </w:tc>
      </w:tr>
      <w:tr w:rsidR="006067CF" w:rsidTr="006067CF">
        <w:tblPrEx>
          <w:tblLook w:val="0000" w:firstRow="0" w:lastRow="0" w:firstColumn="0" w:lastColumn="0" w:noHBand="0" w:noVBand="0"/>
        </w:tblPrEx>
        <w:trPr>
          <w:trHeight w:val="285"/>
        </w:trPr>
        <w:tc>
          <w:tcPr>
            <w:tcW w:w="15169" w:type="dxa"/>
            <w:gridSpan w:val="9"/>
          </w:tcPr>
          <w:p w:rsidR="006067CF" w:rsidRDefault="006067CF" w:rsidP="006067CF">
            <w:pPr>
              <w:jc w:val="center"/>
              <w:rPr>
                <w:b/>
              </w:rPr>
            </w:pPr>
            <w:r>
              <w:rPr>
                <w:b/>
              </w:rPr>
              <w:t>Блок 5</w:t>
            </w:r>
          </w:p>
        </w:tc>
      </w:tr>
      <w:tr w:rsidR="006067CF" w:rsidRPr="00950DEB" w:rsidTr="008274BE">
        <w:tc>
          <w:tcPr>
            <w:tcW w:w="853" w:type="dxa"/>
            <w:vAlign w:val="center"/>
          </w:tcPr>
          <w:p w:rsidR="006067CF" w:rsidRPr="0056472D" w:rsidRDefault="006067CF" w:rsidP="00D85A14">
            <w:pPr>
              <w:jc w:val="center"/>
              <w:rPr>
                <w:b/>
              </w:rPr>
            </w:pPr>
            <w:bookmarkStart w:id="30" w:name="_Toc492547365"/>
            <w:bookmarkStart w:id="31" w:name="_Toc492633269"/>
            <w:r>
              <w:rPr>
                <w:b/>
              </w:rPr>
              <w:t>5</w:t>
            </w:r>
          </w:p>
        </w:tc>
        <w:tc>
          <w:tcPr>
            <w:tcW w:w="6131" w:type="dxa"/>
          </w:tcPr>
          <w:p w:rsidR="006067CF" w:rsidRPr="00485D07" w:rsidRDefault="006067CF" w:rsidP="00D85A14">
            <w:pPr>
              <w:rPr>
                <w:b/>
              </w:rPr>
            </w:pPr>
            <w:r w:rsidRPr="003C0602">
              <w:rPr>
                <w:b/>
              </w:rPr>
              <w:t>Правила езды на велосипеде</w:t>
            </w:r>
          </w:p>
        </w:tc>
        <w:tc>
          <w:tcPr>
            <w:tcW w:w="672" w:type="dxa"/>
            <w:vAlign w:val="center"/>
          </w:tcPr>
          <w:p w:rsidR="006067CF" w:rsidRPr="00500CA1" w:rsidRDefault="006067CF" w:rsidP="00D85A14">
            <w:pPr>
              <w:jc w:val="center"/>
              <w:rPr>
                <w:b/>
              </w:rPr>
            </w:pPr>
          </w:p>
        </w:tc>
        <w:tc>
          <w:tcPr>
            <w:tcW w:w="745" w:type="dxa"/>
            <w:vAlign w:val="center"/>
          </w:tcPr>
          <w:p w:rsidR="006067CF" w:rsidRPr="00500CA1" w:rsidRDefault="006067CF" w:rsidP="00D85A14">
            <w:pPr>
              <w:jc w:val="center"/>
              <w:rPr>
                <w:b/>
              </w:rPr>
            </w:pPr>
          </w:p>
        </w:tc>
        <w:tc>
          <w:tcPr>
            <w:tcW w:w="709" w:type="dxa"/>
            <w:vAlign w:val="center"/>
          </w:tcPr>
          <w:p w:rsidR="006067CF" w:rsidRPr="00500CA1" w:rsidRDefault="006067CF" w:rsidP="00D85A14">
            <w:pPr>
              <w:jc w:val="center"/>
              <w:rPr>
                <w:b/>
              </w:rPr>
            </w:pPr>
          </w:p>
        </w:tc>
        <w:tc>
          <w:tcPr>
            <w:tcW w:w="2089" w:type="dxa"/>
          </w:tcPr>
          <w:p w:rsidR="006067CF" w:rsidRPr="00950DEB" w:rsidRDefault="006067CF" w:rsidP="00D85A14">
            <w:pPr>
              <w:jc w:val="center"/>
            </w:pPr>
          </w:p>
        </w:tc>
        <w:tc>
          <w:tcPr>
            <w:tcW w:w="2268" w:type="dxa"/>
          </w:tcPr>
          <w:p w:rsidR="006067CF" w:rsidRPr="00950DEB" w:rsidRDefault="006067CF" w:rsidP="00D85A14">
            <w:pPr>
              <w:jc w:val="center"/>
            </w:pPr>
          </w:p>
        </w:tc>
        <w:tc>
          <w:tcPr>
            <w:tcW w:w="851" w:type="dxa"/>
          </w:tcPr>
          <w:p w:rsidR="006067CF" w:rsidRPr="00950DEB" w:rsidRDefault="006067CF" w:rsidP="00D85A14">
            <w:pPr>
              <w:jc w:val="center"/>
            </w:pPr>
          </w:p>
        </w:tc>
        <w:tc>
          <w:tcPr>
            <w:tcW w:w="851" w:type="dxa"/>
          </w:tcPr>
          <w:p w:rsidR="006067CF" w:rsidRPr="00950DEB" w:rsidRDefault="006067CF" w:rsidP="00D85A14">
            <w:pPr>
              <w:jc w:val="center"/>
            </w:pPr>
          </w:p>
        </w:tc>
      </w:tr>
      <w:tr w:rsidR="008274BE" w:rsidRPr="00830493" w:rsidTr="00E42AB5">
        <w:tc>
          <w:tcPr>
            <w:tcW w:w="853" w:type="dxa"/>
            <w:vAlign w:val="center"/>
          </w:tcPr>
          <w:p w:rsidR="008274BE" w:rsidRPr="000B3225" w:rsidRDefault="008274BE" w:rsidP="00D85A14">
            <w:pPr>
              <w:jc w:val="center"/>
            </w:pPr>
            <w:r>
              <w:t>5.1</w:t>
            </w:r>
          </w:p>
        </w:tc>
        <w:tc>
          <w:tcPr>
            <w:tcW w:w="6131" w:type="dxa"/>
          </w:tcPr>
          <w:p w:rsidR="008274BE" w:rsidRPr="001D4D80" w:rsidRDefault="008274BE" w:rsidP="00D85A14">
            <w:pPr>
              <w:tabs>
                <w:tab w:val="left" w:pos="-1440"/>
              </w:tabs>
              <w:ind w:right="-159"/>
            </w:pPr>
            <w:r w:rsidRPr="003C0602">
              <w:t>Из истории создания велосипеда</w:t>
            </w:r>
          </w:p>
        </w:tc>
        <w:tc>
          <w:tcPr>
            <w:tcW w:w="672" w:type="dxa"/>
            <w:vAlign w:val="center"/>
          </w:tcPr>
          <w:p w:rsidR="008274BE" w:rsidRPr="001D4D80" w:rsidRDefault="008274BE" w:rsidP="00E42AB5">
            <w:pPr>
              <w:jc w:val="center"/>
            </w:pPr>
            <w:r>
              <w:t>3</w:t>
            </w:r>
          </w:p>
        </w:tc>
        <w:tc>
          <w:tcPr>
            <w:tcW w:w="745" w:type="dxa"/>
            <w:vAlign w:val="center"/>
          </w:tcPr>
          <w:p w:rsidR="008274BE" w:rsidRPr="001D4D80" w:rsidRDefault="008274BE" w:rsidP="00E42AB5">
            <w:pPr>
              <w:jc w:val="center"/>
            </w:pPr>
          </w:p>
        </w:tc>
        <w:tc>
          <w:tcPr>
            <w:tcW w:w="709" w:type="dxa"/>
            <w:vAlign w:val="center"/>
          </w:tcPr>
          <w:p w:rsidR="008274BE" w:rsidRPr="00231DED" w:rsidRDefault="008274BE" w:rsidP="00E42AB5">
            <w:pPr>
              <w:jc w:val="center"/>
            </w:pPr>
            <w:r>
              <w:t>3</w:t>
            </w:r>
          </w:p>
        </w:tc>
        <w:tc>
          <w:tcPr>
            <w:tcW w:w="2089" w:type="dxa"/>
            <w:vMerge w:val="restart"/>
          </w:tcPr>
          <w:p w:rsidR="008274BE" w:rsidRPr="00950DEB" w:rsidRDefault="008274BE" w:rsidP="00D85A14">
            <w:pPr>
              <w:jc w:val="center"/>
            </w:pPr>
            <w:r w:rsidRPr="00950DEB">
              <w:t>Беседа</w:t>
            </w:r>
            <w:r>
              <w:t>; Тестирование</w:t>
            </w:r>
            <w:r w:rsidRPr="00950DEB">
              <w:t xml:space="preserve"> </w:t>
            </w:r>
          </w:p>
          <w:p w:rsidR="008274BE" w:rsidRPr="00950DEB" w:rsidRDefault="008274BE" w:rsidP="00D85A14">
            <w:pPr>
              <w:jc w:val="center"/>
            </w:pPr>
          </w:p>
          <w:p w:rsidR="008274BE" w:rsidRPr="00950DEB" w:rsidRDefault="008274BE" w:rsidP="00D85A14">
            <w:pPr>
              <w:jc w:val="center"/>
            </w:pPr>
          </w:p>
          <w:p w:rsidR="008274BE" w:rsidRPr="00950DEB" w:rsidRDefault="008274BE" w:rsidP="00D85A14">
            <w:pPr>
              <w:jc w:val="center"/>
            </w:pPr>
          </w:p>
        </w:tc>
        <w:tc>
          <w:tcPr>
            <w:tcW w:w="2268" w:type="dxa"/>
          </w:tcPr>
          <w:p w:rsidR="008274BE" w:rsidRPr="00950DEB" w:rsidRDefault="008274BE" w:rsidP="00D85A14">
            <w:pPr>
              <w:jc w:val="center"/>
            </w:pPr>
            <w:r w:rsidRPr="00830493">
              <w:rPr>
                <w:sz w:val="20"/>
                <w:szCs w:val="20"/>
              </w:rPr>
              <w:t>Технические средства</w:t>
            </w:r>
            <w:r w:rsidR="00A21835">
              <w:rPr>
                <w:sz w:val="20"/>
                <w:szCs w:val="20"/>
              </w:rPr>
              <w:t xml:space="preserve"> </w:t>
            </w:r>
            <w:r w:rsidRPr="00830493">
              <w:rPr>
                <w:sz w:val="20"/>
                <w:szCs w:val="20"/>
              </w:rPr>
              <w:t>обучения</w:t>
            </w:r>
            <w:r>
              <w:rPr>
                <w:sz w:val="20"/>
                <w:szCs w:val="20"/>
              </w:rPr>
              <w:t>; н</w:t>
            </w:r>
            <w:r w:rsidRPr="00830493">
              <w:rPr>
                <w:sz w:val="20"/>
                <w:szCs w:val="20"/>
              </w:rPr>
              <w:t>аглядные пособия</w:t>
            </w:r>
          </w:p>
        </w:tc>
        <w:tc>
          <w:tcPr>
            <w:tcW w:w="851" w:type="dxa"/>
          </w:tcPr>
          <w:p w:rsidR="008274BE" w:rsidRPr="00830493" w:rsidRDefault="008274BE" w:rsidP="00D85A14">
            <w:pPr>
              <w:jc w:val="center"/>
              <w:rPr>
                <w:sz w:val="20"/>
                <w:szCs w:val="20"/>
              </w:rPr>
            </w:pPr>
          </w:p>
        </w:tc>
        <w:tc>
          <w:tcPr>
            <w:tcW w:w="851" w:type="dxa"/>
          </w:tcPr>
          <w:p w:rsidR="008274BE" w:rsidRPr="00830493" w:rsidRDefault="008274BE" w:rsidP="00D85A14">
            <w:pPr>
              <w:jc w:val="center"/>
              <w:rPr>
                <w:sz w:val="20"/>
                <w:szCs w:val="20"/>
              </w:rPr>
            </w:pPr>
          </w:p>
        </w:tc>
      </w:tr>
      <w:tr w:rsidR="008274BE" w:rsidTr="00E42AB5">
        <w:tc>
          <w:tcPr>
            <w:tcW w:w="853" w:type="dxa"/>
            <w:vAlign w:val="center"/>
          </w:tcPr>
          <w:p w:rsidR="008274BE" w:rsidRPr="008274BE" w:rsidRDefault="008274BE" w:rsidP="00D85A14">
            <w:pPr>
              <w:jc w:val="center"/>
            </w:pPr>
            <w:r w:rsidRPr="008274BE">
              <w:t>5.2</w:t>
            </w:r>
          </w:p>
        </w:tc>
        <w:tc>
          <w:tcPr>
            <w:tcW w:w="6131" w:type="dxa"/>
          </w:tcPr>
          <w:p w:rsidR="008274BE" w:rsidRPr="001D4D80" w:rsidRDefault="008274BE" w:rsidP="00D85A14">
            <w:r w:rsidRPr="003C0602">
              <w:t>Основные виды нарушений Правил дорожного движения, допускаемые велосипедистами</w:t>
            </w:r>
          </w:p>
        </w:tc>
        <w:tc>
          <w:tcPr>
            <w:tcW w:w="672" w:type="dxa"/>
            <w:vAlign w:val="center"/>
          </w:tcPr>
          <w:p w:rsidR="008274BE" w:rsidRPr="001D4D80" w:rsidRDefault="008274BE" w:rsidP="00E42AB5">
            <w:pPr>
              <w:jc w:val="center"/>
            </w:pPr>
          </w:p>
        </w:tc>
        <w:tc>
          <w:tcPr>
            <w:tcW w:w="745" w:type="dxa"/>
            <w:vAlign w:val="center"/>
          </w:tcPr>
          <w:p w:rsidR="008274BE" w:rsidRPr="001D4D80" w:rsidRDefault="008274BE" w:rsidP="00E42AB5">
            <w:pPr>
              <w:jc w:val="center"/>
            </w:pPr>
            <w:r>
              <w:t>3</w:t>
            </w:r>
          </w:p>
        </w:tc>
        <w:tc>
          <w:tcPr>
            <w:tcW w:w="709" w:type="dxa"/>
            <w:vAlign w:val="center"/>
          </w:tcPr>
          <w:p w:rsidR="008274BE" w:rsidRPr="00231DED" w:rsidRDefault="008274BE" w:rsidP="00E42AB5">
            <w:pPr>
              <w:jc w:val="center"/>
            </w:pPr>
            <w:r>
              <w:t>3</w:t>
            </w:r>
          </w:p>
        </w:tc>
        <w:tc>
          <w:tcPr>
            <w:tcW w:w="2089" w:type="dxa"/>
            <w:vMerge/>
          </w:tcPr>
          <w:p w:rsidR="008274BE" w:rsidRPr="00950DEB" w:rsidRDefault="008274BE" w:rsidP="00D85A14">
            <w:pPr>
              <w:jc w:val="center"/>
            </w:pPr>
          </w:p>
        </w:tc>
        <w:tc>
          <w:tcPr>
            <w:tcW w:w="2268" w:type="dxa"/>
          </w:tcPr>
          <w:p w:rsidR="008274BE" w:rsidRPr="00C82DDB" w:rsidRDefault="008274BE" w:rsidP="00D85A14">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8274BE" w:rsidRDefault="008274BE" w:rsidP="00D85A14">
            <w:pPr>
              <w:jc w:val="center"/>
              <w:rPr>
                <w:sz w:val="20"/>
                <w:szCs w:val="20"/>
              </w:rPr>
            </w:pPr>
          </w:p>
        </w:tc>
        <w:tc>
          <w:tcPr>
            <w:tcW w:w="851" w:type="dxa"/>
          </w:tcPr>
          <w:p w:rsidR="008274BE" w:rsidRDefault="008274BE" w:rsidP="00D85A14">
            <w:pPr>
              <w:jc w:val="center"/>
              <w:rPr>
                <w:sz w:val="20"/>
                <w:szCs w:val="20"/>
              </w:rPr>
            </w:pPr>
          </w:p>
        </w:tc>
      </w:tr>
      <w:tr w:rsidR="008274BE" w:rsidTr="00E42AB5">
        <w:tc>
          <w:tcPr>
            <w:tcW w:w="853" w:type="dxa"/>
            <w:vAlign w:val="center"/>
          </w:tcPr>
          <w:p w:rsidR="008274BE" w:rsidRDefault="008274BE" w:rsidP="00D85A14">
            <w:pPr>
              <w:jc w:val="center"/>
            </w:pPr>
            <w:r>
              <w:t>5.3</w:t>
            </w:r>
          </w:p>
        </w:tc>
        <w:tc>
          <w:tcPr>
            <w:tcW w:w="6131" w:type="dxa"/>
          </w:tcPr>
          <w:p w:rsidR="008274BE" w:rsidRPr="003C0602" w:rsidRDefault="008274BE" w:rsidP="00D85A14">
            <w:r w:rsidRPr="003C0602">
              <w:t>Запрещенные места для езды на велосипеде</w:t>
            </w:r>
          </w:p>
        </w:tc>
        <w:tc>
          <w:tcPr>
            <w:tcW w:w="672" w:type="dxa"/>
            <w:vAlign w:val="center"/>
          </w:tcPr>
          <w:p w:rsidR="008274BE" w:rsidRPr="001D4D80" w:rsidRDefault="008274BE" w:rsidP="00E42AB5">
            <w:pPr>
              <w:jc w:val="center"/>
            </w:pPr>
          </w:p>
        </w:tc>
        <w:tc>
          <w:tcPr>
            <w:tcW w:w="745" w:type="dxa"/>
            <w:vAlign w:val="center"/>
          </w:tcPr>
          <w:p w:rsidR="008274BE" w:rsidRPr="001D4D80" w:rsidRDefault="008274BE" w:rsidP="00E42AB5">
            <w:pPr>
              <w:jc w:val="center"/>
            </w:pPr>
            <w:r>
              <w:t>3</w:t>
            </w:r>
          </w:p>
        </w:tc>
        <w:tc>
          <w:tcPr>
            <w:tcW w:w="709" w:type="dxa"/>
            <w:vAlign w:val="center"/>
          </w:tcPr>
          <w:p w:rsidR="008274BE" w:rsidRPr="00231DED" w:rsidRDefault="008274BE" w:rsidP="00E42AB5">
            <w:pPr>
              <w:jc w:val="center"/>
            </w:pPr>
            <w:r>
              <w:t>3</w:t>
            </w:r>
          </w:p>
        </w:tc>
        <w:tc>
          <w:tcPr>
            <w:tcW w:w="2089" w:type="dxa"/>
            <w:vMerge/>
          </w:tcPr>
          <w:p w:rsidR="008274BE" w:rsidRPr="00950DEB" w:rsidRDefault="008274BE" w:rsidP="00D85A14">
            <w:pPr>
              <w:jc w:val="center"/>
            </w:pPr>
          </w:p>
        </w:tc>
        <w:tc>
          <w:tcPr>
            <w:tcW w:w="2268" w:type="dxa"/>
          </w:tcPr>
          <w:p w:rsidR="00550056" w:rsidRDefault="00550056" w:rsidP="00550056">
            <w:pPr>
              <w:jc w:val="center"/>
              <w:rPr>
                <w:sz w:val="20"/>
                <w:szCs w:val="20"/>
              </w:rPr>
            </w:pPr>
            <w:r>
              <w:rPr>
                <w:sz w:val="20"/>
                <w:szCs w:val="20"/>
              </w:rPr>
              <w:t>Н</w:t>
            </w:r>
            <w:r w:rsidRPr="00830493">
              <w:rPr>
                <w:sz w:val="20"/>
                <w:szCs w:val="20"/>
              </w:rPr>
              <w:t>аглядные пособия</w:t>
            </w:r>
            <w:r>
              <w:rPr>
                <w:sz w:val="20"/>
                <w:szCs w:val="20"/>
              </w:rPr>
              <w:t xml:space="preserve">; </w:t>
            </w:r>
          </w:p>
          <w:p w:rsidR="008274BE" w:rsidRDefault="00550056" w:rsidP="00550056">
            <w:pPr>
              <w:jc w:val="center"/>
              <w:rPr>
                <w:sz w:val="20"/>
                <w:szCs w:val="20"/>
              </w:rPr>
            </w:pPr>
            <w:r>
              <w:rPr>
                <w:sz w:val="20"/>
                <w:szCs w:val="20"/>
              </w:rPr>
              <w:t>раздаточный материал</w:t>
            </w:r>
          </w:p>
        </w:tc>
        <w:tc>
          <w:tcPr>
            <w:tcW w:w="851" w:type="dxa"/>
          </w:tcPr>
          <w:p w:rsidR="008274BE" w:rsidRDefault="008274BE" w:rsidP="00D85A14">
            <w:pPr>
              <w:jc w:val="center"/>
              <w:rPr>
                <w:sz w:val="20"/>
                <w:szCs w:val="20"/>
              </w:rPr>
            </w:pPr>
          </w:p>
        </w:tc>
        <w:tc>
          <w:tcPr>
            <w:tcW w:w="851" w:type="dxa"/>
          </w:tcPr>
          <w:p w:rsidR="008274BE" w:rsidRDefault="008274BE" w:rsidP="00D85A14">
            <w:pPr>
              <w:jc w:val="center"/>
              <w:rPr>
                <w:sz w:val="20"/>
                <w:szCs w:val="20"/>
              </w:rPr>
            </w:pPr>
          </w:p>
        </w:tc>
      </w:tr>
      <w:tr w:rsidR="008274BE" w:rsidTr="00E42AB5">
        <w:tc>
          <w:tcPr>
            <w:tcW w:w="853" w:type="dxa"/>
            <w:vAlign w:val="center"/>
          </w:tcPr>
          <w:p w:rsidR="008274BE" w:rsidRPr="006067CF" w:rsidRDefault="008274BE" w:rsidP="00D85A14">
            <w:pPr>
              <w:jc w:val="center"/>
            </w:pPr>
            <w:r w:rsidRPr="006067CF">
              <w:t>5.4</w:t>
            </w:r>
          </w:p>
        </w:tc>
        <w:tc>
          <w:tcPr>
            <w:tcW w:w="6131" w:type="dxa"/>
          </w:tcPr>
          <w:p w:rsidR="008274BE" w:rsidRPr="003C0602" w:rsidRDefault="00691B27" w:rsidP="00D85A14">
            <w:r w:rsidRPr="003C0602">
              <w:t>Наш друг велосипед</w:t>
            </w:r>
            <w:r>
              <w:t xml:space="preserve">. </w:t>
            </w:r>
            <w:r w:rsidR="008274BE" w:rsidRPr="003C0602">
              <w:t>Условия необходимые для управления велосипедом</w:t>
            </w:r>
          </w:p>
        </w:tc>
        <w:tc>
          <w:tcPr>
            <w:tcW w:w="672" w:type="dxa"/>
            <w:vAlign w:val="center"/>
          </w:tcPr>
          <w:p w:rsidR="008274BE" w:rsidRPr="001D4D80" w:rsidRDefault="008274BE" w:rsidP="00E42AB5">
            <w:pPr>
              <w:jc w:val="center"/>
            </w:pPr>
          </w:p>
        </w:tc>
        <w:tc>
          <w:tcPr>
            <w:tcW w:w="745" w:type="dxa"/>
            <w:vAlign w:val="center"/>
          </w:tcPr>
          <w:p w:rsidR="008274BE" w:rsidRPr="001D4D80" w:rsidRDefault="008274BE" w:rsidP="00E42AB5">
            <w:pPr>
              <w:jc w:val="center"/>
            </w:pPr>
            <w:r>
              <w:t>3</w:t>
            </w:r>
          </w:p>
        </w:tc>
        <w:tc>
          <w:tcPr>
            <w:tcW w:w="709" w:type="dxa"/>
            <w:vAlign w:val="center"/>
          </w:tcPr>
          <w:p w:rsidR="008274BE" w:rsidRPr="0056472D" w:rsidRDefault="008274BE" w:rsidP="00E42AB5">
            <w:pPr>
              <w:jc w:val="center"/>
            </w:pPr>
            <w:r>
              <w:t>3</w:t>
            </w:r>
          </w:p>
        </w:tc>
        <w:tc>
          <w:tcPr>
            <w:tcW w:w="2089" w:type="dxa"/>
            <w:vMerge/>
          </w:tcPr>
          <w:p w:rsidR="008274BE" w:rsidRPr="00950DEB" w:rsidRDefault="008274BE" w:rsidP="00D85A14">
            <w:pPr>
              <w:jc w:val="center"/>
            </w:pPr>
          </w:p>
        </w:tc>
        <w:tc>
          <w:tcPr>
            <w:tcW w:w="2268" w:type="dxa"/>
          </w:tcPr>
          <w:p w:rsidR="008274BE" w:rsidRPr="00950DEB" w:rsidRDefault="008274BE" w:rsidP="00D85A14">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8274BE" w:rsidRDefault="008274BE" w:rsidP="00D85A14">
            <w:pPr>
              <w:jc w:val="center"/>
              <w:rPr>
                <w:sz w:val="20"/>
                <w:szCs w:val="20"/>
              </w:rPr>
            </w:pPr>
          </w:p>
        </w:tc>
        <w:tc>
          <w:tcPr>
            <w:tcW w:w="851" w:type="dxa"/>
          </w:tcPr>
          <w:p w:rsidR="008274BE" w:rsidRDefault="008274BE" w:rsidP="00D85A14">
            <w:pPr>
              <w:jc w:val="center"/>
              <w:rPr>
                <w:sz w:val="20"/>
                <w:szCs w:val="20"/>
              </w:rPr>
            </w:pPr>
          </w:p>
        </w:tc>
      </w:tr>
      <w:tr w:rsidR="008274BE" w:rsidRPr="00C82DDB" w:rsidTr="00D85A14">
        <w:tc>
          <w:tcPr>
            <w:tcW w:w="6984" w:type="dxa"/>
            <w:gridSpan w:val="2"/>
            <w:vAlign w:val="center"/>
          </w:tcPr>
          <w:p w:rsidR="008274BE" w:rsidRPr="008274BE" w:rsidRDefault="008274BE" w:rsidP="008274BE">
            <w:pPr>
              <w:tabs>
                <w:tab w:val="left" w:pos="-1440"/>
              </w:tabs>
              <w:ind w:right="-159"/>
              <w:jc w:val="center"/>
              <w:rPr>
                <w:b/>
              </w:rPr>
            </w:pPr>
            <w:r>
              <w:rPr>
                <w:b/>
              </w:rPr>
              <w:t xml:space="preserve">                                                                                                    </w:t>
            </w:r>
            <w:r w:rsidRPr="008274BE">
              <w:rPr>
                <w:b/>
              </w:rPr>
              <w:t>Итого</w:t>
            </w:r>
          </w:p>
        </w:tc>
        <w:tc>
          <w:tcPr>
            <w:tcW w:w="672" w:type="dxa"/>
          </w:tcPr>
          <w:p w:rsidR="008274BE" w:rsidRPr="008274BE" w:rsidRDefault="008274BE" w:rsidP="00D85A14">
            <w:pPr>
              <w:jc w:val="center"/>
              <w:rPr>
                <w:b/>
              </w:rPr>
            </w:pPr>
            <w:r w:rsidRPr="008274BE">
              <w:rPr>
                <w:b/>
              </w:rPr>
              <w:t>3</w:t>
            </w:r>
          </w:p>
        </w:tc>
        <w:tc>
          <w:tcPr>
            <w:tcW w:w="745" w:type="dxa"/>
          </w:tcPr>
          <w:p w:rsidR="008274BE" w:rsidRPr="008274BE" w:rsidRDefault="00691B27" w:rsidP="00D85A14">
            <w:pPr>
              <w:jc w:val="center"/>
              <w:rPr>
                <w:b/>
              </w:rPr>
            </w:pPr>
            <w:r>
              <w:rPr>
                <w:b/>
              </w:rPr>
              <w:t>9</w:t>
            </w:r>
          </w:p>
        </w:tc>
        <w:tc>
          <w:tcPr>
            <w:tcW w:w="709" w:type="dxa"/>
            <w:vAlign w:val="center"/>
          </w:tcPr>
          <w:p w:rsidR="008274BE" w:rsidRPr="008274BE" w:rsidRDefault="008274BE" w:rsidP="00691B27">
            <w:pPr>
              <w:jc w:val="center"/>
              <w:rPr>
                <w:b/>
              </w:rPr>
            </w:pPr>
            <w:r w:rsidRPr="008274BE">
              <w:rPr>
                <w:b/>
              </w:rPr>
              <w:t>1</w:t>
            </w:r>
            <w:r w:rsidR="00691B27">
              <w:rPr>
                <w:b/>
              </w:rPr>
              <w:t>2</w:t>
            </w:r>
          </w:p>
        </w:tc>
        <w:tc>
          <w:tcPr>
            <w:tcW w:w="2089" w:type="dxa"/>
          </w:tcPr>
          <w:p w:rsidR="008274BE" w:rsidRPr="00950DEB" w:rsidRDefault="008274BE" w:rsidP="00D85A14">
            <w:pPr>
              <w:jc w:val="center"/>
            </w:pPr>
          </w:p>
        </w:tc>
        <w:tc>
          <w:tcPr>
            <w:tcW w:w="2268" w:type="dxa"/>
          </w:tcPr>
          <w:p w:rsidR="008274BE" w:rsidRPr="00C82DDB" w:rsidRDefault="008274BE" w:rsidP="00D85A14">
            <w:pPr>
              <w:jc w:val="center"/>
              <w:rPr>
                <w:sz w:val="20"/>
                <w:szCs w:val="20"/>
              </w:rPr>
            </w:pPr>
          </w:p>
        </w:tc>
        <w:tc>
          <w:tcPr>
            <w:tcW w:w="851" w:type="dxa"/>
          </w:tcPr>
          <w:p w:rsidR="008274BE" w:rsidRPr="00C82DDB" w:rsidRDefault="008274BE" w:rsidP="00D85A14">
            <w:pPr>
              <w:jc w:val="center"/>
              <w:rPr>
                <w:sz w:val="20"/>
                <w:szCs w:val="20"/>
              </w:rPr>
            </w:pPr>
          </w:p>
        </w:tc>
        <w:tc>
          <w:tcPr>
            <w:tcW w:w="851" w:type="dxa"/>
          </w:tcPr>
          <w:p w:rsidR="008274BE" w:rsidRPr="00C82DDB" w:rsidRDefault="008274BE" w:rsidP="00D85A14">
            <w:pPr>
              <w:jc w:val="center"/>
              <w:rPr>
                <w:sz w:val="20"/>
                <w:szCs w:val="20"/>
              </w:rPr>
            </w:pPr>
          </w:p>
        </w:tc>
      </w:tr>
      <w:tr w:rsidR="008274BE" w:rsidRPr="003B528F" w:rsidTr="00D85A14">
        <w:tc>
          <w:tcPr>
            <w:tcW w:w="15169" w:type="dxa"/>
            <w:gridSpan w:val="9"/>
          </w:tcPr>
          <w:p w:rsidR="008274BE" w:rsidRPr="003B528F" w:rsidRDefault="008274BE" w:rsidP="008274BE">
            <w:pPr>
              <w:jc w:val="center"/>
              <w:rPr>
                <w:b/>
              </w:rPr>
            </w:pPr>
            <w:r w:rsidRPr="003B528F">
              <w:rPr>
                <w:b/>
              </w:rPr>
              <w:t xml:space="preserve">Блок </w:t>
            </w:r>
            <w:r>
              <w:rPr>
                <w:b/>
              </w:rPr>
              <w:t>6</w:t>
            </w:r>
          </w:p>
        </w:tc>
      </w:tr>
      <w:tr w:rsidR="008274BE" w:rsidRPr="00950DEB" w:rsidTr="00D85A14">
        <w:tc>
          <w:tcPr>
            <w:tcW w:w="853" w:type="dxa"/>
          </w:tcPr>
          <w:p w:rsidR="008274BE" w:rsidRPr="00830493" w:rsidRDefault="008274BE" w:rsidP="00D85A14">
            <w:pPr>
              <w:jc w:val="center"/>
              <w:rPr>
                <w:b/>
              </w:rPr>
            </w:pPr>
            <w:r>
              <w:rPr>
                <w:b/>
              </w:rPr>
              <w:t>6</w:t>
            </w:r>
          </w:p>
        </w:tc>
        <w:tc>
          <w:tcPr>
            <w:tcW w:w="6131" w:type="dxa"/>
          </w:tcPr>
          <w:p w:rsidR="008274BE" w:rsidRPr="001D4D80" w:rsidRDefault="008274BE" w:rsidP="00D85A14">
            <w:pPr>
              <w:tabs>
                <w:tab w:val="left" w:pos="-1440"/>
              </w:tabs>
              <w:ind w:right="-159"/>
            </w:pPr>
            <w:r>
              <w:rPr>
                <w:b/>
              </w:rPr>
              <w:t>Правила</w:t>
            </w:r>
            <w:r w:rsidRPr="003C0602">
              <w:rPr>
                <w:b/>
              </w:rPr>
              <w:t xml:space="preserve"> культурного поведения на улицах и дорогах</w:t>
            </w:r>
          </w:p>
        </w:tc>
        <w:tc>
          <w:tcPr>
            <w:tcW w:w="672" w:type="dxa"/>
            <w:vAlign w:val="center"/>
          </w:tcPr>
          <w:p w:rsidR="008274BE" w:rsidRPr="0056472D" w:rsidRDefault="008274BE" w:rsidP="00D85A14">
            <w:pPr>
              <w:jc w:val="center"/>
              <w:rPr>
                <w:b/>
              </w:rPr>
            </w:pPr>
          </w:p>
        </w:tc>
        <w:tc>
          <w:tcPr>
            <w:tcW w:w="745" w:type="dxa"/>
            <w:vAlign w:val="center"/>
          </w:tcPr>
          <w:p w:rsidR="008274BE" w:rsidRPr="0056472D" w:rsidRDefault="008274BE" w:rsidP="00D85A14">
            <w:pPr>
              <w:jc w:val="center"/>
              <w:rPr>
                <w:b/>
              </w:rPr>
            </w:pPr>
          </w:p>
        </w:tc>
        <w:tc>
          <w:tcPr>
            <w:tcW w:w="709" w:type="dxa"/>
            <w:vAlign w:val="center"/>
          </w:tcPr>
          <w:p w:rsidR="008274BE" w:rsidRPr="0056472D" w:rsidRDefault="008274BE" w:rsidP="00D85A14">
            <w:pPr>
              <w:jc w:val="center"/>
              <w:rPr>
                <w:b/>
              </w:rPr>
            </w:pPr>
          </w:p>
        </w:tc>
        <w:tc>
          <w:tcPr>
            <w:tcW w:w="2089" w:type="dxa"/>
            <w:vMerge w:val="restart"/>
          </w:tcPr>
          <w:p w:rsidR="008274BE" w:rsidRDefault="008274BE" w:rsidP="00D85A14">
            <w:pPr>
              <w:jc w:val="center"/>
            </w:pPr>
          </w:p>
          <w:p w:rsidR="008274BE" w:rsidRDefault="008274BE" w:rsidP="00D85A14">
            <w:pPr>
              <w:jc w:val="center"/>
            </w:pPr>
          </w:p>
          <w:p w:rsidR="008274BE" w:rsidRPr="00950DEB" w:rsidRDefault="008274BE" w:rsidP="00D85A14">
            <w:pPr>
              <w:jc w:val="center"/>
            </w:pPr>
            <w:r>
              <w:t xml:space="preserve">Тестирование </w:t>
            </w:r>
          </w:p>
          <w:p w:rsidR="008274BE" w:rsidRPr="00950DEB" w:rsidRDefault="008274BE" w:rsidP="00D85A14">
            <w:pPr>
              <w:jc w:val="center"/>
            </w:pPr>
          </w:p>
          <w:p w:rsidR="008274BE" w:rsidRPr="00950DEB" w:rsidRDefault="008274BE" w:rsidP="00D85A14">
            <w:pPr>
              <w:jc w:val="center"/>
            </w:pPr>
          </w:p>
          <w:p w:rsidR="008274BE" w:rsidRPr="00950DEB" w:rsidRDefault="008274BE" w:rsidP="00D85A14">
            <w:pPr>
              <w:jc w:val="center"/>
            </w:pPr>
          </w:p>
          <w:p w:rsidR="008274BE" w:rsidRDefault="008274BE" w:rsidP="00691B27"/>
          <w:p w:rsidR="008274BE" w:rsidRPr="00FA2C1A" w:rsidRDefault="008274BE" w:rsidP="00D85A14">
            <w:pPr>
              <w:jc w:val="center"/>
            </w:pPr>
          </w:p>
        </w:tc>
        <w:tc>
          <w:tcPr>
            <w:tcW w:w="2268" w:type="dxa"/>
          </w:tcPr>
          <w:p w:rsidR="008274BE" w:rsidRPr="00950DEB" w:rsidRDefault="008274BE" w:rsidP="00D85A14">
            <w:pPr>
              <w:jc w:val="center"/>
              <w:rPr>
                <w:b/>
              </w:rPr>
            </w:pPr>
          </w:p>
        </w:tc>
        <w:tc>
          <w:tcPr>
            <w:tcW w:w="851" w:type="dxa"/>
          </w:tcPr>
          <w:p w:rsidR="008274BE" w:rsidRPr="00950DEB" w:rsidRDefault="008274BE" w:rsidP="00D85A14">
            <w:pPr>
              <w:jc w:val="center"/>
              <w:rPr>
                <w:b/>
              </w:rPr>
            </w:pPr>
          </w:p>
        </w:tc>
        <w:tc>
          <w:tcPr>
            <w:tcW w:w="851" w:type="dxa"/>
          </w:tcPr>
          <w:p w:rsidR="008274BE" w:rsidRPr="00950DEB" w:rsidRDefault="008274BE" w:rsidP="00D85A14">
            <w:pPr>
              <w:jc w:val="center"/>
              <w:rPr>
                <w:b/>
              </w:rPr>
            </w:pPr>
          </w:p>
        </w:tc>
      </w:tr>
      <w:tr w:rsidR="008274BE" w:rsidRPr="00830493" w:rsidTr="00E42AB5">
        <w:tc>
          <w:tcPr>
            <w:tcW w:w="853" w:type="dxa"/>
          </w:tcPr>
          <w:p w:rsidR="008274BE" w:rsidRPr="00830493" w:rsidRDefault="008274BE" w:rsidP="00D85A14">
            <w:pPr>
              <w:jc w:val="center"/>
            </w:pPr>
            <w:r>
              <w:t>6</w:t>
            </w:r>
            <w:r w:rsidRPr="00830493">
              <w:t>.1</w:t>
            </w:r>
          </w:p>
        </w:tc>
        <w:tc>
          <w:tcPr>
            <w:tcW w:w="6131" w:type="dxa"/>
          </w:tcPr>
          <w:p w:rsidR="008274BE" w:rsidRPr="001D4D80" w:rsidRDefault="008274BE" w:rsidP="00D85A14">
            <w:r w:rsidRPr="003C0602">
              <w:t>ПДД – составная часть правил культурного поведения на улицах и дорогах</w:t>
            </w:r>
          </w:p>
        </w:tc>
        <w:tc>
          <w:tcPr>
            <w:tcW w:w="672" w:type="dxa"/>
            <w:vAlign w:val="center"/>
          </w:tcPr>
          <w:p w:rsidR="008274BE" w:rsidRPr="001D4D80" w:rsidRDefault="008274BE" w:rsidP="00E42AB5">
            <w:pPr>
              <w:jc w:val="center"/>
            </w:pPr>
            <w:r>
              <w:t>3</w:t>
            </w:r>
          </w:p>
        </w:tc>
        <w:tc>
          <w:tcPr>
            <w:tcW w:w="745" w:type="dxa"/>
            <w:vAlign w:val="center"/>
          </w:tcPr>
          <w:p w:rsidR="008274BE" w:rsidRPr="001D4D80" w:rsidRDefault="008274BE" w:rsidP="00E42AB5">
            <w:pPr>
              <w:jc w:val="center"/>
            </w:pPr>
          </w:p>
        </w:tc>
        <w:tc>
          <w:tcPr>
            <w:tcW w:w="709" w:type="dxa"/>
            <w:vAlign w:val="center"/>
          </w:tcPr>
          <w:p w:rsidR="008274BE" w:rsidRDefault="008274BE" w:rsidP="00E42AB5">
            <w:pPr>
              <w:jc w:val="center"/>
            </w:pPr>
            <w:r w:rsidRPr="00150A93">
              <w:t>3</w:t>
            </w:r>
          </w:p>
        </w:tc>
        <w:tc>
          <w:tcPr>
            <w:tcW w:w="2089" w:type="dxa"/>
            <w:vMerge/>
          </w:tcPr>
          <w:p w:rsidR="008274BE" w:rsidRPr="00950DEB" w:rsidRDefault="008274BE" w:rsidP="00D85A14">
            <w:pPr>
              <w:jc w:val="center"/>
            </w:pPr>
          </w:p>
        </w:tc>
        <w:tc>
          <w:tcPr>
            <w:tcW w:w="2268" w:type="dxa"/>
          </w:tcPr>
          <w:p w:rsidR="008274BE" w:rsidRPr="00950DEB" w:rsidRDefault="008274BE" w:rsidP="00D85A14">
            <w:pPr>
              <w:jc w:val="center"/>
            </w:pPr>
            <w:r w:rsidRPr="00830493">
              <w:rPr>
                <w:sz w:val="20"/>
                <w:szCs w:val="20"/>
              </w:rPr>
              <w:t>Технические средства</w:t>
            </w:r>
            <w:r w:rsidR="00A21835">
              <w:rPr>
                <w:sz w:val="20"/>
                <w:szCs w:val="20"/>
              </w:rPr>
              <w:t xml:space="preserve"> </w:t>
            </w:r>
            <w:r w:rsidRPr="00830493">
              <w:rPr>
                <w:sz w:val="20"/>
                <w:szCs w:val="20"/>
              </w:rPr>
              <w:t>обучения; наглядные пособия</w:t>
            </w:r>
            <w:r>
              <w:rPr>
                <w:sz w:val="20"/>
                <w:szCs w:val="20"/>
              </w:rPr>
              <w:t xml:space="preserve">; </w:t>
            </w:r>
          </w:p>
        </w:tc>
        <w:tc>
          <w:tcPr>
            <w:tcW w:w="851" w:type="dxa"/>
          </w:tcPr>
          <w:p w:rsidR="008274BE" w:rsidRPr="00830493" w:rsidRDefault="008274BE" w:rsidP="00D85A14">
            <w:pPr>
              <w:jc w:val="center"/>
              <w:rPr>
                <w:sz w:val="20"/>
                <w:szCs w:val="20"/>
              </w:rPr>
            </w:pPr>
          </w:p>
        </w:tc>
        <w:tc>
          <w:tcPr>
            <w:tcW w:w="851" w:type="dxa"/>
          </w:tcPr>
          <w:p w:rsidR="008274BE" w:rsidRPr="00830493" w:rsidRDefault="008274BE" w:rsidP="00D85A14">
            <w:pPr>
              <w:jc w:val="center"/>
              <w:rPr>
                <w:sz w:val="20"/>
                <w:szCs w:val="20"/>
              </w:rPr>
            </w:pPr>
          </w:p>
        </w:tc>
      </w:tr>
      <w:tr w:rsidR="008274BE" w:rsidTr="00E42AB5">
        <w:tc>
          <w:tcPr>
            <w:tcW w:w="853" w:type="dxa"/>
          </w:tcPr>
          <w:p w:rsidR="008274BE" w:rsidRPr="00950DEB" w:rsidRDefault="008274BE" w:rsidP="00D85A14">
            <w:pPr>
              <w:jc w:val="center"/>
            </w:pPr>
            <w:r>
              <w:t>6</w:t>
            </w:r>
            <w:r w:rsidRPr="00950DEB">
              <w:t>.</w:t>
            </w:r>
            <w:r>
              <w:t>2</w:t>
            </w:r>
          </w:p>
        </w:tc>
        <w:tc>
          <w:tcPr>
            <w:tcW w:w="6131" w:type="dxa"/>
          </w:tcPr>
          <w:p w:rsidR="008274BE" w:rsidRPr="001D4D80" w:rsidRDefault="008274BE" w:rsidP="00D85A14">
            <w:r w:rsidRPr="003C0602">
              <w:t>Дорожная вежливость</w:t>
            </w:r>
          </w:p>
        </w:tc>
        <w:tc>
          <w:tcPr>
            <w:tcW w:w="672" w:type="dxa"/>
            <w:vAlign w:val="center"/>
          </w:tcPr>
          <w:p w:rsidR="008274BE" w:rsidRPr="001D4D80" w:rsidRDefault="008274BE" w:rsidP="00E42AB5">
            <w:pPr>
              <w:jc w:val="center"/>
            </w:pPr>
          </w:p>
        </w:tc>
        <w:tc>
          <w:tcPr>
            <w:tcW w:w="745" w:type="dxa"/>
            <w:vAlign w:val="center"/>
          </w:tcPr>
          <w:p w:rsidR="008274BE" w:rsidRPr="001D4D80" w:rsidRDefault="008274BE" w:rsidP="00E42AB5">
            <w:pPr>
              <w:jc w:val="center"/>
            </w:pPr>
            <w:r>
              <w:t>3</w:t>
            </w:r>
          </w:p>
        </w:tc>
        <w:tc>
          <w:tcPr>
            <w:tcW w:w="709" w:type="dxa"/>
            <w:vAlign w:val="center"/>
          </w:tcPr>
          <w:p w:rsidR="008274BE" w:rsidRDefault="008274BE" w:rsidP="00E42AB5">
            <w:pPr>
              <w:jc w:val="center"/>
            </w:pPr>
            <w:r w:rsidRPr="00150A93">
              <w:t>3</w:t>
            </w:r>
          </w:p>
        </w:tc>
        <w:tc>
          <w:tcPr>
            <w:tcW w:w="2089" w:type="dxa"/>
            <w:vMerge/>
          </w:tcPr>
          <w:p w:rsidR="008274BE" w:rsidRPr="00950DEB" w:rsidRDefault="008274BE" w:rsidP="00D85A14">
            <w:pPr>
              <w:jc w:val="center"/>
            </w:pPr>
          </w:p>
        </w:tc>
        <w:tc>
          <w:tcPr>
            <w:tcW w:w="2268" w:type="dxa"/>
          </w:tcPr>
          <w:p w:rsidR="008274BE" w:rsidRPr="00950DEB" w:rsidRDefault="008274BE" w:rsidP="00D85A14">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8274BE" w:rsidRDefault="008274BE" w:rsidP="00D85A14">
            <w:pPr>
              <w:jc w:val="center"/>
              <w:rPr>
                <w:sz w:val="20"/>
                <w:szCs w:val="20"/>
              </w:rPr>
            </w:pPr>
          </w:p>
        </w:tc>
        <w:tc>
          <w:tcPr>
            <w:tcW w:w="851" w:type="dxa"/>
          </w:tcPr>
          <w:p w:rsidR="008274BE" w:rsidRDefault="008274BE" w:rsidP="00D85A14">
            <w:pPr>
              <w:jc w:val="center"/>
              <w:rPr>
                <w:sz w:val="20"/>
                <w:szCs w:val="20"/>
              </w:rPr>
            </w:pPr>
          </w:p>
        </w:tc>
      </w:tr>
      <w:tr w:rsidR="008274BE" w:rsidTr="00E42AB5">
        <w:tc>
          <w:tcPr>
            <w:tcW w:w="853" w:type="dxa"/>
          </w:tcPr>
          <w:p w:rsidR="008274BE" w:rsidRPr="00950DEB" w:rsidRDefault="008274BE" w:rsidP="00D85A14">
            <w:pPr>
              <w:jc w:val="center"/>
            </w:pPr>
            <w:r>
              <w:lastRenderedPageBreak/>
              <w:t>6</w:t>
            </w:r>
            <w:r w:rsidRPr="00950DEB">
              <w:t>.</w:t>
            </w:r>
            <w:r>
              <w:t>3</w:t>
            </w:r>
          </w:p>
        </w:tc>
        <w:tc>
          <w:tcPr>
            <w:tcW w:w="6131" w:type="dxa"/>
          </w:tcPr>
          <w:p w:rsidR="008274BE" w:rsidRPr="001D4D80" w:rsidRDefault="008274BE" w:rsidP="00D85A14">
            <w:r w:rsidRPr="003C0602">
              <w:t>Жизнь и безопасность детей</w:t>
            </w:r>
          </w:p>
        </w:tc>
        <w:tc>
          <w:tcPr>
            <w:tcW w:w="672" w:type="dxa"/>
            <w:vAlign w:val="center"/>
          </w:tcPr>
          <w:p w:rsidR="008274BE" w:rsidRPr="001D4D80" w:rsidRDefault="008274BE" w:rsidP="00E42AB5">
            <w:pPr>
              <w:jc w:val="center"/>
            </w:pPr>
          </w:p>
        </w:tc>
        <w:tc>
          <w:tcPr>
            <w:tcW w:w="745" w:type="dxa"/>
            <w:vAlign w:val="center"/>
          </w:tcPr>
          <w:p w:rsidR="008274BE" w:rsidRPr="001D4D80" w:rsidRDefault="008274BE" w:rsidP="00E42AB5">
            <w:pPr>
              <w:jc w:val="center"/>
            </w:pPr>
            <w:r>
              <w:t>3</w:t>
            </w:r>
          </w:p>
        </w:tc>
        <w:tc>
          <w:tcPr>
            <w:tcW w:w="709" w:type="dxa"/>
            <w:vAlign w:val="center"/>
          </w:tcPr>
          <w:p w:rsidR="008274BE" w:rsidRDefault="008274BE" w:rsidP="00E42AB5">
            <w:pPr>
              <w:jc w:val="center"/>
            </w:pPr>
            <w:r w:rsidRPr="00150A93">
              <w:t>3</w:t>
            </w:r>
          </w:p>
        </w:tc>
        <w:tc>
          <w:tcPr>
            <w:tcW w:w="2089" w:type="dxa"/>
            <w:vMerge/>
          </w:tcPr>
          <w:p w:rsidR="008274BE" w:rsidRPr="00950DEB" w:rsidRDefault="008274BE" w:rsidP="00D85A14">
            <w:pPr>
              <w:jc w:val="center"/>
            </w:pPr>
          </w:p>
        </w:tc>
        <w:tc>
          <w:tcPr>
            <w:tcW w:w="2268" w:type="dxa"/>
          </w:tcPr>
          <w:p w:rsidR="008274BE" w:rsidRPr="00950DEB" w:rsidRDefault="008274BE" w:rsidP="00D85A14">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8274BE" w:rsidRDefault="008274BE" w:rsidP="00D85A14">
            <w:pPr>
              <w:jc w:val="center"/>
              <w:rPr>
                <w:sz w:val="20"/>
                <w:szCs w:val="20"/>
              </w:rPr>
            </w:pPr>
          </w:p>
        </w:tc>
        <w:tc>
          <w:tcPr>
            <w:tcW w:w="851" w:type="dxa"/>
          </w:tcPr>
          <w:p w:rsidR="008274BE" w:rsidRDefault="008274BE" w:rsidP="00D85A14">
            <w:pPr>
              <w:jc w:val="center"/>
              <w:rPr>
                <w:sz w:val="20"/>
                <w:szCs w:val="20"/>
              </w:rPr>
            </w:pPr>
          </w:p>
        </w:tc>
      </w:tr>
      <w:tr w:rsidR="008274BE" w:rsidTr="00691B27">
        <w:trPr>
          <w:trHeight w:val="652"/>
        </w:trPr>
        <w:tc>
          <w:tcPr>
            <w:tcW w:w="853" w:type="dxa"/>
          </w:tcPr>
          <w:p w:rsidR="008274BE" w:rsidRDefault="008274BE" w:rsidP="00D85A14">
            <w:pPr>
              <w:jc w:val="center"/>
            </w:pPr>
            <w:r>
              <w:lastRenderedPageBreak/>
              <w:t>6</w:t>
            </w:r>
            <w:r w:rsidRPr="00950DEB">
              <w:t>.</w:t>
            </w:r>
            <w:r>
              <w:t>4</w:t>
            </w:r>
          </w:p>
          <w:p w:rsidR="001224BE" w:rsidRPr="00950DEB" w:rsidRDefault="001224BE" w:rsidP="00D85A14">
            <w:pPr>
              <w:jc w:val="center"/>
            </w:pPr>
          </w:p>
        </w:tc>
        <w:tc>
          <w:tcPr>
            <w:tcW w:w="6131" w:type="dxa"/>
          </w:tcPr>
          <w:p w:rsidR="008274BE" w:rsidRPr="001D4D80" w:rsidRDefault="008274BE" w:rsidP="00D85A14">
            <w:r w:rsidRPr="003C0602">
              <w:t>Правила дорог - участникам дорожного движения</w:t>
            </w:r>
          </w:p>
        </w:tc>
        <w:tc>
          <w:tcPr>
            <w:tcW w:w="672" w:type="dxa"/>
          </w:tcPr>
          <w:p w:rsidR="008274BE" w:rsidRPr="001D4D80" w:rsidRDefault="008274BE" w:rsidP="00691B27">
            <w:pPr>
              <w:jc w:val="center"/>
            </w:pPr>
          </w:p>
        </w:tc>
        <w:tc>
          <w:tcPr>
            <w:tcW w:w="745" w:type="dxa"/>
          </w:tcPr>
          <w:p w:rsidR="008274BE" w:rsidRPr="001D4D80" w:rsidRDefault="00691B27" w:rsidP="00691B27">
            <w:pPr>
              <w:jc w:val="center"/>
            </w:pPr>
            <w:r>
              <w:t>3</w:t>
            </w:r>
          </w:p>
        </w:tc>
        <w:tc>
          <w:tcPr>
            <w:tcW w:w="709" w:type="dxa"/>
          </w:tcPr>
          <w:p w:rsidR="008274BE" w:rsidRDefault="00691B27" w:rsidP="00691B27">
            <w:pPr>
              <w:jc w:val="center"/>
            </w:pPr>
            <w:r>
              <w:t>3</w:t>
            </w:r>
          </w:p>
        </w:tc>
        <w:tc>
          <w:tcPr>
            <w:tcW w:w="2089" w:type="dxa"/>
            <w:vMerge/>
          </w:tcPr>
          <w:p w:rsidR="008274BE" w:rsidRPr="00950DEB" w:rsidRDefault="008274BE" w:rsidP="00D85A14">
            <w:pPr>
              <w:jc w:val="center"/>
            </w:pPr>
          </w:p>
        </w:tc>
        <w:tc>
          <w:tcPr>
            <w:tcW w:w="2268" w:type="dxa"/>
          </w:tcPr>
          <w:p w:rsidR="008274BE" w:rsidRDefault="008274BE" w:rsidP="00D85A14">
            <w:pPr>
              <w:jc w:val="center"/>
              <w:rPr>
                <w:sz w:val="20"/>
                <w:szCs w:val="20"/>
              </w:rPr>
            </w:pPr>
            <w:r>
              <w:rPr>
                <w:sz w:val="20"/>
                <w:szCs w:val="20"/>
              </w:rPr>
              <w:t>Н</w:t>
            </w:r>
            <w:r w:rsidRPr="00830493">
              <w:rPr>
                <w:sz w:val="20"/>
                <w:szCs w:val="20"/>
              </w:rPr>
              <w:t>аглядные пособия</w:t>
            </w:r>
            <w:r>
              <w:rPr>
                <w:sz w:val="20"/>
                <w:szCs w:val="20"/>
              </w:rPr>
              <w:t xml:space="preserve">; </w:t>
            </w:r>
          </w:p>
          <w:p w:rsidR="008274BE" w:rsidRPr="00950DEB" w:rsidRDefault="008274BE" w:rsidP="00D85A14">
            <w:pPr>
              <w:jc w:val="center"/>
            </w:pPr>
            <w:r>
              <w:rPr>
                <w:sz w:val="20"/>
                <w:szCs w:val="20"/>
              </w:rPr>
              <w:t>раздаточный материал</w:t>
            </w:r>
          </w:p>
        </w:tc>
        <w:tc>
          <w:tcPr>
            <w:tcW w:w="851" w:type="dxa"/>
          </w:tcPr>
          <w:p w:rsidR="008274BE" w:rsidRDefault="008274BE" w:rsidP="00D85A14">
            <w:pPr>
              <w:jc w:val="center"/>
              <w:rPr>
                <w:sz w:val="20"/>
                <w:szCs w:val="20"/>
              </w:rPr>
            </w:pPr>
          </w:p>
        </w:tc>
        <w:tc>
          <w:tcPr>
            <w:tcW w:w="851" w:type="dxa"/>
          </w:tcPr>
          <w:p w:rsidR="008274BE" w:rsidRDefault="008274BE" w:rsidP="00D85A14">
            <w:pPr>
              <w:jc w:val="center"/>
              <w:rPr>
                <w:sz w:val="20"/>
                <w:szCs w:val="20"/>
              </w:rPr>
            </w:pPr>
          </w:p>
        </w:tc>
      </w:tr>
      <w:tr w:rsidR="008274BE" w:rsidRPr="00AF0973" w:rsidTr="00D85A14">
        <w:trPr>
          <w:trHeight w:val="312"/>
        </w:trPr>
        <w:tc>
          <w:tcPr>
            <w:tcW w:w="6984" w:type="dxa"/>
            <w:gridSpan w:val="2"/>
            <w:vAlign w:val="center"/>
          </w:tcPr>
          <w:p w:rsidR="008274BE" w:rsidRPr="00360589" w:rsidRDefault="008274BE" w:rsidP="00D85A14">
            <w:pPr>
              <w:jc w:val="right"/>
            </w:pPr>
            <w:r>
              <w:rPr>
                <w:b/>
              </w:rPr>
              <w:t>Итого</w:t>
            </w:r>
          </w:p>
        </w:tc>
        <w:tc>
          <w:tcPr>
            <w:tcW w:w="672" w:type="dxa"/>
            <w:vAlign w:val="center"/>
          </w:tcPr>
          <w:p w:rsidR="008274BE" w:rsidRPr="00500CA1" w:rsidRDefault="008274BE" w:rsidP="00D85A14">
            <w:pPr>
              <w:jc w:val="center"/>
              <w:rPr>
                <w:b/>
              </w:rPr>
            </w:pPr>
            <w:r>
              <w:rPr>
                <w:b/>
              </w:rPr>
              <w:t>3</w:t>
            </w:r>
          </w:p>
        </w:tc>
        <w:tc>
          <w:tcPr>
            <w:tcW w:w="745" w:type="dxa"/>
            <w:vAlign w:val="center"/>
          </w:tcPr>
          <w:p w:rsidR="008274BE" w:rsidRPr="00500CA1" w:rsidRDefault="00691B27" w:rsidP="00D85A14">
            <w:pPr>
              <w:jc w:val="center"/>
              <w:rPr>
                <w:b/>
              </w:rPr>
            </w:pPr>
            <w:r>
              <w:rPr>
                <w:b/>
              </w:rPr>
              <w:t>9</w:t>
            </w:r>
          </w:p>
        </w:tc>
        <w:tc>
          <w:tcPr>
            <w:tcW w:w="709" w:type="dxa"/>
            <w:vAlign w:val="center"/>
          </w:tcPr>
          <w:p w:rsidR="008274BE" w:rsidRPr="00500CA1" w:rsidRDefault="008274BE" w:rsidP="00691B27">
            <w:pPr>
              <w:jc w:val="center"/>
              <w:rPr>
                <w:b/>
              </w:rPr>
            </w:pPr>
            <w:r>
              <w:rPr>
                <w:b/>
              </w:rPr>
              <w:t>1</w:t>
            </w:r>
            <w:r w:rsidR="00691B27">
              <w:rPr>
                <w:b/>
              </w:rPr>
              <w:t>2</w:t>
            </w:r>
          </w:p>
        </w:tc>
        <w:tc>
          <w:tcPr>
            <w:tcW w:w="2089" w:type="dxa"/>
          </w:tcPr>
          <w:p w:rsidR="008274BE" w:rsidRPr="00950DEB" w:rsidRDefault="008274BE" w:rsidP="00D85A14">
            <w:pPr>
              <w:jc w:val="center"/>
            </w:pPr>
          </w:p>
        </w:tc>
        <w:tc>
          <w:tcPr>
            <w:tcW w:w="2268" w:type="dxa"/>
          </w:tcPr>
          <w:p w:rsidR="008274BE" w:rsidRPr="00AF0973" w:rsidRDefault="008274BE" w:rsidP="00D85A14"/>
        </w:tc>
        <w:tc>
          <w:tcPr>
            <w:tcW w:w="851" w:type="dxa"/>
          </w:tcPr>
          <w:p w:rsidR="008274BE" w:rsidRPr="00AF0973" w:rsidRDefault="008274BE" w:rsidP="00D85A14"/>
        </w:tc>
        <w:tc>
          <w:tcPr>
            <w:tcW w:w="851" w:type="dxa"/>
          </w:tcPr>
          <w:p w:rsidR="008274BE" w:rsidRPr="00AF0973" w:rsidRDefault="008274BE" w:rsidP="00D85A14"/>
        </w:tc>
      </w:tr>
      <w:tr w:rsidR="008274BE" w:rsidRPr="003B528F" w:rsidTr="00D85A14">
        <w:tc>
          <w:tcPr>
            <w:tcW w:w="15169" w:type="dxa"/>
            <w:gridSpan w:val="9"/>
          </w:tcPr>
          <w:p w:rsidR="008274BE" w:rsidRPr="003B528F" w:rsidRDefault="008274BE" w:rsidP="008274BE">
            <w:pPr>
              <w:jc w:val="center"/>
              <w:rPr>
                <w:b/>
              </w:rPr>
            </w:pPr>
            <w:r w:rsidRPr="003B528F">
              <w:rPr>
                <w:b/>
              </w:rPr>
              <w:t xml:space="preserve">Блок </w:t>
            </w:r>
            <w:r>
              <w:rPr>
                <w:b/>
              </w:rPr>
              <w:t>7</w:t>
            </w:r>
          </w:p>
        </w:tc>
      </w:tr>
      <w:tr w:rsidR="008274BE" w:rsidRPr="00950DEB" w:rsidTr="00E42AB5">
        <w:tc>
          <w:tcPr>
            <w:tcW w:w="853" w:type="dxa"/>
          </w:tcPr>
          <w:p w:rsidR="001224BE" w:rsidRDefault="001224BE" w:rsidP="00D85A14">
            <w:pPr>
              <w:jc w:val="center"/>
              <w:rPr>
                <w:b/>
              </w:rPr>
            </w:pPr>
            <w:r>
              <w:rPr>
                <w:b/>
              </w:rPr>
              <w:t>7</w:t>
            </w:r>
          </w:p>
          <w:p w:rsidR="001224BE" w:rsidRPr="00830493" w:rsidRDefault="001224BE" w:rsidP="00D85A14">
            <w:pPr>
              <w:jc w:val="center"/>
              <w:rPr>
                <w:b/>
              </w:rPr>
            </w:pPr>
          </w:p>
        </w:tc>
        <w:tc>
          <w:tcPr>
            <w:tcW w:w="6131" w:type="dxa"/>
          </w:tcPr>
          <w:p w:rsidR="008274BE" w:rsidRPr="001D4D80" w:rsidRDefault="008274BE" w:rsidP="00D85A14">
            <w:r w:rsidRPr="003C0602">
              <w:rPr>
                <w:b/>
              </w:rPr>
              <w:t>Профилактические мероприятия, акции по БДД</w:t>
            </w:r>
          </w:p>
        </w:tc>
        <w:tc>
          <w:tcPr>
            <w:tcW w:w="672" w:type="dxa"/>
            <w:vAlign w:val="center"/>
          </w:tcPr>
          <w:p w:rsidR="008274BE" w:rsidRPr="0056472D" w:rsidRDefault="008274BE" w:rsidP="00E42AB5">
            <w:pPr>
              <w:jc w:val="center"/>
              <w:rPr>
                <w:b/>
              </w:rPr>
            </w:pPr>
          </w:p>
        </w:tc>
        <w:tc>
          <w:tcPr>
            <w:tcW w:w="745" w:type="dxa"/>
            <w:vAlign w:val="center"/>
          </w:tcPr>
          <w:p w:rsidR="008274BE" w:rsidRPr="0056472D" w:rsidRDefault="00691B27" w:rsidP="00E42AB5">
            <w:pPr>
              <w:jc w:val="center"/>
              <w:rPr>
                <w:b/>
              </w:rPr>
            </w:pPr>
            <w:r>
              <w:rPr>
                <w:b/>
              </w:rPr>
              <w:t>3</w:t>
            </w:r>
          </w:p>
        </w:tc>
        <w:tc>
          <w:tcPr>
            <w:tcW w:w="709" w:type="dxa"/>
            <w:vAlign w:val="center"/>
          </w:tcPr>
          <w:p w:rsidR="008274BE" w:rsidRPr="0056472D" w:rsidRDefault="00691B27" w:rsidP="00E42AB5">
            <w:pPr>
              <w:jc w:val="center"/>
              <w:rPr>
                <w:b/>
              </w:rPr>
            </w:pPr>
            <w:r>
              <w:rPr>
                <w:b/>
              </w:rPr>
              <w:t>3</w:t>
            </w:r>
          </w:p>
        </w:tc>
        <w:tc>
          <w:tcPr>
            <w:tcW w:w="2089" w:type="dxa"/>
            <w:vMerge w:val="restart"/>
          </w:tcPr>
          <w:p w:rsidR="008274BE" w:rsidRDefault="008274BE" w:rsidP="00D85A14">
            <w:pPr>
              <w:jc w:val="center"/>
            </w:pPr>
          </w:p>
          <w:p w:rsidR="008274BE" w:rsidRDefault="008274BE" w:rsidP="00D85A14">
            <w:pPr>
              <w:jc w:val="center"/>
            </w:pPr>
          </w:p>
          <w:p w:rsidR="008274BE" w:rsidRDefault="008274BE" w:rsidP="00580127">
            <w:pPr>
              <w:jc w:val="center"/>
            </w:pPr>
            <w:r>
              <w:t xml:space="preserve">Тестирование </w:t>
            </w:r>
          </w:p>
          <w:p w:rsidR="008274BE" w:rsidRPr="00FA2C1A" w:rsidRDefault="008274BE" w:rsidP="00D85A14">
            <w:pPr>
              <w:jc w:val="center"/>
            </w:pPr>
          </w:p>
        </w:tc>
        <w:tc>
          <w:tcPr>
            <w:tcW w:w="2268" w:type="dxa"/>
          </w:tcPr>
          <w:p w:rsidR="00550056" w:rsidRDefault="00550056" w:rsidP="00550056">
            <w:pPr>
              <w:jc w:val="center"/>
              <w:rPr>
                <w:sz w:val="20"/>
                <w:szCs w:val="20"/>
              </w:rPr>
            </w:pPr>
            <w:r>
              <w:rPr>
                <w:sz w:val="20"/>
                <w:szCs w:val="20"/>
              </w:rPr>
              <w:t>Н</w:t>
            </w:r>
            <w:r w:rsidRPr="00830493">
              <w:rPr>
                <w:sz w:val="20"/>
                <w:szCs w:val="20"/>
              </w:rPr>
              <w:t>аглядные пособия</w:t>
            </w:r>
            <w:r>
              <w:rPr>
                <w:sz w:val="20"/>
                <w:szCs w:val="20"/>
              </w:rPr>
              <w:t xml:space="preserve">; </w:t>
            </w:r>
          </w:p>
          <w:p w:rsidR="008274BE" w:rsidRPr="00950DEB" w:rsidRDefault="00550056" w:rsidP="00550056">
            <w:pPr>
              <w:jc w:val="center"/>
              <w:rPr>
                <w:b/>
              </w:rPr>
            </w:pPr>
            <w:r>
              <w:rPr>
                <w:sz w:val="20"/>
                <w:szCs w:val="20"/>
              </w:rPr>
              <w:t>раздаточный материал</w:t>
            </w:r>
          </w:p>
        </w:tc>
        <w:tc>
          <w:tcPr>
            <w:tcW w:w="851" w:type="dxa"/>
          </w:tcPr>
          <w:p w:rsidR="008274BE" w:rsidRPr="00950DEB" w:rsidRDefault="008274BE" w:rsidP="00D85A14">
            <w:pPr>
              <w:jc w:val="center"/>
              <w:rPr>
                <w:b/>
              </w:rPr>
            </w:pPr>
          </w:p>
        </w:tc>
        <w:tc>
          <w:tcPr>
            <w:tcW w:w="851" w:type="dxa"/>
          </w:tcPr>
          <w:p w:rsidR="008274BE" w:rsidRPr="00950DEB" w:rsidRDefault="008274BE" w:rsidP="00D85A14">
            <w:pPr>
              <w:jc w:val="center"/>
              <w:rPr>
                <w:b/>
              </w:rPr>
            </w:pPr>
          </w:p>
        </w:tc>
      </w:tr>
      <w:tr w:rsidR="008274BE" w:rsidRPr="00830493" w:rsidTr="00E42AB5">
        <w:trPr>
          <w:trHeight w:val="714"/>
        </w:trPr>
        <w:tc>
          <w:tcPr>
            <w:tcW w:w="853" w:type="dxa"/>
          </w:tcPr>
          <w:p w:rsidR="008274BE" w:rsidRPr="00580127" w:rsidRDefault="001224BE" w:rsidP="00691B27">
            <w:pPr>
              <w:jc w:val="center"/>
              <w:rPr>
                <w:b/>
              </w:rPr>
            </w:pPr>
            <w:r>
              <w:rPr>
                <w:b/>
              </w:rPr>
              <w:t>7.</w:t>
            </w:r>
            <w:r w:rsidR="00691B27">
              <w:rPr>
                <w:b/>
              </w:rPr>
              <w:t>1</w:t>
            </w:r>
          </w:p>
        </w:tc>
        <w:tc>
          <w:tcPr>
            <w:tcW w:w="6131" w:type="dxa"/>
          </w:tcPr>
          <w:p w:rsidR="008274BE" w:rsidRDefault="00E42AB5" w:rsidP="00D85A14">
            <w:pPr>
              <w:tabs>
                <w:tab w:val="left" w:pos="-1440"/>
              </w:tabs>
              <w:ind w:right="-159"/>
              <w:jc w:val="both"/>
              <w:rPr>
                <w:b/>
              </w:rPr>
            </w:pPr>
            <w:r>
              <w:rPr>
                <w:b/>
              </w:rPr>
              <w:t xml:space="preserve">Заключительное </w:t>
            </w:r>
            <w:r w:rsidR="008274BE">
              <w:rPr>
                <w:b/>
              </w:rPr>
              <w:t>занятие. Промежуточная аттестация</w:t>
            </w:r>
          </w:p>
          <w:p w:rsidR="008274BE" w:rsidRPr="001D4D80" w:rsidRDefault="008274BE" w:rsidP="00691B27">
            <w:pPr>
              <w:tabs>
                <w:tab w:val="left" w:pos="-1440"/>
              </w:tabs>
              <w:ind w:right="-159"/>
              <w:jc w:val="both"/>
            </w:pPr>
            <w:r>
              <w:rPr>
                <w:b/>
              </w:rPr>
              <w:t xml:space="preserve"> по </w:t>
            </w:r>
            <w:r w:rsidR="00E06AC5">
              <w:rPr>
                <w:b/>
              </w:rPr>
              <w:t xml:space="preserve">результатам освоения Модуля </w:t>
            </w:r>
            <w:r w:rsidR="00691B27">
              <w:rPr>
                <w:b/>
              </w:rPr>
              <w:t>3</w:t>
            </w:r>
            <w:r>
              <w:rPr>
                <w:b/>
              </w:rPr>
              <w:t>.</w:t>
            </w:r>
          </w:p>
        </w:tc>
        <w:tc>
          <w:tcPr>
            <w:tcW w:w="672" w:type="dxa"/>
            <w:vAlign w:val="center"/>
          </w:tcPr>
          <w:p w:rsidR="008274BE" w:rsidRPr="001D4D80" w:rsidRDefault="008274BE" w:rsidP="00E42AB5">
            <w:pPr>
              <w:jc w:val="center"/>
            </w:pPr>
          </w:p>
        </w:tc>
        <w:tc>
          <w:tcPr>
            <w:tcW w:w="745" w:type="dxa"/>
            <w:vAlign w:val="center"/>
          </w:tcPr>
          <w:p w:rsidR="008274BE" w:rsidRPr="001224BE" w:rsidRDefault="00626661" w:rsidP="00E42AB5">
            <w:pPr>
              <w:jc w:val="center"/>
              <w:rPr>
                <w:b/>
              </w:rPr>
            </w:pPr>
            <w:r w:rsidRPr="001224BE">
              <w:rPr>
                <w:b/>
              </w:rPr>
              <w:t>3</w:t>
            </w:r>
          </w:p>
        </w:tc>
        <w:tc>
          <w:tcPr>
            <w:tcW w:w="709" w:type="dxa"/>
            <w:vAlign w:val="center"/>
          </w:tcPr>
          <w:p w:rsidR="008274BE" w:rsidRPr="001224BE" w:rsidRDefault="00626661" w:rsidP="00E42AB5">
            <w:pPr>
              <w:jc w:val="center"/>
              <w:rPr>
                <w:b/>
              </w:rPr>
            </w:pPr>
            <w:r w:rsidRPr="001224BE">
              <w:rPr>
                <w:b/>
              </w:rPr>
              <w:t>3</w:t>
            </w:r>
          </w:p>
        </w:tc>
        <w:tc>
          <w:tcPr>
            <w:tcW w:w="2089" w:type="dxa"/>
            <w:vMerge/>
          </w:tcPr>
          <w:p w:rsidR="008274BE" w:rsidRPr="00950DEB" w:rsidRDefault="008274BE" w:rsidP="00D85A14">
            <w:pPr>
              <w:jc w:val="center"/>
            </w:pPr>
          </w:p>
        </w:tc>
        <w:tc>
          <w:tcPr>
            <w:tcW w:w="2268" w:type="dxa"/>
          </w:tcPr>
          <w:p w:rsidR="008274BE" w:rsidRPr="00950DEB" w:rsidRDefault="008274BE" w:rsidP="00D85A14">
            <w:pPr>
              <w:jc w:val="center"/>
            </w:pPr>
            <w:r w:rsidRPr="00830493">
              <w:rPr>
                <w:sz w:val="20"/>
                <w:szCs w:val="20"/>
              </w:rPr>
              <w:t>Технические средства</w:t>
            </w:r>
            <w:r w:rsidR="00A21835">
              <w:rPr>
                <w:sz w:val="20"/>
                <w:szCs w:val="20"/>
              </w:rPr>
              <w:t xml:space="preserve"> </w:t>
            </w:r>
            <w:r w:rsidRPr="00830493">
              <w:rPr>
                <w:sz w:val="20"/>
                <w:szCs w:val="20"/>
              </w:rPr>
              <w:t>обучения; наглядные пособия</w:t>
            </w:r>
            <w:r>
              <w:rPr>
                <w:sz w:val="20"/>
                <w:szCs w:val="20"/>
              </w:rPr>
              <w:t xml:space="preserve">; </w:t>
            </w:r>
          </w:p>
        </w:tc>
        <w:tc>
          <w:tcPr>
            <w:tcW w:w="851" w:type="dxa"/>
          </w:tcPr>
          <w:p w:rsidR="008274BE" w:rsidRPr="00830493" w:rsidRDefault="008274BE" w:rsidP="00D85A14">
            <w:pPr>
              <w:jc w:val="center"/>
              <w:rPr>
                <w:sz w:val="20"/>
                <w:szCs w:val="20"/>
              </w:rPr>
            </w:pPr>
          </w:p>
        </w:tc>
        <w:tc>
          <w:tcPr>
            <w:tcW w:w="851" w:type="dxa"/>
          </w:tcPr>
          <w:p w:rsidR="008274BE" w:rsidRPr="00830493" w:rsidRDefault="008274BE" w:rsidP="00D85A14">
            <w:pPr>
              <w:jc w:val="center"/>
              <w:rPr>
                <w:sz w:val="20"/>
                <w:szCs w:val="20"/>
              </w:rPr>
            </w:pPr>
          </w:p>
        </w:tc>
      </w:tr>
      <w:tr w:rsidR="008274BE" w:rsidRPr="00AF0973" w:rsidTr="00626661">
        <w:trPr>
          <w:trHeight w:val="70"/>
        </w:trPr>
        <w:tc>
          <w:tcPr>
            <w:tcW w:w="6984" w:type="dxa"/>
            <w:gridSpan w:val="2"/>
            <w:vAlign w:val="center"/>
          </w:tcPr>
          <w:p w:rsidR="008274BE" w:rsidRPr="00360589" w:rsidRDefault="008274BE" w:rsidP="00D85A14">
            <w:pPr>
              <w:jc w:val="right"/>
            </w:pPr>
            <w:r>
              <w:rPr>
                <w:b/>
              </w:rPr>
              <w:t>Итого</w:t>
            </w:r>
          </w:p>
        </w:tc>
        <w:tc>
          <w:tcPr>
            <w:tcW w:w="672" w:type="dxa"/>
            <w:vAlign w:val="center"/>
          </w:tcPr>
          <w:p w:rsidR="008274BE" w:rsidRPr="00500CA1" w:rsidRDefault="008274BE" w:rsidP="00D85A14">
            <w:pPr>
              <w:jc w:val="center"/>
              <w:rPr>
                <w:b/>
              </w:rPr>
            </w:pPr>
          </w:p>
        </w:tc>
        <w:tc>
          <w:tcPr>
            <w:tcW w:w="745" w:type="dxa"/>
            <w:vAlign w:val="center"/>
          </w:tcPr>
          <w:p w:rsidR="008274BE" w:rsidRPr="00500CA1" w:rsidRDefault="00691B27" w:rsidP="00D85A14">
            <w:pPr>
              <w:jc w:val="center"/>
              <w:rPr>
                <w:b/>
              </w:rPr>
            </w:pPr>
            <w:r>
              <w:rPr>
                <w:b/>
              </w:rPr>
              <w:t>6</w:t>
            </w:r>
          </w:p>
        </w:tc>
        <w:tc>
          <w:tcPr>
            <w:tcW w:w="709" w:type="dxa"/>
            <w:vAlign w:val="center"/>
          </w:tcPr>
          <w:p w:rsidR="008274BE" w:rsidRPr="00500CA1" w:rsidRDefault="00691B27" w:rsidP="00D85A14">
            <w:pPr>
              <w:jc w:val="center"/>
              <w:rPr>
                <w:b/>
              </w:rPr>
            </w:pPr>
            <w:r>
              <w:rPr>
                <w:b/>
              </w:rPr>
              <w:t>6</w:t>
            </w:r>
          </w:p>
        </w:tc>
        <w:tc>
          <w:tcPr>
            <w:tcW w:w="2089" w:type="dxa"/>
          </w:tcPr>
          <w:p w:rsidR="008274BE" w:rsidRPr="00950DEB" w:rsidRDefault="008274BE" w:rsidP="00D85A14">
            <w:pPr>
              <w:jc w:val="center"/>
            </w:pPr>
          </w:p>
        </w:tc>
        <w:tc>
          <w:tcPr>
            <w:tcW w:w="2268" w:type="dxa"/>
          </w:tcPr>
          <w:p w:rsidR="008274BE" w:rsidRPr="00AF0973" w:rsidRDefault="008274BE" w:rsidP="00D85A14"/>
        </w:tc>
        <w:tc>
          <w:tcPr>
            <w:tcW w:w="851" w:type="dxa"/>
          </w:tcPr>
          <w:p w:rsidR="008274BE" w:rsidRPr="00AF0973" w:rsidRDefault="008274BE" w:rsidP="00D85A14"/>
        </w:tc>
        <w:tc>
          <w:tcPr>
            <w:tcW w:w="851" w:type="dxa"/>
          </w:tcPr>
          <w:p w:rsidR="008274BE" w:rsidRPr="00AF0973" w:rsidRDefault="008274BE" w:rsidP="00D85A14"/>
        </w:tc>
      </w:tr>
      <w:tr w:rsidR="001224BE" w:rsidRPr="00AF0973" w:rsidTr="00A70953">
        <w:trPr>
          <w:trHeight w:val="70"/>
        </w:trPr>
        <w:tc>
          <w:tcPr>
            <w:tcW w:w="6984" w:type="dxa"/>
            <w:gridSpan w:val="2"/>
            <w:tcBorders>
              <w:bottom w:val="single" w:sz="4" w:space="0" w:color="auto"/>
            </w:tcBorders>
          </w:tcPr>
          <w:p w:rsidR="001224BE" w:rsidRDefault="001224BE" w:rsidP="00A70953">
            <w:pPr>
              <w:jc w:val="right"/>
              <w:rPr>
                <w:b/>
              </w:rPr>
            </w:pPr>
          </w:p>
        </w:tc>
        <w:tc>
          <w:tcPr>
            <w:tcW w:w="672" w:type="dxa"/>
            <w:tcBorders>
              <w:bottom w:val="single" w:sz="4" w:space="0" w:color="auto"/>
            </w:tcBorders>
            <w:vAlign w:val="center"/>
          </w:tcPr>
          <w:p w:rsidR="001224BE" w:rsidRPr="00500CA1" w:rsidRDefault="00664C20" w:rsidP="00A70953">
            <w:pPr>
              <w:jc w:val="center"/>
              <w:rPr>
                <w:b/>
              </w:rPr>
            </w:pPr>
            <w:r>
              <w:rPr>
                <w:b/>
              </w:rPr>
              <w:t>35</w:t>
            </w:r>
          </w:p>
        </w:tc>
        <w:tc>
          <w:tcPr>
            <w:tcW w:w="745" w:type="dxa"/>
            <w:tcBorders>
              <w:bottom w:val="single" w:sz="4" w:space="0" w:color="auto"/>
            </w:tcBorders>
            <w:vAlign w:val="center"/>
          </w:tcPr>
          <w:p w:rsidR="001224BE" w:rsidRDefault="00664C20" w:rsidP="00A70953">
            <w:pPr>
              <w:jc w:val="center"/>
              <w:rPr>
                <w:b/>
              </w:rPr>
            </w:pPr>
            <w:r>
              <w:rPr>
                <w:b/>
              </w:rPr>
              <w:t>64</w:t>
            </w:r>
          </w:p>
        </w:tc>
        <w:tc>
          <w:tcPr>
            <w:tcW w:w="709" w:type="dxa"/>
            <w:tcBorders>
              <w:bottom w:val="single" w:sz="4" w:space="0" w:color="auto"/>
            </w:tcBorders>
            <w:vAlign w:val="center"/>
          </w:tcPr>
          <w:p w:rsidR="001224BE" w:rsidRDefault="00691B27" w:rsidP="001224BE">
            <w:pPr>
              <w:jc w:val="center"/>
              <w:rPr>
                <w:b/>
              </w:rPr>
            </w:pPr>
            <w:r>
              <w:rPr>
                <w:b/>
              </w:rPr>
              <w:t>99</w:t>
            </w:r>
          </w:p>
        </w:tc>
        <w:tc>
          <w:tcPr>
            <w:tcW w:w="2089" w:type="dxa"/>
            <w:tcBorders>
              <w:bottom w:val="single" w:sz="4" w:space="0" w:color="auto"/>
            </w:tcBorders>
            <w:vAlign w:val="center"/>
          </w:tcPr>
          <w:p w:rsidR="001224BE" w:rsidRPr="00940F7F" w:rsidRDefault="001224BE" w:rsidP="00A70953">
            <w:pPr>
              <w:jc w:val="center"/>
              <w:rPr>
                <w:b/>
              </w:rPr>
            </w:pPr>
          </w:p>
        </w:tc>
        <w:tc>
          <w:tcPr>
            <w:tcW w:w="2268" w:type="dxa"/>
            <w:tcBorders>
              <w:bottom w:val="single" w:sz="4" w:space="0" w:color="auto"/>
            </w:tcBorders>
          </w:tcPr>
          <w:p w:rsidR="001224BE" w:rsidRDefault="001224BE" w:rsidP="00A70953">
            <w:pPr>
              <w:jc w:val="center"/>
              <w:rPr>
                <w:sz w:val="22"/>
                <w:szCs w:val="22"/>
              </w:rPr>
            </w:pPr>
          </w:p>
        </w:tc>
        <w:tc>
          <w:tcPr>
            <w:tcW w:w="851" w:type="dxa"/>
            <w:tcBorders>
              <w:bottom w:val="single" w:sz="4" w:space="0" w:color="auto"/>
            </w:tcBorders>
          </w:tcPr>
          <w:p w:rsidR="001224BE" w:rsidRPr="00830493" w:rsidRDefault="001224BE" w:rsidP="00A70953">
            <w:pPr>
              <w:jc w:val="center"/>
              <w:rPr>
                <w:sz w:val="20"/>
                <w:szCs w:val="20"/>
              </w:rPr>
            </w:pPr>
          </w:p>
        </w:tc>
        <w:tc>
          <w:tcPr>
            <w:tcW w:w="851" w:type="dxa"/>
            <w:tcBorders>
              <w:bottom w:val="single" w:sz="4" w:space="0" w:color="auto"/>
            </w:tcBorders>
          </w:tcPr>
          <w:p w:rsidR="001224BE" w:rsidRPr="00AF0973" w:rsidRDefault="001224BE" w:rsidP="00D85A14"/>
        </w:tc>
      </w:tr>
    </w:tbl>
    <w:p w:rsidR="00FB4E9E" w:rsidRDefault="00FB4E9E" w:rsidP="00FB4E9E">
      <w:pPr>
        <w:pStyle w:val="1"/>
        <w:spacing w:before="0" w:after="0"/>
        <w:jc w:val="center"/>
        <w:rPr>
          <w:rFonts w:ascii="Times New Roman" w:hAnsi="Times New Roman" w:cs="Times New Roman"/>
          <w:sz w:val="24"/>
          <w:szCs w:val="24"/>
        </w:rPr>
        <w:sectPr w:rsidR="00FB4E9E" w:rsidSect="00C67A69">
          <w:pgSz w:w="16834" w:h="11909" w:orient="landscape"/>
          <w:pgMar w:top="851" w:right="284" w:bottom="1418" w:left="1134" w:header="510" w:footer="720" w:gutter="0"/>
          <w:pgNumType w:start="34"/>
          <w:cols w:space="720"/>
          <w:noEndnote/>
          <w:docGrid w:linePitch="326"/>
        </w:sectPr>
      </w:pPr>
    </w:p>
    <w:p w:rsidR="00FB4E9E" w:rsidRPr="00D93536" w:rsidRDefault="00FB4E9E" w:rsidP="00FB4E9E">
      <w:pPr>
        <w:pStyle w:val="1"/>
        <w:spacing w:before="0" w:after="0"/>
        <w:jc w:val="center"/>
        <w:rPr>
          <w:rFonts w:ascii="Times New Roman" w:hAnsi="Times New Roman" w:cs="Times New Roman"/>
          <w:sz w:val="24"/>
          <w:szCs w:val="24"/>
        </w:rPr>
      </w:pPr>
      <w:r w:rsidRPr="00D93536">
        <w:rPr>
          <w:rFonts w:ascii="Times New Roman" w:hAnsi="Times New Roman" w:cs="Times New Roman"/>
          <w:sz w:val="24"/>
          <w:szCs w:val="24"/>
        </w:rPr>
        <w:lastRenderedPageBreak/>
        <w:t>СОДЕРЖАНИЕ ПРОГРАММЫ</w:t>
      </w:r>
      <w:bookmarkEnd w:id="30"/>
      <w:bookmarkEnd w:id="31"/>
    </w:p>
    <w:p w:rsidR="00FB4E9E" w:rsidRDefault="00691B27" w:rsidP="00FB4E9E">
      <w:pPr>
        <w:pStyle w:val="1"/>
        <w:spacing w:before="0" w:after="0"/>
        <w:jc w:val="center"/>
        <w:rPr>
          <w:rFonts w:ascii="Times New Roman" w:hAnsi="Times New Roman" w:cs="Times New Roman"/>
          <w:sz w:val="24"/>
          <w:szCs w:val="24"/>
        </w:rPr>
      </w:pPr>
      <w:r>
        <w:rPr>
          <w:rFonts w:ascii="Times New Roman" w:hAnsi="Times New Roman" w:cs="Times New Roman"/>
          <w:sz w:val="24"/>
          <w:szCs w:val="24"/>
        </w:rPr>
        <w:t>3</w:t>
      </w:r>
      <w:r w:rsidR="00FB4E9E">
        <w:rPr>
          <w:rFonts w:ascii="Times New Roman" w:hAnsi="Times New Roman" w:cs="Times New Roman"/>
          <w:sz w:val="24"/>
          <w:szCs w:val="24"/>
        </w:rPr>
        <w:t xml:space="preserve"> модуль</w:t>
      </w:r>
    </w:p>
    <w:p w:rsidR="00FB4E9E" w:rsidRPr="004A02C9" w:rsidRDefault="00FB4E9E" w:rsidP="00FB4E9E"/>
    <w:p w:rsidR="00FB4E9E" w:rsidRPr="003D2AE9" w:rsidRDefault="00FB4E9E" w:rsidP="00FB4E9E">
      <w:pPr>
        <w:rPr>
          <w:szCs w:val="20"/>
        </w:rPr>
      </w:pPr>
    </w:p>
    <w:p w:rsidR="00664C20" w:rsidRDefault="00FB4E9E" w:rsidP="00664C20">
      <w:pPr>
        <w:jc w:val="both"/>
        <w:rPr>
          <w:b/>
        </w:rPr>
      </w:pPr>
      <w:r>
        <w:rPr>
          <w:b/>
          <w:szCs w:val="20"/>
        </w:rPr>
        <w:t xml:space="preserve">Блок 1 </w:t>
      </w:r>
      <w:r w:rsidR="00626661" w:rsidRPr="003C0602">
        <w:rPr>
          <w:b/>
        </w:rPr>
        <w:t>Ребенок – пешеход и безопасность дорожного движения</w:t>
      </w:r>
      <w:r w:rsidR="00E06AC5">
        <w:rPr>
          <w:b/>
        </w:rPr>
        <w:t xml:space="preserve"> </w:t>
      </w:r>
    </w:p>
    <w:p w:rsidR="00626661" w:rsidRPr="00B14881" w:rsidRDefault="00626661" w:rsidP="00664C20">
      <w:pPr>
        <w:jc w:val="both"/>
        <w:rPr>
          <w:b/>
        </w:rPr>
      </w:pPr>
      <w:r w:rsidRPr="00B14881">
        <w:rPr>
          <w:b/>
        </w:rPr>
        <w:t>Город, поселок в котором мы живем.</w:t>
      </w:r>
      <w:r w:rsidR="00B14881" w:rsidRPr="00B14881">
        <w:rPr>
          <w:b/>
        </w:rPr>
        <w:t xml:space="preserve"> Улицы с наиболее интенсивным движением транспортных средств и пешеходов</w:t>
      </w:r>
    </w:p>
    <w:p w:rsidR="00626661" w:rsidRPr="00B14881" w:rsidRDefault="00626661" w:rsidP="00626661">
      <w:pPr>
        <w:pStyle w:val="af4"/>
        <w:ind w:left="360"/>
        <w:rPr>
          <w:rFonts w:ascii="Times New Roman" w:hAnsi="Times New Roman"/>
          <w:sz w:val="24"/>
        </w:rPr>
      </w:pPr>
      <w:r w:rsidRPr="00B14881">
        <w:rPr>
          <w:rFonts w:ascii="Times New Roman" w:hAnsi="Times New Roman"/>
          <w:sz w:val="24"/>
        </w:rPr>
        <w:t>Правила  поведения учащихся на улице</w:t>
      </w:r>
      <w:r w:rsidR="00B14881" w:rsidRPr="00B14881">
        <w:rPr>
          <w:rFonts w:ascii="Times New Roman" w:hAnsi="Times New Roman"/>
          <w:sz w:val="24"/>
        </w:rPr>
        <w:t>. Разбор конкретных маршрутов учащихся из дома в школу, составленны</w:t>
      </w:r>
      <w:r w:rsidR="00E42AB5">
        <w:rPr>
          <w:rFonts w:ascii="Times New Roman" w:hAnsi="Times New Roman"/>
          <w:sz w:val="24"/>
        </w:rPr>
        <w:t>х предварительно с родителями. О</w:t>
      </w:r>
      <w:r w:rsidR="00B14881" w:rsidRPr="00B14881">
        <w:rPr>
          <w:rFonts w:ascii="Times New Roman" w:hAnsi="Times New Roman"/>
          <w:sz w:val="24"/>
        </w:rPr>
        <w:t>пасные участки маршрутов. Наиболее опасный путь - самый лучший путь.</w:t>
      </w:r>
    </w:p>
    <w:p w:rsidR="00FB4E9E" w:rsidRPr="00D85A14" w:rsidRDefault="00626661" w:rsidP="00EF6D65">
      <w:pPr>
        <w:pStyle w:val="af4"/>
        <w:numPr>
          <w:ilvl w:val="1"/>
          <w:numId w:val="17"/>
        </w:numPr>
        <w:rPr>
          <w:rFonts w:ascii="Times New Roman" w:hAnsi="Times New Roman"/>
          <w:b/>
        </w:rPr>
      </w:pPr>
      <w:r w:rsidRPr="00D85A14">
        <w:rPr>
          <w:rFonts w:ascii="Times New Roman" w:hAnsi="Times New Roman"/>
          <w:b/>
        </w:rPr>
        <w:t>Качества, которыми должен обладать пешеход</w:t>
      </w:r>
      <w:r w:rsidR="00B14881" w:rsidRPr="00D85A14">
        <w:rPr>
          <w:rFonts w:ascii="Times New Roman" w:hAnsi="Times New Roman"/>
          <w:b/>
        </w:rPr>
        <w:t>.</w:t>
      </w:r>
    </w:p>
    <w:p w:rsidR="00FB4E9E" w:rsidRPr="00D041EF" w:rsidRDefault="00B14881" w:rsidP="00D041EF">
      <w:pPr>
        <w:pStyle w:val="af4"/>
        <w:ind w:left="360"/>
        <w:rPr>
          <w:rFonts w:ascii="Times New Roman" w:hAnsi="Times New Roman"/>
          <w:szCs w:val="20"/>
        </w:rPr>
      </w:pPr>
      <w:r w:rsidRPr="00B14881">
        <w:rPr>
          <w:rFonts w:ascii="Times New Roman" w:hAnsi="Times New Roman"/>
          <w:szCs w:val="20"/>
        </w:rPr>
        <w:t xml:space="preserve">Качества, которыми должен обладать юный пешеход: ответственность за свое поведение на улице, умение предвидеть дорожную опасность, быстро и правильно оценивать дорожную обстановку. </w:t>
      </w:r>
    </w:p>
    <w:p w:rsidR="00FB4E9E" w:rsidRPr="00B14881" w:rsidRDefault="00626661" w:rsidP="00EF6D65">
      <w:pPr>
        <w:pStyle w:val="af4"/>
        <w:numPr>
          <w:ilvl w:val="1"/>
          <w:numId w:val="17"/>
        </w:numPr>
        <w:jc w:val="both"/>
        <w:rPr>
          <w:rFonts w:ascii="Times New Roman" w:hAnsi="Times New Roman"/>
          <w:b/>
        </w:rPr>
      </w:pPr>
      <w:r w:rsidRPr="00B14881">
        <w:rPr>
          <w:rFonts w:ascii="Times New Roman" w:hAnsi="Times New Roman"/>
          <w:b/>
        </w:rPr>
        <w:t>Правила перехода дорог</w:t>
      </w:r>
    </w:p>
    <w:p w:rsidR="00B14881" w:rsidRPr="00B14881" w:rsidRDefault="00B23236" w:rsidP="00B14881">
      <w:pPr>
        <w:pStyle w:val="af4"/>
        <w:ind w:left="360"/>
        <w:jc w:val="both"/>
        <w:rPr>
          <w:rFonts w:ascii="Times New Roman" w:hAnsi="Times New Roman"/>
          <w:sz w:val="24"/>
          <w:szCs w:val="20"/>
        </w:rPr>
      </w:pPr>
      <w:r>
        <w:rPr>
          <w:rFonts w:ascii="Times New Roman" w:hAnsi="Times New Roman"/>
          <w:sz w:val="24"/>
          <w:szCs w:val="20"/>
        </w:rPr>
        <w:t xml:space="preserve">Движение пешеходов индивидуально, группами и в колоннах. Практические занятия на </w:t>
      </w:r>
      <w:proofErr w:type="spellStart"/>
      <w:r>
        <w:rPr>
          <w:rFonts w:ascii="Times New Roman" w:hAnsi="Times New Roman"/>
          <w:sz w:val="24"/>
          <w:szCs w:val="20"/>
        </w:rPr>
        <w:t>автогородке</w:t>
      </w:r>
      <w:proofErr w:type="spellEnd"/>
      <w:r>
        <w:rPr>
          <w:rFonts w:ascii="Times New Roman" w:hAnsi="Times New Roman"/>
          <w:sz w:val="24"/>
          <w:szCs w:val="20"/>
        </w:rPr>
        <w:t>.</w:t>
      </w:r>
    </w:p>
    <w:p w:rsidR="00FB4E9E" w:rsidRPr="00DB5CEE" w:rsidRDefault="00626661" w:rsidP="00EF6D65">
      <w:pPr>
        <w:pStyle w:val="af4"/>
        <w:numPr>
          <w:ilvl w:val="1"/>
          <w:numId w:val="17"/>
        </w:numPr>
        <w:jc w:val="both"/>
        <w:rPr>
          <w:rFonts w:ascii="Times New Roman" w:hAnsi="Times New Roman"/>
          <w:b/>
        </w:rPr>
      </w:pPr>
      <w:r w:rsidRPr="00DB5CEE">
        <w:rPr>
          <w:rFonts w:ascii="Times New Roman" w:hAnsi="Times New Roman"/>
          <w:b/>
        </w:rPr>
        <w:t>Грамотный пешеход</w:t>
      </w:r>
    </w:p>
    <w:p w:rsidR="00B23236" w:rsidRPr="00DE7AD0" w:rsidRDefault="00B23236" w:rsidP="00B23236">
      <w:pPr>
        <w:pStyle w:val="af4"/>
        <w:ind w:left="360"/>
        <w:jc w:val="both"/>
        <w:rPr>
          <w:rFonts w:ascii="Times New Roman" w:hAnsi="Times New Roman"/>
          <w:szCs w:val="20"/>
        </w:rPr>
      </w:pPr>
      <w:r w:rsidRPr="00DE7AD0">
        <w:rPr>
          <w:rFonts w:ascii="Times New Roman" w:hAnsi="Times New Roman"/>
          <w:szCs w:val="20"/>
        </w:rPr>
        <w:t>Соблю</w:t>
      </w:r>
      <w:r w:rsidR="00E42AB5">
        <w:rPr>
          <w:rFonts w:ascii="Times New Roman" w:hAnsi="Times New Roman"/>
          <w:szCs w:val="20"/>
        </w:rPr>
        <w:t>дение правил дорожного движения</w:t>
      </w:r>
      <w:r w:rsidR="00DE7AD0" w:rsidRPr="00DE7AD0">
        <w:rPr>
          <w:rFonts w:ascii="Times New Roman" w:hAnsi="Times New Roman"/>
          <w:szCs w:val="20"/>
        </w:rPr>
        <w:t>.</w:t>
      </w:r>
      <w:r w:rsidR="00E42AB5">
        <w:rPr>
          <w:rFonts w:ascii="Times New Roman" w:hAnsi="Times New Roman"/>
          <w:szCs w:val="20"/>
        </w:rPr>
        <w:t xml:space="preserve"> </w:t>
      </w:r>
      <w:r w:rsidR="00DE7AD0" w:rsidRPr="00DE7AD0">
        <w:rPr>
          <w:rFonts w:ascii="Times New Roman" w:hAnsi="Times New Roman"/>
          <w:szCs w:val="20"/>
        </w:rPr>
        <w:t xml:space="preserve">Практические занятия </w:t>
      </w:r>
      <w:r w:rsidR="001E23ED">
        <w:rPr>
          <w:rFonts w:ascii="Times New Roman" w:hAnsi="Times New Roman"/>
          <w:szCs w:val="20"/>
        </w:rPr>
        <w:t>в</w:t>
      </w:r>
      <w:r w:rsidR="00DE7AD0" w:rsidRPr="00DE7AD0">
        <w:rPr>
          <w:rFonts w:ascii="Times New Roman" w:hAnsi="Times New Roman"/>
          <w:szCs w:val="20"/>
        </w:rPr>
        <w:t xml:space="preserve"> </w:t>
      </w:r>
      <w:proofErr w:type="spellStart"/>
      <w:r w:rsidR="00DE7AD0" w:rsidRPr="00DE7AD0">
        <w:rPr>
          <w:rFonts w:ascii="Times New Roman" w:hAnsi="Times New Roman"/>
          <w:szCs w:val="20"/>
        </w:rPr>
        <w:t>автогородке</w:t>
      </w:r>
      <w:proofErr w:type="spellEnd"/>
      <w:r w:rsidR="00DE7AD0" w:rsidRPr="00DE7AD0">
        <w:rPr>
          <w:rFonts w:ascii="Times New Roman" w:hAnsi="Times New Roman"/>
          <w:szCs w:val="20"/>
        </w:rPr>
        <w:t>. Обучение учащихся правильному и безопасному переходу через дорогу в установленных и не установленных местах.</w:t>
      </w:r>
    </w:p>
    <w:p w:rsidR="00FB4E9E" w:rsidRPr="00311415" w:rsidRDefault="00626661" w:rsidP="00EF6D65">
      <w:pPr>
        <w:pStyle w:val="af4"/>
        <w:numPr>
          <w:ilvl w:val="1"/>
          <w:numId w:val="17"/>
        </w:numPr>
        <w:jc w:val="both"/>
        <w:rPr>
          <w:rFonts w:ascii="Times New Roman" w:hAnsi="Times New Roman"/>
          <w:b/>
        </w:rPr>
      </w:pPr>
      <w:r w:rsidRPr="00311415">
        <w:rPr>
          <w:rFonts w:ascii="Times New Roman" w:hAnsi="Times New Roman"/>
          <w:b/>
        </w:rPr>
        <w:t>У дорожных правил каникул нет!</w:t>
      </w:r>
    </w:p>
    <w:p w:rsidR="00626661" w:rsidRPr="00E42AB5" w:rsidRDefault="00DE7AD0" w:rsidP="00E42AB5">
      <w:pPr>
        <w:pStyle w:val="af4"/>
        <w:ind w:left="360"/>
        <w:jc w:val="both"/>
        <w:rPr>
          <w:rFonts w:ascii="Times New Roman" w:hAnsi="Times New Roman"/>
        </w:rPr>
      </w:pPr>
      <w:r>
        <w:rPr>
          <w:rFonts w:ascii="Times New Roman" w:hAnsi="Times New Roman"/>
        </w:rPr>
        <w:t>Основные положения Правил дорожного движения для пешеходов.</w:t>
      </w:r>
    </w:p>
    <w:p w:rsidR="00FB4E9E" w:rsidRPr="006C0B03" w:rsidRDefault="00FB4E9E" w:rsidP="00FB4E9E">
      <w:pPr>
        <w:jc w:val="both"/>
        <w:rPr>
          <w:b/>
          <w:szCs w:val="20"/>
        </w:rPr>
      </w:pPr>
      <w:r>
        <w:rPr>
          <w:b/>
          <w:szCs w:val="20"/>
        </w:rPr>
        <w:t>Блок 2</w:t>
      </w:r>
      <w:r w:rsidRPr="006C0B03">
        <w:rPr>
          <w:b/>
          <w:szCs w:val="20"/>
        </w:rPr>
        <w:t xml:space="preserve">.  </w:t>
      </w:r>
      <w:r w:rsidR="007D3245" w:rsidRPr="003C0602">
        <w:rPr>
          <w:b/>
        </w:rPr>
        <w:t>Средства регулирования дорожного движения</w:t>
      </w:r>
      <w:r w:rsidR="00DB5CEE">
        <w:rPr>
          <w:b/>
        </w:rPr>
        <w:t xml:space="preserve"> </w:t>
      </w:r>
    </w:p>
    <w:p w:rsidR="00FB4E9E" w:rsidRDefault="00FB4E9E" w:rsidP="007D3245">
      <w:pPr>
        <w:tabs>
          <w:tab w:val="left" w:pos="709"/>
        </w:tabs>
        <w:jc w:val="both"/>
      </w:pPr>
      <w:r>
        <w:rPr>
          <w:b/>
          <w:szCs w:val="20"/>
        </w:rPr>
        <w:t>2.1</w:t>
      </w:r>
      <w:r w:rsidRPr="003D2AE9">
        <w:rPr>
          <w:b/>
          <w:szCs w:val="20"/>
        </w:rPr>
        <w:t xml:space="preserve">. </w:t>
      </w:r>
      <w:r w:rsidR="007D3245" w:rsidRPr="00D041EF">
        <w:rPr>
          <w:b/>
        </w:rPr>
        <w:t>Знаки, ориентирующие пешехода</w:t>
      </w:r>
    </w:p>
    <w:p w:rsidR="00F82DAE" w:rsidRPr="003D2AE9" w:rsidRDefault="00D85A14" w:rsidP="007D3245">
      <w:pPr>
        <w:tabs>
          <w:tab w:val="left" w:pos="709"/>
        </w:tabs>
        <w:jc w:val="both"/>
        <w:rPr>
          <w:szCs w:val="20"/>
        </w:rPr>
      </w:pPr>
      <w:r>
        <w:t xml:space="preserve">       </w:t>
      </w:r>
      <w:r w:rsidR="00115635">
        <w:t xml:space="preserve">Значение знаков для пешеходов: «Пешеходный переход», «Подземный переход», </w:t>
      </w:r>
      <w:r>
        <w:t xml:space="preserve">    </w:t>
      </w:r>
      <w:r w:rsidR="00115635">
        <w:t>«Надземный пешеходный переход». Разметка дорог на переходах.</w:t>
      </w:r>
    </w:p>
    <w:p w:rsidR="00FB4E9E" w:rsidRDefault="00FB4E9E" w:rsidP="007D3245">
      <w:pPr>
        <w:tabs>
          <w:tab w:val="num" w:pos="1920"/>
        </w:tabs>
        <w:jc w:val="both"/>
      </w:pPr>
      <w:r>
        <w:rPr>
          <w:b/>
          <w:szCs w:val="20"/>
        </w:rPr>
        <w:t>2.2</w:t>
      </w:r>
      <w:r w:rsidRPr="003D2AE9">
        <w:rPr>
          <w:b/>
          <w:szCs w:val="20"/>
        </w:rPr>
        <w:t xml:space="preserve">. </w:t>
      </w:r>
      <w:r w:rsidR="007D3245" w:rsidRPr="00D041EF">
        <w:rPr>
          <w:b/>
        </w:rPr>
        <w:t>Знаки, ориентирующие велосипедиста</w:t>
      </w:r>
    </w:p>
    <w:p w:rsidR="00115635" w:rsidRPr="003D2AE9" w:rsidRDefault="00D85A14" w:rsidP="007D3245">
      <w:pPr>
        <w:tabs>
          <w:tab w:val="num" w:pos="1920"/>
        </w:tabs>
        <w:jc w:val="both"/>
        <w:rPr>
          <w:szCs w:val="20"/>
        </w:rPr>
      </w:pPr>
      <w:r>
        <w:rPr>
          <w:szCs w:val="20"/>
        </w:rPr>
        <w:t xml:space="preserve">        </w:t>
      </w:r>
      <w:r w:rsidR="00115635">
        <w:rPr>
          <w:szCs w:val="20"/>
        </w:rPr>
        <w:t xml:space="preserve">Значение знаков для велосипедистов. </w:t>
      </w:r>
      <w:r w:rsidR="00D041EF">
        <w:rPr>
          <w:szCs w:val="20"/>
        </w:rPr>
        <w:t>Знаки разрешающие  и запрещающие движение велосипедистов.</w:t>
      </w:r>
    </w:p>
    <w:p w:rsidR="00FB4E9E" w:rsidRDefault="00FB4E9E" w:rsidP="007D3245">
      <w:pPr>
        <w:jc w:val="both"/>
        <w:rPr>
          <w:b/>
          <w:szCs w:val="20"/>
        </w:rPr>
      </w:pPr>
      <w:r>
        <w:rPr>
          <w:b/>
          <w:szCs w:val="20"/>
        </w:rPr>
        <w:t>2.3</w:t>
      </w:r>
      <w:r w:rsidRPr="003D2AE9">
        <w:rPr>
          <w:b/>
          <w:szCs w:val="20"/>
        </w:rPr>
        <w:t>.</w:t>
      </w:r>
      <w:r w:rsidR="007D3245" w:rsidRPr="007D3245">
        <w:t xml:space="preserve"> </w:t>
      </w:r>
      <w:r w:rsidR="007D3245" w:rsidRPr="00D041EF">
        <w:rPr>
          <w:b/>
        </w:rPr>
        <w:t>Дорожные знаки и дополнительные средства информации</w:t>
      </w:r>
      <w:r w:rsidRPr="003D2AE9">
        <w:rPr>
          <w:b/>
          <w:szCs w:val="20"/>
        </w:rPr>
        <w:t xml:space="preserve"> </w:t>
      </w:r>
    </w:p>
    <w:p w:rsidR="00D041EF" w:rsidRPr="003D2AE9" w:rsidRDefault="00D85A14" w:rsidP="007D3245">
      <w:pPr>
        <w:jc w:val="both"/>
        <w:rPr>
          <w:szCs w:val="20"/>
        </w:rPr>
      </w:pPr>
      <w:r>
        <w:rPr>
          <w:szCs w:val="20"/>
        </w:rPr>
        <w:t xml:space="preserve">       </w:t>
      </w:r>
      <w:r w:rsidR="00D041EF">
        <w:rPr>
          <w:szCs w:val="20"/>
        </w:rPr>
        <w:t>Дорожные знаки по группам. Практическое задание по карточкам.</w:t>
      </w:r>
    </w:p>
    <w:p w:rsidR="00311415" w:rsidRDefault="00FB4E9E" w:rsidP="007D3245">
      <w:pPr>
        <w:rPr>
          <w:b/>
        </w:rPr>
      </w:pPr>
      <w:r w:rsidRPr="00D041EF">
        <w:rPr>
          <w:b/>
          <w:szCs w:val="20"/>
        </w:rPr>
        <w:t xml:space="preserve">2.4. </w:t>
      </w:r>
      <w:r w:rsidR="007D3245" w:rsidRPr="00D041EF">
        <w:rPr>
          <w:b/>
        </w:rPr>
        <w:t>Виды дорожной разметки</w:t>
      </w:r>
      <w:r w:rsidR="00311415">
        <w:rPr>
          <w:b/>
        </w:rPr>
        <w:t>.</w:t>
      </w:r>
    </w:p>
    <w:p w:rsidR="00FB4E9E" w:rsidRDefault="007D3245" w:rsidP="007D3245">
      <w:pPr>
        <w:jc w:val="both"/>
        <w:rPr>
          <w:b/>
        </w:rPr>
      </w:pPr>
      <w:r w:rsidRPr="00D041EF">
        <w:rPr>
          <w:b/>
        </w:rPr>
        <w:t>Горизонтальная разметка, вертикальная разметка</w:t>
      </w:r>
    </w:p>
    <w:p w:rsidR="00311415" w:rsidRPr="00311415" w:rsidRDefault="00D85A14" w:rsidP="007D3245">
      <w:pPr>
        <w:jc w:val="both"/>
        <w:rPr>
          <w:szCs w:val="20"/>
        </w:rPr>
      </w:pPr>
      <w:r>
        <w:t xml:space="preserve">       </w:t>
      </w:r>
      <w:r w:rsidR="00311415" w:rsidRPr="00311415">
        <w:t>Понятие «горизонтальной», «вертикальной » разметки.</w:t>
      </w:r>
    </w:p>
    <w:p w:rsidR="00FB4E9E" w:rsidRPr="00D041EF" w:rsidRDefault="00FB4E9E" w:rsidP="007D3245">
      <w:pPr>
        <w:jc w:val="both"/>
        <w:rPr>
          <w:b/>
          <w:szCs w:val="20"/>
        </w:rPr>
      </w:pPr>
      <w:r w:rsidRPr="00D041EF">
        <w:rPr>
          <w:b/>
          <w:szCs w:val="20"/>
        </w:rPr>
        <w:t xml:space="preserve">2.5. </w:t>
      </w:r>
      <w:r w:rsidR="007D3245" w:rsidRPr="00D041EF">
        <w:rPr>
          <w:b/>
        </w:rPr>
        <w:t>Регулирование движения работниками полиции</w:t>
      </w:r>
    </w:p>
    <w:p w:rsidR="00FB4E9E" w:rsidRPr="00311415" w:rsidRDefault="00D85A14" w:rsidP="00FB4E9E">
      <w:pPr>
        <w:rPr>
          <w:szCs w:val="20"/>
        </w:rPr>
      </w:pPr>
      <w:r>
        <w:rPr>
          <w:szCs w:val="20"/>
        </w:rPr>
        <w:t xml:space="preserve">        </w:t>
      </w:r>
      <w:r w:rsidR="00311415" w:rsidRPr="00311415">
        <w:rPr>
          <w:szCs w:val="20"/>
        </w:rPr>
        <w:t>Регулировщик, его сигналы и их значение.</w:t>
      </w:r>
    </w:p>
    <w:p w:rsidR="00FB4E9E" w:rsidRDefault="00FB4E9E" w:rsidP="007D3245">
      <w:pPr>
        <w:jc w:val="both"/>
        <w:rPr>
          <w:b/>
        </w:rPr>
      </w:pPr>
      <w:r w:rsidRPr="00D041EF">
        <w:rPr>
          <w:b/>
          <w:szCs w:val="20"/>
        </w:rPr>
        <w:t xml:space="preserve">2.6. </w:t>
      </w:r>
      <w:r w:rsidR="007D3245" w:rsidRPr="00D041EF">
        <w:rPr>
          <w:b/>
        </w:rPr>
        <w:t>Светофор</w:t>
      </w:r>
    </w:p>
    <w:p w:rsidR="00311415" w:rsidRPr="00311415" w:rsidRDefault="00D85A14" w:rsidP="007D3245">
      <w:pPr>
        <w:jc w:val="both"/>
        <w:rPr>
          <w:szCs w:val="20"/>
        </w:rPr>
      </w:pPr>
      <w:r>
        <w:t xml:space="preserve">        </w:t>
      </w:r>
      <w:r w:rsidR="00311415" w:rsidRPr="00311415">
        <w:t>История создания светофора, его виды</w:t>
      </w:r>
      <w:r w:rsidR="00311415">
        <w:t xml:space="preserve">. Практическое занятие на </w:t>
      </w:r>
      <w:proofErr w:type="spellStart"/>
      <w:r w:rsidR="00311415">
        <w:t>автогородке</w:t>
      </w:r>
      <w:proofErr w:type="spellEnd"/>
      <w:r w:rsidR="00311415">
        <w:t>: «Сигналы светофора».</w:t>
      </w:r>
    </w:p>
    <w:p w:rsidR="00FB4E9E" w:rsidRDefault="00FB4E9E" w:rsidP="007D3245">
      <w:pPr>
        <w:jc w:val="both"/>
        <w:rPr>
          <w:b/>
        </w:rPr>
      </w:pPr>
      <w:r w:rsidRPr="00D041EF">
        <w:rPr>
          <w:b/>
          <w:szCs w:val="20"/>
        </w:rPr>
        <w:t xml:space="preserve">2.7. </w:t>
      </w:r>
      <w:r w:rsidR="007D3245" w:rsidRPr="00D041EF">
        <w:rPr>
          <w:b/>
        </w:rPr>
        <w:t>Средства регулирования дорожного движения</w:t>
      </w:r>
    </w:p>
    <w:p w:rsidR="00311415" w:rsidRPr="00F47C99" w:rsidRDefault="00D85A14" w:rsidP="007D3245">
      <w:pPr>
        <w:jc w:val="both"/>
        <w:rPr>
          <w:szCs w:val="20"/>
        </w:rPr>
      </w:pPr>
      <w:r>
        <w:t xml:space="preserve">       </w:t>
      </w:r>
      <w:r w:rsidR="00F47C99" w:rsidRPr="00F47C99">
        <w:t>До</w:t>
      </w:r>
      <w:r w:rsidR="001E23ED">
        <w:t>рожная разметка, дорожные знаки</w:t>
      </w:r>
      <w:r w:rsidR="00F47C99" w:rsidRPr="00F47C99">
        <w:t>, светофорное регулирование, регулировщик.</w:t>
      </w:r>
    </w:p>
    <w:p w:rsidR="00FB4E9E" w:rsidRPr="00D041EF" w:rsidRDefault="00FB4E9E" w:rsidP="00FB4E9E">
      <w:pPr>
        <w:rPr>
          <w:b/>
          <w:szCs w:val="20"/>
        </w:rPr>
      </w:pPr>
    </w:p>
    <w:p w:rsidR="00FB4E9E" w:rsidRPr="00D041EF" w:rsidRDefault="00FB4E9E" w:rsidP="00FB4E9E">
      <w:pPr>
        <w:jc w:val="both"/>
        <w:rPr>
          <w:b/>
          <w:szCs w:val="20"/>
        </w:rPr>
      </w:pPr>
      <w:r w:rsidRPr="00D041EF">
        <w:rPr>
          <w:b/>
          <w:szCs w:val="20"/>
        </w:rPr>
        <w:t xml:space="preserve">Блок 3 </w:t>
      </w:r>
      <w:r w:rsidR="007D3245" w:rsidRPr="00D041EF">
        <w:rPr>
          <w:b/>
        </w:rPr>
        <w:t>Детский дорожно - транспортный травматизм</w:t>
      </w:r>
      <w:r w:rsidR="00DB5CEE">
        <w:rPr>
          <w:b/>
        </w:rPr>
        <w:t xml:space="preserve"> </w:t>
      </w:r>
    </w:p>
    <w:p w:rsidR="00D85A14" w:rsidRDefault="007D3245" w:rsidP="00EF6D65">
      <w:pPr>
        <w:pStyle w:val="af4"/>
        <w:numPr>
          <w:ilvl w:val="1"/>
          <w:numId w:val="5"/>
        </w:numPr>
        <w:jc w:val="both"/>
        <w:rPr>
          <w:rFonts w:ascii="Times New Roman" w:hAnsi="Times New Roman"/>
          <w:b/>
        </w:rPr>
      </w:pPr>
      <w:r w:rsidRPr="00F47C99">
        <w:rPr>
          <w:rFonts w:ascii="Times New Roman" w:hAnsi="Times New Roman"/>
          <w:b/>
        </w:rPr>
        <w:t>Последствия ДТП</w:t>
      </w:r>
    </w:p>
    <w:p w:rsidR="00F47C99" w:rsidRPr="00D85A14" w:rsidRDefault="00D85A14" w:rsidP="00D85A14">
      <w:pPr>
        <w:ind w:left="142"/>
        <w:jc w:val="both"/>
        <w:rPr>
          <w:b/>
          <w:szCs w:val="22"/>
        </w:rPr>
      </w:pPr>
      <w:r>
        <w:rPr>
          <w:szCs w:val="20"/>
        </w:rPr>
        <w:t xml:space="preserve">      </w:t>
      </w:r>
      <w:r w:rsidR="00F47C99" w:rsidRPr="00D85A14">
        <w:rPr>
          <w:szCs w:val="20"/>
        </w:rPr>
        <w:t>Современный транспор</w:t>
      </w:r>
      <w:proofErr w:type="gramStart"/>
      <w:r w:rsidR="00F47C99" w:rsidRPr="00D85A14">
        <w:rPr>
          <w:szCs w:val="20"/>
        </w:rPr>
        <w:t>т-</w:t>
      </w:r>
      <w:proofErr w:type="gramEnd"/>
      <w:r w:rsidR="00F47C99" w:rsidRPr="00D85A14">
        <w:rPr>
          <w:szCs w:val="20"/>
        </w:rPr>
        <w:t xml:space="preserve"> зона повышенной опасности. Энергетика современного транспорта и возможные ЧС (крушение, опрокидывание, столкновение с пешеходом, наезд на велосипедиста и т. д.)</w:t>
      </w:r>
    </w:p>
    <w:p w:rsidR="00FB4E9E" w:rsidRDefault="00FB4E9E" w:rsidP="007D3245">
      <w:pPr>
        <w:jc w:val="both"/>
        <w:rPr>
          <w:b/>
        </w:rPr>
      </w:pPr>
      <w:r w:rsidRPr="00D041EF">
        <w:rPr>
          <w:b/>
          <w:szCs w:val="20"/>
        </w:rPr>
        <w:t xml:space="preserve">3.2. </w:t>
      </w:r>
      <w:r w:rsidR="007D3245" w:rsidRPr="00D041EF">
        <w:rPr>
          <w:b/>
        </w:rPr>
        <w:t>Наиболее аварийное время суток</w:t>
      </w:r>
    </w:p>
    <w:p w:rsidR="00F47C99" w:rsidRPr="00F47C99" w:rsidRDefault="00D85A14" w:rsidP="007D3245">
      <w:pPr>
        <w:jc w:val="both"/>
        <w:rPr>
          <w:szCs w:val="20"/>
        </w:rPr>
      </w:pPr>
      <w:r>
        <w:lastRenderedPageBreak/>
        <w:t xml:space="preserve">         </w:t>
      </w:r>
      <w:r w:rsidR="00F47C99">
        <w:t>Видеть и быть види</w:t>
      </w:r>
      <w:r w:rsidR="00F47C99" w:rsidRPr="00F47C99">
        <w:t>мым в темное время суток.</w:t>
      </w:r>
      <w:r w:rsidR="00F47C99">
        <w:t xml:space="preserve"> Практическое занятие изготовление </w:t>
      </w:r>
      <w:proofErr w:type="spellStart"/>
      <w:r w:rsidR="00F47C99">
        <w:t>фликера</w:t>
      </w:r>
      <w:proofErr w:type="spellEnd"/>
      <w:r w:rsidR="00F47C99">
        <w:t>.</w:t>
      </w:r>
    </w:p>
    <w:p w:rsidR="00FB4E9E" w:rsidRDefault="00FB4E9E" w:rsidP="007D3245">
      <w:pPr>
        <w:jc w:val="both"/>
        <w:rPr>
          <w:b/>
        </w:rPr>
      </w:pPr>
      <w:r w:rsidRPr="00D041EF">
        <w:rPr>
          <w:b/>
          <w:szCs w:val="20"/>
        </w:rPr>
        <w:t xml:space="preserve">3.3. </w:t>
      </w:r>
      <w:r w:rsidR="007D3245" w:rsidRPr="00D041EF">
        <w:rPr>
          <w:b/>
        </w:rPr>
        <w:t>Состояние аварийности в зоне расположения школы и месте жительства учащихся Основная причина дорожных происшествий с детьми</w:t>
      </w:r>
    </w:p>
    <w:p w:rsidR="00F47C99" w:rsidRPr="00D85A14" w:rsidRDefault="00D85A14" w:rsidP="007D3245">
      <w:pPr>
        <w:jc w:val="both"/>
        <w:rPr>
          <w:szCs w:val="20"/>
        </w:rPr>
      </w:pPr>
      <w:r>
        <w:t xml:space="preserve">          </w:t>
      </w:r>
      <w:r w:rsidRPr="00D85A14">
        <w:t>Рассказ учителя об улицах, примыкающих к школе: о транспортных потоках</w:t>
      </w:r>
      <w:r>
        <w:t xml:space="preserve"> на этих улицах: о наиболее опасных местах: о ближайших остановках общественного транспорта.</w:t>
      </w:r>
    </w:p>
    <w:p w:rsidR="00FB4E9E" w:rsidRDefault="00FB4E9E" w:rsidP="007D3245">
      <w:pPr>
        <w:jc w:val="both"/>
        <w:rPr>
          <w:b/>
        </w:rPr>
      </w:pPr>
      <w:r w:rsidRPr="00D041EF">
        <w:rPr>
          <w:b/>
          <w:szCs w:val="20"/>
        </w:rPr>
        <w:t xml:space="preserve">3.4. </w:t>
      </w:r>
      <w:r w:rsidR="007D3245" w:rsidRPr="00D041EF">
        <w:rPr>
          <w:b/>
        </w:rPr>
        <w:t>Промежуточная аттестация по итогам 1 полугодия</w:t>
      </w:r>
    </w:p>
    <w:p w:rsidR="00D85A14" w:rsidRPr="00D85A14" w:rsidRDefault="00D85A14" w:rsidP="007D3245">
      <w:pPr>
        <w:jc w:val="both"/>
        <w:rPr>
          <w:szCs w:val="20"/>
        </w:rPr>
      </w:pPr>
      <w:r>
        <w:t xml:space="preserve">          </w:t>
      </w:r>
      <w:r w:rsidRPr="00D85A14">
        <w:t>Тестирование за  первое полугодие.</w:t>
      </w:r>
    </w:p>
    <w:p w:rsidR="00FB4E9E" w:rsidRDefault="00FB4E9E" w:rsidP="007D3245">
      <w:pPr>
        <w:jc w:val="both"/>
        <w:rPr>
          <w:b/>
        </w:rPr>
      </w:pPr>
      <w:r w:rsidRPr="00D041EF">
        <w:rPr>
          <w:b/>
          <w:szCs w:val="20"/>
        </w:rPr>
        <w:t xml:space="preserve">3.5. </w:t>
      </w:r>
      <w:r w:rsidR="007D3245" w:rsidRPr="00D041EF">
        <w:rPr>
          <w:b/>
        </w:rPr>
        <w:t xml:space="preserve">Поведение </w:t>
      </w:r>
      <w:proofErr w:type="gramStart"/>
      <w:r w:rsidR="007D3245" w:rsidRPr="00D041EF">
        <w:rPr>
          <w:b/>
        </w:rPr>
        <w:t>при дорожно</w:t>
      </w:r>
      <w:proofErr w:type="gramEnd"/>
      <w:r w:rsidR="007D3245" w:rsidRPr="00D041EF">
        <w:rPr>
          <w:b/>
        </w:rPr>
        <w:t xml:space="preserve"> – транспортном травматизме</w:t>
      </w:r>
    </w:p>
    <w:p w:rsidR="00D85A14" w:rsidRPr="0000605A" w:rsidRDefault="00D85A14" w:rsidP="007D3245">
      <w:pPr>
        <w:jc w:val="both"/>
        <w:rPr>
          <w:szCs w:val="20"/>
        </w:rPr>
      </w:pPr>
      <w:r w:rsidRPr="0000605A">
        <w:t xml:space="preserve">        </w:t>
      </w:r>
      <w:r w:rsidR="0000605A" w:rsidRPr="0000605A">
        <w:t>Поведение участников и очевидцев дорожн</w:t>
      </w:r>
      <w:proofErr w:type="gramStart"/>
      <w:r w:rsidR="0000605A" w:rsidRPr="0000605A">
        <w:t>о-</w:t>
      </w:r>
      <w:proofErr w:type="gramEnd"/>
      <w:r w:rsidR="0000605A" w:rsidRPr="0000605A">
        <w:t xml:space="preserve"> транспортного происшествия</w:t>
      </w:r>
      <w:r w:rsidR="0000605A">
        <w:rPr>
          <w:b/>
        </w:rPr>
        <w:t xml:space="preserve">. </w:t>
      </w:r>
      <w:r w:rsidR="0000605A" w:rsidRPr="0000605A">
        <w:t>Вызов скорой помощи.</w:t>
      </w:r>
      <w:r w:rsidR="0000605A">
        <w:t xml:space="preserve"> </w:t>
      </w:r>
      <w:r w:rsidR="0000605A" w:rsidRPr="0000605A">
        <w:t>Возможность оказания первой доврачебной помощи.</w:t>
      </w:r>
    </w:p>
    <w:p w:rsidR="007D3245" w:rsidRDefault="00FB4E9E" w:rsidP="007D3245">
      <w:pPr>
        <w:jc w:val="both"/>
        <w:rPr>
          <w:b/>
        </w:rPr>
      </w:pPr>
      <w:r w:rsidRPr="00D041EF">
        <w:rPr>
          <w:b/>
          <w:szCs w:val="20"/>
        </w:rPr>
        <w:t>3.6.</w:t>
      </w:r>
      <w:r w:rsidR="007D3245" w:rsidRPr="00D041EF">
        <w:rPr>
          <w:b/>
        </w:rPr>
        <w:t xml:space="preserve"> Предупреждение детского дорожно - транспортного травматизма</w:t>
      </w:r>
    </w:p>
    <w:p w:rsidR="0000605A" w:rsidRPr="0000605A" w:rsidRDefault="0000605A" w:rsidP="007D3245">
      <w:pPr>
        <w:jc w:val="both"/>
        <w:rPr>
          <w:szCs w:val="20"/>
        </w:rPr>
      </w:pPr>
      <w:r>
        <w:rPr>
          <w:b/>
        </w:rPr>
        <w:t xml:space="preserve">         </w:t>
      </w:r>
      <w:r w:rsidRPr="0000605A">
        <w:t>Навыки безопасного поведения в дорожном движении.</w:t>
      </w:r>
    </w:p>
    <w:p w:rsidR="007D3245" w:rsidRDefault="00FB4E9E" w:rsidP="007D3245">
      <w:pPr>
        <w:rPr>
          <w:b/>
        </w:rPr>
      </w:pPr>
      <w:bookmarkStart w:id="32" w:name="_Toc492547367"/>
      <w:bookmarkStart w:id="33" w:name="_Toc492633271"/>
      <w:r w:rsidRPr="00D041EF">
        <w:rPr>
          <w:b/>
        </w:rPr>
        <w:t xml:space="preserve">3.7. </w:t>
      </w:r>
      <w:bookmarkEnd w:id="32"/>
      <w:bookmarkEnd w:id="33"/>
      <w:r w:rsidR="007D3245" w:rsidRPr="00D041EF">
        <w:rPr>
          <w:b/>
        </w:rPr>
        <w:t>Формирование положительных привычек на проезжей части</w:t>
      </w:r>
    </w:p>
    <w:p w:rsidR="0000605A" w:rsidRPr="0000605A" w:rsidRDefault="00DB5CEE" w:rsidP="007D3245">
      <w:pPr>
        <w:rPr>
          <w:snapToGrid w:val="0"/>
          <w:szCs w:val="20"/>
        </w:rPr>
      </w:pPr>
      <w:r>
        <w:rPr>
          <w:snapToGrid w:val="0"/>
          <w:szCs w:val="20"/>
        </w:rPr>
        <w:t xml:space="preserve">         </w:t>
      </w:r>
      <w:r w:rsidR="0000605A" w:rsidRPr="0000605A">
        <w:rPr>
          <w:snapToGrid w:val="0"/>
          <w:szCs w:val="20"/>
        </w:rPr>
        <w:t>Навыки наблюдения, навыки «сопротивления» в</w:t>
      </w:r>
      <w:r w:rsidR="0000605A">
        <w:rPr>
          <w:snapToGrid w:val="0"/>
          <w:szCs w:val="20"/>
        </w:rPr>
        <w:t>олнению и спешке, навыки «переключения на самоконтроль», навыки правильной оценки расстояния до движущейся машины.</w:t>
      </w:r>
    </w:p>
    <w:p w:rsidR="00FB4E9E" w:rsidRDefault="00FB4E9E" w:rsidP="007D3245">
      <w:pPr>
        <w:keepNext/>
        <w:tabs>
          <w:tab w:val="num" w:pos="1920"/>
        </w:tabs>
        <w:jc w:val="both"/>
        <w:outlineLvl w:val="1"/>
        <w:rPr>
          <w:b/>
        </w:rPr>
      </w:pPr>
      <w:bookmarkStart w:id="34" w:name="_Toc492547368"/>
      <w:bookmarkStart w:id="35" w:name="_Toc492633272"/>
      <w:r w:rsidRPr="0000605A">
        <w:rPr>
          <w:b/>
          <w:szCs w:val="20"/>
        </w:rPr>
        <w:t xml:space="preserve">3.8. </w:t>
      </w:r>
      <w:bookmarkEnd w:id="34"/>
      <w:bookmarkEnd w:id="35"/>
      <w:r w:rsidR="007D3245" w:rsidRPr="0000605A">
        <w:rPr>
          <w:b/>
        </w:rPr>
        <w:t>Скрытая опасность на дорогах</w:t>
      </w:r>
    </w:p>
    <w:p w:rsidR="0000605A" w:rsidRPr="00DB5CEE" w:rsidRDefault="00DB5CEE" w:rsidP="007D3245">
      <w:pPr>
        <w:keepNext/>
        <w:tabs>
          <w:tab w:val="num" w:pos="1920"/>
        </w:tabs>
        <w:jc w:val="both"/>
        <w:outlineLvl w:val="1"/>
        <w:rPr>
          <w:szCs w:val="20"/>
        </w:rPr>
      </w:pPr>
      <w:r>
        <w:t xml:space="preserve">       </w:t>
      </w:r>
      <w:proofErr w:type="gramStart"/>
      <w:r w:rsidR="0000605A" w:rsidRPr="00DB5CEE">
        <w:t>Срытая опасность: машина, стоящая у тротуара и закрывающая собо</w:t>
      </w:r>
      <w:r w:rsidRPr="00DB5CEE">
        <w:t>й идущую, другие объекты, мешающие увидеть обстановку на дороге: кусты, деревья, здания, киоски, заборы, сугробы снега.</w:t>
      </w:r>
      <w:proofErr w:type="gramEnd"/>
    </w:p>
    <w:p w:rsidR="00DB5CEE" w:rsidRDefault="00DB5CEE" w:rsidP="0061090B">
      <w:pPr>
        <w:rPr>
          <w:szCs w:val="20"/>
        </w:rPr>
      </w:pPr>
    </w:p>
    <w:p w:rsidR="00FB4E9E" w:rsidRPr="006C0B03" w:rsidRDefault="00FB4E9E" w:rsidP="0061090B">
      <w:pPr>
        <w:rPr>
          <w:b/>
          <w:szCs w:val="20"/>
        </w:rPr>
      </w:pPr>
      <w:r>
        <w:rPr>
          <w:b/>
          <w:szCs w:val="20"/>
        </w:rPr>
        <w:t>Блок 4</w:t>
      </w:r>
      <w:r w:rsidRPr="006C0B03">
        <w:rPr>
          <w:b/>
          <w:szCs w:val="20"/>
        </w:rPr>
        <w:t xml:space="preserve">. </w:t>
      </w:r>
      <w:r w:rsidR="00F82DAE" w:rsidRPr="003C0602">
        <w:rPr>
          <w:b/>
        </w:rPr>
        <w:t>Законы дорожного движения: история и современность</w:t>
      </w:r>
    </w:p>
    <w:p w:rsidR="00FB4E9E" w:rsidRDefault="00DB5CEE" w:rsidP="00EF6D65">
      <w:pPr>
        <w:pStyle w:val="af4"/>
        <w:numPr>
          <w:ilvl w:val="1"/>
          <w:numId w:val="16"/>
        </w:numPr>
        <w:tabs>
          <w:tab w:val="left" w:pos="567"/>
        </w:tabs>
        <w:jc w:val="both"/>
        <w:rPr>
          <w:rFonts w:ascii="Times New Roman" w:hAnsi="Times New Roman"/>
          <w:b/>
        </w:rPr>
      </w:pPr>
      <w:r>
        <w:rPr>
          <w:rFonts w:ascii="Times New Roman" w:hAnsi="Times New Roman"/>
          <w:b/>
        </w:rPr>
        <w:t xml:space="preserve"> </w:t>
      </w:r>
      <w:r w:rsidR="00F82DAE" w:rsidRPr="00DB5CEE">
        <w:rPr>
          <w:rFonts w:ascii="Times New Roman" w:hAnsi="Times New Roman"/>
          <w:b/>
        </w:rPr>
        <w:t>История развития транспорта</w:t>
      </w:r>
    </w:p>
    <w:p w:rsidR="00B2158D" w:rsidRDefault="00B2158D" w:rsidP="00B2158D">
      <w:pPr>
        <w:pStyle w:val="af4"/>
        <w:tabs>
          <w:tab w:val="left" w:pos="567"/>
        </w:tabs>
        <w:ind w:left="780"/>
        <w:jc w:val="both"/>
        <w:rPr>
          <w:rFonts w:ascii="Times New Roman" w:hAnsi="Times New Roman"/>
        </w:rPr>
      </w:pPr>
      <w:r w:rsidRPr="00B2158D">
        <w:rPr>
          <w:rFonts w:ascii="Times New Roman" w:hAnsi="Times New Roman"/>
        </w:rPr>
        <w:t>История создания автомобиля. Изменение этого вида транспорта, новые модификации. Использование автомобиля в настоящее время.</w:t>
      </w:r>
    </w:p>
    <w:p w:rsidR="00F82DAE" w:rsidRPr="00B2158D" w:rsidRDefault="00F82DAE" w:rsidP="00EF6D65">
      <w:pPr>
        <w:pStyle w:val="af4"/>
        <w:numPr>
          <w:ilvl w:val="1"/>
          <w:numId w:val="16"/>
        </w:numPr>
        <w:tabs>
          <w:tab w:val="left" w:pos="567"/>
        </w:tabs>
        <w:jc w:val="both"/>
        <w:rPr>
          <w:rFonts w:ascii="Times New Roman" w:hAnsi="Times New Roman"/>
          <w:b/>
        </w:rPr>
      </w:pPr>
      <w:r w:rsidRPr="00B2158D">
        <w:rPr>
          <w:rFonts w:ascii="Times New Roman" w:hAnsi="Times New Roman"/>
          <w:b/>
          <w:szCs w:val="20"/>
        </w:rPr>
        <w:t xml:space="preserve">- 4.3. </w:t>
      </w:r>
      <w:r w:rsidRPr="00B2158D">
        <w:rPr>
          <w:rFonts w:ascii="Times New Roman" w:hAnsi="Times New Roman"/>
          <w:b/>
        </w:rPr>
        <w:t>Транспорт сегодня</w:t>
      </w:r>
    </w:p>
    <w:p w:rsidR="00B2158D" w:rsidRDefault="00B2158D" w:rsidP="00B2158D">
      <w:pPr>
        <w:pStyle w:val="af4"/>
        <w:tabs>
          <w:tab w:val="left" w:pos="567"/>
        </w:tabs>
        <w:ind w:left="780"/>
        <w:jc w:val="both"/>
        <w:rPr>
          <w:rFonts w:ascii="Times New Roman" w:hAnsi="Times New Roman"/>
        </w:rPr>
      </w:pPr>
      <w:r w:rsidRPr="00B2158D">
        <w:rPr>
          <w:rFonts w:ascii="Times New Roman" w:hAnsi="Times New Roman"/>
        </w:rPr>
        <w:t>Виды транспортных средств и их назначение.</w:t>
      </w:r>
      <w:r>
        <w:rPr>
          <w:rFonts w:ascii="Times New Roman" w:hAnsi="Times New Roman"/>
        </w:rPr>
        <w:t xml:space="preserve"> Элементы безопасности: ремень и подушка безопасности, подголовники и детские удерживающие устройства.</w:t>
      </w:r>
    </w:p>
    <w:p w:rsidR="00FB4E9E" w:rsidRDefault="00F82DAE" w:rsidP="00EF6D65">
      <w:pPr>
        <w:pStyle w:val="af4"/>
        <w:numPr>
          <w:ilvl w:val="1"/>
          <w:numId w:val="16"/>
        </w:numPr>
        <w:tabs>
          <w:tab w:val="left" w:pos="567"/>
        </w:tabs>
        <w:jc w:val="both"/>
        <w:rPr>
          <w:rFonts w:ascii="Times New Roman" w:hAnsi="Times New Roman"/>
          <w:b/>
        </w:rPr>
      </w:pPr>
      <w:r w:rsidRPr="00B2158D">
        <w:rPr>
          <w:rFonts w:ascii="Times New Roman" w:hAnsi="Times New Roman"/>
          <w:b/>
        </w:rPr>
        <w:t>Характеристика дорожного движения в районе расположения школы</w:t>
      </w:r>
    </w:p>
    <w:p w:rsidR="00B2158D" w:rsidRPr="00B2158D" w:rsidRDefault="00B2158D" w:rsidP="00B2158D">
      <w:pPr>
        <w:pStyle w:val="af4"/>
        <w:tabs>
          <w:tab w:val="left" w:pos="567"/>
        </w:tabs>
        <w:ind w:left="780"/>
        <w:jc w:val="both"/>
        <w:rPr>
          <w:rFonts w:ascii="Times New Roman" w:hAnsi="Times New Roman"/>
        </w:rPr>
      </w:pPr>
      <w:proofErr w:type="gramStart"/>
      <w:r>
        <w:rPr>
          <w:rFonts w:ascii="Times New Roman" w:hAnsi="Times New Roman"/>
        </w:rPr>
        <w:t>Разбор безопасного маршрута «Дом-школа, школа – дом).</w:t>
      </w:r>
      <w:proofErr w:type="gramEnd"/>
    </w:p>
    <w:p w:rsidR="00FB4E9E" w:rsidRDefault="00F82DAE" w:rsidP="00FB4E9E">
      <w:pPr>
        <w:jc w:val="both"/>
        <w:rPr>
          <w:b/>
        </w:rPr>
      </w:pPr>
      <w:r w:rsidRPr="00F82DAE">
        <w:rPr>
          <w:b/>
          <w:szCs w:val="20"/>
        </w:rPr>
        <w:t>Блок 5</w:t>
      </w:r>
      <w:r>
        <w:rPr>
          <w:b/>
          <w:szCs w:val="20"/>
        </w:rPr>
        <w:t>.</w:t>
      </w:r>
      <w:r w:rsidRPr="00F82DAE">
        <w:rPr>
          <w:b/>
        </w:rPr>
        <w:t xml:space="preserve"> </w:t>
      </w:r>
      <w:r w:rsidRPr="003C0602">
        <w:rPr>
          <w:b/>
        </w:rPr>
        <w:t>Правила езды на велосипеде</w:t>
      </w:r>
      <w:r w:rsidR="00DB5CEE">
        <w:rPr>
          <w:b/>
        </w:rPr>
        <w:t xml:space="preserve"> </w:t>
      </w:r>
    </w:p>
    <w:p w:rsidR="00F82DAE" w:rsidRDefault="006F5E59" w:rsidP="00FB4E9E">
      <w:pPr>
        <w:jc w:val="both"/>
        <w:rPr>
          <w:b/>
        </w:rPr>
      </w:pPr>
      <w:r>
        <w:rPr>
          <w:b/>
        </w:rPr>
        <w:t xml:space="preserve">        </w:t>
      </w:r>
      <w:r w:rsidR="00F82DAE" w:rsidRPr="00B2158D">
        <w:rPr>
          <w:b/>
        </w:rPr>
        <w:t>5.1. Из истории создания велосипеда</w:t>
      </w:r>
    </w:p>
    <w:p w:rsidR="00B2158D" w:rsidRPr="00B2158D" w:rsidRDefault="00B2158D" w:rsidP="006F5E59">
      <w:pPr>
        <w:ind w:firstLine="708"/>
        <w:jc w:val="both"/>
      </w:pPr>
      <w:r w:rsidRPr="00B2158D">
        <w:t>История создания велосипеда. Подбор велосипеда по росту,</w:t>
      </w:r>
      <w:r w:rsidR="006F5E59">
        <w:t xml:space="preserve"> </w:t>
      </w:r>
      <w:r w:rsidRPr="00B2158D">
        <w:t>порядок движения по проезжей части, правила маневрирования, перевозки груза,</w:t>
      </w:r>
      <w:r w:rsidR="006F5E59">
        <w:t xml:space="preserve"> </w:t>
      </w:r>
      <w:r w:rsidRPr="00B2158D">
        <w:t>прое</w:t>
      </w:r>
      <w:r w:rsidR="006F5E59">
        <w:t>з</w:t>
      </w:r>
      <w:r w:rsidRPr="00B2158D">
        <w:t xml:space="preserve">ды нерегулированных улиц, </w:t>
      </w:r>
      <w:r w:rsidR="00550056" w:rsidRPr="00B2158D">
        <w:t>экипировка</w:t>
      </w:r>
      <w:r w:rsidRPr="00B2158D">
        <w:t xml:space="preserve"> велосипедиста.</w:t>
      </w:r>
    </w:p>
    <w:p w:rsidR="00F82DAE" w:rsidRDefault="006F5E59" w:rsidP="00FB4E9E">
      <w:pPr>
        <w:jc w:val="both"/>
        <w:rPr>
          <w:b/>
        </w:rPr>
      </w:pPr>
      <w:r>
        <w:rPr>
          <w:b/>
          <w:szCs w:val="20"/>
        </w:rPr>
        <w:t xml:space="preserve">        </w:t>
      </w:r>
      <w:r w:rsidR="00F82DAE" w:rsidRPr="00B2158D">
        <w:rPr>
          <w:b/>
          <w:szCs w:val="20"/>
        </w:rPr>
        <w:t xml:space="preserve">5.2. </w:t>
      </w:r>
      <w:r w:rsidR="00F82DAE" w:rsidRPr="00B2158D">
        <w:rPr>
          <w:b/>
        </w:rPr>
        <w:t>Основные виды нарушений Правил дорожного движения, допускаемые велосипедистами</w:t>
      </w:r>
    </w:p>
    <w:p w:rsidR="00B2158D" w:rsidRPr="00B2158D" w:rsidRDefault="006F5E59" w:rsidP="006F5E59">
      <w:pPr>
        <w:ind w:firstLine="708"/>
        <w:jc w:val="both"/>
        <w:rPr>
          <w:szCs w:val="20"/>
        </w:rPr>
      </w:pPr>
      <w:r>
        <w:t xml:space="preserve">Наиболее распространенные виды нарушений Правил дорожного движения велосипедистами. Привлечение к дисциплинарной и административной ответственности за нарушение ПДД. </w:t>
      </w:r>
    </w:p>
    <w:p w:rsidR="00FB4E9E" w:rsidRDefault="006F5E59" w:rsidP="00FB4E9E">
      <w:pPr>
        <w:jc w:val="both"/>
        <w:rPr>
          <w:b/>
        </w:rPr>
      </w:pPr>
      <w:r>
        <w:rPr>
          <w:b/>
        </w:rPr>
        <w:t xml:space="preserve">       </w:t>
      </w:r>
      <w:r w:rsidR="00F82DAE" w:rsidRPr="00B2158D">
        <w:rPr>
          <w:b/>
        </w:rPr>
        <w:t>5.3. Запрещенные места для езды на велосипеде</w:t>
      </w:r>
    </w:p>
    <w:p w:rsidR="006F5E59" w:rsidRPr="006F5E59" w:rsidRDefault="006F5E59" w:rsidP="006F5E59">
      <w:pPr>
        <w:ind w:firstLine="708"/>
        <w:jc w:val="both"/>
      </w:pPr>
      <w:r w:rsidRPr="006F5E59">
        <w:t xml:space="preserve">Водителям велосипеда запрещается: ездить по </w:t>
      </w:r>
      <w:r w:rsidR="00550056" w:rsidRPr="006F5E59">
        <w:t>тротуарам</w:t>
      </w:r>
      <w:r w:rsidRPr="006F5E59">
        <w:t xml:space="preserve"> и пешеходным дорожкам.</w:t>
      </w:r>
    </w:p>
    <w:p w:rsidR="00F82DAE" w:rsidRDefault="006F5E59" w:rsidP="00FB4E9E">
      <w:pPr>
        <w:jc w:val="both"/>
        <w:rPr>
          <w:b/>
        </w:rPr>
      </w:pPr>
      <w:r>
        <w:rPr>
          <w:b/>
        </w:rPr>
        <w:t xml:space="preserve">       </w:t>
      </w:r>
      <w:r w:rsidR="00F82DAE" w:rsidRPr="00B2158D">
        <w:rPr>
          <w:b/>
        </w:rPr>
        <w:t>5.4. Условия необходимые для управления велосипедом</w:t>
      </w:r>
    </w:p>
    <w:p w:rsidR="006F5E59" w:rsidRPr="006F5E59" w:rsidRDefault="000D011C" w:rsidP="00FB4E9E">
      <w:pPr>
        <w:jc w:val="both"/>
      </w:pPr>
      <w:r>
        <w:t xml:space="preserve">          </w:t>
      </w:r>
      <w:r w:rsidR="006F5E59">
        <w:t xml:space="preserve">Знание правил дорожного движения для велосипедистов. </w:t>
      </w:r>
      <w:r w:rsidR="006F5E59" w:rsidRPr="006F5E59">
        <w:t>Возрастной ценз для водителей велосипедов</w:t>
      </w:r>
      <w:r w:rsidR="006F5E59">
        <w:t>.</w:t>
      </w:r>
      <w:r>
        <w:t xml:space="preserve"> Движение групп велосипедистов.</w:t>
      </w:r>
    </w:p>
    <w:p w:rsidR="00F82DAE" w:rsidRDefault="000D011C" w:rsidP="00FB4E9E">
      <w:pPr>
        <w:jc w:val="both"/>
        <w:rPr>
          <w:b/>
        </w:rPr>
      </w:pPr>
      <w:r>
        <w:rPr>
          <w:b/>
        </w:rPr>
        <w:t xml:space="preserve">       </w:t>
      </w:r>
      <w:r w:rsidR="00F82DAE" w:rsidRPr="00B2158D">
        <w:rPr>
          <w:b/>
        </w:rPr>
        <w:t>5.5. Наш друг велосипед</w:t>
      </w:r>
    </w:p>
    <w:p w:rsidR="000D011C" w:rsidRPr="000D011C" w:rsidRDefault="000D011C" w:rsidP="00FB4E9E">
      <w:pPr>
        <w:jc w:val="both"/>
      </w:pPr>
      <w:r>
        <w:t xml:space="preserve">           </w:t>
      </w:r>
      <w:r w:rsidRPr="000D011C">
        <w:t>Практическое занятие на специально оборудованной площадке для велосипедистов.</w:t>
      </w:r>
    </w:p>
    <w:p w:rsidR="000D011C" w:rsidRPr="000D011C" w:rsidRDefault="000D011C" w:rsidP="00FB4E9E">
      <w:pPr>
        <w:jc w:val="both"/>
      </w:pPr>
    </w:p>
    <w:p w:rsidR="00F82DAE" w:rsidRPr="00B2158D" w:rsidRDefault="00F82DAE" w:rsidP="00FB4E9E">
      <w:pPr>
        <w:jc w:val="both"/>
        <w:rPr>
          <w:b/>
        </w:rPr>
      </w:pPr>
      <w:r w:rsidRPr="00B2158D">
        <w:rPr>
          <w:b/>
        </w:rPr>
        <w:t>Блок 6. Правила культурного поведения на улицах и дорогах</w:t>
      </w:r>
      <w:r w:rsidR="00DB5CEE" w:rsidRPr="00B2158D">
        <w:rPr>
          <w:b/>
        </w:rPr>
        <w:t xml:space="preserve"> </w:t>
      </w:r>
    </w:p>
    <w:p w:rsidR="00F82DAE" w:rsidRDefault="006F5E59" w:rsidP="00FB4E9E">
      <w:pPr>
        <w:jc w:val="both"/>
        <w:rPr>
          <w:b/>
        </w:rPr>
      </w:pPr>
      <w:r>
        <w:rPr>
          <w:b/>
        </w:rPr>
        <w:t xml:space="preserve">       </w:t>
      </w:r>
      <w:r w:rsidR="00F82DAE" w:rsidRPr="00B2158D">
        <w:rPr>
          <w:b/>
        </w:rPr>
        <w:t>6.1. ПДД – составная часть правил культурного поведения на улицах и дорогах</w:t>
      </w:r>
    </w:p>
    <w:p w:rsidR="000D011C" w:rsidRPr="000D011C" w:rsidRDefault="000D011C" w:rsidP="00FB4E9E">
      <w:pPr>
        <w:jc w:val="both"/>
      </w:pPr>
      <w:r>
        <w:lastRenderedPageBreak/>
        <w:t xml:space="preserve">          </w:t>
      </w:r>
      <w:r w:rsidRPr="000D011C">
        <w:t>Взаимная вежливость участников дорожного движения. Ответственность за нарушения правил дорожного движения, за причиненный ущерб гражданам, предприятиям, о</w:t>
      </w:r>
      <w:r>
        <w:t>р</w:t>
      </w:r>
      <w:r w:rsidRPr="000D011C">
        <w:t>ганизациям.</w:t>
      </w:r>
      <w:r w:rsidR="007E1ADB">
        <w:t xml:space="preserve">    </w:t>
      </w:r>
    </w:p>
    <w:p w:rsidR="00F82DAE" w:rsidRDefault="006F5E59" w:rsidP="00FB4E9E">
      <w:pPr>
        <w:jc w:val="both"/>
        <w:rPr>
          <w:b/>
        </w:rPr>
      </w:pPr>
      <w:r>
        <w:rPr>
          <w:b/>
        </w:rPr>
        <w:t xml:space="preserve">       </w:t>
      </w:r>
      <w:r w:rsidR="00F82DAE" w:rsidRPr="00B2158D">
        <w:rPr>
          <w:b/>
        </w:rPr>
        <w:t>6.2. Дорожная вежливость</w:t>
      </w:r>
    </w:p>
    <w:p w:rsidR="007E1ADB" w:rsidRPr="007E1ADB" w:rsidRDefault="007E1ADB" w:rsidP="00FB4E9E">
      <w:pPr>
        <w:jc w:val="both"/>
      </w:pPr>
      <w:r>
        <w:t xml:space="preserve">         </w:t>
      </w:r>
      <w:r w:rsidRPr="007E1ADB">
        <w:t>Долг каждого вежливого человека выполнять правила дорожного движения, выполняя правила, кажды</w:t>
      </w:r>
      <w:r w:rsidR="00550056">
        <w:t>й участник дорожного движения в</w:t>
      </w:r>
      <w:r w:rsidRPr="007E1ADB">
        <w:t>праве рассчитывать, что их будут выполнять и другие.</w:t>
      </w:r>
    </w:p>
    <w:p w:rsidR="00F82DAE" w:rsidRDefault="007E1ADB" w:rsidP="00FB4E9E">
      <w:pPr>
        <w:jc w:val="both"/>
        <w:rPr>
          <w:b/>
        </w:rPr>
      </w:pPr>
      <w:r>
        <w:t xml:space="preserve">     </w:t>
      </w:r>
      <w:r w:rsidR="006F5E59">
        <w:rPr>
          <w:b/>
        </w:rPr>
        <w:t xml:space="preserve"> </w:t>
      </w:r>
      <w:r w:rsidR="00F82DAE" w:rsidRPr="00B2158D">
        <w:rPr>
          <w:b/>
        </w:rPr>
        <w:t>6.3. Жизнь и безопасность детей</w:t>
      </w:r>
    </w:p>
    <w:p w:rsidR="007E1ADB" w:rsidRPr="005720E4" w:rsidRDefault="005720E4" w:rsidP="00FB4E9E">
      <w:pPr>
        <w:jc w:val="both"/>
      </w:pPr>
      <w:r>
        <w:t xml:space="preserve">       </w:t>
      </w:r>
      <w:r w:rsidR="007E1ADB" w:rsidRPr="005720E4">
        <w:t>Порядок перехода на регулируемых переходах, нерегулируемых переходах, на участках дорог. Требования к пешеходу переходящ</w:t>
      </w:r>
      <w:r w:rsidRPr="005720E4">
        <w:t>ему проезжую часть: быть предельно бдительным и осторожным. Привычки, приобретенные в быту, нельзя переносить на дорогу.</w:t>
      </w:r>
    </w:p>
    <w:p w:rsidR="00F82DAE" w:rsidRDefault="006F5E59" w:rsidP="00FB4E9E">
      <w:pPr>
        <w:jc w:val="both"/>
        <w:rPr>
          <w:b/>
        </w:rPr>
      </w:pPr>
      <w:r>
        <w:rPr>
          <w:b/>
        </w:rPr>
        <w:t xml:space="preserve">     </w:t>
      </w:r>
      <w:r w:rsidR="007E1ADB">
        <w:rPr>
          <w:b/>
        </w:rPr>
        <w:t xml:space="preserve"> </w:t>
      </w:r>
      <w:r w:rsidR="00F82DAE" w:rsidRPr="00B2158D">
        <w:rPr>
          <w:b/>
        </w:rPr>
        <w:t>6.4. Правила дорог - участникам дорожного движения</w:t>
      </w:r>
    </w:p>
    <w:p w:rsidR="005720E4" w:rsidRPr="005720E4" w:rsidRDefault="005720E4" w:rsidP="00FB4E9E">
      <w:pPr>
        <w:jc w:val="both"/>
      </w:pPr>
      <w:r>
        <w:t xml:space="preserve">      </w:t>
      </w:r>
      <w:r w:rsidRPr="005720E4">
        <w:t>Формирование у ребенка навыков компенсирование собственными действиями, ошибок и нарушений правил дорожной безопасности, допускаемых другими участниками движения.</w:t>
      </w:r>
    </w:p>
    <w:p w:rsidR="00F82DAE" w:rsidRPr="00B2158D" w:rsidRDefault="00F82DAE" w:rsidP="00FB4E9E">
      <w:pPr>
        <w:jc w:val="both"/>
        <w:rPr>
          <w:b/>
        </w:rPr>
      </w:pPr>
      <w:r w:rsidRPr="00B2158D">
        <w:rPr>
          <w:b/>
        </w:rPr>
        <w:t>Блок 7. Профилактические мероприятия, акции по БДД</w:t>
      </w:r>
      <w:r w:rsidR="00DB5CEE" w:rsidRPr="00B2158D">
        <w:rPr>
          <w:b/>
        </w:rPr>
        <w:t xml:space="preserve"> </w:t>
      </w:r>
    </w:p>
    <w:p w:rsidR="00F82DAE" w:rsidRDefault="00E42AB5" w:rsidP="00F82DAE">
      <w:pPr>
        <w:tabs>
          <w:tab w:val="left" w:pos="-1440"/>
        </w:tabs>
        <w:ind w:right="-159"/>
        <w:jc w:val="both"/>
        <w:rPr>
          <w:b/>
        </w:rPr>
      </w:pPr>
      <w:r>
        <w:rPr>
          <w:b/>
        </w:rPr>
        <w:t>Заключительное</w:t>
      </w:r>
      <w:r w:rsidR="00F82DAE" w:rsidRPr="00B2158D">
        <w:rPr>
          <w:b/>
        </w:rPr>
        <w:t xml:space="preserve"> занятие. Промежуточная аттестация</w:t>
      </w:r>
      <w:r w:rsidR="00E06AC5">
        <w:rPr>
          <w:b/>
        </w:rPr>
        <w:t xml:space="preserve"> по результатам освоения Модуля </w:t>
      </w:r>
      <w:r w:rsidR="00664C20">
        <w:rPr>
          <w:b/>
        </w:rPr>
        <w:t>3</w:t>
      </w:r>
    </w:p>
    <w:p w:rsidR="005720E4" w:rsidRPr="005720E4" w:rsidRDefault="005720E4" w:rsidP="00F82DAE">
      <w:pPr>
        <w:tabs>
          <w:tab w:val="left" w:pos="-1440"/>
        </w:tabs>
        <w:ind w:right="-159"/>
        <w:jc w:val="both"/>
      </w:pPr>
      <w:r>
        <w:t xml:space="preserve">      </w:t>
      </w:r>
      <w:r w:rsidRPr="005720E4">
        <w:t xml:space="preserve">Круглый стол «Законы улиц и дорог», акция «Память жертв ДТП», конкурс памяток и листовок «Я шагаю по улице». </w:t>
      </w:r>
    </w:p>
    <w:p w:rsidR="00E06AC5" w:rsidRDefault="00E06AC5" w:rsidP="0061090B">
      <w:pPr>
        <w:pStyle w:val="af9"/>
        <w:jc w:val="both"/>
        <w:rPr>
          <w:rFonts w:ascii="Times New Roman" w:hAnsi="Times New Roman"/>
          <w:b/>
          <w:sz w:val="24"/>
          <w:szCs w:val="24"/>
        </w:rPr>
      </w:pPr>
    </w:p>
    <w:p w:rsidR="0061090B" w:rsidRPr="00372737" w:rsidRDefault="0061090B" w:rsidP="0061090B">
      <w:pPr>
        <w:pStyle w:val="af9"/>
        <w:jc w:val="both"/>
        <w:rPr>
          <w:rFonts w:ascii="Times New Roman" w:hAnsi="Times New Roman"/>
          <w:b/>
          <w:sz w:val="24"/>
          <w:szCs w:val="24"/>
        </w:rPr>
      </w:pPr>
      <w:r>
        <w:rPr>
          <w:rFonts w:ascii="Times New Roman" w:hAnsi="Times New Roman"/>
          <w:b/>
          <w:sz w:val="24"/>
          <w:szCs w:val="24"/>
        </w:rPr>
        <w:t xml:space="preserve">Планируемые результаты </w:t>
      </w:r>
    </w:p>
    <w:p w:rsidR="0061090B" w:rsidRPr="0061090B" w:rsidRDefault="0061090B" w:rsidP="0061090B">
      <w:pPr>
        <w:pStyle w:val="af4"/>
        <w:ind w:left="0" w:firstLine="709"/>
        <w:rPr>
          <w:rFonts w:ascii="Times New Roman" w:hAnsi="Times New Roman"/>
          <w:sz w:val="24"/>
          <w:szCs w:val="24"/>
        </w:rPr>
      </w:pPr>
      <w:r w:rsidRPr="0061090B">
        <w:rPr>
          <w:rFonts w:ascii="Times New Roman" w:hAnsi="Times New Roman"/>
          <w:sz w:val="24"/>
          <w:szCs w:val="24"/>
        </w:rPr>
        <w:t xml:space="preserve">В результате освоения </w:t>
      </w:r>
      <w:r>
        <w:rPr>
          <w:rFonts w:ascii="Times New Roman" w:hAnsi="Times New Roman"/>
          <w:sz w:val="24"/>
          <w:szCs w:val="24"/>
        </w:rPr>
        <w:t>второго</w:t>
      </w:r>
      <w:r w:rsidRPr="0061090B">
        <w:rPr>
          <w:rFonts w:ascii="Times New Roman" w:hAnsi="Times New Roman"/>
          <w:sz w:val="24"/>
          <w:szCs w:val="24"/>
        </w:rPr>
        <w:t xml:space="preserve"> года обучения модуля «</w:t>
      </w:r>
      <w:r w:rsidR="005720E4" w:rsidRPr="005720E4">
        <w:rPr>
          <w:rFonts w:ascii="Times New Roman" w:hAnsi="Times New Roman"/>
          <w:sz w:val="24"/>
          <w:szCs w:val="24"/>
        </w:rPr>
        <w:t>Ребенок – пешеход и безопасность дорожного движения</w:t>
      </w:r>
      <w:r w:rsidRPr="0061090B">
        <w:rPr>
          <w:rFonts w:ascii="Times New Roman" w:hAnsi="Times New Roman"/>
          <w:sz w:val="24"/>
          <w:szCs w:val="24"/>
        </w:rPr>
        <w:t>» учащиеся должны показать следующие предметные результаты и приобрести следующие основные компетенции:</w:t>
      </w:r>
    </w:p>
    <w:p w:rsidR="008076A3" w:rsidRPr="008076A3" w:rsidRDefault="0061090B" w:rsidP="008076A3">
      <w:pPr>
        <w:pStyle w:val="af9"/>
        <w:suppressAutoHyphens w:val="0"/>
        <w:ind w:left="720"/>
        <w:jc w:val="both"/>
        <w:rPr>
          <w:rFonts w:ascii="Times New Roman" w:hAnsi="Times New Roman" w:cs="Times New Roman"/>
          <w:sz w:val="24"/>
          <w:szCs w:val="24"/>
        </w:rPr>
      </w:pPr>
      <w:r w:rsidRPr="008076A3">
        <w:rPr>
          <w:rFonts w:ascii="Times New Roman" w:hAnsi="Times New Roman" w:cs="Times New Roman"/>
          <w:b/>
        </w:rPr>
        <w:t>Предметные результаты:</w:t>
      </w:r>
      <w:r w:rsidR="008076A3" w:rsidRPr="008076A3">
        <w:rPr>
          <w:rFonts w:ascii="Times New Roman" w:hAnsi="Times New Roman" w:cs="Times New Roman"/>
          <w:sz w:val="24"/>
          <w:szCs w:val="24"/>
        </w:rPr>
        <w:t xml:space="preserve"> </w:t>
      </w:r>
    </w:p>
    <w:p w:rsidR="008076A3" w:rsidRPr="00372737" w:rsidRDefault="008076A3" w:rsidP="00EF6D65">
      <w:pPr>
        <w:pStyle w:val="af9"/>
        <w:numPr>
          <w:ilvl w:val="0"/>
          <w:numId w:val="10"/>
        </w:numPr>
        <w:suppressAutoHyphens w:val="0"/>
        <w:jc w:val="both"/>
        <w:rPr>
          <w:rFonts w:ascii="Times New Roman" w:hAnsi="Times New Roman"/>
          <w:sz w:val="24"/>
          <w:szCs w:val="24"/>
        </w:rPr>
      </w:pPr>
      <w:r>
        <w:rPr>
          <w:rFonts w:ascii="Times New Roman" w:hAnsi="Times New Roman"/>
          <w:sz w:val="24"/>
          <w:szCs w:val="24"/>
        </w:rPr>
        <w:t>знание групп и значения</w:t>
      </w:r>
      <w:r w:rsidRPr="00372737">
        <w:rPr>
          <w:rFonts w:ascii="Times New Roman" w:hAnsi="Times New Roman"/>
          <w:sz w:val="24"/>
          <w:szCs w:val="24"/>
        </w:rPr>
        <w:t xml:space="preserve"> дорожных знаков;</w:t>
      </w:r>
    </w:p>
    <w:p w:rsidR="008076A3" w:rsidRPr="00372737" w:rsidRDefault="008076A3" w:rsidP="00EF6D65">
      <w:pPr>
        <w:pStyle w:val="af9"/>
        <w:numPr>
          <w:ilvl w:val="0"/>
          <w:numId w:val="10"/>
        </w:numPr>
        <w:suppressAutoHyphens w:val="0"/>
        <w:jc w:val="both"/>
        <w:rPr>
          <w:rFonts w:ascii="Times New Roman" w:hAnsi="Times New Roman"/>
          <w:sz w:val="24"/>
          <w:szCs w:val="24"/>
        </w:rPr>
      </w:pPr>
      <w:r>
        <w:rPr>
          <w:rFonts w:ascii="Times New Roman" w:hAnsi="Times New Roman"/>
          <w:sz w:val="24"/>
          <w:szCs w:val="24"/>
        </w:rPr>
        <w:t>знание принципов</w:t>
      </w:r>
      <w:r w:rsidRPr="00372737">
        <w:rPr>
          <w:rFonts w:ascii="Times New Roman" w:hAnsi="Times New Roman"/>
          <w:sz w:val="24"/>
          <w:szCs w:val="24"/>
        </w:rPr>
        <w:t xml:space="preserve"> приоритетности в дорожном движении;</w:t>
      </w:r>
    </w:p>
    <w:p w:rsidR="008076A3" w:rsidRPr="00372737" w:rsidRDefault="008076A3" w:rsidP="00EF6D65">
      <w:pPr>
        <w:pStyle w:val="af9"/>
        <w:numPr>
          <w:ilvl w:val="0"/>
          <w:numId w:val="10"/>
        </w:numPr>
        <w:suppressAutoHyphens w:val="0"/>
        <w:jc w:val="both"/>
        <w:rPr>
          <w:rFonts w:ascii="Times New Roman" w:hAnsi="Times New Roman"/>
          <w:sz w:val="24"/>
          <w:szCs w:val="24"/>
        </w:rPr>
      </w:pPr>
      <w:r w:rsidRPr="00F0018D">
        <w:rPr>
          <w:rFonts w:ascii="Times New Roman" w:hAnsi="Times New Roman"/>
          <w:sz w:val="24"/>
          <w:szCs w:val="24"/>
        </w:rPr>
        <w:t>сформировано умение</w:t>
      </w:r>
      <w:r w:rsidRPr="00372737">
        <w:rPr>
          <w:rFonts w:ascii="Times New Roman" w:hAnsi="Times New Roman"/>
          <w:sz w:val="24"/>
          <w:szCs w:val="24"/>
        </w:rPr>
        <w:t xml:space="preserve"> безопасного управления </w:t>
      </w:r>
      <w:r>
        <w:rPr>
          <w:rFonts w:ascii="Times New Roman" w:hAnsi="Times New Roman"/>
          <w:sz w:val="24"/>
          <w:szCs w:val="24"/>
        </w:rPr>
        <w:t>велосипедом</w:t>
      </w:r>
      <w:r w:rsidRPr="00372737">
        <w:rPr>
          <w:rFonts w:ascii="Times New Roman" w:hAnsi="Times New Roman"/>
          <w:sz w:val="24"/>
          <w:szCs w:val="24"/>
        </w:rPr>
        <w:t>;</w:t>
      </w:r>
    </w:p>
    <w:p w:rsidR="008076A3" w:rsidRPr="00372737" w:rsidRDefault="008076A3" w:rsidP="00EF6D65">
      <w:pPr>
        <w:pStyle w:val="af9"/>
        <w:numPr>
          <w:ilvl w:val="0"/>
          <w:numId w:val="10"/>
        </w:numPr>
        <w:suppressAutoHyphens w:val="0"/>
        <w:jc w:val="both"/>
        <w:rPr>
          <w:rFonts w:ascii="Times New Roman" w:hAnsi="Times New Roman"/>
          <w:sz w:val="24"/>
          <w:szCs w:val="24"/>
        </w:rPr>
      </w:pPr>
      <w:r>
        <w:rPr>
          <w:rFonts w:ascii="Times New Roman" w:hAnsi="Times New Roman"/>
          <w:sz w:val="24"/>
          <w:szCs w:val="24"/>
        </w:rPr>
        <w:t xml:space="preserve">знание </w:t>
      </w:r>
      <w:r w:rsidRPr="00372737">
        <w:rPr>
          <w:rFonts w:ascii="Times New Roman" w:hAnsi="Times New Roman"/>
          <w:sz w:val="24"/>
          <w:szCs w:val="24"/>
        </w:rPr>
        <w:t>алгоритм</w:t>
      </w:r>
      <w:r>
        <w:rPr>
          <w:rFonts w:ascii="Times New Roman" w:hAnsi="Times New Roman"/>
          <w:sz w:val="24"/>
          <w:szCs w:val="24"/>
        </w:rPr>
        <w:t>а действий</w:t>
      </w:r>
      <w:r w:rsidRPr="00372737">
        <w:rPr>
          <w:rFonts w:ascii="Times New Roman" w:hAnsi="Times New Roman"/>
          <w:sz w:val="24"/>
          <w:szCs w:val="24"/>
        </w:rPr>
        <w:t xml:space="preserve"> при ДТП;</w:t>
      </w:r>
    </w:p>
    <w:p w:rsidR="008076A3" w:rsidRPr="00372737" w:rsidRDefault="008076A3" w:rsidP="00EF6D65">
      <w:pPr>
        <w:pStyle w:val="af9"/>
        <w:numPr>
          <w:ilvl w:val="0"/>
          <w:numId w:val="11"/>
        </w:numPr>
        <w:suppressAutoHyphens w:val="0"/>
        <w:jc w:val="both"/>
        <w:rPr>
          <w:rFonts w:ascii="Times New Roman" w:hAnsi="Times New Roman"/>
          <w:b/>
          <w:sz w:val="24"/>
          <w:szCs w:val="24"/>
        </w:rPr>
      </w:pPr>
      <w:r>
        <w:rPr>
          <w:rFonts w:ascii="Times New Roman" w:hAnsi="Times New Roman"/>
          <w:sz w:val="24"/>
          <w:szCs w:val="24"/>
        </w:rPr>
        <w:t xml:space="preserve">сформировано умение </w:t>
      </w:r>
      <w:r w:rsidRPr="00372737">
        <w:rPr>
          <w:rFonts w:ascii="Times New Roman" w:hAnsi="Times New Roman"/>
          <w:sz w:val="24"/>
          <w:szCs w:val="24"/>
        </w:rPr>
        <w:t>наблюдать и анализировать дорожную обстановку, прогнозировать дорожную ситуацию;</w:t>
      </w:r>
    </w:p>
    <w:p w:rsidR="008076A3" w:rsidRPr="008076A3" w:rsidRDefault="008076A3" w:rsidP="00EF6D65">
      <w:pPr>
        <w:pStyle w:val="af9"/>
        <w:numPr>
          <w:ilvl w:val="0"/>
          <w:numId w:val="11"/>
        </w:numPr>
        <w:suppressAutoHyphens w:val="0"/>
        <w:jc w:val="both"/>
        <w:rPr>
          <w:rFonts w:ascii="Times New Roman" w:hAnsi="Times New Roman"/>
          <w:b/>
          <w:sz w:val="24"/>
          <w:szCs w:val="24"/>
        </w:rPr>
      </w:pPr>
      <w:r>
        <w:rPr>
          <w:rFonts w:ascii="Times New Roman" w:hAnsi="Times New Roman"/>
          <w:sz w:val="24"/>
          <w:szCs w:val="24"/>
        </w:rPr>
        <w:t xml:space="preserve">сформировано умение </w:t>
      </w:r>
      <w:r w:rsidRPr="00372737">
        <w:rPr>
          <w:rFonts w:ascii="Times New Roman" w:hAnsi="Times New Roman"/>
          <w:sz w:val="24"/>
          <w:szCs w:val="24"/>
        </w:rPr>
        <w:t>распознавать транспортные средства в зависимости от их назначения;</w:t>
      </w:r>
    </w:p>
    <w:p w:rsidR="008076A3" w:rsidRPr="00372737" w:rsidRDefault="008076A3" w:rsidP="00EF6D65">
      <w:pPr>
        <w:pStyle w:val="af9"/>
        <w:numPr>
          <w:ilvl w:val="0"/>
          <w:numId w:val="11"/>
        </w:numPr>
        <w:suppressAutoHyphens w:val="0"/>
        <w:jc w:val="both"/>
        <w:rPr>
          <w:rFonts w:ascii="Times New Roman" w:hAnsi="Times New Roman"/>
          <w:sz w:val="24"/>
          <w:szCs w:val="24"/>
        </w:rPr>
      </w:pPr>
      <w:r>
        <w:rPr>
          <w:rFonts w:ascii="Times New Roman" w:hAnsi="Times New Roman"/>
          <w:sz w:val="24"/>
          <w:szCs w:val="24"/>
        </w:rPr>
        <w:t xml:space="preserve">сформировано умение </w:t>
      </w:r>
      <w:r w:rsidRPr="00372737">
        <w:rPr>
          <w:rFonts w:ascii="Times New Roman" w:hAnsi="Times New Roman"/>
          <w:sz w:val="24"/>
          <w:szCs w:val="24"/>
        </w:rPr>
        <w:t>применять на практике приемы безопасного движения, как пешеход, так и водитель транспортного средства – велосипеда;</w:t>
      </w:r>
    </w:p>
    <w:p w:rsidR="008076A3" w:rsidRPr="00372737" w:rsidRDefault="008076A3" w:rsidP="00EF6D65">
      <w:pPr>
        <w:pStyle w:val="af9"/>
        <w:numPr>
          <w:ilvl w:val="0"/>
          <w:numId w:val="11"/>
        </w:numPr>
        <w:suppressAutoHyphens w:val="0"/>
        <w:jc w:val="both"/>
        <w:rPr>
          <w:rFonts w:ascii="Times New Roman" w:hAnsi="Times New Roman"/>
          <w:sz w:val="24"/>
          <w:szCs w:val="24"/>
        </w:rPr>
      </w:pPr>
      <w:r>
        <w:rPr>
          <w:rFonts w:ascii="Times New Roman" w:hAnsi="Times New Roman"/>
          <w:sz w:val="24"/>
          <w:szCs w:val="24"/>
        </w:rPr>
        <w:t xml:space="preserve">сформировано умение </w:t>
      </w:r>
      <w:r w:rsidRPr="00372737">
        <w:rPr>
          <w:rFonts w:ascii="Times New Roman" w:hAnsi="Times New Roman"/>
          <w:sz w:val="24"/>
          <w:szCs w:val="24"/>
        </w:rPr>
        <w:t>проводить агитационно-массовую работу по пропаганде БДД;</w:t>
      </w:r>
    </w:p>
    <w:p w:rsidR="008076A3" w:rsidRPr="00372737" w:rsidRDefault="008076A3" w:rsidP="00EF6D65">
      <w:pPr>
        <w:pStyle w:val="af9"/>
        <w:numPr>
          <w:ilvl w:val="0"/>
          <w:numId w:val="12"/>
        </w:numPr>
        <w:suppressAutoHyphens w:val="0"/>
        <w:jc w:val="both"/>
        <w:rPr>
          <w:rFonts w:ascii="Times New Roman" w:hAnsi="Times New Roman"/>
          <w:sz w:val="24"/>
          <w:szCs w:val="24"/>
        </w:rPr>
      </w:pPr>
      <w:r>
        <w:rPr>
          <w:rFonts w:ascii="Times New Roman" w:hAnsi="Times New Roman"/>
          <w:sz w:val="24"/>
          <w:szCs w:val="24"/>
        </w:rPr>
        <w:t xml:space="preserve">сформировано умение </w:t>
      </w:r>
      <w:r w:rsidRPr="00372737">
        <w:rPr>
          <w:rFonts w:ascii="Times New Roman" w:hAnsi="Times New Roman"/>
          <w:sz w:val="24"/>
          <w:szCs w:val="24"/>
        </w:rPr>
        <w:t>разводки транспорта на макете;</w:t>
      </w:r>
    </w:p>
    <w:p w:rsidR="008076A3" w:rsidRPr="00372737" w:rsidRDefault="008076A3" w:rsidP="00EF6D65">
      <w:pPr>
        <w:pStyle w:val="af9"/>
        <w:numPr>
          <w:ilvl w:val="0"/>
          <w:numId w:val="12"/>
        </w:numPr>
        <w:suppressAutoHyphens w:val="0"/>
        <w:jc w:val="both"/>
        <w:rPr>
          <w:rFonts w:ascii="Times New Roman" w:hAnsi="Times New Roman"/>
          <w:sz w:val="24"/>
          <w:szCs w:val="24"/>
        </w:rPr>
      </w:pPr>
      <w:r>
        <w:rPr>
          <w:rFonts w:ascii="Times New Roman" w:hAnsi="Times New Roman"/>
          <w:sz w:val="24"/>
          <w:szCs w:val="24"/>
        </w:rPr>
        <w:t>сформировано умение</w:t>
      </w:r>
      <w:r w:rsidRPr="00372737">
        <w:rPr>
          <w:rFonts w:ascii="Times New Roman" w:hAnsi="Times New Roman"/>
          <w:sz w:val="24"/>
          <w:szCs w:val="24"/>
        </w:rPr>
        <w:t xml:space="preserve"> решения тестовых задач по различной тематике;</w:t>
      </w:r>
    </w:p>
    <w:p w:rsidR="008076A3" w:rsidRPr="00042E38" w:rsidRDefault="008076A3" w:rsidP="00EF6D65">
      <w:pPr>
        <w:pStyle w:val="af9"/>
        <w:numPr>
          <w:ilvl w:val="0"/>
          <w:numId w:val="12"/>
        </w:numPr>
        <w:suppressAutoHyphens w:val="0"/>
        <w:jc w:val="both"/>
        <w:rPr>
          <w:rFonts w:ascii="Times New Roman" w:hAnsi="Times New Roman"/>
          <w:sz w:val="24"/>
          <w:szCs w:val="24"/>
        </w:rPr>
      </w:pPr>
      <w:r>
        <w:rPr>
          <w:rFonts w:ascii="Times New Roman" w:hAnsi="Times New Roman"/>
          <w:sz w:val="24"/>
          <w:szCs w:val="24"/>
        </w:rPr>
        <w:t xml:space="preserve">сформированы </w:t>
      </w:r>
      <w:r w:rsidRPr="00372737">
        <w:rPr>
          <w:rFonts w:ascii="Times New Roman" w:hAnsi="Times New Roman"/>
          <w:sz w:val="24"/>
          <w:szCs w:val="24"/>
        </w:rPr>
        <w:t>навыки безопасного движения</w:t>
      </w:r>
      <w:r>
        <w:rPr>
          <w:rFonts w:ascii="Times New Roman" w:hAnsi="Times New Roman"/>
          <w:sz w:val="24"/>
          <w:szCs w:val="24"/>
        </w:rPr>
        <w:t xml:space="preserve"> </w:t>
      </w:r>
      <w:r w:rsidRPr="00372737">
        <w:rPr>
          <w:rFonts w:ascii="Times New Roman" w:hAnsi="Times New Roman"/>
          <w:sz w:val="24"/>
          <w:szCs w:val="24"/>
        </w:rPr>
        <w:t xml:space="preserve"> велосипед</w:t>
      </w:r>
      <w:r w:rsidR="00550056">
        <w:rPr>
          <w:rFonts w:ascii="Times New Roman" w:hAnsi="Times New Roman"/>
          <w:sz w:val="24"/>
          <w:szCs w:val="24"/>
        </w:rPr>
        <w:t>а</w:t>
      </w:r>
      <w:r w:rsidRPr="00372737">
        <w:rPr>
          <w:rFonts w:ascii="Times New Roman" w:hAnsi="Times New Roman"/>
          <w:sz w:val="24"/>
          <w:szCs w:val="24"/>
        </w:rPr>
        <w:t xml:space="preserve"> в жилых зонах;</w:t>
      </w:r>
    </w:p>
    <w:p w:rsidR="008076A3" w:rsidRPr="00372737" w:rsidRDefault="008076A3" w:rsidP="00EF6D65">
      <w:pPr>
        <w:pStyle w:val="af9"/>
        <w:numPr>
          <w:ilvl w:val="0"/>
          <w:numId w:val="13"/>
        </w:numPr>
        <w:suppressAutoHyphens w:val="0"/>
        <w:jc w:val="both"/>
        <w:rPr>
          <w:rFonts w:ascii="Times New Roman" w:hAnsi="Times New Roman"/>
          <w:sz w:val="24"/>
          <w:szCs w:val="24"/>
        </w:rPr>
      </w:pPr>
      <w:r>
        <w:rPr>
          <w:rFonts w:ascii="Times New Roman" w:hAnsi="Times New Roman"/>
          <w:sz w:val="24"/>
          <w:szCs w:val="24"/>
        </w:rPr>
        <w:t xml:space="preserve">сформировано умение </w:t>
      </w:r>
      <w:r w:rsidRPr="00372737">
        <w:rPr>
          <w:rFonts w:ascii="Times New Roman" w:hAnsi="Times New Roman"/>
          <w:sz w:val="24"/>
          <w:szCs w:val="24"/>
        </w:rPr>
        <w:t>самостоятельно подготавливать велосипед к эксплуатации;</w:t>
      </w:r>
    </w:p>
    <w:p w:rsidR="008076A3" w:rsidRPr="00F0018D" w:rsidRDefault="008076A3" w:rsidP="00EF6D65">
      <w:pPr>
        <w:numPr>
          <w:ilvl w:val="0"/>
          <w:numId w:val="13"/>
        </w:numPr>
        <w:jc w:val="both"/>
      </w:pPr>
      <w:r w:rsidRPr="00F0018D">
        <w:t>развиты познавательный интерес и творческие способности учащихся в процессе проектно-исследовательской деятельности;</w:t>
      </w:r>
    </w:p>
    <w:p w:rsidR="008076A3" w:rsidRPr="00F0018D" w:rsidRDefault="00550056" w:rsidP="00EF6D65">
      <w:pPr>
        <w:numPr>
          <w:ilvl w:val="0"/>
          <w:numId w:val="13"/>
        </w:numPr>
        <w:jc w:val="both"/>
      </w:pPr>
      <w:r>
        <w:t>сформирован</w:t>
      </w:r>
      <w:r w:rsidR="008076A3" w:rsidRPr="00F0018D">
        <w:t>а устойчивая мотивация к ведению здорового образа жизни, способность к самостоятельному физическому и нравственному самосовершенствованию;</w:t>
      </w:r>
    </w:p>
    <w:p w:rsidR="008076A3" w:rsidRPr="00F0018D" w:rsidRDefault="008076A3" w:rsidP="00EF6D65">
      <w:pPr>
        <w:numPr>
          <w:ilvl w:val="0"/>
          <w:numId w:val="13"/>
        </w:numPr>
        <w:jc w:val="both"/>
      </w:pPr>
      <w:r w:rsidRPr="00F0018D">
        <w:t>развиты умения и навыки личностного и профессионального самоопределения учащихся;</w:t>
      </w:r>
    </w:p>
    <w:p w:rsidR="008076A3" w:rsidRPr="00F0018D" w:rsidRDefault="008076A3" w:rsidP="00EF6D65">
      <w:pPr>
        <w:numPr>
          <w:ilvl w:val="0"/>
          <w:numId w:val="13"/>
        </w:numPr>
        <w:jc w:val="both"/>
      </w:pPr>
      <w:r w:rsidRPr="00F0018D">
        <w:t>развиты умение выражать свои мысли и способности слушать собеседника, понимать его точку зрения, признавать право другого человека на иное мнение;</w:t>
      </w:r>
    </w:p>
    <w:p w:rsidR="008076A3" w:rsidRPr="00F0018D" w:rsidRDefault="008076A3" w:rsidP="00EF6D65">
      <w:pPr>
        <w:numPr>
          <w:ilvl w:val="0"/>
          <w:numId w:val="13"/>
        </w:numPr>
        <w:jc w:val="both"/>
      </w:pPr>
      <w:r w:rsidRPr="00F0018D">
        <w:t>приобретен опыт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8076A3" w:rsidRDefault="008076A3" w:rsidP="00EF6D65">
      <w:pPr>
        <w:numPr>
          <w:ilvl w:val="0"/>
          <w:numId w:val="13"/>
        </w:numPr>
        <w:jc w:val="both"/>
      </w:pPr>
      <w:r w:rsidRPr="00F0018D">
        <w:lastRenderedPageBreak/>
        <w:t>сформированы потребности участия в общественно полезной деятельности.</w:t>
      </w:r>
    </w:p>
    <w:p w:rsidR="008076A3" w:rsidRPr="00F0018D" w:rsidRDefault="008076A3" w:rsidP="00EF6D65">
      <w:pPr>
        <w:numPr>
          <w:ilvl w:val="0"/>
          <w:numId w:val="13"/>
        </w:numPr>
        <w:jc w:val="both"/>
      </w:pPr>
      <w:r w:rsidRPr="00F0018D">
        <w:t xml:space="preserve">ответственное отношение к соблюдению правил безопасного поведения в дорожно-транспортной среде; </w:t>
      </w:r>
    </w:p>
    <w:p w:rsidR="008076A3" w:rsidRPr="00F0018D" w:rsidRDefault="008076A3" w:rsidP="00EF6D65">
      <w:pPr>
        <w:numPr>
          <w:ilvl w:val="0"/>
          <w:numId w:val="13"/>
        </w:numPr>
        <w:jc w:val="both"/>
      </w:pPr>
      <w:r w:rsidRPr="00F0018D">
        <w:t>умение социального взаимодействия со сверстниками и взрослыми при различной совместной деятельности;</w:t>
      </w:r>
    </w:p>
    <w:p w:rsidR="008076A3" w:rsidRPr="00F0018D" w:rsidRDefault="008076A3" w:rsidP="00EF6D65">
      <w:pPr>
        <w:numPr>
          <w:ilvl w:val="0"/>
          <w:numId w:val="13"/>
        </w:numPr>
        <w:jc w:val="both"/>
      </w:pPr>
      <w:r w:rsidRPr="00F0018D">
        <w:t xml:space="preserve">воспитаны </w:t>
      </w:r>
      <w:proofErr w:type="gramStart"/>
      <w:r w:rsidRPr="00F0018D">
        <w:t>убежденность</w:t>
      </w:r>
      <w:proofErr w:type="gramEnd"/>
      <w:r w:rsidRPr="00F0018D">
        <w:t xml:space="preserve"> и активность в пропаганде добросовестного выполнения правил дорожного движения, как необходимого элемента сохранения жизни;</w:t>
      </w:r>
    </w:p>
    <w:p w:rsidR="008076A3" w:rsidRPr="00F0018D" w:rsidRDefault="008076A3" w:rsidP="00EF6D65">
      <w:pPr>
        <w:numPr>
          <w:ilvl w:val="0"/>
          <w:numId w:val="13"/>
        </w:numPr>
        <w:jc w:val="both"/>
      </w:pPr>
      <w:r w:rsidRPr="00F0018D">
        <w:t>воспитано трудолюбие, способность к преодолению трудностей, целеустремлённость и настойчивость в достижении результата;</w:t>
      </w:r>
    </w:p>
    <w:p w:rsidR="008076A3" w:rsidRPr="00F0018D" w:rsidRDefault="008076A3" w:rsidP="00EF6D65">
      <w:pPr>
        <w:numPr>
          <w:ilvl w:val="0"/>
          <w:numId w:val="13"/>
        </w:numPr>
        <w:jc w:val="both"/>
      </w:pPr>
      <w:r w:rsidRPr="00F0018D">
        <w:t>сформированы ценности здорового и безопасного образа жизни; усвоение правил индивидуального и коллективного безопасного поведения в дорожно-транспортной среде;</w:t>
      </w:r>
    </w:p>
    <w:p w:rsidR="008076A3" w:rsidRDefault="008076A3" w:rsidP="00EF6D65">
      <w:pPr>
        <w:numPr>
          <w:ilvl w:val="0"/>
          <w:numId w:val="13"/>
        </w:numPr>
        <w:jc w:val="both"/>
      </w:pPr>
      <w:r w:rsidRPr="00F0018D">
        <w:t>развито моральное сознание и компетентности в решении проблем на основе личностного выбора, формирование нравственного поведения, осознанного и ответственного отношения к собственным поступкам.</w:t>
      </w:r>
    </w:p>
    <w:p w:rsidR="0061090B" w:rsidRDefault="0061090B" w:rsidP="0061090B">
      <w:pPr>
        <w:spacing w:line="276" w:lineRule="auto"/>
        <w:jc w:val="both"/>
        <w:rPr>
          <w:b/>
        </w:rPr>
      </w:pPr>
    </w:p>
    <w:p w:rsidR="008076A3" w:rsidRPr="0056472D" w:rsidRDefault="008076A3" w:rsidP="0061090B">
      <w:pPr>
        <w:spacing w:line="276" w:lineRule="auto"/>
        <w:jc w:val="both"/>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664C20" w:rsidRDefault="00664C20" w:rsidP="008076A3">
      <w:pPr>
        <w:jc w:val="center"/>
        <w:rPr>
          <w:b/>
        </w:rPr>
      </w:pPr>
    </w:p>
    <w:p w:rsidR="00664C20" w:rsidRDefault="00664C20" w:rsidP="008076A3">
      <w:pPr>
        <w:jc w:val="center"/>
        <w:rPr>
          <w:b/>
        </w:rPr>
      </w:pPr>
    </w:p>
    <w:p w:rsidR="00664C20" w:rsidRDefault="00664C20" w:rsidP="008076A3">
      <w:pPr>
        <w:jc w:val="center"/>
        <w:rPr>
          <w:b/>
        </w:rPr>
      </w:pPr>
    </w:p>
    <w:p w:rsidR="00664C20" w:rsidRDefault="00664C20" w:rsidP="008076A3">
      <w:pPr>
        <w:jc w:val="center"/>
        <w:rPr>
          <w:b/>
        </w:rPr>
      </w:pPr>
    </w:p>
    <w:p w:rsidR="00664C20" w:rsidRDefault="00664C20" w:rsidP="008076A3">
      <w:pPr>
        <w:jc w:val="center"/>
        <w:rPr>
          <w:b/>
        </w:rPr>
      </w:pPr>
    </w:p>
    <w:p w:rsidR="00664C20" w:rsidRDefault="00664C20" w:rsidP="008076A3">
      <w:pPr>
        <w:jc w:val="center"/>
        <w:rPr>
          <w:b/>
        </w:rPr>
      </w:pPr>
    </w:p>
    <w:p w:rsidR="00550056" w:rsidRDefault="00550056" w:rsidP="008076A3">
      <w:pPr>
        <w:jc w:val="center"/>
        <w:rPr>
          <w:b/>
        </w:rPr>
      </w:pPr>
    </w:p>
    <w:p w:rsidR="00550056" w:rsidRDefault="00550056" w:rsidP="008076A3">
      <w:pPr>
        <w:jc w:val="center"/>
        <w:rPr>
          <w:b/>
        </w:rPr>
      </w:pPr>
    </w:p>
    <w:p w:rsidR="00EA7CF1" w:rsidRDefault="00EA7CF1" w:rsidP="008076A3">
      <w:pPr>
        <w:jc w:val="center"/>
        <w:rPr>
          <w:b/>
        </w:rPr>
      </w:pPr>
      <w:r>
        <w:rPr>
          <w:b/>
        </w:rPr>
        <w:t>ОЦЕНОЧНЫЕ МАТЕРИАЛЫ</w:t>
      </w:r>
      <w:r w:rsidR="00550056">
        <w:rPr>
          <w:b/>
        </w:rPr>
        <w:t xml:space="preserve"> </w:t>
      </w:r>
      <w:r>
        <w:rPr>
          <w:b/>
        </w:rPr>
        <w:t xml:space="preserve">МОДУЛЬ </w:t>
      </w:r>
      <w:r w:rsidR="00664C20">
        <w:rPr>
          <w:b/>
        </w:rPr>
        <w:t>3</w:t>
      </w:r>
    </w:p>
    <w:p w:rsidR="00EA7CF1" w:rsidRDefault="00EA7CF1" w:rsidP="0061090B"/>
    <w:p w:rsidR="008076A3" w:rsidRPr="001471C2" w:rsidRDefault="00550056" w:rsidP="008076A3">
      <w:pPr>
        <w:jc w:val="center"/>
        <w:rPr>
          <w:b/>
        </w:rPr>
      </w:pPr>
      <w:r>
        <w:rPr>
          <w:b/>
        </w:rPr>
        <w:t>Промежуточная аттестация</w:t>
      </w:r>
      <w:r w:rsidR="008076A3" w:rsidRPr="001471C2">
        <w:rPr>
          <w:b/>
        </w:rPr>
        <w:t xml:space="preserve"> за 1 полугодие</w:t>
      </w:r>
    </w:p>
    <w:p w:rsidR="008076A3" w:rsidRPr="001471C2" w:rsidRDefault="00550056" w:rsidP="008076A3">
      <w:pPr>
        <w:jc w:val="center"/>
        <w:rPr>
          <w:b/>
        </w:rPr>
      </w:pPr>
      <w:r>
        <w:rPr>
          <w:b/>
        </w:rPr>
        <w:t>о</w:t>
      </w:r>
      <w:r w:rsidR="008076A3" w:rsidRPr="001471C2">
        <w:rPr>
          <w:b/>
        </w:rPr>
        <w:t>бъединения «Безопасность на дорогах»</w:t>
      </w:r>
    </w:p>
    <w:p w:rsidR="008076A3" w:rsidRPr="001471C2" w:rsidRDefault="008076A3" w:rsidP="008076A3">
      <w:pPr>
        <w:jc w:val="center"/>
        <w:rPr>
          <w:b/>
        </w:rPr>
      </w:pPr>
      <w:r w:rsidRPr="001471C2">
        <w:rPr>
          <w:b/>
        </w:rPr>
        <w:t>2 год обучения</w:t>
      </w:r>
    </w:p>
    <w:p w:rsidR="008076A3" w:rsidRPr="00CE3232" w:rsidRDefault="008076A3" w:rsidP="008076A3">
      <w:pPr>
        <w:jc w:val="center"/>
        <w:rPr>
          <w:sz w:val="28"/>
          <w:szCs w:val="28"/>
        </w:rPr>
      </w:pPr>
      <w:r>
        <w:rPr>
          <w:b/>
          <w:noProof/>
          <w:sz w:val="28"/>
          <w:szCs w:val="28"/>
        </w:rPr>
        <w:drawing>
          <wp:anchor distT="0" distB="0" distL="114300" distR="114300" simplePos="0" relativeHeight="251885056" behindDoc="0" locked="0" layoutInCell="1" allowOverlap="1">
            <wp:simplePos x="0" y="0"/>
            <wp:positionH relativeFrom="column">
              <wp:posOffset>3520440</wp:posOffset>
            </wp:positionH>
            <wp:positionV relativeFrom="paragraph">
              <wp:posOffset>175895</wp:posOffset>
            </wp:positionV>
            <wp:extent cx="1028700" cy="921385"/>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l="22794" t="18987" r="54092" b="53180"/>
                    <a:stretch>
                      <a:fillRect/>
                    </a:stretch>
                  </pic:blipFill>
                  <pic:spPr bwMode="auto">
                    <a:xfrm>
                      <a:off x="0" y="0"/>
                      <a:ext cx="1028700" cy="921385"/>
                    </a:xfrm>
                    <a:prstGeom prst="rect">
                      <a:avLst/>
                    </a:prstGeom>
                    <a:noFill/>
                    <a:ln>
                      <a:noFill/>
                    </a:ln>
                  </pic:spPr>
                </pic:pic>
              </a:graphicData>
            </a:graphic>
          </wp:anchor>
        </w:drawing>
      </w:r>
    </w:p>
    <w:p w:rsidR="008076A3" w:rsidRPr="00E76C56" w:rsidRDefault="008076A3" w:rsidP="008076A3">
      <w:pPr>
        <w:rPr>
          <w:b/>
        </w:rPr>
      </w:pPr>
      <w:r w:rsidRPr="00E76C56">
        <w:rPr>
          <w:b/>
        </w:rPr>
        <w:t>1) Знак называется...</w:t>
      </w:r>
    </w:p>
    <w:p w:rsidR="008076A3" w:rsidRPr="00E76C56" w:rsidRDefault="003827F5" w:rsidP="008076A3">
      <w:pPr>
        <w:rPr>
          <w:b/>
        </w:rPr>
      </w:pPr>
      <w:r>
        <w:rPr>
          <w:b/>
          <w:noProof/>
        </w:rPr>
        <w:pict>
          <v:shapetype id="_x0000_t202" coordsize="21600,21600" o:spt="202" path="m,l,21600r21600,l21600,xe">
            <v:stroke joinstyle="miter"/>
            <v:path gradientshapeok="t" o:connecttype="rect"/>
          </v:shapetype>
          <v:shape id="Поле 35" o:spid="_x0000_s3184" type="#_x0000_t202" style="position:absolute;margin-left:-36pt;margin-top:13.95pt;width:414pt;height:72.7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" filled="f" stroked="f">
            <v:textbox style="mso-next-textbox:#Поле 35">
              <w:txbxContent>
                <w:p w:rsidR="00691B27" w:rsidRDefault="00691B27" w:rsidP="008076A3"/>
              </w:txbxContent>
            </v:textbox>
          </v:shape>
        </w:pict>
      </w:r>
      <w:r w:rsidR="008076A3" w:rsidRPr="00E76C56">
        <w:t>1. Осторожно пешеходный переход;</w:t>
      </w:r>
    </w:p>
    <w:p w:rsidR="008076A3" w:rsidRPr="00E76C56" w:rsidRDefault="008076A3" w:rsidP="008076A3">
      <w:r w:rsidRPr="00E76C56">
        <w:t>2. Железнодорожный переезд без шлагбаума;</w:t>
      </w:r>
    </w:p>
    <w:p w:rsidR="008076A3" w:rsidRPr="00E76C56" w:rsidRDefault="008076A3" w:rsidP="008076A3">
      <w:r w:rsidRPr="00E76C56">
        <w:t>3. Езда на велосипеде запрещена;</w:t>
      </w:r>
    </w:p>
    <w:p w:rsidR="008076A3" w:rsidRPr="00E76C56" w:rsidRDefault="008076A3" w:rsidP="008076A3">
      <w:r w:rsidRPr="00E76C56">
        <w:t>4</w:t>
      </w:r>
      <w:r>
        <w:t>. Движение пешеходов запрещено;</w:t>
      </w:r>
    </w:p>
    <w:p w:rsidR="008076A3" w:rsidRPr="00E76C56" w:rsidRDefault="008076A3" w:rsidP="008076A3">
      <w:pPr>
        <w:ind w:left="2880"/>
      </w:pPr>
      <w:r w:rsidRPr="00E76C56">
        <w:rPr>
          <w:b/>
          <w:noProof/>
        </w:rPr>
        <w:drawing>
          <wp:anchor distT="0" distB="0" distL="114300" distR="114300" simplePos="0" relativeHeight="251887104" behindDoc="0" locked="0" layoutInCell="1" allowOverlap="1">
            <wp:simplePos x="0" y="0"/>
            <wp:positionH relativeFrom="column">
              <wp:posOffset>1257300</wp:posOffset>
            </wp:positionH>
            <wp:positionV relativeFrom="paragraph">
              <wp:posOffset>116205</wp:posOffset>
            </wp:positionV>
            <wp:extent cx="570865" cy="571500"/>
            <wp:effectExtent l="0" t="0" r="63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865" cy="571500"/>
                    </a:xfrm>
                    <a:prstGeom prst="rect">
                      <a:avLst/>
                    </a:prstGeom>
                    <a:noFill/>
                  </pic:spPr>
                </pic:pic>
              </a:graphicData>
            </a:graphic>
          </wp:anchor>
        </w:drawing>
      </w:r>
    </w:p>
    <w:p w:rsidR="008076A3" w:rsidRPr="00E76C56" w:rsidRDefault="008076A3" w:rsidP="008076A3">
      <w:pPr>
        <w:ind w:left="3060"/>
        <w:rPr>
          <w:b/>
        </w:rPr>
      </w:pPr>
      <w:r w:rsidRPr="00E76C56">
        <w:rPr>
          <w:b/>
          <w:noProof/>
        </w:rPr>
        <w:drawing>
          <wp:anchor distT="0" distB="0" distL="114300" distR="114300" simplePos="0" relativeHeight="251888128" behindDoc="0" locked="0" layoutInCell="1" allowOverlap="1">
            <wp:simplePos x="0" y="0"/>
            <wp:positionH relativeFrom="column">
              <wp:posOffset>457200</wp:posOffset>
            </wp:positionH>
            <wp:positionV relativeFrom="paragraph">
              <wp:posOffset>-114300</wp:posOffset>
            </wp:positionV>
            <wp:extent cx="685165" cy="685800"/>
            <wp:effectExtent l="0" t="0" r="635"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54036" t="15332" r="24760" b="56245"/>
                    <a:stretch>
                      <a:fillRect/>
                    </a:stretch>
                  </pic:blipFill>
                  <pic:spPr bwMode="auto">
                    <a:xfrm>
                      <a:off x="0" y="0"/>
                      <a:ext cx="685165" cy="685800"/>
                    </a:xfrm>
                    <a:prstGeom prst="rect">
                      <a:avLst/>
                    </a:prstGeom>
                    <a:noFill/>
                    <a:ln>
                      <a:noFill/>
                    </a:ln>
                  </pic:spPr>
                </pic:pic>
              </a:graphicData>
            </a:graphic>
          </wp:anchor>
        </w:drawing>
      </w:r>
      <w:r w:rsidRPr="00E76C56">
        <w:rPr>
          <w:b/>
          <w:noProof/>
        </w:rPr>
        <w:drawing>
          <wp:anchor distT="0" distB="0" distL="114300" distR="114300" simplePos="0" relativeHeight="251889152" behindDoc="0" locked="0" layoutInCell="1" allowOverlap="1">
            <wp:simplePos x="0" y="0"/>
            <wp:positionH relativeFrom="column">
              <wp:posOffset>-228600</wp:posOffset>
            </wp:positionH>
            <wp:positionV relativeFrom="paragraph">
              <wp:posOffset>-97790</wp:posOffset>
            </wp:positionV>
            <wp:extent cx="685800" cy="669290"/>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800" cy="669290"/>
                    </a:xfrm>
                    <a:prstGeom prst="rect">
                      <a:avLst/>
                    </a:prstGeom>
                    <a:noFill/>
                    <a:ln>
                      <a:noFill/>
                    </a:ln>
                  </pic:spPr>
                </pic:pic>
              </a:graphicData>
            </a:graphic>
          </wp:anchor>
        </w:drawing>
      </w:r>
      <w:r w:rsidRPr="00E76C56">
        <w:rPr>
          <w:b/>
        </w:rPr>
        <w:t>2) Какой знак запрещает движение для пешеходов?</w:t>
      </w:r>
    </w:p>
    <w:p w:rsidR="008076A3" w:rsidRPr="00E76C56" w:rsidRDefault="008076A3" w:rsidP="008076A3"/>
    <w:p w:rsidR="008076A3" w:rsidRPr="00E76C56" w:rsidRDefault="008076A3" w:rsidP="008076A3">
      <w:r w:rsidRPr="00E76C56">
        <w:t xml:space="preserve">  1              2               3</w:t>
      </w:r>
    </w:p>
    <w:p w:rsidR="008076A3" w:rsidRPr="00E76C56" w:rsidRDefault="008076A3" w:rsidP="008076A3">
      <w:r w:rsidRPr="00E76C56">
        <w:rPr>
          <w:b/>
          <w:noProof/>
        </w:rPr>
        <w:drawing>
          <wp:anchor distT="0" distB="0" distL="114300" distR="114300" simplePos="0" relativeHeight="251886080" behindDoc="0" locked="0" layoutInCell="1" allowOverlap="1">
            <wp:simplePos x="0" y="0"/>
            <wp:positionH relativeFrom="column">
              <wp:posOffset>685800</wp:posOffset>
            </wp:positionH>
            <wp:positionV relativeFrom="paragraph">
              <wp:posOffset>161925</wp:posOffset>
            </wp:positionV>
            <wp:extent cx="914400" cy="775970"/>
            <wp:effectExtent l="0" t="0" r="0" b="508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l="54082" t="55304" r="22804" b="18094"/>
                    <a:stretch>
                      <a:fillRect/>
                    </a:stretch>
                  </pic:blipFill>
                  <pic:spPr bwMode="auto">
                    <a:xfrm>
                      <a:off x="0" y="0"/>
                      <a:ext cx="914400" cy="775970"/>
                    </a:xfrm>
                    <a:prstGeom prst="rect">
                      <a:avLst/>
                    </a:prstGeom>
                    <a:noFill/>
                    <a:ln>
                      <a:noFill/>
                    </a:ln>
                  </pic:spPr>
                </pic:pic>
              </a:graphicData>
            </a:graphic>
          </wp:anchor>
        </w:drawing>
      </w:r>
      <w:r w:rsidRPr="00E76C56">
        <w:rPr>
          <w:b/>
          <w:noProof/>
        </w:rPr>
        <w:drawing>
          <wp:anchor distT="0" distB="0" distL="114300" distR="114300" simplePos="0" relativeHeight="251890176" behindDoc="0" locked="0" layoutInCell="1" allowOverlap="1">
            <wp:simplePos x="0" y="0"/>
            <wp:positionH relativeFrom="column">
              <wp:posOffset>-342900</wp:posOffset>
            </wp:positionH>
            <wp:positionV relativeFrom="paragraph">
              <wp:posOffset>174625</wp:posOffset>
            </wp:positionV>
            <wp:extent cx="914400" cy="819150"/>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l="22795" t="19003" r="54094" b="53175"/>
                    <a:stretch>
                      <a:fillRect/>
                    </a:stretch>
                  </pic:blipFill>
                  <pic:spPr bwMode="auto">
                    <a:xfrm>
                      <a:off x="0" y="0"/>
                      <a:ext cx="914400" cy="819150"/>
                    </a:xfrm>
                    <a:prstGeom prst="rect">
                      <a:avLst/>
                    </a:prstGeom>
                    <a:noFill/>
                    <a:ln>
                      <a:noFill/>
                    </a:ln>
                  </pic:spPr>
                </pic:pic>
              </a:graphicData>
            </a:graphic>
          </wp:anchor>
        </w:drawing>
      </w:r>
    </w:p>
    <w:p w:rsidR="008076A3" w:rsidRPr="00E76C56" w:rsidRDefault="008076A3" w:rsidP="008076A3">
      <w:pPr>
        <w:ind w:left="3060"/>
        <w:rPr>
          <w:b/>
        </w:rPr>
      </w:pPr>
      <w:r w:rsidRPr="00E76C56">
        <w:rPr>
          <w:b/>
        </w:rPr>
        <w:t>3) Какой из знаков устанавливается непосредственно у пешеходного перехода?</w:t>
      </w:r>
    </w:p>
    <w:p w:rsidR="008076A3" w:rsidRPr="00E76C56" w:rsidRDefault="008076A3" w:rsidP="008076A3">
      <w:pPr>
        <w:ind w:left="3060"/>
      </w:pPr>
    </w:p>
    <w:p w:rsidR="008076A3" w:rsidRPr="00E76C56" w:rsidRDefault="003827F5" w:rsidP="008076A3">
      <w:pPr>
        <w:ind w:left="3060"/>
      </w:pPr>
      <w:r>
        <w:rPr>
          <w:noProof/>
        </w:rPr>
        <w:pict>
          <v:shape id="Поле 36" o:spid="_x0000_s3185" type="#_x0000_t202" style="position:absolute;left:0;text-align:left;margin-left:59.25pt;margin-top:10.15pt;width:21.75pt;height:18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" filled="f" stroked="f">
            <v:textbox style="mso-next-textbox:#Поле 36">
              <w:txbxContent>
                <w:p w:rsidR="00691B27" w:rsidRDefault="00691B27" w:rsidP="008076A3">
                  <w:r>
                    <w:t>2</w:t>
                  </w:r>
                </w:p>
              </w:txbxContent>
            </v:textbox>
          </v:shape>
        </w:pict>
      </w:r>
      <w:r>
        <w:rPr>
          <w:noProof/>
        </w:rPr>
        <w:pict>
          <v:shape id="Поле 37" o:spid="_x0000_s3183" type="#_x0000_t202" style="position:absolute;left:0;text-align:left;margin-left:-18pt;margin-top:8.1pt;width:18pt;height:18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" filled="f" stroked="f">
            <v:textbox style="mso-next-textbox:#Поле 37">
              <w:txbxContent>
                <w:p w:rsidR="00691B27" w:rsidRDefault="00691B27" w:rsidP="008076A3">
                  <w:r>
                    <w:t>1</w:t>
                  </w:r>
                </w:p>
              </w:txbxContent>
            </v:textbox>
          </v:shape>
        </w:pict>
      </w:r>
    </w:p>
    <w:p w:rsidR="008076A3" w:rsidRPr="00E76C56" w:rsidRDefault="008076A3" w:rsidP="008076A3">
      <w:pPr>
        <w:ind w:left="3060"/>
      </w:pPr>
      <w:r w:rsidRPr="00E76C56">
        <w:t>5. Ни один из перечисленных.</w:t>
      </w:r>
      <w:r w:rsidRPr="00E76C56">
        <w:rPr>
          <w:noProof/>
        </w:rPr>
        <w:drawing>
          <wp:anchor distT="0" distB="0" distL="114300" distR="114300" simplePos="0" relativeHeight="251892224" behindDoc="0" locked="0" layoutInCell="1" allowOverlap="1">
            <wp:simplePos x="0" y="0"/>
            <wp:positionH relativeFrom="column">
              <wp:posOffset>-342900</wp:posOffset>
            </wp:positionH>
            <wp:positionV relativeFrom="paragraph">
              <wp:posOffset>38735</wp:posOffset>
            </wp:positionV>
            <wp:extent cx="914400" cy="720090"/>
            <wp:effectExtent l="0" t="0" r="0" b="381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l="54253" t="19894" r="22008" b="53334"/>
                    <a:stretch>
                      <a:fillRect/>
                    </a:stretch>
                  </pic:blipFill>
                  <pic:spPr bwMode="auto">
                    <a:xfrm>
                      <a:off x="0" y="0"/>
                      <a:ext cx="914400" cy="720090"/>
                    </a:xfrm>
                    <a:prstGeom prst="rect">
                      <a:avLst/>
                    </a:prstGeom>
                    <a:noFill/>
                    <a:ln>
                      <a:noFill/>
                    </a:ln>
                  </pic:spPr>
                </pic:pic>
              </a:graphicData>
            </a:graphic>
          </wp:anchor>
        </w:drawing>
      </w:r>
      <w:r w:rsidRPr="00E76C56">
        <w:rPr>
          <w:noProof/>
        </w:rPr>
        <w:drawing>
          <wp:anchor distT="0" distB="0" distL="114300" distR="114300" simplePos="0" relativeHeight="251891200" behindDoc="0" locked="0" layoutInCell="1" allowOverlap="1">
            <wp:simplePos x="0" y="0"/>
            <wp:positionH relativeFrom="column">
              <wp:posOffset>800100</wp:posOffset>
            </wp:positionH>
            <wp:positionV relativeFrom="paragraph">
              <wp:posOffset>12700</wp:posOffset>
            </wp:positionV>
            <wp:extent cx="800100" cy="692150"/>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l="23178" t="57256" r="53664" b="16626"/>
                    <a:stretch>
                      <a:fillRect/>
                    </a:stretch>
                  </pic:blipFill>
                  <pic:spPr bwMode="auto">
                    <a:xfrm>
                      <a:off x="0" y="0"/>
                      <a:ext cx="800100" cy="692150"/>
                    </a:xfrm>
                    <a:prstGeom prst="rect">
                      <a:avLst/>
                    </a:prstGeom>
                    <a:noFill/>
                    <a:ln>
                      <a:noFill/>
                    </a:ln>
                  </pic:spPr>
                </pic:pic>
              </a:graphicData>
            </a:graphic>
          </wp:anchor>
        </w:drawing>
      </w:r>
    </w:p>
    <w:p w:rsidR="008076A3" w:rsidRPr="00E76C56" w:rsidRDefault="008076A3" w:rsidP="008076A3">
      <w:pPr>
        <w:ind w:left="3060"/>
      </w:pPr>
    </w:p>
    <w:p w:rsidR="008076A3" w:rsidRPr="00E76C56" w:rsidRDefault="008076A3" w:rsidP="008076A3">
      <w:pPr>
        <w:ind w:left="3060"/>
      </w:pPr>
    </w:p>
    <w:p w:rsidR="008076A3" w:rsidRPr="00E76C56" w:rsidRDefault="003827F5" w:rsidP="008076A3">
      <w:pPr>
        <w:ind w:left="3060"/>
      </w:pPr>
      <w:r>
        <w:rPr>
          <w:noProof/>
        </w:rPr>
        <w:pict>
          <v:shape id="Поле 38" o:spid="_x0000_s3186" type="#_x0000_t202" style="position:absolute;left:0;text-align:left;margin-left:0;margin-top:8.75pt;width:22.5pt;height:18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" filled="f" stroked="f">
            <v:textbox style="mso-next-textbox:#Поле 38">
              <w:txbxContent>
                <w:p w:rsidR="00691B27" w:rsidRDefault="00691B27" w:rsidP="008076A3">
                  <w:r>
                    <w:t>3</w:t>
                  </w:r>
                </w:p>
              </w:txbxContent>
            </v:textbox>
          </v:shape>
        </w:pict>
      </w:r>
      <w:r>
        <w:rPr>
          <w:noProof/>
        </w:rPr>
        <w:pict>
          <v:shape id="Поле 39" o:spid="_x0000_s3187" type="#_x0000_t202" style="position:absolute;left:0;text-align:left;margin-left:81pt;margin-top:8.75pt;width:18pt;height:18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" filled="f" stroked="f">
            <v:textbox style="mso-next-textbox:#Поле 39">
              <w:txbxContent>
                <w:p w:rsidR="00691B27" w:rsidRDefault="00691B27" w:rsidP="008076A3">
                  <w:r>
                    <w:t>4</w:t>
                  </w:r>
                </w:p>
              </w:txbxContent>
            </v:textbox>
          </v:shape>
        </w:pict>
      </w:r>
    </w:p>
    <w:p w:rsidR="008076A3" w:rsidRPr="00E76C56" w:rsidRDefault="008076A3" w:rsidP="008076A3">
      <w:r w:rsidRPr="00E76C56">
        <w:rPr>
          <w:noProof/>
        </w:rPr>
        <w:drawing>
          <wp:anchor distT="0" distB="0" distL="114300" distR="114300" simplePos="0" relativeHeight="251896320" behindDoc="0" locked="0" layoutInCell="1" allowOverlap="1">
            <wp:simplePos x="0" y="0"/>
            <wp:positionH relativeFrom="column">
              <wp:posOffset>914400</wp:posOffset>
            </wp:positionH>
            <wp:positionV relativeFrom="paragraph">
              <wp:posOffset>175260</wp:posOffset>
            </wp:positionV>
            <wp:extent cx="685800" cy="685165"/>
            <wp:effectExtent l="0" t="0" r="0" b="63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l="32864" t="58662" r="51634" b="20816"/>
                    <a:stretch>
                      <a:fillRect/>
                    </a:stretch>
                  </pic:blipFill>
                  <pic:spPr bwMode="auto">
                    <a:xfrm>
                      <a:off x="0" y="0"/>
                      <a:ext cx="685800" cy="685165"/>
                    </a:xfrm>
                    <a:prstGeom prst="rect">
                      <a:avLst/>
                    </a:prstGeom>
                    <a:noFill/>
                    <a:ln>
                      <a:noFill/>
                    </a:ln>
                  </pic:spPr>
                </pic:pic>
              </a:graphicData>
            </a:graphic>
          </wp:anchor>
        </w:drawing>
      </w:r>
      <w:r w:rsidRPr="00E76C56">
        <w:rPr>
          <w:noProof/>
        </w:rPr>
        <w:drawing>
          <wp:anchor distT="0" distB="0" distL="114300" distR="114300" simplePos="0" relativeHeight="251894272" behindDoc="0" locked="0" layoutInCell="1" allowOverlap="1">
            <wp:simplePos x="0" y="0"/>
            <wp:positionH relativeFrom="column">
              <wp:posOffset>342900</wp:posOffset>
            </wp:positionH>
            <wp:positionV relativeFrom="paragraph">
              <wp:posOffset>175260</wp:posOffset>
            </wp:positionV>
            <wp:extent cx="630555" cy="728980"/>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l="23178" t="21542" r="59436" b="51747"/>
                    <a:stretch>
                      <a:fillRect/>
                    </a:stretch>
                  </pic:blipFill>
                  <pic:spPr bwMode="auto">
                    <a:xfrm>
                      <a:off x="0" y="0"/>
                      <a:ext cx="630555" cy="728980"/>
                    </a:xfrm>
                    <a:prstGeom prst="rect">
                      <a:avLst/>
                    </a:prstGeom>
                    <a:noFill/>
                    <a:ln>
                      <a:noFill/>
                    </a:ln>
                  </pic:spPr>
                </pic:pic>
              </a:graphicData>
            </a:graphic>
          </wp:anchor>
        </w:drawing>
      </w:r>
      <w:r w:rsidRPr="00E76C56">
        <w:rPr>
          <w:noProof/>
        </w:rPr>
        <w:drawing>
          <wp:anchor distT="0" distB="0" distL="114300" distR="114300" simplePos="0" relativeHeight="251893248" behindDoc="0" locked="0" layoutInCell="1" allowOverlap="1">
            <wp:simplePos x="0" y="0"/>
            <wp:positionH relativeFrom="column">
              <wp:posOffset>-184150</wp:posOffset>
            </wp:positionH>
            <wp:positionV relativeFrom="paragraph">
              <wp:posOffset>175260</wp:posOffset>
            </wp:positionV>
            <wp:extent cx="527050" cy="685800"/>
            <wp:effectExtent l="0" t="0" r="635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l="42488" t="21542" r="42068" b="51534"/>
                    <a:stretch>
                      <a:fillRect/>
                    </a:stretch>
                  </pic:blipFill>
                  <pic:spPr bwMode="auto">
                    <a:xfrm>
                      <a:off x="0" y="0"/>
                      <a:ext cx="527050" cy="685800"/>
                    </a:xfrm>
                    <a:prstGeom prst="rect">
                      <a:avLst/>
                    </a:prstGeom>
                    <a:noFill/>
                    <a:ln>
                      <a:noFill/>
                    </a:ln>
                  </pic:spPr>
                </pic:pic>
              </a:graphicData>
            </a:graphic>
          </wp:anchor>
        </w:drawing>
      </w:r>
      <w:r w:rsidRPr="00E76C56">
        <w:rPr>
          <w:noProof/>
        </w:rPr>
        <w:drawing>
          <wp:anchor distT="0" distB="0" distL="114300" distR="114300" simplePos="0" relativeHeight="251895296" behindDoc="0" locked="0" layoutInCell="1" allowOverlap="1">
            <wp:simplePos x="0" y="0"/>
            <wp:positionH relativeFrom="column">
              <wp:posOffset>-685800</wp:posOffset>
            </wp:positionH>
            <wp:positionV relativeFrom="paragraph">
              <wp:posOffset>175260</wp:posOffset>
            </wp:positionV>
            <wp:extent cx="537210" cy="699770"/>
            <wp:effectExtent l="0" t="0" r="0" b="508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l="61734" t="21542" r="22832" b="51534"/>
                    <a:stretch>
                      <a:fillRect/>
                    </a:stretch>
                  </pic:blipFill>
                  <pic:spPr bwMode="auto">
                    <a:xfrm>
                      <a:off x="0" y="0"/>
                      <a:ext cx="537210" cy="699770"/>
                    </a:xfrm>
                    <a:prstGeom prst="rect">
                      <a:avLst/>
                    </a:prstGeom>
                    <a:noFill/>
                    <a:ln>
                      <a:noFill/>
                    </a:ln>
                  </pic:spPr>
                </pic:pic>
              </a:graphicData>
            </a:graphic>
          </wp:anchor>
        </w:drawing>
      </w:r>
    </w:p>
    <w:p w:rsidR="008076A3" w:rsidRPr="00E76C56" w:rsidRDefault="008076A3" w:rsidP="008076A3">
      <w:pPr>
        <w:ind w:left="3060"/>
        <w:rPr>
          <w:b/>
        </w:rPr>
      </w:pPr>
      <w:r w:rsidRPr="00E76C56">
        <w:rPr>
          <w:b/>
        </w:rPr>
        <w:t>4) Какой знак обозначает остановку троллейбуса?</w:t>
      </w:r>
    </w:p>
    <w:p w:rsidR="008076A3" w:rsidRPr="00E76C56" w:rsidRDefault="008076A3" w:rsidP="008076A3">
      <w:pPr>
        <w:rPr>
          <w:rStyle w:val="FontStyle11"/>
          <w:b/>
        </w:rPr>
      </w:pPr>
    </w:p>
    <w:p w:rsidR="008076A3" w:rsidRPr="00E76C56" w:rsidRDefault="008076A3" w:rsidP="008076A3">
      <w:pPr>
        <w:ind w:left="-720"/>
        <w:rPr>
          <w:rStyle w:val="FontStyle11"/>
          <w:b/>
        </w:rPr>
      </w:pPr>
      <w:r w:rsidRPr="00E76C56">
        <w:rPr>
          <w:rStyle w:val="FontStyle11"/>
        </w:rPr>
        <w:t>1         2          3          4</w:t>
      </w:r>
    </w:p>
    <w:p w:rsidR="008076A3" w:rsidRPr="00E42AB5" w:rsidRDefault="008076A3" w:rsidP="008076A3">
      <w:pPr>
        <w:ind w:left="3060"/>
        <w:rPr>
          <w:rStyle w:val="FontStyle11"/>
          <w:bCs/>
          <w:sz w:val="22"/>
          <w:szCs w:val="22"/>
        </w:rPr>
      </w:pPr>
      <w:r w:rsidRPr="00E42AB5">
        <w:rPr>
          <w:rStyle w:val="FontStyle11"/>
          <w:sz w:val="22"/>
          <w:szCs w:val="22"/>
        </w:rPr>
        <w:t>5) Разрешается ли пешеходу пересекать проезжую часть в данном случае?</w:t>
      </w:r>
    </w:p>
    <w:p w:rsidR="008076A3" w:rsidRPr="00E42AB5" w:rsidRDefault="008076A3" w:rsidP="008076A3">
      <w:pPr>
        <w:ind w:left="3060"/>
        <w:rPr>
          <w:rStyle w:val="FontStyle12"/>
          <w:rFonts w:ascii="Times New Roman" w:hAnsi="Times New Roman" w:cs="Times New Roman"/>
          <w:sz w:val="22"/>
          <w:szCs w:val="22"/>
        </w:rPr>
      </w:pPr>
      <w:r w:rsidRPr="00E42AB5">
        <w:rPr>
          <w:b/>
          <w:noProof/>
          <w:sz w:val="22"/>
          <w:szCs w:val="22"/>
        </w:rPr>
        <w:drawing>
          <wp:anchor distT="0" distB="0" distL="114300" distR="114300" simplePos="0" relativeHeight="251905536" behindDoc="0" locked="0" layoutInCell="1" allowOverlap="1" wp14:anchorId="318360AF" wp14:editId="1820E747">
            <wp:simplePos x="0" y="0"/>
            <wp:positionH relativeFrom="column">
              <wp:posOffset>-180975</wp:posOffset>
            </wp:positionH>
            <wp:positionV relativeFrom="paragraph">
              <wp:posOffset>133350</wp:posOffset>
            </wp:positionV>
            <wp:extent cx="1438275" cy="971550"/>
            <wp:effectExtent l="0" t="0" r="9525"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anchor>
        </w:drawing>
      </w:r>
      <w:r w:rsidRPr="00E42AB5">
        <w:rPr>
          <w:rStyle w:val="FontStyle12"/>
          <w:rFonts w:ascii="Times New Roman" w:hAnsi="Times New Roman" w:cs="Times New Roman"/>
          <w:sz w:val="22"/>
          <w:szCs w:val="22"/>
        </w:rPr>
        <w:t>1. Запрещается, так как пешеходный переход находиться в другом месте.</w:t>
      </w:r>
    </w:p>
    <w:p w:rsidR="008076A3" w:rsidRPr="00E42AB5" w:rsidRDefault="008076A3" w:rsidP="008076A3">
      <w:pPr>
        <w:ind w:left="3060"/>
        <w:rPr>
          <w:rStyle w:val="FontStyle12"/>
          <w:rFonts w:ascii="Times New Roman" w:hAnsi="Times New Roman" w:cs="Times New Roman"/>
          <w:sz w:val="22"/>
          <w:szCs w:val="22"/>
        </w:rPr>
      </w:pPr>
      <w:r w:rsidRPr="00E42AB5">
        <w:rPr>
          <w:rStyle w:val="FontStyle12"/>
          <w:rFonts w:ascii="Times New Roman" w:hAnsi="Times New Roman" w:cs="Times New Roman"/>
          <w:sz w:val="22"/>
          <w:szCs w:val="22"/>
        </w:rPr>
        <w:t>2. Разрешается, так как знак не запрещает детям переходить здесь улицу.</w:t>
      </w:r>
    </w:p>
    <w:p w:rsidR="008076A3" w:rsidRPr="00E42AB5" w:rsidRDefault="008076A3" w:rsidP="008076A3">
      <w:pPr>
        <w:ind w:left="3060"/>
        <w:rPr>
          <w:rStyle w:val="FontStyle12"/>
          <w:rFonts w:ascii="Times New Roman" w:hAnsi="Times New Roman" w:cs="Times New Roman"/>
          <w:sz w:val="22"/>
          <w:szCs w:val="22"/>
        </w:rPr>
      </w:pPr>
      <w:r w:rsidRPr="00E42AB5">
        <w:rPr>
          <w:rStyle w:val="FontStyle12"/>
          <w:rFonts w:ascii="Times New Roman" w:hAnsi="Times New Roman" w:cs="Times New Roman"/>
          <w:sz w:val="22"/>
          <w:szCs w:val="22"/>
        </w:rPr>
        <w:t xml:space="preserve">3. Разрешается только когда дорога хорошо </w:t>
      </w:r>
      <w:proofErr w:type="gramStart"/>
      <w:r w:rsidRPr="00E42AB5">
        <w:rPr>
          <w:rStyle w:val="FontStyle12"/>
          <w:rFonts w:ascii="Times New Roman" w:hAnsi="Times New Roman" w:cs="Times New Roman"/>
          <w:sz w:val="22"/>
          <w:szCs w:val="22"/>
        </w:rPr>
        <w:t>просматривается в обе стороны и в зоне видимости нет</w:t>
      </w:r>
      <w:proofErr w:type="gramEnd"/>
      <w:r w:rsidRPr="00E42AB5">
        <w:rPr>
          <w:rStyle w:val="FontStyle12"/>
          <w:rFonts w:ascii="Times New Roman" w:hAnsi="Times New Roman" w:cs="Times New Roman"/>
          <w:sz w:val="22"/>
          <w:szCs w:val="22"/>
        </w:rPr>
        <w:t xml:space="preserve"> пешеходных переходов или перекрестка.</w:t>
      </w:r>
    </w:p>
    <w:p w:rsidR="008076A3" w:rsidRPr="00E42AB5" w:rsidRDefault="008076A3" w:rsidP="008076A3">
      <w:pPr>
        <w:ind w:left="3060"/>
        <w:rPr>
          <w:rStyle w:val="FontStyle12"/>
          <w:rFonts w:ascii="Times New Roman" w:hAnsi="Times New Roman" w:cs="Times New Roman"/>
          <w:sz w:val="22"/>
          <w:szCs w:val="22"/>
        </w:rPr>
      </w:pPr>
      <w:r w:rsidRPr="00E42AB5">
        <w:rPr>
          <w:noProof/>
          <w:sz w:val="22"/>
          <w:szCs w:val="22"/>
        </w:rPr>
        <w:drawing>
          <wp:anchor distT="0" distB="0" distL="114300" distR="114300" simplePos="0" relativeHeight="251898368" behindDoc="0" locked="0" layoutInCell="1" allowOverlap="1" wp14:anchorId="41555021" wp14:editId="00EFEAD1">
            <wp:simplePos x="0" y="0"/>
            <wp:positionH relativeFrom="column">
              <wp:posOffset>800100</wp:posOffset>
            </wp:positionH>
            <wp:positionV relativeFrom="paragraph">
              <wp:posOffset>71755</wp:posOffset>
            </wp:positionV>
            <wp:extent cx="685800" cy="685800"/>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l="54036" t="54044" r="24760" b="17613"/>
                    <a:stretch>
                      <a:fillRect/>
                    </a:stretch>
                  </pic:blipFill>
                  <pic:spPr bwMode="auto">
                    <a:xfrm>
                      <a:off x="0" y="0"/>
                      <a:ext cx="685800" cy="685800"/>
                    </a:xfrm>
                    <a:prstGeom prst="rect">
                      <a:avLst/>
                    </a:prstGeom>
                    <a:noFill/>
                    <a:ln>
                      <a:noFill/>
                    </a:ln>
                  </pic:spPr>
                </pic:pic>
              </a:graphicData>
            </a:graphic>
          </wp:anchor>
        </w:drawing>
      </w:r>
      <w:r w:rsidRPr="00E42AB5">
        <w:rPr>
          <w:noProof/>
          <w:sz w:val="22"/>
          <w:szCs w:val="22"/>
        </w:rPr>
        <w:drawing>
          <wp:anchor distT="0" distB="0" distL="114300" distR="114300" simplePos="0" relativeHeight="251897344" behindDoc="0" locked="0" layoutInCell="1" allowOverlap="1" wp14:anchorId="0F100BD3" wp14:editId="75A26475">
            <wp:simplePos x="0" y="0"/>
            <wp:positionH relativeFrom="column">
              <wp:posOffset>-238125</wp:posOffset>
            </wp:positionH>
            <wp:positionV relativeFrom="paragraph">
              <wp:posOffset>81280</wp:posOffset>
            </wp:positionV>
            <wp:extent cx="800100" cy="692150"/>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l="23178" t="57256" r="53664" b="16626"/>
                    <a:stretch>
                      <a:fillRect/>
                    </a:stretch>
                  </pic:blipFill>
                  <pic:spPr bwMode="auto">
                    <a:xfrm>
                      <a:off x="0" y="0"/>
                      <a:ext cx="800100" cy="692150"/>
                    </a:xfrm>
                    <a:prstGeom prst="rect">
                      <a:avLst/>
                    </a:prstGeom>
                    <a:noFill/>
                    <a:ln>
                      <a:noFill/>
                    </a:ln>
                  </pic:spPr>
                </pic:pic>
              </a:graphicData>
            </a:graphic>
          </wp:anchor>
        </w:drawing>
      </w:r>
    </w:p>
    <w:p w:rsidR="008076A3" w:rsidRPr="00E42AB5" w:rsidRDefault="008076A3" w:rsidP="008076A3">
      <w:pPr>
        <w:rPr>
          <w:rStyle w:val="FontStyle12"/>
          <w:rFonts w:ascii="Times New Roman" w:hAnsi="Times New Roman" w:cs="Times New Roman"/>
          <w:sz w:val="22"/>
          <w:szCs w:val="22"/>
        </w:rPr>
      </w:pPr>
      <w:r w:rsidRPr="00E42AB5">
        <w:rPr>
          <w:noProof/>
          <w:sz w:val="22"/>
          <w:szCs w:val="22"/>
        </w:rPr>
        <w:drawing>
          <wp:anchor distT="0" distB="0" distL="114300" distR="114300" simplePos="0" relativeHeight="251902464" behindDoc="1" locked="0" layoutInCell="1" allowOverlap="1" wp14:anchorId="71F4DACB" wp14:editId="597A90C3">
            <wp:simplePos x="0" y="0"/>
            <wp:positionH relativeFrom="column">
              <wp:posOffset>1123950</wp:posOffset>
            </wp:positionH>
            <wp:positionV relativeFrom="paragraph">
              <wp:posOffset>154940</wp:posOffset>
            </wp:positionV>
            <wp:extent cx="133350" cy="381000"/>
            <wp:effectExtent l="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anchor>
        </w:drawing>
      </w:r>
    </w:p>
    <w:p w:rsidR="008076A3" w:rsidRPr="00E42AB5" w:rsidRDefault="008076A3" w:rsidP="008076A3">
      <w:pPr>
        <w:ind w:left="3060"/>
        <w:rPr>
          <w:rStyle w:val="FontStyle12"/>
          <w:rFonts w:ascii="Times New Roman" w:hAnsi="Times New Roman" w:cs="Times New Roman"/>
          <w:b w:val="0"/>
          <w:sz w:val="22"/>
          <w:szCs w:val="22"/>
        </w:rPr>
      </w:pPr>
      <w:r w:rsidRPr="00E42AB5">
        <w:rPr>
          <w:b/>
          <w:noProof/>
          <w:sz w:val="22"/>
          <w:szCs w:val="22"/>
        </w:rPr>
        <w:drawing>
          <wp:anchor distT="0" distB="0" distL="114300" distR="114300" simplePos="0" relativeHeight="251900416" behindDoc="0" locked="0" layoutInCell="1" allowOverlap="1" wp14:anchorId="4E105BC9" wp14:editId="649E0AC7">
            <wp:simplePos x="0" y="0"/>
            <wp:positionH relativeFrom="column">
              <wp:posOffset>914400</wp:posOffset>
            </wp:positionH>
            <wp:positionV relativeFrom="paragraph">
              <wp:posOffset>331470</wp:posOffset>
            </wp:positionV>
            <wp:extent cx="539115" cy="708660"/>
            <wp:effectExtent l="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l="34029" t="22055" r="32906" b="19914"/>
                    <a:stretch>
                      <a:fillRect/>
                    </a:stretch>
                  </pic:blipFill>
                  <pic:spPr bwMode="auto">
                    <a:xfrm>
                      <a:off x="0" y="0"/>
                      <a:ext cx="539115" cy="708660"/>
                    </a:xfrm>
                    <a:prstGeom prst="rect">
                      <a:avLst/>
                    </a:prstGeom>
                    <a:noFill/>
                    <a:ln>
                      <a:noFill/>
                    </a:ln>
                  </pic:spPr>
                </pic:pic>
              </a:graphicData>
            </a:graphic>
          </wp:anchor>
        </w:drawing>
      </w:r>
      <w:r w:rsidRPr="00E42AB5">
        <w:rPr>
          <w:b/>
          <w:noProof/>
          <w:sz w:val="22"/>
          <w:szCs w:val="22"/>
        </w:rPr>
        <w:drawing>
          <wp:anchor distT="0" distB="0" distL="114300" distR="114300" simplePos="0" relativeHeight="251899392" behindDoc="0" locked="0" layoutInCell="1" allowOverlap="1" wp14:anchorId="1E106F8D" wp14:editId="77944657">
            <wp:simplePos x="0" y="0"/>
            <wp:positionH relativeFrom="column">
              <wp:posOffset>-209550</wp:posOffset>
            </wp:positionH>
            <wp:positionV relativeFrom="paragraph">
              <wp:posOffset>350520</wp:posOffset>
            </wp:positionV>
            <wp:extent cx="685800" cy="685800"/>
            <wp:effectExtent l="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sidRPr="00E42AB5">
        <w:rPr>
          <w:b/>
          <w:noProof/>
          <w:sz w:val="22"/>
          <w:szCs w:val="22"/>
        </w:rPr>
        <w:drawing>
          <wp:anchor distT="0" distB="0" distL="114300" distR="114300" simplePos="0" relativeHeight="251901440" behindDoc="1" locked="0" layoutInCell="1" allowOverlap="1" wp14:anchorId="0E5B7ACF" wp14:editId="66830CC5">
            <wp:simplePos x="0" y="0"/>
            <wp:positionH relativeFrom="column">
              <wp:posOffset>47625</wp:posOffset>
            </wp:positionH>
            <wp:positionV relativeFrom="paragraph">
              <wp:posOffset>7620</wp:posOffset>
            </wp:positionV>
            <wp:extent cx="180975" cy="276225"/>
            <wp:effectExtent l="0" t="0" r="9525" b="9525"/>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anchor>
        </w:drawing>
      </w:r>
      <w:r w:rsidRPr="00E42AB5">
        <w:rPr>
          <w:rStyle w:val="FontStyle12"/>
          <w:rFonts w:ascii="Times New Roman" w:hAnsi="Times New Roman" w:cs="Times New Roman"/>
          <w:sz w:val="22"/>
          <w:szCs w:val="22"/>
        </w:rPr>
        <w:t>6) Какой из знаков разрешает пешеходный переход проезжей части именно в том месте, где он установлен?</w:t>
      </w:r>
    </w:p>
    <w:p w:rsidR="008076A3" w:rsidRPr="00E42AB5" w:rsidRDefault="008076A3" w:rsidP="008076A3">
      <w:pPr>
        <w:ind w:left="3060"/>
        <w:rPr>
          <w:sz w:val="22"/>
          <w:szCs w:val="22"/>
        </w:rPr>
      </w:pPr>
    </w:p>
    <w:p w:rsidR="008076A3" w:rsidRPr="00E42AB5" w:rsidRDefault="008076A3" w:rsidP="008076A3">
      <w:pPr>
        <w:ind w:left="3060"/>
        <w:rPr>
          <w:sz w:val="22"/>
          <w:szCs w:val="22"/>
        </w:rPr>
      </w:pPr>
    </w:p>
    <w:p w:rsidR="008076A3" w:rsidRPr="00E76C56" w:rsidRDefault="008076A3" w:rsidP="008076A3">
      <w:r w:rsidRPr="00E76C56">
        <w:rPr>
          <w:noProof/>
        </w:rPr>
        <w:drawing>
          <wp:anchor distT="0" distB="0" distL="114300" distR="114300" simplePos="0" relativeHeight="251903488" behindDoc="1" locked="0" layoutInCell="1" allowOverlap="1">
            <wp:simplePos x="0" y="0"/>
            <wp:positionH relativeFrom="column">
              <wp:posOffset>1123950</wp:posOffset>
            </wp:positionH>
            <wp:positionV relativeFrom="paragraph">
              <wp:posOffset>71755</wp:posOffset>
            </wp:positionV>
            <wp:extent cx="133350" cy="257175"/>
            <wp:effectExtent l="0" t="0" r="0" b="9525"/>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a:ln>
                      <a:noFill/>
                    </a:ln>
                  </pic:spPr>
                </pic:pic>
              </a:graphicData>
            </a:graphic>
          </wp:anchor>
        </w:drawing>
      </w:r>
      <w:r w:rsidRPr="00E76C56">
        <w:rPr>
          <w:noProof/>
        </w:rPr>
        <w:drawing>
          <wp:anchor distT="0" distB="0" distL="114300" distR="114300" simplePos="0" relativeHeight="251904512" behindDoc="1" locked="0" layoutInCell="1" allowOverlap="1">
            <wp:simplePos x="0" y="0"/>
            <wp:positionH relativeFrom="column">
              <wp:posOffset>95250</wp:posOffset>
            </wp:positionH>
            <wp:positionV relativeFrom="paragraph">
              <wp:posOffset>100330</wp:posOffset>
            </wp:positionV>
            <wp:extent cx="133350" cy="200025"/>
            <wp:effectExtent l="0" t="0" r="0" b="9525"/>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anchor>
        </w:drawing>
      </w:r>
    </w:p>
    <w:p w:rsidR="008076A3" w:rsidRPr="00E76C56" w:rsidRDefault="008076A3" w:rsidP="008076A3">
      <w:pPr>
        <w:pStyle w:val="34"/>
        <w:rPr>
          <w:b/>
          <w:sz w:val="24"/>
        </w:rPr>
      </w:pPr>
    </w:p>
    <w:p w:rsidR="008076A3" w:rsidRPr="00E76C56" w:rsidRDefault="008076A3" w:rsidP="008076A3">
      <w:pPr>
        <w:pStyle w:val="34"/>
        <w:rPr>
          <w:rFonts w:eastAsia="Arial Unicode MS"/>
          <w:b/>
          <w:sz w:val="24"/>
        </w:rPr>
      </w:pPr>
      <w:r w:rsidRPr="00E76C56">
        <w:rPr>
          <w:b/>
          <w:noProof/>
          <w:sz w:val="24"/>
        </w:rPr>
        <w:drawing>
          <wp:anchor distT="0" distB="0" distL="114300" distR="114300" simplePos="0" relativeHeight="251906560" behindDoc="0" locked="0" layoutInCell="1" allowOverlap="1">
            <wp:simplePos x="0" y="0"/>
            <wp:positionH relativeFrom="column">
              <wp:posOffset>-445135</wp:posOffset>
            </wp:positionH>
            <wp:positionV relativeFrom="paragraph">
              <wp:posOffset>302895</wp:posOffset>
            </wp:positionV>
            <wp:extent cx="1931035" cy="1462405"/>
            <wp:effectExtent l="0" t="0" r="0" b="4445"/>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l="8507" t="8562" r="8186" b="8180"/>
                    <a:stretch>
                      <a:fillRect/>
                    </a:stretch>
                  </pic:blipFill>
                  <pic:spPr bwMode="auto">
                    <a:xfrm>
                      <a:off x="0" y="0"/>
                      <a:ext cx="1931035" cy="1462405"/>
                    </a:xfrm>
                    <a:prstGeom prst="rect">
                      <a:avLst/>
                    </a:prstGeom>
                    <a:noFill/>
                    <a:ln>
                      <a:noFill/>
                    </a:ln>
                  </pic:spPr>
                </pic:pic>
              </a:graphicData>
            </a:graphic>
          </wp:anchor>
        </w:drawing>
      </w:r>
      <w:r w:rsidRPr="00E76C56">
        <w:rPr>
          <w:b/>
          <w:sz w:val="24"/>
        </w:rPr>
        <w:t>7) Как перейти проезжую часть дороги, если рядом нет пешеходного перехода?</w:t>
      </w:r>
    </w:p>
    <w:p w:rsidR="008076A3" w:rsidRPr="00E76C56" w:rsidRDefault="008076A3" w:rsidP="008076A3">
      <w:pPr>
        <w:ind w:left="2835"/>
        <w:rPr>
          <w:vanish/>
          <w:color w:val="000000"/>
        </w:rPr>
      </w:pPr>
    </w:p>
    <w:p w:rsidR="008076A3" w:rsidRPr="00E76C56" w:rsidRDefault="008076A3" w:rsidP="008076A3">
      <w:pPr>
        <w:ind w:left="2835"/>
        <w:rPr>
          <w:color w:val="000000"/>
        </w:rPr>
      </w:pPr>
      <w:r w:rsidRPr="00E76C56">
        <w:rPr>
          <w:color w:val="000000"/>
        </w:rPr>
        <w:t>1. Пропустить транспорт, движущийся слева, дойти до середины; затем закончить переход, при отсутствии транспорта справа.</w:t>
      </w:r>
    </w:p>
    <w:p w:rsidR="008076A3" w:rsidRPr="00E76C56" w:rsidRDefault="008076A3" w:rsidP="008076A3">
      <w:pPr>
        <w:ind w:left="2835"/>
        <w:rPr>
          <w:color w:val="000000"/>
        </w:rPr>
      </w:pPr>
      <w:r w:rsidRPr="00E76C56">
        <w:rPr>
          <w:color w:val="000000"/>
        </w:rPr>
        <w:t xml:space="preserve">2. Переход запрещён; </w:t>
      </w:r>
    </w:p>
    <w:p w:rsidR="008076A3" w:rsidRPr="00E76C56" w:rsidRDefault="008076A3" w:rsidP="008076A3">
      <w:pPr>
        <w:ind w:left="2835"/>
        <w:rPr>
          <w:color w:val="000000"/>
        </w:rPr>
      </w:pPr>
      <w:r w:rsidRPr="00E76C56">
        <w:rPr>
          <w:color w:val="000000"/>
        </w:rPr>
        <w:t xml:space="preserve">3. Переходить можно только при отсутствии транспорта или достаточного удаления его от места </w:t>
      </w:r>
    </w:p>
    <w:p w:rsidR="008076A3" w:rsidRPr="00E76C56" w:rsidRDefault="008076A3" w:rsidP="008076A3">
      <w:pPr>
        <w:ind w:left="2835"/>
        <w:rPr>
          <w:color w:val="000000"/>
        </w:rPr>
      </w:pPr>
      <w:r>
        <w:rPr>
          <w:color w:val="000000"/>
        </w:rPr>
        <w:lastRenderedPageBreak/>
        <w:t>перехода.</w:t>
      </w:r>
    </w:p>
    <w:p w:rsidR="008076A3" w:rsidRPr="00E76C56" w:rsidRDefault="008076A3" w:rsidP="008076A3">
      <w:pPr>
        <w:ind w:left="2835"/>
        <w:rPr>
          <w:rFonts w:eastAsia="Arial Unicode MS"/>
          <w:color w:val="000000"/>
        </w:rPr>
      </w:pPr>
    </w:p>
    <w:p w:rsidR="008076A3" w:rsidRPr="00E76C56" w:rsidRDefault="008076A3" w:rsidP="008076A3">
      <w:pPr>
        <w:ind w:left="2835"/>
        <w:rPr>
          <w:b/>
        </w:rPr>
      </w:pPr>
      <w:r w:rsidRPr="00E76C56">
        <w:rPr>
          <w:b/>
        </w:rPr>
        <w:t>8) Сколько человек может ехать на велосипеде?</w:t>
      </w:r>
    </w:p>
    <w:p w:rsidR="008076A3" w:rsidRPr="00E76C56" w:rsidRDefault="008076A3" w:rsidP="008076A3">
      <w:pPr>
        <w:ind w:left="2880"/>
      </w:pPr>
      <w:r>
        <w:rPr>
          <w:noProof/>
        </w:rPr>
        <w:drawing>
          <wp:anchor distT="0" distB="0" distL="114300" distR="114300" simplePos="0" relativeHeight="251907584" behindDoc="0" locked="0" layoutInCell="1" allowOverlap="1">
            <wp:simplePos x="0" y="0"/>
            <wp:positionH relativeFrom="column">
              <wp:posOffset>-452755</wp:posOffset>
            </wp:positionH>
            <wp:positionV relativeFrom="paragraph">
              <wp:posOffset>110490</wp:posOffset>
            </wp:positionV>
            <wp:extent cx="1943100" cy="1466850"/>
            <wp:effectExtent l="19050" t="0" r="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43100" cy="1466850"/>
                    </a:xfrm>
                    <a:prstGeom prst="rect">
                      <a:avLst/>
                    </a:prstGeom>
                    <a:noFill/>
                    <a:ln>
                      <a:noFill/>
                    </a:ln>
                  </pic:spPr>
                </pic:pic>
              </a:graphicData>
            </a:graphic>
          </wp:anchor>
        </w:drawing>
      </w:r>
      <w:r w:rsidRPr="00E76C56">
        <w:t>1. Один;</w:t>
      </w:r>
      <w:r w:rsidRPr="00E76C56">
        <w:tab/>
      </w:r>
      <w:r w:rsidRPr="00E76C56">
        <w:tab/>
      </w:r>
    </w:p>
    <w:p w:rsidR="008076A3" w:rsidRPr="00E76C56" w:rsidRDefault="008076A3" w:rsidP="008076A3">
      <w:pPr>
        <w:ind w:left="2880"/>
      </w:pPr>
      <w:r w:rsidRPr="00E76C56">
        <w:t>2. Два;</w:t>
      </w:r>
    </w:p>
    <w:p w:rsidR="008076A3" w:rsidRPr="00E76C56" w:rsidRDefault="008076A3" w:rsidP="008076A3">
      <w:pPr>
        <w:ind w:left="2880"/>
      </w:pPr>
      <w:r w:rsidRPr="00E76C56">
        <w:t>3. Сколько поместится;</w:t>
      </w:r>
    </w:p>
    <w:p w:rsidR="008076A3" w:rsidRPr="00E76C56" w:rsidRDefault="008076A3" w:rsidP="008076A3">
      <w:pPr>
        <w:ind w:left="2880"/>
      </w:pPr>
      <w:r w:rsidRPr="00E76C56">
        <w:t>4. Один или два при наличии специального детского сиденья.</w:t>
      </w:r>
    </w:p>
    <w:p w:rsidR="008076A3" w:rsidRPr="00E76C56" w:rsidRDefault="008076A3" w:rsidP="008076A3">
      <w:pPr>
        <w:ind w:left="2880"/>
      </w:pPr>
    </w:p>
    <w:p w:rsidR="008076A3" w:rsidRPr="00E76C56" w:rsidRDefault="008076A3" w:rsidP="008076A3"/>
    <w:p w:rsidR="008076A3" w:rsidRPr="00CE3232" w:rsidRDefault="008076A3" w:rsidP="008076A3">
      <w:pPr>
        <w:rPr>
          <w:sz w:val="28"/>
          <w:szCs w:val="28"/>
        </w:rPr>
      </w:pPr>
    </w:p>
    <w:p w:rsidR="008076A3" w:rsidRDefault="008076A3" w:rsidP="0061090B">
      <w:pPr>
        <w:jc w:val="center"/>
        <w:rPr>
          <w:b/>
        </w:rPr>
      </w:pPr>
    </w:p>
    <w:tbl>
      <w:tblPr>
        <w:tblpPr w:leftFromText="180" w:rightFromText="180" w:vertAnchor="text" w:horzAnchor="page" w:tblpX="583"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3190"/>
      </w:tblGrid>
      <w:tr w:rsidR="008076A3" w:rsidRPr="00E76C56" w:rsidTr="008076A3">
        <w:trPr>
          <w:cantSplit/>
          <w:trHeight w:val="101"/>
        </w:trPr>
        <w:tc>
          <w:tcPr>
            <w:tcW w:w="4476" w:type="dxa"/>
            <w:gridSpan w:val="2"/>
            <w:tcBorders>
              <w:top w:val="single" w:sz="4" w:space="0" w:color="auto"/>
              <w:left w:val="single" w:sz="4" w:space="0" w:color="auto"/>
              <w:bottom w:val="single" w:sz="4" w:space="0" w:color="auto"/>
              <w:right w:val="single" w:sz="4" w:space="0" w:color="auto"/>
            </w:tcBorders>
            <w:hideMark/>
          </w:tcPr>
          <w:p w:rsidR="008076A3" w:rsidRDefault="008076A3" w:rsidP="008076A3">
            <w:pPr>
              <w:jc w:val="center"/>
              <w:rPr>
                <w:b/>
                <w:bCs/>
              </w:rPr>
            </w:pPr>
            <w:r w:rsidRPr="00E76C56">
              <w:rPr>
                <w:b/>
                <w:bCs/>
              </w:rPr>
              <w:t>Правильные ответы:</w:t>
            </w:r>
          </w:p>
          <w:p w:rsidR="008076A3" w:rsidRPr="00E76C56" w:rsidRDefault="008076A3" w:rsidP="008076A3">
            <w:pPr>
              <w:jc w:val="center"/>
              <w:rPr>
                <w:b/>
                <w:bCs/>
              </w:rPr>
            </w:pPr>
            <w:r w:rsidRPr="00E76C56">
              <w:rPr>
                <w:b/>
                <w:bCs/>
              </w:rPr>
              <w:t>1)</w:t>
            </w:r>
            <w:r w:rsidRPr="00E76C56">
              <w:rPr>
                <w:b/>
                <w:bCs/>
                <w:lang w:val="en-US"/>
              </w:rPr>
              <w:t xml:space="preserve">1; </w:t>
            </w:r>
            <w:r w:rsidRPr="00E76C56">
              <w:rPr>
                <w:b/>
                <w:bCs/>
              </w:rPr>
              <w:t>2)1; 3)4; 4)2; 5)3; 6) 3; 7)3;8)1.</w:t>
            </w:r>
          </w:p>
        </w:tc>
      </w:tr>
      <w:tr w:rsidR="008076A3" w:rsidRPr="00E76C56" w:rsidTr="008076A3">
        <w:trPr>
          <w:trHeight w:val="62"/>
        </w:trPr>
        <w:tc>
          <w:tcPr>
            <w:tcW w:w="1286" w:type="dxa"/>
            <w:tcBorders>
              <w:top w:val="single" w:sz="4" w:space="0" w:color="auto"/>
              <w:left w:val="nil"/>
              <w:bottom w:val="nil"/>
              <w:right w:val="nil"/>
            </w:tcBorders>
          </w:tcPr>
          <w:p w:rsidR="008076A3" w:rsidRPr="00E76C56" w:rsidRDefault="008076A3" w:rsidP="008076A3">
            <w:pPr>
              <w:rPr>
                <w:b/>
                <w:bCs/>
              </w:rPr>
            </w:pPr>
          </w:p>
        </w:tc>
        <w:tc>
          <w:tcPr>
            <w:tcW w:w="3190" w:type="dxa"/>
            <w:tcBorders>
              <w:top w:val="single" w:sz="4" w:space="0" w:color="auto"/>
              <w:left w:val="nil"/>
              <w:bottom w:val="nil"/>
              <w:right w:val="nil"/>
            </w:tcBorders>
          </w:tcPr>
          <w:p w:rsidR="008076A3" w:rsidRPr="00E76C56" w:rsidRDefault="008076A3" w:rsidP="008076A3">
            <w:pPr>
              <w:rPr>
                <w:b/>
                <w:bCs/>
              </w:rPr>
            </w:pPr>
          </w:p>
        </w:tc>
      </w:tr>
    </w:tbl>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8076A3">
      <w:pPr>
        <w:jc w:val="center"/>
        <w:rPr>
          <w:b/>
        </w:rPr>
      </w:pPr>
    </w:p>
    <w:p w:rsidR="00550056" w:rsidRDefault="00550056" w:rsidP="00550056">
      <w:pPr>
        <w:pStyle w:val="af5"/>
        <w:spacing w:before="0" w:beforeAutospacing="0" w:after="0" w:afterAutospacing="0"/>
        <w:jc w:val="center"/>
        <w:rPr>
          <w:b/>
        </w:rPr>
      </w:pPr>
      <w:r>
        <w:rPr>
          <w:b/>
        </w:rPr>
        <w:t>Промежуточная аттестация</w:t>
      </w:r>
      <w:r w:rsidR="008076A3">
        <w:rPr>
          <w:b/>
        </w:rPr>
        <w:t xml:space="preserve"> </w:t>
      </w:r>
    </w:p>
    <w:p w:rsidR="00550056" w:rsidRPr="00A02A1E" w:rsidRDefault="00550056" w:rsidP="00550056">
      <w:pPr>
        <w:pStyle w:val="af5"/>
        <w:spacing w:before="0" w:beforeAutospacing="0" w:after="0" w:afterAutospacing="0"/>
        <w:jc w:val="center"/>
        <w:rPr>
          <w:b/>
        </w:rPr>
      </w:pPr>
      <w:r>
        <w:rPr>
          <w:b/>
        </w:rPr>
        <w:t xml:space="preserve">по </w:t>
      </w:r>
      <w:r w:rsidR="00E06AC5">
        <w:rPr>
          <w:b/>
        </w:rPr>
        <w:t xml:space="preserve">результатам освоения Модуля </w:t>
      </w:r>
      <w:r w:rsidR="00664C20">
        <w:rPr>
          <w:b/>
        </w:rPr>
        <w:t>3</w:t>
      </w:r>
    </w:p>
    <w:p w:rsidR="008076A3" w:rsidRPr="001471C2" w:rsidRDefault="008076A3" w:rsidP="008076A3">
      <w:pPr>
        <w:jc w:val="center"/>
        <w:rPr>
          <w:b/>
        </w:rPr>
      </w:pPr>
      <w:r>
        <w:rPr>
          <w:b/>
        </w:rPr>
        <w:t>о</w:t>
      </w:r>
      <w:r w:rsidRPr="001471C2">
        <w:rPr>
          <w:b/>
        </w:rPr>
        <w:t>бъединения «Безопасность на дорогах»</w:t>
      </w:r>
    </w:p>
    <w:p w:rsidR="008076A3" w:rsidRPr="00A02A1E" w:rsidRDefault="008076A3" w:rsidP="008076A3">
      <w:pPr>
        <w:pStyle w:val="af5"/>
        <w:spacing w:before="0" w:beforeAutospacing="0" w:after="0" w:afterAutospacing="0"/>
        <w:jc w:val="center"/>
        <w:rPr>
          <w:color w:val="333333"/>
        </w:rPr>
      </w:pPr>
    </w:p>
    <w:p w:rsidR="008076A3" w:rsidRPr="00A02A1E" w:rsidRDefault="008076A3" w:rsidP="008076A3">
      <w:pPr>
        <w:pStyle w:val="af5"/>
        <w:spacing w:before="0" w:beforeAutospacing="0" w:after="0" w:afterAutospacing="0"/>
        <w:rPr>
          <w:u w:val="single"/>
        </w:rPr>
      </w:pPr>
      <w:r w:rsidRPr="00A02A1E">
        <w:rPr>
          <w:u w:val="single"/>
        </w:rPr>
        <w:t>1 вопрос</w:t>
      </w:r>
    </w:p>
    <w:p w:rsidR="008076A3" w:rsidRPr="00A02A1E" w:rsidRDefault="008076A3" w:rsidP="008076A3">
      <w:pPr>
        <w:pStyle w:val="af5"/>
        <w:spacing w:before="0" w:beforeAutospacing="0" w:after="0" w:afterAutospacing="0"/>
      </w:pPr>
      <w:r w:rsidRPr="00A02A1E">
        <w:t>Для чего нужны светоотражающие полосы ткани на одежде?</w:t>
      </w:r>
    </w:p>
    <w:p w:rsidR="008076A3" w:rsidRPr="00A02A1E" w:rsidRDefault="008076A3" w:rsidP="00EF6D65">
      <w:pPr>
        <w:pStyle w:val="af5"/>
        <w:numPr>
          <w:ilvl w:val="0"/>
          <w:numId w:val="18"/>
        </w:numPr>
        <w:spacing w:before="0" w:beforeAutospacing="0" w:after="0" w:afterAutospacing="0"/>
        <w:ind w:left="0"/>
      </w:pPr>
      <w:r w:rsidRPr="00A02A1E">
        <w:t>Для красоты.</w:t>
      </w:r>
    </w:p>
    <w:p w:rsidR="008076A3" w:rsidRPr="00A02A1E" w:rsidRDefault="008076A3" w:rsidP="00EF6D65">
      <w:pPr>
        <w:pStyle w:val="af5"/>
        <w:numPr>
          <w:ilvl w:val="0"/>
          <w:numId w:val="18"/>
        </w:numPr>
        <w:spacing w:before="0" w:beforeAutospacing="0" w:after="0" w:afterAutospacing="0"/>
        <w:ind w:left="0"/>
      </w:pPr>
      <w:r w:rsidRPr="00A02A1E">
        <w:t>Чтобы водители заметили пешехода по отражению света.</w:t>
      </w:r>
    </w:p>
    <w:p w:rsidR="008076A3" w:rsidRPr="00A02A1E" w:rsidRDefault="008076A3" w:rsidP="00EF6D65">
      <w:pPr>
        <w:pStyle w:val="af5"/>
        <w:numPr>
          <w:ilvl w:val="0"/>
          <w:numId w:val="18"/>
        </w:numPr>
        <w:spacing w:before="0" w:beforeAutospacing="0" w:after="0" w:afterAutospacing="0"/>
        <w:ind w:left="0"/>
      </w:pPr>
      <w:r w:rsidRPr="00A02A1E">
        <w:t>Чтобы ДПС не придирались.</w:t>
      </w:r>
    </w:p>
    <w:p w:rsidR="008076A3" w:rsidRPr="00A02A1E" w:rsidRDefault="008076A3" w:rsidP="008076A3">
      <w:pPr>
        <w:pStyle w:val="af5"/>
        <w:spacing w:before="0" w:beforeAutospacing="0" w:after="0" w:afterAutospacing="0"/>
        <w:rPr>
          <w:u w:val="single"/>
        </w:rPr>
      </w:pPr>
      <w:r w:rsidRPr="00A02A1E">
        <w:rPr>
          <w:u w:val="single"/>
          <w:lang w:val="en-US"/>
        </w:rPr>
        <w:t>2</w:t>
      </w:r>
      <w:r w:rsidRPr="00A02A1E">
        <w:rPr>
          <w:u w:val="single"/>
        </w:rPr>
        <w:t xml:space="preserve"> вопрос</w:t>
      </w:r>
    </w:p>
    <w:p w:rsidR="008076A3" w:rsidRPr="00A02A1E" w:rsidRDefault="008076A3" w:rsidP="008076A3">
      <w:pPr>
        <w:pStyle w:val="af5"/>
        <w:spacing w:before="0" w:beforeAutospacing="0" w:after="0" w:afterAutospacing="0"/>
      </w:pPr>
      <w:r w:rsidRPr="00A02A1E">
        <w:t>Если ты увидел, что кто-то оставил в салоне автобуса коробку или сумку, то ты должен…</w:t>
      </w:r>
    </w:p>
    <w:p w:rsidR="008076A3" w:rsidRPr="00A02A1E" w:rsidRDefault="008076A3" w:rsidP="00EF6D65">
      <w:pPr>
        <w:pStyle w:val="af5"/>
        <w:numPr>
          <w:ilvl w:val="0"/>
          <w:numId w:val="19"/>
        </w:numPr>
        <w:spacing w:before="0" w:beforeAutospacing="0" w:after="0" w:afterAutospacing="0"/>
        <w:ind w:left="0"/>
      </w:pPr>
      <w:r w:rsidRPr="00A02A1E">
        <w:t>посмотреть что там внутри.</w:t>
      </w:r>
    </w:p>
    <w:p w:rsidR="008076A3" w:rsidRPr="00A02A1E" w:rsidRDefault="008076A3" w:rsidP="00EF6D65">
      <w:pPr>
        <w:pStyle w:val="af5"/>
        <w:numPr>
          <w:ilvl w:val="0"/>
          <w:numId w:val="19"/>
        </w:numPr>
        <w:spacing w:before="0" w:beforeAutospacing="0" w:after="0" w:afterAutospacing="0"/>
        <w:ind w:left="0"/>
      </w:pPr>
      <w:r w:rsidRPr="00A02A1E">
        <w:t>Забрать ее с собой</w:t>
      </w:r>
    </w:p>
    <w:p w:rsidR="008076A3" w:rsidRPr="00A02A1E" w:rsidRDefault="008076A3" w:rsidP="00EF6D65">
      <w:pPr>
        <w:pStyle w:val="af5"/>
        <w:numPr>
          <w:ilvl w:val="0"/>
          <w:numId w:val="19"/>
        </w:numPr>
        <w:spacing w:before="0" w:beforeAutospacing="0" w:after="0" w:afterAutospacing="0"/>
        <w:ind w:left="0"/>
      </w:pPr>
      <w:r w:rsidRPr="00A02A1E">
        <w:t>Вынести коробку из автобуса и оставить ее на остановке</w:t>
      </w:r>
    </w:p>
    <w:p w:rsidR="008076A3" w:rsidRPr="00A02A1E" w:rsidRDefault="008076A3" w:rsidP="00EF6D65">
      <w:pPr>
        <w:pStyle w:val="af5"/>
        <w:numPr>
          <w:ilvl w:val="0"/>
          <w:numId w:val="19"/>
        </w:numPr>
        <w:spacing w:before="0" w:beforeAutospacing="0" w:after="0" w:afterAutospacing="0"/>
        <w:ind w:left="0"/>
      </w:pPr>
      <w:r w:rsidRPr="00A02A1E">
        <w:t>Сообщить об этом водителю</w:t>
      </w:r>
    </w:p>
    <w:p w:rsidR="008076A3" w:rsidRPr="00A02A1E" w:rsidRDefault="008076A3" w:rsidP="008076A3">
      <w:pPr>
        <w:pStyle w:val="af5"/>
        <w:spacing w:before="0" w:beforeAutospacing="0" w:after="0" w:afterAutospacing="0"/>
        <w:rPr>
          <w:u w:val="single"/>
        </w:rPr>
      </w:pPr>
      <w:r w:rsidRPr="00A02A1E">
        <w:rPr>
          <w:u w:val="single"/>
          <w:lang w:val="en-US"/>
        </w:rPr>
        <w:t>3</w:t>
      </w:r>
      <w:r w:rsidRPr="00A02A1E">
        <w:rPr>
          <w:u w:val="single"/>
        </w:rPr>
        <w:t xml:space="preserve"> вопрос</w:t>
      </w:r>
    </w:p>
    <w:p w:rsidR="008076A3" w:rsidRPr="00215CB0" w:rsidRDefault="008076A3" w:rsidP="008076A3">
      <w:pPr>
        <w:pStyle w:val="af5"/>
        <w:spacing w:before="0" w:beforeAutospacing="0" w:after="0" w:afterAutospacing="0"/>
      </w:pPr>
      <w:r w:rsidRPr="00215CB0">
        <w:t>Безопасный путь «Дом – школ</w:t>
      </w:r>
      <w:proofErr w:type="gramStart"/>
      <w:r w:rsidRPr="00215CB0">
        <w:t>а-</w:t>
      </w:r>
      <w:proofErr w:type="gramEnd"/>
      <w:r w:rsidRPr="00215CB0">
        <w:t xml:space="preserve"> дом» это …</w:t>
      </w:r>
    </w:p>
    <w:p w:rsidR="008076A3" w:rsidRPr="00215CB0" w:rsidRDefault="008076A3" w:rsidP="00EF6D65">
      <w:pPr>
        <w:pStyle w:val="af5"/>
        <w:numPr>
          <w:ilvl w:val="0"/>
          <w:numId w:val="20"/>
        </w:numPr>
        <w:spacing w:before="0" w:beforeAutospacing="0" w:after="0" w:afterAutospacing="0"/>
        <w:ind w:left="0"/>
      </w:pPr>
      <w:r w:rsidRPr="00215CB0">
        <w:t>самый длинный путь.</w:t>
      </w:r>
    </w:p>
    <w:p w:rsidR="008076A3" w:rsidRPr="00215CB0" w:rsidRDefault="008076A3" w:rsidP="00EF6D65">
      <w:pPr>
        <w:pStyle w:val="af5"/>
        <w:numPr>
          <w:ilvl w:val="0"/>
          <w:numId w:val="20"/>
        </w:numPr>
        <w:spacing w:before="0" w:beforeAutospacing="0" w:after="0" w:afterAutospacing="0"/>
        <w:ind w:left="0"/>
      </w:pPr>
      <w:r w:rsidRPr="00215CB0">
        <w:t>путь, который проложен и обсужден  совместно с родителями, и в виде схемы помещен в дневнике.</w:t>
      </w:r>
    </w:p>
    <w:p w:rsidR="008076A3" w:rsidRPr="00215CB0" w:rsidRDefault="008076A3" w:rsidP="00EF6D65">
      <w:pPr>
        <w:pStyle w:val="af5"/>
        <w:numPr>
          <w:ilvl w:val="0"/>
          <w:numId w:val="20"/>
        </w:numPr>
        <w:spacing w:before="0" w:beforeAutospacing="0" w:after="0" w:afterAutospacing="0"/>
        <w:ind w:left="0"/>
      </w:pPr>
      <w:r w:rsidRPr="00215CB0">
        <w:t>самый короткий путь.</w:t>
      </w:r>
    </w:p>
    <w:p w:rsidR="008076A3" w:rsidRDefault="008076A3" w:rsidP="008076A3">
      <w:pPr>
        <w:pStyle w:val="af5"/>
        <w:spacing w:before="0" w:beforeAutospacing="0" w:after="0" w:afterAutospacing="0"/>
      </w:pPr>
    </w:p>
    <w:p w:rsidR="008076A3" w:rsidRPr="00215CB0" w:rsidRDefault="008076A3" w:rsidP="008076A3">
      <w:pPr>
        <w:pStyle w:val="af5"/>
        <w:spacing w:before="0" w:beforeAutospacing="0" w:after="0" w:afterAutospacing="0"/>
        <w:ind w:left="2410"/>
        <w:rPr>
          <w:u w:val="single"/>
        </w:rPr>
      </w:pPr>
      <w:r>
        <w:rPr>
          <w:noProof/>
          <w:u w:val="single"/>
        </w:rPr>
        <w:drawing>
          <wp:anchor distT="0" distB="0" distL="114300" distR="114300" simplePos="0" relativeHeight="251914752" behindDoc="0" locked="0" layoutInCell="1" allowOverlap="1">
            <wp:simplePos x="0" y="0"/>
            <wp:positionH relativeFrom="column">
              <wp:posOffset>-459105</wp:posOffset>
            </wp:positionH>
            <wp:positionV relativeFrom="paragraph">
              <wp:posOffset>8255</wp:posOffset>
            </wp:positionV>
            <wp:extent cx="1939290" cy="1460500"/>
            <wp:effectExtent l="0" t="0" r="0" b="0"/>
            <wp:wrapNone/>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l="11621" t="12762" r="9335" b="12994"/>
                    <a:stretch>
                      <a:fillRect/>
                    </a:stretch>
                  </pic:blipFill>
                  <pic:spPr bwMode="auto">
                    <a:xfrm>
                      <a:off x="0" y="0"/>
                      <a:ext cx="1939290" cy="1460500"/>
                    </a:xfrm>
                    <a:prstGeom prst="rect">
                      <a:avLst/>
                    </a:prstGeom>
                    <a:noFill/>
                    <a:ln>
                      <a:noFill/>
                    </a:ln>
                  </pic:spPr>
                </pic:pic>
              </a:graphicData>
            </a:graphic>
          </wp:anchor>
        </w:drawing>
      </w:r>
      <w:r>
        <w:rPr>
          <w:u w:val="single"/>
          <w:lang w:val="en-US"/>
        </w:rPr>
        <w:t>4</w:t>
      </w:r>
      <w:r w:rsidRPr="00215CB0">
        <w:rPr>
          <w:u w:val="single"/>
        </w:rPr>
        <w:t xml:space="preserve"> вопрос</w:t>
      </w:r>
    </w:p>
    <w:p w:rsidR="008076A3" w:rsidRPr="00215CB0" w:rsidRDefault="008076A3" w:rsidP="008076A3">
      <w:pPr>
        <w:ind w:left="2410"/>
        <w:rPr>
          <w:rFonts w:eastAsia="Arial Unicode MS"/>
          <w:color w:val="000000"/>
        </w:rPr>
      </w:pPr>
      <w:r w:rsidRPr="00215CB0">
        <w:rPr>
          <w:color w:val="000000"/>
        </w:rPr>
        <w:t>С какой стороны регулировщика разрешен переход?</w:t>
      </w:r>
    </w:p>
    <w:p w:rsidR="008076A3" w:rsidRPr="00215CB0" w:rsidRDefault="008076A3" w:rsidP="008076A3">
      <w:pPr>
        <w:pStyle w:val="22"/>
        <w:ind w:left="2410"/>
      </w:pPr>
      <w:r w:rsidRPr="00215CB0">
        <w:t>1. За спиной регулировщика, убедившись, что транспорт вас пропускает.</w:t>
      </w:r>
    </w:p>
    <w:p w:rsidR="008076A3" w:rsidRPr="00215CB0" w:rsidRDefault="008076A3" w:rsidP="008076A3">
      <w:pPr>
        <w:ind w:left="2410"/>
        <w:rPr>
          <w:color w:val="000000"/>
        </w:rPr>
      </w:pPr>
      <w:r w:rsidRPr="00215CB0">
        <w:rPr>
          <w:color w:val="000000"/>
        </w:rPr>
        <w:t>2. Переход запрещен.</w:t>
      </w:r>
    </w:p>
    <w:p w:rsidR="008076A3" w:rsidRPr="00215CB0" w:rsidRDefault="008076A3" w:rsidP="008076A3">
      <w:pPr>
        <w:ind w:left="2410"/>
        <w:rPr>
          <w:color w:val="000000"/>
        </w:rPr>
      </w:pPr>
      <w:r w:rsidRPr="00215CB0">
        <w:rPr>
          <w:color w:val="000000"/>
        </w:rPr>
        <w:t>3. В любом месте по пешеходному переходу.</w:t>
      </w:r>
    </w:p>
    <w:p w:rsidR="008076A3" w:rsidRPr="00215CB0" w:rsidRDefault="008076A3" w:rsidP="008076A3">
      <w:pPr>
        <w:pStyle w:val="af5"/>
        <w:spacing w:before="0" w:beforeAutospacing="0" w:after="0" w:afterAutospacing="0"/>
      </w:pPr>
    </w:p>
    <w:p w:rsidR="008076A3" w:rsidRDefault="008076A3" w:rsidP="008076A3">
      <w:pPr>
        <w:pStyle w:val="af5"/>
        <w:spacing w:before="0" w:beforeAutospacing="0" w:after="0" w:afterAutospacing="0"/>
      </w:pPr>
    </w:p>
    <w:p w:rsidR="008076A3" w:rsidRDefault="008076A3" w:rsidP="008076A3">
      <w:pPr>
        <w:pStyle w:val="af5"/>
        <w:spacing w:before="0" w:beforeAutospacing="0" w:after="0" w:afterAutospacing="0"/>
      </w:pPr>
    </w:p>
    <w:p w:rsidR="008076A3" w:rsidRPr="00215CB0" w:rsidRDefault="008076A3" w:rsidP="008076A3">
      <w:pPr>
        <w:pStyle w:val="af5"/>
        <w:spacing w:before="0" w:beforeAutospacing="0" w:after="0" w:afterAutospacing="0"/>
        <w:rPr>
          <w:u w:val="single"/>
        </w:rPr>
      </w:pPr>
      <w:r w:rsidRPr="006D1932">
        <w:rPr>
          <w:u w:val="single"/>
        </w:rPr>
        <w:t>5</w:t>
      </w:r>
      <w:r w:rsidRPr="00215CB0">
        <w:rPr>
          <w:u w:val="single"/>
        </w:rPr>
        <w:t xml:space="preserve"> вопрос</w:t>
      </w:r>
    </w:p>
    <w:p w:rsidR="008076A3" w:rsidRPr="00215CB0" w:rsidRDefault="008076A3" w:rsidP="008076A3">
      <w:pPr>
        <w:pStyle w:val="af5"/>
        <w:spacing w:before="0" w:beforeAutospacing="0" w:after="0" w:afterAutospacing="0"/>
      </w:pPr>
      <w:r w:rsidRPr="00215CB0">
        <w:lastRenderedPageBreak/>
        <w:t>Можно ли перевозить пассажиров на велосипеде?</w:t>
      </w:r>
    </w:p>
    <w:p w:rsidR="008076A3" w:rsidRPr="00215CB0" w:rsidRDefault="008076A3" w:rsidP="00EF6D65">
      <w:pPr>
        <w:pStyle w:val="af5"/>
        <w:numPr>
          <w:ilvl w:val="0"/>
          <w:numId w:val="21"/>
        </w:numPr>
        <w:spacing w:before="0" w:beforeAutospacing="0" w:after="0" w:afterAutospacing="0"/>
        <w:ind w:left="0"/>
      </w:pPr>
      <w:r w:rsidRPr="00215CB0">
        <w:t>Нет.</w:t>
      </w:r>
    </w:p>
    <w:p w:rsidR="008076A3" w:rsidRPr="00215CB0" w:rsidRDefault="008076A3" w:rsidP="00EF6D65">
      <w:pPr>
        <w:pStyle w:val="af5"/>
        <w:numPr>
          <w:ilvl w:val="0"/>
          <w:numId w:val="21"/>
        </w:numPr>
        <w:spacing w:before="0" w:beforeAutospacing="0" w:after="0" w:afterAutospacing="0"/>
        <w:ind w:left="0"/>
      </w:pPr>
      <w:r w:rsidRPr="00215CB0">
        <w:t>Можно на багажнике.</w:t>
      </w:r>
    </w:p>
    <w:p w:rsidR="008076A3" w:rsidRPr="00215CB0" w:rsidRDefault="008076A3" w:rsidP="00EF6D65">
      <w:pPr>
        <w:pStyle w:val="af5"/>
        <w:numPr>
          <w:ilvl w:val="0"/>
          <w:numId w:val="21"/>
        </w:numPr>
        <w:spacing w:before="0" w:beforeAutospacing="0" w:after="0" w:afterAutospacing="0"/>
        <w:ind w:left="0"/>
      </w:pPr>
      <w:r w:rsidRPr="00215CB0">
        <w:t>Можно, только в специальном кресле в возрасте до 7 лет.</w:t>
      </w:r>
    </w:p>
    <w:p w:rsidR="008076A3" w:rsidRPr="00215CB0" w:rsidRDefault="008076A3" w:rsidP="00EF6D65">
      <w:pPr>
        <w:pStyle w:val="af5"/>
        <w:numPr>
          <w:ilvl w:val="0"/>
          <w:numId w:val="21"/>
        </w:numPr>
        <w:spacing w:before="0" w:beforeAutospacing="0" w:after="0" w:afterAutospacing="0"/>
        <w:ind w:left="0"/>
      </w:pPr>
      <w:r w:rsidRPr="00215CB0">
        <w:t xml:space="preserve">Модно, если осторожно. </w:t>
      </w:r>
    </w:p>
    <w:p w:rsidR="008076A3" w:rsidRPr="00215CB0" w:rsidRDefault="008076A3" w:rsidP="008076A3">
      <w:pPr>
        <w:pStyle w:val="af5"/>
        <w:spacing w:before="0" w:beforeAutospacing="0" w:after="0" w:afterAutospacing="0"/>
        <w:rPr>
          <w:u w:val="single"/>
        </w:rPr>
      </w:pPr>
      <w:r>
        <w:rPr>
          <w:u w:val="single"/>
          <w:lang w:val="en-US"/>
        </w:rPr>
        <w:t>6</w:t>
      </w:r>
      <w:r w:rsidRPr="00215CB0">
        <w:rPr>
          <w:u w:val="single"/>
        </w:rPr>
        <w:t xml:space="preserve"> вопрос</w:t>
      </w:r>
    </w:p>
    <w:p w:rsidR="008076A3" w:rsidRPr="00215CB0" w:rsidRDefault="008076A3" w:rsidP="008076A3">
      <w:pPr>
        <w:pStyle w:val="af5"/>
        <w:spacing w:before="0" w:beforeAutospacing="0" w:after="0" w:afterAutospacing="0"/>
        <w:rPr>
          <w:color w:val="333333"/>
        </w:rPr>
      </w:pPr>
      <w:r w:rsidRPr="00215CB0">
        <w:rPr>
          <w:color w:val="333333"/>
        </w:rPr>
        <w:t>Надо ли в автомобиле пристегивать ремень безопасности?</w:t>
      </w:r>
    </w:p>
    <w:p w:rsidR="008076A3" w:rsidRPr="00215CB0" w:rsidRDefault="008076A3" w:rsidP="00EF6D65">
      <w:pPr>
        <w:pStyle w:val="af5"/>
        <w:numPr>
          <w:ilvl w:val="0"/>
          <w:numId w:val="22"/>
        </w:numPr>
        <w:spacing w:before="0" w:beforeAutospacing="0" w:after="0" w:afterAutospacing="0"/>
        <w:ind w:left="0"/>
        <w:rPr>
          <w:color w:val="333333"/>
        </w:rPr>
      </w:pPr>
      <w:r w:rsidRPr="00215CB0">
        <w:rPr>
          <w:color w:val="333333"/>
        </w:rPr>
        <w:t>Да.</w:t>
      </w:r>
    </w:p>
    <w:p w:rsidR="008076A3" w:rsidRPr="00215CB0" w:rsidRDefault="008076A3" w:rsidP="00EF6D65">
      <w:pPr>
        <w:pStyle w:val="af5"/>
        <w:numPr>
          <w:ilvl w:val="0"/>
          <w:numId w:val="22"/>
        </w:numPr>
        <w:spacing w:before="0" w:beforeAutospacing="0" w:after="0" w:afterAutospacing="0"/>
        <w:ind w:left="0"/>
        <w:rPr>
          <w:color w:val="333333"/>
        </w:rPr>
      </w:pPr>
      <w:r w:rsidRPr="00215CB0">
        <w:rPr>
          <w:color w:val="333333"/>
        </w:rPr>
        <w:t>Нет.</w:t>
      </w:r>
    </w:p>
    <w:p w:rsidR="008076A3" w:rsidRPr="00215CB0" w:rsidRDefault="008076A3" w:rsidP="00EF6D65">
      <w:pPr>
        <w:pStyle w:val="af5"/>
        <w:numPr>
          <w:ilvl w:val="0"/>
          <w:numId w:val="22"/>
        </w:numPr>
        <w:spacing w:before="0" w:beforeAutospacing="0" w:after="0" w:afterAutospacing="0"/>
        <w:ind w:left="0"/>
        <w:rPr>
          <w:color w:val="333333"/>
        </w:rPr>
      </w:pPr>
      <w:r w:rsidRPr="00215CB0">
        <w:rPr>
          <w:color w:val="333333"/>
        </w:rPr>
        <w:t>Да, если увидишь полицейского.</w:t>
      </w:r>
    </w:p>
    <w:p w:rsidR="008076A3" w:rsidRPr="00215CB0" w:rsidRDefault="008076A3" w:rsidP="00EF6D65">
      <w:pPr>
        <w:pStyle w:val="af5"/>
        <w:numPr>
          <w:ilvl w:val="0"/>
          <w:numId w:val="22"/>
        </w:numPr>
        <w:spacing w:before="0" w:beforeAutospacing="0" w:after="0" w:afterAutospacing="0"/>
        <w:ind w:left="0"/>
        <w:rPr>
          <w:color w:val="333333"/>
        </w:rPr>
      </w:pPr>
      <w:r w:rsidRPr="00215CB0">
        <w:rPr>
          <w:color w:val="333333"/>
        </w:rPr>
        <w:t>В городе можно не пристегивать. За городом обязательно пристегнуть.</w:t>
      </w:r>
    </w:p>
    <w:p w:rsidR="008076A3" w:rsidRPr="00215CB0" w:rsidRDefault="008076A3" w:rsidP="008076A3">
      <w:pPr>
        <w:pStyle w:val="af5"/>
        <w:spacing w:before="0" w:beforeAutospacing="0" w:after="0" w:afterAutospacing="0"/>
        <w:rPr>
          <w:u w:val="single"/>
        </w:rPr>
      </w:pPr>
      <w:r>
        <w:rPr>
          <w:u w:val="single"/>
          <w:lang w:val="en-US"/>
        </w:rPr>
        <w:t>7</w:t>
      </w:r>
      <w:r w:rsidRPr="00215CB0">
        <w:rPr>
          <w:u w:val="single"/>
        </w:rPr>
        <w:t xml:space="preserve"> вопрос</w:t>
      </w:r>
    </w:p>
    <w:p w:rsidR="008076A3" w:rsidRPr="00215CB0" w:rsidRDefault="008076A3" w:rsidP="008076A3">
      <w:pPr>
        <w:pStyle w:val="af5"/>
        <w:spacing w:before="0" w:beforeAutospacing="0" w:after="0" w:afterAutospacing="0"/>
        <w:rPr>
          <w:color w:val="333333"/>
        </w:rPr>
      </w:pPr>
      <w:r w:rsidRPr="00215CB0">
        <w:rPr>
          <w:color w:val="333333"/>
        </w:rPr>
        <w:t>Разрешается ли ездить на велосипеде, не держась за руль?</w:t>
      </w:r>
    </w:p>
    <w:p w:rsidR="008076A3" w:rsidRPr="00215CB0" w:rsidRDefault="008076A3" w:rsidP="00EF6D65">
      <w:pPr>
        <w:pStyle w:val="af5"/>
        <w:numPr>
          <w:ilvl w:val="0"/>
          <w:numId w:val="23"/>
        </w:numPr>
        <w:spacing w:before="0" w:beforeAutospacing="0" w:after="0" w:afterAutospacing="0"/>
        <w:ind w:left="0"/>
        <w:rPr>
          <w:color w:val="333333"/>
        </w:rPr>
      </w:pPr>
      <w:r w:rsidRPr="00215CB0">
        <w:rPr>
          <w:color w:val="333333"/>
        </w:rPr>
        <w:t>Да, если умеешь держать равновесие.</w:t>
      </w:r>
    </w:p>
    <w:p w:rsidR="008076A3" w:rsidRPr="00215CB0" w:rsidRDefault="008076A3" w:rsidP="00EF6D65">
      <w:pPr>
        <w:pStyle w:val="af5"/>
        <w:numPr>
          <w:ilvl w:val="0"/>
          <w:numId w:val="23"/>
        </w:numPr>
        <w:spacing w:before="0" w:beforeAutospacing="0" w:after="0" w:afterAutospacing="0"/>
        <w:ind w:left="0"/>
        <w:rPr>
          <w:color w:val="333333"/>
        </w:rPr>
      </w:pPr>
      <w:r w:rsidRPr="00215CB0">
        <w:rPr>
          <w:color w:val="333333"/>
        </w:rPr>
        <w:t>Да, если на дороге нет автомобилей.</w:t>
      </w:r>
    </w:p>
    <w:p w:rsidR="008076A3" w:rsidRPr="00215CB0" w:rsidRDefault="008076A3" w:rsidP="00EF6D65">
      <w:pPr>
        <w:pStyle w:val="af5"/>
        <w:numPr>
          <w:ilvl w:val="0"/>
          <w:numId w:val="23"/>
        </w:numPr>
        <w:spacing w:before="0" w:beforeAutospacing="0" w:after="0" w:afterAutospacing="0"/>
        <w:ind w:left="0"/>
        <w:rPr>
          <w:color w:val="333333"/>
        </w:rPr>
      </w:pPr>
      <w:r w:rsidRPr="00215CB0">
        <w:rPr>
          <w:color w:val="333333"/>
        </w:rPr>
        <w:t>Да, если едешь по тротуару.</w:t>
      </w:r>
    </w:p>
    <w:p w:rsidR="008076A3" w:rsidRPr="00BB2725" w:rsidRDefault="008076A3" w:rsidP="00EF6D65">
      <w:pPr>
        <w:pStyle w:val="af5"/>
        <w:numPr>
          <w:ilvl w:val="0"/>
          <w:numId w:val="23"/>
        </w:numPr>
        <w:spacing w:before="0" w:beforeAutospacing="0" w:after="0" w:afterAutospacing="0"/>
        <w:ind w:left="0"/>
        <w:rPr>
          <w:color w:val="333333"/>
        </w:rPr>
      </w:pPr>
      <w:r w:rsidRPr="00215CB0">
        <w:rPr>
          <w:color w:val="333333"/>
        </w:rPr>
        <w:t>Не разрешается.</w:t>
      </w:r>
    </w:p>
    <w:p w:rsidR="008076A3" w:rsidRPr="00215CB0" w:rsidRDefault="008076A3" w:rsidP="008076A3">
      <w:pPr>
        <w:pStyle w:val="af5"/>
        <w:spacing w:before="0" w:beforeAutospacing="0" w:after="0" w:afterAutospacing="0"/>
        <w:rPr>
          <w:u w:val="single"/>
        </w:rPr>
      </w:pPr>
      <w:r>
        <w:rPr>
          <w:u w:val="single"/>
          <w:lang w:val="en-US"/>
        </w:rPr>
        <w:t>8</w:t>
      </w:r>
      <w:r w:rsidRPr="00215CB0">
        <w:rPr>
          <w:u w:val="single"/>
        </w:rPr>
        <w:t xml:space="preserve"> вопрос</w:t>
      </w:r>
    </w:p>
    <w:p w:rsidR="008076A3" w:rsidRDefault="008076A3" w:rsidP="008076A3">
      <w:pPr>
        <w:pStyle w:val="af5"/>
        <w:spacing w:before="0" w:beforeAutospacing="0" w:after="0" w:afterAutospacing="0"/>
        <w:rPr>
          <w:color w:val="333333"/>
          <w:lang w:val="en-US"/>
        </w:rPr>
      </w:pPr>
    </w:p>
    <w:p w:rsidR="008076A3" w:rsidRPr="00E76C56" w:rsidRDefault="008076A3" w:rsidP="008076A3">
      <w:r w:rsidRPr="00E76C56">
        <w:t>Как выглядят запрещающие дорожные знаки?</w:t>
      </w:r>
    </w:p>
    <w:p w:rsidR="008076A3" w:rsidRPr="00E76C56" w:rsidRDefault="008076A3" w:rsidP="008076A3">
      <w:r>
        <w:t xml:space="preserve">1. </w:t>
      </w:r>
      <w:r w:rsidRPr="00E76C56">
        <w:t>Круглой формы с красной каймой, б</w:t>
      </w:r>
      <w:r>
        <w:t>е</w:t>
      </w:r>
      <w:r w:rsidRPr="00E76C56">
        <w:t>лым наполнителем и черным рисунком</w:t>
      </w:r>
    </w:p>
    <w:p w:rsidR="008076A3" w:rsidRPr="00E76C56" w:rsidRDefault="008076A3" w:rsidP="008076A3">
      <w:r>
        <w:t xml:space="preserve">2. </w:t>
      </w:r>
      <w:r w:rsidRPr="00E76C56">
        <w:t>Круглой формы с синим наполнителем и белым рисунком</w:t>
      </w:r>
    </w:p>
    <w:p w:rsidR="008076A3" w:rsidRDefault="008076A3" w:rsidP="008076A3">
      <w:r>
        <w:t xml:space="preserve">3. </w:t>
      </w:r>
      <w:r w:rsidRPr="00E76C56">
        <w:t xml:space="preserve">Круглой формы с белым наполнителем и желтым рисунком </w:t>
      </w:r>
    </w:p>
    <w:p w:rsidR="008076A3" w:rsidRDefault="008076A3" w:rsidP="008076A3"/>
    <w:p w:rsidR="008076A3" w:rsidRPr="00551CFB" w:rsidRDefault="008076A3" w:rsidP="008076A3">
      <w:pPr>
        <w:pStyle w:val="af5"/>
        <w:spacing w:before="0" w:beforeAutospacing="0" w:after="0" w:afterAutospacing="0"/>
        <w:rPr>
          <w:b/>
        </w:rPr>
      </w:pPr>
      <w:r w:rsidRPr="00551CFB">
        <w:rPr>
          <w:b/>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427"/>
        <w:gridCol w:w="456"/>
        <w:gridCol w:w="456"/>
        <w:gridCol w:w="456"/>
        <w:gridCol w:w="456"/>
        <w:gridCol w:w="456"/>
        <w:gridCol w:w="456"/>
        <w:gridCol w:w="456"/>
      </w:tblGrid>
      <w:tr w:rsidR="008076A3" w:rsidRPr="00551CFB" w:rsidTr="00E6602F">
        <w:tc>
          <w:tcPr>
            <w:tcW w:w="1019" w:type="dxa"/>
          </w:tcPr>
          <w:p w:rsidR="008076A3" w:rsidRPr="00551CFB" w:rsidRDefault="008076A3" w:rsidP="00E6602F">
            <w:pPr>
              <w:pStyle w:val="af5"/>
              <w:spacing w:before="0" w:beforeAutospacing="0" w:after="0" w:afterAutospacing="0"/>
              <w:rPr>
                <w:b/>
                <w:color w:val="333333"/>
              </w:rPr>
            </w:pPr>
            <w:r w:rsidRPr="00551CFB">
              <w:rPr>
                <w:b/>
                <w:color w:val="333333"/>
              </w:rPr>
              <w:t xml:space="preserve">№ </w:t>
            </w:r>
            <w:proofErr w:type="spellStart"/>
            <w:r w:rsidRPr="00551CFB">
              <w:rPr>
                <w:b/>
                <w:color w:val="333333"/>
              </w:rPr>
              <w:t>вопр</w:t>
            </w:r>
            <w:proofErr w:type="spellEnd"/>
          </w:p>
        </w:tc>
        <w:tc>
          <w:tcPr>
            <w:tcW w:w="427" w:type="dxa"/>
          </w:tcPr>
          <w:p w:rsidR="008076A3" w:rsidRPr="00551CFB" w:rsidRDefault="008076A3" w:rsidP="00E6602F">
            <w:pPr>
              <w:pStyle w:val="af5"/>
              <w:spacing w:before="0" w:beforeAutospacing="0" w:after="0" w:afterAutospacing="0"/>
              <w:rPr>
                <w:b/>
                <w:color w:val="333333"/>
              </w:rPr>
            </w:pPr>
            <w:r w:rsidRPr="00551CFB">
              <w:rPr>
                <w:b/>
                <w:color w:val="333333"/>
              </w:rPr>
              <w:t>1</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2</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3</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4</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5</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6</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7</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8</w:t>
            </w:r>
          </w:p>
        </w:tc>
      </w:tr>
      <w:tr w:rsidR="008076A3" w:rsidRPr="00551CFB" w:rsidTr="00E6602F">
        <w:tc>
          <w:tcPr>
            <w:tcW w:w="1019" w:type="dxa"/>
          </w:tcPr>
          <w:p w:rsidR="008076A3" w:rsidRPr="00551CFB" w:rsidRDefault="008076A3" w:rsidP="00E6602F">
            <w:pPr>
              <w:pStyle w:val="af5"/>
              <w:spacing w:before="0" w:beforeAutospacing="0" w:after="0" w:afterAutospacing="0"/>
              <w:rPr>
                <w:b/>
                <w:color w:val="333333"/>
              </w:rPr>
            </w:pPr>
            <w:r w:rsidRPr="00551CFB">
              <w:rPr>
                <w:b/>
                <w:color w:val="333333"/>
              </w:rPr>
              <w:t xml:space="preserve">Ответ </w:t>
            </w:r>
          </w:p>
        </w:tc>
        <w:tc>
          <w:tcPr>
            <w:tcW w:w="427" w:type="dxa"/>
          </w:tcPr>
          <w:p w:rsidR="008076A3" w:rsidRPr="00551CFB" w:rsidRDefault="008076A3" w:rsidP="00E6602F">
            <w:pPr>
              <w:pStyle w:val="af5"/>
              <w:spacing w:before="0" w:beforeAutospacing="0" w:after="0" w:afterAutospacing="0"/>
              <w:rPr>
                <w:b/>
                <w:color w:val="333333"/>
              </w:rPr>
            </w:pPr>
            <w:r w:rsidRPr="00551CFB">
              <w:rPr>
                <w:b/>
                <w:color w:val="333333"/>
              </w:rPr>
              <w:t>2</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4</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2</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1</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3</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1</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4</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1</w:t>
            </w:r>
          </w:p>
        </w:tc>
      </w:tr>
    </w:tbl>
    <w:p w:rsidR="008076A3" w:rsidRDefault="008076A3" w:rsidP="008076A3">
      <w:pPr>
        <w:pStyle w:val="af5"/>
        <w:spacing w:before="0" w:beforeAutospacing="0" w:after="0" w:afterAutospacing="0"/>
        <w:rPr>
          <w:color w:val="333333"/>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C7755D" w:rsidRDefault="00C7755D" w:rsidP="0061090B">
      <w:pPr>
        <w:jc w:val="center"/>
        <w:rPr>
          <w:b/>
        </w:rPr>
      </w:pPr>
    </w:p>
    <w:p w:rsidR="00C7755D" w:rsidRDefault="00C7755D" w:rsidP="0061090B">
      <w:pPr>
        <w:jc w:val="center"/>
        <w:rPr>
          <w:b/>
        </w:rPr>
      </w:pPr>
    </w:p>
    <w:p w:rsidR="00C7755D" w:rsidRDefault="00C7755D" w:rsidP="0061090B">
      <w:pPr>
        <w:jc w:val="center"/>
        <w:rPr>
          <w:b/>
        </w:rPr>
      </w:pPr>
    </w:p>
    <w:p w:rsidR="00C7755D" w:rsidRDefault="00C7755D" w:rsidP="0061090B">
      <w:pPr>
        <w:jc w:val="center"/>
        <w:rPr>
          <w:b/>
        </w:rPr>
      </w:pPr>
    </w:p>
    <w:p w:rsidR="00C7755D" w:rsidRDefault="00C7755D" w:rsidP="0061090B">
      <w:pPr>
        <w:jc w:val="center"/>
        <w:rPr>
          <w:b/>
        </w:rPr>
      </w:pPr>
    </w:p>
    <w:p w:rsidR="00C7755D" w:rsidRDefault="00C7755D" w:rsidP="0061090B">
      <w:pPr>
        <w:jc w:val="center"/>
        <w:rPr>
          <w:b/>
        </w:rPr>
      </w:pPr>
    </w:p>
    <w:p w:rsidR="00C7755D" w:rsidRDefault="00C7755D" w:rsidP="0061090B">
      <w:pPr>
        <w:jc w:val="center"/>
        <w:rPr>
          <w:b/>
        </w:rPr>
      </w:pPr>
    </w:p>
    <w:p w:rsidR="00C7755D" w:rsidRDefault="00C7755D" w:rsidP="0061090B">
      <w:pPr>
        <w:jc w:val="center"/>
        <w:rPr>
          <w:b/>
        </w:rPr>
      </w:pPr>
    </w:p>
    <w:p w:rsidR="00C7755D" w:rsidRDefault="00C7755D" w:rsidP="0061090B">
      <w:pPr>
        <w:jc w:val="center"/>
        <w:rPr>
          <w:b/>
        </w:rPr>
      </w:pPr>
    </w:p>
    <w:p w:rsidR="00C7755D" w:rsidRDefault="00C7755D" w:rsidP="0061090B">
      <w:pPr>
        <w:jc w:val="center"/>
        <w:rPr>
          <w:b/>
        </w:rPr>
      </w:pPr>
    </w:p>
    <w:p w:rsidR="00C7755D" w:rsidRDefault="00C7755D" w:rsidP="00E42AB5">
      <w:pPr>
        <w:rPr>
          <w:b/>
        </w:rPr>
      </w:pPr>
    </w:p>
    <w:p w:rsidR="00E42AB5" w:rsidRDefault="00E42AB5" w:rsidP="00E42AB5">
      <w:pPr>
        <w:rPr>
          <w:b/>
        </w:rPr>
      </w:pPr>
    </w:p>
    <w:p w:rsidR="00691B27" w:rsidRPr="00076B90" w:rsidRDefault="00691B27" w:rsidP="00691B27">
      <w:pPr>
        <w:jc w:val="center"/>
      </w:pPr>
      <w:r w:rsidRPr="00076B90">
        <w:rPr>
          <w:b/>
        </w:rPr>
        <w:t xml:space="preserve">ПРОГРАММА МОДУЛЯ </w:t>
      </w:r>
      <w:r w:rsidR="00664C20">
        <w:rPr>
          <w:b/>
        </w:rPr>
        <w:t>4</w:t>
      </w:r>
    </w:p>
    <w:p w:rsidR="00691B27" w:rsidRPr="00076B90" w:rsidRDefault="00691B27" w:rsidP="00691B27">
      <w:pPr>
        <w:jc w:val="center"/>
      </w:pPr>
      <w:r w:rsidRPr="00076B90">
        <w:rPr>
          <w:b/>
          <w:szCs w:val="21"/>
        </w:rPr>
        <w:t>«</w:t>
      </w:r>
      <w:r>
        <w:rPr>
          <w:b/>
          <w:szCs w:val="21"/>
        </w:rPr>
        <w:t>ДОРОЖНАЯ БЕЗОПАСНОСТЬ</w:t>
      </w:r>
      <w:r w:rsidRPr="00076B90">
        <w:rPr>
          <w:b/>
          <w:szCs w:val="21"/>
        </w:rPr>
        <w:t>»</w:t>
      </w:r>
    </w:p>
    <w:p w:rsidR="00691B27" w:rsidRPr="00076B90" w:rsidRDefault="00691B27" w:rsidP="00691B27"/>
    <w:p w:rsidR="00691B27" w:rsidRPr="00076B90" w:rsidRDefault="00691B27" w:rsidP="00691B27">
      <w:pPr>
        <w:jc w:val="center"/>
      </w:pPr>
      <w:r w:rsidRPr="00076B90">
        <w:t>ПОЯСНИТЕЛЬНАЯ ЗАПИСКА</w:t>
      </w:r>
    </w:p>
    <w:p w:rsidR="00691B27" w:rsidRPr="00076B90" w:rsidRDefault="00691B27" w:rsidP="00691B27"/>
    <w:p w:rsidR="00691B27" w:rsidRPr="00664C20" w:rsidRDefault="00691B27" w:rsidP="00664C20">
      <w:pPr>
        <w:ind w:firstLine="709"/>
        <w:jc w:val="both"/>
      </w:pPr>
      <w:r w:rsidRPr="00076B90">
        <w:rPr>
          <w:szCs w:val="28"/>
        </w:rPr>
        <w:t>Для обеспечения целенаправленной системы работы с учащимися в летнее время разработан модуль  «</w:t>
      </w:r>
      <w:r>
        <w:rPr>
          <w:szCs w:val="28"/>
        </w:rPr>
        <w:t>Дорожная безопасность</w:t>
      </w:r>
      <w:r w:rsidRPr="00076B90">
        <w:rPr>
          <w:szCs w:val="28"/>
        </w:rPr>
        <w:t xml:space="preserve">», который включает в себя разноплановую деятельность, позволяет раскрыть индивидуальность, </w:t>
      </w:r>
      <w:r w:rsidRPr="00DB125E">
        <w:rPr>
          <w:color w:val="000000"/>
          <w:shd w:val="clear" w:color="auto" w:fill="FFFFFF"/>
        </w:rPr>
        <w:t xml:space="preserve">способствует </w:t>
      </w:r>
      <w:r w:rsidR="00664C20">
        <w:rPr>
          <w:color w:val="000000"/>
          <w:shd w:val="clear" w:color="auto" w:fill="FFFFFF"/>
        </w:rPr>
        <w:t>формированию у учащихся знаний основ правил дорожного движения РФ и представлений о неукоснительном их выполнении.</w:t>
      </w:r>
    </w:p>
    <w:p w:rsidR="00691B27" w:rsidRPr="00076B90" w:rsidRDefault="00691B27" w:rsidP="00691B27">
      <w:pPr>
        <w:shd w:val="clear" w:color="auto" w:fill="FFFFFF"/>
        <w:spacing w:line="290" w:lineRule="atLeast"/>
        <w:ind w:firstLine="709"/>
        <w:jc w:val="both"/>
        <w:rPr>
          <w:szCs w:val="28"/>
        </w:rPr>
      </w:pPr>
      <w:r w:rsidRPr="00076B90">
        <w:rPr>
          <w:szCs w:val="28"/>
        </w:rPr>
        <w:t>Предлагаемые формы работы позволяют ребенку погрузиться в основы практической деятельности, что необходимо для жизнеутверждающих перемен в его самоорганизации, творчестве, в управлении саморазвитием.</w:t>
      </w:r>
    </w:p>
    <w:p w:rsidR="00691B27" w:rsidRPr="00076B90" w:rsidRDefault="00691B27" w:rsidP="00691B27">
      <w:pPr>
        <w:ind w:firstLine="709"/>
        <w:jc w:val="both"/>
      </w:pPr>
      <w:r w:rsidRPr="00076B90">
        <w:t>Модуль «</w:t>
      </w:r>
      <w:r>
        <w:t>Дорожная безопасность</w:t>
      </w:r>
      <w:r w:rsidRPr="00076B90">
        <w:t xml:space="preserve">» имеет </w:t>
      </w:r>
      <w:r w:rsidR="00664C20">
        <w:rPr>
          <w:color w:val="000000"/>
          <w:shd w:val="clear" w:color="auto" w:fill="FFFFFF"/>
        </w:rPr>
        <w:t>социально-педагогическую</w:t>
      </w:r>
      <w:r w:rsidRPr="00076B90">
        <w:rPr>
          <w:color w:val="000000"/>
          <w:shd w:val="clear" w:color="auto" w:fill="FFFFFF"/>
        </w:rPr>
        <w:t xml:space="preserve"> направленность. Модуль способствует формированию у учащихся потребности в получении дополнительных знаний в области </w:t>
      </w:r>
      <w:r>
        <w:rPr>
          <w:color w:val="000000"/>
        </w:rPr>
        <w:t>профилактики ДДТТ</w:t>
      </w:r>
      <w:r w:rsidRPr="00076B90">
        <w:rPr>
          <w:color w:val="000000"/>
          <w:shd w:val="clear" w:color="auto" w:fill="FFFFFF"/>
        </w:rPr>
        <w:t>.</w:t>
      </w:r>
    </w:p>
    <w:p w:rsidR="00691B27" w:rsidRPr="00076B90" w:rsidRDefault="00691B27" w:rsidP="00691B27">
      <w:pPr>
        <w:ind w:firstLine="709"/>
        <w:jc w:val="both"/>
        <w:rPr>
          <w:color w:val="000000"/>
        </w:rPr>
      </w:pPr>
      <w:r w:rsidRPr="00076B90">
        <w:t xml:space="preserve">Модуль предназначен для учащихся </w:t>
      </w:r>
      <w:r>
        <w:t>1</w:t>
      </w:r>
      <w:r w:rsidR="00664C20">
        <w:t>2</w:t>
      </w:r>
      <w:r>
        <w:t>-1</w:t>
      </w:r>
      <w:r w:rsidR="00664C20">
        <w:t>3</w:t>
      </w:r>
      <w:r w:rsidRPr="00076B90">
        <w:t xml:space="preserve"> лет. </w:t>
      </w:r>
    </w:p>
    <w:p w:rsidR="00691B27" w:rsidRPr="00076B90" w:rsidRDefault="00691B27" w:rsidP="00691B27">
      <w:pPr>
        <w:shd w:val="clear" w:color="auto" w:fill="FFFFFF"/>
        <w:spacing w:line="290" w:lineRule="atLeast"/>
        <w:ind w:firstLine="709"/>
        <w:jc w:val="both"/>
        <w:rPr>
          <w:szCs w:val="28"/>
        </w:rPr>
      </w:pPr>
      <w:r w:rsidRPr="00076B90">
        <w:rPr>
          <w:szCs w:val="28"/>
        </w:rPr>
        <w:t xml:space="preserve">По продолжительности блок реализуется в течение 7 недель. Особенностью летних мероприятий является их оперативность и практико-ориентированная направленность. </w:t>
      </w:r>
    </w:p>
    <w:p w:rsidR="00691B27" w:rsidRPr="00076B90" w:rsidRDefault="00691B27" w:rsidP="00691B27">
      <w:pPr>
        <w:jc w:val="both"/>
      </w:pPr>
    </w:p>
    <w:p w:rsidR="00664C20" w:rsidRPr="00992E46" w:rsidRDefault="00664C20" w:rsidP="00664C20">
      <w:pPr>
        <w:ind w:firstLine="709"/>
        <w:jc w:val="both"/>
      </w:pPr>
      <w:r w:rsidRPr="00E33FAE">
        <w:rPr>
          <w:b/>
          <w:bCs/>
        </w:rPr>
        <w:t>Цель:</w:t>
      </w:r>
      <w:r w:rsidRPr="00DB125E">
        <w:t xml:space="preserve"> мотивация </w:t>
      </w:r>
      <w:r>
        <w:t>учащихся</w:t>
      </w:r>
      <w:r w:rsidRPr="00DB125E">
        <w:t xml:space="preserve"> к </w:t>
      </w:r>
      <w:r>
        <w:t>изучению и соблюдению ПДД в современных условиях дорожного движения.</w:t>
      </w:r>
    </w:p>
    <w:p w:rsidR="00664C20" w:rsidRPr="009B44AD" w:rsidRDefault="00664C20" w:rsidP="00664C20">
      <w:pPr>
        <w:ind w:firstLine="709"/>
        <w:rPr>
          <w:b/>
          <w:bCs/>
        </w:rPr>
      </w:pPr>
      <w:r w:rsidRPr="009B44AD">
        <w:rPr>
          <w:b/>
          <w:bCs/>
        </w:rPr>
        <w:t>Задачи:</w:t>
      </w:r>
    </w:p>
    <w:p w:rsidR="00664C20" w:rsidRPr="00DB125E" w:rsidRDefault="00664C20" w:rsidP="00664C20">
      <w:pPr>
        <w:rPr>
          <w:b/>
          <w:bCs/>
          <w:color w:val="0070C0"/>
        </w:rPr>
      </w:pPr>
      <w:r w:rsidRPr="00DB125E">
        <w:rPr>
          <w:b/>
        </w:rPr>
        <w:t>Образовательная задача модуля:</w:t>
      </w:r>
    </w:p>
    <w:p w:rsidR="00664C20" w:rsidRPr="00DB125E" w:rsidRDefault="00664C20" w:rsidP="00664C20">
      <w:pPr>
        <w:jc w:val="both"/>
      </w:pPr>
      <w:r w:rsidRPr="00DB125E">
        <w:t xml:space="preserve">формирование и развитие у учащихся интеллектуальных и практических компетенций в области </w:t>
      </w:r>
      <w:r>
        <w:t>ПДД.</w:t>
      </w:r>
    </w:p>
    <w:p w:rsidR="00664C20" w:rsidRPr="00DB125E" w:rsidRDefault="00664C20" w:rsidP="00664C20">
      <w:pPr>
        <w:jc w:val="both"/>
      </w:pPr>
      <w:r w:rsidRPr="00DB125E">
        <w:rPr>
          <w:b/>
          <w:bCs/>
          <w:color w:val="000000"/>
        </w:rPr>
        <w:t>Учебные задачи модуля:</w:t>
      </w:r>
    </w:p>
    <w:p w:rsidR="00664C20" w:rsidRPr="00DB125E" w:rsidRDefault="00664C20" w:rsidP="00664C20">
      <w:pPr>
        <w:numPr>
          <w:ilvl w:val="0"/>
          <w:numId w:val="2"/>
        </w:numPr>
        <w:jc w:val="both"/>
        <w:rPr>
          <w:b/>
        </w:rPr>
      </w:pPr>
      <w:r>
        <w:t>расширить и углубить знания по ПДД</w:t>
      </w:r>
      <w:r w:rsidRPr="00DB125E">
        <w:t xml:space="preserve">; </w:t>
      </w:r>
    </w:p>
    <w:p w:rsidR="00664C20" w:rsidRPr="004B0FA8" w:rsidRDefault="00664C20" w:rsidP="00664C20">
      <w:pPr>
        <w:numPr>
          <w:ilvl w:val="0"/>
          <w:numId w:val="2"/>
        </w:numPr>
        <w:jc w:val="both"/>
        <w:rPr>
          <w:b/>
        </w:rPr>
      </w:pPr>
      <w:r w:rsidRPr="00DB125E">
        <w:t xml:space="preserve"> </w:t>
      </w:r>
      <w:r>
        <w:t>создать условия для системного подхода к контролю обучения учащихся безопасному поведению на дорогах и улицах;</w:t>
      </w:r>
    </w:p>
    <w:p w:rsidR="00664C20" w:rsidRPr="00DB125E" w:rsidRDefault="00664C20" w:rsidP="00664C20">
      <w:pPr>
        <w:numPr>
          <w:ilvl w:val="0"/>
          <w:numId w:val="2"/>
        </w:numPr>
        <w:jc w:val="both"/>
        <w:rPr>
          <w:b/>
        </w:rPr>
      </w:pPr>
      <w:r w:rsidRPr="00DB125E">
        <w:t xml:space="preserve">сформировать </w:t>
      </w:r>
      <w:r>
        <w:t>познавательно-поведенческие реакции, направленные на сохранение и укрепление здоровья;</w:t>
      </w:r>
    </w:p>
    <w:p w:rsidR="00664C20" w:rsidRPr="004B0FA8" w:rsidRDefault="00664C20" w:rsidP="00664C20">
      <w:pPr>
        <w:numPr>
          <w:ilvl w:val="0"/>
          <w:numId w:val="2"/>
        </w:numPr>
        <w:jc w:val="both"/>
        <w:rPr>
          <w:b/>
        </w:rPr>
      </w:pPr>
      <w:r>
        <w:t>воспитать чувство ответственности за безопасность – личную и других участников дорожного движения.</w:t>
      </w:r>
    </w:p>
    <w:p w:rsidR="00691B27" w:rsidRDefault="00691B27" w:rsidP="00691B27">
      <w:pPr>
        <w:spacing w:line="276" w:lineRule="auto"/>
      </w:pPr>
    </w:p>
    <w:p w:rsidR="00691B27" w:rsidRPr="00076B90" w:rsidRDefault="00691B27" w:rsidP="00691B27">
      <w:pPr>
        <w:spacing w:line="276" w:lineRule="auto"/>
      </w:pPr>
      <w:r w:rsidRPr="00076B90">
        <w:t xml:space="preserve">Срок реализации  модуля </w:t>
      </w:r>
      <w:r w:rsidR="00F36693">
        <w:t>4</w:t>
      </w:r>
      <w:r w:rsidRPr="00076B90">
        <w:t xml:space="preserve">  - 7 недель, </w:t>
      </w:r>
      <w:r>
        <w:t>21</w:t>
      </w:r>
      <w:r w:rsidRPr="00076B90">
        <w:t xml:space="preserve"> час.</w:t>
      </w:r>
    </w:p>
    <w:p w:rsidR="00691B27" w:rsidRPr="00076B90" w:rsidRDefault="00691B27" w:rsidP="00691B27">
      <w:pPr>
        <w:spacing w:line="276" w:lineRule="auto"/>
      </w:pPr>
      <w:r w:rsidRPr="00076B90">
        <w:t xml:space="preserve">Режим занятий – </w:t>
      </w:r>
      <w:r>
        <w:t xml:space="preserve">1 раз </w:t>
      </w:r>
      <w:r w:rsidRPr="00076B90">
        <w:t xml:space="preserve">в неделю по </w:t>
      </w:r>
      <w:r>
        <w:t>3</w:t>
      </w:r>
      <w:r w:rsidRPr="00076B90">
        <w:t xml:space="preserve"> часа.</w:t>
      </w:r>
    </w:p>
    <w:p w:rsidR="00691B27" w:rsidRPr="00076B90" w:rsidRDefault="00691B27" w:rsidP="00691B27">
      <w:pPr>
        <w:spacing w:line="276" w:lineRule="auto"/>
      </w:pPr>
      <w:r w:rsidRPr="00076B90">
        <w:t>Срок обучения – с 01 июня по 15 июля.</w:t>
      </w:r>
    </w:p>
    <w:p w:rsidR="00691B27" w:rsidRPr="00076B90" w:rsidRDefault="00691B27" w:rsidP="00691B27">
      <w:pPr>
        <w:spacing w:line="276" w:lineRule="auto"/>
      </w:pPr>
      <w:r w:rsidRPr="00076B90">
        <w:rPr>
          <w:rFonts w:eastAsia="+mn-ea"/>
          <w:color w:val="000000"/>
          <w:kern w:val="24"/>
        </w:rPr>
        <w:t xml:space="preserve">Всего учебных недель (продолжительность учебного года) – 7 недель. </w:t>
      </w:r>
    </w:p>
    <w:p w:rsidR="00691B27" w:rsidRPr="00076B90" w:rsidRDefault="00691B27" w:rsidP="00691B27">
      <w:pPr>
        <w:spacing w:line="276" w:lineRule="auto"/>
        <w:jc w:val="center"/>
        <w:rPr>
          <w:b/>
        </w:rPr>
      </w:pPr>
    </w:p>
    <w:p w:rsidR="00691B27" w:rsidRDefault="00691B27" w:rsidP="00691B27">
      <w:pPr>
        <w:spacing w:line="276" w:lineRule="auto"/>
        <w:jc w:val="center"/>
        <w:rPr>
          <w:b/>
        </w:rPr>
        <w:sectPr w:rsidR="00691B27" w:rsidSect="00C67A69">
          <w:pgSz w:w="11909" w:h="16834"/>
          <w:pgMar w:top="1134" w:right="851" w:bottom="284" w:left="1418" w:header="510" w:footer="720" w:gutter="0"/>
          <w:pgNumType w:start="38"/>
          <w:cols w:space="720"/>
          <w:noEndnote/>
          <w:docGrid w:linePitch="326"/>
        </w:sectPr>
      </w:pPr>
    </w:p>
    <w:p w:rsidR="00691B27" w:rsidRPr="007F65A0" w:rsidRDefault="00691B27" w:rsidP="00691B27">
      <w:pPr>
        <w:jc w:val="center"/>
        <w:rPr>
          <w:b/>
        </w:rPr>
      </w:pPr>
      <w:r w:rsidRPr="007F65A0">
        <w:rPr>
          <w:b/>
        </w:rPr>
        <w:lastRenderedPageBreak/>
        <w:t>УЧЕБНО-ТЕМАТИЧЕСКИЙ ПЛАН</w:t>
      </w:r>
    </w:p>
    <w:p w:rsidR="00691B27" w:rsidRPr="007F65A0" w:rsidRDefault="00691B27" w:rsidP="00691B27">
      <w:pPr>
        <w:jc w:val="center"/>
      </w:pPr>
      <w:r w:rsidRPr="007F65A0">
        <w:t>дополнительной общеразвивающей модульной программы</w:t>
      </w:r>
    </w:p>
    <w:p w:rsidR="00691B27" w:rsidRPr="007F65A0" w:rsidRDefault="00691B27" w:rsidP="00691B27">
      <w:pPr>
        <w:jc w:val="center"/>
      </w:pPr>
      <w:r w:rsidRPr="007F65A0">
        <w:t>«</w:t>
      </w:r>
      <w:r>
        <w:t>Безопасность на дорогах</w:t>
      </w:r>
      <w:r w:rsidRPr="007F65A0">
        <w:t>»</w:t>
      </w:r>
    </w:p>
    <w:p w:rsidR="00691B27" w:rsidRPr="007F65A0" w:rsidRDefault="00691B27" w:rsidP="00691B27">
      <w:pPr>
        <w:jc w:val="center"/>
        <w:rPr>
          <w:b/>
          <w:szCs w:val="28"/>
        </w:rPr>
      </w:pPr>
      <w:r>
        <w:rPr>
          <w:b/>
          <w:szCs w:val="28"/>
        </w:rPr>
        <w:t>ДОРОЖНАЯ БЕЗОПАСНОСТЬ</w:t>
      </w:r>
    </w:p>
    <w:p w:rsidR="00691B27" w:rsidRPr="007F65A0" w:rsidRDefault="00691B27" w:rsidP="00691B27">
      <w:pPr>
        <w:jc w:val="center"/>
      </w:pPr>
      <w:r w:rsidRPr="007F65A0">
        <w:t xml:space="preserve"> (</w:t>
      </w:r>
      <w:r w:rsidR="00664C20">
        <w:t>4</w:t>
      </w:r>
      <w:r w:rsidRPr="007F65A0">
        <w:t>-</w:t>
      </w:r>
      <w:r w:rsidR="00664C20">
        <w:t>ы</w:t>
      </w:r>
      <w:r w:rsidRPr="007F65A0">
        <w:t>й модуль)</w:t>
      </w: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6129"/>
        <w:gridCol w:w="672"/>
        <w:gridCol w:w="745"/>
        <w:gridCol w:w="709"/>
        <w:gridCol w:w="2089"/>
        <w:gridCol w:w="2268"/>
        <w:gridCol w:w="851"/>
        <w:gridCol w:w="851"/>
      </w:tblGrid>
      <w:tr w:rsidR="00691B27" w:rsidRPr="007F65A0" w:rsidTr="00691B27">
        <w:trPr>
          <w:cantSplit/>
          <w:trHeight w:val="1321"/>
        </w:trPr>
        <w:tc>
          <w:tcPr>
            <w:tcW w:w="855" w:type="dxa"/>
            <w:vAlign w:val="center"/>
          </w:tcPr>
          <w:p w:rsidR="00691B27" w:rsidRPr="007F65A0" w:rsidRDefault="00691B27" w:rsidP="00691B27">
            <w:pPr>
              <w:jc w:val="center"/>
              <w:rPr>
                <w:b/>
              </w:rPr>
            </w:pPr>
            <w:r w:rsidRPr="007F65A0">
              <w:rPr>
                <w:b/>
              </w:rPr>
              <w:t>№</w:t>
            </w:r>
          </w:p>
          <w:p w:rsidR="00691B27" w:rsidRPr="007F65A0" w:rsidRDefault="00691B27" w:rsidP="00691B27">
            <w:pPr>
              <w:jc w:val="center"/>
              <w:rPr>
                <w:b/>
              </w:rPr>
            </w:pPr>
            <w:proofErr w:type="gramStart"/>
            <w:r w:rsidRPr="007F65A0">
              <w:rPr>
                <w:b/>
              </w:rPr>
              <w:t>п</w:t>
            </w:r>
            <w:proofErr w:type="gramEnd"/>
            <w:r w:rsidRPr="007F65A0">
              <w:rPr>
                <w:b/>
              </w:rPr>
              <w:t>/п</w:t>
            </w:r>
          </w:p>
        </w:tc>
        <w:tc>
          <w:tcPr>
            <w:tcW w:w="6129" w:type="dxa"/>
            <w:vAlign w:val="center"/>
          </w:tcPr>
          <w:p w:rsidR="00691B27" w:rsidRPr="007F65A0" w:rsidRDefault="00691B27" w:rsidP="00691B27">
            <w:pPr>
              <w:jc w:val="center"/>
              <w:rPr>
                <w:b/>
              </w:rPr>
            </w:pPr>
            <w:r w:rsidRPr="007F65A0">
              <w:rPr>
                <w:b/>
              </w:rPr>
              <w:t>Содержание: наименование разделов и тем</w:t>
            </w:r>
          </w:p>
        </w:tc>
        <w:tc>
          <w:tcPr>
            <w:tcW w:w="672" w:type="dxa"/>
            <w:textDirection w:val="btLr"/>
            <w:vAlign w:val="center"/>
          </w:tcPr>
          <w:p w:rsidR="00691B27" w:rsidRPr="007F65A0" w:rsidRDefault="00691B27" w:rsidP="00691B27">
            <w:pPr>
              <w:jc w:val="center"/>
              <w:rPr>
                <w:b/>
              </w:rPr>
            </w:pPr>
            <w:r w:rsidRPr="007F65A0">
              <w:rPr>
                <w:b/>
              </w:rPr>
              <w:t>Теория</w:t>
            </w:r>
          </w:p>
        </w:tc>
        <w:tc>
          <w:tcPr>
            <w:tcW w:w="745" w:type="dxa"/>
            <w:textDirection w:val="btLr"/>
            <w:vAlign w:val="center"/>
          </w:tcPr>
          <w:p w:rsidR="00691B27" w:rsidRPr="007F65A0" w:rsidRDefault="00691B27" w:rsidP="00691B27">
            <w:pPr>
              <w:jc w:val="center"/>
              <w:rPr>
                <w:b/>
              </w:rPr>
            </w:pPr>
            <w:r w:rsidRPr="007F65A0">
              <w:rPr>
                <w:b/>
              </w:rPr>
              <w:t>Практика</w:t>
            </w:r>
          </w:p>
        </w:tc>
        <w:tc>
          <w:tcPr>
            <w:tcW w:w="709" w:type="dxa"/>
            <w:textDirection w:val="btLr"/>
            <w:vAlign w:val="center"/>
          </w:tcPr>
          <w:p w:rsidR="00691B27" w:rsidRPr="007F65A0" w:rsidRDefault="00691B27" w:rsidP="00691B27">
            <w:pPr>
              <w:jc w:val="center"/>
              <w:rPr>
                <w:b/>
              </w:rPr>
            </w:pPr>
            <w:r w:rsidRPr="007F65A0">
              <w:rPr>
                <w:b/>
              </w:rPr>
              <w:t>Всего</w:t>
            </w:r>
          </w:p>
          <w:p w:rsidR="00691B27" w:rsidRPr="007F65A0" w:rsidRDefault="00691B27" w:rsidP="00691B27">
            <w:pPr>
              <w:jc w:val="center"/>
              <w:rPr>
                <w:b/>
              </w:rPr>
            </w:pPr>
            <w:r w:rsidRPr="007F65A0">
              <w:rPr>
                <w:b/>
              </w:rPr>
              <w:t xml:space="preserve"> часов</w:t>
            </w:r>
          </w:p>
        </w:tc>
        <w:tc>
          <w:tcPr>
            <w:tcW w:w="2089" w:type="dxa"/>
          </w:tcPr>
          <w:p w:rsidR="00691B27" w:rsidRPr="007F65A0" w:rsidRDefault="00691B27" w:rsidP="00691B27">
            <w:pPr>
              <w:jc w:val="center"/>
              <w:rPr>
                <w:b/>
              </w:rPr>
            </w:pPr>
            <w:r w:rsidRPr="007F65A0">
              <w:rPr>
                <w:b/>
              </w:rPr>
              <w:t>Формы контроля</w:t>
            </w:r>
          </w:p>
        </w:tc>
        <w:tc>
          <w:tcPr>
            <w:tcW w:w="2268" w:type="dxa"/>
          </w:tcPr>
          <w:p w:rsidR="00691B27" w:rsidRPr="007F65A0" w:rsidRDefault="00691B27" w:rsidP="00691B27">
            <w:pPr>
              <w:jc w:val="center"/>
              <w:rPr>
                <w:b/>
              </w:rPr>
            </w:pPr>
            <w:r w:rsidRPr="007F65A0">
              <w:rPr>
                <w:b/>
              </w:rPr>
              <w:t>Методическое обеспечение</w:t>
            </w:r>
          </w:p>
        </w:tc>
        <w:tc>
          <w:tcPr>
            <w:tcW w:w="851" w:type="dxa"/>
            <w:textDirection w:val="btLr"/>
            <w:vAlign w:val="center"/>
          </w:tcPr>
          <w:p w:rsidR="00691B27" w:rsidRPr="007F65A0" w:rsidRDefault="00691B27" w:rsidP="00691B27">
            <w:pPr>
              <w:ind w:right="113"/>
              <w:jc w:val="center"/>
              <w:rPr>
                <w:b/>
                <w:sz w:val="20"/>
              </w:rPr>
            </w:pPr>
            <w:r w:rsidRPr="007F65A0">
              <w:rPr>
                <w:b/>
              </w:rPr>
              <w:t>Дата</w:t>
            </w:r>
          </w:p>
          <w:p w:rsidR="00691B27" w:rsidRPr="007F65A0" w:rsidRDefault="00691B27" w:rsidP="00691B27">
            <w:pPr>
              <w:ind w:right="113"/>
              <w:jc w:val="center"/>
              <w:rPr>
                <w:b/>
                <w:sz w:val="20"/>
              </w:rPr>
            </w:pPr>
            <w:r w:rsidRPr="007F65A0">
              <w:rPr>
                <w:b/>
              </w:rPr>
              <w:t>проведения</w:t>
            </w:r>
          </w:p>
        </w:tc>
        <w:tc>
          <w:tcPr>
            <w:tcW w:w="851" w:type="dxa"/>
            <w:textDirection w:val="btLr"/>
            <w:vAlign w:val="center"/>
          </w:tcPr>
          <w:p w:rsidR="00691B27" w:rsidRPr="007F65A0" w:rsidRDefault="00691B27" w:rsidP="00691B27">
            <w:pPr>
              <w:ind w:right="113"/>
              <w:jc w:val="center"/>
              <w:rPr>
                <w:b/>
                <w:sz w:val="20"/>
              </w:rPr>
            </w:pPr>
            <w:r w:rsidRPr="007F65A0">
              <w:rPr>
                <w:b/>
              </w:rPr>
              <w:t>Коррекция</w:t>
            </w:r>
          </w:p>
        </w:tc>
      </w:tr>
      <w:tr w:rsidR="00664C20" w:rsidRPr="007F65A0" w:rsidTr="00691B27">
        <w:trPr>
          <w:trHeight w:val="312"/>
        </w:trPr>
        <w:tc>
          <w:tcPr>
            <w:tcW w:w="855" w:type="dxa"/>
            <w:vAlign w:val="center"/>
          </w:tcPr>
          <w:p w:rsidR="00664C20" w:rsidRPr="007F65A0" w:rsidRDefault="00664C20" w:rsidP="00691B27">
            <w:pPr>
              <w:jc w:val="center"/>
            </w:pPr>
            <w:r>
              <w:t>4</w:t>
            </w:r>
          </w:p>
        </w:tc>
        <w:tc>
          <w:tcPr>
            <w:tcW w:w="6129" w:type="dxa"/>
          </w:tcPr>
          <w:p w:rsidR="00664C20" w:rsidRDefault="00664C20" w:rsidP="00816B86">
            <w:pPr>
              <w:rPr>
                <w:b/>
              </w:rPr>
            </w:pPr>
            <w:r>
              <w:rPr>
                <w:b/>
              </w:rPr>
              <w:t>«Дорожная безопасность»</w:t>
            </w:r>
          </w:p>
        </w:tc>
        <w:tc>
          <w:tcPr>
            <w:tcW w:w="672" w:type="dxa"/>
            <w:vAlign w:val="center"/>
          </w:tcPr>
          <w:p w:rsidR="00664C20" w:rsidRPr="00940F7F" w:rsidRDefault="00664C20" w:rsidP="00816B86">
            <w:pPr>
              <w:jc w:val="center"/>
              <w:rPr>
                <w:b/>
              </w:rPr>
            </w:pPr>
          </w:p>
        </w:tc>
        <w:tc>
          <w:tcPr>
            <w:tcW w:w="745" w:type="dxa"/>
            <w:vAlign w:val="center"/>
          </w:tcPr>
          <w:p w:rsidR="00664C20" w:rsidRPr="00940F7F" w:rsidRDefault="00664C20" w:rsidP="00816B86">
            <w:pPr>
              <w:jc w:val="center"/>
              <w:rPr>
                <w:b/>
              </w:rPr>
            </w:pPr>
          </w:p>
        </w:tc>
        <w:tc>
          <w:tcPr>
            <w:tcW w:w="709" w:type="dxa"/>
            <w:vAlign w:val="center"/>
          </w:tcPr>
          <w:p w:rsidR="00664C20" w:rsidRPr="00940F7F" w:rsidRDefault="00664C20" w:rsidP="00816B86">
            <w:pPr>
              <w:jc w:val="center"/>
              <w:rPr>
                <w:b/>
              </w:rPr>
            </w:pPr>
          </w:p>
        </w:tc>
        <w:tc>
          <w:tcPr>
            <w:tcW w:w="2089" w:type="dxa"/>
          </w:tcPr>
          <w:p w:rsidR="00664C20" w:rsidRDefault="00664C20" w:rsidP="00816B86">
            <w:pPr>
              <w:jc w:val="center"/>
              <w:rPr>
                <w:sz w:val="22"/>
                <w:szCs w:val="22"/>
              </w:rPr>
            </w:pPr>
          </w:p>
        </w:tc>
        <w:tc>
          <w:tcPr>
            <w:tcW w:w="2268" w:type="dxa"/>
          </w:tcPr>
          <w:p w:rsidR="00664C20" w:rsidRPr="00830493" w:rsidRDefault="00664C20" w:rsidP="00816B86">
            <w:pPr>
              <w:jc w:val="center"/>
              <w:rPr>
                <w:sz w:val="20"/>
                <w:szCs w:val="20"/>
              </w:rPr>
            </w:pPr>
          </w:p>
        </w:tc>
        <w:tc>
          <w:tcPr>
            <w:tcW w:w="851" w:type="dxa"/>
          </w:tcPr>
          <w:p w:rsidR="00664C20" w:rsidRPr="007F65A0" w:rsidRDefault="00664C20" w:rsidP="00691B27"/>
        </w:tc>
        <w:tc>
          <w:tcPr>
            <w:tcW w:w="851" w:type="dxa"/>
          </w:tcPr>
          <w:p w:rsidR="00664C20" w:rsidRPr="007F65A0" w:rsidRDefault="00664C20" w:rsidP="00691B27"/>
        </w:tc>
      </w:tr>
      <w:tr w:rsidR="00664C20" w:rsidRPr="007F65A0" w:rsidTr="00691B27">
        <w:trPr>
          <w:trHeight w:val="312"/>
        </w:trPr>
        <w:tc>
          <w:tcPr>
            <w:tcW w:w="855" w:type="dxa"/>
          </w:tcPr>
          <w:p w:rsidR="00664C20" w:rsidRPr="007F65A0" w:rsidRDefault="00664C20" w:rsidP="00691B27">
            <w:pPr>
              <w:jc w:val="center"/>
            </w:pPr>
            <w:r>
              <w:t>4</w:t>
            </w:r>
            <w:r w:rsidRPr="007F65A0">
              <w:t>.1</w:t>
            </w:r>
          </w:p>
        </w:tc>
        <w:tc>
          <w:tcPr>
            <w:tcW w:w="6129" w:type="dxa"/>
          </w:tcPr>
          <w:p w:rsidR="00664C20" w:rsidRPr="0031675E" w:rsidRDefault="00664C20" w:rsidP="00816B86">
            <w:pPr>
              <w:rPr>
                <w:szCs w:val="28"/>
              </w:rPr>
            </w:pPr>
            <w:r>
              <w:rPr>
                <w:szCs w:val="28"/>
              </w:rPr>
              <w:t xml:space="preserve">Мероприятие в </w:t>
            </w:r>
            <w:proofErr w:type="spellStart"/>
            <w:r>
              <w:rPr>
                <w:szCs w:val="28"/>
              </w:rPr>
              <w:t>автогородке</w:t>
            </w:r>
            <w:proofErr w:type="spellEnd"/>
            <w:r>
              <w:rPr>
                <w:szCs w:val="28"/>
              </w:rPr>
              <w:t xml:space="preserve"> «Внимание дети».</w:t>
            </w:r>
          </w:p>
        </w:tc>
        <w:tc>
          <w:tcPr>
            <w:tcW w:w="672" w:type="dxa"/>
            <w:vAlign w:val="center"/>
          </w:tcPr>
          <w:p w:rsidR="00664C20" w:rsidRPr="0031675E" w:rsidRDefault="00664C20" w:rsidP="00816B86">
            <w:pPr>
              <w:jc w:val="center"/>
            </w:pPr>
            <w:r w:rsidRPr="0031675E">
              <w:t>1</w:t>
            </w:r>
          </w:p>
        </w:tc>
        <w:tc>
          <w:tcPr>
            <w:tcW w:w="745" w:type="dxa"/>
            <w:vAlign w:val="center"/>
          </w:tcPr>
          <w:p w:rsidR="00664C20" w:rsidRPr="0031675E" w:rsidRDefault="00664C20" w:rsidP="00816B86">
            <w:pPr>
              <w:jc w:val="center"/>
            </w:pPr>
            <w:r w:rsidRPr="0031675E">
              <w:t>2</w:t>
            </w:r>
          </w:p>
        </w:tc>
        <w:tc>
          <w:tcPr>
            <w:tcW w:w="709" w:type="dxa"/>
            <w:vAlign w:val="center"/>
          </w:tcPr>
          <w:p w:rsidR="00664C20" w:rsidRPr="0031675E" w:rsidRDefault="00664C20" w:rsidP="00816B86">
            <w:pPr>
              <w:jc w:val="center"/>
            </w:pPr>
            <w:r w:rsidRPr="0031675E">
              <w:t>3</w:t>
            </w:r>
          </w:p>
        </w:tc>
        <w:tc>
          <w:tcPr>
            <w:tcW w:w="2089" w:type="dxa"/>
          </w:tcPr>
          <w:p w:rsidR="00664C20" w:rsidRPr="00697797" w:rsidRDefault="00664C20" w:rsidP="00816B86">
            <w:r>
              <w:t>Практические занятия, подвижные игры</w:t>
            </w:r>
          </w:p>
        </w:tc>
        <w:tc>
          <w:tcPr>
            <w:tcW w:w="2268" w:type="dxa"/>
          </w:tcPr>
          <w:p w:rsidR="00664C20" w:rsidRPr="00697797" w:rsidRDefault="00664C20" w:rsidP="00816B86">
            <w:pPr>
              <w:jc w:val="center"/>
            </w:pPr>
            <w:r>
              <w:t xml:space="preserve">Оборудование </w:t>
            </w:r>
            <w:proofErr w:type="spellStart"/>
            <w:r>
              <w:t>автогородка</w:t>
            </w:r>
            <w:proofErr w:type="spellEnd"/>
          </w:p>
        </w:tc>
        <w:tc>
          <w:tcPr>
            <w:tcW w:w="851" w:type="dxa"/>
          </w:tcPr>
          <w:p w:rsidR="00664C20" w:rsidRPr="007F65A0" w:rsidRDefault="00664C20" w:rsidP="00691B27"/>
        </w:tc>
        <w:tc>
          <w:tcPr>
            <w:tcW w:w="851" w:type="dxa"/>
          </w:tcPr>
          <w:p w:rsidR="00664C20" w:rsidRPr="007F65A0" w:rsidRDefault="00664C20" w:rsidP="00691B27"/>
        </w:tc>
      </w:tr>
      <w:tr w:rsidR="00664C20" w:rsidRPr="007F65A0" w:rsidTr="00691B27">
        <w:trPr>
          <w:trHeight w:val="312"/>
        </w:trPr>
        <w:tc>
          <w:tcPr>
            <w:tcW w:w="855" w:type="dxa"/>
            <w:vAlign w:val="center"/>
          </w:tcPr>
          <w:p w:rsidR="00664C20" w:rsidRPr="007F65A0" w:rsidRDefault="00664C20" w:rsidP="00691B27">
            <w:pPr>
              <w:jc w:val="center"/>
            </w:pPr>
            <w:r>
              <w:t>4</w:t>
            </w:r>
            <w:r w:rsidRPr="007F65A0">
              <w:t>.2</w:t>
            </w:r>
          </w:p>
        </w:tc>
        <w:tc>
          <w:tcPr>
            <w:tcW w:w="6129" w:type="dxa"/>
          </w:tcPr>
          <w:p w:rsidR="00664C20" w:rsidRPr="0031675E" w:rsidRDefault="00664C20" w:rsidP="00816B86">
            <w:pPr>
              <w:rPr>
                <w:szCs w:val="28"/>
              </w:rPr>
            </w:pPr>
            <w:r>
              <w:rPr>
                <w:szCs w:val="28"/>
              </w:rPr>
              <w:t>Викторина «Каждому знаку свое место</w:t>
            </w:r>
            <w:r w:rsidRPr="0031675E">
              <w:rPr>
                <w:szCs w:val="28"/>
              </w:rPr>
              <w:t>».</w:t>
            </w:r>
          </w:p>
        </w:tc>
        <w:tc>
          <w:tcPr>
            <w:tcW w:w="672" w:type="dxa"/>
            <w:vAlign w:val="center"/>
          </w:tcPr>
          <w:p w:rsidR="00664C20" w:rsidRPr="0031675E" w:rsidRDefault="00664C20" w:rsidP="00816B86">
            <w:pPr>
              <w:jc w:val="center"/>
            </w:pPr>
            <w:r w:rsidRPr="0031675E">
              <w:t>1</w:t>
            </w:r>
          </w:p>
        </w:tc>
        <w:tc>
          <w:tcPr>
            <w:tcW w:w="745" w:type="dxa"/>
            <w:vAlign w:val="center"/>
          </w:tcPr>
          <w:p w:rsidR="00664C20" w:rsidRPr="0031675E" w:rsidRDefault="00664C20" w:rsidP="00816B86">
            <w:pPr>
              <w:jc w:val="center"/>
            </w:pPr>
            <w:r w:rsidRPr="0031675E">
              <w:t>2</w:t>
            </w:r>
          </w:p>
        </w:tc>
        <w:tc>
          <w:tcPr>
            <w:tcW w:w="709" w:type="dxa"/>
            <w:vAlign w:val="center"/>
          </w:tcPr>
          <w:p w:rsidR="00664C20" w:rsidRPr="0031675E" w:rsidRDefault="00664C20" w:rsidP="00816B86">
            <w:pPr>
              <w:jc w:val="center"/>
            </w:pPr>
            <w:r w:rsidRPr="0031675E">
              <w:t>3</w:t>
            </w:r>
          </w:p>
        </w:tc>
        <w:tc>
          <w:tcPr>
            <w:tcW w:w="2089" w:type="dxa"/>
          </w:tcPr>
          <w:p w:rsidR="00664C20" w:rsidRDefault="00664C20" w:rsidP="00816B86">
            <w:r w:rsidRPr="00D21B67">
              <w:t>Практические занятия, подвижные игры</w:t>
            </w:r>
          </w:p>
        </w:tc>
        <w:tc>
          <w:tcPr>
            <w:tcW w:w="2268" w:type="dxa"/>
          </w:tcPr>
          <w:p w:rsidR="00664C20" w:rsidRDefault="00664C20" w:rsidP="00816B86">
            <w:pPr>
              <w:jc w:val="center"/>
            </w:pPr>
            <w:r>
              <w:t>Оборудование</w:t>
            </w:r>
            <w:r w:rsidRPr="008506F6">
              <w:t xml:space="preserve"> </w:t>
            </w:r>
            <w:proofErr w:type="spellStart"/>
            <w:r w:rsidRPr="008506F6">
              <w:t>автогородка</w:t>
            </w:r>
            <w:proofErr w:type="spellEnd"/>
          </w:p>
        </w:tc>
        <w:tc>
          <w:tcPr>
            <w:tcW w:w="851" w:type="dxa"/>
          </w:tcPr>
          <w:p w:rsidR="00664C20" w:rsidRPr="007F65A0" w:rsidRDefault="00664C20" w:rsidP="00691B27"/>
        </w:tc>
        <w:tc>
          <w:tcPr>
            <w:tcW w:w="851" w:type="dxa"/>
          </w:tcPr>
          <w:p w:rsidR="00664C20" w:rsidRPr="007F65A0" w:rsidRDefault="00664C20" w:rsidP="00691B27"/>
        </w:tc>
      </w:tr>
      <w:tr w:rsidR="00664C20" w:rsidRPr="007F65A0" w:rsidTr="00691B27">
        <w:trPr>
          <w:trHeight w:val="312"/>
        </w:trPr>
        <w:tc>
          <w:tcPr>
            <w:tcW w:w="855" w:type="dxa"/>
            <w:vAlign w:val="center"/>
          </w:tcPr>
          <w:p w:rsidR="00664C20" w:rsidRPr="007F65A0" w:rsidRDefault="00664C20" w:rsidP="00691B27">
            <w:pPr>
              <w:jc w:val="center"/>
            </w:pPr>
            <w:r>
              <w:t>4</w:t>
            </w:r>
            <w:r w:rsidRPr="007F65A0">
              <w:t>.3</w:t>
            </w:r>
          </w:p>
        </w:tc>
        <w:tc>
          <w:tcPr>
            <w:tcW w:w="6129" w:type="dxa"/>
          </w:tcPr>
          <w:p w:rsidR="00664C20" w:rsidRPr="0031675E" w:rsidRDefault="00664C20" w:rsidP="00816B86">
            <w:pPr>
              <w:rPr>
                <w:szCs w:val="28"/>
              </w:rPr>
            </w:pPr>
            <w:r>
              <w:rPr>
                <w:szCs w:val="28"/>
              </w:rPr>
              <w:t>Экскурсия</w:t>
            </w:r>
            <w:r w:rsidRPr="0031675E">
              <w:rPr>
                <w:szCs w:val="28"/>
              </w:rPr>
              <w:t xml:space="preserve"> «</w:t>
            </w:r>
            <w:r>
              <w:rPr>
                <w:szCs w:val="28"/>
              </w:rPr>
              <w:t>Моя улица</w:t>
            </w:r>
            <w:r w:rsidRPr="0031675E">
              <w:rPr>
                <w:szCs w:val="28"/>
              </w:rPr>
              <w:t>»</w:t>
            </w:r>
            <w:r>
              <w:rPr>
                <w:szCs w:val="28"/>
              </w:rPr>
              <w:t>.</w:t>
            </w:r>
          </w:p>
        </w:tc>
        <w:tc>
          <w:tcPr>
            <w:tcW w:w="672" w:type="dxa"/>
            <w:vAlign w:val="center"/>
          </w:tcPr>
          <w:p w:rsidR="00664C20" w:rsidRPr="0031675E" w:rsidRDefault="00664C20" w:rsidP="00816B86">
            <w:pPr>
              <w:jc w:val="center"/>
            </w:pPr>
            <w:r w:rsidRPr="0031675E">
              <w:t>1</w:t>
            </w:r>
          </w:p>
        </w:tc>
        <w:tc>
          <w:tcPr>
            <w:tcW w:w="745" w:type="dxa"/>
            <w:vAlign w:val="center"/>
          </w:tcPr>
          <w:p w:rsidR="00664C20" w:rsidRPr="0031675E" w:rsidRDefault="00664C20" w:rsidP="00816B86">
            <w:pPr>
              <w:jc w:val="center"/>
            </w:pPr>
            <w:r w:rsidRPr="0031675E">
              <w:t>2</w:t>
            </w:r>
          </w:p>
        </w:tc>
        <w:tc>
          <w:tcPr>
            <w:tcW w:w="709" w:type="dxa"/>
            <w:vAlign w:val="center"/>
          </w:tcPr>
          <w:p w:rsidR="00664C20" w:rsidRPr="0031675E" w:rsidRDefault="00664C20" w:rsidP="00816B86">
            <w:pPr>
              <w:jc w:val="center"/>
            </w:pPr>
            <w:r w:rsidRPr="0031675E">
              <w:t>3</w:t>
            </w:r>
          </w:p>
        </w:tc>
        <w:tc>
          <w:tcPr>
            <w:tcW w:w="2089" w:type="dxa"/>
          </w:tcPr>
          <w:p w:rsidR="00664C20" w:rsidRDefault="00664C20" w:rsidP="00816B86">
            <w:r w:rsidRPr="00D21B67">
              <w:t>Практические занятия, подвижные игры</w:t>
            </w:r>
          </w:p>
        </w:tc>
        <w:tc>
          <w:tcPr>
            <w:tcW w:w="2268" w:type="dxa"/>
          </w:tcPr>
          <w:p w:rsidR="00664C20" w:rsidRDefault="00664C20" w:rsidP="00816B86">
            <w:pPr>
              <w:jc w:val="center"/>
            </w:pPr>
            <w:r>
              <w:t>Оборудование</w:t>
            </w:r>
            <w:r w:rsidRPr="008506F6">
              <w:t xml:space="preserve"> </w:t>
            </w:r>
            <w:proofErr w:type="spellStart"/>
            <w:r w:rsidRPr="008506F6">
              <w:t>автогородка</w:t>
            </w:r>
            <w:proofErr w:type="spellEnd"/>
          </w:p>
        </w:tc>
        <w:tc>
          <w:tcPr>
            <w:tcW w:w="851" w:type="dxa"/>
          </w:tcPr>
          <w:p w:rsidR="00664C20" w:rsidRPr="007F65A0" w:rsidRDefault="00664C20" w:rsidP="00691B27"/>
        </w:tc>
        <w:tc>
          <w:tcPr>
            <w:tcW w:w="851" w:type="dxa"/>
          </w:tcPr>
          <w:p w:rsidR="00664C20" w:rsidRPr="007F65A0" w:rsidRDefault="00664C20" w:rsidP="00691B27"/>
        </w:tc>
      </w:tr>
      <w:tr w:rsidR="00664C20" w:rsidRPr="007F65A0" w:rsidTr="00691B27">
        <w:trPr>
          <w:trHeight w:val="312"/>
        </w:trPr>
        <w:tc>
          <w:tcPr>
            <w:tcW w:w="855" w:type="dxa"/>
            <w:vAlign w:val="center"/>
          </w:tcPr>
          <w:p w:rsidR="00664C20" w:rsidRPr="007F65A0" w:rsidRDefault="00664C20" w:rsidP="00691B27">
            <w:pPr>
              <w:jc w:val="center"/>
            </w:pPr>
            <w:r>
              <w:t>4</w:t>
            </w:r>
            <w:r w:rsidRPr="007F65A0">
              <w:t>.4</w:t>
            </w:r>
          </w:p>
        </w:tc>
        <w:tc>
          <w:tcPr>
            <w:tcW w:w="6129" w:type="dxa"/>
          </w:tcPr>
          <w:p w:rsidR="00664C20" w:rsidRPr="0031675E" w:rsidRDefault="00664C20" w:rsidP="00816B86">
            <w:pPr>
              <w:rPr>
                <w:szCs w:val="28"/>
              </w:rPr>
            </w:pPr>
            <w:r>
              <w:rPr>
                <w:szCs w:val="28"/>
              </w:rPr>
              <w:t xml:space="preserve">Дидактическая </w:t>
            </w:r>
            <w:r w:rsidRPr="0031675E">
              <w:rPr>
                <w:szCs w:val="28"/>
              </w:rPr>
              <w:t xml:space="preserve">игра </w:t>
            </w:r>
            <w:r>
              <w:rPr>
                <w:szCs w:val="28"/>
              </w:rPr>
              <w:t>«Дорожные знаки».</w:t>
            </w:r>
            <w:r w:rsidRPr="0031675E">
              <w:rPr>
                <w:szCs w:val="28"/>
              </w:rPr>
              <w:t xml:space="preserve"> </w:t>
            </w:r>
          </w:p>
        </w:tc>
        <w:tc>
          <w:tcPr>
            <w:tcW w:w="672" w:type="dxa"/>
            <w:vAlign w:val="center"/>
          </w:tcPr>
          <w:p w:rsidR="00664C20" w:rsidRPr="0031675E" w:rsidRDefault="00664C20" w:rsidP="00816B86">
            <w:pPr>
              <w:jc w:val="center"/>
            </w:pPr>
            <w:r w:rsidRPr="0031675E">
              <w:t>1</w:t>
            </w:r>
          </w:p>
        </w:tc>
        <w:tc>
          <w:tcPr>
            <w:tcW w:w="745" w:type="dxa"/>
            <w:vAlign w:val="center"/>
          </w:tcPr>
          <w:p w:rsidR="00664C20" w:rsidRPr="0031675E" w:rsidRDefault="00664C20" w:rsidP="00816B86">
            <w:pPr>
              <w:jc w:val="center"/>
            </w:pPr>
            <w:r w:rsidRPr="0031675E">
              <w:t>2</w:t>
            </w:r>
          </w:p>
        </w:tc>
        <w:tc>
          <w:tcPr>
            <w:tcW w:w="709" w:type="dxa"/>
            <w:vAlign w:val="center"/>
          </w:tcPr>
          <w:p w:rsidR="00664C20" w:rsidRPr="0031675E" w:rsidRDefault="00664C20" w:rsidP="00816B86">
            <w:pPr>
              <w:jc w:val="center"/>
            </w:pPr>
            <w:r w:rsidRPr="0031675E">
              <w:t>3</w:t>
            </w:r>
          </w:p>
        </w:tc>
        <w:tc>
          <w:tcPr>
            <w:tcW w:w="2089" w:type="dxa"/>
          </w:tcPr>
          <w:p w:rsidR="00664C20" w:rsidRDefault="00664C20" w:rsidP="00816B86">
            <w:r w:rsidRPr="00D21B67">
              <w:t xml:space="preserve">Практические занятия, </w:t>
            </w:r>
          </w:p>
        </w:tc>
        <w:tc>
          <w:tcPr>
            <w:tcW w:w="2268" w:type="dxa"/>
          </w:tcPr>
          <w:p w:rsidR="00664C20" w:rsidRDefault="00664C20" w:rsidP="00816B86">
            <w:pPr>
              <w:jc w:val="center"/>
            </w:pPr>
            <w:r>
              <w:t>Оборудование</w:t>
            </w:r>
            <w:r w:rsidRPr="008506F6">
              <w:t xml:space="preserve"> </w:t>
            </w:r>
            <w:proofErr w:type="spellStart"/>
            <w:r w:rsidRPr="008506F6">
              <w:t>автогородка</w:t>
            </w:r>
            <w:proofErr w:type="spellEnd"/>
          </w:p>
        </w:tc>
        <w:tc>
          <w:tcPr>
            <w:tcW w:w="851" w:type="dxa"/>
          </w:tcPr>
          <w:p w:rsidR="00664C20" w:rsidRPr="007F65A0" w:rsidRDefault="00664C20" w:rsidP="00691B27"/>
        </w:tc>
        <w:tc>
          <w:tcPr>
            <w:tcW w:w="851" w:type="dxa"/>
          </w:tcPr>
          <w:p w:rsidR="00664C20" w:rsidRPr="007F65A0" w:rsidRDefault="00664C20" w:rsidP="00691B27"/>
        </w:tc>
      </w:tr>
      <w:tr w:rsidR="00664C20" w:rsidRPr="007F65A0" w:rsidTr="00691B27">
        <w:trPr>
          <w:trHeight w:val="312"/>
        </w:trPr>
        <w:tc>
          <w:tcPr>
            <w:tcW w:w="855" w:type="dxa"/>
            <w:vAlign w:val="center"/>
          </w:tcPr>
          <w:p w:rsidR="00664C20" w:rsidRPr="007F65A0" w:rsidRDefault="00664C20" w:rsidP="00691B27">
            <w:pPr>
              <w:jc w:val="center"/>
            </w:pPr>
            <w:r>
              <w:t>4</w:t>
            </w:r>
            <w:r w:rsidRPr="007F65A0">
              <w:t>.5</w:t>
            </w:r>
          </w:p>
        </w:tc>
        <w:tc>
          <w:tcPr>
            <w:tcW w:w="6129" w:type="dxa"/>
          </w:tcPr>
          <w:p w:rsidR="00664C20" w:rsidRPr="0031675E" w:rsidRDefault="00664C20" w:rsidP="00816B86">
            <w:pPr>
              <w:rPr>
                <w:szCs w:val="28"/>
              </w:rPr>
            </w:pPr>
            <w:r>
              <w:rPr>
                <w:szCs w:val="28"/>
              </w:rPr>
              <w:t>Спортивное соревнование по ПДД «Пешеход - молодец».</w:t>
            </w:r>
          </w:p>
        </w:tc>
        <w:tc>
          <w:tcPr>
            <w:tcW w:w="672" w:type="dxa"/>
            <w:vAlign w:val="center"/>
          </w:tcPr>
          <w:p w:rsidR="00664C20" w:rsidRPr="0031675E" w:rsidRDefault="00664C20" w:rsidP="00816B86">
            <w:pPr>
              <w:jc w:val="center"/>
            </w:pPr>
            <w:r w:rsidRPr="0031675E">
              <w:t>1</w:t>
            </w:r>
          </w:p>
        </w:tc>
        <w:tc>
          <w:tcPr>
            <w:tcW w:w="745" w:type="dxa"/>
            <w:vAlign w:val="center"/>
          </w:tcPr>
          <w:p w:rsidR="00664C20" w:rsidRPr="0031675E" w:rsidRDefault="00664C20" w:rsidP="00816B86">
            <w:pPr>
              <w:jc w:val="center"/>
            </w:pPr>
            <w:r w:rsidRPr="0031675E">
              <w:t>2</w:t>
            </w:r>
          </w:p>
        </w:tc>
        <w:tc>
          <w:tcPr>
            <w:tcW w:w="709" w:type="dxa"/>
            <w:vAlign w:val="center"/>
          </w:tcPr>
          <w:p w:rsidR="00664C20" w:rsidRPr="0031675E" w:rsidRDefault="00664C20" w:rsidP="00816B86">
            <w:pPr>
              <w:jc w:val="center"/>
            </w:pPr>
            <w:r w:rsidRPr="0031675E">
              <w:t>3</w:t>
            </w:r>
          </w:p>
        </w:tc>
        <w:tc>
          <w:tcPr>
            <w:tcW w:w="2089" w:type="dxa"/>
          </w:tcPr>
          <w:p w:rsidR="00664C20" w:rsidRDefault="00664C20" w:rsidP="00816B86">
            <w:r w:rsidRPr="00D21B67">
              <w:t>Практические занятия, подвижные игры</w:t>
            </w:r>
          </w:p>
        </w:tc>
        <w:tc>
          <w:tcPr>
            <w:tcW w:w="2268" w:type="dxa"/>
          </w:tcPr>
          <w:p w:rsidR="00664C20" w:rsidRDefault="00664C20" w:rsidP="00816B86">
            <w:pPr>
              <w:jc w:val="center"/>
            </w:pPr>
            <w:r>
              <w:t>Оборудование</w:t>
            </w:r>
            <w:r w:rsidRPr="008506F6">
              <w:t xml:space="preserve"> </w:t>
            </w:r>
            <w:proofErr w:type="spellStart"/>
            <w:r w:rsidRPr="008506F6">
              <w:t>автогородка</w:t>
            </w:r>
            <w:proofErr w:type="spellEnd"/>
          </w:p>
        </w:tc>
        <w:tc>
          <w:tcPr>
            <w:tcW w:w="851" w:type="dxa"/>
          </w:tcPr>
          <w:p w:rsidR="00664C20" w:rsidRPr="007F65A0" w:rsidRDefault="00664C20" w:rsidP="00691B27"/>
        </w:tc>
        <w:tc>
          <w:tcPr>
            <w:tcW w:w="851" w:type="dxa"/>
          </w:tcPr>
          <w:p w:rsidR="00664C20" w:rsidRPr="007F65A0" w:rsidRDefault="00664C20" w:rsidP="00691B27"/>
        </w:tc>
      </w:tr>
      <w:tr w:rsidR="00664C20" w:rsidRPr="007F65A0" w:rsidTr="00691B27">
        <w:trPr>
          <w:trHeight w:val="312"/>
        </w:trPr>
        <w:tc>
          <w:tcPr>
            <w:tcW w:w="855" w:type="dxa"/>
            <w:vAlign w:val="center"/>
          </w:tcPr>
          <w:p w:rsidR="00664C20" w:rsidRPr="007F65A0" w:rsidRDefault="00664C20" w:rsidP="00691B27">
            <w:pPr>
              <w:jc w:val="center"/>
            </w:pPr>
            <w:r>
              <w:t>4</w:t>
            </w:r>
            <w:r w:rsidRPr="007F65A0">
              <w:t>.6</w:t>
            </w:r>
          </w:p>
        </w:tc>
        <w:tc>
          <w:tcPr>
            <w:tcW w:w="6129" w:type="dxa"/>
          </w:tcPr>
          <w:p w:rsidR="00664C20" w:rsidRPr="0031675E" w:rsidRDefault="00664C20" w:rsidP="00816B86">
            <w:pPr>
              <w:rPr>
                <w:szCs w:val="28"/>
              </w:rPr>
            </w:pPr>
            <w:r>
              <w:rPr>
                <w:szCs w:val="28"/>
              </w:rPr>
              <w:t>Игра «Дорога, транспорт, пешеход, пассажир».</w:t>
            </w:r>
          </w:p>
        </w:tc>
        <w:tc>
          <w:tcPr>
            <w:tcW w:w="672" w:type="dxa"/>
            <w:vAlign w:val="center"/>
          </w:tcPr>
          <w:p w:rsidR="00664C20" w:rsidRPr="0031675E" w:rsidRDefault="00664C20" w:rsidP="00816B86">
            <w:pPr>
              <w:jc w:val="center"/>
            </w:pPr>
            <w:r w:rsidRPr="0031675E">
              <w:t>1</w:t>
            </w:r>
          </w:p>
        </w:tc>
        <w:tc>
          <w:tcPr>
            <w:tcW w:w="745" w:type="dxa"/>
            <w:vAlign w:val="center"/>
          </w:tcPr>
          <w:p w:rsidR="00664C20" w:rsidRPr="0031675E" w:rsidRDefault="00664C20" w:rsidP="00816B86">
            <w:pPr>
              <w:jc w:val="center"/>
            </w:pPr>
            <w:r w:rsidRPr="0031675E">
              <w:t>2</w:t>
            </w:r>
          </w:p>
        </w:tc>
        <w:tc>
          <w:tcPr>
            <w:tcW w:w="709" w:type="dxa"/>
            <w:vAlign w:val="center"/>
          </w:tcPr>
          <w:p w:rsidR="00664C20" w:rsidRPr="0031675E" w:rsidRDefault="00664C20" w:rsidP="00816B86">
            <w:pPr>
              <w:jc w:val="center"/>
            </w:pPr>
            <w:r w:rsidRPr="0031675E">
              <w:t>3</w:t>
            </w:r>
          </w:p>
        </w:tc>
        <w:tc>
          <w:tcPr>
            <w:tcW w:w="2089" w:type="dxa"/>
          </w:tcPr>
          <w:p w:rsidR="00664C20" w:rsidRDefault="00664C20" w:rsidP="00816B86">
            <w:r w:rsidRPr="00D21B67">
              <w:t>Практические занятия, подвижные игры</w:t>
            </w:r>
          </w:p>
        </w:tc>
        <w:tc>
          <w:tcPr>
            <w:tcW w:w="2268" w:type="dxa"/>
          </w:tcPr>
          <w:p w:rsidR="00664C20" w:rsidRDefault="00664C20" w:rsidP="00816B86">
            <w:pPr>
              <w:jc w:val="center"/>
            </w:pPr>
            <w:r>
              <w:t>Оборудование</w:t>
            </w:r>
            <w:r w:rsidRPr="008506F6">
              <w:t xml:space="preserve"> </w:t>
            </w:r>
            <w:proofErr w:type="spellStart"/>
            <w:r w:rsidRPr="008506F6">
              <w:t>автогородка</w:t>
            </w:r>
            <w:proofErr w:type="spellEnd"/>
          </w:p>
        </w:tc>
        <w:tc>
          <w:tcPr>
            <w:tcW w:w="851" w:type="dxa"/>
          </w:tcPr>
          <w:p w:rsidR="00664C20" w:rsidRPr="007F65A0" w:rsidRDefault="00664C20" w:rsidP="00691B27"/>
        </w:tc>
        <w:tc>
          <w:tcPr>
            <w:tcW w:w="851" w:type="dxa"/>
          </w:tcPr>
          <w:p w:rsidR="00664C20" w:rsidRPr="007F65A0" w:rsidRDefault="00664C20" w:rsidP="00691B27"/>
        </w:tc>
      </w:tr>
      <w:tr w:rsidR="00664C20" w:rsidRPr="007F65A0" w:rsidTr="00691B27">
        <w:trPr>
          <w:trHeight w:val="312"/>
        </w:trPr>
        <w:tc>
          <w:tcPr>
            <w:tcW w:w="855" w:type="dxa"/>
            <w:vAlign w:val="center"/>
          </w:tcPr>
          <w:p w:rsidR="00664C20" w:rsidRPr="007F65A0" w:rsidRDefault="00664C20" w:rsidP="00691B27">
            <w:pPr>
              <w:jc w:val="center"/>
            </w:pPr>
            <w:r>
              <w:t>4</w:t>
            </w:r>
            <w:r w:rsidRPr="007F65A0">
              <w:t>.7</w:t>
            </w:r>
          </w:p>
        </w:tc>
        <w:tc>
          <w:tcPr>
            <w:tcW w:w="6129" w:type="dxa"/>
          </w:tcPr>
          <w:p w:rsidR="00664C20" w:rsidRPr="0031675E" w:rsidRDefault="00664C20" w:rsidP="00816B86">
            <w:r>
              <w:t>Мастер-класс по изготовлению</w:t>
            </w:r>
            <w:r w:rsidRPr="0031675E">
              <w:t xml:space="preserve"> </w:t>
            </w:r>
            <w:proofErr w:type="spellStart"/>
            <w:r>
              <w:t>фликера</w:t>
            </w:r>
            <w:proofErr w:type="spellEnd"/>
            <w:r>
              <w:t xml:space="preserve"> «Засветись!»</w:t>
            </w:r>
          </w:p>
        </w:tc>
        <w:tc>
          <w:tcPr>
            <w:tcW w:w="672" w:type="dxa"/>
            <w:vAlign w:val="center"/>
          </w:tcPr>
          <w:p w:rsidR="00664C20" w:rsidRPr="0031675E" w:rsidRDefault="00664C20" w:rsidP="00816B86">
            <w:pPr>
              <w:jc w:val="center"/>
            </w:pPr>
            <w:r w:rsidRPr="0031675E">
              <w:t>1</w:t>
            </w:r>
          </w:p>
        </w:tc>
        <w:tc>
          <w:tcPr>
            <w:tcW w:w="745" w:type="dxa"/>
            <w:vAlign w:val="center"/>
          </w:tcPr>
          <w:p w:rsidR="00664C20" w:rsidRPr="0031675E" w:rsidRDefault="00664C20" w:rsidP="00816B86">
            <w:pPr>
              <w:jc w:val="center"/>
            </w:pPr>
            <w:r w:rsidRPr="0031675E">
              <w:t>2</w:t>
            </w:r>
          </w:p>
        </w:tc>
        <w:tc>
          <w:tcPr>
            <w:tcW w:w="709" w:type="dxa"/>
            <w:vAlign w:val="center"/>
          </w:tcPr>
          <w:p w:rsidR="00664C20" w:rsidRPr="0031675E" w:rsidRDefault="00664C20" w:rsidP="00816B86">
            <w:pPr>
              <w:jc w:val="center"/>
            </w:pPr>
            <w:r w:rsidRPr="0031675E">
              <w:t>3</w:t>
            </w:r>
          </w:p>
        </w:tc>
        <w:tc>
          <w:tcPr>
            <w:tcW w:w="2089" w:type="dxa"/>
          </w:tcPr>
          <w:p w:rsidR="00664C20" w:rsidRPr="00697797" w:rsidRDefault="00664C20" w:rsidP="00816B86">
            <w:r>
              <w:t>Практические занятия, подвижные игры</w:t>
            </w:r>
          </w:p>
        </w:tc>
        <w:tc>
          <w:tcPr>
            <w:tcW w:w="2268" w:type="dxa"/>
          </w:tcPr>
          <w:p w:rsidR="00664C20" w:rsidRPr="00697797" w:rsidRDefault="00664C20" w:rsidP="00816B86">
            <w:pPr>
              <w:jc w:val="center"/>
            </w:pPr>
            <w:r>
              <w:t xml:space="preserve">Оборудование </w:t>
            </w:r>
            <w:proofErr w:type="spellStart"/>
            <w:r>
              <w:t>автогородка</w:t>
            </w:r>
            <w:proofErr w:type="spellEnd"/>
          </w:p>
        </w:tc>
        <w:tc>
          <w:tcPr>
            <w:tcW w:w="851" w:type="dxa"/>
          </w:tcPr>
          <w:p w:rsidR="00664C20" w:rsidRPr="007F65A0" w:rsidRDefault="00664C20" w:rsidP="00691B27"/>
        </w:tc>
        <w:tc>
          <w:tcPr>
            <w:tcW w:w="851" w:type="dxa"/>
          </w:tcPr>
          <w:p w:rsidR="00664C20" w:rsidRPr="007F65A0" w:rsidRDefault="00664C20" w:rsidP="00691B27"/>
        </w:tc>
      </w:tr>
      <w:tr w:rsidR="00664C20" w:rsidRPr="007F65A0" w:rsidTr="0036393E">
        <w:trPr>
          <w:trHeight w:val="312"/>
        </w:trPr>
        <w:tc>
          <w:tcPr>
            <w:tcW w:w="855" w:type="dxa"/>
            <w:vAlign w:val="center"/>
          </w:tcPr>
          <w:p w:rsidR="00664C20" w:rsidRPr="007F65A0" w:rsidRDefault="00664C20" w:rsidP="00691B27">
            <w:pPr>
              <w:jc w:val="center"/>
            </w:pPr>
          </w:p>
        </w:tc>
        <w:tc>
          <w:tcPr>
            <w:tcW w:w="6129" w:type="dxa"/>
          </w:tcPr>
          <w:p w:rsidR="00664C20" w:rsidRDefault="00664C20" w:rsidP="00816B86">
            <w:pPr>
              <w:jc w:val="right"/>
              <w:rPr>
                <w:b/>
              </w:rPr>
            </w:pPr>
          </w:p>
        </w:tc>
        <w:tc>
          <w:tcPr>
            <w:tcW w:w="672" w:type="dxa"/>
            <w:vAlign w:val="center"/>
          </w:tcPr>
          <w:p w:rsidR="00664C20" w:rsidRPr="00940F7F" w:rsidRDefault="00664C20" w:rsidP="00816B86">
            <w:pPr>
              <w:jc w:val="center"/>
              <w:rPr>
                <w:b/>
              </w:rPr>
            </w:pPr>
            <w:r>
              <w:rPr>
                <w:b/>
              </w:rPr>
              <w:t>7</w:t>
            </w:r>
          </w:p>
        </w:tc>
        <w:tc>
          <w:tcPr>
            <w:tcW w:w="745" w:type="dxa"/>
            <w:vAlign w:val="center"/>
          </w:tcPr>
          <w:p w:rsidR="00664C20" w:rsidRPr="00940F7F" w:rsidRDefault="00664C20" w:rsidP="00816B86">
            <w:pPr>
              <w:jc w:val="center"/>
              <w:rPr>
                <w:b/>
              </w:rPr>
            </w:pPr>
            <w:r>
              <w:rPr>
                <w:b/>
              </w:rPr>
              <w:t>14</w:t>
            </w:r>
          </w:p>
        </w:tc>
        <w:tc>
          <w:tcPr>
            <w:tcW w:w="709" w:type="dxa"/>
            <w:vAlign w:val="center"/>
          </w:tcPr>
          <w:p w:rsidR="00664C20" w:rsidRPr="00940F7F" w:rsidRDefault="00664C20" w:rsidP="00816B86">
            <w:pPr>
              <w:jc w:val="center"/>
              <w:rPr>
                <w:b/>
              </w:rPr>
            </w:pPr>
            <w:r>
              <w:rPr>
                <w:b/>
              </w:rPr>
              <w:t>21</w:t>
            </w:r>
          </w:p>
        </w:tc>
        <w:tc>
          <w:tcPr>
            <w:tcW w:w="2089" w:type="dxa"/>
            <w:vAlign w:val="center"/>
          </w:tcPr>
          <w:p w:rsidR="00664C20" w:rsidRPr="00940F7F" w:rsidRDefault="00664C20" w:rsidP="00816B86">
            <w:pPr>
              <w:jc w:val="center"/>
              <w:rPr>
                <w:b/>
              </w:rPr>
            </w:pPr>
          </w:p>
        </w:tc>
        <w:tc>
          <w:tcPr>
            <w:tcW w:w="2268" w:type="dxa"/>
          </w:tcPr>
          <w:p w:rsidR="00664C20" w:rsidRDefault="00664C20" w:rsidP="00816B86">
            <w:pPr>
              <w:jc w:val="center"/>
              <w:rPr>
                <w:sz w:val="22"/>
                <w:szCs w:val="22"/>
              </w:rPr>
            </w:pPr>
          </w:p>
        </w:tc>
        <w:tc>
          <w:tcPr>
            <w:tcW w:w="851" w:type="dxa"/>
          </w:tcPr>
          <w:p w:rsidR="00664C20" w:rsidRPr="007F65A0" w:rsidRDefault="00664C20" w:rsidP="00691B27"/>
        </w:tc>
        <w:tc>
          <w:tcPr>
            <w:tcW w:w="851" w:type="dxa"/>
          </w:tcPr>
          <w:p w:rsidR="00664C20" w:rsidRPr="007F65A0" w:rsidRDefault="00664C20" w:rsidP="00691B27"/>
        </w:tc>
      </w:tr>
    </w:tbl>
    <w:p w:rsidR="00691B27" w:rsidRPr="007F65A0" w:rsidRDefault="00691B27" w:rsidP="00691B27">
      <w:pPr>
        <w:spacing w:line="276" w:lineRule="auto"/>
        <w:jc w:val="center"/>
        <w:rPr>
          <w:b/>
        </w:rPr>
        <w:sectPr w:rsidR="00691B27" w:rsidRPr="007F65A0" w:rsidSect="00C67A69">
          <w:pgSz w:w="16834" w:h="11909" w:orient="landscape"/>
          <w:pgMar w:top="851" w:right="284" w:bottom="1418" w:left="1134" w:header="510" w:footer="720" w:gutter="0"/>
          <w:pgNumType w:start="46"/>
          <w:cols w:space="720"/>
          <w:noEndnote/>
          <w:docGrid w:linePitch="326"/>
        </w:sectPr>
      </w:pPr>
    </w:p>
    <w:p w:rsidR="00691B27" w:rsidRPr="00076B90" w:rsidRDefault="00691B27" w:rsidP="00691B27">
      <w:pPr>
        <w:spacing w:line="360" w:lineRule="auto"/>
        <w:jc w:val="center"/>
        <w:rPr>
          <w:b/>
        </w:rPr>
      </w:pPr>
      <w:r w:rsidRPr="00076B90">
        <w:rPr>
          <w:b/>
        </w:rPr>
        <w:lastRenderedPageBreak/>
        <w:t>СОДЕРЖАНИЕ ПРОГРАММЫ</w:t>
      </w:r>
    </w:p>
    <w:p w:rsidR="00691B27" w:rsidRPr="00076B90" w:rsidRDefault="00691B27" w:rsidP="00691B27">
      <w:pPr>
        <w:spacing w:line="360" w:lineRule="auto"/>
        <w:jc w:val="center"/>
        <w:rPr>
          <w:b/>
        </w:rPr>
      </w:pPr>
      <w:r>
        <w:rPr>
          <w:b/>
        </w:rPr>
        <w:t>ДОРОЖНАЯ БЕЗОПАСНОСТЬ</w:t>
      </w:r>
    </w:p>
    <w:p w:rsidR="00691B27" w:rsidRPr="000519D2" w:rsidRDefault="00664C20" w:rsidP="00691B27">
      <w:pPr>
        <w:spacing w:line="360" w:lineRule="auto"/>
        <w:jc w:val="center"/>
        <w:rPr>
          <w:b/>
        </w:rPr>
      </w:pPr>
      <w:r>
        <w:rPr>
          <w:b/>
        </w:rPr>
        <w:t>4</w:t>
      </w:r>
      <w:r w:rsidR="00691B27" w:rsidRPr="000519D2">
        <w:rPr>
          <w:b/>
        </w:rPr>
        <w:t xml:space="preserve"> МОДУЛЬ</w:t>
      </w:r>
    </w:p>
    <w:p w:rsidR="00691B27" w:rsidRDefault="00691B27" w:rsidP="00691B27">
      <w:pPr>
        <w:ind w:firstLine="709"/>
        <w:contextualSpacing/>
        <w:jc w:val="both"/>
        <w:rPr>
          <w:lang w:eastAsia="en-US"/>
        </w:rPr>
      </w:pPr>
      <w:r>
        <w:rPr>
          <w:lang w:eastAsia="en-US"/>
        </w:rPr>
        <w:t xml:space="preserve">Навыки поведения в различных дорожных ситуациях, моделирование дорожных ситуаций в </w:t>
      </w:r>
      <w:proofErr w:type="spellStart"/>
      <w:r>
        <w:rPr>
          <w:lang w:eastAsia="en-US"/>
        </w:rPr>
        <w:t>автогородке</w:t>
      </w:r>
      <w:proofErr w:type="spellEnd"/>
      <w:r>
        <w:rPr>
          <w:lang w:eastAsia="en-US"/>
        </w:rPr>
        <w:t>.</w:t>
      </w:r>
    </w:p>
    <w:p w:rsidR="00691B27" w:rsidRPr="00987BE3" w:rsidRDefault="00691B27" w:rsidP="00691B27">
      <w:pPr>
        <w:pStyle w:val="ab"/>
        <w:spacing w:line="276" w:lineRule="auto"/>
        <w:jc w:val="left"/>
        <w:rPr>
          <w:b w:val="0"/>
          <w:sz w:val="24"/>
        </w:rPr>
      </w:pPr>
      <w:r w:rsidRPr="00987BE3">
        <w:rPr>
          <w:b w:val="0"/>
          <w:sz w:val="24"/>
        </w:rPr>
        <w:t>Основные методы организации деятельности:</w:t>
      </w:r>
    </w:p>
    <w:p w:rsidR="00691B27" w:rsidRPr="00076B90" w:rsidRDefault="00691B27" w:rsidP="00691B27">
      <w:pPr>
        <w:numPr>
          <w:ilvl w:val="0"/>
          <w:numId w:val="36"/>
        </w:numPr>
        <w:shd w:val="clear" w:color="auto" w:fill="FFFFFF"/>
        <w:contextualSpacing/>
        <w:jc w:val="both"/>
        <w:rPr>
          <w:szCs w:val="28"/>
        </w:rPr>
      </w:pPr>
      <w:r w:rsidRPr="00076B90">
        <w:rPr>
          <w:szCs w:val="28"/>
        </w:rPr>
        <w:t>Метод игры. Игра для учащихся – самый важный вид их деятельности. Использование игры обращено к раскрытию потенциала каждого ребенка.</w:t>
      </w:r>
    </w:p>
    <w:p w:rsidR="00691B27" w:rsidRPr="00076B90" w:rsidRDefault="00691B27" w:rsidP="00691B27">
      <w:pPr>
        <w:numPr>
          <w:ilvl w:val="0"/>
          <w:numId w:val="36"/>
        </w:numPr>
        <w:shd w:val="clear" w:color="auto" w:fill="FFFFFF"/>
        <w:spacing w:line="290" w:lineRule="atLeast"/>
        <w:contextualSpacing/>
        <w:jc w:val="both"/>
        <w:rPr>
          <w:szCs w:val="28"/>
        </w:rPr>
      </w:pPr>
      <w:r w:rsidRPr="00076B90">
        <w:rPr>
          <w:szCs w:val="28"/>
        </w:rPr>
        <w:t>Метод коллективной творческой деятельности. Учащийся участвует в совместной деятельности со сверстниками и взрослыми, что позволяет реализовать его творческий потенциал.</w:t>
      </w:r>
    </w:p>
    <w:p w:rsidR="00691B27" w:rsidRPr="00076B90" w:rsidRDefault="00691B27" w:rsidP="00691B27">
      <w:pPr>
        <w:numPr>
          <w:ilvl w:val="0"/>
          <w:numId w:val="36"/>
        </w:numPr>
        <w:shd w:val="clear" w:color="auto" w:fill="FFFFFF"/>
        <w:spacing w:line="290" w:lineRule="atLeast"/>
        <w:contextualSpacing/>
        <w:jc w:val="both"/>
        <w:rPr>
          <w:szCs w:val="28"/>
        </w:rPr>
      </w:pPr>
      <w:r w:rsidRPr="00076B90">
        <w:rPr>
          <w:szCs w:val="28"/>
        </w:rPr>
        <w:t>Метод самостоятельности и инициативы. Учащиеся способны на смелые идеи, фантазии. Нужно только вовремя поддержать их инициативу и дать немного самостоятельности. Тогда успех делу обеспечен.</w:t>
      </w:r>
    </w:p>
    <w:p w:rsidR="00691B27" w:rsidRPr="00076B90" w:rsidRDefault="00691B27" w:rsidP="00691B27">
      <w:pPr>
        <w:numPr>
          <w:ilvl w:val="0"/>
          <w:numId w:val="36"/>
        </w:numPr>
        <w:shd w:val="clear" w:color="auto" w:fill="FFFFFF"/>
        <w:spacing w:line="290" w:lineRule="atLeast"/>
        <w:contextualSpacing/>
        <w:jc w:val="both"/>
        <w:rPr>
          <w:szCs w:val="28"/>
        </w:rPr>
      </w:pPr>
      <w:r w:rsidRPr="00076B90">
        <w:rPr>
          <w:szCs w:val="28"/>
        </w:rPr>
        <w:t xml:space="preserve">Метод состязательности. Состязание стимулирует к поиску, открытию побед над собой. </w:t>
      </w:r>
    </w:p>
    <w:p w:rsidR="00691B27" w:rsidRPr="00076B90" w:rsidRDefault="00691B27" w:rsidP="00691B27">
      <w:pPr>
        <w:numPr>
          <w:ilvl w:val="0"/>
          <w:numId w:val="36"/>
        </w:numPr>
        <w:shd w:val="clear" w:color="auto" w:fill="FFFFFF"/>
        <w:spacing w:line="290" w:lineRule="atLeast"/>
        <w:contextualSpacing/>
        <w:jc w:val="both"/>
        <w:rPr>
          <w:szCs w:val="28"/>
        </w:rPr>
      </w:pPr>
      <w:r w:rsidRPr="00076B90">
        <w:rPr>
          <w:szCs w:val="28"/>
        </w:rPr>
        <w:t>Метод опоры на положительные эмоции ребенка. Создание ситуации успеха для каждого.</w:t>
      </w:r>
    </w:p>
    <w:p w:rsidR="00691B27" w:rsidRPr="00076B90" w:rsidRDefault="00691B27" w:rsidP="00691B27">
      <w:pPr>
        <w:shd w:val="clear" w:color="auto" w:fill="FFFFFF"/>
        <w:spacing w:line="290" w:lineRule="atLeast"/>
        <w:jc w:val="both"/>
        <w:rPr>
          <w:szCs w:val="28"/>
        </w:rPr>
      </w:pPr>
    </w:p>
    <w:p w:rsidR="00691B27" w:rsidRPr="00076B90" w:rsidRDefault="00691B27" w:rsidP="00691B27">
      <w:pPr>
        <w:shd w:val="clear" w:color="auto" w:fill="FFFFFF"/>
        <w:spacing w:line="290" w:lineRule="atLeast"/>
        <w:jc w:val="both"/>
        <w:rPr>
          <w:b/>
          <w:szCs w:val="28"/>
        </w:rPr>
      </w:pPr>
      <w:r w:rsidRPr="00076B90">
        <w:rPr>
          <w:b/>
          <w:szCs w:val="28"/>
        </w:rPr>
        <w:t>Показатели результативности реализации модуля:</w:t>
      </w:r>
    </w:p>
    <w:p w:rsidR="00691B27" w:rsidRPr="00076B90" w:rsidRDefault="00691B27" w:rsidP="00691B27">
      <w:pPr>
        <w:numPr>
          <w:ilvl w:val="0"/>
          <w:numId w:val="35"/>
        </w:numPr>
        <w:shd w:val="clear" w:color="auto" w:fill="FFFFFF"/>
        <w:spacing w:line="290" w:lineRule="atLeast"/>
        <w:contextualSpacing/>
        <w:jc w:val="both"/>
        <w:rPr>
          <w:szCs w:val="28"/>
        </w:rPr>
      </w:pPr>
      <w:r w:rsidRPr="00076B90">
        <w:rPr>
          <w:szCs w:val="28"/>
        </w:rPr>
        <w:t>Организованность и  целенаправленность в проведении модуля;</w:t>
      </w:r>
    </w:p>
    <w:p w:rsidR="00691B27" w:rsidRPr="00076B90" w:rsidRDefault="00691B27" w:rsidP="00691B27">
      <w:pPr>
        <w:numPr>
          <w:ilvl w:val="0"/>
          <w:numId w:val="35"/>
        </w:numPr>
        <w:shd w:val="clear" w:color="auto" w:fill="FFFFFF"/>
        <w:spacing w:line="290" w:lineRule="atLeast"/>
        <w:contextualSpacing/>
        <w:jc w:val="both"/>
        <w:rPr>
          <w:szCs w:val="28"/>
        </w:rPr>
      </w:pPr>
      <w:r w:rsidRPr="00076B90">
        <w:rPr>
          <w:szCs w:val="28"/>
        </w:rPr>
        <w:t>Активность учащегося в освоении новых знаний, умений, навыков на занятиях объединения.</w:t>
      </w:r>
    </w:p>
    <w:p w:rsidR="00691B27" w:rsidRPr="00076B90" w:rsidRDefault="00691B27" w:rsidP="00691B27">
      <w:pPr>
        <w:shd w:val="clear" w:color="auto" w:fill="FFFFFF"/>
        <w:spacing w:line="290" w:lineRule="atLeast"/>
        <w:jc w:val="both"/>
        <w:rPr>
          <w:b/>
          <w:szCs w:val="28"/>
        </w:rPr>
      </w:pPr>
      <w:r w:rsidRPr="00076B90">
        <w:rPr>
          <w:b/>
          <w:szCs w:val="28"/>
        </w:rPr>
        <w:t>Ожидаемые результаты реализации модуля:</w:t>
      </w:r>
    </w:p>
    <w:p w:rsidR="00691B27" w:rsidRPr="00076B90" w:rsidRDefault="00691B27" w:rsidP="00691B27">
      <w:pPr>
        <w:numPr>
          <w:ilvl w:val="0"/>
          <w:numId w:val="37"/>
        </w:numPr>
        <w:shd w:val="clear" w:color="auto" w:fill="FFFFFF"/>
        <w:spacing w:line="290" w:lineRule="atLeast"/>
        <w:contextualSpacing/>
        <w:jc w:val="both"/>
        <w:rPr>
          <w:szCs w:val="28"/>
        </w:rPr>
      </w:pPr>
      <w:r w:rsidRPr="00076B90">
        <w:rPr>
          <w:szCs w:val="28"/>
        </w:rPr>
        <w:t>Приобретение учащимся дополнительных знан</w:t>
      </w:r>
      <w:r>
        <w:rPr>
          <w:szCs w:val="28"/>
        </w:rPr>
        <w:t>ий, умений и навыков  в области профилактики ДДТТ</w:t>
      </w:r>
      <w:r w:rsidRPr="00076B90">
        <w:rPr>
          <w:szCs w:val="28"/>
        </w:rPr>
        <w:t>;</w:t>
      </w:r>
    </w:p>
    <w:p w:rsidR="00691B27" w:rsidRPr="00076B90" w:rsidRDefault="00691B27" w:rsidP="00691B27">
      <w:pPr>
        <w:numPr>
          <w:ilvl w:val="0"/>
          <w:numId w:val="37"/>
        </w:numPr>
        <w:shd w:val="clear" w:color="auto" w:fill="FFFFFF"/>
        <w:spacing w:line="290" w:lineRule="atLeast"/>
        <w:contextualSpacing/>
        <w:jc w:val="both"/>
        <w:rPr>
          <w:szCs w:val="28"/>
        </w:rPr>
      </w:pPr>
      <w:r w:rsidRPr="00076B90">
        <w:rPr>
          <w:szCs w:val="28"/>
        </w:rPr>
        <w:t>Принятие учащимся норм культуры взаимоотношений в совместной деятельности, основанных на общечеловеческих ценностях;</w:t>
      </w:r>
    </w:p>
    <w:p w:rsidR="00691B27" w:rsidRPr="00076B90" w:rsidRDefault="00691B27" w:rsidP="00691B27">
      <w:pPr>
        <w:numPr>
          <w:ilvl w:val="0"/>
          <w:numId w:val="37"/>
        </w:numPr>
        <w:shd w:val="clear" w:color="auto" w:fill="FFFFFF"/>
        <w:spacing w:line="290" w:lineRule="atLeast"/>
        <w:contextualSpacing/>
        <w:jc w:val="both"/>
        <w:rPr>
          <w:szCs w:val="28"/>
        </w:rPr>
      </w:pPr>
      <w:r w:rsidRPr="00076B90">
        <w:rPr>
          <w:szCs w:val="28"/>
        </w:rPr>
        <w:t>Освоение учащимся способов сохранения и укрепления своего здоровья.</w:t>
      </w:r>
    </w:p>
    <w:p w:rsidR="00691B27" w:rsidRPr="00076B90" w:rsidRDefault="00691B27" w:rsidP="00691B27">
      <w:pPr>
        <w:shd w:val="clear" w:color="auto" w:fill="FFFFFF"/>
        <w:spacing w:line="290" w:lineRule="atLeast"/>
        <w:ind w:left="720"/>
        <w:contextualSpacing/>
        <w:jc w:val="both"/>
        <w:rPr>
          <w:szCs w:val="28"/>
        </w:rPr>
      </w:pPr>
    </w:p>
    <w:p w:rsidR="00691B27" w:rsidRPr="00076B90" w:rsidRDefault="00691B27" w:rsidP="00691B27">
      <w:pPr>
        <w:spacing w:line="276" w:lineRule="auto"/>
        <w:jc w:val="center"/>
        <w:rPr>
          <w:b/>
          <w:sz w:val="22"/>
        </w:rPr>
      </w:pPr>
    </w:p>
    <w:p w:rsidR="00691B27" w:rsidRPr="00076B90" w:rsidRDefault="00691B27" w:rsidP="00691B27">
      <w:pPr>
        <w:spacing w:line="276" w:lineRule="auto"/>
        <w:jc w:val="center"/>
        <w:rPr>
          <w:b/>
        </w:rPr>
      </w:pPr>
    </w:p>
    <w:p w:rsidR="00691B27" w:rsidRPr="00076B90" w:rsidRDefault="00691B27" w:rsidP="00691B27">
      <w:pPr>
        <w:spacing w:line="276" w:lineRule="auto"/>
        <w:jc w:val="center"/>
        <w:rPr>
          <w:b/>
        </w:rPr>
      </w:pPr>
    </w:p>
    <w:p w:rsidR="00691B27" w:rsidRDefault="00691B27" w:rsidP="00691B27">
      <w:pPr>
        <w:jc w:val="center"/>
        <w:rPr>
          <w:b/>
          <w:szCs w:val="28"/>
        </w:rPr>
      </w:pPr>
    </w:p>
    <w:p w:rsidR="00691B27" w:rsidRDefault="00691B27" w:rsidP="00691B27">
      <w:pPr>
        <w:jc w:val="center"/>
        <w:rPr>
          <w:b/>
          <w:szCs w:val="28"/>
        </w:rPr>
      </w:pPr>
    </w:p>
    <w:p w:rsidR="00691B27" w:rsidRDefault="00691B27" w:rsidP="00691B27">
      <w:pPr>
        <w:jc w:val="center"/>
        <w:rPr>
          <w:b/>
          <w:szCs w:val="28"/>
        </w:rPr>
      </w:pPr>
    </w:p>
    <w:p w:rsidR="00691B27" w:rsidRDefault="00691B27" w:rsidP="0061090B">
      <w:pPr>
        <w:jc w:val="center"/>
        <w:rPr>
          <w:b/>
        </w:rPr>
      </w:pPr>
    </w:p>
    <w:p w:rsidR="00691B27" w:rsidRDefault="00691B27" w:rsidP="0061090B">
      <w:pPr>
        <w:jc w:val="center"/>
        <w:rPr>
          <w:b/>
        </w:rPr>
      </w:pPr>
    </w:p>
    <w:p w:rsidR="00691B27" w:rsidRDefault="00691B27" w:rsidP="0061090B">
      <w:pPr>
        <w:jc w:val="center"/>
        <w:rPr>
          <w:b/>
        </w:rPr>
      </w:pPr>
    </w:p>
    <w:p w:rsidR="00691B27" w:rsidRDefault="00691B27" w:rsidP="0061090B">
      <w:pPr>
        <w:jc w:val="center"/>
        <w:rPr>
          <w:b/>
        </w:rPr>
      </w:pPr>
    </w:p>
    <w:p w:rsidR="00691B27" w:rsidRDefault="00691B27" w:rsidP="0061090B">
      <w:pPr>
        <w:jc w:val="center"/>
        <w:rPr>
          <w:b/>
        </w:rPr>
      </w:pPr>
    </w:p>
    <w:p w:rsidR="00691B27" w:rsidRDefault="00691B27" w:rsidP="0061090B">
      <w:pPr>
        <w:jc w:val="center"/>
        <w:rPr>
          <w:b/>
        </w:rPr>
      </w:pPr>
    </w:p>
    <w:p w:rsidR="00691B27" w:rsidRDefault="00691B27" w:rsidP="0061090B">
      <w:pPr>
        <w:jc w:val="center"/>
        <w:rPr>
          <w:b/>
        </w:rPr>
      </w:pPr>
    </w:p>
    <w:p w:rsidR="00691B27" w:rsidRDefault="00691B27" w:rsidP="0061090B">
      <w:pPr>
        <w:jc w:val="center"/>
        <w:rPr>
          <w:b/>
        </w:rPr>
      </w:pPr>
    </w:p>
    <w:p w:rsidR="00691B27" w:rsidRDefault="00691B27" w:rsidP="0061090B">
      <w:pPr>
        <w:jc w:val="center"/>
        <w:rPr>
          <w:b/>
        </w:rPr>
      </w:pPr>
    </w:p>
    <w:p w:rsidR="00691B27" w:rsidRDefault="00691B27" w:rsidP="0061090B">
      <w:pPr>
        <w:jc w:val="center"/>
        <w:rPr>
          <w:b/>
        </w:rPr>
      </w:pPr>
    </w:p>
    <w:p w:rsidR="00691B27" w:rsidRDefault="00691B27" w:rsidP="0061090B">
      <w:pPr>
        <w:jc w:val="center"/>
        <w:rPr>
          <w:b/>
        </w:rPr>
      </w:pPr>
    </w:p>
    <w:p w:rsidR="00691B27" w:rsidRDefault="00691B27" w:rsidP="0061090B">
      <w:pPr>
        <w:jc w:val="center"/>
        <w:rPr>
          <w:b/>
        </w:rPr>
      </w:pPr>
    </w:p>
    <w:p w:rsidR="0061090B" w:rsidRPr="00E33FAE" w:rsidRDefault="0061090B" w:rsidP="0061090B">
      <w:pPr>
        <w:jc w:val="center"/>
        <w:rPr>
          <w:b/>
        </w:rPr>
      </w:pPr>
      <w:r w:rsidRPr="00E33FAE">
        <w:rPr>
          <w:b/>
        </w:rPr>
        <w:lastRenderedPageBreak/>
        <w:t xml:space="preserve">ПРОГРАММА МОДУЛЯ </w:t>
      </w:r>
      <w:r w:rsidR="00691B27">
        <w:rPr>
          <w:b/>
        </w:rPr>
        <w:t>5</w:t>
      </w:r>
    </w:p>
    <w:p w:rsidR="0061090B" w:rsidRPr="00D81501" w:rsidRDefault="00D81501" w:rsidP="0061090B">
      <w:pPr>
        <w:jc w:val="center"/>
        <w:rPr>
          <w:sz w:val="22"/>
        </w:rPr>
      </w:pPr>
      <w:r w:rsidRPr="00D81501">
        <w:rPr>
          <w:b/>
          <w:sz w:val="22"/>
          <w:szCs w:val="21"/>
        </w:rPr>
        <w:t>«</w:t>
      </w:r>
      <w:r w:rsidRPr="00D81501">
        <w:rPr>
          <w:b/>
          <w:szCs w:val="28"/>
        </w:rPr>
        <w:t>ДЕТИ И ПРОБЛЕМЫ БЕЗОПАСНОСТИ ДВИЖЕНИИ</w:t>
      </w:r>
      <w:r w:rsidRPr="00D81501">
        <w:rPr>
          <w:b/>
          <w:sz w:val="22"/>
          <w:szCs w:val="21"/>
        </w:rPr>
        <w:t>»</w:t>
      </w:r>
    </w:p>
    <w:p w:rsidR="0061090B" w:rsidRPr="00E33FAE" w:rsidRDefault="0061090B" w:rsidP="0061090B"/>
    <w:p w:rsidR="0061090B" w:rsidRPr="00992E46" w:rsidRDefault="00550056" w:rsidP="0061090B">
      <w:pPr>
        <w:jc w:val="center"/>
      </w:pPr>
      <w:r>
        <w:t>ПОЯСНИТЕЛЬНАЯ ЗАПИСКА</w:t>
      </w:r>
    </w:p>
    <w:p w:rsidR="0061090B" w:rsidRPr="00992E46" w:rsidRDefault="0061090B" w:rsidP="0061090B"/>
    <w:p w:rsidR="009C18A2" w:rsidRPr="00DB125E" w:rsidRDefault="0061090B" w:rsidP="009C18A2">
      <w:pPr>
        <w:ind w:firstLine="317"/>
        <w:jc w:val="both"/>
      </w:pPr>
      <w:r w:rsidRPr="00DB125E">
        <w:t>Модуль «</w:t>
      </w:r>
      <w:r w:rsidR="00C7755D" w:rsidRPr="00C7755D">
        <w:rPr>
          <w:sz w:val="22"/>
          <w:szCs w:val="22"/>
        </w:rPr>
        <w:t>Дети и проблемы безопасности движении</w:t>
      </w:r>
      <w:r>
        <w:t>»</w:t>
      </w:r>
      <w:r w:rsidRPr="00DB125E">
        <w:t xml:space="preserve"> имеет </w:t>
      </w:r>
      <w:r w:rsidR="00C7755D">
        <w:t xml:space="preserve">социально – педагогическую </w:t>
      </w:r>
      <w:r w:rsidR="00550056">
        <w:t xml:space="preserve"> </w:t>
      </w:r>
      <w:r w:rsidRPr="00DB125E">
        <w:rPr>
          <w:color w:val="000000"/>
          <w:shd w:val="clear" w:color="auto" w:fill="FFFFFF"/>
        </w:rPr>
        <w:t>направленность</w:t>
      </w:r>
      <w:r>
        <w:rPr>
          <w:color w:val="000000"/>
          <w:shd w:val="clear" w:color="auto" w:fill="FFFFFF"/>
        </w:rPr>
        <w:t>.</w:t>
      </w:r>
      <w:r w:rsidR="00C7755D">
        <w:rPr>
          <w:color w:val="000000"/>
          <w:shd w:val="clear" w:color="auto" w:fill="FFFFFF"/>
        </w:rPr>
        <w:t xml:space="preserve"> </w:t>
      </w:r>
      <w:r w:rsidR="009C18A2">
        <w:rPr>
          <w:color w:val="000000"/>
          <w:shd w:val="clear" w:color="auto" w:fill="FFFFFF"/>
        </w:rPr>
        <w:t>Модуль способствует формированию у учащихся знаний основ правил дорожного движения РФ и представлений о неукоснительном их выполнении.</w:t>
      </w:r>
    </w:p>
    <w:p w:rsidR="009C18A2" w:rsidRPr="00DB125E" w:rsidRDefault="009C18A2" w:rsidP="009C18A2">
      <w:pPr>
        <w:ind w:firstLine="317"/>
        <w:jc w:val="both"/>
        <w:rPr>
          <w:color w:val="000000"/>
        </w:rPr>
      </w:pPr>
      <w:r w:rsidRPr="00DB125E">
        <w:t xml:space="preserve">Модуль предназначен для </w:t>
      </w:r>
      <w:r>
        <w:t>учащихся 1</w:t>
      </w:r>
      <w:r w:rsidR="00BA1DD4">
        <w:t>3</w:t>
      </w:r>
      <w:r w:rsidRPr="00DB125E">
        <w:t>-</w:t>
      </w:r>
      <w:r>
        <w:t>1</w:t>
      </w:r>
      <w:r w:rsidR="00BA1DD4">
        <w:t>4</w:t>
      </w:r>
      <w:r w:rsidRPr="00DB125E">
        <w:t xml:space="preserve"> лет. </w:t>
      </w:r>
    </w:p>
    <w:p w:rsidR="009C18A2" w:rsidRDefault="009C18A2" w:rsidP="009C18A2">
      <w:pPr>
        <w:jc w:val="both"/>
        <w:rPr>
          <w:color w:val="000000"/>
          <w:shd w:val="clear" w:color="auto" w:fill="FFFFFF"/>
        </w:rPr>
      </w:pPr>
      <w:r w:rsidRPr="00DB125E">
        <w:t xml:space="preserve">Актуальность модуля заключается в </w:t>
      </w:r>
      <w:r>
        <w:rPr>
          <w:color w:val="000000"/>
          <w:shd w:val="clear" w:color="auto" w:fill="FFFFFF"/>
        </w:rPr>
        <w:t>последовательном, системном изучении правил дорожного движения учащимися с учетом их возрастных особенностей.</w:t>
      </w:r>
    </w:p>
    <w:p w:rsidR="00E06AC5" w:rsidRPr="00992E46" w:rsidRDefault="00E06AC5" w:rsidP="009C18A2">
      <w:pPr>
        <w:jc w:val="both"/>
      </w:pPr>
    </w:p>
    <w:p w:rsidR="009C18A2" w:rsidRPr="00992E46" w:rsidRDefault="009C18A2" w:rsidP="009C18A2">
      <w:pPr>
        <w:ind w:firstLine="709"/>
        <w:jc w:val="both"/>
      </w:pPr>
      <w:r w:rsidRPr="00E33FAE">
        <w:rPr>
          <w:b/>
          <w:bCs/>
        </w:rPr>
        <w:t>Цель:</w:t>
      </w:r>
      <w:r w:rsidRPr="00DB125E">
        <w:t xml:space="preserve"> мотивация </w:t>
      </w:r>
      <w:r>
        <w:t>учащихся</w:t>
      </w:r>
      <w:r w:rsidRPr="00DB125E">
        <w:t xml:space="preserve"> к </w:t>
      </w:r>
      <w:r>
        <w:t>изучению и соблюдению ПДД в современных условиях дорожного движения.</w:t>
      </w:r>
    </w:p>
    <w:p w:rsidR="009C18A2" w:rsidRPr="009B44AD" w:rsidRDefault="009C18A2" w:rsidP="009C18A2">
      <w:pPr>
        <w:ind w:firstLine="709"/>
        <w:rPr>
          <w:b/>
          <w:bCs/>
        </w:rPr>
      </w:pPr>
      <w:r w:rsidRPr="009B44AD">
        <w:rPr>
          <w:b/>
          <w:bCs/>
        </w:rPr>
        <w:t>Задачи:</w:t>
      </w:r>
    </w:p>
    <w:p w:rsidR="009C18A2" w:rsidRPr="00DB125E" w:rsidRDefault="009C18A2" w:rsidP="009C18A2">
      <w:pPr>
        <w:rPr>
          <w:b/>
          <w:bCs/>
          <w:color w:val="0070C0"/>
        </w:rPr>
      </w:pPr>
      <w:r w:rsidRPr="00DB125E">
        <w:rPr>
          <w:b/>
        </w:rPr>
        <w:t>Образовательная задача модуля:</w:t>
      </w:r>
    </w:p>
    <w:p w:rsidR="009C18A2" w:rsidRPr="00DB125E" w:rsidRDefault="009C18A2" w:rsidP="009C18A2">
      <w:pPr>
        <w:jc w:val="both"/>
      </w:pPr>
      <w:r w:rsidRPr="00DB125E">
        <w:t xml:space="preserve">формирование и развитие у учащихся интеллектуальных и практических компетенций в области </w:t>
      </w:r>
      <w:r>
        <w:t>ПДД.</w:t>
      </w:r>
    </w:p>
    <w:p w:rsidR="009C18A2" w:rsidRPr="00DB125E" w:rsidRDefault="009C18A2" w:rsidP="009C18A2">
      <w:pPr>
        <w:jc w:val="both"/>
      </w:pPr>
      <w:r w:rsidRPr="00DB125E">
        <w:rPr>
          <w:b/>
          <w:bCs/>
          <w:color w:val="000000"/>
        </w:rPr>
        <w:t>Учебные задачи модуля:</w:t>
      </w:r>
    </w:p>
    <w:p w:rsidR="009C18A2" w:rsidRPr="00DB125E" w:rsidRDefault="009C18A2" w:rsidP="00EF6D65">
      <w:pPr>
        <w:numPr>
          <w:ilvl w:val="0"/>
          <w:numId w:val="2"/>
        </w:numPr>
        <w:jc w:val="both"/>
        <w:rPr>
          <w:b/>
        </w:rPr>
      </w:pPr>
      <w:r>
        <w:t>расширить и углубить знания по ПДД</w:t>
      </w:r>
      <w:r w:rsidRPr="00DB125E">
        <w:t xml:space="preserve">; </w:t>
      </w:r>
    </w:p>
    <w:p w:rsidR="009C18A2" w:rsidRPr="004B0FA8" w:rsidRDefault="009C18A2" w:rsidP="00EF6D65">
      <w:pPr>
        <w:numPr>
          <w:ilvl w:val="0"/>
          <w:numId w:val="2"/>
        </w:numPr>
        <w:jc w:val="both"/>
        <w:rPr>
          <w:b/>
        </w:rPr>
      </w:pPr>
      <w:r w:rsidRPr="00DB125E">
        <w:t xml:space="preserve"> </w:t>
      </w:r>
      <w:r>
        <w:t>создать условия для системного подхода к контролю обучения учащихся безопасному поведению на дорогах и улицах;</w:t>
      </w:r>
    </w:p>
    <w:p w:rsidR="009C18A2" w:rsidRPr="00DB125E" w:rsidRDefault="009C18A2" w:rsidP="00EF6D65">
      <w:pPr>
        <w:numPr>
          <w:ilvl w:val="0"/>
          <w:numId w:val="2"/>
        </w:numPr>
        <w:jc w:val="both"/>
        <w:rPr>
          <w:b/>
        </w:rPr>
      </w:pPr>
      <w:r w:rsidRPr="00DB125E">
        <w:t xml:space="preserve">сформировать </w:t>
      </w:r>
      <w:r>
        <w:t>познавательно-поведенческие реакции, направленные на сохранение и укрепление здоровья;</w:t>
      </w:r>
    </w:p>
    <w:p w:rsidR="009C18A2" w:rsidRPr="00D81501" w:rsidRDefault="009C18A2" w:rsidP="00EF6D65">
      <w:pPr>
        <w:numPr>
          <w:ilvl w:val="0"/>
          <w:numId w:val="2"/>
        </w:numPr>
        <w:jc w:val="both"/>
        <w:rPr>
          <w:b/>
        </w:rPr>
      </w:pPr>
      <w:r>
        <w:t>воспитать чувство ответственности за безопасность – личную и других участников дорожного движения.</w:t>
      </w:r>
    </w:p>
    <w:p w:rsidR="00D81501" w:rsidRPr="004B0FA8" w:rsidRDefault="00D81501" w:rsidP="00D81501">
      <w:pPr>
        <w:ind w:left="644"/>
        <w:jc w:val="both"/>
        <w:rPr>
          <w:b/>
        </w:rPr>
      </w:pPr>
    </w:p>
    <w:p w:rsidR="009C18A2" w:rsidRDefault="009C18A2" w:rsidP="009C18A2">
      <w:r>
        <w:t xml:space="preserve">Срок реализации  модуля </w:t>
      </w:r>
      <w:r w:rsidR="00F36693">
        <w:t>5</w:t>
      </w:r>
      <w:r w:rsidR="00E42AB5">
        <w:t xml:space="preserve">  - </w:t>
      </w:r>
      <w:r w:rsidR="007071FF">
        <w:t xml:space="preserve">1 год, </w:t>
      </w:r>
      <w:r w:rsidR="00D81501">
        <w:t>99</w:t>
      </w:r>
      <w:r w:rsidR="00E42AB5">
        <w:t xml:space="preserve"> часов.</w:t>
      </w:r>
    </w:p>
    <w:p w:rsidR="009C18A2" w:rsidRDefault="009C18A2" w:rsidP="009C18A2">
      <w:r>
        <w:t>Режим занятий – 1 раз в неделю по 3 час</w:t>
      </w:r>
      <w:r w:rsidR="00550056">
        <w:t>а</w:t>
      </w:r>
      <w:r w:rsidR="00E42AB5">
        <w:t>.</w:t>
      </w:r>
    </w:p>
    <w:p w:rsidR="009C18A2" w:rsidRDefault="009C18A2" w:rsidP="009C18A2">
      <w:r>
        <w:t xml:space="preserve"> Срок обучения </w:t>
      </w:r>
      <w:r w:rsidR="00E06AC5">
        <w:t>– с 1</w:t>
      </w:r>
      <w:r>
        <w:t xml:space="preserve"> сентября по </w:t>
      </w:r>
      <w:r w:rsidR="00D81501">
        <w:t>31 мая</w:t>
      </w:r>
      <w:r w:rsidR="00E42AB5">
        <w:t>.</w:t>
      </w:r>
    </w:p>
    <w:p w:rsidR="009C18A2" w:rsidRPr="00CA7C7C" w:rsidRDefault="009C18A2" w:rsidP="009C18A2">
      <w:r w:rsidRPr="00CA7C7C">
        <w:rPr>
          <w:rFonts w:eastAsia="+mn-ea"/>
          <w:color w:val="000000"/>
          <w:kern w:val="24"/>
        </w:rPr>
        <w:t xml:space="preserve">Всего учебных недель (продолжительность учебного года) – </w:t>
      </w:r>
      <w:r w:rsidR="00D81501">
        <w:rPr>
          <w:rFonts w:eastAsia="+mn-ea"/>
          <w:color w:val="000000"/>
          <w:kern w:val="24"/>
        </w:rPr>
        <w:t xml:space="preserve">39 </w:t>
      </w:r>
      <w:r w:rsidRPr="00CA7C7C">
        <w:rPr>
          <w:rFonts w:eastAsia="+mn-ea"/>
          <w:color w:val="000000"/>
          <w:kern w:val="24"/>
        </w:rPr>
        <w:t xml:space="preserve">недель. </w:t>
      </w:r>
    </w:p>
    <w:p w:rsidR="0061090B" w:rsidRPr="00DB125E" w:rsidRDefault="0061090B" w:rsidP="0061090B">
      <w:pPr>
        <w:ind w:firstLine="317"/>
        <w:jc w:val="both"/>
      </w:pPr>
    </w:p>
    <w:p w:rsidR="0061090B" w:rsidRDefault="0061090B" w:rsidP="0061090B"/>
    <w:p w:rsidR="0061090B" w:rsidRDefault="0061090B" w:rsidP="0061090B"/>
    <w:p w:rsidR="0061090B" w:rsidRDefault="0061090B" w:rsidP="0061090B"/>
    <w:p w:rsidR="0061090B" w:rsidRDefault="0061090B" w:rsidP="0061090B"/>
    <w:p w:rsidR="0061090B" w:rsidRDefault="0061090B" w:rsidP="0061090B"/>
    <w:p w:rsidR="0061090B" w:rsidRDefault="0061090B" w:rsidP="0061090B"/>
    <w:p w:rsidR="0061090B" w:rsidRDefault="0061090B" w:rsidP="0061090B"/>
    <w:p w:rsidR="0061090B" w:rsidRDefault="0061090B" w:rsidP="0061090B"/>
    <w:p w:rsidR="0061090B" w:rsidRDefault="0061090B" w:rsidP="0061090B"/>
    <w:p w:rsidR="0061090B" w:rsidRDefault="0061090B" w:rsidP="0061090B"/>
    <w:p w:rsidR="0061090B" w:rsidRPr="0061090B" w:rsidRDefault="0061090B" w:rsidP="0061090B">
      <w:pPr>
        <w:sectPr w:rsidR="0061090B" w:rsidRPr="0061090B" w:rsidSect="00C67A69">
          <w:pgSz w:w="11909" w:h="16834"/>
          <w:pgMar w:top="1134" w:right="851" w:bottom="284" w:left="1418" w:header="510" w:footer="720" w:gutter="0"/>
          <w:pgNumType w:start="47"/>
          <w:cols w:space="720"/>
          <w:noEndnote/>
          <w:docGrid w:linePitch="326"/>
        </w:sectPr>
      </w:pPr>
    </w:p>
    <w:p w:rsidR="002D4D0E" w:rsidRPr="009A3530" w:rsidRDefault="009A3530" w:rsidP="009A3530">
      <w:pPr>
        <w:jc w:val="center"/>
        <w:rPr>
          <w:b/>
          <w:bCs/>
        </w:rPr>
      </w:pPr>
      <w:r w:rsidRPr="009A3530">
        <w:rPr>
          <w:b/>
        </w:rPr>
        <w:lastRenderedPageBreak/>
        <w:t>УЧЕБНО-ТЕМАТИЧЕСКИЙ ПЛАН</w:t>
      </w:r>
    </w:p>
    <w:p w:rsidR="002D4D0E" w:rsidRPr="00550056" w:rsidRDefault="002D4D0E" w:rsidP="009A3530">
      <w:pPr>
        <w:jc w:val="center"/>
      </w:pPr>
      <w:bookmarkStart w:id="36" w:name="_Toc492547333"/>
      <w:bookmarkStart w:id="37" w:name="_Toc492633237"/>
      <w:r w:rsidRPr="00550056">
        <w:t xml:space="preserve">дополнительной общеразвивающей </w:t>
      </w:r>
      <w:r w:rsidR="00E42AB5">
        <w:t xml:space="preserve">модульной </w:t>
      </w:r>
      <w:r w:rsidRPr="00550056">
        <w:t>программы</w:t>
      </w:r>
      <w:bookmarkEnd w:id="36"/>
      <w:bookmarkEnd w:id="37"/>
    </w:p>
    <w:p w:rsidR="002D4D0E" w:rsidRPr="009A3530" w:rsidRDefault="00550056" w:rsidP="009A3530">
      <w:pPr>
        <w:jc w:val="center"/>
        <w:rPr>
          <w:b/>
        </w:rPr>
      </w:pPr>
      <w:bookmarkStart w:id="38" w:name="_Toc492547334"/>
      <w:bookmarkStart w:id="39" w:name="_Toc492633238"/>
      <w:r w:rsidRPr="009A3530">
        <w:rPr>
          <w:b/>
        </w:rPr>
        <w:t>«</w:t>
      </w:r>
      <w:r w:rsidRPr="00BA1DD4">
        <w:rPr>
          <w:b/>
        </w:rPr>
        <w:t>ДЕТИ И ПРОБЛЕМЫ БЕЗОПАСНОСТИ ДВИЖЕНИИ</w:t>
      </w:r>
      <w:r w:rsidRPr="009A3530">
        <w:rPr>
          <w:b/>
        </w:rPr>
        <w:t>»</w:t>
      </w:r>
      <w:bookmarkEnd w:id="38"/>
      <w:bookmarkEnd w:id="39"/>
    </w:p>
    <w:p w:rsidR="002D4D0E" w:rsidRPr="00550056" w:rsidRDefault="00BA1DD4" w:rsidP="00807074">
      <w:pPr>
        <w:jc w:val="center"/>
      </w:pPr>
      <w:bookmarkStart w:id="40" w:name="_Toc492547335"/>
      <w:bookmarkStart w:id="41" w:name="_Toc492633239"/>
      <w:r w:rsidRPr="009A3530">
        <w:rPr>
          <w:b/>
        </w:rPr>
        <w:t xml:space="preserve"> </w:t>
      </w:r>
      <w:r w:rsidR="002D4D0E" w:rsidRPr="00550056">
        <w:t xml:space="preserve">( </w:t>
      </w:r>
      <w:r w:rsidR="00D81501">
        <w:t>5</w:t>
      </w:r>
      <w:r w:rsidR="00092092" w:rsidRPr="00550056">
        <w:t>-</w:t>
      </w:r>
      <w:r w:rsidR="00D81501">
        <w:t>ы</w:t>
      </w:r>
      <w:r w:rsidR="00092092" w:rsidRPr="00550056">
        <w:t>й модуль</w:t>
      </w:r>
      <w:r w:rsidR="002D4D0E" w:rsidRPr="00550056">
        <w:t>)</w:t>
      </w:r>
      <w:bookmarkEnd w:id="40"/>
      <w:bookmarkEnd w:id="41"/>
    </w:p>
    <w:p w:rsidR="004A02C9" w:rsidRPr="004A02C9" w:rsidRDefault="004A02C9" w:rsidP="004A02C9"/>
    <w:tbl>
      <w:tblPr>
        <w:tblW w:w="1545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5525"/>
        <w:gridCol w:w="709"/>
        <w:gridCol w:w="850"/>
        <w:gridCol w:w="709"/>
        <w:gridCol w:w="2410"/>
        <w:gridCol w:w="2409"/>
        <w:gridCol w:w="993"/>
        <w:gridCol w:w="993"/>
      </w:tblGrid>
      <w:tr w:rsidR="00663881" w:rsidRPr="000113DC" w:rsidTr="0016738E">
        <w:trPr>
          <w:cantSplit/>
          <w:trHeight w:val="1321"/>
        </w:trPr>
        <w:tc>
          <w:tcPr>
            <w:tcW w:w="855" w:type="dxa"/>
            <w:vAlign w:val="center"/>
          </w:tcPr>
          <w:p w:rsidR="00663881" w:rsidRPr="000113DC" w:rsidRDefault="00663881" w:rsidP="00033A67">
            <w:pPr>
              <w:jc w:val="center"/>
              <w:rPr>
                <w:b/>
              </w:rPr>
            </w:pPr>
            <w:r w:rsidRPr="000113DC">
              <w:rPr>
                <w:b/>
              </w:rPr>
              <w:t>№</w:t>
            </w:r>
          </w:p>
          <w:p w:rsidR="00663881" w:rsidRPr="000113DC" w:rsidRDefault="00663881" w:rsidP="00033A67">
            <w:pPr>
              <w:jc w:val="center"/>
              <w:rPr>
                <w:b/>
              </w:rPr>
            </w:pPr>
            <w:proofErr w:type="gramStart"/>
            <w:r w:rsidRPr="000113DC">
              <w:rPr>
                <w:b/>
              </w:rPr>
              <w:t>п</w:t>
            </w:r>
            <w:proofErr w:type="gramEnd"/>
            <w:r w:rsidRPr="000113DC">
              <w:rPr>
                <w:b/>
              </w:rPr>
              <w:t>/п</w:t>
            </w:r>
          </w:p>
        </w:tc>
        <w:tc>
          <w:tcPr>
            <w:tcW w:w="5525" w:type="dxa"/>
            <w:vAlign w:val="center"/>
          </w:tcPr>
          <w:p w:rsidR="00663881" w:rsidRPr="000113DC" w:rsidRDefault="00663881" w:rsidP="00033A67">
            <w:pPr>
              <w:jc w:val="center"/>
              <w:rPr>
                <w:b/>
              </w:rPr>
            </w:pPr>
            <w:r w:rsidRPr="000113DC">
              <w:rPr>
                <w:b/>
              </w:rPr>
              <w:t>Содержание: наименование разделов и тем</w:t>
            </w:r>
          </w:p>
        </w:tc>
        <w:tc>
          <w:tcPr>
            <w:tcW w:w="709" w:type="dxa"/>
            <w:textDirection w:val="btLr"/>
            <w:vAlign w:val="center"/>
          </w:tcPr>
          <w:p w:rsidR="00663881" w:rsidRPr="000113DC" w:rsidRDefault="00663881" w:rsidP="00033A67">
            <w:pPr>
              <w:jc w:val="center"/>
              <w:rPr>
                <w:b/>
              </w:rPr>
            </w:pPr>
            <w:r w:rsidRPr="000113DC">
              <w:rPr>
                <w:b/>
              </w:rPr>
              <w:t>Теория</w:t>
            </w:r>
          </w:p>
        </w:tc>
        <w:tc>
          <w:tcPr>
            <w:tcW w:w="850" w:type="dxa"/>
            <w:textDirection w:val="btLr"/>
            <w:vAlign w:val="center"/>
          </w:tcPr>
          <w:p w:rsidR="00663881" w:rsidRPr="000113DC" w:rsidRDefault="00663881" w:rsidP="00033A67">
            <w:pPr>
              <w:jc w:val="center"/>
              <w:rPr>
                <w:b/>
              </w:rPr>
            </w:pPr>
            <w:r w:rsidRPr="000113DC">
              <w:rPr>
                <w:b/>
              </w:rPr>
              <w:t>Практика</w:t>
            </w:r>
          </w:p>
        </w:tc>
        <w:tc>
          <w:tcPr>
            <w:tcW w:w="709" w:type="dxa"/>
            <w:textDirection w:val="btLr"/>
            <w:vAlign w:val="center"/>
          </w:tcPr>
          <w:p w:rsidR="00663881" w:rsidRPr="000113DC" w:rsidRDefault="00663881" w:rsidP="00033A67">
            <w:pPr>
              <w:jc w:val="center"/>
              <w:rPr>
                <w:b/>
              </w:rPr>
            </w:pPr>
            <w:r w:rsidRPr="000113DC">
              <w:rPr>
                <w:b/>
              </w:rPr>
              <w:t>Всего</w:t>
            </w:r>
          </w:p>
          <w:p w:rsidR="00663881" w:rsidRPr="000113DC" w:rsidRDefault="00663881" w:rsidP="00033A67">
            <w:pPr>
              <w:jc w:val="center"/>
              <w:rPr>
                <w:b/>
              </w:rPr>
            </w:pPr>
            <w:r w:rsidRPr="000113DC">
              <w:rPr>
                <w:b/>
              </w:rPr>
              <w:t xml:space="preserve"> часов</w:t>
            </w:r>
          </w:p>
        </w:tc>
        <w:tc>
          <w:tcPr>
            <w:tcW w:w="2410" w:type="dxa"/>
          </w:tcPr>
          <w:p w:rsidR="00663881" w:rsidRPr="000113DC" w:rsidRDefault="00663881" w:rsidP="00033A67">
            <w:pPr>
              <w:jc w:val="center"/>
              <w:rPr>
                <w:b/>
              </w:rPr>
            </w:pPr>
            <w:r w:rsidRPr="000113DC">
              <w:rPr>
                <w:b/>
              </w:rPr>
              <w:t>Формы контроля</w:t>
            </w:r>
          </w:p>
        </w:tc>
        <w:tc>
          <w:tcPr>
            <w:tcW w:w="2409" w:type="dxa"/>
          </w:tcPr>
          <w:p w:rsidR="00663881" w:rsidRPr="000113DC" w:rsidRDefault="00663881" w:rsidP="00033A67">
            <w:pPr>
              <w:jc w:val="center"/>
              <w:rPr>
                <w:b/>
              </w:rPr>
            </w:pPr>
            <w:r w:rsidRPr="000113DC">
              <w:rPr>
                <w:b/>
              </w:rPr>
              <w:t>Методическое обеспечение</w:t>
            </w:r>
          </w:p>
        </w:tc>
        <w:tc>
          <w:tcPr>
            <w:tcW w:w="993" w:type="dxa"/>
            <w:textDirection w:val="btLr"/>
            <w:vAlign w:val="center"/>
          </w:tcPr>
          <w:p w:rsidR="00663881" w:rsidRPr="000113DC" w:rsidRDefault="00663881" w:rsidP="0016738E">
            <w:pPr>
              <w:ind w:right="113"/>
              <w:jc w:val="center"/>
              <w:rPr>
                <w:b/>
              </w:rPr>
            </w:pPr>
            <w:r w:rsidRPr="000113DC">
              <w:rPr>
                <w:b/>
              </w:rPr>
              <w:t>Дата</w:t>
            </w:r>
          </w:p>
          <w:p w:rsidR="00663881" w:rsidRPr="000113DC" w:rsidRDefault="00663881" w:rsidP="0016738E">
            <w:pPr>
              <w:ind w:right="113"/>
              <w:jc w:val="center"/>
              <w:rPr>
                <w:b/>
              </w:rPr>
            </w:pPr>
            <w:r w:rsidRPr="000113DC">
              <w:rPr>
                <w:b/>
              </w:rPr>
              <w:t>проведения</w:t>
            </w:r>
          </w:p>
        </w:tc>
        <w:tc>
          <w:tcPr>
            <w:tcW w:w="993" w:type="dxa"/>
            <w:textDirection w:val="btLr"/>
            <w:vAlign w:val="center"/>
          </w:tcPr>
          <w:p w:rsidR="00663881" w:rsidRPr="000113DC" w:rsidRDefault="00663881" w:rsidP="0016738E">
            <w:pPr>
              <w:ind w:right="113"/>
              <w:jc w:val="center"/>
              <w:rPr>
                <w:b/>
              </w:rPr>
            </w:pPr>
            <w:r w:rsidRPr="000113DC">
              <w:rPr>
                <w:b/>
              </w:rPr>
              <w:t>Коррекция</w:t>
            </w:r>
          </w:p>
        </w:tc>
      </w:tr>
      <w:tr w:rsidR="00754A15" w:rsidRPr="000113DC" w:rsidTr="00754A15">
        <w:tc>
          <w:tcPr>
            <w:tcW w:w="15453" w:type="dxa"/>
            <w:gridSpan w:val="9"/>
          </w:tcPr>
          <w:p w:rsidR="00754A15" w:rsidRPr="000113DC" w:rsidRDefault="00754A15" w:rsidP="00033A67">
            <w:pPr>
              <w:jc w:val="center"/>
              <w:rPr>
                <w:b/>
              </w:rPr>
            </w:pPr>
            <w:r w:rsidRPr="000113DC">
              <w:rPr>
                <w:b/>
              </w:rPr>
              <w:t>Блок 1</w:t>
            </w:r>
          </w:p>
        </w:tc>
      </w:tr>
      <w:tr w:rsidR="00BA1DD4" w:rsidRPr="000113DC" w:rsidTr="00663881">
        <w:tc>
          <w:tcPr>
            <w:tcW w:w="855" w:type="dxa"/>
          </w:tcPr>
          <w:p w:rsidR="00BA1DD4" w:rsidRPr="000113DC" w:rsidRDefault="00BA1DD4" w:rsidP="00033A67">
            <w:pPr>
              <w:jc w:val="center"/>
              <w:rPr>
                <w:b/>
              </w:rPr>
            </w:pPr>
            <w:r w:rsidRPr="000113DC">
              <w:rPr>
                <w:b/>
              </w:rPr>
              <w:t>1</w:t>
            </w:r>
          </w:p>
        </w:tc>
        <w:tc>
          <w:tcPr>
            <w:tcW w:w="5525" w:type="dxa"/>
          </w:tcPr>
          <w:p w:rsidR="00BA1DD4" w:rsidRPr="000113DC" w:rsidRDefault="00BA1DD4" w:rsidP="00E6602F">
            <w:pPr>
              <w:jc w:val="center"/>
              <w:rPr>
                <w:b/>
              </w:rPr>
            </w:pPr>
          </w:p>
          <w:p w:rsidR="00BA1DD4" w:rsidRPr="000113DC" w:rsidRDefault="00BA1DD4" w:rsidP="00E6602F">
            <w:pPr>
              <w:rPr>
                <w:b/>
              </w:rPr>
            </w:pPr>
            <w:r w:rsidRPr="000113DC">
              <w:rPr>
                <w:b/>
              </w:rPr>
              <w:t>Дети и проблемы безопасности движения</w:t>
            </w:r>
          </w:p>
        </w:tc>
        <w:tc>
          <w:tcPr>
            <w:tcW w:w="709" w:type="dxa"/>
          </w:tcPr>
          <w:p w:rsidR="00BA1DD4" w:rsidRPr="000113DC" w:rsidRDefault="00BA1DD4" w:rsidP="00033A67">
            <w:pPr>
              <w:jc w:val="center"/>
              <w:rPr>
                <w:b/>
              </w:rPr>
            </w:pPr>
          </w:p>
        </w:tc>
        <w:tc>
          <w:tcPr>
            <w:tcW w:w="850" w:type="dxa"/>
          </w:tcPr>
          <w:p w:rsidR="00BA1DD4" w:rsidRPr="000113DC" w:rsidRDefault="00BA1DD4" w:rsidP="00033A67">
            <w:pPr>
              <w:jc w:val="center"/>
              <w:rPr>
                <w:b/>
              </w:rPr>
            </w:pPr>
          </w:p>
        </w:tc>
        <w:tc>
          <w:tcPr>
            <w:tcW w:w="709" w:type="dxa"/>
          </w:tcPr>
          <w:p w:rsidR="00BA1DD4" w:rsidRPr="000113DC" w:rsidRDefault="00BA1DD4" w:rsidP="00033A67">
            <w:pPr>
              <w:jc w:val="center"/>
              <w:rPr>
                <w:b/>
              </w:rPr>
            </w:pPr>
          </w:p>
        </w:tc>
        <w:tc>
          <w:tcPr>
            <w:tcW w:w="2410" w:type="dxa"/>
            <w:vMerge w:val="restart"/>
          </w:tcPr>
          <w:p w:rsidR="00BA1DD4" w:rsidRPr="000113DC" w:rsidRDefault="00BA1DD4" w:rsidP="00033A67">
            <w:pPr>
              <w:jc w:val="center"/>
            </w:pPr>
          </w:p>
          <w:p w:rsidR="00BA1DD4" w:rsidRPr="000113DC" w:rsidRDefault="00BA1DD4" w:rsidP="00033A67">
            <w:pPr>
              <w:jc w:val="center"/>
            </w:pPr>
          </w:p>
          <w:p w:rsidR="00BA1DD4" w:rsidRPr="000113DC" w:rsidRDefault="00BA1DD4" w:rsidP="00033A67">
            <w:pPr>
              <w:jc w:val="center"/>
            </w:pPr>
            <w:r w:rsidRPr="000113DC">
              <w:t>Беседа</w:t>
            </w:r>
          </w:p>
          <w:p w:rsidR="00BA1DD4" w:rsidRPr="000113DC" w:rsidRDefault="00BA1DD4" w:rsidP="00033A67">
            <w:pPr>
              <w:jc w:val="center"/>
            </w:pPr>
          </w:p>
        </w:tc>
        <w:tc>
          <w:tcPr>
            <w:tcW w:w="2409" w:type="dxa"/>
          </w:tcPr>
          <w:p w:rsidR="00BA1DD4" w:rsidRPr="000113DC" w:rsidRDefault="00BA1DD4" w:rsidP="00033A67">
            <w:pPr>
              <w:jc w:val="center"/>
            </w:pPr>
          </w:p>
        </w:tc>
        <w:tc>
          <w:tcPr>
            <w:tcW w:w="993" w:type="dxa"/>
          </w:tcPr>
          <w:p w:rsidR="00BA1DD4" w:rsidRPr="000113DC" w:rsidRDefault="00BA1DD4" w:rsidP="00033A67">
            <w:pPr>
              <w:jc w:val="center"/>
            </w:pPr>
          </w:p>
        </w:tc>
        <w:tc>
          <w:tcPr>
            <w:tcW w:w="993" w:type="dxa"/>
          </w:tcPr>
          <w:p w:rsidR="00BA1DD4" w:rsidRPr="000113DC" w:rsidRDefault="00BA1DD4" w:rsidP="00033A67">
            <w:pPr>
              <w:jc w:val="center"/>
            </w:pPr>
          </w:p>
        </w:tc>
      </w:tr>
      <w:tr w:rsidR="00BA1DD4" w:rsidRPr="000113DC" w:rsidTr="001E23ED">
        <w:tc>
          <w:tcPr>
            <w:tcW w:w="855" w:type="dxa"/>
          </w:tcPr>
          <w:p w:rsidR="00BA1DD4" w:rsidRPr="000113DC" w:rsidRDefault="00BA1DD4" w:rsidP="00033A67">
            <w:pPr>
              <w:jc w:val="center"/>
            </w:pPr>
            <w:r w:rsidRPr="000113DC">
              <w:t>1.1</w:t>
            </w:r>
          </w:p>
        </w:tc>
        <w:tc>
          <w:tcPr>
            <w:tcW w:w="5525" w:type="dxa"/>
          </w:tcPr>
          <w:p w:rsidR="00BA1DD4" w:rsidRPr="000113DC" w:rsidRDefault="00BA1DD4" w:rsidP="00E6602F">
            <w:r w:rsidRPr="000113DC">
              <w:t>Реальность опасности для жизни и здоровья детей в дорожном движении</w:t>
            </w:r>
          </w:p>
        </w:tc>
        <w:tc>
          <w:tcPr>
            <w:tcW w:w="709" w:type="dxa"/>
            <w:vAlign w:val="center"/>
          </w:tcPr>
          <w:p w:rsidR="00BA1DD4" w:rsidRPr="000113DC" w:rsidRDefault="00BA1DD4" w:rsidP="001E23ED">
            <w:pPr>
              <w:jc w:val="center"/>
            </w:pPr>
            <w:r w:rsidRPr="000113DC">
              <w:t>3</w:t>
            </w:r>
          </w:p>
        </w:tc>
        <w:tc>
          <w:tcPr>
            <w:tcW w:w="850" w:type="dxa"/>
            <w:vAlign w:val="center"/>
          </w:tcPr>
          <w:p w:rsidR="00BA1DD4" w:rsidRPr="000113DC" w:rsidRDefault="00BA1DD4" w:rsidP="001E23ED">
            <w:pPr>
              <w:jc w:val="center"/>
              <w:rPr>
                <w:b/>
              </w:rPr>
            </w:pPr>
          </w:p>
        </w:tc>
        <w:tc>
          <w:tcPr>
            <w:tcW w:w="709" w:type="dxa"/>
            <w:vAlign w:val="center"/>
          </w:tcPr>
          <w:p w:rsidR="00BA1DD4" w:rsidRPr="000113DC" w:rsidRDefault="00BA1DD4" w:rsidP="001E23ED">
            <w:pPr>
              <w:jc w:val="center"/>
            </w:pPr>
            <w:r w:rsidRPr="000113DC">
              <w:t>3</w:t>
            </w:r>
          </w:p>
        </w:tc>
        <w:tc>
          <w:tcPr>
            <w:tcW w:w="2410" w:type="dxa"/>
            <w:vMerge/>
          </w:tcPr>
          <w:p w:rsidR="00BA1DD4" w:rsidRPr="000113DC" w:rsidRDefault="00BA1DD4" w:rsidP="00033A67">
            <w:pPr>
              <w:jc w:val="center"/>
            </w:pPr>
          </w:p>
        </w:tc>
        <w:tc>
          <w:tcPr>
            <w:tcW w:w="2409" w:type="dxa"/>
          </w:tcPr>
          <w:p w:rsidR="00BA1DD4" w:rsidRPr="000113DC" w:rsidRDefault="00BA1DD4" w:rsidP="00033A67">
            <w:pPr>
              <w:jc w:val="center"/>
              <w:rPr>
                <w:b/>
              </w:rPr>
            </w:pPr>
            <w:r w:rsidRPr="000113DC">
              <w:t xml:space="preserve">Технические </w:t>
            </w:r>
            <w:proofErr w:type="spellStart"/>
            <w:r w:rsidRPr="000113DC">
              <w:t>средстваобучения</w:t>
            </w:r>
            <w:proofErr w:type="spellEnd"/>
            <w:r w:rsidRPr="000113DC">
              <w:t>;</w:t>
            </w:r>
          </w:p>
        </w:tc>
        <w:tc>
          <w:tcPr>
            <w:tcW w:w="993" w:type="dxa"/>
          </w:tcPr>
          <w:p w:rsidR="00BA1DD4" w:rsidRPr="000113DC" w:rsidRDefault="00BA1DD4" w:rsidP="00033A67">
            <w:pPr>
              <w:jc w:val="center"/>
            </w:pPr>
          </w:p>
        </w:tc>
        <w:tc>
          <w:tcPr>
            <w:tcW w:w="993" w:type="dxa"/>
          </w:tcPr>
          <w:p w:rsidR="00BA1DD4" w:rsidRPr="000113DC" w:rsidRDefault="00BA1DD4" w:rsidP="00033A67">
            <w:pPr>
              <w:jc w:val="center"/>
            </w:pPr>
          </w:p>
        </w:tc>
      </w:tr>
      <w:tr w:rsidR="00BA1DD4" w:rsidRPr="000113DC" w:rsidTr="001E23ED">
        <w:tc>
          <w:tcPr>
            <w:tcW w:w="855" w:type="dxa"/>
          </w:tcPr>
          <w:p w:rsidR="00BA1DD4" w:rsidRPr="000113DC" w:rsidRDefault="00BA1DD4" w:rsidP="00033A67">
            <w:pPr>
              <w:jc w:val="center"/>
            </w:pPr>
            <w:r w:rsidRPr="000113DC">
              <w:t>1.2</w:t>
            </w:r>
          </w:p>
        </w:tc>
        <w:tc>
          <w:tcPr>
            <w:tcW w:w="5525" w:type="dxa"/>
          </w:tcPr>
          <w:p w:rsidR="00BA1DD4" w:rsidRPr="000113DC" w:rsidRDefault="00BA1DD4" w:rsidP="00E6602F">
            <w:r w:rsidRPr="000113DC">
              <w:t>Навыки безопасного поведения в дорожном движении</w:t>
            </w:r>
          </w:p>
        </w:tc>
        <w:tc>
          <w:tcPr>
            <w:tcW w:w="709" w:type="dxa"/>
            <w:vAlign w:val="center"/>
          </w:tcPr>
          <w:p w:rsidR="00BA1DD4" w:rsidRPr="000113DC" w:rsidRDefault="00BA1DD4" w:rsidP="001E23ED">
            <w:pPr>
              <w:jc w:val="center"/>
            </w:pPr>
          </w:p>
        </w:tc>
        <w:tc>
          <w:tcPr>
            <w:tcW w:w="850" w:type="dxa"/>
            <w:vAlign w:val="center"/>
          </w:tcPr>
          <w:p w:rsidR="00BA1DD4" w:rsidRPr="000113DC" w:rsidRDefault="00BA1DD4" w:rsidP="001E23ED">
            <w:pPr>
              <w:jc w:val="center"/>
            </w:pPr>
            <w:r w:rsidRPr="000113DC">
              <w:t>3</w:t>
            </w:r>
          </w:p>
        </w:tc>
        <w:tc>
          <w:tcPr>
            <w:tcW w:w="709" w:type="dxa"/>
            <w:vAlign w:val="center"/>
          </w:tcPr>
          <w:p w:rsidR="00BA1DD4" w:rsidRPr="000113DC" w:rsidRDefault="00BA1DD4" w:rsidP="001E23ED">
            <w:pPr>
              <w:jc w:val="center"/>
            </w:pPr>
            <w:r w:rsidRPr="000113DC">
              <w:t>3</w:t>
            </w:r>
          </w:p>
        </w:tc>
        <w:tc>
          <w:tcPr>
            <w:tcW w:w="2410" w:type="dxa"/>
            <w:vMerge/>
          </w:tcPr>
          <w:p w:rsidR="00BA1DD4" w:rsidRPr="000113DC" w:rsidRDefault="00BA1DD4" w:rsidP="00033A67">
            <w:pPr>
              <w:jc w:val="center"/>
            </w:pPr>
          </w:p>
        </w:tc>
        <w:tc>
          <w:tcPr>
            <w:tcW w:w="2409" w:type="dxa"/>
          </w:tcPr>
          <w:p w:rsidR="00BA1DD4" w:rsidRPr="000113DC" w:rsidRDefault="00BA1DD4" w:rsidP="00033A67">
            <w:pPr>
              <w:jc w:val="center"/>
            </w:pPr>
            <w:r w:rsidRPr="000113DC">
              <w:t xml:space="preserve">Технические </w:t>
            </w:r>
            <w:proofErr w:type="spellStart"/>
            <w:r w:rsidRPr="000113DC">
              <w:t>средстваобучения</w:t>
            </w:r>
            <w:proofErr w:type="spellEnd"/>
            <w:r w:rsidRPr="000113DC">
              <w:t>; наглядные пособия</w:t>
            </w:r>
          </w:p>
        </w:tc>
        <w:tc>
          <w:tcPr>
            <w:tcW w:w="993" w:type="dxa"/>
          </w:tcPr>
          <w:p w:rsidR="00BA1DD4" w:rsidRPr="000113DC" w:rsidRDefault="00BA1DD4" w:rsidP="00033A67">
            <w:pPr>
              <w:jc w:val="center"/>
            </w:pPr>
          </w:p>
        </w:tc>
        <w:tc>
          <w:tcPr>
            <w:tcW w:w="993" w:type="dxa"/>
          </w:tcPr>
          <w:p w:rsidR="00BA1DD4" w:rsidRPr="000113DC" w:rsidRDefault="00BA1DD4" w:rsidP="00033A67">
            <w:pPr>
              <w:jc w:val="center"/>
            </w:pPr>
          </w:p>
        </w:tc>
      </w:tr>
      <w:tr w:rsidR="00BA1DD4" w:rsidRPr="000113DC" w:rsidTr="001E23ED">
        <w:tc>
          <w:tcPr>
            <w:tcW w:w="855" w:type="dxa"/>
          </w:tcPr>
          <w:p w:rsidR="00BA1DD4" w:rsidRPr="000113DC" w:rsidRDefault="00BA1DD4" w:rsidP="00191EA4">
            <w:pPr>
              <w:jc w:val="center"/>
            </w:pPr>
            <w:r w:rsidRPr="000113DC">
              <w:t>1.3</w:t>
            </w:r>
          </w:p>
        </w:tc>
        <w:tc>
          <w:tcPr>
            <w:tcW w:w="5525" w:type="dxa"/>
          </w:tcPr>
          <w:p w:rsidR="00BA1DD4" w:rsidRPr="000113DC" w:rsidRDefault="00BA1DD4" w:rsidP="00E6602F">
            <w:r w:rsidRPr="000113DC">
              <w:t>Малыши  - подальше от беды!</w:t>
            </w:r>
          </w:p>
        </w:tc>
        <w:tc>
          <w:tcPr>
            <w:tcW w:w="709" w:type="dxa"/>
            <w:vAlign w:val="center"/>
          </w:tcPr>
          <w:p w:rsidR="00BA1DD4" w:rsidRPr="000113DC" w:rsidRDefault="00BA1DD4" w:rsidP="001E23ED">
            <w:pPr>
              <w:jc w:val="center"/>
            </w:pPr>
          </w:p>
        </w:tc>
        <w:tc>
          <w:tcPr>
            <w:tcW w:w="850" w:type="dxa"/>
            <w:vAlign w:val="center"/>
          </w:tcPr>
          <w:p w:rsidR="00BA1DD4" w:rsidRPr="000113DC" w:rsidRDefault="00BA1DD4" w:rsidP="001E23ED">
            <w:pPr>
              <w:jc w:val="center"/>
            </w:pPr>
            <w:r w:rsidRPr="000113DC">
              <w:t>3</w:t>
            </w:r>
          </w:p>
        </w:tc>
        <w:tc>
          <w:tcPr>
            <w:tcW w:w="709" w:type="dxa"/>
            <w:vAlign w:val="center"/>
          </w:tcPr>
          <w:p w:rsidR="00BA1DD4" w:rsidRPr="000113DC" w:rsidRDefault="00BA1DD4" w:rsidP="001E23ED">
            <w:pPr>
              <w:jc w:val="center"/>
            </w:pPr>
            <w:r w:rsidRPr="000113DC">
              <w:t>3</w:t>
            </w:r>
          </w:p>
        </w:tc>
        <w:tc>
          <w:tcPr>
            <w:tcW w:w="2410" w:type="dxa"/>
            <w:vMerge/>
          </w:tcPr>
          <w:p w:rsidR="00BA1DD4" w:rsidRPr="000113DC" w:rsidRDefault="00BA1DD4" w:rsidP="00033A67">
            <w:pPr>
              <w:jc w:val="center"/>
            </w:pPr>
          </w:p>
        </w:tc>
        <w:tc>
          <w:tcPr>
            <w:tcW w:w="2409" w:type="dxa"/>
          </w:tcPr>
          <w:p w:rsidR="00BA1DD4" w:rsidRPr="000113DC" w:rsidRDefault="00BA1DD4" w:rsidP="00033A67">
            <w:pPr>
              <w:jc w:val="center"/>
            </w:pPr>
          </w:p>
        </w:tc>
        <w:tc>
          <w:tcPr>
            <w:tcW w:w="993" w:type="dxa"/>
          </w:tcPr>
          <w:p w:rsidR="00BA1DD4" w:rsidRPr="000113DC" w:rsidRDefault="00BA1DD4" w:rsidP="00033A67">
            <w:pPr>
              <w:jc w:val="center"/>
            </w:pPr>
          </w:p>
        </w:tc>
        <w:tc>
          <w:tcPr>
            <w:tcW w:w="993" w:type="dxa"/>
          </w:tcPr>
          <w:p w:rsidR="00BA1DD4" w:rsidRPr="000113DC" w:rsidRDefault="00BA1DD4" w:rsidP="00033A67">
            <w:pPr>
              <w:jc w:val="center"/>
            </w:pPr>
          </w:p>
        </w:tc>
      </w:tr>
      <w:tr w:rsidR="00640DBC" w:rsidRPr="000113DC" w:rsidTr="00663881">
        <w:tc>
          <w:tcPr>
            <w:tcW w:w="6380" w:type="dxa"/>
            <w:gridSpan w:val="2"/>
          </w:tcPr>
          <w:p w:rsidR="00640DBC" w:rsidRPr="000113DC" w:rsidRDefault="00640DBC" w:rsidP="00033A67">
            <w:pPr>
              <w:jc w:val="right"/>
              <w:rPr>
                <w:b/>
              </w:rPr>
            </w:pPr>
            <w:r w:rsidRPr="000113DC">
              <w:rPr>
                <w:b/>
              </w:rPr>
              <w:t>Итого</w:t>
            </w:r>
          </w:p>
        </w:tc>
        <w:tc>
          <w:tcPr>
            <w:tcW w:w="709" w:type="dxa"/>
          </w:tcPr>
          <w:p w:rsidR="00640DBC" w:rsidRPr="000113DC" w:rsidRDefault="00BA1DD4" w:rsidP="00033A67">
            <w:pPr>
              <w:jc w:val="center"/>
              <w:rPr>
                <w:b/>
              </w:rPr>
            </w:pPr>
            <w:r w:rsidRPr="000113DC">
              <w:rPr>
                <w:b/>
              </w:rPr>
              <w:t>3</w:t>
            </w:r>
          </w:p>
        </w:tc>
        <w:tc>
          <w:tcPr>
            <w:tcW w:w="850" w:type="dxa"/>
          </w:tcPr>
          <w:p w:rsidR="00640DBC" w:rsidRPr="000113DC" w:rsidRDefault="00BA1DD4" w:rsidP="00033A67">
            <w:pPr>
              <w:jc w:val="center"/>
              <w:rPr>
                <w:b/>
              </w:rPr>
            </w:pPr>
            <w:r w:rsidRPr="000113DC">
              <w:rPr>
                <w:b/>
              </w:rPr>
              <w:t>6</w:t>
            </w:r>
          </w:p>
        </w:tc>
        <w:tc>
          <w:tcPr>
            <w:tcW w:w="709" w:type="dxa"/>
          </w:tcPr>
          <w:p w:rsidR="00640DBC" w:rsidRPr="000113DC" w:rsidRDefault="00BA1DD4" w:rsidP="00033A67">
            <w:pPr>
              <w:jc w:val="center"/>
              <w:rPr>
                <w:b/>
              </w:rPr>
            </w:pPr>
            <w:r w:rsidRPr="000113DC">
              <w:rPr>
                <w:b/>
              </w:rPr>
              <w:t>9</w:t>
            </w:r>
          </w:p>
        </w:tc>
        <w:tc>
          <w:tcPr>
            <w:tcW w:w="2410" w:type="dxa"/>
          </w:tcPr>
          <w:p w:rsidR="00640DBC" w:rsidRPr="000113DC" w:rsidRDefault="00640DBC" w:rsidP="00033A67">
            <w:pPr>
              <w:jc w:val="center"/>
            </w:pPr>
          </w:p>
        </w:tc>
        <w:tc>
          <w:tcPr>
            <w:tcW w:w="2409" w:type="dxa"/>
          </w:tcPr>
          <w:p w:rsidR="00640DBC" w:rsidRPr="000113DC" w:rsidRDefault="00640DBC" w:rsidP="00033A67">
            <w:pPr>
              <w:jc w:val="center"/>
            </w:pPr>
          </w:p>
        </w:tc>
        <w:tc>
          <w:tcPr>
            <w:tcW w:w="993" w:type="dxa"/>
          </w:tcPr>
          <w:p w:rsidR="00640DBC" w:rsidRPr="000113DC" w:rsidRDefault="00640DBC" w:rsidP="00033A67">
            <w:pPr>
              <w:jc w:val="center"/>
            </w:pPr>
          </w:p>
        </w:tc>
        <w:tc>
          <w:tcPr>
            <w:tcW w:w="993" w:type="dxa"/>
          </w:tcPr>
          <w:p w:rsidR="00640DBC" w:rsidRPr="000113DC" w:rsidRDefault="00640DBC" w:rsidP="00033A67">
            <w:pPr>
              <w:jc w:val="center"/>
            </w:pPr>
          </w:p>
        </w:tc>
      </w:tr>
      <w:tr w:rsidR="004761B1" w:rsidRPr="000113DC" w:rsidTr="00191EA4">
        <w:tc>
          <w:tcPr>
            <w:tcW w:w="15453" w:type="dxa"/>
            <w:gridSpan w:val="9"/>
          </w:tcPr>
          <w:p w:rsidR="004761B1" w:rsidRPr="000113DC" w:rsidRDefault="004761B1" w:rsidP="00033A67">
            <w:pPr>
              <w:jc w:val="center"/>
              <w:rPr>
                <w:b/>
              </w:rPr>
            </w:pPr>
            <w:r w:rsidRPr="000113DC">
              <w:rPr>
                <w:b/>
              </w:rPr>
              <w:t>Блок 2</w:t>
            </w:r>
          </w:p>
        </w:tc>
      </w:tr>
      <w:tr w:rsidR="00BA1DD4" w:rsidRPr="000113DC" w:rsidTr="00E6602F">
        <w:trPr>
          <w:trHeight w:val="420"/>
        </w:trPr>
        <w:tc>
          <w:tcPr>
            <w:tcW w:w="855" w:type="dxa"/>
          </w:tcPr>
          <w:p w:rsidR="00BA1DD4" w:rsidRPr="000113DC" w:rsidRDefault="00BA1DD4" w:rsidP="00033A67">
            <w:pPr>
              <w:jc w:val="center"/>
              <w:rPr>
                <w:b/>
              </w:rPr>
            </w:pPr>
            <w:r w:rsidRPr="000113DC">
              <w:rPr>
                <w:b/>
              </w:rPr>
              <w:t>2</w:t>
            </w:r>
          </w:p>
        </w:tc>
        <w:tc>
          <w:tcPr>
            <w:tcW w:w="5525" w:type="dxa"/>
          </w:tcPr>
          <w:p w:rsidR="00BA1DD4" w:rsidRPr="000113DC" w:rsidRDefault="00BA1DD4" w:rsidP="00E6602F">
            <w:pPr>
              <w:rPr>
                <w:b/>
              </w:rPr>
            </w:pPr>
            <w:r w:rsidRPr="000113DC">
              <w:rPr>
                <w:b/>
              </w:rPr>
              <w:t>Дорожно – транспортная структура современного города, поселка</w:t>
            </w:r>
          </w:p>
        </w:tc>
        <w:tc>
          <w:tcPr>
            <w:tcW w:w="709" w:type="dxa"/>
            <w:vAlign w:val="center"/>
          </w:tcPr>
          <w:p w:rsidR="00BA1DD4" w:rsidRPr="000113DC" w:rsidRDefault="00BA1DD4" w:rsidP="00033A67">
            <w:pPr>
              <w:jc w:val="center"/>
              <w:rPr>
                <w:b/>
              </w:rPr>
            </w:pPr>
          </w:p>
        </w:tc>
        <w:tc>
          <w:tcPr>
            <w:tcW w:w="850" w:type="dxa"/>
            <w:vAlign w:val="center"/>
          </w:tcPr>
          <w:p w:rsidR="00BA1DD4" w:rsidRPr="000113DC" w:rsidRDefault="00BA1DD4" w:rsidP="00033A67">
            <w:pPr>
              <w:jc w:val="center"/>
              <w:rPr>
                <w:b/>
              </w:rPr>
            </w:pPr>
          </w:p>
        </w:tc>
        <w:tc>
          <w:tcPr>
            <w:tcW w:w="709" w:type="dxa"/>
            <w:vAlign w:val="center"/>
          </w:tcPr>
          <w:p w:rsidR="00BA1DD4" w:rsidRPr="000113DC" w:rsidRDefault="00BA1DD4" w:rsidP="00033A67">
            <w:pPr>
              <w:jc w:val="center"/>
              <w:rPr>
                <w:b/>
              </w:rPr>
            </w:pPr>
          </w:p>
        </w:tc>
        <w:tc>
          <w:tcPr>
            <w:tcW w:w="2410" w:type="dxa"/>
            <w:vMerge w:val="restart"/>
          </w:tcPr>
          <w:p w:rsidR="00BA1DD4" w:rsidRPr="000113DC" w:rsidRDefault="00BA1DD4" w:rsidP="00033A67">
            <w:pPr>
              <w:jc w:val="center"/>
            </w:pPr>
          </w:p>
          <w:p w:rsidR="00BA1DD4" w:rsidRPr="000113DC" w:rsidRDefault="00BA1DD4" w:rsidP="00033A67">
            <w:pPr>
              <w:jc w:val="center"/>
            </w:pPr>
          </w:p>
          <w:p w:rsidR="00BA1DD4" w:rsidRPr="000113DC" w:rsidRDefault="00BA1DD4" w:rsidP="00BA1DD4">
            <w:pPr>
              <w:jc w:val="center"/>
            </w:pPr>
            <w:r w:rsidRPr="000113DC">
              <w:t xml:space="preserve">Беседа </w:t>
            </w:r>
          </w:p>
        </w:tc>
        <w:tc>
          <w:tcPr>
            <w:tcW w:w="2409" w:type="dxa"/>
          </w:tcPr>
          <w:p w:rsidR="00BA1DD4" w:rsidRPr="000113DC" w:rsidRDefault="00BA1DD4" w:rsidP="00033A67">
            <w:pPr>
              <w:jc w:val="center"/>
              <w:rPr>
                <w:b/>
              </w:rPr>
            </w:pPr>
          </w:p>
        </w:tc>
        <w:tc>
          <w:tcPr>
            <w:tcW w:w="993" w:type="dxa"/>
          </w:tcPr>
          <w:p w:rsidR="00BA1DD4" w:rsidRPr="000113DC" w:rsidRDefault="00BA1DD4" w:rsidP="00033A67">
            <w:pPr>
              <w:jc w:val="center"/>
              <w:rPr>
                <w:b/>
              </w:rPr>
            </w:pPr>
          </w:p>
        </w:tc>
        <w:tc>
          <w:tcPr>
            <w:tcW w:w="993" w:type="dxa"/>
          </w:tcPr>
          <w:p w:rsidR="00BA1DD4" w:rsidRPr="000113DC" w:rsidRDefault="00BA1DD4" w:rsidP="00033A67">
            <w:pPr>
              <w:jc w:val="center"/>
              <w:rPr>
                <w:b/>
              </w:rPr>
            </w:pPr>
          </w:p>
        </w:tc>
      </w:tr>
      <w:tr w:rsidR="00BA1DD4" w:rsidRPr="000113DC" w:rsidTr="001E23ED">
        <w:tc>
          <w:tcPr>
            <w:tcW w:w="855" w:type="dxa"/>
          </w:tcPr>
          <w:p w:rsidR="00BA1DD4" w:rsidRPr="000113DC" w:rsidRDefault="00BA1DD4" w:rsidP="00033A67">
            <w:pPr>
              <w:jc w:val="center"/>
            </w:pPr>
            <w:r w:rsidRPr="000113DC">
              <w:t>2.1</w:t>
            </w:r>
          </w:p>
        </w:tc>
        <w:tc>
          <w:tcPr>
            <w:tcW w:w="5525" w:type="dxa"/>
          </w:tcPr>
          <w:p w:rsidR="00BA1DD4" w:rsidRPr="000113DC" w:rsidRDefault="00BA1DD4" w:rsidP="00E6602F">
            <w:r w:rsidRPr="000113DC">
              <w:t>Рост автомобильного парка объема грузопассажирских перевозок</w:t>
            </w:r>
          </w:p>
        </w:tc>
        <w:tc>
          <w:tcPr>
            <w:tcW w:w="709" w:type="dxa"/>
            <w:vAlign w:val="center"/>
          </w:tcPr>
          <w:p w:rsidR="00BA1DD4" w:rsidRPr="000113DC" w:rsidRDefault="00BA1DD4" w:rsidP="001E23ED">
            <w:pPr>
              <w:jc w:val="center"/>
            </w:pPr>
            <w:r w:rsidRPr="000113DC">
              <w:t>3</w:t>
            </w:r>
          </w:p>
        </w:tc>
        <w:tc>
          <w:tcPr>
            <w:tcW w:w="850" w:type="dxa"/>
            <w:vAlign w:val="center"/>
          </w:tcPr>
          <w:p w:rsidR="00BA1DD4" w:rsidRPr="000113DC" w:rsidRDefault="00BA1DD4" w:rsidP="001E23ED">
            <w:pPr>
              <w:jc w:val="center"/>
            </w:pPr>
          </w:p>
        </w:tc>
        <w:tc>
          <w:tcPr>
            <w:tcW w:w="709" w:type="dxa"/>
            <w:vAlign w:val="center"/>
          </w:tcPr>
          <w:p w:rsidR="00BA1DD4" w:rsidRPr="000113DC" w:rsidRDefault="00BA1DD4" w:rsidP="001E23ED">
            <w:pPr>
              <w:jc w:val="center"/>
            </w:pPr>
            <w:r w:rsidRPr="000113DC">
              <w:t>3</w:t>
            </w:r>
          </w:p>
        </w:tc>
        <w:tc>
          <w:tcPr>
            <w:tcW w:w="2410" w:type="dxa"/>
            <w:vMerge/>
          </w:tcPr>
          <w:p w:rsidR="00BA1DD4" w:rsidRPr="000113DC" w:rsidRDefault="00BA1DD4" w:rsidP="00033A67">
            <w:pPr>
              <w:jc w:val="center"/>
            </w:pPr>
          </w:p>
        </w:tc>
        <w:tc>
          <w:tcPr>
            <w:tcW w:w="2409" w:type="dxa"/>
          </w:tcPr>
          <w:p w:rsidR="00BA1DD4" w:rsidRPr="000113DC" w:rsidRDefault="00BA1DD4" w:rsidP="00BA1DD4">
            <w:pPr>
              <w:jc w:val="center"/>
            </w:pPr>
            <w:r w:rsidRPr="000113DC">
              <w:t xml:space="preserve">Технические </w:t>
            </w:r>
            <w:proofErr w:type="spellStart"/>
            <w:r w:rsidRPr="000113DC">
              <w:t>средстваобучения</w:t>
            </w:r>
            <w:proofErr w:type="spellEnd"/>
            <w:r w:rsidRPr="000113DC">
              <w:t xml:space="preserve">; наглядные пособия; </w:t>
            </w:r>
          </w:p>
        </w:tc>
        <w:tc>
          <w:tcPr>
            <w:tcW w:w="993" w:type="dxa"/>
          </w:tcPr>
          <w:p w:rsidR="00BA1DD4" w:rsidRPr="000113DC" w:rsidRDefault="00BA1DD4" w:rsidP="00033A67">
            <w:pPr>
              <w:jc w:val="center"/>
            </w:pPr>
          </w:p>
        </w:tc>
        <w:tc>
          <w:tcPr>
            <w:tcW w:w="993" w:type="dxa"/>
          </w:tcPr>
          <w:p w:rsidR="00BA1DD4" w:rsidRPr="000113DC" w:rsidRDefault="00BA1DD4" w:rsidP="00033A67">
            <w:pPr>
              <w:jc w:val="center"/>
            </w:pPr>
          </w:p>
        </w:tc>
      </w:tr>
      <w:tr w:rsidR="00BA1DD4" w:rsidRPr="000113DC" w:rsidTr="001E23ED">
        <w:tc>
          <w:tcPr>
            <w:tcW w:w="855" w:type="dxa"/>
          </w:tcPr>
          <w:p w:rsidR="00BA1DD4" w:rsidRPr="000113DC" w:rsidRDefault="00BA1DD4" w:rsidP="00033A67">
            <w:pPr>
              <w:jc w:val="center"/>
            </w:pPr>
            <w:r w:rsidRPr="000113DC">
              <w:t>2.2</w:t>
            </w:r>
          </w:p>
        </w:tc>
        <w:tc>
          <w:tcPr>
            <w:tcW w:w="5525" w:type="dxa"/>
          </w:tcPr>
          <w:p w:rsidR="00BA1DD4" w:rsidRPr="000113DC" w:rsidRDefault="00BA1DD4" w:rsidP="00E6602F">
            <w:r w:rsidRPr="000113DC">
              <w:t>Организация движения транспортных средств и пешеходов в условиях интенсивного дорожного движения в современных городах и поселках</w:t>
            </w:r>
          </w:p>
          <w:p w:rsidR="00BA1DD4" w:rsidRPr="000113DC" w:rsidRDefault="00BA1DD4" w:rsidP="00E6602F">
            <w:pPr>
              <w:jc w:val="center"/>
            </w:pPr>
            <w:r w:rsidRPr="000113DC">
              <w:t xml:space="preserve"> </w:t>
            </w:r>
          </w:p>
        </w:tc>
        <w:tc>
          <w:tcPr>
            <w:tcW w:w="709" w:type="dxa"/>
            <w:vAlign w:val="center"/>
          </w:tcPr>
          <w:p w:rsidR="00BA1DD4" w:rsidRPr="000113DC" w:rsidRDefault="000113DC" w:rsidP="001E23ED">
            <w:pPr>
              <w:jc w:val="center"/>
            </w:pPr>
            <w:r w:rsidRPr="000113DC">
              <w:t>3</w:t>
            </w:r>
          </w:p>
        </w:tc>
        <w:tc>
          <w:tcPr>
            <w:tcW w:w="850" w:type="dxa"/>
            <w:vAlign w:val="center"/>
          </w:tcPr>
          <w:p w:rsidR="00BA1DD4" w:rsidRPr="000113DC" w:rsidRDefault="00BA1DD4" w:rsidP="001E23ED">
            <w:pPr>
              <w:jc w:val="center"/>
            </w:pPr>
          </w:p>
        </w:tc>
        <w:tc>
          <w:tcPr>
            <w:tcW w:w="709" w:type="dxa"/>
            <w:vAlign w:val="center"/>
          </w:tcPr>
          <w:p w:rsidR="00BA1DD4" w:rsidRPr="000113DC" w:rsidRDefault="00BA1DD4" w:rsidP="001E23ED">
            <w:pPr>
              <w:jc w:val="center"/>
            </w:pPr>
            <w:r w:rsidRPr="000113DC">
              <w:t>3</w:t>
            </w:r>
          </w:p>
        </w:tc>
        <w:tc>
          <w:tcPr>
            <w:tcW w:w="2410" w:type="dxa"/>
            <w:vMerge/>
          </w:tcPr>
          <w:p w:rsidR="00BA1DD4" w:rsidRPr="000113DC" w:rsidRDefault="00BA1DD4" w:rsidP="00033A67">
            <w:pPr>
              <w:jc w:val="center"/>
            </w:pPr>
          </w:p>
        </w:tc>
        <w:tc>
          <w:tcPr>
            <w:tcW w:w="2409" w:type="dxa"/>
          </w:tcPr>
          <w:p w:rsidR="00BA1DD4" w:rsidRPr="000113DC" w:rsidRDefault="00BA1DD4" w:rsidP="00BA1DD4">
            <w:pPr>
              <w:jc w:val="center"/>
            </w:pPr>
            <w:r w:rsidRPr="000113DC">
              <w:t>Наглядные пособия; раздаточный материал</w:t>
            </w:r>
          </w:p>
        </w:tc>
        <w:tc>
          <w:tcPr>
            <w:tcW w:w="993" w:type="dxa"/>
          </w:tcPr>
          <w:p w:rsidR="00BA1DD4" w:rsidRPr="000113DC" w:rsidRDefault="00BA1DD4" w:rsidP="00033A67">
            <w:pPr>
              <w:jc w:val="center"/>
            </w:pPr>
          </w:p>
        </w:tc>
        <w:tc>
          <w:tcPr>
            <w:tcW w:w="993" w:type="dxa"/>
          </w:tcPr>
          <w:p w:rsidR="00BA1DD4" w:rsidRPr="000113DC" w:rsidRDefault="00BA1DD4" w:rsidP="00033A67">
            <w:pPr>
              <w:jc w:val="center"/>
            </w:pPr>
          </w:p>
        </w:tc>
      </w:tr>
      <w:tr w:rsidR="00BA1DD4" w:rsidRPr="000113DC" w:rsidTr="001E23ED">
        <w:tc>
          <w:tcPr>
            <w:tcW w:w="855" w:type="dxa"/>
          </w:tcPr>
          <w:p w:rsidR="00BA1DD4" w:rsidRPr="000113DC" w:rsidRDefault="00BA1DD4" w:rsidP="00033A67">
            <w:pPr>
              <w:jc w:val="center"/>
            </w:pPr>
            <w:r w:rsidRPr="000113DC">
              <w:t>2.3</w:t>
            </w:r>
          </w:p>
        </w:tc>
        <w:tc>
          <w:tcPr>
            <w:tcW w:w="5525" w:type="dxa"/>
          </w:tcPr>
          <w:p w:rsidR="00BA1DD4" w:rsidRPr="000113DC" w:rsidRDefault="00BA1DD4" w:rsidP="00E6602F">
            <w:r w:rsidRPr="000113DC">
              <w:t>Современный город без светофоров, дорожных знаков, разметки  - возможно ли это?</w:t>
            </w:r>
          </w:p>
        </w:tc>
        <w:tc>
          <w:tcPr>
            <w:tcW w:w="709" w:type="dxa"/>
            <w:vAlign w:val="center"/>
          </w:tcPr>
          <w:p w:rsidR="00BA1DD4" w:rsidRPr="000113DC" w:rsidRDefault="00BA1DD4" w:rsidP="001E23ED">
            <w:pPr>
              <w:jc w:val="center"/>
            </w:pPr>
            <w:r w:rsidRPr="000113DC">
              <w:t>3</w:t>
            </w:r>
          </w:p>
        </w:tc>
        <w:tc>
          <w:tcPr>
            <w:tcW w:w="850" w:type="dxa"/>
            <w:vAlign w:val="center"/>
          </w:tcPr>
          <w:p w:rsidR="00BA1DD4" w:rsidRPr="000113DC" w:rsidRDefault="00BA1DD4" w:rsidP="001E23ED">
            <w:pPr>
              <w:jc w:val="center"/>
            </w:pPr>
          </w:p>
        </w:tc>
        <w:tc>
          <w:tcPr>
            <w:tcW w:w="709" w:type="dxa"/>
            <w:vAlign w:val="center"/>
          </w:tcPr>
          <w:p w:rsidR="00BA1DD4" w:rsidRPr="000113DC" w:rsidRDefault="00BA1DD4" w:rsidP="001E23ED">
            <w:pPr>
              <w:jc w:val="center"/>
            </w:pPr>
            <w:r w:rsidRPr="000113DC">
              <w:t>3</w:t>
            </w:r>
          </w:p>
        </w:tc>
        <w:tc>
          <w:tcPr>
            <w:tcW w:w="2410" w:type="dxa"/>
            <w:vMerge/>
          </w:tcPr>
          <w:p w:rsidR="00BA1DD4" w:rsidRPr="000113DC" w:rsidRDefault="00BA1DD4" w:rsidP="00033A67">
            <w:pPr>
              <w:jc w:val="center"/>
            </w:pPr>
          </w:p>
        </w:tc>
        <w:tc>
          <w:tcPr>
            <w:tcW w:w="2409" w:type="dxa"/>
          </w:tcPr>
          <w:p w:rsidR="00BA1DD4" w:rsidRPr="000113DC" w:rsidRDefault="00BA1DD4" w:rsidP="00BA1DD4">
            <w:pPr>
              <w:jc w:val="center"/>
            </w:pPr>
            <w:r w:rsidRPr="000113DC">
              <w:t>Наглядные пособия; раздаточный материал</w:t>
            </w:r>
          </w:p>
        </w:tc>
        <w:tc>
          <w:tcPr>
            <w:tcW w:w="993" w:type="dxa"/>
          </w:tcPr>
          <w:p w:rsidR="00BA1DD4" w:rsidRPr="000113DC" w:rsidRDefault="00BA1DD4" w:rsidP="00033A67">
            <w:pPr>
              <w:jc w:val="center"/>
            </w:pPr>
          </w:p>
        </w:tc>
        <w:tc>
          <w:tcPr>
            <w:tcW w:w="993" w:type="dxa"/>
          </w:tcPr>
          <w:p w:rsidR="00BA1DD4" w:rsidRPr="000113DC" w:rsidRDefault="00BA1DD4" w:rsidP="00033A67">
            <w:pPr>
              <w:jc w:val="center"/>
            </w:pPr>
          </w:p>
        </w:tc>
      </w:tr>
      <w:tr w:rsidR="00BA1DD4" w:rsidRPr="000113DC" w:rsidTr="001E23ED">
        <w:tc>
          <w:tcPr>
            <w:tcW w:w="855" w:type="dxa"/>
          </w:tcPr>
          <w:p w:rsidR="00BA1DD4" w:rsidRPr="000113DC" w:rsidRDefault="00BA1DD4" w:rsidP="00033A67">
            <w:pPr>
              <w:jc w:val="center"/>
            </w:pPr>
            <w:r w:rsidRPr="000113DC">
              <w:lastRenderedPageBreak/>
              <w:t>2.4</w:t>
            </w:r>
          </w:p>
        </w:tc>
        <w:tc>
          <w:tcPr>
            <w:tcW w:w="5525" w:type="dxa"/>
          </w:tcPr>
          <w:p w:rsidR="00BA1DD4" w:rsidRPr="000113DC" w:rsidRDefault="00BA1DD4" w:rsidP="00E6602F">
            <w:r w:rsidRPr="000113DC">
              <w:t>Организация движени</w:t>
            </w:r>
            <w:r w:rsidR="000113DC" w:rsidRPr="000113DC">
              <w:t>я на улицах, по которым ходят уча</w:t>
            </w:r>
            <w:r w:rsidRPr="000113DC">
              <w:t>щиеся</w:t>
            </w:r>
          </w:p>
        </w:tc>
        <w:tc>
          <w:tcPr>
            <w:tcW w:w="709" w:type="dxa"/>
            <w:vAlign w:val="center"/>
          </w:tcPr>
          <w:p w:rsidR="00BA1DD4" w:rsidRPr="000113DC" w:rsidRDefault="00BA1DD4" w:rsidP="001E23ED">
            <w:pPr>
              <w:jc w:val="center"/>
            </w:pPr>
            <w:r w:rsidRPr="000113DC">
              <w:t>3</w:t>
            </w:r>
          </w:p>
        </w:tc>
        <w:tc>
          <w:tcPr>
            <w:tcW w:w="850" w:type="dxa"/>
            <w:vAlign w:val="center"/>
          </w:tcPr>
          <w:p w:rsidR="00BA1DD4" w:rsidRPr="000113DC" w:rsidRDefault="00BA1DD4" w:rsidP="001E23ED">
            <w:pPr>
              <w:jc w:val="center"/>
            </w:pPr>
          </w:p>
        </w:tc>
        <w:tc>
          <w:tcPr>
            <w:tcW w:w="709" w:type="dxa"/>
            <w:vAlign w:val="center"/>
          </w:tcPr>
          <w:p w:rsidR="00BA1DD4" w:rsidRPr="000113DC" w:rsidRDefault="00BA1DD4" w:rsidP="001E23ED">
            <w:pPr>
              <w:jc w:val="center"/>
            </w:pPr>
            <w:r w:rsidRPr="000113DC">
              <w:t>3</w:t>
            </w:r>
          </w:p>
        </w:tc>
        <w:tc>
          <w:tcPr>
            <w:tcW w:w="2410" w:type="dxa"/>
          </w:tcPr>
          <w:p w:rsidR="00BA1DD4" w:rsidRPr="000113DC" w:rsidRDefault="00BA1DD4" w:rsidP="00033A67">
            <w:pPr>
              <w:jc w:val="center"/>
            </w:pPr>
          </w:p>
        </w:tc>
        <w:tc>
          <w:tcPr>
            <w:tcW w:w="2409" w:type="dxa"/>
          </w:tcPr>
          <w:p w:rsidR="00BA1DD4" w:rsidRPr="000113DC" w:rsidRDefault="00BA1DD4" w:rsidP="00033A67">
            <w:pPr>
              <w:jc w:val="center"/>
            </w:pPr>
          </w:p>
        </w:tc>
        <w:tc>
          <w:tcPr>
            <w:tcW w:w="993" w:type="dxa"/>
          </w:tcPr>
          <w:p w:rsidR="00BA1DD4" w:rsidRPr="000113DC" w:rsidRDefault="00BA1DD4" w:rsidP="00033A67">
            <w:pPr>
              <w:jc w:val="center"/>
            </w:pPr>
          </w:p>
        </w:tc>
        <w:tc>
          <w:tcPr>
            <w:tcW w:w="993" w:type="dxa"/>
          </w:tcPr>
          <w:p w:rsidR="00BA1DD4" w:rsidRPr="000113DC" w:rsidRDefault="00BA1DD4" w:rsidP="00033A67">
            <w:pPr>
              <w:jc w:val="center"/>
            </w:pPr>
          </w:p>
        </w:tc>
      </w:tr>
      <w:tr w:rsidR="00BA1DD4" w:rsidRPr="000113DC" w:rsidTr="001E23ED">
        <w:tc>
          <w:tcPr>
            <w:tcW w:w="855" w:type="dxa"/>
          </w:tcPr>
          <w:p w:rsidR="00BA1DD4" w:rsidRPr="000113DC" w:rsidRDefault="00BA1DD4" w:rsidP="00033A67">
            <w:pPr>
              <w:jc w:val="center"/>
            </w:pPr>
            <w:r w:rsidRPr="000113DC">
              <w:t>2.5</w:t>
            </w:r>
          </w:p>
        </w:tc>
        <w:tc>
          <w:tcPr>
            <w:tcW w:w="5525" w:type="dxa"/>
          </w:tcPr>
          <w:p w:rsidR="00BA1DD4" w:rsidRPr="000113DC" w:rsidRDefault="00BA1DD4" w:rsidP="00E6602F">
            <w:r w:rsidRPr="000113DC">
              <w:t>Навыки безопасного поведения на дороге</w:t>
            </w:r>
          </w:p>
        </w:tc>
        <w:tc>
          <w:tcPr>
            <w:tcW w:w="709" w:type="dxa"/>
            <w:vAlign w:val="center"/>
          </w:tcPr>
          <w:p w:rsidR="00BA1DD4" w:rsidRPr="000113DC" w:rsidRDefault="00BA1DD4" w:rsidP="001E23ED">
            <w:pPr>
              <w:jc w:val="center"/>
            </w:pPr>
          </w:p>
        </w:tc>
        <w:tc>
          <w:tcPr>
            <w:tcW w:w="850" w:type="dxa"/>
            <w:vAlign w:val="center"/>
          </w:tcPr>
          <w:p w:rsidR="00BA1DD4" w:rsidRPr="000113DC" w:rsidRDefault="00BA1DD4" w:rsidP="001E23ED">
            <w:pPr>
              <w:jc w:val="center"/>
            </w:pPr>
            <w:r w:rsidRPr="000113DC">
              <w:t>3</w:t>
            </w:r>
          </w:p>
        </w:tc>
        <w:tc>
          <w:tcPr>
            <w:tcW w:w="709" w:type="dxa"/>
            <w:vAlign w:val="center"/>
          </w:tcPr>
          <w:p w:rsidR="00BA1DD4" w:rsidRPr="000113DC" w:rsidRDefault="00BA1DD4" w:rsidP="001E23ED">
            <w:pPr>
              <w:jc w:val="center"/>
            </w:pPr>
            <w:r w:rsidRPr="000113DC">
              <w:t>3</w:t>
            </w:r>
          </w:p>
        </w:tc>
        <w:tc>
          <w:tcPr>
            <w:tcW w:w="2410" w:type="dxa"/>
          </w:tcPr>
          <w:p w:rsidR="00BA1DD4" w:rsidRPr="000113DC" w:rsidRDefault="00BA1DD4" w:rsidP="00033A67">
            <w:pPr>
              <w:jc w:val="center"/>
            </w:pPr>
          </w:p>
        </w:tc>
        <w:tc>
          <w:tcPr>
            <w:tcW w:w="2409" w:type="dxa"/>
          </w:tcPr>
          <w:p w:rsidR="00BA1DD4" w:rsidRPr="000113DC" w:rsidRDefault="00BA1DD4" w:rsidP="00033A67">
            <w:pPr>
              <w:jc w:val="center"/>
            </w:pPr>
          </w:p>
        </w:tc>
        <w:tc>
          <w:tcPr>
            <w:tcW w:w="993" w:type="dxa"/>
          </w:tcPr>
          <w:p w:rsidR="00BA1DD4" w:rsidRPr="000113DC" w:rsidRDefault="00BA1DD4" w:rsidP="00033A67">
            <w:pPr>
              <w:jc w:val="center"/>
            </w:pPr>
          </w:p>
        </w:tc>
        <w:tc>
          <w:tcPr>
            <w:tcW w:w="993" w:type="dxa"/>
          </w:tcPr>
          <w:p w:rsidR="00BA1DD4" w:rsidRPr="000113DC" w:rsidRDefault="00BA1DD4" w:rsidP="00033A67">
            <w:pPr>
              <w:jc w:val="center"/>
            </w:pPr>
          </w:p>
        </w:tc>
      </w:tr>
      <w:tr w:rsidR="00BA1DD4" w:rsidRPr="000113DC" w:rsidTr="001E23ED">
        <w:tc>
          <w:tcPr>
            <w:tcW w:w="855" w:type="dxa"/>
          </w:tcPr>
          <w:p w:rsidR="00BA1DD4" w:rsidRPr="000113DC" w:rsidRDefault="00BA1DD4" w:rsidP="00033A67">
            <w:pPr>
              <w:jc w:val="center"/>
            </w:pPr>
            <w:r w:rsidRPr="000113DC">
              <w:t>2.6</w:t>
            </w:r>
          </w:p>
        </w:tc>
        <w:tc>
          <w:tcPr>
            <w:tcW w:w="5525" w:type="dxa"/>
          </w:tcPr>
          <w:p w:rsidR="00BA1DD4" w:rsidRPr="000113DC" w:rsidRDefault="00BA1DD4" w:rsidP="00E6602F">
            <w:r w:rsidRPr="000113DC">
              <w:t>Роль автомобильного транспорта в экономике города</w:t>
            </w:r>
          </w:p>
        </w:tc>
        <w:tc>
          <w:tcPr>
            <w:tcW w:w="709" w:type="dxa"/>
            <w:vAlign w:val="center"/>
          </w:tcPr>
          <w:p w:rsidR="00BA1DD4" w:rsidRPr="000113DC" w:rsidRDefault="00BA1DD4" w:rsidP="001E23ED">
            <w:pPr>
              <w:jc w:val="center"/>
            </w:pPr>
          </w:p>
        </w:tc>
        <w:tc>
          <w:tcPr>
            <w:tcW w:w="850" w:type="dxa"/>
            <w:vAlign w:val="center"/>
          </w:tcPr>
          <w:p w:rsidR="00BA1DD4" w:rsidRPr="000113DC" w:rsidRDefault="00BA1DD4" w:rsidP="001E23ED">
            <w:pPr>
              <w:jc w:val="center"/>
            </w:pPr>
            <w:r w:rsidRPr="000113DC">
              <w:t>3</w:t>
            </w:r>
          </w:p>
        </w:tc>
        <w:tc>
          <w:tcPr>
            <w:tcW w:w="709" w:type="dxa"/>
            <w:vAlign w:val="center"/>
          </w:tcPr>
          <w:p w:rsidR="00BA1DD4" w:rsidRPr="000113DC" w:rsidRDefault="00BA1DD4" w:rsidP="001E23ED">
            <w:pPr>
              <w:jc w:val="center"/>
            </w:pPr>
            <w:r w:rsidRPr="000113DC">
              <w:t>3</w:t>
            </w:r>
          </w:p>
        </w:tc>
        <w:tc>
          <w:tcPr>
            <w:tcW w:w="2410" w:type="dxa"/>
          </w:tcPr>
          <w:p w:rsidR="00BA1DD4" w:rsidRPr="000113DC" w:rsidRDefault="00BA1DD4" w:rsidP="00033A67">
            <w:pPr>
              <w:jc w:val="center"/>
            </w:pPr>
          </w:p>
        </w:tc>
        <w:tc>
          <w:tcPr>
            <w:tcW w:w="2409" w:type="dxa"/>
          </w:tcPr>
          <w:p w:rsidR="00BA1DD4" w:rsidRPr="000113DC" w:rsidRDefault="00BA1DD4" w:rsidP="00033A67">
            <w:pPr>
              <w:jc w:val="center"/>
            </w:pPr>
          </w:p>
        </w:tc>
        <w:tc>
          <w:tcPr>
            <w:tcW w:w="993" w:type="dxa"/>
          </w:tcPr>
          <w:p w:rsidR="00BA1DD4" w:rsidRPr="000113DC" w:rsidRDefault="00BA1DD4" w:rsidP="00033A67">
            <w:pPr>
              <w:jc w:val="center"/>
            </w:pPr>
          </w:p>
        </w:tc>
        <w:tc>
          <w:tcPr>
            <w:tcW w:w="993" w:type="dxa"/>
          </w:tcPr>
          <w:p w:rsidR="00BA1DD4" w:rsidRPr="000113DC" w:rsidRDefault="00BA1DD4" w:rsidP="00033A67">
            <w:pPr>
              <w:jc w:val="center"/>
            </w:pPr>
          </w:p>
        </w:tc>
      </w:tr>
      <w:tr w:rsidR="00640DBC" w:rsidRPr="000113DC" w:rsidTr="00663881">
        <w:tc>
          <w:tcPr>
            <w:tcW w:w="6380" w:type="dxa"/>
            <w:gridSpan w:val="2"/>
          </w:tcPr>
          <w:p w:rsidR="00640DBC" w:rsidRPr="000113DC" w:rsidRDefault="00640DBC" w:rsidP="00033A67">
            <w:pPr>
              <w:jc w:val="right"/>
            </w:pPr>
            <w:r w:rsidRPr="000113DC">
              <w:rPr>
                <w:b/>
              </w:rPr>
              <w:t>Итого</w:t>
            </w:r>
          </w:p>
        </w:tc>
        <w:tc>
          <w:tcPr>
            <w:tcW w:w="709" w:type="dxa"/>
            <w:vAlign w:val="center"/>
          </w:tcPr>
          <w:p w:rsidR="00640DBC" w:rsidRPr="000113DC" w:rsidRDefault="000113DC" w:rsidP="00BA1DD4">
            <w:pPr>
              <w:jc w:val="center"/>
              <w:rPr>
                <w:b/>
              </w:rPr>
            </w:pPr>
            <w:r>
              <w:rPr>
                <w:b/>
              </w:rPr>
              <w:t>12</w:t>
            </w:r>
          </w:p>
        </w:tc>
        <w:tc>
          <w:tcPr>
            <w:tcW w:w="850" w:type="dxa"/>
            <w:vAlign w:val="center"/>
          </w:tcPr>
          <w:p w:rsidR="00640DBC" w:rsidRPr="000113DC" w:rsidRDefault="000113DC" w:rsidP="00033A67">
            <w:pPr>
              <w:jc w:val="center"/>
              <w:rPr>
                <w:b/>
              </w:rPr>
            </w:pPr>
            <w:r>
              <w:rPr>
                <w:b/>
              </w:rPr>
              <w:t>6</w:t>
            </w:r>
          </w:p>
        </w:tc>
        <w:tc>
          <w:tcPr>
            <w:tcW w:w="709" w:type="dxa"/>
            <w:vAlign w:val="center"/>
          </w:tcPr>
          <w:p w:rsidR="00640DBC" w:rsidRPr="000113DC" w:rsidRDefault="00BA1DD4" w:rsidP="00033A67">
            <w:pPr>
              <w:jc w:val="center"/>
              <w:rPr>
                <w:b/>
              </w:rPr>
            </w:pPr>
            <w:r w:rsidRPr="000113DC">
              <w:rPr>
                <w:b/>
              </w:rPr>
              <w:t>18</w:t>
            </w:r>
          </w:p>
        </w:tc>
        <w:tc>
          <w:tcPr>
            <w:tcW w:w="2410" w:type="dxa"/>
          </w:tcPr>
          <w:p w:rsidR="00640DBC" w:rsidRPr="000113DC" w:rsidRDefault="00640DBC" w:rsidP="00033A67">
            <w:pPr>
              <w:jc w:val="center"/>
            </w:pPr>
          </w:p>
        </w:tc>
        <w:tc>
          <w:tcPr>
            <w:tcW w:w="2409" w:type="dxa"/>
          </w:tcPr>
          <w:p w:rsidR="00640DBC" w:rsidRPr="000113DC" w:rsidRDefault="00640DBC" w:rsidP="00033A67">
            <w:pPr>
              <w:jc w:val="center"/>
            </w:pPr>
          </w:p>
        </w:tc>
        <w:tc>
          <w:tcPr>
            <w:tcW w:w="993" w:type="dxa"/>
          </w:tcPr>
          <w:p w:rsidR="00640DBC" w:rsidRPr="000113DC" w:rsidRDefault="00640DBC" w:rsidP="00033A67">
            <w:pPr>
              <w:jc w:val="center"/>
            </w:pPr>
          </w:p>
        </w:tc>
        <w:tc>
          <w:tcPr>
            <w:tcW w:w="993" w:type="dxa"/>
          </w:tcPr>
          <w:p w:rsidR="00640DBC" w:rsidRPr="000113DC" w:rsidRDefault="00640DBC" w:rsidP="00033A67">
            <w:pPr>
              <w:jc w:val="center"/>
            </w:pPr>
          </w:p>
        </w:tc>
      </w:tr>
      <w:tr w:rsidR="00152745" w:rsidRPr="000113DC" w:rsidTr="00191EA4">
        <w:tc>
          <w:tcPr>
            <w:tcW w:w="15453" w:type="dxa"/>
            <w:gridSpan w:val="9"/>
          </w:tcPr>
          <w:p w:rsidR="00152745" w:rsidRPr="000113DC" w:rsidRDefault="00152745" w:rsidP="00152745">
            <w:pPr>
              <w:jc w:val="center"/>
              <w:rPr>
                <w:b/>
              </w:rPr>
            </w:pPr>
            <w:r w:rsidRPr="000113DC">
              <w:rPr>
                <w:b/>
              </w:rPr>
              <w:t>Блок 3</w:t>
            </w:r>
          </w:p>
        </w:tc>
      </w:tr>
      <w:tr w:rsidR="00800AE8" w:rsidRPr="000113DC" w:rsidTr="00E6602F">
        <w:trPr>
          <w:trHeight w:val="451"/>
        </w:trPr>
        <w:tc>
          <w:tcPr>
            <w:tcW w:w="855" w:type="dxa"/>
            <w:vAlign w:val="center"/>
          </w:tcPr>
          <w:p w:rsidR="00800AE8" w:rsidRPr="000113DC" w:rsidRDefault="00800AE8" w:rsidP="00033A67">
            <w:pPr>
              <w:jc w:val="center"/>
              <w:rPr>
                <w:b/>
              </w:rPr>
            </w:pPr>
            <w:r w:rsidRPr="000113DC">
              <w:rPr>
                <w:b/>
              </w:rPr>
              <w:t>3</w:t>
            </w:r>
          </w:p>
        </w:tc>
        <w:tc>
          <w:tcPr>
            <w:tcW w:w="5525" w:type="dxa"/>
          </w:tcPr>
          <w:p w:rsidR="00800AE8" w:rsidRPr="000113DC" w:rsidRDefault="00800AE8" w:rsidP="00E6602F">
            <w:pPr>
              <w:rPr>
                <w:b/>
              </w:rPr>
            </w:pPr>
            <w:r w:rsidRPr="000113DC">
              <w:rPr>
                <w:b/>
              </w:rPr>
              <w:t>Состояние детского дорожно – транспортного травматизма (ДТП)</w:t>
            </w:r>
          </w:p>
        </w:tc>
        <w:tc>
          <w:tcPr>
            <w:tcW w:w="709" w:type="dxa"/>
            <w:vAlign w:val="center"/>
          </w:tcPr>
          <w:p w:rsidR="00800AE8" w:rsidRPr="000113DC" w:rsidRDefault="00800AE8" w:rsidP="00033A67">
            <w:pPr>
              <w:jc w:val="center"/>
              <w:rPr>
                <w:b/>
              </w:rPr>
            </w:pPr>
          </w:p>
        </w:tc>
        <w:tc>
          <w:tcPr>
            <w:tcW w:w="850" w:type="dxa"/>
            <w:vAlign w:val="center"/>
          </w:tcPr>
          <w:p w:rsidR="00800AE8" w:rsidRPr="000113DC" w:rsidRDefault="00800AE8" w:rsidP="00033A67">
            <w:pPr>
              <w:jc w:val="center"/>
              <w:rPr>
                <w:b/>
              </w:rPr>
            </w:pPr>
          </w:p>
        </w:tc>
        <w:tc>
          <w:tcPr>
            <w:tcW w:w="709" w:type="dxa"/>
            <w:vAlign w:val="center"/>
          </w:tcPr>
          <w:p w:rsidR="00800AE8" w:rsidRPr="000113DC" w:rsidRDefault="00800AE8" w:rsidP="00033A67">
            <w:pPr>
              <w:jc w:val="center"/>
              <w:rPr>
                <w:b/>
              </w:rPr>
            </w:pPr>
          </w:p>
        </w:tc>
        <w:tc>
          <w:tcPr>
            <w:tcW w:w="2410" w:type="dxa"/>
            <w:vMerge w:val="restart"/>
          </w:tcPr>
          <w:p w:rsidR="00800AE8" w:rsidRPr="000113DC" w:rsidRDefault="00800AE8" w:rsidP="00033A67">
            <w:pPr>
              <w:jc w:val="center"/>
            </w:pPr>
          </w:p>
          <w:p w:rsidR="00800AE8" w:rsidRPr="000113DC" w:rsidRDefault="00800AE8" w:rsidP="00033A67">
            <w:pPr>
              <w:jc w:val="center"/>
            </w:pPr>
          </w:p>
          <w:p w:rsidR="00800AE8" w:rsidRPr="000113DC" w:rsidRDefault="00800AE8" w:rsidP="00033A67">
            <w:pPr>
              <w:jc w:val="center"/>
            </w:pPr>
            <w:proofErr w:type="spellStart"/>
            <w:r w:rsidRPr="000113DC">
              <w:t>Беседа</w:t>
            </w:r>
            <w:proofErr w:type="gramStart"/>
            <w:r w:rsidRPr="000113DC">
              <w:t>;н</w:t>
            </w:r>
            <w:proofErr w:type="gramEnd"/>
            <w:r w:rsidRPr="000113DC">
              <w:t>епрямой</w:t>
            </w:r>
            <w:proofErr w:type="spellEnd"/>
            <w:r w:rsidRPr="000113DC">
              <w:t xml:space="preserve"> контроль </w:t>
            </w:r>
          </w:p>
          <w:p w:rsidR="00800AE8" w:rsidRPr="000113DC" w:rsidRDefault="00800AE8" w:rsidP="00033A67">
            <w:pPr>
              <w:jc w:val="center"/>
            </w:pPr>
            <w:r w:rsidRPr="000113DC">
              <w:t>тестирование</w:t>
            </w:r>
          </w:p>
          <w:p w:rsidR="00800AE8" w:rsidRPr="000113DC" w:rsidRDefault="00800AE8" w:rsidP="00033A67">
            <w:pPr>
              <w:jc w:val="center"/>
            </w:pPr>
          </w:p>
          <w:p w:rsidR="00800AE8" w:rsidRPr="000113DC" w:rsidRDefault="00800AE8" w:rsidP="00033A67">
            <w:pPr>
              <w:jc w:val="center"/>
            </w:pPr>
          </w:p>
        </w:tc>
        <w:tc>
          <w:tcPr>
            <w:tcW w:w="2409" w:type="dxa"/>
          </w:tcPr>
          <w:p w:rsidR="00800AE8" w:rsidRPr="000113DC" w:rsidRDefault="00800AE8" w:rsidP="00033A67">
            <w:pPr>
              <w:jc w:val="center"/>
              <w:rPr>
                <w:b/>
              </w:rPr>
            </w:pPr>
          </w:p>
        </w:tc>
        <w:tc>
          <w:tcPr>
            <w:tcW w:w="993" w:type="dxa"/>
          </w:tcPr>
          <w:p w:rsidR="00800AE8" w:rsidRPr="000113DC" w:rsidRDefault="00800AE8" w:rsidP="00033A67">
            <w:pPr>
              <w:jc w:val="center"/>
              <w:rPr>
                <w:b/>
              </w:rPr>
            </w:pPr>
          </w:p>
        </w:tc>
        <w:tc>
          <w:tcPr>
            <w:tcW w:w="993" w:type="dxa"/>
          </w:tcPr>
          <w:p w:rsidR="00800AE8" w:rsidRPr="000113DC" w:rsidRDefault="00800AE8" w:rsidP="00033A67">
            <w:pPr>
              <w:jc w:val="center"/>
              <w:rPr>
                <w:b/>
              </w:rPr>
            </w:pPr>
          </w:p>
        </w:tc>
      </w:tr>
      <w:tr w:rsidR="00800AE8" w:rsidRPr="000113DC" w:rsidTr="001E23ED">
        <w:tc>
          <w:tcPr>
            <w:tcW w:w="855" w:type="dxa"/>
            <w:vAlign w:val="center"/>
          </w:tcPr>
          <w:p w:rsidR="00800AE8" w:rsidRPr="000113DC" w:rsidRDefault="00800AE8" w:rsidP="00033A67">
            <w:pPr>
              <w:jc w:val="center"/>
            </w:pPr>
            <w:r w:rsidRPr="000113DC">
              <w:t>3.1</w:t>
            </w:r>
          </w:p>
        </w:tc>
        <w:tc>
          <w:tcPr>
            <w:tcW w:w="5525" w:type="dxa"/>
          </w:tcPr>
          <w:p w:rsidR="00800AE8" w:rsidRPr="000113DC" w:rsidRDefault="00800AE8" w:rsidP="00E6602F">
            <w:r w:rsidRPr="000113DC">
              <w:t>Причины и условия ДТП</w:t>
            </w:r>
          </w:p>
        </w:tc>
        <w:tc>
          <w:tcPr>
            <w:tcW w:w="709" w:type="dxa"/>
            <w:vAlign w:val="center"/>
          </w:tcPr>
          <w:p w:rsidR="00800AE8" w:rsidRPr="000113DC" w:rsidRDefault="00800AE8" w:rsidP="001E23ED">
            <w:pPr>
              <w:jc w:val="center"/>
            </w:pPr>
            <w:r w:rsidRPr="000113DC">
              <w:t>3</w:t>
            </w:r>
          </w:p>
        </w:tc>
        <w:tc>
          <w:tcPr>
            <w:tcW w:w="850" w:type="dxa"/>
            <w:vAlign w:val="center"/>
          </w:tcPr>
          <w:p w:rsidR="00800AE8" w:rsidRPr="000113DC" w:rsidRDefault="00800AE8" w:rsidP="001E23ED">
            <w:pPr>
              <w:jc w:val="center"/>
            </w:pPr>
          </w:p>
        </w:tc>
        <w:tc>
          <w:tcPr>
            <w:tcW w:w="709" w:type="dxa"/>
            <w:vAlign w:val="center"/>
          </w:tcPr>
          <w:p w:rsidR="00800AE8" w:rsidRPr="000113DC" w:rsidRDefault="00800AE8" w:rsidP="001E23ED">
            <w:pPr>
              <w:jc w:val="center"/>
            </w:pPr>
            <w:r w:rsidRPr="000113DC">
              <w:t>3</w:t>
            </w:r>
          </w:p>
        </w:tc>
        <w:tc>
          <w:tcPr>
            <w:tcW w:w="2410" w:type="dxa"/>
            <w:vMerge/>
          </w:tcPr>
          <w:p w:rsidR="00800AE8" w:rsidRPr="000113DC" w:rsidRDefault="00800AE8" w:rsidP="00033A67">
            <w:pPr>
              <w:jc w:val="center"/>
            </w:pPr>
          </w:p>
        </w:tc>
        <w:tc>
          <w:tcPr>
            <w:tcW w:w="2409" w:type="dxa"/>
          </w:tcPr>
          <w:p w:rsidR="00800AE8" w:rsidRPr="000113DC" w:rsidRDefault="00800AE8" w:rsidP="00BA1DD4">
            <w:pPr>
              <w:jc w:val="center"/>
            </w:pPr>
            <w:r w:rsidRPr="000113DC">
              <w:t xml:space="preserve">Наглядные пособия; раздаточный материал; </w:t>
            </w:r>
          </w:p>
        </w:tc>
        <w:tc>
          <w:tcPr>
            <w:tcW w:w="993" w:type="dxa"/>
          </w:tcPr>
          <w:p w:rsidR="00800AE8" w:rsidRPr="000113DC" w:rsidRDefault="00800AE8" w:rsidP="00033A67">
            <w:pPr>
              <w:jc w:val="center"/>
            </w:pPr>
          </w:p>
        </w:tc>
        <w:tc>
          <w:tcPr>
            <w:tcW w:w="993" w:type="dxa"/>
          </w:tcPr>
          <w:p w:rsidR="00800AE8" w:rsidRPr="000113DC" w:rsidRDefault="00800AE8" w:rsidP="00033A67">
            <w:pPr>
              <w:jc w:val="center"/>
            </w:pPr>
          </w:p>
        </w:tc>
      </w:tr>
      <w:tr w:rsidR="00800AE8" w:rsidRPr="000113DC" w:rsidTr="001E23ED">
        <w:tc>
          <w:tcPr>
            <w:tcW w:w="855" w:type="dxa"/>
            <w:vAlign w:val="center"/>
          </w:tcPr>
          <w:p w:rsidR="00800AE8" w:rsidRPr="000113DC" w:rsidRDefault="00800AE8" w:rsidP="00033A67">
            <w:pPr>
              <w:jc w:val="center"/>
            </w:pPr>
            <w:r w:rsidRPr="000113DC">
              <w:t>3.2</w:t>
            </w:r>
          </w:p>
        </w:tc>
        <w:tc>
          <w:tcPr>
            <w:tcW w:w="5525" w:type="dxa"/>
          </w:tcPr>
          <w:p w:rsidR="00800AE8" w:rsidRPr="000113DC" w:rsidRDefault="00800AE8" w:rsidP="00E6602F">
            <w:r w:rsidRPr="000113DC">
              <w:t>Важнейшая причина несчастных случаев с детьми на дорогах</w:t>
            </w:r>
          </w:p>
        </w:tc>
        <w:tc>
          <w:tcPr>
            <w:tcW w:w="709" w:type="dxa"/>
            <w:vAlign w:val="center"/>
          </w:tcPr>
          <w:p w:rsidR="00800AE8" w:rsidRPr="000113DC" w:rsidRDefault="00800AE8" w:rsidP="001E23ED">
            <w:pPr>
              <w:jc w:val="center"/>
            </w:pPr>
          </w:p>
        </w:tc>
        <w:tc>
          <w:tcPr>
            <w:tcW w:w="850" w:type="dxa"/>
            <w:vAlign w:val="center"/>
          </w:tcPr>
          <w:p w:rsidR="00800AE8" w:rsidRPr="000113DC" w:rsidRDefault="00800AE8" w:rsidP="001E23ED">
            <w:pPr>
              <w:jc w:val="center"/>
            </w:pPr>
            <w:r w:rsidRPr="000113DC">
              <w:t>3</w:t>
            </w:r>
          </w:p>
        </w:tc>
        <w:tc>
          <w:tcPr>
            <w:tcW w:w="709" w:type="dxa"/>
            <w:vAlign w:val="center"/>
          </w:tcPr>
          <w:p w:rsidR="00800AE8" w:rsidRPr="000113DC" w:rsidRDefault="00800AE8" w:rsidP="001E23ED">
            <w:pPr>
              <w:jc w:val="center"/>
            </w:pPr>
            <w:r w:rsidRPr="000113DC">
              <w:t>3</w:t>
            </w:r>
          </w:p>
        </w:tc>
        <w:tc>
          <w:tcPr>
            <w:tcW w:w="2410" w:type="dxa"/>
            <w:vMerge/>
          </w:tcPr>
          <w:p w:rsidR="00800AE8" w:rsidRPr="000113DC" w:rsidRDefault="00800AE8" w:rsidP="00033A67">
            <w:pPr>
              <w:jc w:val="center"/>
            </w:pPr>
          </w:p>
        </w:tc>
        <w:tc>
          <w:tcPr>
            <w:tcW w:w="2409" w:type="dxa"/>
          </w:tcPr>
          <w:p w:rsidR="00800AE8" w:rsidRPr="000113DC" w:rsidRDefault="00800AE8" w:rsidP="00033A67">
            <w:pPr>
              <w:jc w:val="center"/>
            </w:pPr>
            <w:r w:rsidRPr="000113DC">
              <w:t xml:space="preserve">Технические </w:t>
            </w:r>
            <w:proofErr w:type="spellStart"/>
            <w:r w:rsidRPr="000113DC">
              <w:t>средстваобучения</w:t>
            </w:r>
            <w:proofErr w:type="spellEnd"/>
            <w:r w:rsidRPr="000113DC">
              <w:t>; наглядные пособия</w:t>
            </w:r>
          </w:p>
        </w:tc>
        <w:tc>
          <w:tcPr>
            <w:tcW w:w="993" w:type="dxa"/>
          </w:tcPr>
          <w:p w:rsidR="00800AE8" w:rsidRPr="000113DC" w:rsidRDefault="00800AE8" w:rsidP="00033A67">
            <w:pPr>
              <w:jc w:val="center"/>
            </w:pPr>
          </w:p>
        </w:tc>
        <w:tc>
          <w:tcPr>
            <w:tcW w:w="993" w:type="dxa"/>
          </w:tcPr>
          <w:p w:rsidR="00800AE8" w:rsidRPr="000113DC" w:rsidRDefault="00800AE8" w:rsidP="00033A67">
            <w:pPr>
              <w:jc w:val="center"/>
            </w:pPr>
          </w:p>
        </w:tc>
      </w:tr>
      <w:tr w:rsidR="00800AE8" w:rsidRPr="000113DC" w:rsidTr="001E23ED">
        <w:trPr>
          <w:trHeight w:val="312"/>
        </w:trPr>
        <w:tc>
          <w:tcPr>
            <w:tcW w:w="855" w:type="dxa"/>
            <w:vAlign w:val="center"/>
          </w:tcPr>
          <w:p w:rsidR="00800AE8" w:rsidRPr="000113DC" w:rsidRDefault="00800AE8" w:rsidP="00033A67">
            <w:pPr>
              <w:jc w:val="center"/>
              <w:rPr>
                <w:b/>
              </w:rPr>
            </w:pPr>
            <w:r w:rsidRPr="000113DC">
              <w:t>3.3</w:t>
            </w:r>
          </w:p>
        </w:tc>
        <w:tc>
          <w:tcPr>
            <w:tcW w:w="5525" w:type="dxa"/>
          </w:tcPr>
          <w:p w:rsidR="00800AE8" w:rsidRPr="000113DC" w:rsidRDefault="00800AE8" w:rsidP="00E6602F">
            <w:r w:rsidRPr="000113DC">
              <w:t>Поведение участников и очевидцев ДТП</w:t>
            </w:r>
            <w:r w:rsidR="00D81501">
              <w:t>.</w:t>
            </w:r>
            <w:r w:rsidR="00D81501" w:rsidRPr="000113DC">
              <w:t xml:space="preserve"> Движение с уважением</w:t>
            </w:r>
          </w:p>
        </w:tc>
        <w:tc>
          <w:tcPr>
            <w:tcW w:w="709" w:type="dxa"/>
            <w:vAlign w:val="center"/>
          </w:tcPr>
          <w:p w:rsidR="00800AE8" w:rsidRPr="000113DC" w:rsidRDefault="00800AE8" w:rsidP="001E23ED">
            <w:pPr>
              <w:jc w:val="center"/>
            </w:pPr>
          </w:p>
        </w:tc>
        <w:tc>
          <w:tcPr>
            <w:tcW w:w="850" w:type="dxa"/>
            <w:vAlign w:val="center"/>
          </w:tcPr>
          <w:p w:rsidR="00800AE8" w:rsidRPr="000113DC" w:rsidRDefault="00800AE8" w:rsidP="001E23ED">
            <w:pPr>
              <w:jc w:val="center"/>
            </w:pPr>
            <w:r w:rsidRPr="000113DC">
              <w:t>3</w:t>
            </w:r>
          </w:p>
        </w:tc>
        <w:tc>
          <w:tcPr>
            <w:tcW w:w="709" w:type="dxa"/>
            <w:vAlign w:val="center"/>
          </w:tcPr>
          <w:p w:rsidR="00800AE8" w:rsidRPr="000113DC" w:rsidRDefault="00800AE8" w:rsidP="001E23ED">
            <w:pPr>
              <w:jc w:val="center"/>
            </w:pPr>
            <w:r w:rsidRPr="000113DC">
              <w:t>3</w:t>
            </w:r>
          </w:p>
        </w:tc>
        <w:tc>
          <w:tcPr>
            <w:tcW w:w="2410" w:type="dxa"/>
            <w:vMerge/>
          </w:tcPr>
          <w:p w:rsidR="00800AE8" w:rsidRPr="000113DC" w:rsidRDefault="00800AE8" w:rsidP="00033A67">
            <w:pPr>
              <w:jc w:val="center"/>
            </w:pPr>
          </w:p>
        </w:tc>
        <w:tc>
          <w:tcPr>
            <w:tcW w:w="2409" w:type="dxa"/>
          </w:tcPr>
          <w:p w:rsidR="00800AE8" w:rsidRPr="000113DC" w:rsidRDefault="00800AE8" w:rsidP="00BA1DD4">
            <w:r w:rsidRPr="000113DC">
              <w:t xml:space="preserve">Наглядные пособия; раздаточный материал; </w:t>
            </w:r>
          </w:p>
        </w:tc>
        <w:tc>
          <w:tcPr>
            <w:tcW w:w="993" w:type="dxa"/>
          </w:tcPr>
          <w:p w:rsidR="00800AE8" w:rsidRPr="000113DC" w:rsidRDefault="00800AE8" w:rsidP="00033A67"/>
        </w:tc>
        <w:tc>
          <w:tcPr>
            <w:tcW w:w="993" w:type="dxa"/>
          </w:tcPr>
          <w:p w:rsidR="00800AE8" w:rsidRPr="000113DC" w:rsidRDefault="00800AE8" w:rsidP="00033A67"/>
        </w:tc>
      </w:tr>
      <w:tr w:rsidR="00800AE8" w:rsidRPr="000113DC" w:rsidTr="001E23ED">
        <w:trPr>
          <w:trHeight w:val="312"/>
        </w:trPr>
        <w:tc>
          <w:tcPr>
            <w:tcW w:w="855" w:type="dxa"/>
            <w:vAlign w:val="center"/>
          </w:tcPr>
          <w:p w:rsidR="00800AE8" w:rsidRPr="000113DC" w:rsidRDefault="00800AE8" w:rsidP="00033A67">
            <w:pPr>
              <w:jc w:val="center"/>
            </w:pPr>
            <w:r w:rsidRPr="000113DC">
              <w:t>3.4</w:t>
            </w:r>
          </w:p>
        </w:tc>
        <w:tc>
          <w:tcPr>
            <w:tcW w:w="5525" w:type="dxa"/>
          </w:tcPr>
          <w:p w:rsidR="00800AE8" w:rsidRPr="000113DC" w:rsidRDefault="00800AE8" w:rsidP="00E6602F">
            <w:r w:rsidRPr="000113DC">
              <w:t>Доврачебная помощь</w:t>
            </w:r>
          </w:p>
        </w:tc>
        <w:tc>
          <w:tcPr>
            <w:tcW w:w="709" w:type="dxa"/>
            <w:vAlign w:val="center"/>
          </w:tcPr>
          <w:p w:rsidR="00800AE8" w:rsidRPr="000113DC" w:rsidRDefault="00800AE8" w:rsidP="001E23ED">
            <w:pPr>
              <w:jc w:val="center"/>
            </w:pPr>
          </w:p>
        </w:tc>
        <w:tc>
          <w:tcPr>
            <w:tcW w:w="850" w:type="dxa"/>
            <w:vAlign w:val="center"/>
          </w:tcPr>
          <w:p w:rsidR="00800AE8" w:rsidRPr="000113DC" w:rsidRDefault="00800AE8" w:rsidP="001E23ED">
            <w:pPr>
              <w:jc w:val="center"/>
            </w:pPr>
            <w:r w:rsidRPr="000113DC">
              <w:t>3</w:t>
            </w:r>
          </w:p>
        </w:tc>
        <w:tc>
          <w:tcPr>
            <w:tcW w:w="709" w:type="dxa"/>
            <w:vAlign w:val="center"/>
          </w:tcPr>
          <w:p w:rsidR="00800AE8" w:rsidRPr="000113DC" w:rsidRDefault="00800AE8" w:rsidP="001E23ED">
            <w:pPr>
              <w:jc w:val="center"/>
            </w:pPr>
            <w:r w:rsidRPr="000113DC">
              <w:t>3</w:t>
            </w:r>
          </w:p>
        </w:tc>
        <w:tc>
          <w:tcPr>
            <w:tcW w:w="2410" w:type="dxa"/>
            <w:vMerge/>
          </w:tcPr>
          <w:p w:rsidR="00800AE8" w:rsidRPr="000113DC" w:rsidRDefault="00800AE8" w:rsidP="00033A67">
            <w:pPr>
              <w:jc w:val="center"/>
            </w:pPr>
          </w:p>
        </w:tc>
        <w:tc>
          <w:tcPr>
            <w:tcW w:w="2409" w:type="dxa"/>
          </w:tcPr>
          <w:p w:rsidR="00800AE8" w:rsidRPr="000113DC" w:rsidRDefault="00800AE8" w:rsidP="00BA1DD4">
            <w:r w:rsidRPr="000113DC">
              <w:t xml:space="preserve">Наглядные пособия; раздаточный материал; </w:t>
            </w:r>
          </w:p>
        </w:tc>
        <w:tc>
          <w:tcPr>
            <w:tcW w:w="993" w:type="dxa"/>
          </w:tcPr>
          <w:p w:rsidR="00800AE8" w:rsidRPr="000113DC" w:rsidRDefault="00800AE8" w:rsidP="00033A67"/>
        </w:tc>
        <w:tc>
          <w:tcPr>
            <w:tcW w:w="993" w:type="dxa"/>
          </w:tcPr>
          <w:p w:rsidR="00800AE8" w:rsidRPr="000113DC" w:rsidRDefault="00800AE8" w:rsidP="00033A67"/>
        </w:tc>
      </w:tr>
      <w:tr w:rsidR="00640DBC" w:rsidRPr="000113DC" w:rsidTr="00663881">
        <w:trPr>
          <w:trHeight w:val="312"/>
        </w:trPr>
        <w:tc>
          <w:tcPr>
            <w:tcW w:w="855" w:type="dxa"/>
            <w:vAlign w:val="center"/>
          </w:tcPr>
          <w:p w:rsidR="00640DBC" w:rsidRPr="000113DC" w:rsidRDefault="00640DBC" w:rsidP="00033A67">
            <w:pPr>
              <w:jc w:val="center"/>
            </w:pPr>
          </w:p>
        </w:tc>
        <w:tc>
          <w:tcPr>
            <w:tcW w:w="5525" w:type="dxa"/>
          </w:tcPr>
          <w:p w:rsidR="00640DBC" w:rsidRPr="000113DC" w:rsidRDefault="00640DBC" w:rsidP="00033A67">
            <w:pPr>
              <w:jc w:val="right"/>
            </w:pPr>
            <w:r w:rsidRPr="000113DC">
              <w:rPr>
                <w:b/>
              </w:rPr>
              <w:t>Итого</w:t>
            </w:r>
          </w:p>
        </w:tc>
        <w:tc>
          <w:tcPr>
            <w:tcW w:w="709" w:type="dxa"/>
            <w:vAlign w:val="center"/>
          </w:tcPr>
          <w:p w:rsidR="00640DBC" w:rsidRPr="000113DC" w:rsidRDefault="00800AE8" w:rsidP="00033A67">
            <w:pPr>
              <w:jc w:val="center"/>
              <w:rPr>
                <w:b/>
              </w:rPr>
            </w:pPr>
            <w:r w:rsidRPr="000113DC">
              <w:rPr>
                <w:b/>
              </w:rPr>
              <w:t>3</w:t>
            </w:r>
          </w:p>
        </w:tc>
        <w:tc>
          <w:tcPr>
            <w:tcW w:w="850" w:type="dxa"/>
            <w:vAlign w:val="center"/>
          </w:tcPr>
          <w:p w:rsidR="00640DBC" w:rsidRPr="000113DC" w:rsidRDefault="00D81501" w:rsidP="00191EA4">
            <w:pPr>
              <w:jc w:val="center"/>
              <w:rPr>
                <w:b/>
              </w:rPr>
            </w:pPr>
            <w:r>
              <w:rPr>
                <w:b/>
              </w:rPr>
              <w:t>9</w:t>
            </w:r>
          </w:p>
        </w:tc>
        <w:tc>
          <w:tcPr>
            <w:tcW w:w="709" w:type="dxa"/>
            <w:vAlign w:val="center"/>
          </w:tcPr>
          <w:p w:rsidR="00640DBC" w:rsidRPr="000113DC" w:rsidRDefault="00640DBC" w:rsidP="00D81501">
            <w:pPr>
              <w:jc w:val="center"/>
              <w:rPr>
                <w:b/>
              </w:rPr>
            </w:pPr>
            <w:r w:rsidRPr="000113DC">
              <w:rPr>
                <w:b/>
              </w:rPr>
              <w:t>1</w:t>
            </w:r>
            <w:r w:rsidR="00D81501">
              <w:rPr>
                <w:b/>
              </w:rPr>
              <w:t>2</w:t>
            </w:r>
          </w:p>
        </w:tc>
        <w:tc>
          <w:tcPr>
            <w:tcW w:w="2410" w:type="dxa"/>
          </w:tcPr>
          <w:p w:rsidR="00640DBC" w:rsidRPr="000113DC" w:rsidRDefault="00640DBC" w:rsidP="00033A67">
            <w:pPr>
              <w:jc w:val="center"/>
            </w:pPr>
          </w:p>
        </w:tc>
        <w:tc>
          <w:tcPr>
            <w:tcW w:w="2409" w:type="dxa"/>
          </w:tcPr>
          <w:p w:rsidR="00640DBC" w:rsidRPr="000113DC" w:rsidRDefault="00640DBC" w:rsidP="00033A67"/>
        </w:tc>
        <w:tc>
          <w:tcPr>
            <w:tcW w:w="993" w:type="dxa"/>
          </w:tcPr>
          <w:p w:rsidR="00640DBC" w:rsidRPr="000113DC" w:rsidRDefault="00640DBC" w:rsidP="00033A67"/>
        </w:tc>
        <w:tc>
          <w:tcPr>
            <w:tcW w:w="993" w:type="dxa"/>
          </w:tcPr>
          <w:p w:rsidR="00640DBC" w:rsidRPr="000113DC" w:rsidRDefault="00640DBC" w:rsidP="00033A67"/>
        </w:tc>
      </w:tr>
      <w:tr w:rsidR="00800AE8" w:rsidRPr="000113DC" w:rsidTr="00E6602F">
        <w:tc>
          <w:tcPr>
            <w:tcW w:w="15453" w:type="dxa"/>
            <w:gridSpan w:val="9"/>
            <w:vAlign w:val="center"/>
          </w:tcPr>
          <w:p w:rsidR="00800AE8" w:rsidRPr="000113DC" w:rsidRDefault="00800AE8" w:rsidP="00033A67">
            <w:pPr>
              <w:jc w:val="center"/>
            </w:pPr>
            <w:r w:rsidRPr="000113DC">
              <w:rPr>
                <w:b/>
              </w:rPr>
              <w:t>Блок 4</w:t>
            </w:r>
          </w:p>
        </w:tc>
      </w:tr>
      <w:tr w:rsidR="00800AE8" w:rsidRPr="000113DC" w:rsidTr="00663881">
        <w:tc>
          <w:tcPr>
            <w:tcW w:w="855" w:type="dxa"/>
            <w:vAlign w:val="center"/>
          </w:tcPr>
          <w:p w:rsidR="00800AE8" w:rsidRPr="000113DC" w:rsidRDefault="00800AE8" w:rsidP="00033A67">
            <w:pPr>
              <w:jc w:val="center"/>
            </w:pPr>
            <w:r w:rsidRPr="000113DC">
              <w:t>4</w:t>
            </w:r>
          </w:p>
        </w:tc>
        <w:tc>
          <w:tcPr>
            <w:tcW w:w="5525" w:type="dxa"/>
          </w:tcPr>
          <w:p w:rsidR="00800AE8" w:rsidRPr="000113DC" w:rsidRDefault="00800AE8" w:rsidP="00E6602F">
            <w:pPr>
              <w:rPr>
                <w:b/>
              </w:rPr>
            </w:pPr>
            <w:r w:rsidRPr="000113DC">
              <w:rPr>
                <w:b/>
              </w:rPr>
              <w:t>Дорожные «ловушки» и навыки безопасного поведения на улице</w:t>
            </w:r>
          </w:p>
        </w:tc>
        <w:tc>
          <w:tcPr>
            <w:tcW w:w="709" w:type="dxa"/>
            <w:vAlign w:val="center"/>
          </w:tcPr>
          <w:p w:rsidR="00800AE8" w:rsidRPr="000113DC" w:rsidRDefault="00800AE8" w:rsidP="00033A67">
            <w:pPr>
              <w:jc w:val="center"/>
            </w:pPr>
          </w:p>
        </w:tc>
        <w:tc>
          <w:tcPr>
            <w:tcW w:w="850" w:type="dxa"/>
            <w:vAlign w:val="center"/>
          </w:tcPr>
          <w:p w:rsidR="00800AE8" w:rsidRPr="000113DC" w:rsidRDefault="00800AE8" w:rsidP="00033A67">
            <w:pPr>
              <w:jc w:val="center"/>
            </w:pPr>
          </w:p>
        </w:tc>
        <w:tc>
          <w:tcPr>
            <w:tcW w:w="709" w:type="dxa"/>
            <w:vAlign w:val="center"/>
          </w:tcPr>
          <w:p w:rsidR="00800AE8" w:rsidRPr="000113DC" w:rsidRDefault="00800AE8" w:rsidP="00033A67">
            <w:pPr>
              <w:jc w:val="center"/>
            </w:pPr>
          </w:p>
        </w:tc>
        <w:tc>
          <w:tcPr>
            <w:tcW w:w="2410" w:type="dxa"/>
            <w:vMerge w:val="restart"/>
          </w:tcPr>
          <w:p w:rsidR="00800AE8" w:rsidRPr="000113DC" w:rsidRDefault="00800AE8" w:rsidP="00033A67">
            <w:pPr>
              <w:jc w:val="center"/>
            </w:pPr>
            <w:r w:rsidRPr="000113DC">
              <w:t>Беседа;</w:t>
            </w:r>
          </w:p>
          <w:p w:rsidR="00800AE8" w:rsidRPr="000113DC" w:rsidRDefault="00800AE8" w:rsidP="0083176E"/>
        </w:tc>
        <w:tc>
          <w:tcPr>
            <w:tcW w:w="2409" w:type="dxa"/>
          </w:tcPr>
          <w:p w:rsidR="00800AE8" w:rsidRPr="000113DC" w:rsidRDefault="00800AE8" w:rsidP="00033A67">
            <w:pPr>
              <w:jc w:val="center"/>
            </w:pPr>
            <w:r w:rsidRPr="000113DC">
              <w:t xml:space="preserve">Технические </w:t>
            </w:r>
            <w:proofErr w:type="spellStart"/>
            <w:r w:rsidRPr="000113DC">
              <w:t>средстваобучения</w:t>
            </w:r>
            <w:proofErr w:type="spellEnd"/>
            <w:r w:rsidRPr="000113DC">
              <w:t>; наглядные пособия</w:t>
            </w:r>
          </w:p>
        </w:tc>
        <w:tc>
          <w:tcPr>
            <w:tcW w:w="993" w:type="dxa"/>
          </w:tcPr>
          <w:p w:rsidR="00800AE8" w:rsidRPr="000113DC" w:rsidRDefault="00800AE8" w:rsidP="00033A67">
            <w:pPr>
              <w:jc w:val="center"/>
            </w:pPr>
          </w:p>
        </w:tc>
        <w:tc>
          <w:tcPr>
            <w:tcW w:w="993" w:type="dxa"/>
          </w:tcPr>
          <w:p w:rsidR="00800AE8" w:rsidRPr="000113DC" w:rsidRDefault="00800AE8" w:rsidP="00033A67">
            <w:pPr>
              <w:jc w:val="center"/>
            </w:pPr>
          </w:p>
        </w:tc>
      </w:tr>
      <w:tr w:rsidR="00E06AC5" w:rsidRPr="000113DC" w:rsidTr="001E23ED">
        <w:tc>
          <w:tcPr>
            <w:tcW w:w="855" w:type="dxa"/>
            <w:vAlign w:val="center"/>
          </w:tcPr>
          <w:p w:rsidR="00E06AC5" w:rsidRPr="000113DC" w:rsidRDefault="00E06AC5" w:rsidP="00033A67">
            <w:pPr>
              <w:jc w:val="center"/>
              <w:rPr>
                <w:b/>
              </w:rPr>
            </w:pPr>
            <w:r w:rsidRPr="000113DC">
              <w:t>4.1</w:t>
            </w:r>
          </w:p>
        </w:tc>
        <w:tc>
          <w:tcPr>
            <w:tcW w:w="5525" w:type="dxa"/>
          </w:tcPr>
          <w:p w:rsidR="00E06AC5" w:rsidRPr="000113DC" w:rsidRDefault="00E06AC5" w:rsidP="00A70953">
            <w:r w:rsidRPr="000113DC">
              <w:t>Обучение правилам поведения в опасных дорожных ситуациях</w:t>
            </w:r>
          </w:p>
        </w:tc>
        <w:tc>
          <w:tcPr>
            <w:tcW w:w="709" w:type="dxa"/>
            <w:vAlign w:val="center"/>
          </w:tcPr>
          <w:p w:rsidR="00E06AC5" w:rsidRPr="000113DC" w:rsidRDefault="00E06AC5" w:rsidP="00A70953">
            <w:pPr>
              <w:jc w:val="center"/>
              <w:rPr>
                <w:b/>
              </w:rPr>
            </w:pPr>
            <w:r w:rsidRPr="000113DC">
              <w:t>3</w:t>
            </w:r>
          </w:p>
        </w:tc>
        <w:tc>
          <w:tcPr>
            <w:tcW w:w="850" w:type="dxa"/>
            <w:vAlign w:val="center"/>
          </w:tcPr>
          <w:p w:rsidR="00E06AC5" w:rsidRPr="000113DC" w:rsidRDefault="00E06AC5" w:rsidP="00A70953">
            <w:pPr>
              <w:jc w:val="center"/>
            </w:pPr>
          </w:p>
        </w:tc>
        <w:tc>
          <w:tcPr>
            <w:tcW w:w="709" w:type="dxa"/>
            <w:vAlign w:val="center"/>
          </w:tcPr>
          <w:p w:rsidR="00E06AC5" w:rsidRPr="000113DC" w:rsidRDefault="00E06AC5" w:rsidP="00A70953">
            <w:pPr>
              <w:jc w:val="center"/>
            </w:pPr>
            <w:r w:rsidRPr="000113DC">
              <w:t>3</w:t>
            </w:r>
          </w:p>
        </w:tc>
        <w:tc>
          <w:tcPr>
            <w:tcW w:w="2410" w:type="dxa"/>
            <w:vMerge/>
          </w:tcPr>
          <w:p w:rsidR="00E06AC5" w:rsidRPr="000113DC" w:rsidRDefault="00E06AC5" w:rsidP="00033A67">
            <w:pPr>
              <w:jc w:val="center"/>
            </w:pPr>
          </w:p>
        </w:tc>
        <w:tc>
          <w:tcPr>
            <w:tcW w:w="2409" w:type="dxa"/>
          </w:tcPr>
          <w:p w:rsidR="00E06AC5" w:rsidRPr="000113DC" w:rsidRDefault="00E06AC5" w:rsidP="00033A67">
            <w:pPr>
              <w:jc w:val="center"/>
            </w:pPr>
            <w:r w:rsidRPr="000113DC">
              <w:t>Наглядные пособия; раздаточный материал</w:t>
            </w:r>
          </w:p>
        </w:tc>
        <w:tc>
          <w:tcPr>
            <w:tcW w:w="993" w:type="dxa"/>
          </w:tcPr>
          <w:p w:rsidR="00E06AC5" w:rsidRPr="000113DC" w:rsidRDefault="00E06AC5" w:rsidP="00033A67">
            <w:pPr>
              <w:jc w:val="center"/>
            </w:pPr>
          </w:p>
        </w:tc>
        <w:tc>
          <w:tcPr>
            <w:tcW w:w="993" w:type="dxa"/>
          </w:tcPr>
          <w:p w:rsidR="00E06AC5" w:rsidRPr="000113DC" w:rsidRDefault="00E06AC5" w:rsidP="00033A67">
            <w:pPr>
              <w:jc w:val="center"/>
            </w:pPr>
          </w:p>
        </w:tc>
      </w:tr>
      <w:tr w:rsidR="00E06AC5" w:rsidRPr="000113DC" w:rsidTr="001E23ED">
        <w:tc>
          <w:tcPr>
            <w:tcW w:w="855" w:type="dxa"/>
            <w:vAlign w:val="center"/>
          </w:tcPr>
          <w:p w:rsidR="00E06AC5" w:rsidRPr="000113DC" w:rsidRDefault="00E06AC5" w:rsidP="00033A67">
            <w:pPr>
              <w:jc w:val="center"/>
              <w:rPr>
                <w:b/>
              </w:rPr>
            </w:pPr>
            <w:r w:rsidRPr="000113DC">
              <w:t>4.2</w:t>
            </w:r>
          </w:p>
        </w:tc>
        <w:tc>
          <w:tcPr>
            <w:tcW w:w="5525" w:type="dxa"/>
          </w:tcPr>
          <w:p w:rsidR="00E06AC5" w:rsidRPr="000113DC" w:rsidRDefault="00E06AC5" w:rsidP="00A70953">
            <w:r w:rsidRPr="000113DC">
              <w:t>Навыки, обеспечивающие безопасность на дорогах Внимание! Опасность!</w:t>
            </w:r>
          </w:p>
        </w:tc>
        <w:tc>
          <w:tcPr>
            <w:tcW w:w="709" w:type="dxa"/>
            <w:vAlign w:val="center"/>
          </w:tcPr>
          <w:p w:rsidR="00E06AC5" w:rsidRPr="000113DC" w:rsidRDefault="00E06AC5" w:rsidP="00A70953">
            <w:pPr>
              <w:jc w:val="center"/>
              <w:rPr>
                <w:b/>
              </w:rPr>
            </w:pPr>
          </w:p>
        </w:tc>
        <w:tc>
          <w:tcPr>
            <w:tcW w:w="850" w:type="dxa"/>
            <w:vAlign w:val="center"/>
          </w:tcPr>
          <w:p w:rsidR="00E06AC5" w:rsidRPr="000113DC" w:rsidRDefault="00E06AC5" w:rsidP="00A70953">
            <w:pPr>
              <w:jc w:val="center"/>
            </w:pPr>
            <w:r w:rsidRPr="000113DC">
              <w:t>3</w:t>
            </w:r>
          </w:p>
        </w:tc>
        <w:tc>
          <w:tcPr>
            <w:tcW w:w="709" w:type="dxa"/>
            <w:vAlign w:val="center"/>
          </w:tcPr>
          <w:p w:rsidR="00E06AC5" w:rsidRPr="000113DC" w:rsidRDefault="00E06AC5" w:rsidP="00A70953">
            <w:pPr>
              <w:jc w:val="center"/>
            </w:pPr>
            <w:r w:rsidRPr="000113DC">
              <w:t>3</w:t>
            </w:r>
          </w:p>
        </w:tc>
        <w:tc>
          <w:tcPr>
            <w:tcW w:w="2410" w:type="dxa"/>
            <w:vMerge/>
          </w:tcPr>
          <w:p w:rsidR="00E06AC5" w:rsidRPr="000113DC" w:rsidRDefault="00E06AC5" w:rsidP="00033A67">
            <w:pPr>
              <w:jc w:val="center"/>
            </w:pPr>
          </w:p>
        </w:tc>
        <w:tc>
          <w:tcPr>
            <w:tcW w:w="2409" w:type="dxa"/>
          </w:tcPr>
          <w:p w:rsidR="00E06AC5" w:rsidRPr="000113DC" w:rsidRDefault="00E06AC5" w:rsidP="00033A67">
            <w:pPr>
              <w:jc w:val="center"/>
            </w:pPr>
            <w:r w:rsidRPr="000113DC">
              <w:t>Наглядные пособия; раздаточный материал</w:t>
            </w:r>
          </w:p>
        </w:tc>
        <w:tc>
          <w:tcPr>
            <w:tcW w:w="993" w:type="dxa"/>
          </w:tcPr>
          <w:p w:rsidR="00E06AC5" w:rsidRPr="000113DC" w:rsidRDefault="00E06AC5" w:rsidP="00033A67">
            <w:pPr>
              <w:jc w:val="center"/>
            </w:pPr>
          </w:p>
        </w:tc>
        <w:tc>
          <w:tcPr>
            <w:tcW w:w="993" w:type="dxa"/>
          </w:tcPr>
          <w:p w:rsidR="00E06AC5" w:rsidRPr="000113DC" w:rsidRDefault="00E06AC5" w:rsidP="00033A67">
            <w:pPr>
              <w:jc w:val="center"/>
            </w:pPr>
          </w:p>
        </w:tc>
      </w:tr>
      <w:tr w:rsidR="00E06AC5" w:rsidRPr="000113DC" w:rsidTr="001E23ED">
        <w:tc>
          <w:tcPr>
            <w:tcW w:w="855" w:type="dxa"/>
            <w:vAlign w:val="center"/>
          </w:tcPr>
          <w:p w:rsidR="00E06AC5" w:rsidRPr="000113DC" w:rsidRDefault="00E06AC5" w:rsidP="00800AE8">
            <w:pPr>
              <w:jc w:val="center"/>
            </w:pPr>
            <w:r w:rsidRPr="000113DC">
              <w:t>4.3</w:t>
            </w:r>
          </w:p>
        </w:tc>
        <w:tc>
          <w:tcPr>
            <w:tcW w:w="5525" w:type="dxa"/>
          </w:tcPr>
          <w:p w:rsidR="00E06AC5" w:rsidRPr="000113DC" w:rsidRDefault="00E06AC5" w:rsidP="00A70953">
            <w:pPr>
              <w:rPr>
                <w:b/>
              </w:rPr>
            </w:pPr>
            <w:r w:rsidRPr="000113DC">
              <w:rPr>
                <w:b/>
              </w:rPr>
              <w:t>Промежуточная аттестация по итогам 1 полугодия</w:t>
            </w:r>
          </w:p>
        </w:tc>
        <w:tc>
          <w:tcPr>
            <w:tcW w:w="709" w:type="dxa"/>
            <w:vAlign w:val="center"/>
          </w:tcPr>
          <w:p w:rsidR="00E06AC5" w:rsidRPr="000113DC" w:rsidRDefault="00E06AC5" w:rsidP="00A70953">
            <w:pPr>
              <w:jc w:val="center"/>
            </w:pPr>
          </w:p>
        </w:tc>
        <w:tc>
          <w:tcPr>
            <w:tcW w:w="850" w:type="dxa"/>
            <w:vAlign w:val="center"/>
          </w:tcPr>
          <w:p w:rsidR="00E06AC5" w:rsidRPr="000113DC" w:rsidRDefault="00E06AC5" w:rsidP="00A70953">
            <w:pPr>
              <w:jc w:val="center"/>
            </w:pPr>
            <w:r w:rsidRPr="000113DC">
              <w:t>3</w:t>
            </w:r>
          </w:p>
        </w:tc>
        <w:tc>
          <w:tcPr>
            <w:tcW w:w="709" w:type="dxa"/>
            <w:vAlign w:val="center"/>
          </w:tcPr>
          <w:p w:rsidR="00E06AC5" w:rsidRPr="000113DC" w:rsidRDefault="00E06AC5" w:rsidP="00A70953">
            <w:pPr>
              <w:jc w:val="center"/>
            </w:pPr>
            <w:r w:rsidRPr="000113DC">
              <w:t>3</w:t>
            </w:r>
          </w:p>
        </w:tc>
        <w:tc>
          <w:tcPr>
            <w:tcW w:w="2410" w:type="dxa"/>
            <w:vMerge/>
            <w:tcBorders>
              <w:top w:val="nil"/>
            </w:tcBorders>
          </w:tcPr>
          <w:p w:rsidR="00E06AC5" w:rsidRPr="000113DC" w:rsidRDefault="00E06AC5" w:rsidP="00033A67">
            <w:pPr>
              <w:jc w:val="center"/>
            </w:pPr>
          </w:p>
        </w:tc>
        <w:tc>
          <w:tcPr>
            <w:tcW w:w="2409" w:type="dxa"/>
          </w:tcPr>
          <w:p w:rsidR="00E06AC5" w:rsidRPr="000113DC" w:rsidRDefault="00E06AC5" w:rsidP="00033A67">
            <w:pPr>
              <w:jc w:val="center"/>
            </w:pPr>
          </w:p>
        </w:tc>
        <w:tc>
          <w:tcPr>
            <w:tcW w:w="993" w:type="dxa"/>
          </w:tcPr>
          <w:p w:rsidR="00E06AC5" w:rsidRPr="000113DC" w:rsidRDefault="00E06AC5" w:rsidP="00033A67">
            <w:pPr>
              <w:jc w:val="center"/>
            </w:pPr>
          </w:p>
        </w:tc>
        <w:tc>
          <w:tcPr>
            <w:tcW w:w="993" w:type="dxa"/>
          </w:tcPr>
          <w:p w:rsidR="00E06AC5" w:rsidRPr="000113DC" w:rsidRDefault="00E06AC5" w:rsidP="00033A67">
            <w:pPr>
              <w:jc w:val="center"/>
            </w:pPr>
          </w:p>
        </w:tc>
      </w:tr>
      <w:tr w:rsidR="00E06AC5" w:rsidRPr="000113DC" w:rsidTr="001E23ED">
        <w:tc>
          <w:tcPr>
            <w:tcW w:w="855" w:type="dxa"/>
            <w:vAlign w:val="center"/>
          </w:tcPr>
          <w:p w:rsidR="00E06AC5" w:rsidRPr="000113DC" w:rsidRDefault="00E06AC5" w:rsidP="00033A67">
            <w:pPr>
              <w:jc w:val="center"/>
              <w:rPr>
                <w:b/>
              </w:rPr>
            </w:pPr>
          </w:p>
        </w:tc>
        <w:tc>
          <w:tcPr>
            <w:tcW w:w="5525" w:type="dxa"/>
          </w:tcPr>
          <w:p w:rsidR="00E06AC5" w:rsidRPr="000113DC" w:rsidRDefault="00E06AC5" w:rsidP="00E6602F">
            <w:pPr>
              <w:rPr>
                <w:b/>
              </w:rPr>
            </w:pPr>
            <w:r w:rsidRPr="000113DC">
              <w:rPr>
                <w:b/>
              </w:rPr>
              <w:t>Законы дорожного движения: история и современность</w:t>
            </w:r>
          </w:p>
        </w:tc>
        <w:tc>
          <w:tcPr>
            <w:tcW w:w="709" w:type="dxa"/>
            <w:vAlign w:val="center"/>
          </w:tcPr>
          <w:p w:rsidR="00E06AC5" w:rsidRPr="000113DC" w:rsidRDefault="00E06AC5" w:rsidP="001E23ED">
            <w:pPr>
              <w:jc w:val="center"/>
            </w:pPr>
          </w:p>
        </w:tc>
        <w:tc>
          <w:tcPr>
            <w:tcW w:w="850" w:type="dxa"/>
            <w:vAlign w:val="center"/>
          </w:tcPr>
          <w:p w:rsidR="00E06AC5" w:rsidRPr="000113DC" w:rsidRDefault="00E06AC5" w:rsidP="001E23ED">
            <w:pPr>
              <w:jc w:val="center"/>
            </w:pPr>
          </w:p>
        </w:tc>
        <w:tc>
          <w:tcPr>
            <w:tcW w:w="709" w:type="dxa"/>
            <w:vAlign w:val="center"/>
          </w:tcPr>
          <w:p w:rsidR="00E06AC5" w:rsidRPr="000113DC" w:rsidRDefault="00E06AC5" w:rsidP="001E23ED">
            <w:pPr>
              <w:jc w:val="center"/>
              <w:rPr>
                <w:b/>
              </w:rPr>
            </w:pPr>
          </w:p>
        </w:tc>
        <w:tc>
          <w:tcPr>
            <w:tcW w:w="2410" w:type="dxa"/>
          </w:tcPr>
          <w:p w:rsidR="00E06AC5" w:rsidRPr="000113DC" w:rsidRDefault="00E06AC5" w:rsidP="00033A67">
            <w:pPr>
              <w:jc w:val="center"/>
            </w:pPr>
          </w:p>
        </w:tc>
        <w:tc>
          <w:tcPr>
            <w:tcW w:w="2409" w:type="dxa"/>
          </w:tcPr>
          <w:p w:rsidR="00E06AC5" w:rsidRPr="000113DC" w:rsidRDefault="00E06AC5" w:rsidP="00033A67">
            <w:pPr>
              <w:jc w:val="center"/>
            </w:pPr>
          </w:p>
        </w:tc>
        <w:tc>
          <w:tcPr>
            <w:tcW w:w="993" w:type="dxa"/>
          </w:tcPr>
          <w:p w:rsidR="00E06AC5" w:rsidRPr="000113DC" w:rsidRDefault="00E06AC5" w:rsidP="00033A67">
            <w:pPr>
              <w:jc w:val="center"/>
            </w:pPr>
          </w:p>
        </w:tc>
        <w:tc>
          <w:tcPr>
            <w:tcW w:w="993" w:type="dxa"/>
          </w:tcPr>
          <w:p w:rsidR="00E06AC5" w:rsidRPr="000113DC" w:rsidRDefault="00E06AC5" w:rsidP="00033A67">
            <w:pPr>
              <w:jc w:val="center"/>
            </w:pPr>
          </w:p>
        </w:tc>
      </w:tr>
      <w:tr w:rsidR="00E06AC5" w:rsidRPr="000113DC" w:rsidTr="001E23ED">
        <w:tc>
          <w:tcPr>
            <w:tcW w:w="855" w:type="dxa"/>
            <w:vAlign w:val="center"/>
          </w:tcPr>
          <w:p w:rsidR="00E06AC5" w:rsidRDefault="00E06AC5" w:rsidP="000113DC">
            <w:pPr>
              <w:jc w:val="center"/>
            </w:pPr>
            <w:r>
              <w:t>4.4</w:t>
            </w:r>
          </w:p>
          <w:p w:rsidR="00E06AC5" w:rsidRPr="000113DC" w:rsidRDefault="00E06AC5" w:rsidP="000113DC">
            <w:pPr>
              <w:jc w:val="center"/>
            </w:pPr>
          </w:p>
        </w:tc>
        <w:tc>
          <w:tcPr>
            <w:tcW w:w="5525" w:type="dxa"/>
          </w:tcPr>
          <w:p w:rsidR="00E06AC5" w:rsidRPr="000113DC" w:rsidRDefault="00E06AC5" w:rsidP="00E6602F">
            <w:r w:rsidRPr="000113DC">
              <w:t>История возникновения дорожных знаков</w:t>
            </w:r>
          </w:p>
        </w:tc>
        <w:tc>
          <w:tcPr>
            <w:tcW w:w="709" w:type="dxa"/>
            <w:vAlign w:val="center"/>
          </w:tcPr>
          <w:p w:rsidR="00E06AC5" w:rsidRPr="000113DC" w:rsidRDefault="00D81501" w:rsidP="001E23ED">
            <w:pPr>
              <w:jc w:val="center"/>
            </w:pPr>
            <w:r>
              <w:t>1</w:t>
            </w:r>
          </w:p>
        </w:tc>
        <w:tc>
          <w:tcPr>
            <w:tcW w:w="850" w:type="dxa"/>
            <w:vAlign w:val="center"/>
          </w:tcPr>
          <w:p w:rsidR="00E06AC5" w:rsidRPr="000113DC" w:rsidRDefault="00D81501" w:rsidP="001E23ED">
            <w:pPr>
              <w:jc w:val="center"/>
            </w:pPr>
            <w:r>
              <w:t>2</w:t>
            </w:r>
          </w:p>
        </w:tc>
        <w:tc>
          <w:tcPr>
            <w:tcW w:w="709" w:type="dxa"/>
            <w:vAlign w:val="center"/>
          </w:tcPr>
          <w:p w:rsidR="00E06AC5" w:rsidRPr="000113DC" w:rsidRDefault="00D81501" w:rsidP="001E23ED">
            <w:pPr>
              <w:jc w:val="center"/>
            </w:pPr>
            <w:r>
              <w:t>3</w:t>
            </w:r>
          </w:p>
        </w:tc>
        <w:tc>
          <w:tcPr>
            <w:tcW w:w="2410" w:type="dxa"/>
          </w:tcPr>
          <w:p w:rsidR="00E06AC5" w:rsidRPr="000113DC" w:rsidRDefault="00E06AC5" w:rsidP="008E361D">
            <w:pPr>
              <w:jc w:val="center"/>
            </w:pPr>
            <w:r w:rsidRPr="000113DC">
              <w:t>Беседа; тестирование</w:t>
            </w:r>
          </w:p>
        </w:tc>
        <w:tc>
          <w:tcPr>
            <w:tcW w:w="2409" w:type="dxa"/>
          </w:tcPr>
          <w:p w:rsidR="00E06AC5" w:rsidRPr="000113DC" w:rsidRDefault="00E06AC5" w:rsidP="00033A67">
            <w:pPr>
              <w:jc w:val="center"/>
              <w:rPr>
                <w:b/>
              </w:rPr>
            </w:pPr>
            <w:r w:rsidRPr="000113DC">
              <w:t xml:space="preserve">Технические </w:t>
            </w:r>
            <w:proofErr w:type="spellStart"/>
            <w:r w:rsidRPr="000113DC">
              <w:t>средстваобучения</w:t>
            </w:r>
            <w:proofErr w:type="spellEnd"/>
          </w:p>
        </w:tc>
        <w:tc>
          <w:tcPr>
            <w:tcW w:w="993" w:type="dxa"/>
          </w:tcPr>
          <w:p w:rsidR="00E06AC5" w:rsidRPr="000113DC" w:rsidRDefault="00E06AC5" w:rsidP="00033A67">
            <w:pPr>
              <w:jc w:val="center"/>
            </w:pPr>
          </w:p>
        </w:tc>
        <w:tc>
          <w:tcPr>
            <w:tcW w:w="993" w:type="dxa"/>
          </w:tcPr>
          <w:p w:rsidR="00E06AC5" w:rsidRPr="000113DC" w:rsidRDefault="00E06AC5" w:rsidP="00033A67">
            <w:pPr>
              <w:jc w:val="center"/>
            </w:pPr>
          </w:p>
        </w:tc>
      </w:tr>
      <w:tr w:rsidR="00E06AC5" w:rsidRPr="000113DC" w:rsidTr="00E06AC5">
        <w:trPr>
          <w:trHeight w:val="349"/>
        </w:trPr>
        <w:tc>
          <w:tcPr>
            <w:tcW w:w="855" w:type="dxa"/>
            <w:vAlign w:val="center"/>
          </w:tcPr>
          <w:p w:rsidR="00E06AC5" w:rsidRPr="000113DC" w:rsidRDefault="00E06AC5" w:rsidP="00D81501">
            <w:pPr>
              <w:jc w:val="center"/>
            </w:pPr>
            <w:r>
              <w:t>4.</w:t>
            </w:r>
            <w:r w:rsidR="00D81501">
              <w:t>5</w:t>
            </w:r>
          </w:p>
        </w:tc>
        <w:tc>
          <w:tcPr>
            <w:tcW w:w="5525" w:type="dxa"/>
          </w:tcPr>
          <w:p w:rsidR="00E06AC5" w:rsidRPr="000113DC" w:rsidRDefault="00E06AC5" w:rsidP="00E6602F">
            <w:r>
              <w:t>Дорожные знаки и современность</w:t>
            </w:r>
          </w:p>
        </w:tc>
        <w:tc>
          <w:tcPr>
            <w:tcW w:w="709" w:type="dxa"/>
            <w:vAlign w:val="center"/>
          </w:tcPr>
          <w:p w:rsidR="00E06AC5" w:rsidRDefault="00E06AC5" w:rsidP="001E23ED">
            <w:pPr>
              <w:jc w:val="center"/>
            </w:pPr>
            <w:r>
              <w:t>3</w:t>
            </w:r>
          </w:p>
        </w:tc>
        <w:tc>
          <w:tcPr>
            <w:tcW w:w="850" w:type="dxa"/>
            <w:vAlign w:val="center"/>
          </w:tcPr>
          <w:p w:rsidR="00E06AC5" w:rsidRPr="000113DC" w:rsidRDefault="00E06AC5" w:rsidP="001E23ED">
            <w:pPr>
              <w:jc w:val="center"/>
            </w:pPr>
          </w:p>
        </w:tc>
        <w:tc>
          <w:tcPr>
            <w:tcW w:w="709" w:type="dxa"/>
            <w:vAlign w:val="center"/>
          </w:tcPr>
          <w:p w:rsidR="00E06AC5" w:rsidRDefault="00E06AC5" w:rsidP="001E23ED">
            <w:pPr>
              <w:jc w:val="center"/>
            </w:pPr>
            <w:r>
              <w:t>3</w:t>
            </w:r>
          </w:p>
        </w:tc>
        <w:tc>
          <w:tcPr>
            <w:tcW w:w="2410" w:type="dxa"/>
          </w:tcPr>
          <w:p w:rsidR="00E06AC5" w:rsidRPr="000113DC" w:rsidRDefault="00E06AC5" w:rsidP="008E361D">
            <w:pPr>
              <w:jc w:val="center"/>
            </w:pPr>
          </w:p>
        </w:tc>
        <w:tc>
          <w:tcPr>
            <w:tcW w:w="2409" w:type="dxa"/>
          </w:tcPr>
          <w:p w:rsidR="00E06AC5" w:rsidRPr="000113DC" w:rsidRDefault="00E06AC5" w:rsidP="00033A67">
            <w:pPr>
              <w:jc w:val="center"/>
            </w:pPr>
          </w:p>
        </w:tc>
        <w:tc>
          <w:tcPr>
            <w:tcW w:w="993" w:type="dxa"/>
          </w:tcPr>
          <w:p w:rsidR="00E06AC5" w:rsidRPr="000113DC" w:rsidRDefault="00E06AC5" w:rsidP="00033A67">
            <w:pPr>
              <w:jc w:val="center"/>
            </w:pPr>
          </w:p>
        </w:tc>
        <w:tc>
          <w:tcPr>
            <w:tcW w:w="993" w:type="dxa"/>
          </w:tcPr>
          <w:p w:rsidR="00E06AC5" w:rsidRPr="000113DC" w:rsidRDefault="00E06AC5" w:rsidP="00033A67">
            <w:pPr>
              <w:jc w:val="center"/>
            </w:pPr>
          </w:p>
        </w:tc>
      </w:tr>
      <w:tr w:rsidR="00E06AC5" w:rsidRPr="000113DC" w:rsidTr="001E23ED">
        <w:tc>
          <w:tcPr>
            <w:tcW w:w="855" w:type="dxa"/>
            <w:vAlign w:val="center"/>
          </w:tcPr>
          <w:p w:rsidR="00E06AC5" w:rsidRPr="000113DC" w:rsidRDefault="00E06AC5" w:rsidP="00033A67">
            <w:pPr>
              <w:jc w:val="center"/>
            </w:pPr>
          </w:p>
        </w:tc>
        <w:tc>
          <w:tcPr>
            <w:tcW w:w="5525" w:type="dxa"/>
          </w:tcPr>
          <w:p w:rsidR="00E06AC5" w:rsidRPr="000113DC" w:rsidRDefault="00E06AC5" w:rsidP="00033A67">
            <w:pPr>
              <w:jc w:val="right"/>
            </w:pPr>
            <w:r w:rsidRPr="000113DC">
              <w:rPr>
                <w:b/>
              </w:rPr>
              <w:t>Итого</w:t>
            </w:r>
          </w:p>
        </w:tc>
        <w:tc>
          <w:tcPr>
            <w:tcW w:w="709" w:type="dxa"/>
            <w:vAlign w:val="center"/>
          </w:tcPr>
          <w:p w:rsidR="00E06AC5" w:rsidRPr="000113DC" w:rsidRDefault="00D81501" w:rsidP="001E23ED">
            <w:pPr>
              <w:jc w:val="center"/>
              <w:rPr>
                <w:b/>
              </w:rPr>
            </w:pPr>
            <w:r>
              <w:rPr>
                <w:b/>
              </w:rPr>
              <w:t>4</w:t>
            </w:r>
          </w:p>
        </w:tc>
        <w:tc>
          <w:tcPr>
            <w:tcW w:w="850" w:type="dxa"/>
            <w:vAlign w:val="center"/>
          </w:tcPr>
          <w:p w:rsidR="00E06AC5" w:rsidRPr="000113DC" w:rsidRDefault="00D81501" w:rsidP="001E23ED">
            <w:pPr>
              <w:jc w:val="center"/>
              <w:rPr>
                <w:b/>
              </w:rPr>
            </w:pPr>
            <w:r>
              <w:rPr>
                <w:b/>
              </w:rPr>
              <w:t>2</w:t>
            </w:r>
          </w:p>
        </w:tc>
        <w:tc>
          <w:tcPr>
            <w:tcW w:w="709" w:type="dxa"/>
            <w:vAlign w:val="center"/>
          </w:tcPr>
          <w:p w:rsidR="00E06AC5" w:rsidRPr="000113DC" w:rsidRDefault="00D81501" w:rsidP="00E06AC5">
            <w:pPr>
              <w:jc w:val="center"/>
              <w:rPr>
                <w:b/>
              </w:rPr>
            </w:pPr>
            <w:r>
              <w:rPr>
                <w:b/>
              </w:rPr>
              <w:t>6</w:t>
            </w:r>
          </w:p>
        </w:tc>
        <w:tc>
          <w:tcPr>
            <w:tcW w:w="2410" w:type="dxa"/>
          </w:tcPr>
          <w:p w:rsidR="00E06AC5" w:rsidRPr="000113DC" w:rsidRDefault="00E06AC5" w:rsidP="00033A67">
            <w:pPr>
              <w:jc w:val="center"/>
            </w:pPr>
          </w:p>
        </w:tc>
        <w:tc>
          <w:tcPr>
            <w:tcW w:w="2409" w:type="dxa"/>
          </w:tcPr>
          <w:p w:rsidR="00E06AC5" w:rsidRPr="000113DC" w:rsidRDefault="00E06AC5" w:rsidP="00033A67">
            <w:pPr>
              <w:jc w:val="center"/>
            </w:pPr>
          </w:p>
        </w:tc>
        <w:tc>
          <w:tcPr>
            <w:tcW w:w="993" w:type="dxa"/>
          </w:tcPr>
          <w:p w:rsidR="00E06AC5" w:rsidRPr="000113DC" w:rsidRDefault="00E06AC5" w:rsidP="00033A67">
            <w:pPr>
              <w:jc w:val="center"/>
            </w:pPr>
          </w:p>
        </w:tc>
        <w:tc>
          <w:tcPr>
            <w:tcW w:w="993" w:type="dxa"/>
          </w:tcPr>
          <w:p w:rsidR="00E06AC5" w:rsidRPr="000113DC" w:rsidRDefault="00E06AC5" w:rsidP="00033A67">
            <w:pPr>
              <w:jc w:val="center"/>
            </w:pPr>
          </w:p>
        </w:tc>
      </w:tr>
      <w:tr w:rsidR="00E06AC5" w:rsidRPr="000113DC" w:rsidTr="001E23ED">
        <w:tc>
          <w:tcPr>
            <w:tcW w:w="11058" w:type="dxa"/>
            <w:gridSpan w:val="6"/>
            <w:vAlign w:val="center"/>
          </w:tcPr>
          <w:p w:rsidR="00E06AC5" w:rsidRPr="000113DC" w:rsidRDefault="00E06AC5" w:rsidP="001E23ED">
            <w:pPr>
              <w:jc w:val="center"/>
              <w:rPr>
                <w:b/>
              </w:rPr>
            </w:pPr>
            <w:r w:rsidRPr="000113DC">
              <w:rPr>
                <w:b/>
              </w:rPr>
              <w:t>Блок 5</w:t>
            </w:r>
          </w:p>
        </w:tc>
        <w:tc>
          <w:tcPr>
            <w:tcW w:w="2409" w:type="dxa"/>
          </w:tcPr>
          <w:p w:rsidR="00E06AC5" w:rsidRPr="000113DC" w:rsidRDefault="00E06AC5" w:rsidP="00033A67">
            <w:pPr>
              <w:jc w:val="center"/>
            </w:pPr>
          </w:p>
        </w:tc>
        <w:tc>
          <w:tcPr>
            <w:tcW w:w="993" w:type="dxa"/>
          </w:tcPr>
          <w:p w:rsidR="00E06AC5" w:rsidRPr="000113DC" w:rsidRDefault="00E06AC5" w:rsidP="00033A67">
            <w:pPr>
              <w:jc w:val="center"/>
            </w:pPr>
          </w:p>
        </w:tc>
        <w:tc>
          <w:tcPr>
            <w:tcW w:w="993" w:type="dxa"/>
          </w:tcPr>
          <w:p w:rsidR="00E06AC5" w:rsidRPr="000113DC" w:rsidRDefault="00E06AC5" w:rsidP="00033A67">
            <w:pPr>
              <w:jc w:val="center"/>
            </w:pPr>
          </w:p>
        </w:tc>
      </w:tr>
      <w:tr w:rsidR="00E06AC5" w:rsidRPr="000113DC" w:rsidTr="001E23ED">
        <w:tc>
          <w:tcPr>
            <w:tcW w:w="855" w:type="dxa"/>
          </w:tcPr>
          <w:p w:rsidR="00E06AC5" w:rsidRPr="000113DC" w:rsidRDefault="00E06AC5" w:rsidP="00033A67">
            <w:pPr>
              <w:jc w:val="center"/>
              <w:rPr>
                <w:b/>
              </w:rPr>
            </w:pPr>
            <w:r w:rsidRPr="000113DC">
              <w:rPr>
                <w:b/>
              </w:rPr>
              <w:t>5</w:t>
            </w:r>
          </w:p>
        </w:tc>
        <w:tc>
          <w:tcPr>
            <w:tcW w:w="5525" w:type="dxa"/>
          </w:tcPr>
          <w:p w:rsidR="00E06AC5" w:rsidRPr="000113DC" w:rsidRDefault="00E06AC5" w:rsidP="00E6602F">
            <w:pPr>
              <w:rPr>
                <w:b/>
              </w:rPr>
            </w:pPr>
            <w:r w:rsidRPr="000113DC">
              <w:rPr>
                <w:b/>
              </w:rPr>
              <w:t xml:space="preserve">Контроль над соблюдением Правил дорожного движения </w:t>
            </w:r>
          </w:p>
        </w:tc>
        <w:tc>
          <w:tcPr>
            <w:tcW w:w="709" w:type="dxa"/>
            <w:vAlign w:val="center"/>
          </w:tcPr>
          <w:p w:rsidR="00E06AC5" w:rsidRPr="000113DC" w:rsidRDefault="00E06AC5" w:rsidP="001E23ED">
            <w:pPr>
              <w:jc w:val="center"/>
              <w:rPr>
                <w:b/>
              </w:rPr>
            </w:pPr>
          </w:p>
        </w:tc>
        <w:tc>
          <w:tcPr>
            <w:tcW w:w="850" w:type="dxa"/>
            <w:vAlign w:val="center"/>
          </w:tcPr>
          <w:p w:rsidR="00E06AC5" w:rsidRPr="000113DC" w:rsidRDefault="00E06AC5" w:rsidP="001E23ED">
            <w:pPr>
              <w:jc w:val="center"/>
              <w:rPr>
                <w:b/>
              </w:rPr>
            </w:pPr>
          </w:p>
        </w:tc>
        <w:tc>
          <w:tcPr>
            <w:tcW w:w="709" w:type="dxa"/>
            <w:vAlign w:val="center"/>
          </w:tcPr>
          <w:p w:rsidR="00E06AC5" w:rsidRPr="000113DC" w:rsidRDefault="00E06AC5" w:rsidP="001E23ED">
            <w:pPr>
              <w:jc w:val="center"/>
              <w:rPr>
                <w:b/>
              </w:rPr>
            </w:pPr>
          </w:p>
        </w:tc>
        <w:tc>
          <w:tcPr>
            <w:tcW w:w="2410" w:type="dxa"/>
            <w:vMerge w:val="restart"/>
          </w:tcPr>
          <w:p w:rsidR="00E06AC5" w:rsidRPr="000113DC" w:rsidRDefault="00E06AC5" w:rsidP="00033A67">
            <w:pPr>
              <w:jc w:val="center"/>
            </w:pPr>
            <w:r w:rsidRPr="000113DC">
              <w:t xml:space="preserve">Беседа </w:t>
            </w:r>
          </w:p>
        </w:tc>
        <w:tc>
          <w:tcPr>
            <w:tcW w:w="2409" w:type="dxa"/>
          </w:tcPr>
          <w:p w:rsidR="00E06AC5" w:rsidRPr="000113DC" w:rsidRDefault="00E06AC5" w:rsidP="00033A67">
            <w:pPr>
              <w:jc w:val="center"/>
            </w:pPr>
          </w:p>
        </w:tc>
        <w:tc>
          <w:tcPr>
            <w:tcW w:w="993" w:type="dxa"/>
          </w:tcPr>
          <w:p w:rsidR="00E06AC5" w:rsidRPr="000113DC" w:rsidRDefault="00E06AC5" w:rsidP="00033A67">
            <w:pPr>
              <w:jc w:val="center"/>
            </w:pPr>
          </w:p>
        </w:tc>
        <w:tc>
          <w:tcPr>
            <w:tcW w:w="993" w:type="dxa"/>
          </w:tcPr>
          <w:p w:rsidR="00E06AC5" w:rsidRPr="000113DC" w:rsidRDefault="00E06AC5" w:rsidP="00033A67">
            <w:pPr>
              <w:jc w:val="center"/>
            </w:pPr>
          </w:p>
        </w:tc>
      </w:tr>
      <w:tr w:rsidR="00E06AC5" w:rsidRPr="000113DC" w:rsidTr="001E23ED">
        <w:tc>
          <w:tcPr>
            <w:tcW w:w="855" w:type="dxa"/>
          </w:tcPr>
          <w:p w:rsidR="00E06AC5" w:rsidRPr="000113DC" w:rsidRDefault="00E06AC5" w:rsidP="00033A67">
            <w:pPr>
              <w:jc w:val="center"/>
            </w:pPr>
            <w:r w:rsidRPr="000113DC">
              <w:t>5.1</w:t>
            </w:r>
          </w:p>
        </w:tc>
        <w:tc>
          <w:tcPr>
            <w:tcW w:w="5525" w:type="dxa"/>
          </w:tcPr>
          <w:p w:rsidR="00E06AC5" w:rsidRPr="000113DC" w:rsidRDefault="00E06AC5" w:rsidP="00E6602F">
            <w:r w:rsidRPr="000113DC">
              <w:t>Из истории создания автомобиля</w:t>
            </w:r>
          </w:p>
        </w:tc>
        <w:tc>
          <w:tcPr>
            <w:tcW w:w="709" w:type="dxa"/>
            <w:vAlign w:val="center"/>
          </w:tcPr>
          <w:p w:rsidR="00E06AC5" w:rsidRPr="000113DC" w:rsidRDefault="00E06AC5" w:rsidP="001E23ED">
            <w:pPr>
              <w:jc w:val="center"/>
            </w:pPr>
            <w:r w:rsidRPr="000113DC">
              <w:t>3</w:t>
            </w:r>
          </w:p>
        </w:tc>
        <w:tc>
          <w:tcPr>
            <w:tcW w:w="850" w:type="dxa"/>
            <w:vAlign w:val="center"/>
          </w:tcPr>
          <w:p w:rsidR="00E06AC5" w:rsidRPr="000113DC" w:rsidRDefault="00E06AC5" w:rsidP="001E23ED">
            <w:pPr>
              <w:jc w:val="center"/>
              <w:rPr>
                <w:b/>
              </w:rPr>
            </w:pPr>
          </w:p>
        </w:tc>
        <w:tc>
          <w:tcPr>
            <w:tcW w:w="709" w:type="dxa"/>
            <w:vAlign w:val="center"/>
          </w:tcPr>
          <w:p w:rsidR="00E06AC5" w:rsidRPr="000113DC" w:rsidRDefault="00E06AC5" w:rsidP="001E23ED">
            <w:pPr>
              <w:jc w:val="center"/>
            </w:pPr>
            <w:r w:rsidRPr="000113DC">
              <w:t>3</w:t>
            </w:r>
          </w:p>
        </w:tc>
        <w:tc>
          <w:tcPr>
            <w:tcW w:w="2410" w:type="dxa"/>
            <w:vMerge/>
          </w:tcPr>
          <w:p w:rsidR="00E06AC5" w:rsidRPr="000113DC" w:rsidRDefault="00E06AC5" w:rsidP="00033A67">
            <w:pPr>
              <w:jc w:val="center"/>
            </w:pPr>
          </w:p>
        </w:tc>
        <w:tc>
          <w:tcPr>
            <w:tcW w:w="2409" w:type="dxa"/>
          </w:tcPr>
          <w:p w:rsidR="00E06AC5" w:rsidRPr="000113DC" w:rsidRDefault="00E06AC5" w:rsidP="001D28D7">
            <w:pPr>
              <w:jc w:val="center"/>
            </w:pPr>
            <w:r w:rsidRPr="000113DC">
              <w:t xml:space="preserve">Наглядные пособия; раздаточный материал; </w:t>
            </w:r>
          </w:p>
        </w:tc>
        <w:tc>
          <w:tcPr>
            <w:tcW w:w="993" w:type="dxa"/>
          </w:tcPr>
          <w:p w:rsidR="00E06AC5" w:rsidRPr="000113DC" w:rsidRDefault="00E06AC5" w:rsidP="00033A67">
            <w:pPr>
              <w:jc w:val="center"/>
            </w:pPr>
          </w:p>
        </w:tc>
        <w:tc>
          <w:tcPr>
            <w:tcW w:w="993" w:type="dxa"/>
          </w:tcPr>
          <w:p w:rsidR="00E06AC5" w:rsidRPr="000113DC" w:rsidRDefault="00E06AC5" w:rsidP="00033A67">
            <w:pPr>
              <w:jc w:val="center"/>
            </w:pPr>
          </w:p>
        </w:tc>
      </w:tr>
      <w:tr w:rsidR="00E06AC5" w:rsidRPr="000113DC" w:rsidTr="001E23ED">
        <w:tc>
          <w:tcPr>
            <w:tcW w:w="855" w:type="dxa"/>
          </w:tcPr>
          <w:p w:rsidR="00E06AC5" w:rsidRPr="000113DC" w:rsidRDefault="00E06AC5" w:rsidP="00D81501">
            <w:pPr>
              <w:jc w:val="center"/>
            </w:pPr>
            <w:r w:rsidRPr="000113DC">
              <w:t>5.2</w:t>
            </w:r>
          </w:p>
        </w:tc>
        <w:tc>
          <w:tcPr>
            <w:tcW w:w="5525" w:type="dxa"/>
          </w:tcPr>
          <w:p w:rsidR="00E06AC5" w:rsidRPr="000113DC" w:rsidRDefault="00E06AC5" w:rsidP="00E6602F">
            <w:r w:rsidRPr="000113DC">
              <w:t>Виды транспорта</w:t>
            </w:r>
          </w:p>
        </w:tc>
        <w:tc>
          <w:tcPr>
            <w:tcW w:w="709" w:type="dxa"/>
            <w:vAlign w:val="center"/>
          </w:tcPr>
          <w:p w:rsidR="00E06AC5" w:rsidRPr="000113DC" w:rsidRDefault="00D81501" w:rsidP="001E23ED">
            <w:pPr>
              <w:jc w:val="center"/>
            </w:pPr>
            <w:r>
              <w:t>1</w:t>
            </w:r>
          </w:p>
        </w:tc>
        <w:tc>
          <w:tcPr>
            <w:tcW w:w="850" w:type="dxa"/>
            <w:vAlign w:val="center"/>
          </w:tcPr>
          <w:p w:rsidR="00E06AC5" w:rsidRPr="000113DC" w:rsidRDefault="00D81501" w:rsidP="001E23ED">
            <w:pPr>
              <w:jc w:val="center"/>
            </w:pPr>
            <w:r>
              <w:t>2</w:t>
            </w:r>
          </w:p>
        </w:tc>
        <w:tc>
          <w:tcPr>
            <w:tcW w:w="709" w:type="dxa"/>
            <w:vAlign w:val="center"/>
          </w:tcPr>
          <w:p w:rsidR="00E06AC5" w:rsidRPr="000113DC" w:rsidRDefault="00D81501" w:rsidP="001E23ED">
            <w:pPr>
              <w:jc w:val="center"/>
            </w:pPr>
            <w:r>
              <w:t>3</w:t>
            </w:r>
          </w:p>
        </w:tc>
        <w:tc>
          <w:tcPr>
            <w:tcW w:w="2410" w:type="dxa"/>
            <w:vMerge/>
          </w:tcPr>
          <w:p w:rsidR="00E06AC5" w:rsidRPr="000113DC" w:rsidRDefault="00E06AC5" w:rsidP="00033A67">
            <w:pPr>
              <w:jc w:val="center"/>
            </w:pPr>
          </w:p>
        </w:tc>
        <w:tc>
          <w:tcPr>
            <w:tcW w:w="2409" w:type="dxa"/>
          </w:tcPr>
          <w:p w:rsidR="00E06AC5" w:rsidRPr="000113DC" w:rsidRDefault="00E06AC5" w:rsidP="001D28D7">
            <w:pPr>
              <w:jc w:val="center"/>
            </w:pPr>
            <w:r w:rsidRPr="000113DC">
              <w:t xml:space="preserve">Наглядные пособия; раздаточный материал; </w:t>
            </w:r>
          </w:p>
        </w:tc>
        <w:tc>
          <w:tcPr>
            <w:tcW w:w="993" w:type="dxa"/>
          </w:tcPr>
          <w:p w:rsidR="00E06AC5" w:rsidRPr="000113DC" w:rsidRDefault="00E06AC5" w:rsidP="00033A67">
            <w:pPr>
              <w:jc w:val="center"/>
            </w:pPr>
          </w:p>
        </w:tc>
        <w:tc>
          <w:tcPr>
            <w:tcW w:w="993" w:type="dxa"/>
          </w:tcPr>
          <w:p w:rsidR="00E06AC5" w:rsidRPr="000113DC" w:rsidRDefault="00E06AC5" w:rsidP="00033A67">
            <w:pPr>
              <w:jc w:val="center"/>
            </w:pPr>
          </w:p>
        </w:tc>
      </w:tr>
      <w:tr w:rsidR="00E06AC5" w:rsidRPr="000113DC" w:rsidTr="001E23ED">
        <w:tc>
          <w:tcPr>
            <w:tcW w:w="855" w:type="dxa"/>
          </w:tcPr>
          <w:p w:rsidR="00E06AC5" w:rsidRPr="000113DC" w:rsidRDefault="00E06AC5" w:rsidP="00D81501">
            <w:pPr>
              <w:jc w:val="center"/>
            </w:pPr>
            <w:r w:rsidRPr="000113DC">
              <w:t>5.</w:t>
            </w:r>
            <w:r w:rsidR="00D81501">
              <w:t>3</w:t>
            </w:r>
          </w:p>
        </w:tc>
        <w:tc>
          <w:tcPr>
            <w:tcW w:w="5525" w:type="dxa"/>
          </w:tcPr>
          <w:p w:rsidR="00E06AC5" w:rsidRPr="000113DC" w:rsidRDefault="00E06AC5" w:rsidP="00E6602F">
            <w:r w:rsidRPr="000113DC">
              <w:t xml:space="preserve">Осуществление </w:t>
            </w:r>
            <w:proofErr w:type="gramStart"/>
            <w:r w:rsidRPr="000113DC">
              <w:t>контроля за</w:t>
            </w:r>
            <w:proofErr w:type="gramEnd"/>
            <w:r w:rsidRPr="000113DC">
              <w:t xml:space="preserve"> соблюдением ПДД</w:t>
            </w:r>
          </w:p>
        </w:tc>
        <w:tc>
          <w:tcPr>
            <w:tcW w:w="709" w:type="dxa"/>
            <w:vAlign w:val="center"/>
          </w:tcPr>
          <w:p w:rsidR="00E06AC5" w:rsidRPr="000113DC" w:rsidRDefault="00E06AC5" w:rsidP="001E23ED">
            <w:pPr>
              <w:jc w:val="center"/>
            </w:pPr>
            <w:r w:rsidRPr="000113DC">
              <w:t>3</w:t>
            </w:r>
          </w:p>
        </w:tc>
        <w:tc>
          <w:tcPr>
            <w:tcW w:w="850" w:type="dxa"/>
            <w:vAlign w:val="center"/>
          </w:tcPr>
          <w:p w:rsidR="00E06AC5" w:rsidRPr="000113DC" w:rsidRDefault="00E06AC5" w:rsidP="001E23ED">
            <w:pPr>
              <w:jc w:val="center"/>
              <w:rPr>
                <w:b/>
              </w:rPr>
            </w:pPr>
          </w:p>
        </w:tc>
        <w:tc>
          <w:tcPr>
            <w:tcW w:w="709" w:type="dxa"/>
            <w:vAlign w:val="center"/>
          </w:tcPr>
          <w:p w:rsidR="00E06AC5" w:rsidRPr="000113DC" w:rsidRDefault="00E06AC5" w:rsidP="001E23ED">
            <w:pPr>
              <w:jc w:val="center"/>
            </w:pPr>
            <w:r w:rsidRPr="000113DC">
              <w:t>3</w:t>
            </w:r>
          </w:p>
        </w:tc>
        <w:tc>
          <w:tcPr>
            <w:tcW w:w="2410" w:type="dxa"/>
            <w:vMerge/>
          </w:tcPr>
          <w:p w:rsidR="00E06AC5" w:rsidRPr="000113DC" w:rsidRDefault="00E06AC5" w:rsidP="00033A67">
            <w:pPr>
              <w:jc w:val="center"/>
            </w:pPr>
          </w:p>
        </w:tc>
        <w:tc>
          <w:tcPr>
            <w:tcW w:w="2409" w:type="dxa"/>
          </w:tcPr>
          <w:p w:rsidR="00E06AC5" w:rsidRPr="000113DC" w:rsidRDefault="00E06AC5" w:rsidP="001D28D7">
            <w:pPr>
              <w:jc w:val="center"/>
            </w:pPr>
            <w:r w:rsidRPr="000113DC">
              <w:t xml:space="preserve">Наглядные пособия; раздаточный материал; </w:t>
            </w:r>
          </w:p>
        </w:tc>
        <w:tc>
          <w:tcPr>
            <w:tcW w:w="993" w:type="dxa"/>
          </w:tcPr>
          <w:p w:rsidR="00E06AC5" w:rsidRPr="000113DC" w:rsidRDefault="00E06AC5" w:rsidP="00033A67">
            <w:pPr>
              <w:jc w:val="center"/>
            </w:pPr>
          </w:p>
        </w:tc>
        <w:tc>
          <w:tcPr>
            <w:tcW w:w="993" w:type="dxa"/>
          </w:tcPr>
          <w:p w:rsidR="00E06AC5" w:rsidRPr="000113DC" w:rsidRDefault="00E06AC5" w:rsidP="00033A67">
            <w:pPr>
              <w:jc w:val="center"/>
            </w:pPr>
          </w:p>
        </w:tc>
      </w:tr>
      <w:tr w:rsidR="00E06AC5" w:rsidRPr="000113DC" w:rsidTr="001E23ED">
        <w:tc>
          <w:tcPr>
            <w:tcW w:w="855" w:type="dxa"/>
          </w:tcPr>
          <w:p w:rsidR="00E06AC5" w:rsidRPr="000113DC" w:rsidRDefault="00E06AC5" w:rsidP="00D81501">
            <w:pPr>
              <w:jc w:val="center"/>
            </w:pPr>
            <w:r w:rsidRPr="000113DC">
              <w:t>5.</w:t>
            </w:r>
            <w:r w:rsidR="00D81501">
              <w:t>4</w:t>
            </w:r>
          </w:p>
        </w:tc>
        <w:tc>
          <w:tcPr>
            <w:tcW w:w="5525" w:type="dxa"/>
          </w:tcPr>
          <w:p w:rsidR="00E06AC5" w:rsidRPr="000113DC" w:rsidRDefault="00E06AC5" w:rsidP="00E6602F">
            <w:r w:rsidRPr="000113DC">
              <w:t xml:space="preserve">Номерные, опознавательные знаки и надписи на автомобилях, их значение </w:t>
            </w:r>
          </w:p>
        </w:tc>
        <w:tc>
          <w:tcPr>
            <w:tcW w:w="709" w:type="dxa"/>
            <w:vAlign w:val="center"/>
          </w:tcPr>
          <w:p w:rsidR="00E06AC5" w:rsidRPr="000113DC" w:rsidRDefault="00E06AC5" w:rsidP="001E23ED">
            <w:pPr>
              <w:jc w:val="center"/>
            </w:pPr>
            <w:r w:rsidRPr="000113DC">
              <w:t>3</w:t>
            </w:r>
          </w:p>
        </w:tc>
        <w:tc>
          <w:tcPr>
            <w:tcW w:w="850" w:type="dxa"/>
            <w:vAlign w:val="center"/>
          </w:tcPr>
          <w:p w:rsidR="00E06AC5" w:rsidRPr="000113DC" w:rsidRDefault="00E06AC5" w:rsidP="001E23ED">
            <w:pPr>
              <w:jc w:val="center"/>
            </w:pPr>
          </w:p>
        </w:tc>
        <w:tc>
          <w:tcPr>
            <w:tcW w:w="709" w:type="dxa"/>
            <w:vAlign w:val="center"/>
          </w:tcPr>
          <w:p w:rsidR="00E06AC5" w:rsidRPr="000113DC" w:rsidRDefault="00E06AC5" w:rsidP="001E23ED">
            <w:pPr>
              <w:jc w:val="center"/>
            </w:pPr>
            <w:r w:rsidRPr="000113DC">
              <w:t>3</w:t>
            </w:r>
          </w:p>
        </w:tc>
        <w:tc>
          <w:tcPr>
            <w:tcW w:w="2410" w:type="dxa"/>
            <w:vMerge/>
          </w:tcPr>
          <w:p w:rsidR="00E06AC5" w:rsidRPr="000113DC" w:rsidRDefault="00E06AC5" w:rsidP="00033A67">
            <w:pPr>
              <w:jc w:val="center"/>
            </w:pPr>
          </w:p>
        </w:tc>
        <w:tc>
          <w:tcPr>
            <w:tcW w:w="2409" w:type="dxa"/>
          </w:tcPr>
          <w:p w:rsidR="00E06AC5" w:rsidRPr="000113DC" w:rsidRDefault="00E06AC5" w:rsidP="00033A67">
            <w:pPr>
              <w:jc w:val="center"/>
            </w:pPr>
          </w:p>
        </w:tc>
        <w:tc>
          <w:tcPr>
            <w:tcW w:w="993" w:type="dxa"/>
          </w:tcPr>
          <w:p w:rsidR="00E06AC5" w:rsidRPr="000113DC" w:rsidRDefault="00E06AC5" w:rsidP="00033A67">
            <w:pPr>
              <w:jc w:val="center"/>
            </w:pPr>
          </w:p>
        </w:tc>
        <w:tc>
          <w:tcPr>
            <w:tcW w:w="993" w:type="dxa"/>
          </w:tcPr>
          <w:p w:rsidR="00E06AC5" w:rsidRPr="000113DC" w:rsidRDefault="00E06AC5" w:rsidP="00033A67">
            <w:pPr>
              <w:jc w:val="center"/>
            </w:pPr>
          </w:p>
        </w:tc>
      </w:tr>
      <w:tr w:rsidR="00E06AC5" w:rsidRPr="000113DC" w:rsidTr="001E23ED">
        <w:trPr>
          <w:trHeight w:val="840"/>
        </w:trPr>
        <w:tc>
          <w:tcPr>
            <w:tcW w:w="6380" w:type="dxa"/>
            <w:gridSpan w:val="2"/>
          </w:tcPr>
          <w:p w:rsidR="00E06AC5" w:rsidRPr="000113DC" w:rsidRDefault="00E06AC5" w:rsidP="00E6602F">
            <w:pPr>
              <w:ind w:left="709" w:hanging="709"/>
              <w:jc w:val="right"/>
            </w:pPr>
            <w:r w:rsidRPr="000113DC">
              <w:rPr>
                <w:b/>
              </w:rPr>
              <w:t>Итого</w:t>
            </w:r>
          </w:p>
          <w:p w:rsidR="00E06AC5" w:rsidRPr="000113DC" w:rsidRDefault="00E06AC5" w:rsidP="00E6602F">
            <w:pPr>
              <w:tabs>
                <w:tab w:val="left" w:pos="1650"/>
              </w:tabs>
            </w:pPr>
          </w:p>
        </w:tc>
        <w:tc>
          <w:tcPr>
            <w:tcW w:w="709" w:type="dxa"/>
            <w:vAlign w:val="center"/>
          </w:tcPr>
          <w:p w:rsidR="00E06AC5" w:rsidRPr="000113DC" w:rsidRDefault="00E06AC5" w:rsidP="00D81501">
            <w:pPr>
              <w:jc w:val="center"/>
              <w:rPr>
                <w:b/>
              </w:rPr>
            </w:pPr>
            <w:r w:rsidRPr="000113DC">
              <w:rPr>
                <w:b/>
              </w:rPr>
              <w:t>1</w:t>
            </w:r>
            <w:r w:rsidR="00D81501">
              <w:rPr>
                <w:b/>
              </w:rPr>
              <w:t>0</w:t>
            </w:r>
          </w:p>
        </w:tc>
        <w:tc>
          <w:tcPr>
            <w:tcW w:w="850" w:type="dxa"/>
            <w:vAlign w:val="center"/>
          </w:tcPr>
          <w:p w:rsidR="00E06AC5" w:rsidRPr="000113DC" w:rsidRDefault="00D81501" w:rsidP="001E23ED">
            <w:pPr>
              <w:jc w:val="center"/>
              <w:rPr>
                <w:b/>
              </w:rPr>
            </w:pPr>
            <w:r>
              <w:rPr>
                <w:b/>
              </w:rPr>
              <w:t>2</w:t>
            </w:r>
          </w:p>
        </w:tc>
        <w:tc>
          <w:tcPr>
            <w:tcW w:w="709" w:type="dxa"/>
            <w:vAlign w:val="center"/>
          </w:tcPr>
          <w:p w:rsidR="00E06AC5" w:rsidRPr="000113DC" w:rsidRDefault="00E06AC5" w:rsidP="00D81501">
            <w:pPr>
              <w:jc w:val="center"/>
              <w:rPr>
                <w:b/>
              </w:rPr>
            </w:pPr>
            <w:r w:rsidRPr="000113DC">
              <w:rPr>
                <w:b/>
              </w:rPr>
              <w:t>1</w:t>
            </w:r>
            <w:r w:rsidR="00D81501">
              <w:rPr>
                <w:b/>
              </w:rPr>
              <w:t>2</w:t>
            </w:r>
          </w:p>
        </w:tc>
        <w:tc>
          <w:tcPr>
            <w:tcW w:w="2410" w:type="dxa"/>
          </w:tcPr>
          <w:p w:rsidR="00E06AC5" w:rsidRPr="000113DC" w:rsidRDefault="00E06AC5" w:rsidP="00033A67">
            <w:pPr>
              <w:jc w:val="center"/>
            </w:pPr>
          </w:p>
        </w:tc>
        <w:tc>
          <w:tcPr>
            <w:tcW w:w="2409" w:type="dxa"/>
          </w:tcPr>
          <w:p w:rsidR="00E06AC5" w:rsidRPr="000113DC" w:rsidRDefault="00E06AC5" w:rsidP="00033A67">
            <w:pPr>
              <w:jc w:val="center"/>
            </w:pPr>
          </w:p>
        </w:tc>
        <w:tc>
          <w:tcPr>
            <w:tcW w:w="993" w:type="dxa"/>
          </w:tcPr>
          <w:p w:rsidR="00E06AC5" w:rsidRPr="000113DC" w:rsidRDefault="00E06AC5" w:rsidP="00033A67">
            <w:pPr>
              <w:jc w:val="center"/>
            </w:pPr>
          </w:p>
        </w:tc>
        <w:tc>
          <w:tcPr>
            <w:tcW w:w="993" w:type="dxa"/>
          </w:tcPr>
          <w:p w:rsidR="00E06AC5" w:rsidRPr="000113DC" w:rsidRDefault="00E06AC5" w:rsidP="00033A67">
            <w:pPr>
              <w:jc w:val="center"/>
            </w:pPr>
          </w:p>
        </w:tc>
      </w:tr>
      <w:tr w:rsidR="00E06AC5" w:rsidRPr="000113DC" w:rsidTr="00E6602F">
        <w:trPr>
          <w:trHeight w:val="454"/>
        </w:trPr>
        <w:tc>
          <w:tcPr>
            <w:tcW w:w="15453" w:type="dxa"/>
            <w:gridSpan w:val="9"/>
          </w:tcPr>
          <w:p w:rsidR="00E06AC5" w:rsidRPr="000113DC" w:rsidRDefault="00E06AC5" w:rsidP="00E6602F">
            <w:pPr>
              <w:jc w:val="center"/>
              <w:rPr>
                <w:b/>
              </w:rPr>
            </w:pPr>
            <w:r w:rsidRPr="000113DC">
              <w:rPr>
                <w:b/>
              </w:rPr>
              <w:t>Блок 6</w:t>
            </w:r>
          </w:p>
        </w:tc>
      </w:tr>
      <w:tr w:rsidR="00E06AC5" w:rsidRPr="000113DC" w:rsidTr="00E6602F">
        <w:tc>
          <w:tcPr>
            <w:tcW w:w="855" w:type="dxa"/>
            <w:vAlign w:val="center"/>
          </w:tcPr>
          <w:p w:rsidR="00E06AC5" w:rsidRPr="000113DC" w:rsidRDefault="00E06AC5" w:rsidP="00E6602F">
            <w:pPr>
              <w:jc w:val="center"/>
            </w:pPr>
            <w:r w:rsidRPr="000113DC">
              <w:t>6</w:t>
            </w:r>
          </w:p>
        </w:tc>
        <w:tc>
          <w:tcPr>
            <w:tcW w:w="5525" w:type="dxa"/>
          </w:tcPr>
          <w:p w:rsidR="00E06AC5" w:rsidRPr="000113DC" w:rsidRDefault="00E06AC5" w:rsidP="00A21835">
            <w:pPr>
              <w:rPr>
                <w:b/>
              </w:rPr>
            </w:pPr>
            <w:r w:rsidRPr="000113DC">
              <w:rPr>
                <w:b/>
              </w:rPr>
              <w:t>Правила езды на мопеде</w:t>
            </w:r>
          </w:p>
        </w:tc>
        <w:tc>
          <w:tcPr>
            <w:tcW w:w="709" w:type="dxa"/>
            <w:vAlign w:val="center"/>
          </w:tcPr>
          <w:p w:rsidR="00E06AC5" w:rsidRPr="000113DC" w:rsidRDefault="00E06AC5" w:rsidP="00E6602F">
            <w:pPr>
              <w:jc w:val="center"/>
            </w:pPr>
          </w:p>
        </w:tc>
        <w:tc>
          <w:tcPr>
            <w:tcW w:w="850" w:type="dxa"/>
            <w:vAlign w:val="center"/>
          </w:tcPr>
          <w:p w:rsidR="00E06AC5" w:rsidRPr="000113DC" w:rsidRDefault="00E06AC5" w:rsidP="00E6602F">
            <w:pPr>
              <w:jc w:val="center"/>
            </w:pPr>
          </w:p>
        </w:tc>
        <w:tc>
          <w:tcPr>
            <w:tcW w:w="709" w:type="dxa"/>
            <w:vAlign w:val="center"/>
          </w:tcPr>
          <w:p w:rsidR="00E06AC5" w:rsidRPr="000113DC" w:rsidRDefault="00E06AC5" w:rsidP="00E6602F">
            <w:pPr>
              <w:jc w:val="center"/>
            </w:pPr>
          </w:p>
        </w:tc>
        <w:tc>
          <w:tcPr>
            <w:tcW w:w="2410" w:type="dxa"/>
            <w:vMerge w:val="restart"/>
          </w:tcPr>
          <w:p w:rsidR="00E06AC5" w:rsidRPr="000113DC" w:rsidRDefault="00E06AC5" w:rsidP="00E6602F">
            <w:pPr>
              <w:jc w:val="center"/>
            </w:pPr>
            <w:r w:rsidRPr="000113DC">
              <w:t>Беседа</w:t>
            </w:r>
          </w:p>
          <w:p w:rsidR="00E06AC5" w:rsidRPr="000113DC" w:rsidRDefault="00E06AC5" w:rsidP="00E6602F"/>
        </w:tc>
        <w:tc>
          <w:tcPr>
            <w:tcW w:w="2409" w:type="dxa"/>
          </w:tcPr>
          <w:p w:rsidR="00E06AC5" w:rsidRPr="000113DC" w:rsidRDefault="00E06AC5" w:rsidP="00E6602F">
            <w:pPr>
              <w:jc w:val="center"/>
            </w:pPr>
            <w:r w:rsidRPr="000113DC">
              <w:t>Технические средства обучения; наглядные пособия</w:t>
            </w:r>
          </w:p>
        </w:tc>
        <w:tc>
          <w:tcPr>
            <w:tcW w:w="993" w:type="dxa"/>
          </w:tcPr>
          <w:p w:rsidR="00E06AC5" w:rsidRPr="000113DC" w:rsidRDefault="00E06AC5" w:rsidP="00E6602F">
            <w:pPr>
              <w:jc w:val="center"/>
            </w:pPr>
          </w:p>
        </w:tc>
        <w:tc>
          <w:tcPr>
            <w:tcW w:w="993" w:type="dxa"/>
          </w:tcPr>
          <w:p w:rsidR="00E06AC5" w:rsidRPr="000113DC" w:rsidRDefault="00E06AC5" w:rsidP="00E6602F">
            <w:pPr>
              <w:jc w:val="center"/>
            </w:pPr>
          </w:p>
        </w:tc>
      </w:tr>
      <w:tr w:rsidR="00E06AC5" w:rsidRPr="000113DC" w:rsidTr="001E23ED">
        <w:tc>
          <w:tcPr>
            <w:tcW w:w="855" w:type="dxa"/>
            <w:vAlign w:val="center"/>
          </w:tcPr>
          <w:p w:rsidR="00E06AC5" w:rsidRPr="000113DC" w:rsidRDefault="00E06AC5" w:rsidP="00E6602F">
            <w:pPr>
              <w:jc w:val="center"/>
              <w:rPr>
                <w:b/>
              </w:rPr>
            </w:pPr>
            <w:r w:rsidRPr="000113DC">
              <w:t>6.1</w:t>
            </w:r>
          </w:p>
        </w:tc>
        <w:tc>
          <w:tcPr>
            <w:tcW w:w="5525" w:type="dxa"/>
          </w:tcPr>
          <w:p w:rsidR="00E06AC5" w:rsidRPr="000113DC" w:rsidRDefault="00E06AC5" w:rsidP="00A21835">
            <w:r w:rsidRPr="000113DC">
              <w:t>Мопед, как транспортное средство</w:t>
            </w:r>
          </w:p>
        </w:tc>
        <w:tc>
          <w:tcPr>
            <w:tcW w:w="709" w:type="dxa"/>
            <w:vAlign w:val="center"/>
          </w:tcPr>
          <w:p w:rsidR="00E06AC5" w:rsidRPr="000113DC" w:rsidRDefault="00E06AC5" w:rsidP="001E23ED">
            <w:pPr>
              <w:jc w:val="center"/>
            </w:pPr>
            <w:r w:rsidRPr="000113DC">
              <w:t>3</w:t>
            </w:r>
          </w:p>
        </w:tc>
        <w:tc>
          <w:tcPr>
            <w:tcW w:w="850" w:type="dxa"/>
            <w:vAlign w:val="center"/>
          </w:tcPr>
          <w:p w:rsidR="00E06AC5" w:rsidRPr="000113DC" w:rsidRDefault="00E06AC5" w:rsidP="001E23ED">
            <w:pPr>
              <w:jc w:val="center"/>
              <w:rPr>
                <w:b/>
              </w:rPr>
            </w:pPr>
          </w:p>
        </w:tc>
        <w:tc>
          <w:tcPr>
            <w:tcW w:w="709" w:type="dxa"/>
            <w:vAlign w:val="center"/>
          </w:tcPr>
          <w:p w:rsidR="00E06AC5" w:rsidRPr="000113DC" w:rsidRDefault="00E06AC5" w:rsidP="001E23ED">
            <w:pPr>
              <w:jc w:val="center"/>
            </w:pPr>
            <w:r w:rsidRPr="000113DC">
              <w:t>3</w:t>
            </w:r>
          </w:p>
        </w:tc>
        <w:tc>
          <w:tcPr>
            <w:tcW w:w="2410" w:type="dxa"/>
            <w:vMerge/>
          </w:tcPr>
          <w:p w:rsidR="00E06AC5" w:rsidRPr="000113DC" w:rsidRDefault="00E06AC5" w:rsidP="00E6602F">
            <w:pPr>
              <w:jc w:val="center"/>
            </w:pPr>
          </w:p>
        </w:tc>
        <w:tc>
          <w:tcPr>
            <w:tcW w:w="2409" w:type="dxa"/>
          </w:tcPr>
          <w:p w:rsidR="00E06AC5" w:rsidRPr="000113DC" w:rsidRDefault="00E06AC5" w:rsidP="00E6602F">
            <w:pPr>
              <w:jc w:val="center"/>
            </w:pPr>
            <w:r w:rsidRPr="000113DC">
              <w:t>Наглядные пособия; раздаточный материал</w:t>
            </w:r>
          </w:p>
        </w:tc>
        <w:tc>
          <w:tcPr>
            <w:tcW w:w="993" w:type="dxa"/>
          </w:tcPr>
          <w:p w:rsidR="00E06AC5" w:rsidRPr="000113DC" w:rsidRDefault="00E06AC5" w:rsidP="00E6602F">
            <w:pPr>
              <w:jc w:val="center"/>
            </w:pPr>
          </w:p>
        </w:tc>
        <w:tc>
          <w:tcPr>
            <w:tcW w:w="993" w:type="dxa"/>
          </w:tcPr>
          <w:p w:rsidR="00E06AC5" w:rsidRPr="000113DC" w:rsidRDefault="00E06AC5" w:rsidP="00E6602F">
            <w:pPr>
              <w:jc w:val="center"/>
            </w:pPr>
          </w:p>
        </w:tc>
      </w:tr>
      <w:tr w:rsidR="00E06AC5" w:rsidRPr="000113DC" w:rsidTr="001E23ED">
        <w:tc>
          <w:tcPr>
            <w:tcW w:w="855" w:type="dxa"/>
            <w:vAlign w:val="center"/>
          </w:tcPr>
          <w:p w:rsidR="00E06AC5" w:rsidRPr="000113DC" w:rsidRDefault="00E06AC5" w:rsidP="00E6602F">
            <w:pPr>
              <w:jc w:val="center"/>
              <w:rPr>
                <w:b/>
              </w:rPr>
            </w:pPr>
            <w:r w:rsidRPr="000113DC">
              <w:t>6.2</w:t>
            </w:r>
          </w:p>
        </w:tc>
        <w:tc>
          <w:tcPr>
            <w:tcW w:w="5525" w:type="dxa"/>
          </w:tcPr>
          <w:p w:rsidR="00E06AC5" w:rsidRPr="000113DC" w:rsidRDefault="00E06AC5" w:rsidP="00A21835">
            <w:r w:rsidRPr="000113DC">
              <w:t>Обязанности водителя мопеда</w:t>
            </w:r>
          </w:p>
        </w:tc>
        <w:tc>
          <w:tcPr>
            <w:tcW w:w="709" w:type="dxa"/>
            <w:vAlign w:val="center"/>
          </w:tcPr>
          <w:p w:rsidR="00E06AC5" w:rsidRPr="000113DC" w:rsidRDefault="00E06AC5" w:rsidP="001E23ED">
            <w:pPr>
              <w:jc w:val="center"/>
            </w:pPr>
            <w:r w:rsidRPr="000113DC">
              <w:t>3</w:t>
            </w:r>
          </w:p>
        </w:tc>
        <w:tc>
          <w:tcPr>
            <w:tcW w:w="850" w:type="dxa"/>
            <w:vAlign w:val="center"/>
          </w:tcPr>
          <w:p w:rsidR="00E06AC5" w:rsidRPr="000113DC" w:rsidRDefault="00E06AC5" w:rsidP="001E23ED">
            <w:pPr>
              <w:jc w:val="center"/>
              <w:rPr>
                <w:b/>
              </w:rPr>
            </w:pPr>
          </w:p>
        </w:tc>
        <w:tc>
          <w:tcPr>
            <w:tcW w:w="709" w:type="dxa"/>
            <w:vAlign w:val="center"/>
          </w:tcPr>
          <w:p w:rsidR="00E06AC5" w:rsidRPr="000113DC" w:rsidRDefault="00E06AC5" w:rsidP="001E23ED">
            <w:pPr>
              <w:jc w:val="center"/>
            </w:pPr>
            <w:r w:rsidRPr="000113DC">
              <w:t>3</w:t>
            </w:r>
          </w:p>
        </w:tc>
        <w:tc>
          <w:tcPr>
            <w:tcW w:w="2410" w:type="dxa"/>
            <w:vMerge/>
          </w:tcPr>
          <w:p w:rsidR="00E06AC5" w:rsidRPr="000113DC" w:rsidRDefault="00E06AC5" w:rsidP="00E6602F">
            <w:pPr>
              <w:jc w:val="center"/>
            </w:pPr>
          </w:p>
        </w:tc>
        <w:tc>
          <w:tcPr>
            <w:tcW w:w="2409" w:type="dxa"/>
          </w:tcPr>
          <w:p w:rsidR="00E06AC5" w:rsidRPr="000113DC" w:rsidRDefault="00E06AC5" w:rsidP="00E6602F">
            <w:pPr>
              <w:jc w:val="center"/>
            </w:pPr>
            <w:r w:rsidRPr="000113DC">
              <w:t>Наглядные пособия; раздаточный материал</w:t>
            </w:r>
          </w:p>
        </w:tc>
        <w:tc>
          <w:tcPr>
            <w:tcW w:w="993" w:type="dxa"/>
          </w:tcPr>
          <w:p w:rsidR="00E06AC5" w:rsidRPr="000113DC" w:rsidRDefault="00E06AC5" w:rsidP="00E6602F">
            <w:pPr>
              <w:jc w:val="center"/>
            </w:pPr>
          </w:p>
        </w:tc>
        <w:tc>
          <w:tcPr>
            <w:tcW w:w="993" w:type="dxa"/>
          </w:tcPr>
          <w:p w:rsidR="00E06AC5" w:rsidRPr="000113DC" w:rsidRDefault="00E06AC5" w:rsidP="00E6602F">
            <w:pPr>
              <w:jc w:val="center"/>
            </w:pPr>
          </w:p>
        </w:tc>
      </w:tr>
      <w:tr w:rsidR="00E06AC5" w:rsidRPr="000113DC" w:rsidTr="001E23ED">
        <w:tc>
          <w:tcPr>
            <w:tcW w:w="855" w:type="dxa"/>
            <w:vAlign w:val="center"/>
          </w:tcPr>
          <w:p w:rsidR="00E06AC5" w:rsidRPr="000113DC" w:rsidRDefault="00E06AC5" w:rsidP="00E6602F">
            <w:pPr>
              <w:jc w:val="center"/>
            </w:pPr>
            <w:r w:rsidRPr="000113DC">
              <w:lastRenderedPageBreak/>
              <w:t>6.3</w:t>
            </w:r>
          </w:p>
        </w:tc>
        <w:tc>
          <w:tcPr>
            <w:tcW w:w="5525" w:type="dxa"/>
          </w:tcPr>
          <w:p w:rsidR="00E06AC5" w:rsidRPr="000113DC" w:rsidRDefault="00E06AC5" w:rsidP="00A21835">
            <w:r w:rsidRPr="000113DC">
              <w:t>Правила перевозки людей на мотоциклах и мотороллерах</w:t>
            </w:r>
          </w:p>
        </w:tc>
        <w:tc>
          <w:tcPr>
            <w:tcW w:w="709" w:type="dxa"/>
            <w:vAlign w:val="center"/>
          </w:tcPr>
          <w:p w:rsidR="00E06AC5" w:rsidRPr="000113DC" w:rsidRDefault="00E06AC5" w:rsidP="001E23ED">
            <w:pPr>
              <w:jc w:val="center"/>
            </w:pPr>
          </w:p>
        </w:tc>
        <w:tc>
          <w:tcPr>
            <w:tcW w:w="850" w:type="dxa"/>
            <w:vAlign w:val="center"/>
          </w:tcPr>
          <w:p w:rsidR="00E06AC5" w:rsidRPr="000113DC" w:rsidRDefault="00E06AC5" w:rsidP="001E23ED">
            <w:pPr>
              <w:jc w:val="center"/>
            </w:pPr>
            <w:r w:rsidRPr="000113DC">
              <w:t>3</w:t>
            </w:r>
          </w:p>
        </w:tc>
        <w:tc>
          <w:tcPr>
            <w:tcW w:w="709" w:type="dxa"/>
            <w:vAlign w:val="center"/>
          </w:tcPr>
          <w:p w:rsidR="00E06AC5" w:rsidRPr="000113DC" w:rsidRDefault="00E06AC5" w:rsidP="001E23ED">
            <w:pPr>
              <w:jc w:val="center"/>
            </w:pPr>
            <w:r w:rsidRPr="000113DC">
              <w:t>3</w:t>
            </w:r>
          </w:p>
        </w:tc>
        <w:tc>
          <w:tcPr>
            <w:tcW w:w="2410" w:type="dxa"/>
            <w:vMerge/>
            <w:tcBorders>
              <w:top w:val="nil"/>
            </w:tcBorders>
          </w:tcPr>
          <w:p w:rsidR="00E06AC5" w:rsidRPr="000113DC" w:rsidRDefault="00E06AC5" w:rsidP="00E6602F">
            <w:pPr>
              <w:jc w:val="center"/>
            </w:pPr>
          </w:p>
        </w:tc>
        <w:tc>
          <w:tcPr>
            <w:tcW w:w="2409" w:type="dxa"/>
          </w:tcPr>
          <w:p w:rsidR="00E06AC5" w:rsidRPr="000113DC" w:rsidRDefault="00E06AC5" w:rsidP="00E6602F">
            <w:pPr>
              <w:jc w:val="center"/>
            </w:pPr>
          </w:p>
        </w:tc>
        <w:tc>
          <w:tcPr>
            <w:tcW w:w="993" w:type="dxa"/>
          </w:tcPr>
          <w:p w:rsidR="00E06AC5" w:rsidRPr="000113DC" w:rsidRDefault="00E06AC5" w:rsidP="00E6602F">
            <w:pPr>
              <w:jc w:val="center"/>
            </w:pPr>
          </w:p>
        </w:tc>
        <w:tc>
          <w:tcPr>
            <w:tcW w:w="993" w:type="dxa"/>
          </w:tcPr>
          <w:p w:rsidR="00E06AC5" w:rsidRPr="000113DC" w:rsidRDefault="00E06AC5" w:rsidP="00E6602F">
            <w:pPr>
              <w:jc w:val="center"/>
            </w:pPr>
          </w:p>
        </w:tc>
      </w:tr>
      <w:tr w:rsidR="00E06AC5" w:rsidRPr="000113DC" w:rsidTr="001E23ED">
        <w:tc>
          <w:tcPr>
            <w:tcW w:w="855" w:type="dxa"/>
            <w:vAlign w:val="center"/>
          </w:tcPr>
          <w:p w:rsidR="00E06AC5" w:rsidRPr="000113DC" w:rsidRDefault="000C1BD2" w:rsidP="00E6602F">
            <w:pPr>
              <w:jc w:val="center"/>
            </w:pPr>
            <w:r w:rsidRPr="000113DC">
              <w:t>6.4</w:t>
            </w:r>
          </w:p>
        </w:tc>
        <w:tc>
          <w:tcPr>
            <w:tcW w:w="5525" w:type="dxa"/>
          </w:tcPr>
          <w:p w:rsidR="00E06AC5" w:rsidRPr="000113DC" w:rsidRDefault="00E06AC5" w:rsidP="000C1BD2">
            <w:r w:rsidRPr="000113DC">
              <w:t>Правила перевозки людей на мотороллерах</w:t>
            </w:r>
          </w:p>
        </w:tc>
        <w:tc>
          <w:tcPr>
            <w:tcW w:w="709" w:type="dxa"/>
            <w:vAlign w:val="center"/>
          </w:tcPr>
          <w:p w:rsidR="00E06AC5" w:rsidRPr="000113DC" w:rsidRDefault="00E06AC5" w:rsidP="00A70953">
            <w:pPr>
              <w:jc w:val="center"/>
            </w:pPr>
          </w:p>
        </w:tc>
        <w:tc>
          <w:tcPr>
            <w:tcW w:w="850" w:type="dxa"/>
            <w:vAlign w:val="center"/>
          </w:tcPr>
          <w:p w:rsidR="00E06AC5" w:rsidRPr="000113DC" w:rsidRDefault="00E06AC5" w:rsidP="00A70953">
            <w:pPr>
              <w:jc w:val="center"/>
            </w:pPr>
            <w:r w:rsidRPr="000113DC">
              <w:t>3</w:t>
            </w:r>
          </w:p>
        </w:tc>
        <w:tc>
          <w:tcPr>
            <w:tcW w:w="709" w:type="dxa"/>
            <w:vAlign w:val="center"/>
          </w:tcPr>
          <w:p w:rsidR="00E06AC5" w:rsidRPr="000113DC" w:rsidRDefault="00E06AC5" w:rsidP="00A70953">
            <w:pPr>
              <w:jc w:val="center"/>
            </w:pPr>
            <w:r w:rsidRPr="000113DC">
              <w:t>3</w:t>
            </w:r>
          </w:p>
        </w:tc>
        <w:tc>
          <w:tcPr>
            <w:tcW w:w="2410" w:type="dxa"/>
            <w:tcBorders>
              <w:top w:val="nil"/>
            </w:tcBorders>
          </w:tcPr>
          <w:p w:rsidR="00E06AC5" w:rsidRPr="000113DC" w:rsidRDefault="00E06AC5" w:rsidP="00E6602F">
            <w:pPr>
              <w:jc w:val="center"/>
            </w:pPr>
          </w:p>
        </w:tc>
        <w:tc>
          <w:tcPr>
            <w:tcW w:w="2409" w:type="dxa"/>
          </w:tcPr>
          <w:p w:rsidR="00E06AC5" w:rsidRPr="000113DC" w:rsidRDefault="00E06AC5" w:rsidP="00E6602F">
            <w:pPr>
              <w:jc w:val="center"/>
            </w:pPr>
          </w:p>
        </w:tc>
        <w:tc>
          <w:tcPr>
            <w:tcW w:w="993" w:type="dxa"/>
          </w:tcPr>
          <w:p w:rsidR="00E06AC5" w:rsidRPr="000113DC" w:rsidRDefault="00E06AC5" w:rsidP="00E6602F">
            <w:pPr>
              <w:jc w:val="center"/>
            </w:pPr>
          </w:p>
        </w:tc>
        <w:tc>
          <w:tcPr>
            <w:tcW w:w="993" w:type="dxa"/>
          </w:tcPr>
          <w:p w:rsidR="00E06AC5" w:rsidRPr="000113DC" w:rsidRDefault="00E06AC5" w:rsidP="00E6602F">
            <w:pPr>
              <w:jc w:val="center"/>
            </w:pPr>
          </w:p>
        </w:tc>
      </w:tr>
      <w:tr w:rsidR="00E06AC5" w:rsidRPr="000113DC" w:rsidTr="001E23ED">
        <w:tc>
          <w:tcPr>
            <w:tcW w:w="855" w:type="dxa"/>
            <w:vAlign w:val="center"/>
          </w:tcPr>
          <w:p w:rsidR="00E06AC5" w:rsidRPr="000C1BD2" w:rsidRDefault="000C1BD2" w:rsidP="00E6602F">
            <w:pPr>
              <w:jc w:val="center"/>
            </w:pPr>
            <w:r w:rsidRPr="000C1BD2">
              <w:t>6.5</w:t>
            </w:r>
          </w:p>
        </w:tc>
        <w:tc>
          <w:tcPr>
            <w:tcW w:w="5525" w:type="dxa"/>
          </w:tcPr>
          <w:p w:rsidR="00E06AC5" w:rsidRPr="000113DC" w:rsidRDefault="00E06AC5" w:rsidP="00A21835">
            <w:r w:rsidRPr="000113DC">
              <w:t>Сигналы, подаваемые водителями двухколесного транспортного средства при совершении маневра</w:t>
            </w:r>
          </w:p>
        </w:tc>
        <w:tc>
          <w:tcPr>
            <w:tcW w:w="709" w:type="dxa"/>
            <w:vAlign w:val="center"/>
          </w:tcPr>
          <w:p w:rsidR="00E06AC5" w:rsidRPr="000113DC" w:rsidRDefault="00E06AC5" w:rsidP="001E23ED">
            <w:pPr>
              <w:jc w:val="center"/>
            </w:pPr>
          </w:p>
        </w:tc>
        <w:tc>
          <w:tcPr>
            <w:tcW w:w="850" w:type="dxa"/>
            <w:vAlign w:val="center"/>
          </w:tcPr>
          <w:p w:rsidR="00E06AC5" w:rsidRPr="000113DC" w:rsidRDefault="00E06AC5" w:rsidP="001E23ED">
            <w:pPr>
              <w:jc w:val="center"/>
            </w:pPr>
            <w:r w:rsidRPr="000113DC">
              <w:t>3</w:t>
            </w:r>
          </w:p>
        </w:tc>
        <w:tc>
          <w:tcPr>
            <w:tcW w:w="709" w:type="dxa"/>
            <w:vAlign w:val="center"/>
          </w:tcPr>
          <w:p w:rsidR="00E06AC5" w:rsidRPr="000113DC" w:rsidRDefault="00E06AC5" w:rsidP="001E23ED">
            <w:pPr>
              <w:jc w:val="center"/>
            </w:pPr>
            <w:r w:rsidRPr="000113DC">
              <w:t>3</w:t>
            </w:r>
          </w:p>
        </w:tc>
        <w:tc>
          <w:tcPr>
            <w:tcW w:w="2410" w:type="dxa"/>
          </w:tcPr>
          <w:p w:rsidR="00E06AC5" w:rsidRPr="000113DC" w:rsidRDefault="00E06AC5" w:rsidP="00E6602F">
            <w:pPr>
              <w:jc w:val="center"/>
            </w:pPr>
          </w:p>
        </w:tc>
        <w:tc>
          <w:tcPr>
            <w:tcW w:w="2409" w:type="dxa"/>
          </w:tcPr>
          <w:p w:rsidR="00E06AC5" w:rsidRPr="000113DC" w:rsidRDefault="00E06AC5" w:rsidP="00E6602F">
            <w:pPr>
              <w:jc w:val="center"/>
            </w:pPr>
          </w:p>
        </w:tc>
        <w:tc>
          <w:tcPr>
            <w:tcW w:w="993" w:type="dxa"/>
          </w:tcPr>
          <w:p w:rsidR="00E06AC5" w:rsidRPr="000113DC" w:rsidRDefault="00E06AC5" w:rsidP="00E6602F">
            <w:pPr>
              <w:jc w:val="center"/>
            </w:pPr>
          </w:p>
        </w:tc>
        <w:tc>
          <w:tcPr>
            <w:tcW w:w="993" w:type="dxa"/>
          </w:tcPr>
          <w:p w:rsidR="00E06AC5" w:rsidRPr="000113DC" w:rsidRDefault="00E06AC5" w:rsidP="00E6602F">
            <w:pPr>
              <w:jc w:val="center"/>
            </w:pPr>
          </w:p>
        </w:tc>
      </w:tr>
      <w:tr w:rsidR="00E06AC5" w:rsidRPr="000113DC" w:rsidTr="001E23ED">
        <w:trPr>
          <w:trHeight w:val="345"/>
        </w:trPr>
        <w:tc>
          <w:tcPr>
            <w:tcW w:w="6380" w:type="dxa"/>
            <w:gridSpan w:val="2"/>
            <w:vAlign w:val="center"/>
          </w:tcPr>
          <w:p w:rsidR="00E06AC5" w:rsidRPr="000113DC" w:rsidRDefault="00E06AC5" w:rsidP="00531143">
            <w:pPr>
              <w:jc w:val="center"/>
              <w:rPr>
                <w:b/>
              </w:rPr>
            </w:pPr>
            <w:r w:rsidRPr="000113DC">
              <w:rPr>
                <w:b/>
              </w:rPr>
              <w:t xml:space="preserve">                                                                                           Итого</w:t>
            </w:r>
          </w:p>
        </w:tc>
        <w:tc>
          <w:tcPr>
            <w:tcW w:w="709" w:type="dxa"/>
            <w:vAlign w:val="center"/>
          </w:tcPr>
          <w:p w:rsidR="00E06AC5" w:rsidRPr="000113DC" w:rsidRDefault="00E06AC5" w:rsidP="001E23ED">
            <w:pPr>
              <w:jc w:val="center"/>
            </w:pPr>
            <w:r w:rsidRPr="000113DC">
              <w:t>6</w:t>
            </w:r>
          </w:p>
        </w:tc>
        <w:tc>
          <w:tcPr>
            <w:tcW w:w="850" w:type="dxa"/>
            <w:vAlign w:val="center"/>
          </w:tcPr>
          <w:p w:rsidR="00E06AC5" w:rsidRPr="000113DC" w:rsidRDefault="000C1BD2" w:rsidP="001E23ED">
            <w:pPr>
              <w:jc w:val="center"/>
            </w:pPr>
            <w:r>
              <w:t>9</w:t>
            </w:r>
          </w:p>
        </w:tc>
        <w:tc>
          <w:tcPr>
            <w:tcW w:w="709" w:type="dxa"/>
            <w:vAlign w:val="center"/>
          </w:tcPr>
          <w:p w:rsidR="00E06AC5" w:rsidRPr="000113DC" w:rsidRDefault="00E06AC5" w:rsidP="000C1BD2">
            <w:pPr>
              <w:jc w:val="center"/>
              <w:rPr>
                <w:b/>
              </w:rPr>
            </w:pPr>
            <w:r w:rsidRPr="000113DC">
              <w:rPr>
                <w:b/>
              </w:rPr>
              <w:t>1</w:t>
            </w:r>
            <w:r w:rsidR="000C1BD2">
              <w:rPr>
                <w:b/>
              </w:rPr>
              <w:t>5</w:t>
            </w:r>
          </w:p>
        </w:tc>
        <w:tc>
          <w:tcPr>
            <w:tcW w:w="2410" w:type="dxa"/>
          </w:tcPr>
          <w:p w:rsidR="00E06AC5" w:rsidRPr="000113DC" w:rsidRDefault="00E06AC5" w:rsidP="00E6602F">
            <w:pPr>
              <w:jc w:val="center"/>
            </w:pPr>
          </w:p>
        </w:tc>
        <w:tc>
          <w:tcPr>
            <w:tcW w:w="2409" w:type="dxa"/>
          </w:tcPr>
          <w:p w:rsidR="00E06AC5" w:rsidRPr="000113DC" w:rsidRDefault="00E06AC5" w:rsidP="00E6602F">
            <w:pPr>
              <w:jc w:val="center"/>
            </w:pPr>
          </w:p>
        </w:tc>
        <w:tc>
          <w:tcPr>
            <w:tcW w:w="993" w:type="dxa"/>
          </w:tcPr>
          <w:p w:rsidR="00E06AC5" w:rsidRPr="000113DC" w:rsidRDefault="00E06AC5" w:rsidP="00E6602F">
            <w:pPr>
              <w:jc w:val="center"/>
            </w:pPr>
          </w:p>
        </w:tc>
        <w:tc>
          <w:tcPr>
            <w:tcW w:w="993" w:type="dxa"/>
          </w:tcPr>
          <w:p w:rsidR="00E06AC5" w:rsidRPr="000113DC" w:rsidRDefault="00E06AC5" w:rsidP="00E6602F">
            <w:pPr>
              <w:jc w:val="center"/>
            </w:pPr>
          </w:p>
        </w:tc>
      </w:tr>
      <w:tr w:rsidR="00E06AC5" w:rsidRPr="000113DC" w:rsidTr="00A21835">
        <w:trPr>
          <w:trHeight w:val="345"/>
        </w:trPr>
        <w:tc>
          <w:tcPr>
            <w:tcW w:w="15453" w:type="dxa"/>
            <w:gridSpan w:val="9"/>
            <w:vAlign w:val="center"/>
          </w:tcPr>
          <w:p w:rsidR="00E06AC5" w:rsidRPr="000113DC" w:rsidRDefault="00E06AC5" w:rsidP="00E6602F">
            <w:pPr>
              <w:jc w:val="center"/>
              <w:rPr>
                <w:b/>
              </w:rPr>
            </w:pPr>
            <w:r w:rsidRPr="000113DC">
              <w:rPr>
                <w:b/>
              </w:rPr>
              <w:t>Блок 7</w:t>
            </w:r>
          </w:p>
        </w:tc>
      </w:tr>
      <w:tr w:rsidR="00E06AC5" w:rsidRPr="000113DC" w:rsidTr="00A21835">
        <w:tc>
          <w:tcPr>
            <w:tcW w:w="855" w:type="dxa"/>
          </w:tcPr>
          <w:p w:rsidR="00E06AC5" w:rsidRPr="000113DC" w:rsidRDefault="00E06AC5" w:rsidP="00A21835">
            <w:pPr>
              <w:jc w:val="center"/>
              <w:rPr>
                <w:b/>
              </w:rPr>
            </w:pPr>
            <w:r w:rsidRPr="000113DC">
              <w:rPr>
                <w:b/>
              </w:rPr>
              <w:t>7</w:t>
            </w:r>
          </w:p>
        </w:tc>
        <w:tc>
          <w:tcPr>
            <w:tcW w:w="5525" w:type="dxa"/>
          </w:tcPr>
          <w:p w:rsidR="00E06AC5" w:rsidRPr="000113DC" w:rsidRDefault="00E06AC5" w:rsidP="00A21835">
            <w:pPr>
              <w:rPr>
                <w:b/>
              </w:rPr>
            </w:pPr>
            <w:r w:rsidRPr="000113DC">
              <w:rPr>
                <w:b/>
              </w:rPr>
              <w:t>Культура дорожного движения</w:t>
            </w:r>
          </w:p>
        </w:tc>
        <w:tc>
          <w:tcPr>
            <w:tcW w:w="709" w:type="dxa"/>
            <w:vAlign w:val="center"/>
          </w:tcPr>
          <w:p w:rsidR="00E06AC5" w:rsidRPr="000113DC" w:rsidRDefault="00E06AC5" w:rsidP="00A21835">
            <w:pPr>
              <w:jc w:val="center"/>
              <w:rPr>
                <w:b/>
              </w:rPr>
            </w:pPr>
          </w:p>
        </w:tc>
        <w:tc>
          <w:tcPr>
            <w:tcW w:w="850" w:type="dxa"/>
            <w:vAlign w:val="center"/>
          </w:tcPr>
          <w:p w:rsidR="00E06AC5" w:rsidRPr="000113DC" w:rsidRDefault="00E06AC5" w:rsidP="00A21835">
            <w:pPr>
              <w:jc w:val="center"/>
              <w:rPr>
                <w:b/>
              </w:rPr>
            </w:pPr>
          </w:p>
        </w:tc>
        <w:tc>
          <w:tcPr>
            <w:tcW w:w="709" w:type="dxa"/>
            <w:vAlign w:val="center"/>
          </w:tcPr>
          <w:p w:rsidR="00E06AC5" w:rsidRPr="000113DC" w:rsidRDefault="00E06AC5" w:rsidP="00A21835">
            <w:pPr>
              <w:jc w:val="center"/>
              <w:rPr>
                <w:b/>
              </w:rPr>
            </w:pPr>
          </w:p>
        </w:tc>
        <w:tc>
          <w:tcPr>
            <w:tcW w:w="2410" w:type="dxa"/>
            <w:vMerge w:val="restart"/>
          </w:tcPr>
          <w:p w:rsidR="00E06AC5" w:rsidRPr="000113DC" w:rsidRDefault="00E06AC5" w:rsidP="00A21835">
            <w:pPr>
              <w:jc w:val="center"/>
            </w:pPr>
            <w:r w:rsidRPr="000113DC">
              <w:t xml:space="preserve">Беседа </w:t>
            </w:r>
          </w:p>
        </w:tc>
        <w:tc>
          <w:tcPr>
            <w:tcW w:w="2409" w:type="dxa"/>
          </w:tcPr>
          <w:p w:rsidR="00E06AC5" w:rsidRPr="000113DC" w:rsidRDefault="00E06AC5" w:rsidP="00A21835">
            <w:pPr>
              <w:jc w:val="center"/>
            </w:pPr>
          </w:p>
        </w:tc>
        <w:tc>
          <w:tcPr>
            <w:tcW w:w="993" w:type="dxa"/>
          </w:tcPr>
          <w:p w:rsidR="00E06AC5" w:rsidRPr="000113DC" w:rsidRDefault="00E06AC5" w:rsidP="00A21835">
            <w:pPr>
              <w:jc w:val="center"/>
            </w:pPr>
          </w:p>
        </w:tc>
        <w:tc>
          <w:tcPr>
            <w:tcW w:w="993" w:type="dxa"/>
          </w:tcPr>
          <w:p w:rsidR="00E06AC5" w:rsidRPr="000113DC" w:rsidRDefault="00E06AC5" w:rsidP="00A21835">
            <w:pPr>
              <w:jc w:val="center"/>
            </w:pPr>
          </w:p>
        </w:tc>
      </w:tr>
      <w:tr w:rsidR="00E06AC5" w:rsidRPr="000113DC" w:rsidTr="001E23ED">
        <w:tc>
          <w:tcPr>
            <w:tcW w:w="855" w:type="dxa"/>
          </w:tcPr>
          <w:p w:rsidR="00E06AC5" w:rsidRPr="000113DC" w:rsidRDefault="00E06AC5" w:rsidP="00A21835">
            <w:pPr>
              <w:jc w:val="center"/>
            </w:pPr>
            <w:r w:rsidRPr="000113DC">
              <w:t>7.1</w:t>
            </w:r>
          </w:p>
        </w:tc>
        <w:tc>
          <w:tcPr>
            <w:tcW w:w="5525" w:type="dxa"/>
          </w:tcPr>
          <w:p w:rsidR="00E06AC5" w:rsidRPr="000113DC" w:rsidRDefault="00E06AC5" w:rsidP="00A21835">
            <w:r w:rsidRPr="000113DC">
              <w:t>Правила культурного поведения пешехода</w:t>
            </w:r>
            <w:r w:rsidR="00D81501">
              <w:t xml:space="preserve">, </w:t>
            </w:r>
            <w:r w:rsidR="00D81501" w:rsidRPr="000113DC">
              <w:t>пассажира</w:t>
            </w:r>
          </w:p>
        </w:tc>
        <w:tc>
          <w:tcPr>
            <w:tcW w:w="709" w:type="dxa"/>
            <w:vAlign w:val="center"/>
          </w:tcPr>
          <w:p w:rsidR="00E06AC5" w:rsidRPr="000113DC" w:rsidRDefault="00E06AC5" w:rsidP="001E23ED">
            <w:pPr>
              <w:jc w:val="center"/>
            </w:pPr>
            <w:r w:rsidRPr="000113DC">
              <w:t>3</w:t>
            </w:r>
          </w:p>
        </w:tc>
        <w:tc>
          <w:tcPr>
            <w:tcW w:w="850" w:type="dxa"/>
            <w:vAlign w:val="center"/>
          </w:tcPr>
          <w:p w:rsidR="00E06AC5" w:rsidRPr="000113DC" w:rsidRDefault="00E06AC5" w:rsidP="001E23ED">
            <w:pPr>
              <w:jc w:val="center"/>
            </w:pPr>
          </w:p>
        </w:tc>
        <w:tc>
          <w:tcPr>
            <w:tcW w:w="709" w:type="dxa"/>
            <w:vAlign w:val="center"/>
          </w:tcPr>
          <w:p w:rsidR="00E06AC5" w:rsidRPr="000113DC" w:rsidRDefault="00E06AC5" w:rsidP="001E23ED">
            <w:pPr>
              <w:jc w:val="center"/>
            </w:pPr>
            <w:r w:rsidRPr="000113DC">
              <w:t>3</w:t>
            </w:r>
          </w:p>
        </w:tc>
        <w:tc>
          <w:tcPr>
            <w:tcW w:w="2410" w:type="dxa"/>
            <w:vMerge/>
          </w:tcPr>
          <w:p w:rsidR="00E06AC5" w:rsidRPr="000113DC" w:rsidRDefault="00E06AC5" w:rsidP="00A21835">
            <w:pPr>
              <w:jc w:val="center"/>
            </w:pPr>
          </w:p>
        </w:tc>
        <w:tc>
          <w:tcPr>
            <w:tcW w:w="2409" w:type="dxa"/>
          </w:tcPr>
          <w:p w:rsidR="00E06AC5" w:rsidRPr="000113DC" w:rsidRDefault="00E06AC5" w:rsidP="001D28D7">
            <w:pPr>
              <w:jc w:val="center"/>
            </w:pPr>
            <w:r w:rsidRPr="000113DC">
              <w:t xml:space="preserve">Наглядные пособия; раздаточный материал; </w:t>
            </w:r>
          </w:p>
        </w:tc>
        <w:tc>
          <w:tcPr>
            <w:tcW w:w="993" w:type="dxa"/>
          </w:tcPr>
          <w:p w:rsidR="00E06AC5" w:rsidRPr="000113DC" w:rsidRDefault="00E06AC5" w:rsidP="00A21835">
            <w:pPr>
              <w:jc w:val="center"/>
            </w:pPr>
          </w:p>
        </w:tc>
        <w:tc>
          <w:tcPr>
            <w:tcW w:w="993" w:type="dxa"/>
          </w:tcPr>
          <w:p w:rsidR="00E06AC5" w:rsidRPr="000113DC" w:rsidRDefault="00E06AC5" w:rsidP="00A21835">
            <w:pPr>
              <w:jc w:val="center"/>
            </w:pPr>
          </w:p>
        </w:tc>
      </w:tr>
      <w:tr w:rsidR="00E06AC5" w:rsidRPr="000113DC" w:rsidTr="001E23ED">
        <w:tc>
          <w:tcPr>
            <w:tcW w:w="855" w:type="dxa"/>
          </w:tcPr>
          <w:p w:rsidR="00E06AC5" w:rsidRPr="000113DC" w:rsidRDefault="00E06AC5" w:rsidP="00D81501">
            <w:pPr>
              <w:jc w:val="center"/>
            </w:pPr>
            <w:r w:rsidRPr="000113DC">
              <w:t>7.</w:t>
            </w:r>
            <w:r w:rsidR="00D81501">
              <w:t>2</w:t>
            </w:r>
          </w:p>
        </w:tc>
        <w:tc>
          <w:tcPr>
            <w:tcW w:w="5525" w:type="dxa"/>
          </w:tcPr>
          <w:p w:rsidR="00E06AC5" w:rsidRPr="000113DC" w:rsidRDefault="00E06AC5" w:rsidP="00A21835">
            <w:r w:rsidRPr="000113DC">
              <w:t>Взаимная вежливость участников дорожного движения</w:t>
            </w:r>
          </w:p>
        </w:tc>
        <w:tc>
          <w:tcPr>
            <w:tcW w:w="709" w:type="dxa"/>
            <w:vAlign w:val="center"/>
          </w:tcPr>
          <w:p w:rsidR="00E06AC5" w:rsidRPr="000113DC" w:rsidRDefault="00E06AC5" w:rsidP="001E23ED">
            <w:pPr>
              <w:jc w:val="center"/>
            </w:pPr>
          </w:p>
        </w:tc>
        <w:tc>
          <w:tcPr>
            <w:tcW w:w="850" w:type="dxa"/>
            <w:vAlign w:val="center"/>
          </w:tcPr>
          <w:p w:rsidR="00E06AC5" w:rsidRPr="000113DC" w:rsidRDefault="00E06AC5" w:rsidP="001E23ED">
            <w:pPr>
              <w:jc w:val="center"/>
            </w:pPr>
            <w:r w:rsidRPr="000113DC">
              <w:t>3</w:t>
            </w:r>
          </w:p>
        </w:tc>
        <w:tc>
          <w:tcPr>
            <w:tcW w:w="709" w:type="dxa"/>
            <w:vAlign w:val="center"/>
          </w:tcPr>
          <w:p w:rsidR="00E06AC5" w:rsidRPr="000113DC" w:rsidRDefault="00E06AC5" w:rsidP="001E23ED">
            <w:pPr>
              <w:jc w:val="center"/>
            </w:pPr>
            <w:r w:rsidRPr="000113DC">
              <w:t>3</w:t>
            </w:r>
          </w:p>
        </w:tc>
        <w:tc>
          <w:tcPr>
            <w:tcW w:w="2410" w:type="dxa"/>
            <w:vMerge/>
          </w:tcPr>
          <w:p w:rsidR="00E06AC5" w:rsidRPr="000113DC" w:rsidRDefault="00E06AC5" w:rsidP="00A21835">
            <w:pPr>
              <w:jc w:val="center"/>
            </w:pPr>
          </w:p>
        </w:tc>
        <w:tc>
          <w:tcPr>
            <w:tcW w:w="2409" w:type="dxa"/>
          </w:tcPr>
          <w:p w:rsidR="00E06AC5" w:rsidRPr="000113DC" w:rsidRDefault="00E06AC5" w:rsidP="001D28D7">
            <w:pPr>
              <w:jc w:val="center"/>
            </w:pPr>
            <w:r w:rsidRPr="000113DC">
              <w:t xml:space="preserve">Наглядные пособия; раздаточный материал; </w:t>
            </w:r>
          </w:p>
        </w:tc>
        <w:tc>
          <w:tcPr>
            <w:tcW w:w="993" w:type="dxa"/>
          </w:tcPr>
          <w:p w:rsidR="00E06AC5" w:rsidRPr="000113DC" w:rsidRDefault="00E06AC5" w:rsidP="00A21835">
            <w:pPr>
              <w:jc w:val="center"/>
            </w:pPr>
          </w:p>
        </w:tc>
        <w:tc>
          <w:tcPr>
            <w:tcW w:w="993" w:type="dxa"/>
          </w:tcPr>
          <w:p w:rsidR="00E06AC5" w:rsidRPr="000113DC" w:rsidRDefault="00E06AC5" w:rsidP="00A21835">
            <w:pPr>
              <w:jc w:val="center"/>
            </w:pPr>
          </w:p>
        </w:tc>
      </w:tr>
      <w:tr w:rsidR="00E06AC5" w:rsidRPr="000113DC" w:rsidTr="001E23ED">
        <w:tc>
          <w:tcPr>
            <w:tcW w:w="855" w:type="dxa"/>
          </w:tcPr>
          <w:p w:rsidR="00E06AC5" w:rsidRPr="000113DC" w:rsidRDefault="00E06AC5" w:rsidP="00D81501">
            <w:pPr>
              <w:jc w:val="center"/>
            </w:pPr>
            <w:r w:rsidRPr="000113DC">
              <w:t>7.</w:t>
            </w:r>
            <w:r w:rsidR="00D81501">
              <w:t>3</w:t>
            </w:r>
          </w:p>
        </w:tc>
        <w:tc>
          <w:tcPr>
            <w:tcW w:w="5525" w:type="dxa"/>
          </w:tcPr>
          <w:p w:rsidR="00E06AC5" w:rsidRPr="000113DC" w:rsidRDefault="00E06AC5" w:rsidP="00A21835">
            <w:r w:rsidRPr="000113DC">
              <w:t>Административная ответственность за нарушение ПДД</w:t>
            </w:r>
          </w:p>
        </w:tc>
        <w:tc>
          <w:tcPr>
            <w:tcW w:w="709" w:type="dxa"/>
            <w:vAlign w:val="center"/>
          </w:tcPr>
          <w:p w:rsidR="00E06AC5" w:rsidRPr="000113DC" w:rsidRDefault="00E06AC5" w:rsidP="001E23ED">
            <w:pPr>
              <w:jc w:val="center"/>
            </w:pPr>
            <w:r w:rsidRPr="000113DC">
              <w:t>3</w:t>
            </w:r>
          </w:p>
        </w:tc>
        <w:tc>
          <w:tcPr>
            <w:tcW w:w="850" w:type="dxa"/>
            <w:vAlign w:val="center"/>
          </w:tcPr>
          <w:p w:rsidR="00E06AC5" w:rsidRPr="000113DC" w:rsidRDefault="00E06AC5" w:rsidP="001E23ED">
            <w:pPr>
              <w:jc w:val="center"/>
            </w:pPr>
          </w:p>
        </w:tc>
        <w:tc>
          <w:tcPr>
            <w:tcW w:w="709" w:type="dxa"/>
            <w:vAlign w:val="center"/>
          </w:tcPr>
          <w:p w:rsidR="00E06AC5" w:rsidRPr="000113DC" w:rsidRDefault="00E06AC5" w:rsidP="001E23ED">
            <w:pPr>
              <w:jc w:val="center"/>
            </w:pPr>
            <w:r w:rsidRPr="000113DC">
              <w:t>3</w:t>
            </w:r>
          </w:p>
        </w:tc>
        <w:tc>
          <w:tcPr>
            <w:tcW w:w="2410" w:type="dxa"/>
            <w:vMerge/>
          </w:tcPr>
          <w:p w:rsidR="00E06AC5" w:rsidRPr="000113DC" w:rsidRDefault="00E06AC5" w:rsidP="00A21835">
            <w:pPr>
              <w:jc w:val="center"/>
            </w:pPr>
          </w:p>
        </w:tc>
        <w:tc>
          <w:tcPr>
            <w:tcW w:w="2409" w:type="dxa"/>
          </w:tcPr>
          <w:p w:rsidR="00E06AC5" w:rsidRPr="000113DC" w:rsidRDefault="00E06AC5" w:rsidP="00A21835">
            <w:pPr>
              <w:jc w:val="center"/>
            </w:pPr>
          </w:p>
        </w:tc>
        <w:tc>
          <w:tcPr>
            <w:tcW w:w="993" w:type="dxa"/>
          </w:tcPr>
          <w:p w:rsidR="00E06AC5" w:rsidRPr="000113DC" w:rsidRDefault="00E06AC5" w:rsidP="00A21835">
            <w:pPr>
              <w:jc w:val="center"/>
            </w:pPr>
          </w:p>
        </w:tc>
        <w:tc>
          <w:tcPr>
            <w:tcW w:w="993" w:type="dxa"/>
          </w:tcPr>
          <w:p w:rsidR="00E06AC5" w:rsidRPr="000113DC" w:rsidRDefault="00E06AC5" w:rsidP="00A21835">
            <w:pPr>
              <w:jc w:val="center"/>
            </w:pPr>
          </w:p>
        </w:tc>
      </w:tr>
      <w:tr w:rsidR="00E06AC5" w:rsidRPr="000113DC" w:rsidTr="00A21835">
        <w:tc>
          <w:tcPr>
            <w:tcW w:w="855" w:type="dxa"/>
          </w:tcPr>
          <w:p w:rsidR="00E06AC5" w:rsidRPr="000113DC" w:rsidRDefault="00E06AC5" w:rsidP="00D81501">
            <w:pPr>
              <w:jc w:val="center"/>
            </w:pPr>
            <w:r w:rsidRPr="000113DC">
              <w:t>7.</w:t>
            </w:r>
            <w:r w:rsidR="00D81501">
              <w:t>4</w:t>
            </w:r>
          </w:p>
        </w:tc>
        <w:tc>
          <w:tcPr>
            <w:tcW w:w="5525" w:type="dxa"/>
          </w:tcPr>
          <w:p w:rsidR="00E06AC5" w:rsidRPr="000113DC" w:rsidRDefault="00E06AC5" w:rsidP="00A21835">
            <w:r w:rsidRPr="000113DC">
              <w:t>Дорожная безопасность</w:t>
            </w:r>
          </w:p>
        </w:tc>
        <w:tc>
          <w:tcPr>
            <w:tcW w:w="709" w:type="dxa"/>
          </w:tcPr>
          <w:p w:rsidR="00E06AC5" w:rsidRPr="000113DC" w:rsidRDefault="00E06AC5" w:rsidP="00A21835">
            <w:pPr>
              <w:jc w:val="center"/>
              <w:rPr>
                <w:b/>
              </w:rPr>
            </w:pPr>
          </w:p>
        </w:tc>
        <w:tc>
          <w:tcPr>
            <w:tcW w:w="850" w:type="dxa"/>
          </w:tcPr>
          <w:p w:rsidR="00E06AC5" w:rsidRPr="000113DC" w:rsidRDefault="00E06AC5" w:rsidP="00A21835">
            <w:pPr>
              <w:jc w:val="center"/>
            </w:pPr>
            <w:r w:rsidRPr="000113DC">
              <w:t>3</w:t>
            </w:r>
          </w:p>
        </w:tc>
        <w:tc>
          <w:tcPr>
            <w:tcW w:w="709" w:type="dxa"/>
            <w:vAlign w:val="center"/>
          </w:tcPr>
          <w:p w:rsidR="00E06AC5" w:rsidRPr="000113DC" w:rsidRDefault="00E06AC5" w:rsidP="00A21835">
            <w:pPr>
              <w:jc w:val="center"/>
            </w:pPr>
            <w:r w:rsidRPr="000113DC">
              <w:t>3</w:t>
            </w:r>
          </w:p>
        </w:tc>
        <w:tc>
          <w:tcPr>
            <w:tcW w:w="2410" w:type="dxa"/>
          </w:tcPr>
          <w:p w:rsidR="00E06AC5" w:rsidRPr="000113DC" w:rsidRDefault="00E06AC5" w:rsidP="00A21835">
            <w:pPr>
              <w:jc w:val="center"/>
            </w:pPr>
          </w:p>
        </w:tc>
        <w:tc>
          <w:tcPr>
            <w:tcW w:w="2409" w:type="dxa"/>
          </w:tcPr>
          <w:p w:rsidR="00E06AC5" w:rsidRPr="000113DC" w:rsidRDefault="00E06AC5" w:rsidP="00A21835">
            <w:pPr>
              <w:jc w:val="center"/>
            </w:pPr>
          </w:p>
        </w:tc>
        <w:tc>
          <w:tcPr>
            <w:tcW w:w="993" w:type="dxa"/>
          </w:tcPr>
          <w:p w:rsidR="00E06AC5" w:rsidRPr="000113DC" w:rsidRDefault="00E06AC5" w:rsidP="00A21835">
            <w:pPr>
              <w:jc w:val="center"/>
            </w:pPr>
          </w:p>
        </w:tc>
        <w:tc>
          <w:tcPr>
            <w:tcW w:w="993" w:type="dxa"/>
          </w:tcPr>
          <w:p w:rsidR="00E06AC5" w:rsidRPr="000113DC" w:rsidRDefault="00E06AC5" w:rsidP="00A21835">
            <w:pPr>
              <w:jc w:val="center"/>
            </w:pPr>
          </w:p>
        </w:tc>
      </w:tr>
      <w:tr w:rsidR="00E06AC5" w:rsidRPr="000113DC" w:rsidTr="00531143">
        <w:trPr>
          <w:trHeight w:val="408"/>
        </w:trPr>
        <w:tc>
          <w:tcPr>
            <w:tcW w:w="6380" w:type="dxa"/>
            <w:gridSpan w:val="2"/>
          </w:tcPr>
          <w:p w:rsidR="00E06AC5" w:rsidRPr="000113DC" w:rsidRDefault="00E06AC5" w:rsidP="00A21835">
            <w:pPr>
              <w:ind w:left="709" w:hanging="709"/>
              <w:jc w:val="right"/>
            </w:pPr>
            <w:r w:rsidRPr="000113DC">
              <w:rPr>
                <w:b/>
              </w:rPr>
              <w:t>Итого</w:t>
            </w:r>
          </w:p>
          <w:p w:rsidR="00E06AC5" w:rsidRPr="000113DC" w:rsidRDefault="00E06AC5" w:rsidP="00A21835">
            <w:pPr>
              <w:tabs>
                <w:tab w:val="left" w:pos="1650"/>
              </w:tabs>
            </w:pPr>
          </w:p>
        </w:tc>
        <w:tc>
          <w:tcPr>
            <w:tcW w:w="709" w:type="dxa"/>
            <w:vAlign w:val="center"/>
          </w:tcPr>
          <w:p w:rsidR="00E06AC5" w:rsidRPr="000113DC" w:rsidRDefault="00D81501" w:rsidP="00A21835">
            <w:pPr>
              <w:jc w:val="center"/>
              <w:rPr>
                <w:b/>
              </w:rPr>
            </w:pPr>
            <w:r>
              <w:rPr>
                <w:b/>
              </w:rPr>
              <w:t>6</w:t>
            </w:r>
          </w:p>
        </w:tc>
        <w:tc>
          <w:tcPr>
            <w:tcW w:w="850" w:type="dxa"/>
            <w:vAlign w:val="center"/>
          </w:tcPr>
          <w:p w:rsidR="00E06AC5" w:rsidRPr="000113DC" w:rsidRDefault="00E06AC5" w:rsidP="00A21835">
            <w:pPr>
              <w:jc w:val="center"/>
              <w:rPr>
                <w:b/>
              </w:rPr>
            </w:pPr>
            <w:r w:rsidRPr="000113DC">
              <w:rPr>
                <w:b/>
              </w:rPr>
              <w:t>6</w:t>
            </w:r>
          </w:p>
        </w:tc>
        <w:tc>
          <w:tcPr>
            <w:tcW w:w="709" w:type="dxa"/>
            <w:vAlign w:val="center"/>
          </w:tcPr>
          <w:p w:rsidR="00E06AC5" w:rsidRPr="000113DC" w:rsidRDefault="00E06AC5" w:rsidP="00D81501">
            <w:pPr>
              <w:jc w:val="center"/>
              <w:rPr>
                <w:b/>
              </w:rPr>
            </w:pPr>
            <w:r w:rsidRPr="000113DC">
              <w:rPr>
                <w:b/>
              </w:rPr>
              <w:t>1</w:t>
            </w:r>
            <w:r w:rsidR="00D81501">
              <w:rPr>
                <w:b/>
              </w:rPr>
              <w:t>2</w:t>
            </w:r>
          </w:p>
        </w:tc>
        <w:tc>
          <w:tcPr>
            <w:tcW w:w="2410" w:type="dxa"/>
          </w:tcPr>
          <w:p w:rsidR="00E06AC5" w:rsidRPr="000113DC" w:rsidRDefault="00E06AC5" w:rsidP="00A21835">
            <w:pPr>
              <w:jc w:val="center"/>
            </w:pPr>
          </w:p>
        </w:tc>
        <w:tc>
          <w:tcPr>
            <w:tcW w:w="2409" w:type="dxa"/>
          </w:tcPr>
          <w:p w:rsidR="00E06AC5" w:rsidRPr="000113DC" w:rsidRDefault="00E06AC5" w:rsidP="00A21835">
            <w:pPr>
              <w:jc w:val="center"/>
            </w:pPr>
          </w:p>
        </w:tc>
        <w:tc>
          <w:tcPr>
            <w:tcW w:w="993" w:type="dxa"/>
          </w:tcPr>
          <w:p w:rsidR="00E06AC5" w:rsidRPr="000113DC" w:rsidRDefault="00E06AC5" w:rsidP="00A21835">
            <w:pPr>
              <w:jc w:val="center"/>
            </w:pPr>
          </w:p>
        </w:tc>
        <w:tc>
          <w:tcPr>
            <w:tcW w:w="993" w:type="dxa"/>
          </w:tcPr>
          <w:p w:rsidR="00E06AC5" w:rsidRPr="000113DC" w:rsidRDefault="00E06AC5" w:rsidP="00A21835">
            <w:pPr>
              <w:jc w:val="center"/>
            </w:pPr>
          </w:p>
        </w:tc>
      </w:tr>
      <w:tr w:rsidR="00E06AC5" w:rsidRPr="000113DC" w:rsidTr="00A21835">
        <w:trPr>
          <w:trHeight w:val="454"/>
        </w:trPr>
        <w:tc>
          <w:tcPr>
            <w:tcW w:w="15453" w:type="dxa"/>
            <w:gridSpan w:val="9"/>
          </w:tcPr>
          <w:p w:rsidR="00E06AC5" w:rsidRPr="000113DC" w:rsidRDefault="00E06AC5" w:rsidP="00A21835">
            <w:pPr>
              <w:jc w:val="center"/>
              <w:rPr>
                <w:b/>
              </w:rPr>
            </w:pPr>
            <w:r w:rsidRPr="000113DC">
              <w:rPr>
                <w:b/>
              </w:rPr>
              <w:t>Блок 8</w:t>
            </w:r>
          </w:p>
        </w:tc>
      </w:tr>
      <w:tr w:rsidR="00E06AC5" w:rsidRPr="000113DC" w:rsidTr="001E23ED">
        <w:tc>
          <w:tcPr>
            <w:tcW w:w="855" w:type="dxa"/>
            <w:vAlign w:val="center"/>
          </w:tcPr>
          <w:p w:rsidR="00E06AC5" w:rsidRPr="000C1BD2" w:rsidRDefault="00E06AC5" w:rsidP="00A21835">
            <w:pPr>
              <w:jc w:val="center"/>
              <w:rPr>
                <w:b/>
              </w:rPr>
            </w:pPr>
            <w:r w:rsidRPr="000C1BD2">
              <w:rPr>
                <w:b/>
              </w:rPr>
              <w:t>8</w:t>
            </w:r>
          </w:p>
          <w:p w:rsidR="000C1BD2" w:rsidRPr="000C1BD2" w:rsidRDefault="000C1BD2" w:rsidP="00A21835">
            <w:pPr>
              <w:jc w:val="center"/>
            </w:pPr>
            <w:r w:rsidRPr="000C1BD2">
              <w:t>8.1</w:t>
            </w:r>
          </w:p>
        </w:tc>
        <w:tc>
          <w:tcPr>
            <w:tcW w:w="5525" w:type="dxa"/>
          </w:tcPr>
          <w:p w:rsidR="00E06AC5" w:rsidRPr="000113DC" w:rsidRDefault="00E06AC5" w:rsidP="00A21835">
            <w:pPr>
              <w:rPr>
                <w:b/>
              </w:rPr>
            </w:pPr>
            <w:r w:rsidRPr="000113DC">
              <w:rPr>
                <w:b/>
              </w:rPr>
              <w:t>Профилактические мероприятия, акции по БДД</w:t>
            </w:r>
          </w:p>
        </w:tc>
        <w:tc>
          <w:tcPr>
            <w:tcW w:w="709" w:type="dxa"/>
            <w:vAlign w:val="center"/>
          </w:tcPr>
          <w:p w:rsidR="00E06AC5" w:rsidRPr="000113DC" w:rsidRDefault="00E06AC5" w:rsidP="001E23ED">
            <w:pPr>
              <w:jc w:val="center"/>
            </w:pPr>
          </w:p>
        </w:tc>
        <w:tc>
          <w:tcPr>
            <w:tcW w:w="850" w:type="dxa"/>
            <w:vAlign w:val="center"/>
          </w:tcPr>
          <w:p w:rsidR="00E06AC5" w:rsidRPr="000C1BD2" w:rsidRDefault="00D81501" w:rsidP="001E23ED">
            <w:pPr>
              <w:jc w:val="center"/>
              <w:rPr>
                <w:b/>
              </w:rPr>
            </w:pPr>
            <w:r>
              <w:rPr>
                <w:b/>
              </w:rPr>
              <w:t>3</w:t>
            </w:r>
          </w:p>
        </w:tc>
        <w:tc>
          <w:tcPr>
            <w:tcW w:w="709" w:type="dxa"/>
            <w:vAlign w:val="center"/>
          </w:tcPr>
          <w:p w:rsidR="00E06AC5" w:rsidRPr="000C1BD2" w:rsidRDefault="00D81501" w:rsidP="001E23ED">
            <w:pPr>
              <w:jc w:val="center"/>
              <w:rPr>
                <w:b/>
              </w:rPr>
            </w:pPr>
            <w:r>
              <w:rPr>
                <w:b/>
              </w:rPr>
              <w:t>3</w:t>
            </w:r>
          </w:p>
        </w:tc>
        <w:tc>
          <w:tcPr>
            <w:tcW w:w="2410" w:type="dxa"/>
            <w:vMerge w:val="restart"/>
          </w:tcPr>
          <w:p w:rsidR="00E06AC5" w:rsidRPr="000113DC" w:rsidRDefault="00E06AC5" w:rsidP="00A21835">
            <w:pPr>
              <w:jc w:val="center"/>
            </w:pPr>
            <w:r w:rsidRPr="000113DC">
              <w:t>Беседа;</w:t>
            </w:r>
          </w:p>
          <w:p w:rsidR="00E06AC5" w:rsidRPr="000113DC" w:rsidRDefault="00E06AC5" w:rsidP="001D28D7">
            <w:pPr>
              <w:jc w:val="center"/>
            </w:pPr>
            <w:r w:rsidRPr="000113DC">
              <w:t>Тестирование</w:t>
            </w:r>
          </w:p>
        </w:tc>
        <w:tc>
          <w:tcPr>
            <w:tcW w:w="2409" w:type="dxa"/>
          </w:tcPr>
          <w:p w:rsidR="00E06AC5" w:rsidRPr="000113DC" w:rsidRDefault="00E06AC5" w:rsidP="00A21835">
            <w:pPr>
              <w:jc w:val="center"/>
            </w:pPr>
            <w:r w:rsidRPr="000113DC">
              <w:t>Технические средства обучения; наглядные пособия</w:t>
            </w:r>
          </w:p>
        </w:tc>
        <w:tc>
          <w:tcPr>
            <w:tcW w:w="993" w:type="dxa"/>
          </w:tcPr>
          <w:p w:rsidR="00E06AC5" w:rsidRPr="000113DC" w:rsidRDefault="00E06AC5" w:rsidP="00A21835">
            <w:pPr>
              <w:jc w:val="center"/>
            </w:pPr>
          </w:p>
        </w:tc>
        <w:tc>
          <w:tcPr>
            <w:tcW w:w="993" w:type="dxa"/>
          </w:tcPr>
          <w:p w:rsidR="00E06AC5" w:rsidRPr="000113DC" w:rsidRDefault="00E06AC5" w:rsidP="00A21835">
            <w:pPr>
              <w:jc w:val="center"/>
            </w:pPr>
          </w:p>
        </w:tc>
      </w:tr>
      <w:tr w:rsidR="00E06AC5" w:rsidRPr="000113DC" w:rsidTr="001E23ED">
        <w:tc>
          <w:tcPr>
            <w:tcW w:w="855" w:type="dxa"/>
            <w:vAlign w:val="center"/>
          </w:tcPr>
          <w:p w:rsidR="00E06AC5" w:rsidRPr="000C1BD2" w:rsidRDefault="000C1BD2" w:rsidP="00A21835">
            <w:pPr>
              <w:jc w:val="center"/>
            </w:pPr>
            <w:r w:rsidRPr="000C1BD2">
              <w:t>8.2</w:t>
            </w:r>
          </w:p>
        </w:tc>
        <w:tc>
          <w:tcPr>
            <w:tcW w:w="5525" w:type="dxa"/>
          </w:tcPr>
          <w:p w:rsidR="00E06AC5" w:rsidRPr="000113DC" w:rsidRDefault="00E06AC5" w:rsidP="00E42AB5">
            <w:pPr>
              <w:rPr>
                <w:b/>
              </w:rPr>
            </w:pPr>
            <w:r>
              <w:rPr>
                <w:b/>
              </w:rPr>
              <w:t>Заключительное</w:t>
            </w:r>
            <w:r w:rsidRPr="000113DC">
              <w:rPr>
                <w:b/>
              </w:rPr>
              <w:t xml:space="preserve"> занятие. Итоговая аттестация по </w:t>
            </w:r>
            <w:r>
              <w:rPr>
                <w:b/>
              </w:rPr>
              <w:t>результатам</w:t>
            </w:r>
            <w:r w:rsidRPr="000113DC">
              <w:rPr>
                <w:b/>
              </w:rPr>
              <w:t xml:space="preserve"> освоения программы</w:t>
            </w:r>
          </w:p>
        </w:tc>
        <w:tc>
          <w:tcPr>
            <w:tcW w:w="709" w:type="dxa"/>
            <w:vAlign w:val="center"/>
          </w:tcPr>
          <w:p w:rsidR="00E06AC5" w:rsidRPr="000113DC" w:rsidRDefault="00E06AC5" w:rsidP="001E23ED">
            <w:pPr>
              <w:jc w:val="center"/>
            </w:pPr>
          </w:p>
        </w:tc>
        <w:tc>
          <w:tcPr>
            <w:tcW w:w="850" w:type="dxa"/>
            <w:vAlign w:val="center"/>
          </w:tcPr>
          <w:p w:rsidR="00E06AC5" w:rsidRPr="000C1BD2" w:rsidRDefault="00E06AC5" w:rsidP="001E23ED">
            <w:pPr>
              <w:jc w:val="center"/>
              <w:rPr>
                <w:b/>
              </w:rPr>
            </w:pPr>
            <w:r w:rsidRPr="000C1BD2">
              <w:rPr>
                <w:b/>
              </w:rPr>
              <w:t>3</w:t>
            </w:r>
          </w:p>
        </w:tc>
        <w:tc>
          <w:tcPr>
            <w:tcW w:w="709" w:type="dxa"/>
            <w:vAlign w:val="center"/>
          </w:tcPr>
          <w:p w:rsidR="00E06AC5" w:rsidRPr="000C1BD2" w:rsidRDefault="00E06AC5" w:rsidP="001E23ED">
            <w:pPr>
              <w:jc w:val="center"/>
              <w:rPr>
                <w:b/>
              </w:rPr>
            </w:pPr>
            <w:r w:rsidRPr="000C1BD2">
              <w:rPr>
                <w:b/>
              </w:rPr>
              <w:t>3</w:t>
            </w:r>
          </w:p>
        </w:tc>
        <w:tc>
          <w:tcPr>
            <w:tcW w:w="2410" w:type="dxa"/>
            <w:vMerge/>
          </w:tcPr>
          <w:p w:rsidR="00E06AC5" w:rsidRPr="000113DC" w:rsidRDefault="00E06AC5" w:rsidP="00A21835">
            <w:pPr>
              <w:jc w:val="center"/>
            </w:pPr>
          </w:p>
        </w:tc>
        <w:tc>
          <w:tcPr>
            <w:tcW w:w="2409" w:type="dxa"/>
          </w:tcPr>
          <w:p w:rsidR="00E06AC5" w:rsidRPr="000113DC" w:rsidRDefault="00E06AC5" w:rsidP="00A21835">
            <w:pPr>
              <w:jc w:val="center"/>
            </w:pPr>
            <w:r w:rsidRPr="000113DC">
              <w:t>Наглядные пособия; раздаточный материал</w:t>
            </w:r>
          </w:p>
        </w:tc>
        <w:tc>
          <w:tcPr>
            <w:tcW w:w="993" w:type="dxa"/>
          </w:tcPr>
          <w:p w:rsidR="00E06AC5" w:rsidRPr="000113DC" w:rsidRDefault="00E06AC5" w:rsidP="00A21835">
            <w:pPr>
              <w:jc w:val="center"/>
            </w:pPr>
          </w:p>
        </w:tc>
        <w:tc>
          <w:tcPr>
            <w:tcW w:w="993" w:type="dxa"/>
          </w:tcPr>
          <w:p w:rsidR="00E06AC5" w:rsidRPr="000113DC" w:rsidRDefault="00E06AC5" w:rsidP="00A21835">
            <w:pPr>
              <w:jc w:val="center"/>
            </w:pPr>
          </w:p>
        </w:tc>
      </w:tr>
      <w:tr w:rsidR="000C1BD2" w:rsidRPr="000113DC" w:rsidTr="00A70953">
        <w:tc>
          <w:tcPr>
            <w:tcW w:w="855" w:type="dxa"/>
            <w:vAlign w:val="center"/>
          </w:tcPr>
          <w:p w:rsidR="000C1BD2" w:rsidRPr="000C1BD2" w:rsidRDefault="000C1BD2" w:rsidP="00A21835">
            <w:pPr>
              <w:jc w:val="center"/>
            </w:pPr>
          </w:p>
        </w:tc>
        <w:tc>
          <w:tcPr>
            <w:tcW w:w="5525" w:type="dxa"/>
            <w:vAlign w:val="center"/>
          </w:tcPr>
          <w:p w:rsidR="000C1BD2" w:rsidRPr="000113DC" w:rsidRDefault="000C1BD2" w:rsidP="000C1BD2">
            <w:pPr>
              <w:jc w:val="right"/>
              <w:rPr>
                <w:b/>
              </w:rPr>
            </w:pPr>
            <w:r w:rsidRPr="000113DC">
              <w:rPr>
                <w:b/>
              </w:rPr>
              <w:t xml:space="preserve">Итого                                                                                        </w:t>
            </w:r>
          </w:p>
        </w:tc>
        <w:tc>
          <w:tcPr>
            <w:tcW w:w="709" w:type="dxa"/>
          </w:tcPr>
          <w:p w:rsidR="000C1BD2" w:rsidRPr="000113DC" w:rsidRDefault="000C1BD2" w:rsidP="00A70953">
            <w:pPr>
              <w:jc w:val="center"/>
            </w:pPr>
          </w:p>
        </w:tc>
        <w:tc>
          <w:tcPr>
            <w:tcW w:w="850" w:type="dxa"/>
          </w:tcPr>
          <w:p w:rsidR="000C1BD2" w:rsidRPr="000113DC" w:rsidRDefault="00D81501" w:rsidP="00A70953">
            <w:pPr>
              <w:jc w:val="center"/>
              <w:rPr>
                <w:b/>
              </w:rPr>
            </w:pPr>
            <w:r>
              <w:rPr>
                <w:b/>
              </w:rPr>
              <w:t>6</w:t>
            </w:r>
          </w:p>
        </w:tc>
        <w:tc>
          <w:tcPr>
            <w:tcW w:w="709" w:type="dxa"/>
            <w:vAlign w:val="center"/>
          </w:tcPr>
          <w:p w:rsidR="000C1BD2" w:rsidRPr="000113DC" w:rsidRDefault="00D81501" w:rsidP="00A70953">
            <w:pPr>
              <w:jc w:val="center"/>
              <w:rPr>
                <w:b/>
              </w:rPr>
            </w:pPr>
            <w:r>
              <w:rPr>
                <w:b/>
              </w:rPr>
              <w:t>6</w:t>
            </w:r>
          </w:p>
        </w:tc>
        <w:tc>
          <w:tcPr>
            <w:tcW w:w="2410" w:type="dxa"/>
          </w:tcPr>
          <w:p w:rsidR="000C1BD2" w:rsidRPr="000113DC" w:rsidRDefault="000C1BD2" w:rsidP="00A21835">
            <w:pPr>
              <w:jc w:val="center"/>
            </w:pPr>
          </w:p>
        </w:tc>
        <w:tc>
          <w:tcPr>
            <w:tcW w:w="2409" w:type="dxa"/>
          </w:tcPr>
          <w:p w:rsidR="000C1BD2" w:rsidRPr="000113DC" w:rsidRDefault="000C1BD2" w:rsidP="00A21835">
            <w:pPr>
              <w:jc w:val="center"/>
            </w:pPr>
          </w:p>
        </w:tc>
        <w:tc>
          <w:tcPr>
            <w:tcW w:w="993" w:type="dxa"/>
          </w:tcPr>
          <w:p w:rsidR="000C1BD2" w:rsidRPr="000113DC" w:rsidRDefault="000C1BD2" w:rsidP="00A21835">
            <w:pPr>
              <w:jc w:val="center"/>
            </w:pPr>
          </w:p>
        </w:tc>
        <w:tc>
          <w:tcPr>
            <w:tcW w:w="993" w:type="dxa"/>
          </w:tcPr>
          <w:p w:rsidR="000C1BD2" w:rsidRPr="000113DC" w:rsidRDefault="000C1BD2" w:rsidP="00A21835">
            <w:pPr>
              <w:jc w:val="center"/>
            </w:pPr>
          </w:p>
        </w:tc>
      </w:tr>
      <w:tr w:rsidR="000C1BD2" w:rsidRPr="000113DC" w:rsidTr="00A21835">
        <w:trPr>
          <w:trHeight w:val="345"/>
        </w:trPr>
        <w:tc>
          <w:tcPr>
            <w:tcW w:w="6380" w:type="dxa"/>
            <w:gridSpan w:val="2"/>
            <w:vAlign w:val="center"/>
          </w:tcPr>
          <w:p w:rsidR="000C1BD2" w:rsidRPr="000113DC" w:rsidRDefault="000C1BD2" w:rsidP="000C1BD2">
            <w:pPr>
              <w:jc w:val="right"/>
              <w:rPr>
                <w:b/>
              </w:rPr>
            </w:pPr>
            <w:r>
              <w:rPr>
                <w:b/>
              </w:rPr>
              <w:t>Всего</w:t>
            </w:r>
          </w:p>
        </w:tc>
        <w:tc>
          <w:tcPr>
            <w:tcW w:w="709" w:type="dxa"/>
          </w:tcPr>
          <w:p w:rsidR="000C1BD2" w:rsidRPr="000113DC" w:rsidRDefault="00D81501" w:rsidP="000113DC">
            <w:pPr>
              <w:jc w:val="center"/>
              <w:rPr>
                <w:b/>
              </w:rPr>
            </w:pPr>
            <w:r>
              <w:rPr>
                <w:b/>
              </w:rPr>
              <w:t>47</w:t>
            </w:r>
          </w:p>
        </w:tc>
        <w:tc>
          <w:tcPr>
            <w:tcW w:w="850" w:type="dxa"/>
          </w:tcPr>
          <w:p w:rsidR="000C1BD2" w:rsidRPr="000113DC" w:rsidRDefault="00D81501" w:rsidP="00A21835">
            <w:pPr>
              <w:jc w:val="center"/>
              <w:rPr>
                <w:b/>
              </w:rPr>
            </w:pPr>
            <w:r>
              <w:rPr>
                <w:b/>
              </w:rPr>
              <w:t>52</w:t>
            </w:r>
          </w:p>
        </w:tc>
        <w:tc>
          <w:tcPr>
            <w:tcW w:w="709" w:type="dxa"/>
            <w:vAlign w:val="center"/>
          </w:tcPr>
          <w:p w:rsidR="000C1BD2" w:rsidRPr="000113DC" w:rsidRDefault="00D81501" w:rsidP="000C1BD2">
            <w:pPr>
              <w:jc w:val="center"/>
              <w:rPr>
                <w:b/>
              </w:rPr>
            </w:pPr>
            <w:r>
              <w:rPr>
                <w:b/>
              </w:rPr>
              <w:t>99</w:t>
            </w:r>
          </w:p>
        </w:tc>
        <w:tc>
          <w:tcPr>
            <w:tcW w:w="2410" w:type="dxa"/>
          </w:tcPr>
          <w:p w:rsidR="000C1BD2" w:rsidRPr="000113DC" w:rsidRDefault="000C1BD2" w:rsidP="00A21835">
            <w:pPr>
              <w:jc w:val="center"/>
            </w:pPr>
          </w:p>
        </w:tc>
        <w:tc>
          <w:tcPr>
            <w:tcW w:w="2409" w:type="dxa"/>
          </w:tcPr>
          <w:p w:rsidR="000C1BD2" w:rsidRPr="000113DC" w:rsidRDefault="000C1BD2" w:rsidP="00A21835">
            <w:pPr>
              <w:jc w:val="center"/>
            </w:pPr>
          </w:p>
        </w:tc>
        <w:tc>
          <w:tcPr>
            <w:tcW w:w="993" w:type="dxa"/>
          </w:tcPr>
          <w:p w:rsidR="000C1BD2" w:rsidRPr="000113DC" w:rsidRDefault="000C1BD2" w:rsidP="00A21835">
            <w:pPr>
              <w:jc w:val="center"/>
            </w:pPr>
          </w:p>
        </w:tc>
        <w:tc>
          <w:tcPr>
            <w:tcW w:w="993" w:type="dxa"/>
          </w:tcPr>
          <w:p w:rsidR="000C1BD2" w:rsidRPr="000113DC" w:rsidRDefault="000C1BD2" w:rsidP="00A21835">
            <w:pPr>
              <w:jc w:val="center"/>
            </w:pPr>
          </w:p>
        </w:tc>
      </w:tr>
    </w:tbl>
    <w:p w:rsidR="009A3530" w:rsidRPr="009A3530" w:rsidRDefault="009A3530" w:rsidP="009A3530">
      <w:pPr>
        <w:pStyle w:val="1"/>
        <w:spacing w:before="0" w:after="0"/>
        <w:rPr>
          <w:rFonts w:ascii="Times New Roman" w:hAnsi="Times New Roman" w:cs="Times New Roman"/>
          <w:sz w:val="24"/>
          <w:szCs w:val="24"/>
        </w:rPr>
        <w:sectPr w:rsidR="009A3530" w:rsidRPr="009A3530" w:rsidSect="00C67A69">
          <w:headerReference w:type="first" r:id="rId47"/>
          <w:pgSz w:w="16838" w:h="11906" w:orient="landscape"/>
          <w:pgMar w:top="624" w:right="284" w:bottom="1321" w:left="851" w:header="709" w:footer="709" w:gutter="0"/>
          <w:pgNumType w:start="49"/>
          <w:cols w:space="708"/>
          <w:titlePg/>
          <w:docGrid w:linePitch="360"/>
        </w:sectPr>
      </w:pPr>
    </w:p>
    <w:p w:rsidR="00FE3F9E" w:rsidRPr="00807074" w:rsidRDefault="00014BF7" w:rsidP="009A3530">
      <w:pPr>
        <w:jc w:val="center"/>
        <w:rPr>
          <w:b/>
        </w:rPr>
      </w:pPr>
      <w:bookmarkStart w:id="42" w:name="_Toc492547398"/>
      <w:bookmarkStart w:id="43" w:name="_Toc492633302"/>
      <w:r w:rsidRPr="00807074">
        <w:rPr>
          <w:b/>
        </w:rPr>
        <w:lastRenderedPageBreak/>
        <w:t>СОДЕРЖАНИЕ ПРОГРАММЫ</w:t>
      </w:r>
      <w:bookmarkEnd w:id="42"/>
      <w:bookmarkEnd w:id="43"/>
    </w:p>
    <w:p w:rsidR="00807074" w:rsidRPr="000113DC" w:rsidRDefault="00F74571" w:rsidP="00807074">
      <w:pPr>
        <w:pStyle w:val="1"/>
        <w:spacing w:before="0" w:after="0"/>
        <w:jc w:val="center"/>
        <w:rPr>
          <w:rFonts w:ascii="Times New Roman" w:hAnsi="Times New Roman" w:cs="Times New Roman"/>
          <w:b w:val="0"/>
          <w:sz w:val="24"/>
          <w:szCs w:val="24"/>
        </w:rPr>
      </w:pPr>
      <w:r w:rsidRPr="000113DC">
        <w:rPr>
          <w:rFonts w:ascii="Times New Roman" w:hAnsi="Times New Roman" w:cs="Times New Roman"/>
          <w:sz w:val="24"/>
          <w:szCs w:val="24"/>
        </w:rPr>
        <w:t>«ДЕТИ И ПРОБЛЕМЫ БЕЗОПАСНОСТИ ДВИЖЕНИЯ»</w:t>
      </w:r>
    </w:p>
    <w:p w:rsidR="00FE3F9E" w:rsidRDefault="009A3530" w:rsidP="00CC1284">
      <w:pPr>
        <w:pStyle w:val="1"/>
        <w:spacing w:before="0" w:after="0"/>
        <w:jc w:val="center"/>
        <w:rPr>
          <w:rFonts w:ascii="Times New Roman" w:hAnsi="Times New Roman" w:cs="Times New Roman"/>
          <w:sz w:val="24"/>
          <w:szCs w:val="24"/>
        </w:rPr>
      </w:pPr>
      <w:r>
        <w:rPr>
          <w:rFonts w:ascii="Times New Roman" w:hAnsi="Times New Roman" w:cs="Times New Roman"/>
          <w:sz w:val="24"/>
          <w:szCs w:val="24"/>
        </w:rPr>
        <w:t xml:space="preserve">Модуль </w:t>
      </w:r>
      <w:r w:rsidR="00F74571">
        <w:rPr>
          <w:rFonts w:ascii="Times New Roman" w:hAnsi="Times New Roman" w:cs="Times New Roman"/>
          <w:sz w:val="24"/>
          <w:szCs w:val="24"/>
        </w:rPr>
        <w:t>5</w:t>
      </w:r>
    </w:p>
    <w:p w:rsidR="004A02C9" w:rsidRPr="004A02C9" w:rsidRDefault="004A02C9" w:rsidP="00CC1284">
      <w:pPr>
        <w:pStyle w:val="1"/>
        <w:spacing w:before="0" w:after="0"/>
        <w:jc w:val="center"/>
      </w:pPr>
    </w:p>
    <w:p w:rsidR="00FE3F9E" w:rsidRPr="003D2AE9" w:rsidRDefault="00FE3F9E" w:rsidP="00FE3F9E">
      <w:pPr>
        <w:tabs>
          <w:tab w:val="left" w:pos="567"/>
        </w:tabs>
        <w:ind w:firstLine="567"/>
        <w:jc w:val="both"/>
        <w:rPr>
          <w:snapToGrid w:val="0"/>
        </w:rPr>
      </w:pPr>
    </w:p>
    <w:p w:rsidR="00FF05FE" w:rsidRPr="003D2AE9" w:rsidRDefault="00FF05FE" w:rsidP="001D28D7">
      <w:pPr>
        <w:rPr>
          <w:snapToGrid w:val="0"/>
          <w:szCs w:val="20"/>
        </w:rPr>
      </w:pPr>
      <w:r>
        <w:rPr>
          <w:b/>
          <w:snapToGrid w:val="0"/>
        </w:rPr>
        <w:t>Блок 1</w:t>
      </w:r>
      <w:r w:rsidR="00FE3F9E" w:rsidRPr="001E13C7">
        <w:rPr>
          <w:b/>
          <w:snapToGrid w:val="0"/>
        </w:rPr>
        <w:t xml:space="preserve">. </w:t>
      </w:r>
      <w:r w:rsidR="001D28D7" w:rsidRPr="00D709FC">
        <w:rPr>
          <w:b/>
        </w:rPr>
        <w:t>Дети и проблемы безопасности движения</w:t>
      </w:r>
      <w:r w:rsidR="001D28D7" w:rsidRPr="001E13C7">
        <w:rPr>
          <w:b/>
          <w:snapToGrid w:val="0"/>
        </w:rPr>
        <w:t xml:space="preserve"> </w:t>
      </w:r>
    </w:p>
    <w:p w:rsidR="00FE3F9E" w:rsidRPr="003D2AE9" w:rsidRDefault="00FE3F9E" w:rsidP="00FE3F9E">
      <w:pPr>
        <w:ind w:firstLine="567"/>
        <w:jc w:val="both"/>
        <w:rPr>
          <w:snapToGrid w:val="0"/>
        </w:rPr>
      </w:pPr>
    </w:p>
    <w:p w:rsidR="00FE3F9E" w:rsidRDefault="001D28D7" w:rsidP="001D28D7">
      <w:pPr>
        <w:jc w:val="both"/>
        <w:rPr>
          <w:b/>
        </w:rPr>
      </w:pPr>
      <w:r w:rsidRPr="008E361D">
        <w:rPr>
          <w:b/>
          <w:snapToGrid w:val="0"/>
        </w:rPr>
        <w:t>1</w:t>
      </w:r>
      <w:r w:rsidR="00FE3F9E" w:rsidRPr="008E361D">
        <w:rPr>
          <w:b/>
          <w:snapToGrid w:val="0"/>
        </w:rPr>
        <w:t>.</w:t>
      </w:r>
      <w:r w:rsidRPr="008E361D">
        <w:rPr>
          <w:b/>
          <w:snapToGrid w:val="0"/>
        </w:rPr>
        <w:t>1</w:t>
      </w:r>
      <w:r w:rsidR="00FE3F9E" w:rsidRPr="008E361D">
        <w:rPr>
          <w:b/>
          <w:snapToGrid w:val="0"/>
        </w:rPr>
        <w:t xml:space="preserve">. </w:t>
      </w:r>
      <w:r w:rsidRPr="008E361D">
        <w:rPr>
          <w:b/>
        </w:rPr>
        <w:t>Реальность опасности для жизни и здоровья детей в дорожном движении</w:t>
      </w:r>
    </w:p>
    <w:p w:rsidR="008E361D" w:rsidRPr="008E361D" w:rsidRDefault="001E2AAE" w:rsidP="001E2AAE">
      <w:pPr>
        <w:ind w:firstLine="708"/>
        <w:jc w:val="both"/>
        <w:rPr>
          <w:b/>
        </w:rPr>
      </w:pPr>
      <w:r w:rsidRPr="001E2AAE">
        <w:t>Переоценка своих возможностей, легкая отвлекаемость – причины несчастных случаев с детьми</w:t>
      </w:r>
      <w:r>
        <w:rPr>
          <w:b/>
        </w:rPr>
        <w:t>.</w:t>
      </w:r>
    </w:p>
    <w:p w:rsidR="001D28D7" w:rsidRPr="001E2AAE" w:rsidRDefault="001D28D7" w:rsidP="00EF6D65">
      <w:pPr>
        <w:pStyle w:val="af4"/>
        <w:numPr>
          <w:ilvl w:val="1"/>
          <w:numId w:val="9"/>
        </w:numPr>
        <w:rPr>
          <w:rFonts w:ascii="Times New Roman" w:hAnsi="Times New Roman"/>
          <w:b/>
        </w:rPr>
      </w:pPr>
      <w:r w:rsidRPr="001E2AAE">
        <w:rPr>
          <w:rFonts w:ascii="Times New Roman" w:hAnsi="Times New Roman"/>
          <w:b/>
        </w:rPr>
        <w:t>Навыки безопасного поведения в дорожном движении</w:t>
      </w:r>
    </w:p>
    <w:p w:rsidR="001E2AAE" w:rsidRPr="001E2AAE" w:rsidRDefault="001E2AAE" w:rsidP="001E2AAE">
      <w:pPr>
        <w:pStyle w:val="af4"/>
        <w:ind w:left="405"/>
        <w:rPr>
          <w:rFonts w:ascii="Times New Roman" w:hAnsi="Times New Roman"/>
        </w:rPr>
      </w:pPr>
      <w:r w:rsidRPr="001E2AAE">
        <w:rPr>
          <w:rFonts w:ascii="Times New Roman" w:hAnsi="Times New Roman"/>
        </w:rPr>
        <w:t>Разбор конкретных маршрутов движения учащихся, которыми они часто пользуются.</w:t>
      </w:r>
    </w:p>
    <w:p w:rsidR="00663D04" w:rsidRPr="008E361D" w:rsidRDefault="001D28D7" w:rsidP="001D28D7">
      <w:pPr>
        <w:rPr>
          <w:b/>
          <w:snapToGrid w:val="0"/>
          <w:szCs w:val="20"/>
        </w:rPr>
      </w:pPr>
      <w:r w:rsidRPr="008E361D">
        <w:rPr>
          <w:b/>
        </w:rPr>
        <w:t>1</w:t>
      </w:r>
      <w:r w:rsidR="00807074" w:rsidRPr="008E361D">
        <w:rPr>
          <w:b/>
        </w:rPr>
        <w:t>.</w:t>
      </w:r>
      <w:r w:rsidRPr="008E361D">
        <w:rPr>
          <w:b/>
        </w:rPr>
        <w:t>3.</w:t>
      </w:r>
      <w:r w:rsidR="00807074" w:rsidRPr="008E361D">
        <w:rPr>
          <w:b/>
        </w:rPr>
        <w:t xml:space="preserve"> </w:t>
      </w:r>
      <w:r w:rsidRPr="008E361D">
        <w:rPr>
          <w:b/>
        </w:rPr>
        <w:t>Малыши  - подальше от беды!</w:t>
      </w:r>
    </w:p>
    <w:p w:rsidR="00663D04" w:rsidRPr="001E2AAE" w:rsidRDefault="001E2AAE" w:rsidP="00FE3F9E">
      <w:r>
        <w:rPr>
          <w:b/>
        </w:rPr>
        <w:t xml:space="preserve">       </w:t>
      </w:r>
      <w:r w:rsidRPr="001E2AAE">
        <w:t>Изучение типичных опасных дорожных ситуаций, в которые попадают дети – пешеходы.</w:t>
      </w:r>
    </w:p>
    <w:p w:rsidR="001E2AAE" w:rsidRDefault="001E2AAE" w:rsidP="00807074">
      <w:pPr>
        <w:rPr>
          <w:b/>
        </w:rPr>
      </w:pPr>
    </w:p>
    <w:p w:rsidR="00FE3F9E" w:rsidRPr="001E13C7" w:rsidRDefault="00807074" w:rsidP="00807074">
      <w:pPr>
        <w:rPr>
          <w:bCs/>
        </w:rPr>
      </w:pPr>
      <w:r>
        <w:rPr>
          <w:b/>
        </w:rPr>
        <w:t>Блок 2</w:t>
      </w:r>
      <w:r w:rsidR="00452738">
        <w:rPr>
          <w:b/>
        </w:rPr>
        <w:t xml:space="preserve">.  </w:t>
      </w:r>
      <w:r w:rsidR="00452738" w:rsidRPr="00D709FC">
        <w:rPr>
          <w:b/>
        </w:rPr>
        <w:t>Дорожно – транспортная структура современного города, поселка</w:t>
      </w:r>
      <w:r w:rsidR="00FE3F9E" w:rsidRPr="001E13C7">
        <w:rPr>
          <w:b/>
        </w:rPr>
        <w:t xml:space="preserve"> </w:t>
      </w:r>
    </w:p>
    <w:p w:rsidR="001E2AAE" w:rsidRDefault="001E2AAE" w:rsidP="00452738">
      <w:pPr>
        <w:rPr>
          <w:b/>
          <w:snapToGrid w:val="0"/>
        </w:rPr>
      </w:pPr>
    </w:p>
    <w:p w:rsidR="00452738" w:rsidRDefault="00807074" w:rsidP="00452738">
      <w:pPr>
        <w:rPr>
          <w:b/>
        </w:rPr>
      </w:pPr>
      <w:r w:rsidRPr="00452738">
        <w:rPr>
          <w:b/>
          <w:snapToGrid w:val="0"/>
        </w:rPr>
        <w:t>2</w:t>
      </w:r>
      <w:r w:rsidR="00FE3F9E" w:rsidRPr="00452738">
        <w:rPr>
          <w:b/>
          <w:snapToGrid w:val="0"/>
        </w:rPr>
        <w:t>.1</w:t>
      </w:r>
      <w:r w:rsidR="00452738">
        <w:rPr>
          <w:b/>
          <w:snapToGrid w:val="0"/>
        </w:rPr>
        <w:t xml:space="preserve">. </w:t>
      </w:r>
      <w:r w:rsidR="00452738" w:rsidRPr="00452738">
        <w:rPr>
          <w:b/>
        </w:rPr>
        <w:t>Рост автомобильного парка объема грузопассажирских перевозок</w:t>
      </w:r>
    </w:p>
    <w:p w:rsidR="001E2AAE" w:rsidRPr="001E2AAE" w:rsidRDefault="001E2AAE" w:rsidP="00452738">
      <w:r w:rsidRPr="001E2AAE">
        <w:t xml:space="preserve">        Правила пользования трамваем, троллейбусом, автобусом, такси,</w:t>
      </w:r>
      <w:r>
        <w:t xml:space="preserve"> </w:t>
      </w:r>
      <w:r w:rsidRPr="001E2AAE">
        <w:t>автомобилем.</w:t>
      </w:r>
    </w:p>
    <w:p w:rsidR="00452738" w:rsidRDefault="00452738" w:rsidP="00452738">
      <w:pPr>
        <w:rPr>
          <w:b/>
        </w:rPr>
      </w:pPr>
      <w:r w:rsidRPr="00452738">
        <w:rPr>
          <w:b/>
          <w:snapToGrid w:val="0"/>
        </w:rPr>
        <w:t xml:space="preserve">2.2. </w:t>
      </w:r>
      <w:r w:rsidRPr="00452738">
        <w:rPr>
          <w:b/>
        </w:rPr>
        <w:t xml:space="preserve"> Организация движения транспортных средств и пешеходов в условиях интенсивного дорожного движения в современных городах и поселках</w:t>
      </w:r>
    </w:p>
    <w:p w:rsidR="002A2E69" w:rsidRDefault="001E2AAE" w:rsidP="00FE3F9E">
      <w:r>
        <w:t xml:space="preserve">       </w:t>
      </w:r>
      <w:r w:rsidRPr="001E2AAE">
        <w:t xml:space="preserve">Организация и регулирование дорожного движения, светофорное регулирование, транспортная система: дороги (автомобильные, </w:t>
      </w:r>
      <w:proofErr w:type="gramStart"/>
      <w:r w:rsidRPr="001E2AAE">
        <w:t>железные-метро</w:t>
      </w:r>
      <w:proofErr w:type="gramEnd"/>
      <w:r w:rsidRPr="001E2AAE">
        <w:t xml:space="preserve"> и железнодорожный транспорт).</w:t>
      </w:r>
    </w:p>
    <w:p w:rsidR="001E2AAE" w:rsidRDefault="00452738" w:rsidP="00FE3F9E">
      <w:pPr>
        <w:rPr>
          <w:b/>
        </w:rPr>
      </w:pPr>
      <w:r w:rsidRPr="00452738">
        <w:rPr>
          <w:b/>
        </w:rPr>
        <w:t xml:space="preserve">2.3. Современный город без светофоров, дорожных знаков, разметки  - возможно ли это? </w:t>
      </w:r>
    </w:p>
    <w:p w:rsidR="002A2E69" w:rsidRPr="002A2E69" w:rsidRDefault="002A2E69" w:rsidP="00FE3F9E">
      <w:r w:rsidRPr="002A2E69">
        <w:t xml:space="preserve">       Средства регули</w:t>
      </w:r>
      <w:r>
        <w:t>рования дорожного движения и за</w:t>
      </w:r>
      <w:r w:rsidRPr="002A2E69">
        <w:t>чем они нужны.</w:t>
      </w:r>
    </w:p>
    <w:p w:rsidR="00452738" w:rsidRDefault="00452738" w:rsidP="00FE3F9E">
      <w:pPr>
        <w:rPr>
          <w:b/>
        </w:rPr>
      </w:pPr>
      <w:r>
        <w:rPr>
          <w:b/>
        </w:rPr>
        <w:t xml:space="preserve">2.4. </w:t>
      </w:r>
      <w:r w:rsidRPr="00452738">
        <w:rPr>
          <w:b/>
        </w:rPr>
        <w:t>Организация движения на улицах, по которым ходят обучающиеся</w:t>
      </w:r>
    </w:p>
    <w:p w:rsidR="002A2E69" w:rsidRPr="002A2E69" w:rsidRDefault="002A2E69" w:rsidP="00FE3F9E">
      <w:pPr>
        <w:rPr>
          <w:snapToGrid w:val="0"/>
        </w:rPr>
      </w:pPr>
      <w:r w:rsidRPr="002A2E69">
        <w:t xml:space="preserve">       Пешеходный переход. Правила перехода дороги: выбор места для безопасного перехода, остановка на тротуаре у края проезжей части, осмотр дороги.</w:t>
      </w:r>
    </w:p>
    <w:p w:rsidR="00452738" w:rsidRDefault="00452738" w:rsidP="00452738">
      <w:pPr>
        <w:rPr>
          <w:b/>
          <w:snapToGrid w:val="0"/>
        </w:rPr>
      </w:pPr>
      <w:r w:rsidRPr="00452738">
        <w:rPr>
          <w:b/>
          <w:snapToGrid w:val="0"/>
        </w:rPr>
        <w:t>2.5.Навыки безопасного поведения на дороге</w:t>
      </w:r>
    </w:p>
    <w:p w:rsidR="002A2E69" w:rsidRPr="002A2E69" w:rsidRDefault="002A2E69" w:rsidP="00452738">
      <w:pPr>
        <w:rPr>
          <w:snapToGrid w:val="0"/>
        </w:rPr>
      </w:pPr>
      <w:r>
        <w:rPr>
          <w:snapToGrid w:val="0"/>
        </w:rPr>
        <w:t xml:space="preserve">      </w:t>
      </w:r>
      <w:r w:rsidRPr="002A2E69">
        <w:rPr>
          <w:snapToGrid w:val="0"/>
        </w:rPr>
        <w:t>Последовательность действий перед началом и во время перехода проезжей части.</w:t>
      </w:r>
    </w:p>
    <w:p w:rsidR="00FE3F9E" w:rsidRDefault="00452738" w:rsidP="00452738">
      <w:pPr>
        <w:rPr>
          <w:b/>
          <w:snapToGrid w:val="0"/>
        </w:rPr>
      </w:pPr>
      <w:r w:rsidRPr="00452738">
        <w:rPr>
          <w:b/>
          <w:snapToGrid w:val="0"/>
        </w:rPr>
        <w:t>2.6.Роль автомобильного транспорта в экономике города</w:t>
      </w:r>
    </w:p>
    <w:p w:rsidR="002A2E69" w:rsidRPr="00452738" w:rsidRDefault="002A2E69" w:rsidP="00452738">
      <w:pPr>
        <w:rPr>
          <w:b/>
          <w:snapToGrid w:val="0"/>
        </w:rPr>
      </w:pPr>
      <w:r>
        <w:rPr>
          <w:b/>
          <w:snapToGrid w:val="0"/>
        </w:rPr>
        <w:t xml:space="preserve">      </w:t>
      </w:r>
      <w:r w:rsidRPr="002A2E69">
        <w:rPr>
          <w:snapToGrid w:val="0"/>
        </w:rPr>
        <w:t>Водитель транспортного средства, виды транспортных средств на дорогах нашего города</w:t>
      </w:r>
      <w:r>
        <w:rPr>
          <w:b/>
          <w:snapToGrid w:val="0"/>
        </w:rPr>
        <w:t>.</w:t>
      </w:r>
    </w:p>
    <w:p w:rsidR="00452738" w:rsidRPr="00452738" w:rsidRDefault="00452738" w:rsidP="00452738">
      <w:pPr>
        <w:rPr>
          <w:b/>
          <w:snapToGrid w:val="0"/>
        </w:rPr>
      </w:pPr>
      <w:r>
        <w:rPr>
          <w:b/>
          <w:snapToGrid w:val="0"/>
        </w:rPr>
        <w:t>Блок 3.</w:t>
      </w:r>
      <w:r w:rsidRPr="00452738">
        <w:rPr>
          <w:b/>
          <w:snapToGrid w:val="0"/>
        </w:rPr>
        <w:t>Состояние детского дорожно – транспортного травматизма (ДТП)</w:t>
      </w:r>
      <w:r w:rsidR="008E361D">
        <w:rPr>
          <w:b/>
          <w:snapToGrid w:val="0"/>
        </w:rPr>
        <w:t xml:space="preserve"> </w:t>
      </w:r>
    </w:p>
    <w:p w:rsidR="00452738" w:rsidRPr="00E42AB5" w:rsidRDefault="00452738" w:rsidP="00EF6D65">
      <w:pPr>
        <w:pStyle w:val="af4"/>
        <w:numPr>
          <w:ilvl w:val="1"/>
          <w:numId w:val="20"/>
        </w:numPr>
        <w:ind w:left="426" w:hanging="66"/>
        <w:rPr>
          <w:rFonts w:ascii="Times New Roman" w:hAnsi="Times New Roman"/>
          <w:b/>
          <w:snapToGrid w:val="0"/>
          <w:sz w:val="24"/>
          <w:szCs w:val="24"/>
        </w:rPr>
      </w:pPr>
      <w:r w:rsidRPr="00E42AB5">
        <w:rPr>
          <w:rFonts w:ascii="Times New Roman" w:hAnsi="Times New Roman"/>
          <w:b/>
          <w:snapToGrid w:val="0"/>
          <w:sz w:val="24"/>
          <w:szCs w:val="24"/>
        </w:rPr>
        <w:t>Причины и условия ДТП</w:t>
      </w:r>
    </w:p>
    <w:p w:rsidR="002A2E69" w:rsidRPr="00E42AB5" w:rsidRDefault="002A2E69" w:rsidP="002A2E69">
      <w:pPr>
        <w:pStyle w:val="af4"/>
        <w:ind w:left="426"/>
        <w:rPr>
          <w:rFonts w:ascii="Times New Roman" w:hAnsi="Times New Roman"/>
          <w:snapToGrid w:val="0"/>
          <w:sz w:val="24"/>
          <w:szCs w:val="24"/>
        </w:rPr>
      </w:pPr>
      <w:r w:rsidRPr="00E42AB5">
        <w:rPr>
          <w:rFonts w:ascii="Times New Roman" w:hAnsi="Times New Roman"/>
          <w:snapToGrid w:val="0"/>
          <w:sz w:val="24"/>
          <w:szCs w:val="24"/>
        </w:rPr>
        <w:t xml:space="preserve">    Погодные явление, времена года, техническое состояние транспортных средств, качества дорожного покрытия.</w:t>
      </w:r>
    </w:p>
    <w:p w:rsidR="00452738" w:rsidRPr="00E42AB5" w:rsidRDefault="00452738" w:rsidP="00EF6D65">
      <w:pPr>
        <w:pStyle w:val="af4"/>
        <w:numPr>
          <w:ilvl w:val="1"/>
          <w:numId w:val="20"/>
        </w:numPr>
        <w:rPr>
          <w:rFonts w:ascii="Times New Roman" w:hAnsi="Times New Roman"/>
          <w:b/>
          <w:snapToGrid w:val="0"/>
          <w:sz w:val="24"/>
          <w:szCs w:val="24"/>
        </w:rPr>
      </w:pPr>
      <w:r w:rsidRPr="00E42AB5">
        <w:rPr>
          <w:rFonts w:ascii="Times New Roman" w:hAnsi="Times New Roman"/>
          <w:b/>
          <w:snapToGrid w:val="0"/>
          <w:sz w:val="24"/>
          <w:szCs w:val="24"/>
        </w:rPr>
        <w:t>Важнейшая причина несчастных случаев с детьми на дорогах</w:t>
      </w:r>
    </w:p>
    <w:p w:rsidR="002A2E69" w:rsidRPr="00E42AB5" w:rsidRDefault="002A2E69" w:rsidP="002A2E69">
      <w:pPr>
        <w:pStyle w:val="af4"/>
        <w:rPr>
          <w:rFonts w:ascii="Times New Roman" w:hAnsi="Times New Roman"/>
          <w:snapToGrid w:val="0"/>
          <w:sz w:val="24"/>
          <w:szCs w:val="24"/>
        </w:rPr>
      </w:pPr>
      <w:r w:rsidRPr="00E42AB5">
        <w:rPr>
          <w:rFonts w:ascii="Times New Roman" w:hAnsi="Times New Roman"/>
          <w:snapToGrid w:val="0"/>
          <w:sz w:val="24"/>
          <w:szCs w:val="24"/>
        </w:rPr>
        <w:t>Недисц</w:t>
      </w:r>
      <w:r w:rsidR="0056428C" w:rsidRPr="00E42AB5">
        <w:rPr>
          <w:rFonts w:ascii="Times New Roman" w:hAnsi="Times New Roman"/>
          <w:snapToGrid w:val="0"/>
          <w:sz w:val="24"/>
          <w:szCs w:val="24"/>
        </w:rPr>
        <w:t>и</w:t>
      </w:r>
      <w:r w:rsidRPr="00E42AB5">
        <w:rPr>
          <w:rFonts w:ascii="Times New Roman" w:hAnsi="Times New Roman"/>
          <w:snapToGrid w:val="0"/>
          <w:sz w:val="24"/>
          <w:szCs w:val="24"/>
        </w:rPr>
        <w:t>плинированность</w:t>
      </w:r>
      <w:r w:rsidR="0056428C" w:rsidRPr="00E42AB5">
        <w:rPr>
          <w:rFonts w:ascii="Times New Roman" w:hAnsi="Times New Roman"/>
          <w:snapToGrid w:val="0"/>
          <w:sz w:val="24"/>
          <w:szCs w:val="24"/>
        </w:rPr>
        <w:t xml:space="preserve"> детей и водителей.</w:t>
      </w:r>
      <w:r w:rsidRPr="00E42AB5">
        <w:rPr>
          <w:rFonts w:ascii="Times New Roman" w:hAnsi="Times New Roman"/>
          <w:snapToGrid w:val="0"/>
          <w:sz w:val="24"/>
          <w:szCs w:val="24"/>
        </w:rPr>
        <w:t xml:space="preserve"> </w:t>
      </w:r>
    </w:p>
    <w:p w:rsidR="00452738" w:rsidRPr="00E42AB5" w:rsidRDefault="00452738" w:rsidP="00EF6D65">
      <w:pPr>
        <w:pStyle w:val="af4"/>
        <w:numPr>
          <w:ilvl w:val="1"/>
          <w:numId w:val="20"/>
        </w:numPr>
        <w:rPr>
          <w:rFonts w:ascii="Times New Roman" w:hAnsi="Times New Roman"/>
          <w:b/>
          <w:snapToGrid w:val="0"/>
          <w:sz w:val="24"/>
          <w:szCs w:val="24"/>
        </w:rPr>
      </w:pPr>
      <w:r w:rsidRPr="00E42AB5">
        <w:rPr>
          <w:rFonts w:ascii="Times New Roman" w:hAnsi="Times New Roman"/>
          <w:b/>
          <w:snapToGrid w:val="0"/>
          <w:sz w:val="24"/>
          <w:szCs w:val="24"/>
        </w:rPr>
        <w:t>Поведение участников и очевидцев ДТП</w:t>
      </w:r>
    </w:p>
    <w:p w:rsidR="0056428C" w:rsidRPr="00E42AB5" w:rsidRDefault="0056428C" w:rsidP="0056428C">
      <w:pPr>
        <w:pStyle w:val="af4"/>
        <w:rPr>
          <w:rFonts w:ascii="Times New Roman" w:hAnsi="Times New Roman"/>
          <w:snapToGrid w:val="0"/>
          <w:sz w:val="24"/>
          <w:szCs w:val="24"/>
        </w:rPr>
      </w:pPr>
      <w:r w:rsidRPr="00E42AB5">
        <w:rPr>
          <w:rFonts w:ascii="Times New Roman" w:hAnsi="Times New Roman"/>
          <w:snapToGrid w:val="0"/>
          <w:sz w:val="24"/>
          <w:szCs w:val="24"/>
        </w:rPr>
        <w:t>Возможные чрезвычайные ситуации и правила поведения при их возникновении.</w:t>
      </w:r>
    </w:p>
    <w:p w:rsidR="00452738" w:rsidRPr="00E42AB5" w:rsidRDefault="00452738" w:rsidP="00EF6D65">
      <w:pPr>
        <w:pStyle w:val="af4"/>
        <w:numPr>
          <w:ilvl w:val="1"/>
          <w:numId w:val="20"/>
        </w:numPr>
        <w:rPr>
          <w:rFonts w:ascii="Times New Roman" w:hAnsi="Times New Roman"/>
          <w:b/>
          <w:snapToGrid w:val="0"/>
          <w:sz w:val="24"/>
          <w:szCs w:val="24"/>
        </w:rPr>
      </w:pPr>
      <w:r w:rsidRPr="00E42AB5">
        <w:rPr>
          <w:rFonts w:ascii="Times New Roman" w:hAnsi="Times New Roman"/>
          <w:b/>
          <w:snapToGrid w:val="0"/>
          <w:sz w:val="24"/>
          <w:szCs w:val="24"/>
        </w:rPr>
        <w:t>Доврачебная помощь</w:t>
      </w:r>
    </w:p>
    <w:p w:rsidR="0056428C" w:rsidRPr="00E42AB5" w:rsidRDefault="0056428C" w:rsidP="0056428C">
      <w:pPr>
        <w:pStyle w:val="af4"/>
        <w:rPr>
          <w:rFonts w:ascii="Times New Roman" w:hAnsi="Times New Roman"/>
          <w:snapToGrid w:val="0"/>
          <w:sz w:val="24"/>
          <w:szCs w:val="24"/>
        </w:rPr>
      </w:pPr>
      <w:r w:rsidRPr="00E42AB5">
        <w:rPr>
          <w:rFonts w:ascii="Times New Roman" w:hAnsi="Times New Roman"/>
          <w:snapToGrid w:val="0"/>
          <w:sz w:val="24"/>
          <w:szCs w:val="24"/>
        </w:rPr>
        <w:t>Основные характеристики травм. Раны и их первичная обработка. Обработка практических навыков наложения повязки на руку, на ногу.</w:t>
      </w:r>
    </w:p>
    <w:p w:rsidR="00452738" w:rsidRPr="00E42AB5" w:rsidRDefault="00452738" w:rsidP="00EF6D65">
      <w:pPr>
        <w:pStyle w:val="af4"/>
        <w:numPr>
          <w:ilvl w:val="1"/>
          <w:numId w:val="20"/>
        </w:numPr>
        <w:rPr>
          <w:rFonts w:ascii="Times New Roman" w:hAnsi="Times New Roman"/>
          <w:b/>
          <w:snapToGrid w:val="0"/>
          <w:sz w:val="24"/>
          <w:szCs w:val="24"/>
        </w:rPr>
      </w:pPr>
      <w:r w:rsidRPr="00E42AB5">
        <w:rPr>
          <w:rFonts w:ascii="Times New Roman" w:hAnsi="Times New Roman"/>
          <w:b/>
          <w:snapToGrid w:val="0"/>
          <w:sz w:val="24"/>
          <w:szCs w:val="24"/>
        </w:rPr>
        <w:t>Движение с уважением</w:t>
      </w:r>
    </w:p>
    <w:p w:rsidR="0056428C" w:rsidRPr="00E42AB5" w:rsidRDefault="0056428C" w:rsidP="0056428C">
      <w:pPr>
        <w:pStyle w:val="af4"/>
        <w:rPr>
          <w:rFonts w:ascii="Times New Roman" w:hAnsi="Times New Roman"/>
          <w:snapToGrid w:val="0"/>
          <w:sz w:val="24"/>
          <w:szCs w:val="24"/>
        </w:rPr>
      </w:pPr>
      <w:r w:rsidRPr="00E42AB5">
        <w:rPr>
          <w:rFonts w:ascii="Times New Roman" w:hAnsi="Times New Roman"/>
          <w:snapToGrid w:val="0"/>
          <w:sz w:val="24"/>
          <w:szCs w:val="24"/>
        </w:rPr>
        <w:t>Организация дорожного движения. Культура транспортного поведения.</w:t>
      </w:r>
    </w:p>
    <w:p w:rsidR="008E361D" w:rsidRPr="00452738" w:rsidRDefault="00452738" w:rsidP="008E361D">
      <w:pPr>
        <w:rPr>
          <w:b/>
          <w:snapToGrid w:val="0"/>
        </w:rPr>
      </w:pPr>
      <w:r w:rsidRPr="00452738">
        <w:rPr>
          <w:b/>
          <w:snapToGrid w:val="0"/>
        </w:rPr>
        <w:t>Блок 4</w:t>
      </w:r>
      <w:r w:rsidR="008E361D">
        <w:rPr>
          <w:b/>
          <w:snapToGrid w:val="0"/>
        </w:rPr>
        <w:t xml:space="preserve">. </w:t>
      </w:r>
      <w:r w:rsidR="008E361D" w:rsidRPr="00452738">
        <w:rPr>
          <w:b/>
          <w:snapToGrid w:val="0"/>
        </w:rPr>
        <w:t>Дорожные «ловушки» и навыки безопасного поведения на улице</w:t>
      </w:r>
      <w:r w:rsidR="008E361D">
        <w:rPr>
          <w:b/>
          <w:snapToGrid w:val="0"/>
        </w:rPr>
        <w:t xml:space="preserve"> </w:t>
      </w:r>
    </w:p>
    <w:p w:rsidR="00452738" w:rsidRPr="00452738" w:rsidRDefault="00452738" w:rsidP="00452738">
      <w:pPr>
        <w:rPr>
          <w:b/>
          <w:snapToGrid w:val="0"/>
        </w:rPr>
      </w:pPr>
    </w:p>
    <w:p w:rsidR="00D92C55" w:rsidRDefault="00D92C55" w:rsidP="00D92C55">
      <w:pPr>
        <w:ind w:left="360"/>
        <w:rPr>
          <w:b/>
          <w:snapToGrid w:val="0"/>
        </w:rPr>
      </w:pPr>
    </w:p>
    <w:p w:rsidR="00452738" w:rsidRPr="00E42AB5" w:rsidRDefault="00E42AB5" w:rsidP="00E42AB5">
      <w:pPr>
        <w:rPr>
          <w:b/>
          <w:snapToGrid w:val="0"/>
        </w:rPr>
      </w:pPr>
      <w:r>
        <w:rPr>
          <w:b/>
          <w:snapToGrid w:val="0"/>
        </w:rPr>
        <w:t>4.1.</w:t>
      </w:r>
      <w:r w:rsidR="00452738" w:rsidRPr="00E42AB5">
        <w:rPr>
          <w:b/>
          <w:snapToGrid w:val="0"/>
        </w:rPr>
        <w:t>Промежуточная аттестация по итогам 1 полугодия</w:t>
      </w:r>
    </w:p>
    <w:p w:rsidR="00D92C55" w:rsidRPr="00E42AB5" w:rsidRDefault="00D92C55" w:rsidP="00D92C55">
      <w:pPr>
        <w:pStyle w:val="af4"/>
        <w:rPr>
          <w:rFonts w:ascii="Times New Roman" w:hAnsi="Times New Roman"/>
          <w:snapToGrid w:val="0"/>
          <w:sz w:val="24"/>
          <w:szCs w:val="24"/>
        </w:rPr>
      </w:pPr>
      <w:r w:rsidRPr="00E42AB5">
        <w:rPr>
          <w:rFonts w:ascii="Times New Roman" w:hAnsi="Times New Roman"/>
          <w:snapToGrid w:val="0"/>
          <w:sz w:val="24"/>
          <w:szCs w:val="24"/>
        </w:rPr>
        <w:t>Тестирование за первое полугодие.</w:t>
      </w:r>
    </w:p>
    <w:p w:rsidR="00452738" w:rsidRDefault="008E361D" w:rsidP="00D92C55">
      <w:pPr>
        <w:rPr>
          <w:b/>
          <w:snapToGrid w:val="0"/>
        </w:rPr>
      </w:pPr>
      <w:r w:rsidRPr="00D92C55">
        <w:rPr>
          <w:b/>
          <w:snapToGrid w:val="0"/>
        </w:rPr>
        <w:t>4.2.</w:t>
      </w:r>
      <w:r w:rsidR="00452738" w:rsidRPr="00D92C55">
        <w:rPr>
          <w:b/>
          <w:snapToGrid w:val="0"/>
        </w:rPr>
        <w:t>Обучение правилам поведения в опасных дорожных ситуациях</w:t>
      </w:r>
    </w:p>
    <w:p w:rsidR="00D92C55" w:rsidRPr="00D92C55" w:rsidRDefault="00D92C55" w:rsidP="00D92C55">
      <w:pPr>
        <w:rPr>
          <w:snapToGrid w:val="0"/>
        </w:rPr>
      </w:pPr>
      <w:r w:rsidRPr="00D92C55">
        <w:rPr>
          <w:snapToGrid w:val="0"/>
        </w:rPr>
        <w:t xml:space="preserve">          Предвиденье неправильных действий водителей и компенсирующие действия пешеходов обеспечивают их безопасность.</w:t>
      </w:r>
    </w:p>
    <w:p w:rsidR="00452738" w:rsidRDefault="008E361D" w:rsidP="00452738">
      <w:pPr>
        <w:rPr>
          <w:b/>
          <w:snapToGrid w:val="0"/>
        </w:rPr>
      </w:pPr>
      <w:r>
        <w:rPr>
          <w:b/>
          <w:snapToGrid w:val="0"/>
        </w:rPr>
        <w:t>4.3.</w:t>
      </w:r>
      <w:r w:rsidR="00452738" w:rsidRPr="00452738">
        <w:rPr>
          <w:b/>
          <w:snapToGrid w:val="0"/>
        </w:rPr>
        <w:t>Навыки, обеспечивающие безопасность на дорогах Внимание! Опасность!</w:t>
      </w:r>
    </w:p>
    <w:p w:rsidR="004A60E6" w:rsidRPr="00452738" w:rsidRDefault="004A60E6" w:rsidP="00452738">
      <w:pPr>
        <w:rPr>
          <w:b/>
          <w:snapToGrid w:val="0"/>
        </w:rPr>
      </w:pPr>
      <w:r>
        <w:rPr>
          <w:b/>
          <w:snapToGrid w:val="0"/>
        </w:rPr>
        <w:t xml:space="preserve">       </w:t>
      </w:r>
      <w:r w:rsidRPr="004A60E6">
        <w:rPr>
          <w:snapToGrid w:val="0"/>
        </w:rPr>
        <w:t>Дисциплина участников дорожного движения - необходимое условие снижения автотранспортной аварийности</w:t>
      </w:r>
      <w:r>
        <w:rPr>
          <w:b/>
          <w:snapToGrid w:val="0"/>
        </w:rPr>
        <w:t>.</w:t>
      </w:r>
    </w:p>
    <w:p w:rsidR="00452738" w:rsidRDefault="008E361D" w:rsidP="00452738">
      <w:pPr>
        <w:rPr>
          <w:b/>
          <w:snapToGrid w:val="0"/>
        </w:rPr>
      </w:pPr>
      <w:r>
        <w:rPr>
          <w:b/>
          <w:snapToGrid w:val="0"/>
        </w:rPr>
        <w:t>4.4.</w:t>
      </w:r>
      <w:r w:rsidR="00452738" w:rsidRPr="00452738">
        <w:rPr>
          <w:b/>
          <w:snapToGrid w:val="0"/>
        </w:rPr>
        <w:t>Законы дорожного движения: история и современность</w:t>
      </w:r>
    </w:p>
    <w:p w:rsidR="004A60E6" w:rsidRPr="004A60E6" w:rsidRDefault="004A60E6" w:rsidP="00452738">
      <w:pPr>
        <w:rPr>
          <w:snapToGrid w:val="0"/>
        </w:rPr>
      </w:pPr>
      <w:r w:rsidRPr="004A60E6">
        <w:rPr>
          <w:snapToGrid w:val="0"/>
        </w:rPr>
        <w:t xml:space="preserve">      Из истории создания средств организации дорожного движения. Светофор</w:t>
      </w:r>
      <w:r w:rsidR="000113DC">
        <w:rPr>
          <w:snapToGrid w:val="0"/>
        </w:rPr>
        <w:t>: создание и совершенствование.</w:t>
      </w:r>
    </w:p>
    <w:p w:rsidR="00452738" w:rsidRPr="00452738" w:rsidRDefault="008E361D" w:rsidP="00452738">
      <w:pPr>
        <w:rPr>
          <w:b/>
          <w:snapToGrid w:val="0"/>
        </w:rPr>
      </w:pPr>
      <w:r>
        <w:rPr>
          <w:b/>
          <w:snapToGrid w:val="0"/>
        </w:rPr>
        <w:t>4.5.</w:t>
      </w:r>
      <w:r w:rsidR="00452738" w:rsidRPr="00452738">
        <w:rPr>
          <w:b/>
          <w:snapToGrid w:val="0"/>
        </w:rPr>
        <w:t>История возникновения дорожных знаков</w:t>
      </w:r>
    </w:p>
    <w:p w:rsidR="004A60E6" w:rsidRPr="004A60E6" w:rsidRDefault="004A60E6" w:rsidP="004A60E6">
      <w:pPr>
        <w:rPr>
          <w:snapToGrid w:val="0"/>
        </w:rPr>
      </w:pPr>
      <w:r w:rsidRPr="004A60E6">
        <w:rPr>
          <w:snapToGrid w:val="0"/>
        </w:rPr>
        <w:t>Первые дорожные знаки. Их модификации.</w:t>
      </w:r>
    </w:p>
    <w:p w:rsidR="00452738" w:rsidRPr="00452738" w:rsidRDefault="008E361D" w:rsidP="00452738">
      <w:pPr>
        <w:rPr>
          <w:b/>
          <w:snapToGrid w:val="0"/>
        </w:rPr>
      </w:pPr>
      <w:r w:rsidRPr="00452738">
        <w:rPr>
          <w:b/>
          <w:snapToGrid w:val="0"/>
        </w:rPr>
        <w:t>Блок 5  Контроль над соблюдением Правил дорожного движения</w:t>
      </w:r>
      <w:r w:rsidR="00452738" w:rsidRPr="00452738">
        <w:rPr>
          <w:b/>
          <w:snapToGrid w:val="0"/>
        </w:rPr>
        <w:t xml:space="preserve"> </w:t>
      </w:r>
    </w:p>
    <w:p w:rsidR="00452738" w:rsidRDefault="008E361D" w:rsidP="00452738">
      <w:pPr>
        <w:rPr>
          <w:b/>
          <w:snapToGrid w:val="0"/>
        </w:rPr>
      </w:pPr>
      <w:r>
        <w:rPr>
          <w:b/>
          <w:snapToGrid w:val="0"/>
        </w:rPr>
        <w:t>5.1.</w:t>
      </w:r>
      <w:r w:rsidR="00452738" w:rsidRPr="00452738">
        <w:rPr>
          <w:b/>
          <w:snapToGrid w:val="0"/>
        </w:rPr>
        <w:t>Из истории создания автомобиля</w:t>
      </w:r>
    </w:p>
    <w:p w:rsidR="004A60E6" w:rsidRPr="004A60E6" w:rsidRDefault="004A60E6" w:rsidP="00452738">
      <w:pPr>
        <w:rPr>
          <w:snapToGrid w:val="0"/>
        </w:rPr>
      </w:pPr>
      <w:r>
        <w:rPr>
          <w:b/>
          <w:snapToGrid w:val="0"/>
        </w:rPr>
        <w:t xml:space="preserve">     </w:t>
      </w:r>
      <w:r w:rsidRPr="004A60E6">
        <w:rPr>
          <w:snapToGrid w:val="0"/>
        </w:rPr>
        <w:t>Автомобильный транспорт – важнейшее средство передвижения. История его создания.</w:t>
      </w:r>
    </w:p>
    <w:p w:rsidR="00452738" w:rsidRDefault="008E361D" w:rsidP="00452738">
      <w:pPr>
        <w:rPr>
          <w:b/>
          <w:snapToGrid w:val="0"/>
        </w:rPr>
      </w:pPr>
      <w:r>
        <w:rPr>
          <w:b/>
          <w:snapToGrid w:val="0"/>
        </w:rPr>
        <w:t>5.2.</w:t>
      </w:r>
      <w:r w:rsidR="00452738" w:rsidRPr="00452738">
        <w:rPr>
          <w:b/>
          <w:snapToGrid w:val="0"/>
        </w:rPr>
        <w:t>Виды транспорта</w:t>
      </w:r>
    </w:p>
    <w:p w:rsidR="004A60E6" w:rsidRPr="004A60E6" w:rsidRDefault="004A60E6" w:rsidP="00452738">
      <w:pPr>
        <w:rPr>
          <w:snapToGrid w:val="0"/>
        </w:rPr>
      </w:pPr>
      <w:r>
        <w:rPr>
          <w:snapToGrid w:val="0"/>
        </w:rPr>
        <w:t xml:space="preserve">      </w:t>
      </w:r>
      <w:r w:rsidRPr="004A60E6">
        <w:rPr>
          <w:snapToGrid w:val="0"/>
        </w:rPr>
        <w:t>Виды транспорта: наземный, подземный, воздушный, водный.</w:t>
      </w:r>
    </w:p>
    <w:p w:rsidR="00452738" w:rsidRDefault="008E361D" w:rsidP="00452738">
      <w:pPr>
        <w:rPr>
          <w:b/>
          <w:snapToGrid w:val="0"/>
        </w:rPr>
      </w:pPr>
      <w:r>
        <w:rPr>
          <w:b/>
          <w:snapToGrid w:val="0"/>
        </w:rPr>
        <w:t>5.3.</w:t>
      </w:r>
      <w:r w:rsidR="00452738" w:rsidRPr="00452738">
        <w:rPr>
          <w:b/>
          <w:snapToGrid w:val="0"/>
        </w:rPr>
        <w:t xml:space="preserve">Осуществление </w:t>
      </w:r>
      <w:proofErr w:type="gramStart"/>
      <w:r w:rsidR="00452738" w:rsidRPr="00452738">
        <w:rPr>
          <w:b/>
          <w:snapToGrid w:val="0"/>
        </w:rPr>
        <w:t>контроля за</w:t>
      </w:r>
      <w:proofErr w:type="gramEnd"/>
      <w:r w:rsidR="00452738" w:rsidRPr="00452738">
        <w:rPr>
          <w:b/>
          <w:snapToGrid w:val="0"/>
        </w:rPr>
        <w:t xml:space="preserve"> соблюдением ПДД</w:t>
      </w:r>
    </w:p>
    <w:p w:rsidR="004A60E6" w:rsidRPr="004A60E6" w:rsidRDefault="004A60E6" w:rsidP="00452738">
      <w:pPr>
        <w:rPr>
          <w:snapToGrid w:val="0"/>
        </w:rPr>
      </w:pPr>
      <w:r>
        <w:rPr>
          <w:b/>
          <w:snapToGrid w:val="0"/>
        </w:rPr>
        <w:t xml:space="preserve">      </w:t>
      </w:r>
      <w:r w:rsidRPr="004A60E6">
        <w:rPr>
          <w:snapToGrid w:val="0"/>
        </w:rPr>
        <w:t>Правила дорожного движения – единый нормативный акт, устанавливающий порядок движения на всей территории страны. Служба Государственной автомобильной инспекции.</w:t>
      </w:r>
    </w:p>
    <w:p w:rsidR="00452738" w:rsidRPr="00452738" w:rsidRDefault="008E361D" w:rsidP="00452738">
      <w:pPr>
        <w:rPr>
          <w:b/>
          <w:snapToGrid w:val="0"/>
        </w:rPr>
      </w:pPr>
      <w:r>
        <w:rPr>
          <w:b/>
          <w:snapToGrid w:val="0"/>
        </w:rPr>
        <w:t>5.4.</w:t>
      </w:r>
      <w:r w:rsidR="00452738" w:rsidRPr="00452738">
        <w:rPr>
          <w:b/>
          <w:snapToGrid w:val="0"/>
        </w:rPr>
        <w:t xml:space="preserve">Номерные, опознавательные знаки и надписи на автомобилях, их значение </w:t>
      </w:r>
    </w:p>
    <w:p w:rsidR="00452738" w:rsidRPr="00452738" w:rsidRDefault="004A60E6" w:rsidP="00452738">
      <w:pPr>
        <w:rPr>
          <w:b/>
          <w:snapToGrid w:val="0"/>
        </w:rPr>
      </w:pPr>
      <w:r>
        <w:rPr>
          <w:b/>
          <w:snapToGrid w:val="0"/>
        </w:rPr>
        <w:t xml:space="preserve">    </w:t>
      </w:r>
      <w:r w:rsidR="001F4FE1">
        <w:rPr>
          <w:b/>
          <w:snapToGrid w:val="0"/>
        </w:rPr>
        <w:t xml:space="preserve"> </w:t>
      </w:r>
      <w:r>
        <w:rPr>
          <w:b/>
          <w:snapToGrid w:val="0"/>
        </w:rPr>
        <w:t xml:space="preserve"> </w:t>
      </w:r>
      <w:r w:rsidRPr="004A60E6">
        <w:rPr>
          <w:snapToGrid w:val="0"/>
        </w:rPr>
        <w:t>Номерные и опознавательные и предупредительные знаки и надписи, их назначение. Места установки номерных знаков</w:t>
      </w:r>
      <w:r>
        <w:rPr>
          <w:b/>
          <w:snapToGrid w:val="0"/>
        </w:rPr>
        <w:t>.</w:t>
      </w:r>
    </w:p>
    <w:p w:rsidR="00452738" w:rsidRPr="00452738" w:rsidRDefault="00452738" w:rsidP="00452738">
      <w:pPr>
        <w:rPr>
          <w:b/>
          <w:snapToGrid w:val="0"/>
        </w:rPr>
      </w:pPr>
      <w:r w:rsidRPr="00452738">
        <w:rPr>
          <w:b/>
          <w:snapToGrid w:val="0"/>
        </w:rPr>
        <w:t>Блок 6</w:t>
      </w:r>
      <w:r w:rsidR="008E361D" w:rsidRPr="008E361D">
        <w:rPr>
          <w:b/>
          <w:snapToGrid w:val="0"/>
        </w:rPr>
        <w:t xml:space="preserve"> </w:t>
      </w:r>
      <w:r w:rsidR="008E361D" w:rsidRPr="00452738">
        <w:rPr>
          <w:b/>
          <w:snapToGrid w:val="0"/>
        </w:rPr>
        <w:t>Правила езды на мопеде</w:t>
      </w:r>
      <w:r w:rsidR="008E361D">
        <w:rPr>
          <w:b/>
          <w:snapToGrid w:val="0"/>
        </w:rPr>
        <w:t xml:space="preserve"> </w:t>
      </w:r>
    </w:p>
    <w:p w:rsidR="00452738" w:rsidRDefault="008E361D" w:rsidP="00452738">
      <w:pPr>
        <w:rPr>
          <w:b/>
          <w:snapToGrid w:val="0"/>
        </w:rPr>
      </w:pPr>
      <w:r>
        <w:rPr>
          <w:b/>
          <w:snapToGrid w:val="0"/>
        </w:rPr>
        <w:t>6.1.</w:t>
      </w:r>
      <w:r w:rsidR="00452738" w:rsidRPr="00452738">
        <w:rPr>
          <w:b/>
          <w:snapToGrid w:val="0"/>
        </w:rPr>
        <w:t>Мопед, как транспортное средство</w:t>
      </w:r>
    </w:p>
    <w:p w:rsidR="004A60E6" w:rsidRPr="001F4FE1" w:rsidRDefault="004A60E6" w:rsidP="00452738">
      <w:pPr>
        <w:rPr>
          <w:snapToGrid w:val="0"/>
        </w:rPr>
      </w:pPr>
      <w:r>
        <w:rPr>
          <w:b/>
          <w:snapToGrid w:val="0"/>
        </w:rPr>
        <w:t xml:space="preserve">      </w:t>
      </w:r>
      <w:r w:rsidR="001F4FE1">
        <w:rPr>
          <w:b/>
          <w:snapToGrid w:val="0"/>
        </w:rPr>
        <w:t xml:space="preserve"> </w:t>
      </w:r>
      <w:r w:rsidR="001F4FE1" w:rsidRPr="001F4FE1">
        <w:rPr>
          <w:snapToGrid w:val="0"/>
        </w:rPr>
        <w:t>Технические характеристики мопеда.</w:t>
      </w:r>
      <w:r w:rsidR="001F4FE1">
        <w:rPr>
          <w:snapToGrid w:val="0"/>
        </w:rPr>
        <w:t xml:space="preserve"> Условия необходимые для управления мопедом.</w:t>
      </w:r>
    </w:p>
    <w:p w:rsidR="00452738" w:rsidRDefault="008E361D" w:rsidP="00452738">
      <w:pPr>
        <w:rPr>
          <w:b/>
          <w:snapToGrid w:val="0"/>
        </w:rPr>
      </w:pPr>
      <w:r>
        <w:rPr>
          <w:b/>
          <w:snapToGrid w:val="0"/>
        </w:rPr>
        <w:t>6.2.</w:t>
      </w:r>
      <w:r w:rsidR="00452738" w:rsidRPr="00452738">
        <w:rPr>
          <w:b/>
          <w:snapToGrid w:val="0"/>
        </w:rPr>
        <w:t>Обязанности водителя мопеда</w:t>
      </w:r>
    </w:p>
    <w:p w:rsidR="001F4FE1" w:rsidRPr="001F4FE1" w:rsidRDefault="001F4FE1" w:rsidP="00452738">
      <w:pPr>
        <w:rPr>
          <w:snapToGrid w:val="0"/>
        </w:rPr>
      </w:pPr>
      <w:r>
        <w:rPr>
          <w:b/>
          <w:snapToGrid w:val="0"/>
        </w:rPr>
        <w:t xml:space="preserve">      </w:t>
      </w:r>
      <w:r w:rsidRPr="001F4FE1">
        <w:rPr>
          <w:snapToGrid w:val="0"/>
        </w:rPr>
        <w:t xml:space="preserve">Проверка готовности мопеда к участию в дорожном движении. Предупредительные </w:t>
      </w:r>
      <w:proofErr w:type="gramStart"/>
      <w:r w:rsidRPr="001F4FE1">
        <w:rPr>
          <w:snapToGrid w:val="0"/>
        </w:rPr>
        <w:t>сигналы</w:t>
      </w:r>
      <w:proofErr w:type="gramEnd"/>
      <w:r w:rsidRPr="001F4FE1">
        <w:rPr>
          <w:snapToGrid w:val="0"/>
        </w:rPr>
        <w:t xml:space="preserve"> подаваемые водителями мопед</w:t>
      </w:r>
      <w:r>
        <w:rPr>
          <w:snapToGrid w:val="0"/>
        </w:rPr>
        <w:t>ов</w:t>
      </w:r>
      <w:r w:rsidRPr="001F4FE1">
        <w:rPr>
          <w:snapToGrid w:val="0"/>
        </w:rPr>
        <w:t>.</w:t>
      </w:r>
    </w:p>
    <w:p w:rsidR="00452738" w:rsidRDefault="008E361D" w:rsidP="00452738">
      <w:pPr>
        <w:rPr>
          <w:b/>
          <w:snapToGrid w:val="0"/>
        </w:rPr>
      </w:pPr>
      <w:r>
        <w:rPr>
          <w:b/>
          <w:snapToGrid w:val="0"/>
        </w:rPr>
        <w:t>6.3.</w:t>
      </w:r>
      <w:r w:rsidR="00452738" w:rsidRPr="00452738">
        <w:rPr>
          <w:b/>
          <w:snapToGrid w:val="0"/>
        </w:rPr>
        <w:t>Правила перевозки людей на мотоциклах и мотороллерах</w:t>
      </w:r>
    </w:p>
    <w:p w:rsidR="00A21835" w:rsidRPr="00A21835" w:rsidRDefault="001F4FE1" w:rsidP="00A21835">
      <w:pPr>
        <w:rPr>
          <w:snapToGrid w:val="0"/>
        </w:rPr>
      </w:pPr>
      <w:r>
        <w:rPr>
          <w:b/>
          <w:snapToGrid w:val="0"/>
        </w:rPr>
        <w:t xml:space="preserve">      </w:t>
      </w:r>
      <w:r w:rsidR="00A21835" w:rsidRPr="00A21835">
        <w:rPr>
          <w:snapToGrid w:val="0"/>
        </w:rPr>
        <w:t>Правила перевозки пассажиров на  мотоциклах и мотороллерах. Обязанности пассажиров. Средства самозащиты</w:t>
      </w:r>
    </w:p>
    <w:p w:rsidR="001F4FE1" w:rsidRPr="00452738" w:rsidRDefault="001F4FE1" w:rsidP="00452738">
      <w:pPr>
        <w:rPr>
          <w:b/>
          <w:snapToGrid w:val="0"/>
        </w:rPr>
      </w:pPr>
    </w:p>
    <w:p w:rsidR="00452738" w:rsidRDefault="008E361D" w:rsidP="00452738">
      <w:pPr>
        <w:rPr>
          <w:b/>
          <w:snapToGrid w:val="0"/>
        </w:rPr>
      </w:pPr>
      <w:r>
        <w:rPr>
          <w:b/>
          <w:snapToGrid w:val="0"/>
        </w:rPr>
        <w:t>6.4.</w:t>
      </w:r>
      <w:r w:rsidR="00452738" w:rsidRPr="00452738">
        <w:rPr>
          <w:b/>
          <w:snapToGrid w:val="0"/>
        </w:rPr>
        <w:t>Сигналы, подаваемые водителями двухколесного транспортного средства при совершении маневра</w:t>
      </w:r>
    </w:p>
    <w:p w:rsidR="00A21835" w:rsidRPr="002420EF" w:rsidRDefault="002420EF" w:rsidP="00452738">
      <w:pPr>
        <w:rPr>
          <w:snapToGrid w:val="0"/>
        </w:rPr>
      </w:pPr>
      <w:r w:rsidRPr="002420EF">
        <w:rPr>
          <w:snapToGrid w:val="0"/>
        </w:rPr>
        <w:t>Предупредительные сигналы велосипедистов: сигналы торможения, поворота налево или направо. Исправные тормоза -  гарантия безопасной езды на двухколесном транспортном средстве.</w:t>
      </w:r>
    </w:p>
    <w:p w:rsidR="00452738" w:rsidRPr="00452738" w:rsidRDefault="00452738" w:rsidP="00452738">
      <w:pPr>
        <w:rPr>
          <w:b/>
          <w:snapToGrid w:val="0"/>
        </w:rPr>
      </w:pPr>
      <w:r w:rsidRPr="00452738">
        <w:rPr>
          <w:b/>
          <w:snapToGrid w:val="0"/>
        </w:rPr>
        <w:t xml:space="preserve">                                                                                           </w:t>
      </w:r>
    </w:p>
    <w:p w:rsidR="008E361D" w:rsidRPr="00452738" w:rsidRDefault="00452738" w:rsidP="008E361D">
      <w:pPr>
        <w:rPr>
          <w:b/>
          <w:snapToGrid w:val="0"/>
        </w:rPr>
      </w:pPr>
      <w:r w:rsidRPr="00452738">
        <w:rPr>
          <w:b/>
          <w:snapToGrid w:val="0"/>
        </w:rPr>
        <w:t>Блок 7</w:t>
      </w:r>
      <w:r w:rsidR="008E361D" w:rsidRPr="008E361D">
        <w:rPr>
          <w:b/>
          <w:snapToGrid w:val="0"/>
        </w:rPr>
        <w:t xml:space="preserve"> </w:t>
      </w:r>
      <w:r w:rsidR="008E361D" w:rsidRPr="00452738">
        <w:rPr>
          <w:b/>
          <w:snapToGrid w:val="0"/>
        </w:rPr>
        <w:t>Культура дорожного движения</w:t>
      </w:r>
      <w:r w:rsidR="008E361D">
        <w:rPr>
          <w:b/>
          <w:snapToGrid w:val="0"/>
        </w:rPr>
        <w:t xml:space="preserve"> </w:t>
      </w:r>
    </w:p>
    <w:p w:rsidR="00452738" w:rsidRPr="00452738" w:rsidRDefault="00452738" w:rsidP="00452738">
      <w:pPr>
        <w:rPr>
          <w:b/>
          <w:snapToGrid w:val="0"/>
        </w:rPr>
      </w:pPr>
    </w:p>
    <w:p w:rsidR="002420EF" w:rsidRDefault="008E361D" w:rsidP="00452738">
      <w:pPr>
        <w:rPr>
          <w:b/>
          <w:snapToGrid w:val="0"/>
        </w:rPr>
      </w:pPr>
      <w:r>
        <w:rPr>
          <w:b/>
          <w:snapToGrid w:val="0"/>
        </w:rPr>
        <w:t>7.1.</w:t>
      </w:r>
      <w:r w:rsidR="00452738" w:rsidRPr="00452738">
        <w:rPr>
          <w:b/>
          <w:snapToGrid w:val="0"/>
        </w:rPr>
        <w:t>Правила культурного поведения пешехода</w:t>
      </w:r>
    </w:p>
    <w:p w:rsidR="00452738" w:rsidRPr="002420EF" w:rsidRDefault="002420EF" w:rsidP="00452738">
      <w:pPr>
        <w:rPr>
          <w:snapToGrid w:val="0"/>
        </w:rPr>
      </w:pPr>
      <w:r w:rsidRPr="002420EF">
        <w:rPr>
          <w:snapToGrid w:val="0"/>
        </w:rPr>
        <w:t>Пешеход и его обязанности.</w:t>
      </w:r>
      <w:r>
        <w:rPr>
          <w:snapToGrid w:val="0"/>
        </w:rPr>
        <w:t xml:space="preserve"> Типичные ошибки пешеходов при переходе проезжей части.</w:t>
      </w:r>
    </w:p>
    <w:p w:rsidR="002420EF" w:rsidRPr="008E361D" w:rsidRDefault="002420EF" w:rsidP="00452738">
      <w:pPr>
        <w:rPr>
          <w:snapToGrid w:val="0"/>
        </w:rPr>
      </w:pPr>
    </w:p>
    <w:p w:rsidR="00452738" w:rsidRDefault="008E361D" w:rsidP="00452738">
      <w:pPr>
        <w:rPr>
          <w:b/>
          <w:snapToGrid w:val="0"/>
        </w:rPr>
      </w:pPr>
      <w:r>
        <w:rPr>
          <w:b/>
          <w:snapToGrid w:val="0"/>
        </w:rPr>
        <w:t>7.2.</w:t>
      </w:r>
      <w:r w:rsidR="00452738" w:rsidRPr="00452738">
        <w:rPr>
          <w:b/>
          <w:snapToGrid w:val="0"/>
        </w:rPr>
        <w:t>Правила культурного поведения пассажира</w:t>
      </w:r>
    </w:p>
    <w:p w:rsidR="002420EF" w:rsidRPr="002420EF" w:rsidRDefault="002420EF" w:rsidP="00452738">
      <w:pPr>
        <w:rPr>
          <w:snapToGrid w:val="0"/>
        </w:rPr>
      </w:pPr>
      <w:r w:rsidRPr="002420EF">
        <w:rPr>
          <w:snapToGrid w:val="0"/>
        </w:rPr>
        <w:t>Правила пользования общественным</w:t>
      </w:r>
      <w:r>
        <w:rPr>
          <w:snapToGrid w:val="0"/>
        </w:rPr>
        <w:t xml:space="preserve"> и личным</w:t>
      </w:r>
      <w:r w:rsidRPr="002420EF">
        <w:rPr>
          <w:snapToGrid w:val="0"/>
        </w:rPr>
        <w:t xml:space="preserve"> транспортом и поведения в н</w:t>
      </w:r>
      <w:r>
        <w:rPr>
          <w:snapToGrid w:val="0"/>
        </w:rPr>
        <w:t>их</w:t>
      </w:r>
      <w:r w:rsidRPr="002420EF">
        <w:rPr>
          <w:snapToGrid w:val="0"/>
        </w:rPr>
        <w:t>. Остановка общественного транспорта – зона повышенной опасности</w:t>
      </w:r>
      <w:r>
        <w:rPr>
          <w:snapToGrid w:val="0"/>
        </w:rPr>
        <w:t>.</w:t>
      </w:r>
    </w:p>
    <w:p w:rsidR="00452738" w:rsidRDefault="008E361D" w:rsidP="00452738">
      <w:pPr>
        <w:rPr>
          <w:b/>
          <w:snapToGrid w:val="0"/>
        </w:rPr>
      </w:pPr>
      <w:r>
        <w:rPr>
          <w:b/>
          <w:snapToGrid w:val="0"/>
        </w:rPr>
        <w:t>7.3.</w:t>
      </w:r>
      <w:r w:rsidR="00452738" w:rsidRPr="00452738">
        <w:rPr>
          <w:b/>
          <w:snapToGrid w:val="0"/>
        </w:rPr>
        <w:t>Взаимная вежливость участников дорожного движения</w:t>
      </w:r>
    </w:p>
    <w:p w:rsidR="002420EF" w:rsidRPr="002420EF" w:rsidRDefault="002420EF" w:rsidP="00452738">
      <w:pPr>
        <w:rPr>
          <w:snapToGrid w:val="0"/>
        </w:rPr>
      </w:pPr>
      <w:r w:rsidRPr="002420EF">
        <w:rPr>
          <w:snapToGrid w:val="0"/>
        </w:rPr>
        <w:lastRenderedPageBreak/>
        <w:t xml:space="preserve">Культура транспортного поведения. </w:t>
      </w:r>
      <w:proofErr w:type="gramStart"/>
      <w:r w:rsidRPr="002420EF">
        <w:rPr>
          <w:snapToGrid w:val="0"/>
        </w:rPr>
        <w:t>Культур</w:t>
      </w:r>
      <w:r w:rsidR="00354F0D">
        <w:rPr>
          <w:snapToGrid w:val="0"/>
        </w:rPr>
        <w:t>а</w:t>
      </w:r>
      <w:r w:rsidRPr="002420EF">
        <w:rPr>
          <w:snapToGrid w:val="0"/>
        </w:rPr>
        <w:t xml:space="preserve"> и вежливость не совместимы со спешкой, грубостью, создающими помехи  для движения по улицам</w:t>
      </w:r>
      <w:r>
        <w:rPr>
          <w:snapToGrid w:val="0"/>
        </w:rPr>
        <w:t>.</w:t>
      </w:r>
      <w:proofErr w:type="gramEnd"/>
    </w:p>
    <w:p w:rsidR="00452738" w:rsidRDefault="008E361D" w:rsidP="00452738">
      <w:pPr>
        <w:rPr>
          <w:b/>
          <w:snapToGrid w:val="0"/>
        </w:rPr>
      </w:pPr>
      <w:r>
        <w:rPr>
          <w:b/>
          <w:snapToGrid w:val="0"/>
        </w:rPr>
        <w:t>7.4.</w:t>
      </w:r>
      <w:r w:rsidR="00452738" w:rsidRPr="00452738">
        <w:rPr>
          <w:b/>
          <w:snapToGrid w:val="0"/>
        </w:rPr>
        <w:t>Административная ответственность за нарушение ПДД</w:t>
      </w:r>
    </w:p>
    <w:p w:rsidR="00354F0D" w:rsidRPr="00354F0D" w:rsidRDefault="00354F0D" w:rsidP="00452738">
      <w:pPr>
        <w:rPr>
          <w:snapToGrid w:val="0"/>
        </w:rPr>
      </w:pPr>
      <w:r w:rsidRPr="00354F0D">
        <w:rPr>
          <w:snapToGrid w:val="0"/>
        </w:rPr>
        <w:t>Привлечение к дисциплинарной и административной ответственности несовершеннолетних (в возрасте от 15 до 18 лет) за нарушение ПДД, совершение ДТП</w:t>
      </w:r>
    </w:p>
    <w:p w:rsidR="00452738" w:rsidRDefault="008E361D" w:rsidP="00452738">
      <w:pPr>
        <w:rPr>
          <w:b/>
          <w:snapToGrid w:val="0"/>
        </w:rPr>
      </w:pPr>
      <w:r>
        <w:rPr>
          <w:b/>
          <w:snapToGrid w:val="0"/>
        </w:rPr>
        <w:t>7.5.</w:t>
      </w:r>
      <w:r w:rsidR="00452738" w:rsidRPr="00452738">
        <w:rPr>
          <w:b/>
          <w:snapToGrid w:val="0"/>
        </w:rPr>
        <w:t>Дорожная безопасность</w:t>
      </w:r>
    </w:p>
    <w:p w:rsidR="00354F0D" w:rsidRPr="00354F0D" w:rsidRDefault="00354F0D" w:rsidP="00452738">
      <w:pPr>
        <w:rPr>
          <w:snapToGrid w:val="0"/>
        </w:rPr>
      </w:pPr>
      <w:r w:rsidRPr="00354F0D">
        <w:rPr>
          <w:snapToGrid w:val="0"/>
        </w:rPr>
        <w:t>Дисциплина участников ДД. Главные требования к участникам дорожного движения на проезжей части.</w:t>
      </w:r>
    </w:p>
    <w:p w:rsidR="00452738" w:rsidRPr="00452738" w:rsidRDefault="00452738" w:rsidP="00452738">
      <w:pPr>
        <w:rPr>
          <w:b/>
          <w:snapToGrid w:val="0"/>
        </w:rPr>
      </w:pPr>
    </w:p>
    <w:p w:rsidR="008E361D" w:rsidRPr="00452738" w:rsidRDefault="00452738" w:rsidP="008E361D">
      <w:pPr>
        <w:rPr>
          <w:b/>
          <w:snapToGrid w:val="0"/>
        </w:rPr>
      </w:pPr>
      <w:r w:rsidRPr="00452738">
        <w:rPr>
          <w:b/>
          <w:snapToGrid w:val="0"/>
        </w:rPr>
        <w:t>Блок 8</w:t>
      </w:r>
      <w:r w:rsidR="008E361D" w:rsidRPr="008E361D">
        <w:rPr>
          <w:b/>
          <w:snapToGrid w:val="0"/>
        </w:rPr>
        <w:t xml:space="preserve"> </w:t>
      </w:r>
      <w:r w:rsidR="008E361D" w:rsidRPr="00452738">
        <w:rPr>
          <w:b/>
          <w:snapToGrid w:val="0"/>
        </w:rPr>
        <w:t>Профилактические мероприятия, акции по БДД</w:t>
      </w:r>
      <w:r w:rsidR="008E361D">
        <w:rPr>
          <w:b/>
          <w:snapToGrid w:val="0"/>
        </w:rPr>
        <w:t xml:space="preserve"> </w:t>
      </w:r>
    </w:p>
    <w:p w:rsidR="00FE3F9E" w:rsidRDefault="00E42AB5" w:rsidP="00452738">
      <w:pPr>
        <w:rPr>
          <w:b/>
          <w:snapToGrid w:val="0"/>
        </w:rPr>
      </w:pPr>
      <w:r>
        <w:rPr>
          <w:b/>
          <w:snapToGrid w:val="0"/>
        </w:rPr>
        <w:t xml:space="preserve">Заключительное занятие. </w:t>
      </w:r>
      <w:r w:rsidR="00452738" w:rsidRPr="00452738">
        <w:rPr>
          <w:b/>
          <w:snapToGrid w:val="0"/>
        </w:rPr>
        <w:t xml:space="preserve">Итоговая аттестация по </w:t>
      </w:r>
      <w:r>
        <w:rPr>
          <w:b/>
          <w:snapToGrid w:val="0"/>
        </w:rPr>
        <w:t>результатам</w:t>
      </w:r>
      <w:r w:rsidR="00452738" w:rsidRPr="00452738">
        <w:rPr>
          <w:b/>
          <w:snapToGrid w:val="0"/>
        </w:rPr>
        <w:t xml:space="preserve"> освоения программы</w:t>
      </w:r>
    </w:p>
    <w:p w:rsidR="00354F0D" w:rsidRDefault="00354F0D" w:rsidP="00452738">
      <w:pPr>
        <w:rPr>
          <w:b/>
          <w:snapToGrid w:val="0"/>
        </w:rPr>
      </w:pPr>
      <w:r w:rsidRPr="005720E4">
        <w:t>Круглый стол «Законы улиц и дорог», акция «</w:t>
      </w:r>
      <w:r w:rsidR="00FE538C">
        <w:t>Пристегни самое дорогое</w:t>
      </w:r>
      <w:r w:rsidRPr="005720E4">
        <w:t>», конкурс памяток и листовок «Я шагаю по улице»</w:t>
      </w:r>
      <w:r w:rsidR="00FE538C">
        <w:t>, конкурс «Безопасное колесо</w:t>
      </w:r>
    </w:p>
    <w:p w:rsidR="00E42AB5" w:rsidRDefault="00E42AB5" w:rsidP="00FE538C">
      <w:pPr>
        <w:pStyle w:val="af9"/>
        <w:jc w:val="both"/>
        <w:rPr>
          <w:rFonts w:ascii="Times New Roman" w:hAnsi="Times New Roman"/>
          <w:b/>
          <w:sz w:val="24"/>
          <w:szCs w:val="24"/>
        </w:rPr>
      </w:pPr>
    </w:p>
    <w:p w:rsidR="000C1BD2" w:rsidRDefault="000C1BD2" w:rsidP="00FE538C">
      <w:pPr>
        <w:pStyle w:val="af9"/>
        <w:jc w:val="both"/>
        <w:rPr>
          <w:rFonts w:ascii="Times New Roman" w:hAnsi="Times New Roman"/>
          <w:b/>
          <w:sz w:val="24"/>
          <w:szCs w:val="24"/>
        </w:rPr>
      </w:pPr>
    </w:p>
    <w:p w:rsidR="00FE538C" w:rsidRPr="00372737" w:rsidRDefault="00FE538C" w:rsidP="00FE538C">
      <w:pPr>
        <w:pStyle w:val="af9"/>
        <w:jc w:val="both"/>
        <w:rPr>
          <w:rFonts w:ascii="Times New Roman" w:hAnsi="Times New Roman"/>
          <w:b/>
          <w:sz w:val="24"/>
          <w:szCs w:val="24"/>
        </w:rPr>
      </w:pPr>
      <w:r>
        <w:rPr>
          <w:rFonts w:ascii="Times New Roman" w:hAnsi="Times New Roman"/>
          <w:b/>
          <w:sz w:val="24"/>
          <w:szCs w:val="24"/>
        </w:rPr>
        <w:t xml:space="preserve">Планируемые результаты </w:t>
      </w:r>
    </w:p>
    <w:p w:rsidR="00FE538C" w:rsidRPr="0061090B" w:rsidRDefault="00FE538C" w:rsidP="00FE538C">
      <w:pPr>
        <w:pStyle w:val="af4"/>
        <w:ind w:left="0" w:firstLine="709"/>
        <w:rPr>
          <w:rFonts w:ascii="Times New Roman" w:hAnsi="Times New Roman"/>
          <w:sz w:val="24"/>
          <w:szCs w:val="24"/>
        </w:rPr>
      </w:pPr>
      <w:r w:rsidRPr="0061090B">
        <w:rPr>
          <w:rFonts w:ascii="Times New Roman" w:hAnsi="Times New Roman"/>
          <w:sz w:val="24"/>
          <w:szCs w:val="24"/>
        </w:rPr>
        <w:t>В результате освоения модуля «</w:t>
      </w:r>
      <w:r w:rsidRPr="00FE538C">
        <w:rPr>
          <w:rFonts w:ascii="Times New Roman" w:hAnsi="Times New Roman"/>
          <w:sz w:val="24"/>
          <w:szCs w:val="24"/>
        </w:rPr>
        <w:t>Дети и проблемы безопасности движения</w:t>
      </w:r>
      <w:r w:rsidRPr="0061090B">
        <w:rPr>
          <w:rFonts w:ascii="Times New Roman" w:hAnsi="Times New Roman"/>
          <w:sz w:val="24"/>
          <w:szCs w:val="24"/>
        </w:rPr>
        <w:t>» учащиеся должны показать следующие предметные результаты и приобрести следующие основные компетенции:</w:t>
      </w:r>
    </w:p>
    <w:p w:rsidR="00FE538C" w:rsidRPr="008076A3" w:rsidRDefault="00FE538C" w:rsidP="00FE538C">
      <w:pPr>
        <w:pStyle w:val="af9"/>
        <w:suppressAutoHyphens w:val="0"/>
        <w:ind w:left="720"/>
        <w:jc w:val="both"/>
        <w:rPr>
          <w:rFonts w:ascii="Times New Roman" w:hAnsi="Times New Roman" w:cs="Times New Roman"/>
          <w:sz w:val="24"/>
          <w:szCs w:val="24"/>
        </w:rPr>
      </w:pPr>
      <w:r w:rsidRPr="008076A3">
        <w:rPr>
          <w:rFonts w:ascii="Times New Roman" w:hAnsi="Times New Roman" w:cs="Times New Roman"/>
          <w:b/>
        </w:rPr>
        <w:t>Предметные результаты:</w:t>
      </w:r>
      <w:r w:rsidRPr="008076A3">
        <w:rPr>
          <w:rFonts w:ascii="Times New Roman" w:hAnsi="Times New Roman" w:cs="Times New Roman"/>
          <w:sz w:val="24"/>
          <w:szCs w:val="24"/>
        </w:rPr>
        <w:t xml:space="preserve"> </w:t>
      </w:r>
    </w:p>
    <w:p w:rsidR="00FE538C" w:rsidRPr="00372737" w:rsidRDefault="00FE538C" w:rsidP="00EF6D65">
      <w:pPr>
        <w:pStyle w:val="af9"/>
        <w:numPr>
          <w:ilvl w:val="0"/>
          <w:numId w:val="10"/>
        </w:numPr>
        <w:suppressAutoHyphens w:val="0"/>
        <w:jc w:val="both"/>
        <w:rPr>
          <w:rFonts w:ascii="Times New Roman" w:hAnsi="Times New Roman"/>
          <w:sz w:val="24"/>
          <w:szCs w:val="24"/>
        </w:rPr>
      </w:pPr>
      <w:r>
        <w:rPr>
          <w:rFonts w:ascii="Times New Roman" w:hAnsi="Times New Roman"/>
          <w:sz w:val="24"/>
          <w:szCs w:val="24"/>
        </w:rPr>
        <w:t>знание принципов</w:t>
      </w:r>
      <w:r w:rsidRPr="00372737">
        <w:rPr>
          <w:rFonts w:ascii="Times New Roman" w:hAnsi="Times New Roman"/>
          <w:sz w:val="24"/>
          <w:szCs w:val="24"/>
        </w:rPr>
        <w:t xml:space="preserve"> приоритетности в дорожном движении;</w:t>
      </w:r>
    </w:p>
    <w:p w:rsidR="00FE538C" w:rsidRPr="00372737" w:rsidRDefault="00FE538C" w:rsidP="00EF6D65">
      <w:pPr>
        <w:pStyle w:val="af9"/>
        <w:numPr>
          <w:ilvl w:val="0"/>
          <w:numId w:val="10"/>
        </w:numPr>
        <w:suppressAutoHyphens w:val="0"/>
        <w:jc w:val="both"/>
        <w:rPr>
          <w:rFonts w:ascii="Times New Roman" w:hAnsi="Times New Roman"/>
          <w:sz w:val="24"/>
          <w:szCs w:val="24"/>
        </w:rPr>
      </w:pPr>
      <w:r w:rsidRPr="00F0018D">
        <w:rPr>
          <w:rFonts w:ascii="Times New Roman" w:hAnsi="Times New Roman"/>
          <w:sz w:val="24"/>
          <w:szCs w:val="24"/>
        </w:rPr>
        <w:t>сформировано умение</w:t>
      </w:r>
      <w:r w:rsidRPr="00372737">
        <w:rPr>
          <w:rFonts w:ascii="Times New Roman" w:hAnsi="Times New Roman"/>
          <w:sz w:val="24"/>
          <w:szCs w:val="24"/>
        </w:rPr>
        <w:t xml:space="preserve"> безопасного управления </w:t>
      </w:r>
      <w:r>
        <w:rPr>
          <w:rFonts w:ascii="Times New Roman" w:hAnsi="Times New Roman"/>
          <w:sz w:val="24"/>
          <w:szCs w:val="24"/>
        </w:rPr>
        <w:t>велосипедом</w:t>
      </w:r>
      <w:r w:rsidRPr="00372737">
        <w:rPr>
          <w:rFonts w:ascii="Times New Roman" w:hAnsi="Times New Roman"/>
          <w:sz w:val="24"/>
          <w:szCs w:val="24"/>
        </w:rPr>
        <w:t>;</w:t>
      </w:r>
    </w:p>
    <w:p w:rsidR="00FE538C" w:rsidRPr="00372737" w:rsidRDefault="00FE538C" w:rsidP="00EF6D65">
      <w:pPr>
        <w:pStyle w:val="af9"/>
        <w:numPr>
          <w:ilvl w:val="0"/>
          <w:numId w:val="10"/>
        </w:numPr>
        <w:suppressAutoHyphens w:val="0"/>
        <w:jc w:val="both"/>
        <w:rPr>
          <w:rFonts w:ascii="Times New Roman" w:hAnsi="Times New Roman"/>
          <w:sz w:val="24"/>
          <w:szCs w:val="24"/>
        </w:rPr>
      </w:pPr>
      <w:r>
        <w:rPr>
          <w:rFonts w:ascii="Times New Roman" w:hAnsi="Times New Roman"/>
          <w:sz w:val="24"/>
          <w:szCs w:val="24"/>
        </w:rPr>
        <w:t xml:space="preserve">знание </w:t>
      </w:r>
      <w:r w:rsidRPr="00372737">
        <w:rPr>
          <w:rFonts w:ascii="Times New Roman" w:hAnsi="Times New Roman"/>
          <w:sz w:val="24"/>
          <w:szCs w:val="24"/>
        </w:rPr>
        <w:t>алгоритм</w:t>
      </w:r>
      <w:r>
        <w:rPr>
          <w:rFonts w:ascii="Times New Roman" w:hAnsi="Times New Roman"/>
          <w:sz w:val="24"/>
          <w:szCs w:val="24"/>
        </w:rPr>
        <w:t>а действий</w:t>
      </w:r>
      <w:r w:rsidRPr="00372737">
        <w:rPr>
          <w:rFonts w:ascii="Times New Roman" w:hAnsi="Times New Roman"/>
          <w:sz w:val="24"/>
          <w:szCs w:val="24"/>
        </w:rPr>
        <w:t xml:space="preserve"> при ДТП;</w:t>
      </w:r>
    </w:p>
    <w:p w:rsidR="00FE538C" w:rsidRPr="00372737" w:rsidRDefault="00FE538C" w:rsidP="00EF6D65">
      <w:pPr>
        <w:pStyle w:val="af9"/>
        <w:numPr>
          <w:ilvl w:val="0"/>
          <w:numId w:val="11"/>
        </w:numPr>
        <w:suppressAutoHyphens w:val="0"/>
        <w:jc w:val="both"/>
        <w:rPr>
          <w:rFonts w:ascii="Times New Roman" w:hAnsi="Times New Roman"/>
          <w:b/>
          <w:sz w:val="24"/>
          <w:szCs w:val="24"/>
        </w:rPr>
      </w:pPr>
      <w:r>
        <w:rPr>
          <w:rFonts w:ascii="Times New Roman" w:hAnsi="Times New Roman"/>
          <w:sz w:val="24"/>
          <w:szCs w:val="24"/>
        </w:rPr>
        <w:t xml:space="preserve">сформировано умение </w:t>
      </w:r>
      <w:r w:rsidRPr="00372737">
        <w:rPr>
          <w:rFonts w:ascii="Times New Roman" w:hAnsi="Times New Roman"/>
          <w:sz w:val="24"/>
          <w:szCs w:val="24"/>
        </w:rPr>
        <w:t>наблюдать и анализировать дорожную обстановку, прогнозировать дорожную ситуацию;</w:t>
      </w:r>
    </w:p>
    <w:p w:rsidR="00FE538C" w:rsidRPr="008076A3" w:rsidRDefault="00FE538C" w:rsidP="00EF6D65">
      <w:pPr>
        <w:pStyle w:val="af9"/>
        <w:numPr>
          <w:ilvl w:val="0"/>
          <w:numId w:val="11"/>
        </w:numPr>
        <w:suppressAutoHyphens w:val="0"/>
        <w:jc w:val="both"/>
        <w:rPr>
          <w:rFonts w:ascii="Times New Roman" w:hAnsi="Times New Roman"/>
          <w:b/>
          <w:sz w:val="24"/>
          <w:szCs w:val="24"/>
        </w:rPr>
      </w:pPr>
      <w:r>
        <w:rPr>
          <w:rFonts w:ascii="Times New Roman" w:hAnsi="Times New Roman"/>
          <w:sz w:val="24"/>
          <w:szCs w:val="24"/>
        </w:rPr>
        <w:t xml:space="preserve">сформировано умение </w:t>
      </w:r>
      <w:r w:rsidRPr="00372737">
        <w:rPr>
          <w:rFonts w:ascii="Times New Roman" w:hAnsi="Times New Roman"/>
          <w:sz w:val="24"/>
          <w:szCs w:val="24"/>
        </w:rPr>
        <w:t>распознавать транспортные средства в зависимости от их назначения;</w:t>
      </w:r>
    </w:p>
    <w:p w:rsidR="00FE538C" w:rsidRPr="00372737" w:rsidRDefault="00FE538C" w:rsidP="00EF6D65">
      <w:pPr>
        <w:pStyle w:val="af9"/>
        <w:numPr>
          <w:ilvl w:val="0"/>
          <w:numId w:val="11"/>
        </w:numPr>
        <w:suppressAutoHyphens w:val="0"/>
        <w:jc w:val="both"/>
        <w:rPr>
          <w:rFonts w:ascii="Times New Roman" w:hAnsi="Times New Roman"/>
          <w:sz w:val="24"/>
          <w:szCs w:val="24"/>
        </w:rPr>
      </w:pPr>
      <w:r>
        <w:rPr>
          <w:rFonts w:ascii="Times New Roman" w:hAnsi="Times New Roman"/>
          <w:sz w:val="24"/>
          <w:szCs w:val="24"/>
        </w:rPr>
        <w:t xml:space="preserve">сформировано умение </w:t>
      </w:r>
      <w:r w:rsidRPr="00372737">
        <w:rPr>
          <w:rFonts w:ascii="Times New Roman" w:hAnsi="Times New Roman"/>
          <w:sz w:val="24"/>
          <w:szCs w:val="24"/>
        </w:rPr>
        <w:t>применять на практике приемы безопасного движения, как пешеход, так и водитель транспортного средства – велосипеда;</w:t>
      </w:r>
    </w:p>
    <w:p w:rsidR="00FE538C" w:rsidRPr="00372737" w:rsidRDefault="00FE538C" w:rsidP="00EF6D65">
      <w:pPr>
        <w:pStyle w:val="af9"/>
        <w:numPr>
          <w:ilvl w:val="0"/>
          <w:numId w:val="11"/>
        </w:numPr>
        <w:suppressAutoHyphens w:val="0"/>
        <w:jc w:val="both"/>
        <w:rPr>
          <w:rFonts w:ascii="Times New Roman" w:hAnsi="Times New Roman"/>
          <w:sz w:val="24"/>
          <w:szCs w:val="24"/>
        </w:rPr>
      </w:pPr>
      <w:r>
        <w:rPr>
          <w:rFonts w:ascii="Times New Roman" w:hAnsi="Times New Roman"/>
          <w:sz w:val="24"/>
          <w:szCs w:val="24"/>
        </w:rPr>
        <w:t xml:space="preserve">сформировано умение </w:t>
      </w:r>
      <w:r w:rsidRPr="00372737">
        <w:rPr>
          <w:rFonts w:ascii="Times New Roman" w:hAnsi="Times New Roman"/>
          <w:sz w:val="24"/>
          <w:szCs w:val="24"/>
        </w:rPr>
        <w:t>проводить агитационно-массовую работу по пропаганде БДД;</w:t>
      </w:r>
    </w:p>
    <w:p w:rsidR="00FE538C" w:rsidRPr="00372737" w:rsidRDefault="00FE538C" w:rsidP="00EF6D65">
      <w:pPr>
        <w:pStyle w:val="af9"/>
        <w:numPr>
          <w:ilvl w:val="0"/>
          <w:numId w:val="12"/>
        </w:numPr>
        <w:suppressAutoHyphens w:val="0"/>
        <w:jc w:val="both"/>
        <w:rPr>
          <w:rFonts w:ascii="Times New Roman" w:hAnsi="Times New Roman"/>
          <w:sz w:val="24"/>
          <w:szCs w:val="24"/>
        </w:rPr>
      </w:pPr>
      <w:r>
        <w:rPr>
          <w:rFonts w:ascii="Times New Roman" w:hAnsi="Times New Roman"/>
          <w:sz w:val="24"/>
          <w:szCs w:val="24"/>
        </w:rPr>
        <w:t xml:space="preserve">сформировано умение </w:t>
      </w:r>
      <w:r w:rsidRPr="00372737">
        <w:rPr>
          <w:rFonts w:ascii="Times New Roman" w:hAnsi="Times New Roman"/>
          <w:sz w:val="24"/>
          <w:szCs w:val="24"/>
        </w:rPr>
        <w:t>разводки транспорта на макете;</w:t>
      </w:r>
    </w:p>
    <w:p w:rsidR="00FE538C" w:rsidRPr="00372737" w:rsidRDefault="00FE538C" w:rsidP="00EF6D65">
      <w:pPr>
        <w:pStyle w:val="af9"/>
        <w:numPr>
          <w:ilvl w:val="0"/>
          <w:numId w:val="12"/>
        </w:numPr>
        <w:suppressAutoHyphens w:val="0"/>
        <w:jc w:val="both"/>
        <w:rPr>
          <w:rFonts w:ascii="Times New Roman" w:hAnsi="Times New Roman"/>
          <w:sz w:val="24"/>
          <w:szCs w:val="24"/>
        </w:rPr>
      </w:pPr>
      <w:r>
        <w:rPr>
          <w:rFonts w:ascii="Times New Roman" w:hAnsi="Times New Roman"/>
          <w:sz w:val="24"/>
          <w:szCs w:val="24"/>
        </w:rPr>
        <w:t>сформировано умение</w:t>
      </w:r>
      <w:r w:rsidRPr="00372737">
        <w:rPr>
          <w:rFonts w:ascii="Times New Roman" w:hAnsi="Times New Roman"/>
          <w:sz w:val="24"/>
          <w:szCs w:val="24"/>
        </w:rPr>
        <w:t xml:space="preserve"> решения тестовых задач по различной тематике;</w:t>
      </w:r>
    </w:p>
    <w:p w:rsidR="00FE538C" w:rsidRPr="00042E38" w:rsidRDefault="00FE538C" w:rsidP="00EF6D65">
      <w:pPr>
        <w:pStyle w:val="af9"/>
        <w:numPr>
          <w:ilvl w:val="0"/>
          <w:numId w:val="12"/>
        </w:numPr>
        <w:suppressAutoHyphens w:val="0"/>
        <w:jc w:val="both"/>
        <w:rPr>
          <w:rFonts w:ascii="Times New Roman" w:hAnsi="Times New Roman"/>
          <w:sz w:val="24"/>
          <w:szCs w:val="24"/>
        </w:rPr>
      </w:pPr>
      <w:r>
        <w:rPr>
          <w:rFonts w:ascii="Times New Roman" w:hAnsi="Times New Roman"/>
          <w:sz w:val="24"/>
          <w:szCs w:val="24"/>
        </w:rPr>
        <w:t xml:space="preserve">сформированы </w:t>
      </w:r>
      <w:r w:rsidRPr="00372737">
        <w:rPr>
          <w:rFonts w:ascii="Times New Roman" w:hAnsi="Times New Roman"/>
          <w:sz w:val="24"/>
          <w:szCs w:val="24"/>
        </w:rPr>
        <w:t>навыки безопасного движения</w:t>
      </w:r>
      <w:r>
        <w:rPr>
          <w:rFonts w:ascii="Times New Roman" w:hAnsi="Times New Roman"/>
          <w:sz w:val="24"/>
          <w:szCs w:val="24"/>
        </w:rPr>
        <w:t xml:space="preserve"> </w:t>
      </w:r>
      <w:r w:rsidRPr="00372737">
        <w:rPr>
          <w:rFonts w:ascii="Times New Roman" w:hAnsi="Times New Roman"/>
          <w:sz w:val="24"/>
          <w:szCs w:val="24"/>
        </w:rPr>
        <w:t xml:space="preserve"> </w:t>
      </w:r>
      <w:proofErr w:type="gramStart"/>
      <w:r w:rsidRPr="00372737">
        <w:rPr>
          <w:rFonts w:ascii="Times New Roman" w:hAnsi="Times New Roman"/>
          <w:sz w:val="24"/>
          <w:szCs w:val="24"/>
        </w:rPr>
        <w:t>велосипеде</w:t>
      </w:r>
      <w:proofErr w:type="gramEnd"/>
      <w:r w:rsidRPr="00372737">
        <w:rPr>
          <w:rFonts w:ascii="Times New Roman" w:hAnsi="Times New Roman"/>
          <w:sz w:val="24"/>
          <w:szCs w:val="24"/>
        </w:rPr>
        <w:t xml:space="preserve"> в жилых зонах;</w:t>
      </w:r>
    </w:p>
    <w:p w:rsidR="00FE538C" w:rsidRPr="00372737" w:rsidRDefault="00FE538C" w:rsidP="00EF6D65">
      <w:pPr>
        <w:pStyle w:val="af9"/>
        <w:numPr>
          <w:ilvl w:val="0"/>
          <w:numId w:val="13"/>
        </w:numPr>
        <w:suppressAutoHyphens w:val="0"/>
        <w:jc w:val="both"/>
        <w:rPr>
          <w:rFonts w:ascii="Times New Roman" w:hAnsi="Times New Roman"/>
          <w:sz w:val="24"/>
          <w:szCs w:val="24"/>
        </w:rPr>
      </w:pPr>
      <w:r>
        <w:rPr>
          <w:rFonts w:ascii="Times New Roman" w:hAnsi="Times New Roman"/>
          <w:sz w:val="24"/>
          <w:szCs w:val="24"/>
        </w:rPr>
        <w:t xml:space="preserve">сформировано умение </w:t>
      </w:r>
      <w:r w:rsidRPr="00372737">
        <w:rPr>
          <w:rFonts w:ascii="Times New Roman" w:hAnsi="Times New Roman"/>
          <w:sz w:val="24"/>
          <w:szCs w:val="24"/>
        </w:rPr>
        <w:t>самостоятельно подготавливать велосипед к эксплуатации;</w:t>
      </w:r>
    </w:p>
    <w:p w:rsidR="00FE538C" w:rsidRPr="00F0018D" w:rsidRDefault="00FE538C" w:rsidP="00EF6D65">
      <w:pPr>
        <w:numPr>
          <w:ilvl w:val="0"/>
          <w:numId w:val="13"/>
        </w:numPr>
        <w:jc w:val="both"/>
      </w:pPr>
      <w:r w:rsidRPr="00F0018D">
        <w:t>развиты познавательный интерес и творческие способности учащихся в процессе проектно-исследовательской деятельности;</w:t>
      </w:r>
    </w:p>
    <w:p w:rsidR="00FE538C" w:rsidRPr="00F0018D" w:rsidRDefault="00FE538C" w:rsidP="00EF6D65">
      <w:pPr>
        <w:numPr>
          <w:ilvl w:val="0"/>
          <w:numId w:val="13"/>
        </w:numPr>
        <w:jc w:val="both"/>
      </w:pPr>
      <w:r w:rsidRPr="00F0018D">
        <w:t>сформирована устойчивая мотивация к ведению здорового образа жизни, способность к самостоятельному физическому и нравственному самосовершенствованию;</w:t>
      </w:r>
    </w:p>
    <w:p w:rsidR="00FE538C" w:rsidRPr="00F0018D" w:rsidRDefault="00FE538C" w:rsidP="00EF6D65">
      <w:pPr>
        <w:numPr>
          <w:ilvl w:val="0"/>
          <w:numId w:val="13"/>
        </w:numPr>
        <w:jc w:val="both"/>
      </w:pPr>
      <w:r w:rsidRPr="00F0018D">
        <w:t>развиты умения и навыки личностного и профессионального самоопределения учащихся;</w:t>
      </w:r>
    </w:p>
    <w:p w:rsidR="00FE538C" w:rsidRPr="00F0018D" w:rsidRDefault="00FE538C" w:rsidP="00EF6D65">
      <w:pPr>
        <w:numPr>
          <w:ilvl w:val="0"/>
          <w:numId w:val="13"/>
        </w:numPr>
        <w:jc w:val="both"/>
      </w:pPr>
      <w:r w:rsidRPr="00F0018D">
        <w:t>развиты умение выражать свои мысли и способности слушать собеседника, понимать его точку зрения, признавать право другого человека на иное мнение;</w:t>
      </w:r>
    </w:p>
    <w:p w:rsidR="00FE538C" w:rsidRPr="00F0018D" w:rsidRDefault="00FE538C" w:rsidP="00EF6D65">
      <w:pPr>
        <w:numPr>
          <w:ilvl w:val="0"/>
          <w:numId w:val="13"/>
        </w:numPr>
        <w:jc w:val="both"/>
      </w:pPr>
      <w:r w:rsidRPr="00F0018D">
        <w:t>приобретен опыт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FE538C" w:rsidRDefault="00FE538C" w:rsidP="00EF6D65">
      <w:pPr>
        <w:numPr>
          <w:ilvl w:val="0"/>
          <w:numId w:val="13"/>
        </w:numPr>
        <w:jc w:val="both"/>
      </w:pPr>
      <w:r w:rsidRPr="00F0018D">
        <w:t>сформированы потребности участия в общественно полезной деятельности.</w:t>
      </w:r>
    </w:p>
    <w:p w:rsidR="00FE538C" w:rsidRPr="00F0018D" w:rsidRDefault="00FE538C" w:rsidP="00EF6D65">
      <w:pPr>
        <w:numPr>
          <w:ilvl w:val="0"/>
          <w:numId w:val="13"/>
        </w:numPr>
        <w:jc w:val="both"/>
      </w:pPr>
      <w:r w:rsidRPr="00F0018D">
        <w:t xml:space="preserve">ответственное отношение к соблюдению правил безопасного поведения в дорожно-транспортной среде; </w:t>
      </w:r>
    </w:p>
    <w:p w:rsidR="00FE538C" w:rsidRPr="00F0018D" w:rsidRDefault="00FE538C" w:rsidP="00EF6D65">
      <w:pPr>
        <w:numPr>
          <w:ilvl w:val="0"/>
          <w:numId w:val="13"/>
        </w:numPr>
        <w:jc w:val="both"/>
      </w:pPr>
      <w:r w:rsidRPr="00F0018D">
        <w:t>умение социального взаимодействия со сверстниками и взрослыми при различной совместной деятельности;</w:t>
      </w:r>
    </w:p>
    <w:p w:rsidR="00FE538C" w:rsidRPr="00F0018D" w:rsidRDefault="00FE538C" w:rsidP="00EF6D65">
      <w:pPr>
        <w:numPr>
          <w:ilvl w:val="0"/>
          <w:numId w:val="13"/>
        </w:numPr>
        <w:jc w:val="both"/>
      </w:pPr>
      <w:r w:rsidRPr="00F0018D">
        <w:lastRenderedPageBreak/>
        <w:t xml:space="preserve">воспитаны </w:t>
      </w:r>
      <w:proofErr w:type="gramStart"/>
      <w:r w:rsidRPr="00F0018D">
        <w:t>убежденность</w:t>
      </w:r>
      <w:proofErr w:type="gramEnd"/>
      <w:r w:rsidRPr="00F0018D">
        <w:t xml:space="preserve"> и активность в пропаганде добросовестного выполнения правил дорожного движения, как необходимого элемента сохранения жизни;</w:t>
      </w:r>
    </w:p>
    <w:p w:rsidR="00FE538C" w:rsidRPr="00F0018D" w:rsidRDefault="00FE538C" w:rsidP="00EF6D65">
      <w:pPr>
        <w:numPr>
          <w:ilvl w:val="0"/>
          <w:numId w:val="13"/>
        </w:numPr>
        <w:jc w:val="both"/>
      </w:pPr>
      <w:r w:rsidRPr="00F0018D">
        <w:t>воспитано трудолюбие, способность к преодолению трудностей, целеустремлённость и настойчивость в достижении результата;</w:t>
      </w:r>
    </w:p>
    <w:p w:rsidR="00FE538C" w:rsidRPr="00F0018D" w:rsidRDefault="00FE538C" w:rsidP="00EF6D65">
      <w:pPr>
        <w:numPr>
          <w:ilvl w:val="0"/>
          <w:numId w:val="13"/>
        </w:numPr>
        <w:jc w:val="both"/>
      </w:pPr>
      <w:r w:rsidRPr="00F0018D">
        <w:t>сформированы ценности здорового и безопасного образа жизни; усвоение правил индивидуального и коллективного безопасного поведения в дорожно-транспортной среде;</w:t>
      </w:r>
    </w:p>
    <w:p w:rsidR="00FE538C" w:rsidRDefault="00FE538C" w:rsidP="00EF6D65">
      <w:pPr>
        <w:numPr>
          <w:ilvl w:val="0"/>
          <w:numId w:val="13"/>
        </w:numPr>
        <w:jc w:val="both"/>
      </w:pPr>
      <w:r w:rsidRPr="00F0018D">
        <w:t>развито моральное сознание и компетентности в решении проблем на основе личностного выбора, формирование нравственного поведения, осознанного и ответственного отношения к собственным поступкам.</w:t>
      </w:r>
    </w:p>
    <w:p w:rsidR="008E361D" w:rsidRPr="003D2AE9" w:rsidRDefault="008E361D" w:rsidP="00452738">
      <w:pPr>
        <w:rPr>
          <w:b/>
          <w:snapToGrid w:val="0"/>
        </w:rPr>
      </w:pPr>
    </w:p>
    <w:p w:rsidR="00FE3F9E" w:rsidRDefault="00FE3F9E" w:rsidP="00FE3F9E">
      <w:pPr>
        <w:rPr>
          <w:b/>
          <w:sz w:val="28"/>
          <w:szCs w:val="20"/>
        </w:rPr>
      </w:pPr>
    </w:p>
    <w:p w:rsidR="00EA7CF1" w:rsidRDefault="00EA7CF1" w:rsidP="00FE3F9E">
      <w:pPr>
        <w:rPr>
          <w:b/>
          <w:sz w:val="28"/>
          <w:szCs w:val="20"/>
        </w:rPr>
      </w:pPr>
    </w:p>
    <w:p w:rsidR="00EA7CF1" w:rsidRDefault="00EA7CF1" w:rsidP="00FE3F9E">
      <w:pPr>
        <w:rPr>
          <w:b/>
          <w:sz w:val="28"/>
          <w:szCs w:val="20"/>
        </w:rPr>
      </w:pPr>
    </w:p>
    <w:p w:rsidR="00EA7CF1" w:rsidRDefault="00EA7CF1" w:rsidP="00FE3F9E">
      <w:pPr>
        <w:rPr>
          <w:b/>
          <w:sz w:val="28"/>
          <w:szCs w:val="20"/>
        </w:rPr>
      </w:pPr>
    </w:p>
    <w:p w:rsidR="00EA7CF1" w:rsidRDefault="00EA7CF1" w:rsidP="00FE3F9E">
      <w:pPr>
        <w:rPr>
          <w:b/>
          <w:sz w:val="28"/>
          <w:szCs w:val="20"/>
        </w:rPr>
      </w:pPr>
    </w:p>
    <w:p w:rsidR="00EA7CF1" w:rsidRDefault="00EA7CF1" w:rsidP="00FE3F9E">
      <w:pPr>
        <w:rPr>
          <w:b/>
          <w:sz w:val="28"/>
          <w:szCs w:val="20"/>
        </w:rPr>
      </w:pPr>
    </w:p>
    <w:p w:rsidR="00FE538C" w:rsidRDefault="00FE538C" w:rsidP="00EA7CF1">
      <w:pPr>
        <w:jc w:val="center"/>
        <w:rPr>
          <w:rFonts w:eastAsia="Calibri"/>
          <w:b/>
          <w:sz w:val="28"/>
          <w:szCs w:val="28"/>
        </w:rPr>
      </w:pPr>
    </w:p>
    <w:p w:rsidR="00FE538C" w:rsidRDefault="00FE538C" w:rsidP="00EA7CF1">
      <w:pPr>
        <w:jc w:val="center"/>
        <w:rPr>
          <w:rFonts w:eastAsia="Calibri"/>
          <w:b/>
          <w:sz w:val="28"/>
          <w:szCs w:val="28"/>
        </w:rPr>
      </w:pPr>
    </w:p>
    <w:p w:rsidR="00FE538C" w:rsidRDefault="00FE538C" w:rsidP="00EA7CF1">
      <w:pPr>
        <w:jc w:val="center"/>
        <w:rPr>
          <w:rFonts w:eastAsia="Calibri"/>
          <w:b/>
          <w:sz w:val="28"/>
          <w:szCs w:val="28"/>
        </w:rPr>
      </w:pPr>
    </w:p>
    <w:p w:rsidR="00FE538C" w:rsidRDefault="00FE538C" w:rsidP="00EA7CF1">
      <w:pPr>
        <w:jc w:val="center"/>
        <w:rPr>
          <w:rFonts w:eastAsia="Calibri"/>
          <w:b/>
          <w:sz w:val="28"/>
          <w:szCs w:val="28"/>
        </w:rPr>
      </w:pPr>
    </w:p>
    <w:p w:rsidR="00FE538C" w:rsidRDefault="00FE538C" w:rsidP="00EA7CF1">
      <w:pPr>
        <w:jc w:val="center"/>
        <w:rPr>
          <w:rFonts w:eastAsia="Calibri"/>
          <w:b/>
          <w:sz w:val="28"/>
          <w:szCs w:val="28"/>
        </w:rPr>
      </w:pPr>
    </w:p>
    <w:p w:rsidR="00FE538C" w:rsidRDefault="00FE538C" w:rsidP="00EA7CF1">
      <w:pPr>
        <w:jc w:val="center"/>
        <w:rPr>
          <w:rFonts w:eastAsia="Calibri"/>
          <w:b/>
          <w:sz w:val="28"/>
          <w:szCs w:val="28"/>
        </w:rPr>
      </w:pPr>
    </w:p>
    <w:p w:rsidR="00FE538C" w:rsidRDefault="00FE538C" w:rsidP="00EA7CF1">
      <w:pPr>
        <w:jc w:val="center"/>
        <w:rPr>
          <w:rFonts w:eastAsia="Calibri"/>
          <w:b/>
          <w:sz w:val="28"/>
          <w:szCs w:val="28"/>
        </w:rPr>
      </w:pPr>
    </w:p>
    <w:p w:rsidR="00FE538C" w:rsidRDefault="00FE538C" w:rsidP="00EA7CF1">
      <w:pPr>
        <w:jc w:val="center"/>
        <w:rPr>
          <w:rFonts w:eastAsia="Calibri"/>
          <w:b/>
          <w:sz w:val="28"/>
          <w:szCs w:val="28"/>
        </w:rPr>
      </w:pPr>
    </w:p>
    <w:p w:rsidR="00FE538C" w:rsidRDefault="00FE538C" w:rsidP="00EA7CF1">
      <w:pPr>
        <w:jc w:val="center"/>
        <w:rPr>
          <w:rFonts w:eastAsia="Calibri"/>
          <w:b/>
          <w:sz w:val="28"/>
          <w:szCs w:val="28"/>
        </w:rPr>
      </w:pPr>
    </w:p>
    <w:p w:rsidR="00FE538C" w:rsidRDefault="00FE538C" w:rsidP="00EA7CF1">
      <w:pPr>
        <w:jc w:val="center"/>
        <w:rPr>
          <w:rFonts w:eastAsia="Calibri"/>
          <w:b/>
          <w:sz w:val="28"/>
          <w:szCs w:val="28"/>
        </w:rPr>
      </w:pPr>
    </w:p>
    <w:p w:rsidR="00FE538C" w:rsidRDefault="00FE538C" w:rsidP="00EA7CF1">
      <w:pPr>
        <w:jc w:val="center"/>
        <w:rPr>
          <w:rFonts w:eastAsia="Calibri"/>
          <w:b/>
          <w:sz w:val="28"/>
          <w:szCs w:val="28"/>
        </w:rPr>
      </w:pPr>
    </w:p>
    <w:p w:rsidR="00FE538C" w:rsidRDefault="00FE538C" w:rsidP="00EA7CF1">
      <w:pPr>
        <w:jc w:val="center"/>
        <w:rPr>
          <w:rFonts w:eastAsia="Calibri"/>
          <w:b/>
          <w:sz w:val="28"/>
          <w:szCs w:val="28"/>
        </w:rPr>
      </w:pPr>
    </w:p>
    <w:p w:rsidR="00FE538C" w:rsidRDefault="00FE538C" w:rsidP="00EA7CF1">
      <w:pPr>
        <w:jc w:val="center"/>
        <w:rPr>
          <w:rFonts w:eastAsia="Calibri"/>
          <w:b/>
          <w:sz w:val="28"/>
          <w:szCs w:val="28"/>
        </w:rPr>
      </w:pPr>
    </w:p>
    <w:p w:rsidR="00FE538C" w:rsidRDefault="00FE538C" w:rsidP="00EA7CF1">
      <w:pPr>
        <w:jc w:val="center"/>
        <w:rPr>
          <w:rFonts w:eastAsia="Calibri"/>
          <w:b/>
          <w:sz w:val="28"/>
          <w:szCs w:val="28"/>
        </w:rPr>
      </w:pPr>
    </w:p>
    <w:p w:rsidR="00FE538C" w:rsidRDefault="00FE538C" w:rsidP="00EA7CF1">
      <w:pPr>
        <w:jc w:val="center"/>
        <w:rPr>
          <w:rFonts w:eastAsia="Calibri"/>
          <w:b/>
          <w:sz w:val="28"/>
          <w:szCs w:val="28"/>
        </w:rPr>
      </w:pPr>
    </w:p>
    <w:p w:rsidR="00FE538C" w:rsidRDefault="00FE538C" w:rsidP="00EA7CF1">
      <w:pPr>
        <w:jc w:val="center"/>
        <w:rPr>
          <w:rFonts w:eastAsia="Calibri"/>
          <w:b/>
          <w:sz w:val="28"/>
          <w:szCs w:val="28"/>
        </w:rPr>
      </w:pPr>
    </w:p>
    <w:p w:rsidR="00FE538C" w:rsidRDefault="00FE538C" w:rsidP="00EA7CF1">
      <w:pPr>
        <w:jc w:val="center"/>
        <w:rPr>
          <w:rFonts w:eastAsia="Calibri"/>
          <w:b/>
          <w:sz w:val="28"/>
          <w:szCs w:val="28"/>
        </w:rPr>
      </w:pPr>
    </w:p>
    <w:p w:rsidR="00FE538C" w:rsidRDefault="00FE538C" w:rsidP="00EA7CF1">
      <w:pPr>
        <w:jc w:val="center"/>
        <w:rPr>
          <w:rFonts w:eastAsia="Calibri"/>
          <w:b/>
          <w:sz w:val="28"/>
          <w:szCs w:val="28"/>
        </w:rPr>
      </w:pPr>
    </w:p>
    <w:p w:rsidR="00FE538C" w:rsidRDefault="00FE538C" w:rsidP="00EA7CF1">
      <w:pPr>
        <w:jc w:val="center"/>
        <w:rPr>
          <w:rFonts w:eastAsia="Calibri"/>
          <w:b/>
          <w:sz w:val="28"/>
          <w:szCs w:val="28"/>
        </w:rPr>
      </w:pPr>
    </w:p>
    <w:p w:rsidR="00FE538C" w:rsidRDefault="00FE538C" w:rsidP="00EA7CF1">
      <w:pPr>
        <w:jc w:val="center"/>
        <w:rPr>
          <w:rFonts w:eastAsia="Calibri"/>
          <w:b/>
          <w:sz w:val="28"/>
          <w:szCs w:val="28"/>
        </w:rPr>
      </w:pPr>
    </w:p>
    <w:p w:rsidR="00FE538C" w:rsidRDefault="00FE538C" w:rsidP="00EA7CF1">
      <w:pPr>
        <w:jc w:val="center"/>
        <w:rPr>
          <w:rFonts w:eastAsia="Calibri"/>
          <w:b/>
          <w:sz w:val="28"/>
          <w:szCs w:val="28"/>
        </w:rPr>
      </w:pPr>
    </w:p>
    <w:p w:rsidR="00FE538C" w:rsidRDefault="00FE538C" w:rsidP="00EA7CF1">
      <w:pPr>
        <w:jc w:val="center"/>
        <w:rPr>
          <w:rFonts w:eastAsia="Calibri"/>
          <w:b/>
          <w:sz w:val="28"/>
          <w:szCs w:val="28"/>
        </w:rPr>
      </w:pPr>
    </w:p>
    <w:p w:rsidR="00BE37CA" w:rsidRDefault="00BE37CA" w:rsidP="00EA7CF1">
      <w:pPr>
        <w:jc w:val="center"/>
        <w:rPr>
          <w:rFonts w:eastAsia="Calibri"/>
          <w:b/>
          <w:sz w:val="28"/>
          <w:szCs w:val="28"/>
        </w:rPr>
      </w:pPr>
    </w:p>
    <w:p w:rsidR="00BE37CA" w:rsidRDefault="00BE37CA" w:rsidP="00EA7CF1">
      <w:pPr>
        <w:jc w:val="center"/>
        <w:rPr>
          <w:rFonts w:eastAsia="Calibri"/>
          <w:b/>
          <w:sz w:val="28"/>
          <w:szCs w:val="28"/>
        </w:rPr>
      </w:pPr>
    </w:p>
    <w:p w:rsidR="00BE37CA" w:rsidRDefault="00BE37CA" w:rsidP="00EA7CF1">
      <w:pPr>
        <w:jc w:val="center"/>
        <w:rPr>
          <w:rFonts w:eastAsia="Calibri"/>
          <w:b/>
          <w:sz w:val="28"/>
          <w:szCs w:val="28"/>
        </w:rPr>
      </w:pPr>
    </w:p>
    <w:p w:rsidR="00F74571" w:rsidRDefault="00F74571" w:rsidP="00EA7CF1">
      <w:pPr>
        <w:jc w:val="center"/>
        <w:rPr>
          <w:rFonts w:eastAsia="Calibri"/>
          <w:b/>
          <w:sz w:val="28"/>
          <w:szCs w:val="28"/>
        </w:rPr>
      </w:pPr>
    </w:p>
    <w:p w:rsidR="00F74571" w:rsidRDefault="00F74571" w:rsidP="00EA7CF1">
      <w:pPr>
        <w:jc w:val="center"/>
        <w:rPr>
          <w:rFonts w:eastAsia="Calibri"/>
          <w:b/>
          <w:sz w:val="28"/>
          <w:szCs w:val="28"/>
        </w:rPr>
      </w:pPr>
    </w:p>
    <w:p w:rsidR="00F74571" w:rsidRDefault="00F74571" w:rsidP="00EA7CF1">
      <w:pPr>
        <w:jc w:val="center"/>
        <w:rPr>
          <w:rFonts w:eastAsia="Calibri"/>
          <w:b/>
          <w:sz w:val="28"/>
          <w:szCs w:val="28"/>
        </w:rPr>
      </w:pPr>
    </w:p>
    <w:p w:rsidR="00BE37CA" w:rsidRDefault="00BE37CA" w:rsidP="00EA7CF1">
      <w:pPr>
        <w:jc w:val="center"/>
        <w:rPr>
          <w:rFonts w:eastAsia="Calibri"/>
          <w:b/>
          <w:sz w:val="28"/>
          <w:szCs w:val="28"/>
        </w:rPr>
      </w:pPr>
    </w:p>
    <w:p w:rsidR="00EA7CF1" w:rsidRPr="000C1BD2" w:rsidRDefault="00EA7CF1" w:rsidP="00EA7CF1">
      <w:pPr>
        <w:jc w:val="center"/>
        <w:rPr>
          <w:rFonts w:eastAsia="Calibri"/>
          <w:b/>
          <w:szCs w:val="28"/>
        </w:rPr>
      </w:pPr>
      <w:r w:rsidRPr="000C1BD2">
        <w:rPr>
          <w:rFonts w:eastAsia="Calibri"/>
          <w:b/>
          <w:szCs w:val="28"/>
        </w:rPr>
        <w:lastRenderedPageBreak/>
        <w:t>ОЦЕНОЧНЫЕ МАТЕРИАЛЫ</w:t>
      </w:r>
    </w:p>
    <w:p w:rsidR="00EA7CF1" w:rsidRPr="000C1BD2" w:rsidRDefault="00EA7CF1" w:rsidP="00EA7CF1">
      <w:pPr>
        <w:jc w:val="center"/>
        <w:rPr>
          <w:rFonts w:eastAsia="Calibri"/>
          <w:b/>
          <w:szCs w:val="28"/>
        </w:rPr>
      </w:pPr>
      <w:r w:rsidRPr="000C1BD2">
        <w:rPr>
          <w:rFonts w:eastAsia="Calibri"/>
          <w:b/>
          <w:szCs w:val="28"/>
        </w:rPr>
        <w:t xml:space="preserve">МОДУЛЬ </w:t>
      </w:r>
      <w:r w:rsidR="00F74571">
        <w:rPr>
          <w:rFonts w:eastAsia="Calibri"/>
          <w:b/>
          <w:szCs w:val="28"/>
        </w:rPr>
        <w:t>5</w:t>
      </w:r>
    </w:p>
    <w:p w:rsidR="00EA7CF1" w:rsidRPr="002B2D09" w:rsidRDefault="00EA7CF1" w:rsidP="00EA7CF1">
      <w:pPr>
        <w:jc w:val="center"/>
        <w:rPr>
          <w:b/>
        </w:rPr>
      </w:pPr>
      <w:r>
        <w:rPr>
          <w:b/>
        </w:rPr>
        <w:t>Промежуточная аттестация</w:t>
      </w:r>
      <w:r w:rsidR="00BC0CCC">
        <w:rPr>
          <w:b/>
        </w:rPr>
        <w:t xml:space="preserve"> </w:t>
      </w:r>
      <w:r>
        <w:rPr>
          <w:b/>
        </w:rPr>
        <w:t>по итогам</w:t>
      </w:r>
      <w:r w:rsidR="00BC0CCC">
        <w:rPr>
          <w:b/>
        </w:rPr>
        <w:t xml:space="preserve"> </w:t>
      </w:r>
      <w:r w:rsidRPr="002B2D09">
        <w:rPr>
          <w:b/>
          <w:lang w:val="en-US"/>
        </w:rPr>
        <w:t>I</w:t>
      </w:r>
      <w:r w:rsidRPr="002B2D09">
        <w:rPr>
          <w:b/>
        </w:rPr>
        <w:t xml:space="preserve"> полугоди</w:t>
      </w:r>
      <w:r w:rsidR="00BC0CCC">
        <w:rPr>
          <w:b/>
        </w:rPr>
        <w:t>я</w:t>
      </w:r>
    </w:p>
    <w:p w:rsidR="00EA7CF1" w:rsidRDefault="00EA7CF1" w:rsidP="00EA7CF1">
      <w:pPr>
        <w:jc w:val="center"/>
        <w:rPr>
          <w:b/>
        </w:rPr>
      </w:pPr>
      <w:r>
        <w:rPr>
          <w:b/>
          <w:lang w:val="en-US"/>
        </w:rPr>
        <w:t>I</w:t>
      </w:r>
      <w:r w:rsidRPr="002B2D09">
        <w:rPr>
          <w:b/>
          <w:lang w:val="en-US"/>
        </w:rPr>
        <w:t>II</w:t>
      </w:r>
      <w:r w:rsidR="00BC0CCC">
        <w:rPr>
          <w:b/>
        </w:rPr>
        <w:t xml:space="preserve"> </w:t>
      </w:r>
      <w:r w:rsidRPr="002B2D09">
        <w:rPr>
          <w:b/>
        </w:rPr>
        <w:t>год обучения</w:t>
      </w:r>
    </w:p>
    <w:p w:rsidR="00FE538C" w:rsidRPr="00FE538C" w:rsidRDefault="00FE538C" w:rsidP="00FE538C">
      <w:r w:rsidRPr="00FE538C">
        <w:t>1)К какой группе дорожных знаков относится этот знак?</w:t>
      </w:r>
    </w:p>
    <w:p w:rsidR="00FE538C" w:rsidRPr="00FE538C" w:rsidRDefault="00FE538C" w:rsidP="00FE538C">
      <w:r w:rsidRPr="00FE538C">
        <w:rPr>
          <w:noProof/>
        </w:rPr>
        <w:drawing>
          <wp:anchor distT="0" distB="0" distL="114300" distR="114300" simplePos="0" relativeHeight="251916800" behindDoc="0" locked="0" layoutInCell="1" allowOverlap="1">
            <wp:simplePos x="0" y="0"/>
            <wp:positionH relativeFrom="column">
              <wp:posOffset>3453765</wp:posOffset>
            </wp:positionH>
            <wp:positionV relativeFrom="paragraph">
              <wp:posOffset>635</wp:posOffset>
            </wp:positionV>
            <wp:extent cx="1028700" cy="92138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l="22794" t="18987" r="54092" b="53180"/>
                    <a:stretch>
                      <a:fillRect/>
                    </a:stretch>
                  </pic:blipFill>
                  <pic:spPr bwMode="auto">
                    <a:xfrm>
                      <a:off x="0" y="0"/>
                      <a:ext cx="1028700" cy="921385"/>
                    </a:xfrm>
                    <a:prstGeom prst="rect">
                      <a:avLst/>
                    </a:prstGeom>
                    <a:noFill/>
                    <a:ln>
                      <a:noFill/>
                    </a:ln>
                  </pic:spPr>
                </pic:pic>
              </a:graphicData>
            </a:graphic>
          </wp:anchor>
        </w:drawing>
      </w:r>
      <w:r w:rsidRPr="00FE538C">
        <w:t>А. предупреждающая группа,</w:t>
      </w:r>
    </w:p>
    <w:p w:rsidR="00FE538C" w:rsidRPr="00FE538C" w:rsidRDefault="00FE538C" w:rsidP="00FE538C">
      <w:r w:rsidRPr="00FE538C">
        <w:t>Б. запрещающая группа,</w:t>
      </w:r>
    </w:p>
    <w:p w:rsidR="00FE538C" w:rsidRPr="00FE538C" w:rsidRDefault="00FE538C" w:rsidP="00FE538C">
      <w:r w:rsidRPr="00FE538C">
        <w:t>В. группа знаков приоритета,</w:t>
      </w:r>
    </w:p>
    <w:p w:rsidR="00FE538C" w:rsidRPr="00FE538C" w:rsidRDefault="00FE538C" w:rsidP="00FE538C">
      <w:r w:rsidRPr="00FE538C">
        <w:t>Г. предписывающая группа.</w:t>
      </w:r>
    </w:p>
    <w:p w:rsidR="00FE538C" w:rsidRPr="00FE538C" w:rsidRDefault="00FE538C" w:rsidP="00FE538C">
      <w:pPr>
        <w:ind w:left="2880"/>
      </w:pPr>
    </w:p>
    <w:p w:rsidR="00FE538C" w:rsidRPr="00FE538C" w:rsidRDefault="00FE538C" w:rsidP="00FE538C">
      <w:r w:rsidRPr="00FE538C">
        <w:t>2)К какой группе дорожных знаков относится этот знак?</w:t>
      </w:r>
    </w:p>
    <w:p w:rsidR="00FE538C" w:rsidRPr="00FE538C" w:rsidRDefault="00FE538C" w:rsidP="00FE538C">
      <w:r w:rsidRPr="00FE538C">
        <w:rPr>
          <w:noProof/>
        </w:rPr>
        <w:drawing>
          <wp:anchor distT="0" distB="0" distL="114300" distR="114300" simplePos="0" relativeHeight="251917824" behindDoc="0" locked="0" layoutInCell="1" allowOverlap="1">
            <wp:simplePos x="0" y="0"/>
            <wp:positionH relativeFrom="column">
              <wp:posOffset>3628390</wp:posOffset>
            </wp:positionH>
            <wp:positionV relativeFrom="paragraph">
              <wp:posOffset>2540</wp:posOffset>
            </wp:positionV>
            <wp:extent cx="854075" cy="833755"/>
            <wp:effectExtent l="0" t="0" r="3175" b="4445"/>
            <wp:wrapNone/>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4075" cy="833755"/>
                    </a:xfrm>
                    <a:prstGeom prst="rect">
                      <a:avLst/>
                    </a:prstGeom>
                    <a:noFill/>
                    <a:ln>
                      <a:noFill/>
                    </a:ln>
                  </pic:spPr>
                </pic:pic>
              </a:graphicData>
            </a:graphic>
          </wp:anchor>
        </w:drawing>
      </w:r>
      <w:r w:rsidRPr="00FE538C">
        <w:t>А. предупреждающая группа,</w:t>
      </w:r>
    </w:p>
    <w:p w:rsidR="00FE538C" w:rsidRPr="00FE538C" w:rsidRDefault="00FE538C" w:rsidP="00FE538C">
      <w:r w:rsidRPr="00FE538C">
        <w:t>Б. запрещающая группа,</w:t>
      </w:r>
    </w:p>
    <w:p w:rsidR="00FE538C" w:rsidRPr="00FE538C" w:rsidRDefault="00FE538C" w:rsidP="00FE538C">
      <w:r w:rsidRPr="00FE538C">
        <w:t>В. группа знаков приоритета,</w:t>
      </w:r>
    </w:p>
    <w:p w:rsidR="00FE538C" w:rsidRPr="00FE538C" w:rsidRDefault="00FE538C" w:rsidP="00FE538C">
      <w:r w:rsidRPr="00FE538C">
        <w:t>Г. предписывающая группа.</w:t>
      </w:r>
    </w:p>
    <w:p w:rsidR="00FE538C" w:rsidRPr="00FE538C" w:rsidRDefault="00FE538C" w:rsidP="00FE538C"/>
    <w:p w:rsidR="00FE538C" w:rsidRPr="00FE538C" w:rsidRDefault="00FE538C" w:rsidP="00FE538C">
      <w:r w:rsidRPr="00FE538C">
        <w:t>3)Сколько групп дорожных знаков существует?</w:t>
      </w:r>
    </w:p>
    <w:p w:rsidR="00FE538C" w:rsidRPr="00FE538C" w:rsidRDefault="00FE538C" w:rsidP="00FE538C">
      <w:r w:rsidRPr="00FE538C">
        <w:t>А) одна</w:t>
      </w:r>
    </w:p>
    <w:p w:rsidR="00FE538C" w:rsidRPr="00FE538C" w:rsidRDefault="00FE538C" w:rsidP="00FE538C">
      <w:r w:rsidRPr="00FE538C">
        <w:t>Б) пять</w:t>
      </w:r>
    </w:p>
    <w:p w:rsidR="00FE538C" w:rsidRPr="00FE538C" w:rsidRDefault="00FE538C" w:rsidP="00FE538C">
      <w:r w:rsidRPr="00FE538C">
        <w:t>В) восемь</w:t>
      </w:r>
    </w:p>
    <w:p w:rsidR="00FE538C" w:rsidRPr="00FE538C" w:rsidRDefault="00FE538C" w:rsidP="00FE538C">
      <w:r w:rsidRPr="00FE538C">
        <w:t>Г) десять</w:t>
      </w:r>
    </w:p>
    <w:p w:rsidR="00FE538C" w:rsidRPr="00FE538C" w:rsidRDefault="00FE538C" w:rsidP="00FE538C"/>
    <w:p w:rsidR="00FE538C" w:rsidRPr="00FE538C" w:rsidRDefault="00FE538C" w:rsidP="00FE538C">
      <w:pPr>
        <w:rPr>
          <w:color w:val="000000"/>
        </w:rPr>
      </w:pPr>
      <w:r w:rsidRPr="00FE538C">
        <w:t>4)</w:t>
      </w:r>
      <w:r w:rsidRPr="00FE538C">
        <w:rPr>
          <w:color w:val="000000"/>
        </w:rPr>
        <w:t>Что означает ЮИД?</w:t>
      </w:r>
    </w:p>
    <w:p w:rsidR="00FE538C" w:rsidRPr="00FE538C" w:rsidRDefault="00FE538C" w:rsidP="00FE538C">
      <w:pPr>
        <w:rPr>
          <w:color w:val="000000"/>
        </w:rPr>
      </w:pPr>
    </w:p>
    <w:p w:rsidR="00FE538C" w:rsidRPr="00FE538C" w:rsidRDefault="00FE538C" w:rsidP="00FE538C">
      <w:pPr>
        <w:rPr>
          <w:color w:val="000000"/>
        </w:rPr>
      </w:pPr>
      <w:r w:rsidRPr="00FE538C">
        <w:rPr>
          <w:color w:val="000000"/>
        </w:rPr>
        <w:t>А) Юный инспектор движения</w:t>
      </w:r>
    </w:p>
    <w:p w:rsidR="00FE538C" w:rsidRPr="00FE538C" w:rsidRDefault="00FE538C" w:rsidP="00FE538C">
      <w:pPr>
        <w:rPr>
          <w:color w:val="000000"/>
        </w:rPr>
      </w:pPr>
      <w:r w:rsidRPr="00FE538C">
        <w:rPr>
          <w:color w:val="000000"/>
        </w:rPr>
        <w:t>Б) Юный инструктор дорог</w:t>
      </w:r>
      <w:r w:rsidRPr="00FE538C">
        <w:rPr>
          <w:color w:val="000000"/>
        </w:rPr>
        <w:br/>
        <w:t>В) Юный инструктор движения</w:t>
      </w:r>
      <w:r w:rsidRPr="00FE538C">
        <w:rPr>
          <w:color w:val="000000"/>
        </w:rPr>
        <w:br/>
        <w:t>Г) Не знаю</w:t>
      </w:r>
    </w:p>
    <w:p w:rsidR="00FE538C" w:rsidRPr="00FE538C" w:rsidRDefault="00FE538C" w:rsidP="00FE538C">
      <w:pPr>
        <w:rPr>
          <w:color w:val="000000"/>
        </w:rPr>
      </w:pPr>
    </w:p>
    <w:p w:rsidR="00FE538C" w:rsidRPr="00FE538C" w:rsidRDefault="00FE538C" w:rsidP="00FE538C">
      <w:pPr>
        <w:rPr>
          <w:color w:val="000000"/>
        </w:rPr>
      </w:pPr>
      <w:r w:rsidRPr="00FE538C">
        <w:rPr>
          <w:color w:val="000000"/>
        </w:rPr>
        <w:t>5)Какой перекресток называется регулируемым?</w:t>
      </w:r>
      <w:r w:rsidRPr="00FE538C">
        <w:rPr>
          <w:color w:val="000000"/>
        </w:rPr>
        <w:br/>
        <w:t xml:space="preserve">А) Где есть линии разметки </w:t>
      </w:r>
    </w:p>
    <w:p w:rsidR="00FE538C" w:rsidRPr="00FE538C" w:rsidRDefault="00FE538C" w:rsidP="00FE538C">
      <w:pPr>
        <w:rPr>
          <w:color w:val="000000"/>
        </w:rPr>
      </w:pPr>
      <w:r w:rsidRPr="00FE538C">
        <w:rPr>
          <w:color w:val="000000"/>
        </w:rPr>
        <w:t>Б) Где есть светофор</w:t>
      </w:r>
    </w:p>
    <w:p w:rsidR="00FE538C" w:rsidRPr="00FE538C" w:rsidRDefault="00FE538C" w:rsidP="00FE538C">
      <w:pPr>
        <w:rPr>
          <w:color w:val="000000"/>
        </w:rPr>
      </w:pPr>
      <w:r w:rsidRPr="00FE538C">
        <w:rPr>
          <w:color w:val="000000"/>
        </w:rPr>
        <w:t xml:space="preserve">В) Где есть дорожные знаки </w:t>
      </w:r>
    </w:p>
    <w:p w:rsidR="00FE538C" w:rsidRPr="00FE538C" w:rsidRDefault="00FE538C" w:rsidP="00FE538C">
      <w:pPr>
        <w:rPr>
          <w:color w:val="000000"/>
        </w:rPr>
      </w:pPr>
      <w:r w:rsidRPr="00FE538C">
        <w:rPr>
          <w:color w:val="000000"/>
        </w:rPr>
        <w:t>Г) Где есть пешеходный переход</w:t>
      </w:r>
    </w:p>
    <w:p w:rsidR="00FE538C" w:rsidRPr="00FE538C" w:rsidRDefault="00FE538C" w:rsidP="00FE538C">
      <w:pPr>
        <w:rPr>
          <w:color w:val="000000"/>
        </w:rPr>
      </w:pPr>
    </w:p>
    <w:p w:rsidR="00FE538C" w:rsidRPr="00FE538C" w:rsidRDefault="00FE538C" w:rsidP="00FE538C">
      <w:pPr>
        <w:rPr>
          <w:color w:val="000000"/>
        </w:rPr>
      </w:pPr>
      <w:r w:rsidRPr="00FE538C">
        <w:rPr>
          <w:color w:val="000000"/>
        </w:rPr>
        <w:t>6) Имеет ли право пешеход переходить дорогу, если в основном светофоре включен зеленый сигнал, а в пешеходном – красный сигнал?</w:t>
      </w:r>
      <w:r w:rsidRPr="00FE538C">
        <w:rPr>
          <w:color w:val="000000"/>
        </w:rPr>
        <w:br/>
        <w:t>А) Имеет, если поблизости нет машин</w:t>
      </w:r>
      <w:r w:rsidRPr="00FE538C">
        <w:rPr>
          <w:color w:val="000000"/>
        </w:rPr>
        <w:br/>
        <w:t xml:space="preserve">Б) Имеет право </w:t>
      </w:r>
    </w:p>
    <w:p w:rsidR="00FE538C" w:rsidRPr="00FE538C" w:rsidRDefault="00F36693" w:rsidP="00FE538C">
      <w:pPr>
        <w:rPr>
          <w:color w:val="000000"/>
        </w:rPr>
      </w:pPr>
      <w:r w:rsidRPr="00FE538C">
        <w:rPr>
          <w:noProof/>
          <w:color w:val="000000"/>
        </w:rPr>
        <w:drawing>
          <wp:anchor distT="0" distB="0" distL="114300" distR="114300" simplePos="0" relativeHeight="251918848" behindDoc="0" locked="0" layoutInCell="1" allowOverlap="1" wp14:anchorId="4A3B9B13" wp14:editId="6BB90988">
            <wp:simplePos x="0" y="0"/>
            <wp:positionH relativeFrom="column">
              <wp:posOffset>3676650</wp:posOffset>
            </wp:positionH>
            <wp:positionV relativeFrom="paragraph">
              <wp:posOffset>142875</wp:posOffset>
            </wp:positionV>
            <wp:extent cx="996315" cy="1309370"/>
            <wp:effectExtent l="0" t="0" r="0" b="0"/>
            <wp:wrapNone/>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l="34029" t="22055" r="32906" b="19914"/>
                    <a:stretch>
                      <a:fillRect/>
                    </a:stretch>
                  </pic:blipFill>
                  <pic:spPr bwMode="auto">
                    <a:xfrm>
                      <a:off x="0" y="0"/>
                      <a:ext cx="996315" cy="1309370"/>
                    </a:xfrm>
                    <a:prstGeom prst="rect">
                      <a:avLst/>
                    </a:prstGeom>
                    <a:noFill/>
                    <a:ln>
                      <a:noFill/>
                    </a:ln>
                  </pic:spPr>
                </pic:pic>
              </a:graphicData>
            </a:graphic>
          </wp:anchor>
        </w:drawing>
      </w:r>
      <w:r w:rsidR="00FE538C" w:rsidRPr="00FE538C">
        <w:rPr>
          <w:color w:val="000000"/>
        </w:rPr>
        <w:t xml:space="preserve">В) Не имеет права </w:t>
      </w:r>
    </w:p>
    <w:p w:rsidR="00FE538C" w:rsidRPr="00FE538C" w:rsidRDefault="00FE538C" w:rsidP="00FE538C">
      <w:pPr>
        <w:rPr>
          <w:color w:val="000000"/>
        </w:rPr>
      </w:pPr>
      <w:r w:rsidRPr="00FE538C">
        <w:rPr>
          <w:color w:val="000000"/>
        </w:rPr>
        <w:t>Г) Не знаю</w:t>
      </w:r>
    </w:p>
    <w:p w:rsidR="00FE538C" w:rsidRPr="00FE538C" w:rsidRDefault="00FE538C" w:rsidP="00FE538C">
      <w:pPr>
        <w:rPr>
          <w:color w:val="000000"/>
        </w:rPr>
      </w:pPr>
    </w:p>
    <w:p w:rsidR="00FE538C" w:rsidRPr="00FE538C" w:rsidRDefault="00FE538C" w:rsidP="00FE538C">
      <w:pPr>
        <w:rPr>
          <w:color w:val="000000"/>
        </w:rPr>
      </w:pPr>
      <w:r w:rsidRPr="00FE538C">
        <w:rPr>
          <w:color w:val="000000"/>
        </w:rPr>
        <w:t>7)Что означает данный дорожный знак?</w:t>
      </w:r>
    </w:p>
    <w:p w:rsidR="00FE538C" w:rsidRPr="00FE538C" w:rsidRDefault="00FE538C" w:rsidP="00FE538C">
      <w:pPr>
        <w:rPr>
          <w:color w:val="000000"/>
        </w:rPr>
      </w:pPr>
      <w:r w:rsidRPr="00FE538C">
        <w:rPr>
          <w:color w:val="000000"/>
        </w:rPr>
        <w:t>А) жилая зона</w:t>
      </w:r>
    </w:p>
    <w:p w:rsidR="00FE538C" w:rsidRPr="00FE538C" w:rsidRDefault="00FE538C" w:rsidP="00FE538C">
      <w:pPr>
        <w:rPr>
          <w:color w:val="000000"/>
        </w:rPr>
      </w:pPr>
      <w:r w:rsidRPr="00FE538C">
        <w:rPr>
          <w:color w:val="000000"/>
        </w:rPr>
        <w:t>Б) пешеходная зона</w:t>
      </w:r>
    </w:p>
    <w:p w:rsidR="00FE538C" w:rsidRPr="00FE538C" w:rsidRDefault="00FE538C" w:rsidP="00FE538C">
      <w:pPr>
        <w:rPr>
          <w:color w:val="000000"/>
        </w:rPr>
      </w:pPr>
      <w:r w:rsidRPr="00FE538C">
        <w:rPr>
          <w:color w:val="000000"/>
        </w:rPr>
        <w:t>В) игровая зона</w:t>
      </w:r>
    </w:p>
    <w:p w:rsidR="00FE538C" w:rsidRPr="00FE538C" w:rsidRDefault="00FE538C" w:rsidP="00FE538C">
      <w:pPr>
        <w:rPr>
          <w:color w:val="000000"/>
        </w:rPr>
      </w:pPr>
      <w:r w:rsidRPr="00FE538C">
        <w:rPr>
          <w:color w:val="000000"/>
        </w:rPr>
        <w:t>Г) дворовая зона</w:t>
      </w:r>
    </w:p>
    <w:p w:rsidR="00FE538C" w:rsidRPr="00FE538C" w:rsidRDefault="00FE538C" w:rsidP="00FE538C"/>
    <w:p w:rsidR="00FE538C" w:rsidRPr="00FE538C" w:rsidRDefault="00FE538C" w:rsidP="00FE538C">
      <w:pPr>
        <w:rPr>
          <w:color w:val="000000"/>
        </w:rPr>
      </w:pPr>
      <w:r w:rsidRPr="00FE538C">
        <w:t>8)</w:t>
      </w:r>
      <w:r w:rsidRPr="00FE538C">
        <w:rPr>
          <w:color w:val="000000"/>
        </w:rPr>
        <w:t xml:space="preserve"> Пешеход переходит дорогу в неположенном месте. Сотрудник ГИБДД имеет право:</w:t>
      </w:r>
    </w:p>
    <w:p w:rsidR="00FE538C" w:rsidRPr="00FE538C" w:rsidRDefault="00FE538C" w:rsidP="00FE538C">
      <w:pPr>
        <w:rPr>
          <w:color w:val="000000"/>
        </w:rPr>
      </w:pPr>
      <w:r w:rsidRPr="00FE538C">
        <w:rPr>
          <w:color w:val="000000"/>
        </w:rPr>
        <w:t>А) Арестовать нарушителя</w:t>
      </w:r>
    </w:p>
    <w:p w:rsidR="00FE538C" w:rsidRPr="00FE538C" w:rsidRDefault="00FE538C" w:rsidP="00FE538C">
      <w:pPr>
        <w:rPr>
          <w:color w:val="000000"/>
        </w:rPr>
      </w:pPr>
      <w:r w:rsidRPr="00FE538C">
        <w:rPr>
          <w:color w:val="000000"/>
        </w:rPr>
        <w:t>Б) Остановить, предупредить и оштрафовать нарушителя</w:t>
      </w:r>
      <w:r w:rsidRPr="00FE538C">
        <w:rPr>
          <w:color w:val="000000"/>
        </w:rPr>
        <w:br/>
        <w:t xml:space="preserve">В) Задержать нарушителя </w:t>
      </w:r>
    </w:p>
    <w:p w:rsidR="00FE538C" w:rsidRPr="00FE538C" w:rsidRDefault="00FE538C" w:rsidP="00FE538C">
      <w:pPr>
        <w:rPr>
          <w:color w:val="000000"/>
        </w:rPr>
      </w:pPr>
      <w:r w:rsidRPr="00FE538C">
        <w:rPr>
          <w:color w:val="000000"/>
        </w:rPr>
        <w:lastRenderedPageBreak/>
        <w:t>Г) нет правильного ответа</w:t>
      </w:r>
    </w:p>
    <w:p w:rsidR="00FE538C" w:rsidRPr="00FE538C" w:rsidRDefault="00FE538C" w:rsidP="00FE538C">
      <w:pPr>
        <w:rPr>
          <w:color w:val="000000"/>
        </w:rPr>
      </w:pPr>
    </w:p>
    <w:p w:rsidR="00FE538C" w:rsidRPr="00FE538C" w:rsidRDefault="00FE538C" w:rsidP="00FE538C">
      <w:pPr>
        <w:rPr>
          <w:b/>
        </w:rPr>
      </w:pPr>
      <w:r w:rsidRPr="00FE538C">
        <w:rPr>
          <w:b/>
        </w:rPr>
        <w:t>Ответы:</w:t>
      </w:r>
    </w:p>
    <w:p w:rsidR="00FE538C" w:rsidRPr="00FE538C" w:rsidRDefault="00FE538C" w:rsidP="00FE538C">
      <w:pPr>
        <w:rPr>
          <w:b/>
        </w:rPr>
      </w:pPr>
      <w:r w:rsidRPr="00FE538C">
        <w:rPr>
          <w:b/>
        </w:rPr>
        <w:t>1)А</w:t>
      </w:r>
    </w:p>
    <w:p w:rsidR="00FE538C" w:rsidRPr="00FE538C" w:rsidRDefault="00FE538C" w:rsidP="00FE538C">
      <w:pPr>
        <w:rPr>
          <w:b/>
        </w:rPr>
      </w:pPr>
      <w:r w:rsidRPr="00FE538C">
        <w:rPr>
          <w:b/>
        </w:rPr>
        <w:t>2)Б</w:t>
      </w:r>
    </w:p>
    <w:p w:rsidR="00FE538C" w:rsidRPr="00FE538C" w:rsidRDefault="00FE538C" w:rsidP="00FE538C">
      <w:pPr>
        <w:rPr>
          <w:b/>
        </w:rPr>
      </w:pPr>
      <w:r w:rsidRPr="00FE538C">
        <w:rPr>
          <w:b/>
        </w:rPr>
        <w:t>3)В</w:t>
      </w:r>
    </w:p>
    <w:p w:rsidR="00FE538C" w:rsidRPr="00FE538C" w:rsidRDefault="00FE538C" w:rsidP="00FE538C">
      <w:pPr>
        <w:rPr>
          <w:b/>
        </w:rPr>
      </w:pPr>
      <w:r w:rsidRPr="00FE538C">
        <w:rPr>
          <w:b/>
        </w:rPr>
        <w:t>4)А</w:t>
      </w:r>
      <w:r w:rsidRPr="00FE538C">
        <w:rPr>
          <w:b/>
        </w:rPr>
        <w:br/>
        <w:t>5)Б</w:t>
      </w:r>
    </w:p>
    <w:p w:rsidR="00FE538C" w:rsidRPr="00FE538C" w:rsidRDefault="00FE538C" w:rsidP="00FE538C">
      <w:pPr>
        <w:rPr>
          <w:b/>
        </w:rPr>
      </w:pPr>
      <w:r w:rsidRPr="00FE538C">
        <w:rPr>
          <w:b/>
        </w:rPr>
        <w:t>6)В</w:t>
      </w:r>
    </w:p>
    <w:p w:rsidR="00FE538C" w:rsidRPr="00FE538C" w:rsidRDefault="00FE538C" w:rsidP="00FE538C">
      <w:pPr>
        <w:rPr>
          <w:b/>
        </w:rPr>
      </w:pPr>
      <w:r w:rsidRPr="00FE538C">
        <w:rPr>
          <w:b/>
        </w:rPr>
        <w:t>7)А</w:t>
      </w:r>
    </w:p>
    <w:p w:rsidR="00FE538C" w:rsidRPr="00FE538C" w:rsidRDefault="00FE538C" w:rsidP="00FE538C">
      <w:pPr>
        <w:rPr>
          <w:b/>
        </w:rPr>
      </w:pPr>
      <w:r w:rsidRPr="00FE538C">
        <w:rPr>
          <w:b/>
        </w:rPr>
        <w:t>8)Б</w:t>
      </w:r>
    </w:p>
    <w:p w:rsidR="00FE538C" w:rsidRPr="00FE538C" w:rsidRDefault="00FE538C" w:rsidP="00FE538C"/>
    <w:p w:rsidR="00FE538C" w:rsidRPr="00FE538C" w:rsidRDefault="00FE538C" w:rsidP="00FE538C">
      <w:pPr>
        <w:jc w:val="center"/>
        <w:rPr>
          <w:b/>
        </w:rPr>
      </w:pPr>
    </w:p>
    <w:p w:rsidR="00BC0CCC" w:rsidRPr="00E42AB5" w:rsidRDefault="00BE37CA" w:rsidP="00BC0CCC">
      <w:pPr>
        <w:jc w:val="center"/>
        <w:rPr>
          <w:b/>
        </w:rPr>
      </w:pPr>
      <w:r>
        <w:rPr>
          <w:b/>
        </w:rPr>
        <w:t xml:space="preserve">Итоговая аттестация по результатам </w:t>
      </w:r>
      <w:r w:rsidR="00BC0CCC">
        <w:rPr>
          <w:b/>
        </w:rPr>
        <w:t xml:space="preserve"> </w:t>
      </w:r>
      <w:r w:rsidR="00E42AB5">
        <w:rPr>
          <w:b/>
        </w:rPr>
        <w:t>освоения программы</w:t>
      </w:r>
    </w:p>
    <w:p w:rsidR="00FE538C" w:rsidRPr="00FE538C" w:rsidRDefault="00FE538C" w:rsidP="00FE538C">
      <w:pPr>
        <w:jc w:val="center"/>
        <w:rPr>
          <w:b/>
        </w:rPr>
      </w:pPr>
    </w:p>
    <w:p w:rsidR="00FE538C" w:rsidRPr="002B2D09" w:rsidRDefault="00FE538C" w:rsidP="00FE538C">
      <w:pPr>
        <w:rPr>
          <w:b/>
        </w:rPr>
      </w:pPr>
    </w:p>
    <w:p w:rsidR="00BC0CCC" w:rsidRPr="00BC0CCC" w:rsidRDefault="00BC0CCC" w:rsidP="00BC0CCC">
      <w:pPr>
        <w:rPr>
          <w:b/>
        </w:rPr>
      </w:pPr>
    </w:p>
    <w:p w:rsidR="00BC0CCC" w:rsidRPr="00BC0CCC" w:rsidRDefault="00BC0CCC" w:rsidP="00BC0CCC">
      <w:pPr>
        <w:rPr>
          <w:color w:val="333333"/>
        </w:rPr>
      </w:pPr>
    </w:p>
    <w:p w:rsidR="00BC0CCC" w:rsidRPr="00BC0CCC" w:rsidRDefault="00BC0CCC" w:rsidP="00BC0CCC">
      <w:pPr>
        <w:ind w:left="2880"/>
        <w:rPr>
          <w:sz w:val="28"/>
          <w:szCs w:val="28"/>
        </w:rPr>
      </w:pPr>
      <w:r w:rsidRPr="00BC0CCC">
        <w:rPr>
          <w:noProof/>
          <w:sz w:val="28"/>
          <w:szCs w:val="28"/>
        </w:rPr>
        <w:drawing>
          <wp:anchor distT="0" distB="0" distL="114300" distR="114300" simplePos="0" relativeHeight="251920896" behindDoc="0" locked="0" layoutInCell="1" allowOverlap="1">
            <wp:simplePos x="0" y="0"/>
            <wp:positionH relativeFrom="column">
              <wp:posOffset>114300</wp:posOffset>
            </wp:positionH>
            <wp:positionV relativeFrom="paragraph">
              <wp:posOffset>146685</wp:posOffset>
            </wp:positionV>
            <wp:extent cx="1303655" cy="1714500"/>
            <wp:effectExtent l="0" t="0" r="0" b="0"/>
            <wp:wrapNone/>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extLst>
                        <a:ext uri="{28A0092B-C50C-407E-A947-70E740481C1C}">
                          <a14:useLocalDpi xmlns:a14="http://schemas.microsoft.com/office/drawing/2010/main" val="0"/>
                        </a:ext>
                      </a:extLst>
                    </a:blip>
                    <a:srcRect l="34029" t="22055" r="32906" b="19914"/>
                    <a:stretch>
                      <a:fillRect/>
                    </a:stretch>
                  </pic:blipFill>
                  <pic:spPr bwMode="auto">
                    <a:xfrm>
                      <a:off x="0" y="0"/>
                      <a:ext cx="1303655" cy="1714500"/>
                    </a:xfrm>
                    <a:prstGeom prst="rect">
                      <a:avLst/>
                    </a:prstGeom>
                    <a:noFill/>
                    <a:ln>
                      <a:noFill/>
                    </a:ln>
                  </pic:spPr>
                </pic:pic>
              </a:graphicData>
            </a:graphic>
          </wp:anchor>
        </w:drawing>
      </w:r>
    </w:p>
    <w:p w:rsidR="00BC0CCC" w:rsidRPr="00BE37CA" w:rsidRDefault="00BC0CCC" w:rsidP="00BC0CCC">
      <w:pPr>
        <w:ind w:left="2880"/>
      </w:pPr>
      <w:r w:rsidRPr="00BE37CA">
        <w:t>1) О чем информирует этот знак?</w:t>
      </w:r>
    </w:p>
    <w:p w:rsidR="00BC0CCC" w:rsidRPr="00BE37CA" w:rsidRDefault="00BC0CCC" w:rsidP="00BC0CCC">
      <w:pPr>
        <w:ind w:left="2880"/>
      </w:pPr>
      <w:r w:rsidRPr="00BE37CA">
        <w:t>1. Обозначает место для детских игр</w:t>
      </w:r>
    </w:p>
    <w:p w:rsidR="00BC0CCC" w:rsidRPr="00BE37CA" w:rsidRDefault="00BC0CCC" w:rsidP="00BC0CCC">
      <w:pPr>
        <w:ind w:left="2880"/>
      </w:pPr>
      <w:r w:rsidRPr="00BE37CA">
        <w:t>2. Разрешает пешеходам ходить по проезжей части, жилая зона</w:t>
      </w:r>
    </w:p>
    <w:p w:rsidR="00BC0CCC" w:rsidRPr="00BE37CA" w:rsidRDefault="00BC0CCC" w:rsidP="00BC0CCC">
      <w:pPr>
        <w:ind w:left="2880"/>
      </w:pPr>
      <w:r w:rsidRPr="00BE37CA">
        <w:t>3. Указывает место для стоянки машин.</w:t>
      </w:r>
    </w:p>
    <w:p w:rsidR="00BC0CCC" w:rsidRPr="00BE37CA" w:rsidRDefault="00BC0CCC" w:rsidP="00BC0CCC">
      <w:pPr>
        <w:ind w:left="2880"/>
      </w:pPr>
    </w:p>
    <w:p w:rsidR="00BC0CCC" w:rsidRPr="00BE37CA" w:rsidRDefault="00BC0CCC" w:rsidP="00BC0CCC">
      <w:pPr>
        <w:ind w:left="2880"/>
      </w:pPr>
    </w:p>
    <w:p w:rsidR="00BC0CCC" w:rsidRPr="00BE37CA" w:rsidRDefault="00BC0CCC" w:rsidP="00BC0CCC">
      <w:pPr>
        <w:ind w:left="2880"/>
      </w:pPr>
    </w:p>
    <w:p w:rsidR="00BC0CCC" w:rsidRPr="00BE37CA" w:rsidRDefault="00BC0CCC" w:rsidP="00BC0CCC">
      <w:pPr>
        <w:ind w:left="2880"/>
      </w:pPr>
    </w:p>
    <w:p w:rsidR="00BC0CCC" w:rsidRPr="00BE37CA" w:rsidRDefault="00BC0CCC" w:rsidP="00BC0CCC">
      <w:pPr>
        <w:ind w:left="2880"/>
      </w:pPr>
      <w:r w:rsidRPr="00BE37CA">
        <w:rPr>
          <w:noProof/>
        </w:rPr>
        <w:drawing>
          <wp:anchor distT="0" distB="0" distL="114300" distR="114300" simplePos="0" relativeHeight="251921920" behindDoc="0" locked="0" layoutInCell="1" allowOverlap="1">
            <wp:simplePos x="0" y="0"/>
            <wp:positionH relativeFrom="column">
              <wp:posOffset>-114300</wp:posOffset>
            </wp:positionH>
            <wp:positionV relativeFrom="paragraph">
              <wp:posOffset>69215</wp:posOffset>
            </wp:positionV>
            <wp:extent cx="1714500" cy="1535430"/>
            <wp:effectExtent l="0" t="0" r="0" b="0"/>
            <wp:wrapNone/>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extLst>
                        <a:ext uri="{28A0092B-C50C-407E-A947-70E740481C1C}">
                          <a14:useLocalDpi xmlns:a14="http://schemas.microsoft.com/office/drawing/2010/main" val="0"/>
                        </a:ext>
                      </a:extLst>
                    </a:blip>
                    <a:srcRect l="22794" t="18987" r="54092" b="53180"/>
                    <a:stretch>
                      <a:fillRect/>
                    </a:stretch>
                  </pic:blipFill>
                  <pic:spPr bwMode="auto">
                    <a:xfrm>
                      <a:off x="0" y="0"/>
                      <a:ext cx="1714500" cy="1535430"/>
                    </a:xfrm>
                    <a:prstGeom prst="rect">
                      <a:avLst/>
                    </a:prstGeom>
                    <a:noFill/>
                    <a:ln>
                      <a:noFill/>
                    </a:ln>
                  </pic:spPr>
                </pic:pic>
              </a:graphicData>
            </a:graphic>
          </wp:anchor>
        </w:drawing>
      </w:r>
      <w:r w:rsidRPr="00BE37CA">
        <w:t>2) Как называется этот знак?</w:t>
      </w:r>
    </w:p>
    <w:p w:rsidR="00BC0CCC" w:rsidRPr="00BE37CA" w:rsidRDefault="00BC0CCC" w:rsidP="00BC0CCC">
      <w:pPr>
        <w:ind w:left="2880"/>
      </w:pPr>
      <w:r w:rsidRPr="00BE37CA">
        <w:t>1. Железнодорожный переезд со шлагбаумом.</w:t>
      </w:r>
    </w:p>
    <w:p w:rsidR="00BC0CCC" w:rsidRPr="00BE37CA" w:rsidRDefault="00BC0CCC" w:rsidP="00BC0CCC">
      <w:pPr>
        <w:ind w:left="2880"/>
      </w:pPr>
      <w:r w:rsidRPr="00BE37CA">
        <w:t>2. Железнодорожный переезд без шлагбаума.</w:t>
      </w:r>
    </w:p>
    <w:p w:rsidR="00BC0CCC" w:rsidRPr="00BE37CA" w:rsidRDefault="00BC0CCC" w:rsidP="00BC0CCC">
      <w:pPr>
        <w:ind w:left="2880"/>
      </w:pPr>
      <w:r w:rsidRPr="00BE37CA">
        <w:t>3. Пешеходный переход.</w:t>
      </w:r>
    </w:p>
    <w:p w:rsidR="00BC0CCC" w:rsidRPr="00BE37CA" w:rsidRDefault="00BC0CCC" w:rsidP="00BC0CCC">
      <w:pPr>
        <w:ind w:left="2880"/>
      </w:pPr>
    </w:p>
    <w:p w:rsidR="00BC0CCC" w:rsidRPr="00BE37CA" w:rsidRDefault="00BC0CCC" w:rsidP="00BC0CCC">
      <w:pPr>
        <w:ind w:left="2880"/>
      </w:pPr>
    </w:p>
    <w:p w:rsidR="00BC0CCC" w:rsidRPr="00BE37CA" w:rsidRDefault="00BC0CCC" w:rsidP="00BC0CCC">
      <w:pPr>
        <w:rPr>
          <w:color w:val="000000"/>
        </w:rPr>
      </w:pPr>
    </w:p>
    <w:p w:rsidR="00BC0CCC" w:rsidRPr="00BE37CA" w:rsidRDefault="00BC0CCC" w:rsidP="00BC0CCC">
      <w:pPr>
        <w:rPr>
          <w:color w:val="000000"/>
        </w:rPr>
      </w:pPr>
      <w:r w:rsidRPr="00BE37CA">
        <w:rPr>
          <w:noProof/>
          <w:color w:val="000000"/>
        </w:rPr>
        <w:drawing>
          <wp:anchor distT="0" distB="0" distL="114300" distR="114300" simplePos="0" relativeHeight="251922944" behindDoc="0" locked="0" layoutInCell="1" allowOverlap="1">
            <wp:simplePos x="0" y="0"/>
            <wp:positionH relativeFrom="column">
              <wp:posOffset>43815</wp:posOffset>
            </wp:positionH>
            <wp:positionV relativeFrom="paragraph">
              <wp:posOffset>97790</wp:posOffset>
            </wp:positionV>
            <wp:extent cx="889000" cy="948690"/>
            <wp:effectExtent l="0" t="0" r="0" b="0"/>
            <wp:wrapNone/>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89000" cy="948690"/>
                    </a:xfrm>
                    <a:prstGeom prst="rect">
                      <a:avLst/>
                    </a:prstGeom>
                    <a:noFill/>
                    <a:ln>
                      <a:noFill/>
                    </a:ln>
                  </pic:spPr>
                </pic:pic>
              </a:graphicData>
            </a:graphic>
          </wp:anchor>
        </w:drawing>
      </w:r>
    </w:p>
    <w:p w:rsidR="00BC0CCC" w:rsidRPr="00BE37CA" w:rsidRDefault="00BC0CCC" w:rsidP="00BC0CCC">
      <w:pPr>
        <w:ind w:left="2835"/>
        <w:rPr>
          <w:rFonts w:ascii="Arial Unicode MS" w:eastAsia="Arial Unicode MS" w:hAnsi="Arial Unicode MS" w:cs="Arial Unicode MS"/>
          <w:color w:val="000000"/>
        </w:rPr>
      </w:pPr>
      <w:r w:rsidRPr="00BE37CA">
        <w:rPr>
          <w:color w:val="000000"/>
        </w:rPr>
        <w:t>3) Что обозначает данный знак?</w:t>
      </w:r>
    </w:p>
    <w:p w:rsidR="00BC0CCC" w:rsidRPr="00BE37CA" w:rsidRDefault="00BC0CCC" w:rsidP="00BC0CCC">
      <w:pPr>
        <w:ind w:left="2835"/>
        <w:rPr>
          <w:color w:val="000000"/>
        </w:rPr>
      </w:pPr>
      <w:r w:rsidRPr="00BE37CA">
        <w:rPr>
          <w:color w:val="000000"/>
        </w:rPr>
        <w:t>1. Движение запрещено;</w:t>
      </w:r>
    </w:p>
    <w:p w:rsidR="00BC0CCC" w:rsidRPr="00BE37CA" w:rsidRDefault="00BC0CCC" w:rsidP="00BC0CCC">
      <w:pPr>
        <w:ind w:left="2835"/>
        <w:rPr>
          <w:color w:val="000000"/>
        </w:rPr>
      </w:pPr>
      <w:r w:rsidRPr="00BE37CA">
        <w:rPr>
          <w:color w:val="000000"/>
        </w:rPr>
        <w:t>2. Въезд запрещён, движение только для пешеходов;</w:t>
      </w:r>
    </w:p>
    <w:p w:rsidR="00BC0CCC" w:rsidRPr="00BE37CA" w:rsidRDefault="00BC0CCC" w:rsidP="00BC0CCC">
      <w:pPr>
        <w:ind w:left="2835"/>
        <w:rPr>
          <w:color w:val="000000"/>
        </w:rPr>
      </w:pPr>
      <w:r w:rsidRPr="00BE37CA">
        <w:rPr>
          <w:color w:val="000000"/>
        </w:rPr>
        <w:t>3. Велосипедная дорожка.</w:t>
      </w:r>
    </w:p>
    <w:p w:rsidR="00BC0CCC" w:rsidRPr="00BE37CA" w:rsidRDefault="00BC0CCC" w:rsidP="00BC0CCC">
      <w:pPr>
        <w:rPr>
          <w:vanish/>
          <w:color w:val="000000"/>
        </w:rPr>
      </w:pPr>
    </w:p>
    <w:p w:rsidR="00BC0CCC" w:rsidRPr="00BE37CA" w:rsidRDefault="00BC0CCC" w:rsidP="00BC0CCC">
      <w:pPr>
        <w:rPr>
          <w:color w:val="000000"/>
        </w:rPr>
      </w:pPr>
    </w:p>
    <w:p w:rsidR="00BC0CCC" w:rsidRPr="00BE37CA" w:rsidRDefault="00BC0CCC" w:rsidP="00BC0CCC">
      <w:pPr>
        <w:rPr>
          <w:color w:val="000000"/>
        </w:rPr>
      </w:pPr>
    </w:p>
    <w:p w:rsidR="00BC0CCC" w:rsidRPr="00BE37CA" w:rsidRDefault="00BC0CCC" w:rsidP="00BC0CCC">
      <w:pPr>
        <w:rPr>
          <w:color w:val="000000"/>
        </w:rPr>
      </w:pPr>
      <w:r w:rsidRPr="00BE37CA">
        <w:rPr>
          <w:noProof/>
          <w:color w:val="000000"/>
        </w:rPr>
        <w:drawing>
          <wp:anchor distT="0" distB="0" distL="114300" distR="114300" simplePos="0" relativeHeight="251924992" behindDoc="0" locked="0" layoutInCell="1" allowOverlap="1">
            <wp:simplePos x="0" y="0"/>
            <wp:positionH relativeFrom="column">
              <wp:posOffset>657225</wp:posOffset>
            </wp:positionH>
            <wp:positionV relativeFrom="paragraph">
              <wp:posOffset>121920</wp:posOffset>
            </wp:positionV>
            <wp:extent cx="593090" cy="590550"/>
            <wp:effectExtent l="0" t="0" r="0" b="0"/>
            <wp:wrapNone/>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090" cy="590550"/>
                    </a:xfrm>
                    <a:prstGeom prst="rect">
                      <a:avLst/>
                    </a:prstGeom>
                    <a:noFill/>
                    <a:ln>
                      <a:noFill/>
                    </a:ln>
                  </pic:spPr>
                </pic:pic>
              </a:graphicData>
            </a:graphic>
          </wp:anchor>
        </w:drawing>
      </w:r>
      <w:r w:rsidRPr="00BE37CA">
        <w:rPr>
          <w:noProof/>
          <w:color w:val="000000"/>
        </w:rPr>
        <w:drawing>
          <wp:anchor distT="0" distB="0" distL="114300" distR="114300" simplePos="0" relativeHeight="251923968" behindDoc="0" locked="0" layoutInCell="1" allowOverlap="1">
            <wp:simplePos x="0" y="0"/>
            <wp:positionH relativeFrom="column">
              <wp:posOffset>66675</wp:posOffset>
            </wp:positionH>
            <wp:positionV relativeFrom="paragraph">
              <wp:posOffset>140335</wp:posOffset>
            </wp:positionV>
            <wp:extent cx="547370" cy="534035"/>
            <wp:effectExtent l="0" t="0" r="0" b="0"/>
            <wp:wrapNone/>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370" cy="534035"/>
                    </a:xfrm>
                    <a:prstGeom prst="rect">
                      <a:avLst/>
                    </a:prstGeom>
                    <a:noFill/>
                    <a:ln>
                      <a:noFill/>
                    </a:ln>
                  </pic:spPr>
                </pic:pic>
              </a:graphicData>
            </a:graphic>
          </wp:anchor>
        </w:drawing>
      </w:r>
    </w:p>
    <w:p w:rsidR="00BC0CCC" w:rsidRPr="00BE37CA" w:rsidRDefault="003827F5" w:rsidP="00BC0CCC">
      <w:pPr>
        <w:rPr>
          <w:color w:val="000000"/>
        </w:rPr>
      </w:pPr>
      <w:r>
        <w:rPr>
          <w:noProof/>
        </w:rPr>
        <w:pict>
          <v:shape id="_x0000_s3198" type="#_x0000_t75" style="position:absolute;margin-left:100.95pt;margin-top:-.05pt;width:35.55pt;height:36.05pt;z-index:251926016">
            <v:imagedata r:id="rId24" o:title=""/>
          </v:shape>
          <o:OLEObject Type="Embed" ProgID="PBrush" ShapeID="_x0000_s3198" DrawAspect="Content" ObjectID="_1624252967" r:id="rId51"/>
        </w:pict>
      </w:r>
    </w:p>
    <w:p w:rsidR="00BC0CCC" w:rsidRPr="00BE37CA" w:rsidRDefault="00BC0CCC" w:rsidP="00BC0CCC">
      <w:pPr>
        <w:ind w:left="2835"/>
        <w:rPr>
          <w:rFonts w:ascii="Arial Unicode MS" w:eastAsia="Arial Unicode MS" w:hAnsi="Arial Unicode MS" w:cs="Arial Unicode MS"/>
          <w:color w:val="000000"/>
        </w:rPr>
      </w:pPr>
      <w:r w:rsidRPr="00BE37CA">
        <w:rPr>
          <w:color w:val="000000"/>
        </w:rPr>
        <w:t>4) Какой знак запрещает движение для пешеходов?</w:t>
      </w:r>
    </w:p>
    <w:p w:rsidR="00BC0CCC" w:rsidRPr="00BE37CA" w:rsidRDefault="00BC0CCC" w:rsidP="00BC0CCC">
      <w:pPr>
        <w:rPr>
          <w:color w:val="000000"/>
        </w:rPr>
      </w:pPr>
    </w:p>
    <w:p w:rsidR="00BC0CCC" w:rsidRPr="00BE37CA" w:rsidRDefault="00BC0CCC" w:rsidP="00BC0CCC">
      <w:pPr>
        <w:rPr>
          <w:b/>
          <w:bCs/>
          <w:color w:val="000000"/>
        </w:rPr>
      </w:pPr>
      <w:r w:rsidRPr="00BE37CA">
        <w:rPr>
          <w:b/>
          <w:bCs/>
          <w:color w:val="000000"/>
        </w:rPr>
        <w:t xml:space="preserve">      1            2          3</w:t>
      </w:r>
    </w:p>
    <w:p w:rsidR="00BC0CCC" w:rsidRPr="00BE37CA" w:rsidRDefault="00BC0CCC" w:rsidP="00BC0CCC">
      <w:pPr>
        <w:rPr>
          <w:color w:val="000000"/>
        </w:rPr>
      </w:pPr>
    </w:p>
    <w:p w:rsidR="00BC0CCC" w:rsidRPr="00BE37CA" w:rsidRDefault="00BC0CCC" w:rsidP="00BC0CCC">
      <w:pPr>
        <w:rPr>
          <w:color w:val="000000"/>
        </w:rPr>
      </w:pPr>
    </w:p>
    <w:p w:rsidR="00BC0CCC" w:rsidRPr="00BE37CA" w:rsidRDefault="00BC0CCC" w:rsidP="00BC0CCC">
      <w:pPr>
        <w:ind w:firstLine="851"/>
      </w:pPr>
      <w:r w:rsidRPr="00BE37CA">
        <w:t>5) Какой из знаков устанавливается непосредственно у пешеходного перехода?</w:t>
      </w:r>
    </w:p>
    <w:p w:rsidR="00BC0CCC" w:rsidRPr="00BE37CA" w:rsidRDefault="00BC0CCC" w:rsidP="00BC0CCC">
      <w:pPr>
        <w:ind w:firstLine="851"/>
      </w:pPr>
      <w:r w:rsidRPr="00BE37CA">
        <w:rPr>
          <w:noProof/>
        </w:rPr>
        <w:drawing>
          <wp:anchor distT="0" distB="0" distL="114300" distR="114300" simplePos="0" relativeHeight="251948544" behindDoc="1" locked="0" layoutInCell="1" allowOverlap="1">
            <wp:simplePos x="0" y="0"/>
            <wp:positionH relativeFrom="column">
              <wp:posOffset>2743200</wp:posOffset>
            </wp:positionH>
            <wp:positionV relativeFrom="paragraph">
              <wp:posOffset>162560</wp:posOffset>
            </wp:positionV>
            <wp:extent cx="740410" cy="666115"/>
            <wp:effectExtent l="0" t="0" r="0" b="0"/>
            <wp:wrapNone/>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0410" cy="666115"/>
                    </a:xfrm>
                    <a:prstGeom prst="rect">
                      <a:avLst/>
                    </a:prstGeom>
                    <a:noFill/>
                    <a:ln>
                      <a:noFill/>
                    </a:ln>
                  </pic:spPr>
                </pic:pic>
              </a:graphicData>
            </a:graphic>
          </wp:anchor>
        </w:drawing>
      </w:r>
      <w:r w:rsidRPr="00BE37CA">
        <w:rPr>
          <w:noProof/>
        </w:rPr>
        <w:drawing>
          <wp:anchor distT="0" distB="0" distL="114300" distR="114300" simplePos="0" relativeHeight="251929088" behindDoc="0" locked="0" layoutInCell="1" allowOverlap="1">
            <wp:simplePos x="0" y="0"/>
            <wp:positionH relativeFrom="column">
              <wp:posOffset>3691890</wp:posOffset>
            </wp:positionH>
            <wp:positionV relativeFrom="paragraph">
              <wp:posOffset>139065</wp:posOffset>
            </wp:positionV>
            <wp:extent cx="848995" cy="732155"/>
            <wp:effectExtent l="0" t="0" r="0" b="0"/>
            <wp:wrapNone/>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l="23178" t="57256" r="53664" b="16626"/>
                    <a:stretch>
                      <a:fillRect/>
                    </a:stretch>
                  </pic:blipFill>
                  <pic:spPr bwMode="auto">
                    <a:xfrm>
                      <a:off x="0" y="0"/>
                      <a:ext cx="848995" cy="732155"/>
                    </a:xfrm>
                    <a:prstGeom prst="rect">
                      <a:avLst/>
                    </a:prstGeom>
                    <a:noFill/>
                    <a:ln>
                      <a:noFill/>
                    </a:ln>
                  </pic:spPr>
                </pic:pic>
              </a:graphicData>
            </a:graphic>
          </wp:anchor>
        </w:drawing>
      </w:r>
      <w:r w:rsidRPr="00BE37CA">
        <w:rPr>
          <w:noProof/>
        </w:rPr>
        <w:drawing>
          <wp:anchor distT="0" distB="0" distL="114300" distR="114300" simplePos="0" relativeHeight="251927040" behindDoc="0" locked="0" layoutInCell="1" allowOverlap="1">
            <wp:simplePos x="0" y="0"/>
            <wp:positionH relativeFrom="column">
              <wp:posOffset>1445260</wp:posOffset>
            </wp:positionH>
            <wp:positionV relativeFrom="paragraph">
              <wp:posOffset>96520</wp:posOffset>
            </wp:positionV>
            <wp:extent cx="1002030" cy="788670"/>
            <wp:effectExtent l="0" t="0" r="0" b="0"/>
            <wp:wrapNone/>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l="54253" t="19894" r="22008" b="53334"/>
                    <a:stretch>
                      <a:fillRect/>
                    </a:stretch>
                  </pic:blipFill>
                  <pic:spPr bwMode="auto">
                    <a:xfrm>
                      <a:off x="0" y="0"/>
                      <a:ext cx="1002030" cy="788670"/>
                    </a:xfrm>
                    <a:prstGeom prst="rect">
                      <a:avLst/>
                    </a:prstGeom>
                    <a:noFill/>
                    <a:ln>
                      <a:noFill/>
                    </a:ln>
                  </pic:spPr>
                </pic:pic>
              </a:graphicData>
            </a:graphic>
          </wp:anchor>
        </w:drawing>
      </w:r>
      <w:r w:rsidRPr="00BE37CA">
        <w:rPr>
          <w:noProof/>
        </w:rPr>
        <w:drawing>
          <wp:anchor distT="0" distB="0" distL="114300" distR="114300" simplePos="0" relativeHeight="251928064" behindDoc="0" locked="0" layoutInCell="1" allowOverlap="1">
            <wp:simplePos x="0" y="0"/>
            <wp:positionH relativeFrom="column">
              <wp:posOffset>387350</wp:posOffset>
            </wp:positionH>
            <wp:positionV relativeFrom="paragraph">
              <wp:posOffset>100965</wp:posOffset>
            </wp:positionV>
            <wp:extent cx="899160" cy="762000"/>
            <wp:effectExtent l="0" t="0" r="0" b="0"/>
            <wp:wrapNone/>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l="54082" t="55304" r="22804" b="18094"/>
                    <a:stretch>
                      <a:fillRect/>
                    </a:stretch>
                  </pic:blipFill>
                  <pic:spPr bwMode="auto">
                    <a:xfrm>
                      <a:off x="0" y="0"/>
                      <a:ext cx="899160" cy="762000"/>
                    </a:xfrm>
                    <a:prstGeom prst="rect">
                      <a:avLst/>
                    </a:prstGeom>
                    <a:noFill/>
                    <a:ln>
                      <a:noFill/>
                    </a:ln>
                  </pic:spPr>
                </pic:pic>
              </a:graphicData>
            </a:graphic>
          </wp:anchor>
        </w:drawing>
      </w:r>
    </w:p>
    <w:p w:rsidR="00BC0CCC" w:rsidRPr="00BE37CA" w:rsidRDefault="00BC0CCC" w:rsidP="00BC0CCC">
      <w:pPr>
        <w:ind w:firstLine="851"/>
      </w:pPr>
    </w:p>
    <w:p w:rsidR="00BC0CCC" w:rsidRPr="00BE37CA" w:rsidRDefault="00BC0CCC" w:rsidP="00BC0CCC">
      <w:pPr>
        <w:ind w:firstLine="851"/>
      </w:pPr>
    </w:p>
    <w:p w:rsidR="00BC0CCC" w:rsidRPr="00BE37CA" w:rsidRDefault="00BC0CCC" w:rsidP="00BC0CCC">
      <w:pPr>
        <w:ind w:firstLine="851"/>
      </w:pPr>
    </w:p>
    <w:p w:rsidR="00BC0CCC" w:rsidRPr="00BE37CA" w:rsidRDefault="003827F5" w:rsidP="00BC0CCC">
      <w:pPr>
        <w:ind w:firstLine="851"/>
        <w:rPr>
          <w:rFonts w:ascii="Arial Unicode MS" w:eastAsia="Arial Unicode MS" w:hAnsi="Arial Unicode MS" w:cs="Arial Unicode MS"/>
        </w:rPr>
      </w:pPr>
      <w:r>
        <w:rPr>
          <w:rFonts w:ascii="Arial Unicode MS" w:eastAsia="Arial Unicode MS" w:hAnsi="Arial Unicode MS" w:cs="Arial Unicode MS"/>
          <w:noProof/>
        </w:rPr>
        <w:pict>
          <v:shape id="_x0000_s3200" type="#_x0000_t202" style="position:absolute;left:0;text-align:left;margin-left:14.7pt;margin-top:5.75pt;width:412.5pt;height:18.75pt;z-index:251947520" filled="f" stroked="f">
            <v:textbox style="mso-next-textbox:#_x0000_s3200">
              <w:txbxContent>
                <w:p w:rsidR="00691B27" w:rsidRDefault="00691B27" w:rsidP="00BC0CCC">
                  <w:r>
                    <w:t xml:space="preserve">              1                            2                           3                         4</w:t>
                  </w:r>
                </w:p>
              </w:txbxContent>
            </v:textbox>
          </v:shape>
        </w:pict>
      </w:r>
    </w:p>
    <w:p w:rsidR="00BC0CCC" w:rsidRPr="00BE37CA" w:rsidRDefault="00BC0CCC" w:rsidP="00BC0CCC">
      <w:pPr>
        <w:ind w:left="2835"/>
        <w:rPr>
          <w:b/>
          <w:color w:val="000000"/>
        </w:rPr>
      </w:pPr>
    </w:p>
    <w:p w:rsidR="00BC0CCC" w:rsidRPr="00BE37CA" w:rsidRDefault="00BC0CCC" w:rsidP="00BC0CCC">
      <w:pPr>
        <w:ind w:left="2835"/>
        <w:rPr>
          <w:bCs/>
          <w:color w:val="000000"/>
        </w:rPr>
      </w:pPr>
      <w:r w:rsidRPr="00BE37CA">
        <w:rPr>
          <w:noProof/>
        </w:rPr>
        <w:drawing>
          <wp:anchor distT="0" distB="0" distL="114300" distR="114300" simplePos="0" relativeHeight="251930112" behindDoc="0" locked="0" layoutInCell="1" allowOverlap="1">
            <wp:simplePos x="0" y="0"/>
            <wp:positionH relativeFrom="column">
              <wp:posOffset>-34290</wp:posOffset>
            </wp:positionH>
            <wp:positionV relativeFrom="paragraph">
              <wp:posOffset>364490</wp:posOffset>
            </wp:positionV>
            <wp:extent cx="1638300" cy="1106805"/>
            <wp:effectExtent l="0" t="0" r="0" b="0"/>
            <wp:wrapNone/>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0" cy="1106805"/>
                    </a:xfrm>
                    <a:prstGeom prst="rect">
                      <a:avLst/>
                    </a:prstGeom>
                    <a:noFill/>
                    <a:ln>
                      <a:noFill/>
                    </a:ln>
                  </pic:spPr>
                </pic:pic>
              </a:graphicData>
            </a:graphic>
          </wp:anchor>
        </w:drawing>
      </w:r>
      <w:r w:rsidRPr="00BE37CA">
        <w:rPr>
          <w:noProof/>
        </w:rPr>
        <w:t>6)</w:t>
      </w:r>
      <w:r w:rsidRPr="00BE37CA">
        <w:rPr>
          <w:b/>
          <w:color w:val="000000"/>
        </w:rPr>
        <w:t xml:space="preserve"> </w:t>
      </w:r>
      <w:r w:rsidRPr="00BE37CA">
        <w:rPr>
          <w:color w:val="000000"/>
        </w:rPr>
        <w:t>Разрешается ли пешеходу пересекать проезжую часть в данном случае?</w:t>
      </w:r>
    </w:p>
    <w:p w:rsidR="00BC0CCC" w:rsidRPr="00BE37CA" w:rsidRDefault="00BC0CCC" w:rsidP="00BC0CCC">
      <w:pPr>
        <w:ind w:left="2835"/>
        <w:rPr>
          <w:bCs/>
          <w:color w:val="000000"/>
        </w:rPr>
      </w:pPr>
      <w:r w:rsidRPr="00BE37CA">
        <w:rPr>
          <w:bCs/>
          <w:color w:val="000000"/>
        </w:rPr>
        <w:t>1. Запрещается, так как пешеходный переход находиться в другом месте.</w:t>
      </w:r>
    </w:p>
    <w:p w:rsidR="00BC0CCC" w:rsidRPr="00BE37CA" w:rsidRDefault="00BC0CCC" w:rsidP="00BC0CCC">
      <w:pPr>
        <w:ind w:left="2835"/>
        <w:rPr>
          <w:bCs/>
          <w:color w:val="000000"/>
        </w:rPr>
      </w:pPr>
      <w:r w:rsidRPr="00BE37CA">
        <w:rPr>
          <w:bCs/>
          <w:color w:val="000000"/>
        </w:rPr>
        <w:t>2. Разрешается, так как знак не запрещает детям переходить здесь улицу.</w:t>
      </w:r>
    </w:p>
    <w:p w:rsidR="00BC0CCC" w:rsidRPr="00BE37CA" w:rsidRDefault="00BC0CCC" w:rsidP="00BC0CCC">
      <w:pPr>
        <w:ind w:left="2835"/>
        <w:rPr>
          <w:bCs/>
          <w:color w:val="000000"/>
        </w:rPr>
      </w:pPr>
      <w:r w:rsidRPr="00BE37CA">
        <w:rPr>
          <w:bCs/>
          <w:color w:val="000000"/>
        </w:rPr>
        <w:t>3. Разрешается только под прямым углом, когда дорога хорошо просматривается, обе стороны и в зоне видимости нет пешеходных переходов или перекрестка.</w:t>
      </w:r>
    </w:p>
    <w:p w:rsidR="00BC0CCC" w:rsidRPr="00BE37CA" w:rsidRDefault="00BC0CCC" w:rsidP="00BC0CCC">
      <w:pPr>
        <w:rPr>
          <w:color w:val="000000"/>
        </w:rPr>
      </w:pPr>
    </w:p>
    <w:p w:rsidR="00BC0CCC" w:rsidRPr="00BE37CA" w:rsidRDefault="00BC0CCC" w:rsidP="00BC0CCC">
      <w:pPr>
        <w:rPr>
          <w:color w:val="000000"/>
        </w:rPr>
      </w:pPr>
    </w:p>
    <w:p w:rsidR="00BC0CCC" w:rsidRPr="00BE37CA" w:rsidRDefault="00BC0CCC" w:rsidP="00BC0CCC">
      <w:pPr>
        <w:rPr>
          <w:bCs/>
          <w:color w:val="000000"/>
        </w:rPr>
      </w:pPr>
      <w:r w:rsidRPr="00BE37CA">
        <w:rPr>
          <w:bCs/>
          <w:color w:val="000000"/>
        </w:rPr>
        <w:t>7) Какой из знаков разрешает пешеходный переход проезжей части именно в том месте, где он установлен?</w:t>
      </w:r>
    </w:p>
    <w:p w:rsidR="00BC0CCC" w:rsidRPr="00BE37CA" w:rsidRDefault="00BC0CCC" w:rsidP="00BC0CCC">
      <w:pPr>
        <w:rPr>
          <w:color w:val="000000"/>
        </w:rPr>
      </w:pPr>
      <w:r w:rsidRPr="00BE37CA">
        <w:rPr>
          <w:noProof/>
          <w:color w:val="000000"/>
        </w:rPr>
        <w:drawing>
          <wp:anchor distT="0" distB="0" distL="114300" distR="114300" simplePos="0" relativeHeight="251934208" behindDoc="0" locked="0" layoutInCell="1" allowOverlap="1">
            <wp:simplePos x="0" y="0"/>
            <wp:positionH relativeFrom="column">
              <wp:posOffset>2631440</wp:posOffset>
            </wp:positionH>
            <wp:positionV relativeFrom="paragraph">
              <wp:posOffset>35560</wp:posOffset>
            </wp:positionV>
            <wp:extent cx="586740" cy="771525"/>
            <wp:effectExtent l="0" t="0" r="0" b="0"/>
            <wp:wrapNone/>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cstate="print">
                      <a:extLst>
                        <a:ext uri="{28A0092B-C50C-407E-A947-70E740481C1C}">
                          <a14:useLocalDpi xmlns:a14="http://schemas.microsoft.com/office/drawing/2010/main" val="0"/>
                        </a:ext>
                      </a:extLst>
                    </a:blip>
                    <a:srcRect l="34029" t="22055" r="32906" b="19914"/>
                    <a:stretch>
                      <a:fillRect/>
                    </a:stretch>
                  </pic:blipFill>
                  <pic:spPr bwMode="auto">
                    <a:xfrm>
                      <a:off x="0" y="0"/>
                      <a:ext cx="586740" cy="771525"/>
                    </a:xfrm>
                    <a:prstGeom prst="rect">
                      <a:avLst/>
                    </a:prstGeom>
                    <a:noFill/>
                    <a:ln>
                      <a:noFill/>
                    </a:ln>
                  </pic:spPr>
                </pic:pic>
              </a:graphicData>
            </a:graphic>
          </wp:anchor>
        </w:drawing>
      </w:r>
      <w:r w:rsidRPr="00BE37CA">
        <w:rPr>
          <w:noProof/>
          <w:color w:val="000000"/>
        </w:rPr>
        <w:drawing>
          <wp:anchor distT="0" distB="0" distL="114300" distR="114300" simplePos="0" relativeHeight="251933184" behindDoc="1" locked="0" layoutInCell="1" allowOverlap="1">
            <wp:simplePos x="0" y="0"/>
            <wp:positionH relativeFrom="column">
              <wp:posOffset>1722755</wp:posOffset>
            </wp:positionH>
            <wp:positionV relativeFrom="paragraph">
              <wp:posOffset>121285</wp:posOffset>
            </wp:positionV>
            <wp:extent cx="740410" cy="666115"/>
            <wp:effectExtent l="0" t="0" r="0" b="0"/>
            <wp:wrapNone/>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0410" cy="666115"/>
                    </a:xfrm>
                    <a:prstGeom prst="rect">
                      <a:avLst/>
                    </a:prstGeom>
                    <a:noFill/>
                    <a:ln>
                      <a:noFill/>
                    </a:ln>
                  </pic:spPr>
                </pic:pic>
              </a:graphicData>
            </a:graphic>
          </wp:anchor>
        </w:drawing>
      </w:r>
      <w:r w:rsidRPr="00BE37CA">
        <w:rPr>
          <w:noProof/>
          <w:color w:val="000000"/>
        </w:rPr>
        <w:drawing>
          <wp:anchor distT="0" distB="0" distL="114300" distR="114300" simplePos="0" relativeHeight="251932160" behindDoc="0" locked="0" layoutInCell="1" allowOverlap="1">
            <wp:simplePos x="0" y="0"/>
            <wp:positionH relativeFrom="column">
              <wp:posOffset>838200</wp:posOffset>
            </wp:positionH>
            <wp:positionV relativeFrom="paragraph">
              <wp:posOffset>43180</wp:posOffset>
            </wp:positionV>
            <wp:extent cx="771525" cy="771525"/>
            <wp:effectExtent l="0" t="0" r="0" b="0"/>
            <wp:wrapNone/>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cstate="print">
                      <a:extLst>
                        <a:ext uri="{28A0092B-C50C-407E-A947-70E740481C1C}">
                          <a14:useLocalDpi xmlns:a14="http://schemas.microsoft.com/office/drawing/2010/main" val="0"/>
                        </a:ext>
                      </a:extLst>
                    </a:blip>
                    <a:srcRect l="54036" t="54044" r="24760" b="17613"/>
                    <a:stretch>
                      <a:fillRect/>
                    </a:stretch>
                  </pic:blipFill>
                  <pic:spPr bwMode="auto">
                    <a:xfrm>
                      <a:off x="0" y="0"/>
                      <a:ext cx="771525" cy="771525"/>
                    </a:xfrm>
                    <a:prstGeom prst="rect">
                      <a:avLst/>
                    </a:prstGeom>
                    <a:noFill/>
                    <a:ln>
                      <a:noFill/>
                    </a:ln>
                  </pic:spPr>
                </pic:pic>
              </a:graphicData>
            </a:graphic>
          </wp:anchor>
        </w:drawing>
      </w:r>
      <w:r w:rsidRPr="00BE37CA">
        <w:rPr>
          <w:noProof/>
          <w:color w:val="000000"/>
        </w:rPr>
        <w:drawing>
          <wp:anchor distT="0" distB="0" distL="114300" distR="114300" simplePos="0" relativeHeight="251931136" behindDoc="0" locked="0" layoutInCell="1" allowOverlap="1">
            <wp:simplePos x="0" y="0"/>
            <wp:positionH relativeFrom="column">
              <wp:posOffset>-53340</wp:posOffset>
            </wp:positionH>
            <wp:positionV relativeFrom="paragraph">
              <wp:posOffset>99060</wp:posOffset>
            </wp:positionV>
            <wp:extent cx="865505" cy="733425"/>
            <wp:effectExtent l="0" t="0" r="0" b="0"/>
            <wp:wrapNone/>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cstate="print">
                      <a:extLst>
                        <a:ext uri="{28A0092B-C50C-407E-A947-70E740481C1C}">
                          <a14:useLocalDpi xmlns:a14="http://schemas.microsoft.com/office/drawing/2010/main" val="0"/>
                        </a:ext>
                      </a:extLst>
                    </a:blip>
                    <a:srcRect l="23178" t="57256" r="53664" b="16626"/>
                    <a:stretch>
                      <a:fillRect/>
                    </a:stretch>
                  </pic:blipFill>
                  <pic:spPr bwMode="auto">
                    <a:xfrm>
                      <a:off x="0" y="0"/>
                      <a:ext cx="865505" cy="733425"/>
                    </a:xfrm>
                    <a:prstGeom prst="rect">
                      <a:avLst/>
                    </a:prstGeom>
                    <a:noFill/>
                    <a:ln>
                      <a:noFill/>
                    </a:ln>
                  </pic:spPr>
                </pic:pic>
              </a:graphicData>
            </a:graphic>
          </wp:anchor>
        </w:drawing>
      </w:r>
    </w:p>
    <w:p w:rsidR="00BC0CCC" w:rsidRPr="00BE37CA" w:rsidRDefault="00BC0CCC" w:rsidP="00BC0CCC">
      <w:pPr>
        <w:rPr>
          <w:color w:val="000000"/>
        </w:rPr>
      </w:pPr>
    </w:p>
    <w:p w:rsidR="00BC0CCC" w:rsidRPr="00BE37CA" w:rsidRDefault="00BC0CCC" w:rsidP="00BC0CCC">
      <w:pPr>
        <w:rPr>
          <w:color w:val="000000"/>
        </w:rPr>
      </w:pPr>
    </w:p>
    <w:p w:rsidR="00BC0CCC" w:rsidRPr="00BE37CA" w:rsidRDefault="00BC0CCC" w:rsidP="00BC0CCC">
      <w:pPr>
        <w:rPr>
          <w:color w:val="000000"/>
        </w:rPr>
      </w:pPr>
    </w:p>
    <w:p w:rsidR="00BC0CCC" w:rsidRPr="00BE37CA" w:rsidRDefault="00BC0CCC" w:rsidP="00BC0CCC">
      <w:pPr>
        <w:rPr>
          <w:color w:val="000000"/>
        </w:rPr>
      </w:pPr>
    </w:p>
    <w:p w:rsidR="00BC0CCC" w:rsidRPr="00BE37CA" w:rsidRDefault="00BC0CCC" w:rsidP="00BC0CCC">
      <w:pPr>
        <w:rPr>
          <w:b/>
          <w:bCs/>
          <w:color w:val="000000"/>
        </w:rPr>
      </w:pPr>
      <w:r w:rsidRPr="00BE37CA">
        <w:rPr>
          <w:b/>
          <w:bCs/>
          <w:color w:val="000000"/>
        </w:rPr>
        <w:t xml:space="preserve">       1                  2                 3                 4</w:t>
      </w: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bCs/>
          <w:color w:val="000000"/>
        </w:rPr>
      </w:pPr>
      <w:r w:rsidRPr="00BE37CA">
        <w:rPr>
          <w:bCs/>
          <w:color w:val="000000"/>
        </w:rPr>
        <w:t>8) Какой знак называется «Пешеходная дорожка»?</w:t>
      </w:r>
    </w:p>
    <w:p w:rsidR="00BC0CCC" w:rsidRPr="00BE37CA" w:rsidRDefault="00BC0CCC" w:rsidP="00BC0CCC">
      <w:pPr>
        <w:rPr>
          <w:b/>
          <w:bCs/>
          <w:color w:val="000000"/>
        </w:rPr>
      </w:pPr>
      <w:r w:rsidRPr="00BE37CA">
        <w:rPr>
          <w:b/>
          <w:bCs/>
          <w:noProof/>
          <w:color w:val="000000"/>
        </w:rPr>
        <w:drawing>
          <wp:anchor distT="0" distB="0" distL="114300" distR="114300" simplePos="0" relativeHeight="251935232" behindDoc="0" locked="0" layoutInCell="1" allowOverlap="1">
            <wp:simplePos x="0" y="0"/>
            <wp:positionH relativeFrom="column">
              <wp:posOffset>76200</wp:posOffset>
            </wp:positionH>
            <wp:positionV relativeFrom="paragraph">
              <wp:posOffset>59690</wp:posOffset>
            </wp:positionV>
            <wp:extent cx="733425" cy="733425"/>
            <wp:effectExtent l="0" t="0" r="0" b="0"/>
            <wp:wrapNone/>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cstate="print">
                      <a:extLst>
                        <a:ext uri="{28A0092B-C50C-407E-A947-70E740481C1C}">
                          <a14:useLocalDpi xmlns:a14="http://schemas.microsoft.com/office/drawing/2010/main" val="0"/>
                        </a:ext>
                      </a:extLst>
                    </a:blip>
                    <a:srcRect l="54036" t="54044" r="24760" b="17613"/>
                    <a:stretch>
                      <a:fillRect/>
                    </a:stretch>
                  </pic:blipFill>
                  <pic:spPr bwMode="auto">
                    <a:xfrm>
                      <a:off x="0" y="0"/>
                      <a:ext cx="733425" cy="733425"/>
                    </a:xfrm>
                    <a:prstGeom prst="rect">
                      <a:avLst/>
                    </a:prstGeom>
                    <a:noFill/>
                    <a:ln>
                      <a:noFill/>
                    </a:ln>
                  </pic:spPr>
                </pic:pic>
              </a:graphicData>
            </a:graphic>
          </wp:anchor>
        </w:drawing>
      </w:r>
      <w:r w:rsidRPr="00BE37CA">
        <w:rPr>
          <w:b/>
          <w:bCs/>
          <w:noProof/>
          <w:color w:val="000000"/>
        </w:rPr>
        <w:drawing>
          <wp:anchor distT="0" distB="0" distL="114300" distR="114300" simplePos="0" relativeHeight="251937280" behindDoc="0" locked="0" layoutInCell="1" allowOverlap="1">
            <wp:simplePos x="0" y="0"/>
            <wp:positionH relativeFrom="column">
              <wp:posOffset>2715260</wp:posOffset>
            </wp:positionH>
            <wp:positionV relativeFrom="paragraph">
              <wp:posOffset>42545</wp:posOffset>
            </wp:positionV>
            <wp:extent cx="550545" cy="723900"/>
            <wp:effectExtent l="0" t="0" r="0" b="0"/>
            <wp:wrapNone/>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cstate="print">
                      <a:extLst>
                        <a:ext uri="{28A0092B-C50C-407E-A947-70E740481C1C}">
                          <a14:useLocalDpi xmlns:a14="http://schemas.microsoft.com/office/drawing/2010/main" val="0"/>
                        </a:ext>
                      </a:extLst>
                    </a:blip>
                    <a:srcRect l="34029" t="22055" r="32906" b="19914"/>
                    <a:stretch>
                      <a:fillRect/>
                    </a:stretch>
                  </pic:blipFill>
                  <pic:spPr bwMode="auto">
                    <a:xfrm>
                      <a:off x="0" y="0"/>
                      <a:ext cx="550545" cy="723900"/>
                    </a:xfrm>
                    <a:prstGeom prst="rect">
                      <a:avLst/>
                    </a:prstGeom>
                    <a:noFill/>
                    <a:ln>
                      <a:noFill/>
                    </a:ln>
                  </pic:spPr>
                </pic:pic>
              </a:graphicData>
            </a:graphic>
          </wp:anchor>
        </w:drawing>
      </w:r>
      <w:r w:rsidRPr="00BE37CA">
        <w:rPr>
          <w:b/>
          <w:bCs/>
          <w:noProof/>
          <w:color w:val="000000"/>
        </w:rPr>
        <w:drawing>
          <wp:anchor distT="0" distB="0" distL="114300" distR="114300" simplePos="0" relativeHeight="251936256" behindDoc="1" locked="0" layoutInCell="1" allowOverlap="1">
            <wp:simplePos x="0" y="0"/>
            <wp:positionH relativeFrom="column">
              <wp:posOffset>913130</wp:posOffset>
            </wp:positionH>
            <wp:positionV relativeFrom="paragraph">
              <wp:posOffset>90170</wp:posOffset>
            </wp:positionV>
            <wp:extent cx="740410" cy="666115"/>
            <wp:effectExtent l="0" t="0" r="0" b="0"/>
            <wp:wrapNone/>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0410" cy="666115"/>
                    </a:xfrm>
                    <a:prstGeom prst="rect">
                      <a:avLst/>
                    </a:prstGeom>
                    <a:noFill/>
                    <a:ln>
                      <a:noFill/>
                    </a:ln>
                  </pic:spPr>
                </pic:pic>
              </a:graphicData>
            </a:graphic>
          </wp:anchor>
        </w:drawing>
      </w:r>
      <w:r w:rsidR="003827F5">
        <w:rPr>
          <w:b/>
          <w:bCs/>
          <w:noProof/>
          <w:color w:val="000000"/>
        </w:rPr>
        <w:pict>
          <v:shape id="_x0000_s3199" type="#_x0000_t75" style="position:absolute;margin-left:144.45pt;margin-top:8pt;width:47.65pt;height:48.3pt;z-index:251938304;mso-position-horizontal-relative:text;mso-position-vertical-relative:text">
            <v:imagedata r:id="rId24" o:title=""/>
          </v:shape>
          <o:OLEObject Type="Embed" ProgID="PBrush" ShapeID="_x0000_s3199" DrawAspect="Content" ObjectID="_1624252968" r:id="rId60"/>
        </w:pict>
      </w: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b/>
          <w:bCs/>
          <w:color w:val="000000"/>
        </w:rPr>
      </w:pPr>
      <w:r w:rsidRPr="00BE37CA">
        <w:rPr>
          <w:b/>
          <w:bCs/>
          <w:color w:val="000000"/>
        </w:rPr>
        <w:t xml:space="preserve">        1                  2                 3                 4</w:t>
      </w: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bCs/>
          <w:color w:val="000000"/>
        </w:rPr>
      </w:pPr>
      <w:r w:rsidRPr="00BE37CA">
        <w:rPr>
          <w:bCs/>
          <w:color w:val="000000"/>
        </w:rPr>
        <w:t>9) Какая из указанных табличек показывает зону действия данного знака?</w:t>
      </w:r>
    </w:p>
    <w:p w:rsidR="00BC0CCC" w:rsidRPr="00BE37CA" w:rsidRDefault="00BC0CCC" w:rsidP="00BC0CCC">
      <w:pPr>
        <w:rPr>
          <w:color w:val="000000"/>
        </w:rPr>
      </w:pPr>
      <w:r w:rsidRPr="00BE37CA">
        <w:rPr>
          <w:b/>
          <w:bCs/>
          <w:noProof/>
          <w:color w:val="000000"/>
        </w:rPr>
        <w:drawing>
          <wp:anchor distT="0" distB="0" distL="114300" distR="114300" simplePos="0" relativeHeight="251940352" behindDoc="1" locked="0" layoutInCell="1" allowOverlap="1">
            <wp:simplePos x="0" y="0"/>
            <wp:positionH relativeFrom="column">
              <wp:posOffset>1233170</wp:posOffset>
            </wp:positionH>
            <wp:positionV relativeFrom="paragraph">
              <wp:posOffset>172720</wp:posOffset>
            </wp:positionV>
            <wp:extent cx="3144520" cy="749935"/>
            <wp:effectExtent l="0" t="0" r="0" b="0"/>
            <wp:wrapNone/>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44520" cy="749935"/>
                    </a:xfrm>
                    <a:prstGeom prst="rect">
                      <a:avLst/>
                    </a:prstGeom>
                    <a:noFill/>
                    <a:ln>
                      <a:noFill/>
                    </a:ln>
                  </pic:spPr>
                </pic:pic>
              </a:graphicData>
            </a:graphic>
          </wp:anchor>
        </w:drawing>
      </w:r>
    </w:p>
    <w:p w:rsidR="00BC0CCC" w:rsidRPr="00BE37CA" w:rsidRDefault="00BC0CCC" w:rsidP="00BC0CCC">
      <w:pPr>
        <w:rPr>
          <w:b/>
          <w:bCs/>
          <w:color w:val="000000"/>
        </w:rPr>
      </w:pPr>
      <w:r w:rsidRPr="00BE37CA">
        <w:rPr>
          <w:b/>
          <w:bCs/>
          <w:noProof/>
          <w:color w:val="000000"/>
        </w:rPr>
        <w:drawing>
          <wp:anchor distT="0" distB="0" distL="114300" distR="114300" simplePos="0" relativeHeight="251939328" behindDoc="1" locked="0" layoutInCell="1" allowOverlap="1">
            <wp:simplePos x="0" y="0"/>
            <wp:positionH relativeFrom="column">
              <wp:posOffset>-1270</wp:posOffset>
            </wp:positionH>
            <wp:positionV relativeFrom="paragraph">
              <wp:posOffset>88265</wp:posOffset>
            </wp:positionV>
            <wp:extent cx="740410" cy="666115"/>
            <wp:effectExtent l="0" t="0" r="0" b="0"/>
            <wp:wrapNone/>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0410" cy="666115"/>
                    </a:xfrm>
                    <a:prstGeom prst="rect">
                      <a:avLst/>
                    </a:prstGeom>
                    <a:noFill/>
                    <a:ln>
                      <a:noFill/>
                    </a:ln>
                  </pic:spPr>
                </pic:pic>
              </a:graphicData>
            </a:graphic>
          </wp:anchor>
        </w:drawing>
      </w: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color w:val="000000"/>
        </w:rPr>
      </w:pPr>
      <w:r w:rsidRPr="00BE37CA">
        <w:rPr>
          <w:color w:val="000000"/>
        </w:rPr>
        <w:t>10) Какой из знаков является предупреждающим?</w:t>
      </w:r>
    </w:p>
    <w:p w:rsidR="00BC0CCC" w:rsidRPr="00BE37CA" w:rsidRDefault="00BC0CCC" w:rsidP="00BC0CCC">
      <w:pPr>
        <w:rPr>
          <w:b/>
          <w:bCs/>
          <w:color w:val="000000"/>
        </w:rPr>
      </w:pPr>
    </w:p>
    <w:p w:rsidR="00BC0CCC" w:rsidRPr="00BE37CA" w:rsidRDefault="00BC0CCC" w:rsidP="00BC0CCC">
      <w:pPr>
        <w:rPr>
          <w:color w:val="000000"/>
        </w:rPr>
      </w:pPr>
      <w:r w:rsidRPr="00BE37CA">
        <w:rPr>
          <w:noProof/>
          <w:color w:val="000000"/>
        </w:rPr>
        <w:drawing>
          <wp:anchor distT="0" distB="0" distL="114300" distR="114300" simplePos="0" relativeHeight="251944448" behindDoc="0" locked="0" layoutInCell="1" allowOverlap="1">
            <wp:simplePos x="0" y="0"/>
            <wp:positionH relativeFrom="column">
              <wp:posOffset>2631440</wp:posOffset>
            </wp:positionH>
            <wp:positionV relativeFrom="paragraph">
              <wp:posOffset>35560</wp:posOffset>
            </wp:positionV>
            <wp:extent cx="586740" cy="771525"/>
            <wp:effectExtent l="0" t="0" r="0" b="0"/>
            <wp:wrapNone/>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 cstate="print">
                      <a:extLst>
                        <a:ext uri="{28A0092B-C50C-407E-A947-70E740481C1C}">
                          <a14:useLocalDpi xmlns:a14="http://schemas.microsoft.com/office/drawing/2010/main" val="0"/>
                        </a:ext>
                      </a:extLst>
                    </a:blip>
                    <a:srcRect l="34029" t="22055" r="32906" b="19914"/>
                    <a:stretch>
                      <a:fillRect/>
                    </a:stretch>
                  </pic:blipFill>
                  <pic:spPr bwMode="auto">
                    <a:xfrm>
                      <a:off x="0" y="0"/>
                      <a:ext cx="586740" cy="771525"/>
                    </a:xfrm>
                    <a:prstGeom prst="rect">
                      <a:avLst/>
                    </a:prstGeom>
                    <a:noFill/>
                    <a:ln>
                      <a:noFill/>
                    </a:ln>
                  </pic:spPr>
                </pic:pic>
              </a:graphicData>
            </a:graphic>
          </wp:anchor>
        </w:drawing>
      </w:r>
      <w:r w:rsidRPr="00BE37CA">
        <w:rPr>
          <w:noProof/>
          <w:color w:val="000000"/>
        </w:rPr>
        <w:drawing>
          <wp:anchor distT="0" distB="0" distL="114300" distR="114300" simplePos="0" relativeHeight="251943424" behindDoc="1" locked="0" layoutInCell="1" allowOverlap="1">
            <wp:simplePos x="0" y="0"/>
            <wp:positionH relativeFrom="column">
              <wp:posOffset>1722755</wp:posOffset>
            </wp:positionH>
            <wp:positionV relativeFrom="paragraph">
              <wp:posOffset>121285</wp:posOffset>
            </wp:positionV>
            <wp:extent cx="740410" cy="666115"/>
            <wp:effectExtent l="0" t="0" r="0" b="0"/>
            <wp:wrapNone/>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0410" cy="666115"/>
                    </a:xfrm>
                    <a:prstGeom prst="rect">
                      <a:avLst/>
                    </a:prstGeom>
                    <a:noFill/>
                    <a:ln>
                      <a:noFill/>
                    </a:ln>
                  </pic:spPr>
                </pic:pic>
              </a:graphicData>
            </a:graphic>
          </wp:anchor>
        </w:drawing>
      </w:r>
      <w:r w:rsidRPr="00BE37CA">
        <w:rPr>
          <w:noProof/>
          <w:color w:val="000000"/>
        </w:rPr>
        <w:drawing>
          <wp:anchor distT="0" distB="0" distL="114300" distR="114300" simplePos="0" relativeHeight="251942400" behindDoc="0" locked="0" layoutInCell="1" allowOverlap="1">
            <wp:simplePos x="0" y="0"/>
            <wp:positionH relativeFrom="column">
              <wp:posOffset>838200</wp:posOffset>
            </wp:positionH>
            <wp:positionV relativeFrom="paragraph">
              <wp:posOffset>43180</wp:posOffset>
            </wp:positionV>
            <wp:extent cx="771525" cy="771525"/>
            <wp:effectExtent l="0" t="0" r="0" b="0"/>
            <wp:wrapNone/>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cstate="print">
                      <a:extLst>
                        <a:ext uri="{28A0092B-C50C-407E-A947-70E740481C1C}">
                          <a14:useLocalDpi xmlns:a14="http://schemas.microsoft.com/office/drawing/2010/main" val="0"/>
                        </a:ext>
                      </a:extLst>
                    </a:blip>
                    <a:srcRect l="54036" t="54044" r="24760" b="17613"/>
                    <a:stretch>
                      <a:fillRect/>
                    </a:stretch>
                  </pic:blipFill>
                  <pic:spPr bwMode="auto">
                    <a:xfrm>
                      <a:off x="0" y="0"/>
                      <a:ext cx="771525" cy="771525"/>
                    </a:xfrm>
                    <a:prstGeom prst="rect">
                      <a:avLst/>
                    </a:prstGeom>
                    <a:noFill/>
                    <a:ln>
                      <a:noFill/>
                    </a:ln>
                  </pic:spPr>
                </pic:pic>
              </a:graphicData>
            </a:graphic>
          </wp:anchor>
        </w:drawing>
      </w:r>
      <w:r w:rsidRPr="00BE37CA">
        <w:rPr>
          <w:noProof/>
          <w:color w:val="000000"/>
        </w:rPr>
        <w:drawing>
          <wp:anchor distT="0" distB="0" distL="114300" distR="114300" simplePos="0" relativeHeight="251941376" behindDoc="0" locked="0" layoutInCell="1" allowOverlap="1">
            <wp:simplePos x="0" y="0"/>
            <wp:positionH relativeFrom="column">
              <wp:posOffset>-53340</wp:posOffset>
            </wp:positionH>
            <wp:positionV relativeFrom="paragraph">
              <wp:posOffset>99060</wp:posOffset>
            </wp:positionV>
            <wp:extent cx="865505" cy="733425"/>
            <wp:effectExtent l="0" t="0" r="0" b="0"/>
            <wp:wrapNone/>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cstate="print">
                      <a:extLst>
                        <a:ext uri="{28A0092B-C50C-407E-A947-70E740481C1C}">
                          <a14:useLocalDpi xmlns:a14="http://schemas.microsoft.com/office/drawing/2010/main" val="0"/>
                        </a:ext>
                      </a:extLst>
                    </a:blip>
                    <a:srcRect l="23178" t="57256" r="53664" b="16626"/>
                    <a:stretch>
                      <a:fillRect/>
                    </a:stretch>
                  </pic:blipFill>
                  <pic:spPr bwMode="auto">
                    <a:xfrm>
                      <a:off x="0" y="0"/>
                      <a:ext cx="865505" cy="733425"/>
                    </a:xfrm>
                    <a:prstGeom prst="rect">
                      <a:avLst/>
                    </a:prstGeom>
                    <a:noFill/>
                    <a:ln>
                      <a:noFill/>
                    </a:ln>
                  </pic:spPr>
                </pic:pic>
              </a:graphicData>
            </a:graphic>
          </wp:anchor>
        </w:drawing>
      </w:r>
    </w:p>
    <w:p w:rsidR="00BC0CCC" w:rsidRPr="00BE37CA" w:rsidRDefault="00BC0CCC" w:rsidP="00BC0CCC">
      <w:pPr>
        <w:rPr>
          <w:color w:val="000000"/>
        </w:rPr>
      </w:pPr>
    </w:p>
    <w:p w:rsidR="00BC0CCC" w:rsidRPr="00BE37CA" w:rsidRDefault="00BC0CCC" w:rsidP="00BC0CCC">
      <w:pPr>
        <w:rPr>
          <w:color w:val="000000"/>
        </w:rPr>
      </w:pPr>
    </w:p>
    <w:p w:rsidR="00BC0CCC" w:rsidRPr="00BE37CA" w:rsidRDefault="00BC0CCC" w:rsidP="00BC0CCC">
      <w:pPr>
        <w:rPr>
          <w:color w:val="000000"/>
        </w:rPr>
      </w:pPr>
    </w:p>
    <w:p w:rsidR="00BC0CCC" w:rsidRPr="00BE37CA" w:rsidRDefault="00BC0CCC" w:rsidP="00BC0CCC">
      <w:pPr>
        <w:rPr>
          <w:color w:val="000000"/>
        </w:rPr>
      </w:pPr>
    </w:p>
    <w:p w:rsidR="00BC0CCC" w:rsidRPr="00BE37CA" w:rsidRDefault="00BC0CCC" w:rsidP="00BC0CCC">
      <w:pPr>
        <w:rPr>
          <w:b/>
          <w:bCs/>
          <w:color w:val="000000"/>
        </w:rPr>
      </w:pPr>
      <w:r w:rsidRPr="00BE37CA">
        <w:rPr>
          <w:b/>
          <w:bCs/>
          <w:color w:val="000000"/>
        </w:rPr>
        <w:t xml:space="preserve">       1                  2                 3                 4</w:t>
      </w: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color w:val="000000"/>
        </w:rPr>
      </w:pPr>
      <w:r w:rsidRPr="00BE37CA">
        <w:rPr>
          <w:color w:val="000000"/>
        </w:rPr>
        <w:lastRenderedPageBreak/>
        <w:t>11) Какой из знаков должен стоять на месте знака вопроса на картинке?</w:t>
      </w:r>
    </w:p>
    <w:p w:rsidR="00BC0CCC" w:rsidRPr="00BE37CA" w:rsidRDefault="00BC0CCC" w:rsidP="00BC0CCC">
      <w:pPr>
        <w:rPr>
          <w:b/>
          <w:bCs/>
          <w:color w:val="000000"/>
        </w:rPr>
      </w:pPr>
      <w:r w:rsidRPr="00BE37CA">
        <w:rPr>
          <w:b/>
          <w:bCs/>
          <w:noProof/>
          <w:color w:val="000000"/>
        </w:rPr>
        <w:drawing>
          <wp:anchor distT="0" distB="0" distL="114300" distR="114300" simplePos="0" relativeHeight="251945472" behindDoc="0" locked="0" layoutInCell="1" allowOverlap="1">
            <wp:simplePos x="0" y="0"/>
            <wp:positionH relativeFrom="column">
              <wp:posOffset>-80010</wp:posOffset>
            </wp:positionH>
            <wp:positionV relativeFrom="paragraph">
              <wp:posOffset>184150</wp:posOffset>
            </wp:positionV>
            <wp:extent cx="4476115" cy="1039495"/>
            <wp:effectExtent l="0" t="0" r="0" b="0"/>
            <wp:wrapSquare wrapText="bothSides"/>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cstate="print">
                      <a:lum bright="6000"/>
                      <a:extLst>
                        <a:ext uri="{28A0092B-C50C-407E-A947-70E740481C1C}">
                          <a14:useLocalDpi xmlns:a14="http://schemas.microsoft.com/office/drawing/2010/main" val="0"/>
                        </a:ext>
                      </a:extLst>
                    </a:blip>
                    <a:srcRect/>
                    <a:stretch>
                      <a:fillRect/>
                    </a:stretch>
                  </pic:blipFill>
                  <pic:spPr bwMode="auto">
                    <a:xfrm>
                      <a:off x="0" y="0"/>
                      <a:ext cx="4476115" cy="1039495"/>
                    </a:xfrm>
                    <a:prstGeom prst="rect">
                      <a:avLst/>
                    </a:prstGeom>
                    <a:noFill/>
                  </pic:spPr>
                </pic:pic>
              </a:graphicData>
            </a:graphic>
          </wp:anchor>
        </w:drawing>
      </w: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b/>
          <w:bCs/>
          <w:color w:val="000000"/>
        </w:rPr>
      </w:pPr>
      <w:r w:rsidRPr="00BE37CA">
        <w:rPr>
          <w:noProof/>
        </w:rPr>
        <w:drawing>
          <wp:anchor distT="0" distB="0" distL="114300" distR="114300" simplePos="0" relativeHeight="251946496" behindDoc="0" locked="0" layoutInCell="1" allowOverlap="1">
            <wp:simplePos x="0" y="0"/>
            <wp:positionH relativeFrom="column">
              <wp:posOffset>38100</wp:posOffset>
            </wp:positionH>
            <wp:positionV relativeFrom="paragraph">
              <wp:posOffset>156210</wp:posOffset>
            </wp:positionV>
            <wp:extent cx="1306195" cy="1373505"/>
            <wp:effectExtent l="0" t="0" r="0" b="0"/>
            <wp:wrapNone/>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06195" cy="1373505"/>
                    </a:xfrm>
                    <a:prstGeom prst="rect">
                      <a:avLst/>
                    </a:prstGeom>
                    <a:noFill/>
                    <a:ln>
                      <a:noFill/>
                    </a:ln>
                  </pic:spPr>
                </pic:pic>
              </a:graphicData>
            </a:graphic>
          </wp:anchor>
        </w:drawing>
      </w:r>
    </w:p>
    <w:p w:rsidR="00BC0CCC" w:rsidRPr="00BE37CA" w:rsidRDefault="00BC0CCC" w:rsidP="00BC0CCC">
      <w:pPr>
        <w:ind w:left="2835"/>
        <w:rPr>
          <w:bCs/>
          <w:color w:val="000000"/>
        </w:rPr>
      </w:pPr>
      <w:r w:rsidRPr="00BE37CA">
        <w:rPr>
          <w:bCs/>
          <w:color w:val="000000"/>
        </w:rPr>
        <w:t>12) Как называется этот знак?</w:t>
      </w:r>
    </w:p>
    <w:p w:rsidR="00BC0CCC" w:rsidRPr="00BE37CA" w:rsidRDefault="00BC0CCC" w:rsidP="00BC0CCC">
      <w:pPr>
        <w:ind w:left="2835"/>
        <w:rPr>
          <w:color w:val="000000"/>
        </w:rPr>
      </w:pPr>
      <w:r w:rsidRPr="00BE37CA">
        <w:rPr>
          <w:color w:val="000000"/>
        </w:rPr>
        <w:t>1. Пешеходный переход.</w:t>
      </w:r>
    </w:p>
    <w:p w:rsidR="00BC0CCC" w:rsidRPr="00BE37CA" w:rsidRDefault="00BC0CCC" w:rsidP="00BC0CCC">
      <w:pPr>
        <w:ind w:left="2835"/>
        <w:rPr>
          <w:color w:val="000000"/>
        </w:rPr>
      </w:pPr>
      <w:r w:rsidRPr="00BE37CA">
        <w:rPr>
          <w:color w:val="000000"/>
        </w:rPr>
        <w:t>2. Пешеходная дорожка.</w:t>
      </w:r>
    </w:p>
    <w:p w:rsidR="00BC0CCC" w:rsidRPr="00BE37CA" w:rsidRDefault="00BC0CCC" w:rsidP="00BC0CCC">
      <w:pPr>
        <w:ind w:left="2835"/>
        <w:rPr>
          <w:color w:val="000000"/>
        </w:rPr>
      </w:pPr>
      <w:r w:rsidRPr="00BE37CA">
        <w:rPr>
          <w:color w:val="000000"/>
        </w:rPr>
        <w:t>3. Движение пешеходов запрещено.</w:t>
      </w:r>
    </w:p>
    <w:p w:rsidR="00BC0CCC" w:rsidRPr="00BE37CA" w:rsidRDefault="00BC0CCC" w:rsidP="00BC0CCC">
      <w:pPr>
        <w:ind w:left="2835"/>
      </w:pPr>
    </w:p>
    <w:p w:rsidR="00BC0CCC" w:rsidRPr="00BE37CA" w:rsidRDefault="00BC0CCC" w:rsidP="00BC0CCC"/>
    <w:p w:rsidR="00BC0CCC" w:rsidRPr="00BE37CA" w:rsidRDefault="00BC0CCC" w:rsidP="00BC0CCC">
      <w:pPr>
        <w:rPr>
          <w:b/>
          <w:bCs/>
          <w:color w:val="000000"/>
        </w:rPr>
      </w:pPr>
    </w:p>
    <w:p w:rsidR="00BC0CCC" w:rsidRPr="00BC0CCC" w:rsidRDefault="00BC0CCC" w:rsidP="00BC0CCC">
      <w:pPr>
        <w:rPr>
          <w:b/>
          <w:bCs/>
          <w:color w:val="000000"/>
          <w:sz w:val="28"/>
        </w:rPr>
      </w:pPr>
    </w:p>
    <w:p w:rsidR="00BC0CCC" w:rsidRPr="00BC0CCC" w:rsidRDefault="00BC0CCC" w:rsidP="00BC0CCC"/>
    <w:p w:rsidR="00BC0CCC" w:rsidRPr="00BC0CCC" w:rsidRDefault="00BC0CCC" w:rsidP="00BC0CCC">
      <w:pPr>
        <w:rPr>
          <w:b/>
        </w:rPr>
      </w:pPr>
      <w:r w:rsidRPr="00BC0CCC">
        <w:rPr>
          <w:b/>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427"/>
        <w:gridCol w:w="456"/>
        <w:gridCol w:w="456"/>
        <w:gridCol w:w="456"/>
        <w:gridCol w:w="456"/>
        <w:gridCol w:w="456"/>
        <w:gridCol w:w="456"/>
        <w:gridCol w:w="456"/>
        <w:gridCol w:w="456"/>
        <w:gridCol w:w="456"/>
        <w:gridCol w:w="456"/>
        <w:gridCol w:w="456"/>
      </w:tblGrid>
      <w:tr w:rsidR="00BC0CCC" w:rsidRPr="00BC0CCC" w:rsidTr="0042372C">
        <w:tc>
          <w:tcPr>
            <w:tcW w:w="1019" w:type="dxa"/>
          </w:tcPr>
          <w:p w:rsidR="00BC0CCC" w:rsidRPr="00BC0CCC" w:rsidRDefault="00BC0CCC" w:rsidP="00BC0CCC">
            <w:pPr>
              <w:rPr>
                <w:b/>
                <w:color w:val="333333"/>
              </w:rPr>
            </w:pPr>
            <w:r w:rsidRPr="00BC0CCC">
              <w:rPr>
                <w:b/>
                <w:color w:val="333333"/>
              </w:rPr>
              <w:t xml:space="preserve">№ </w:t>
            </w:r>
            <w:proofErr w:type="spellStart"/>
            <w:r w:rsidRPr="00BC0CCC">
              <w:rPr>
                <w:b/>
                <w:color w:val="333333"/>
              </w:rPr>
              <w:t>вопр</w:t>
            </w:r>
            <w:proofErr w:type="spellEnd"/>
          </w:p>
        </w:tc>
        <w:tc>
          <w:tcPr>
            <w:tcW w:w="427" w:type="dxa"/>
          </w:tcPr>
          <w:p w:rsidR="00BC0CCC" w:rsidRPr="00BC0CCC" w:rsidRDefault="00BC0CCC" w:rsidP="00BC0CCC">
            <w:pPr>
              <w:rPr>
                <w:b/>
                <w:color w:val="333333"/>
              </w:rPr>
            </w:pPr>
            <w:r w:rsidRPr="00BC0CCC">
              <w:rPr>
                <w:b/>
                <w:color w:val="333333"/>
              </w:rPr>
              <w:t>1</w:t>
            </w:r>
          </w:p>
        </w:tc>
        <w:tc>
          <w:tcPr>
            <w:tcW w:w="456" w:type="dxa"/>
          </w:tcPr>
          <w:p w:rsidR="00BC0CCC" w:rsidRPr="00BC0CCC" w:rsidRDefault="00BC0CCC" w:rsidP="00BC0CCC">
            <w:pPr>
              <w:rPr>
                <w:b/>
                <w:color w:val="333333"/>
              </w:rPr>
            </w:pPr>
            <w:r w:rsidRPr="00BC0CCC">
              <w:rPr>
                <w:b/>
                <w:color w:val="333333"/>
              </w:rPr>
              <w:t>2</w:t>
            </w:r>
          </w:p>
        </w:tc>
        <w:tc>
          <w:tcPr>
            <w:tcW w:w="456" w:type="dxa"/>
          </w:tcPr>
          <w:p w:rsidR="00BC0CCC" w:rsidRPr="00BC0CCC" w:rsidRDefault="00BC0CCC" w:rsidP="00BC0CCC">
            <w:pPr>
              <w:rPr>
                <w:b/>
                <w:color w:val="333333"/>
              </w:rPr>
            </w:pPr>
            <w:r w:rsidRPr="00BC0CCC">
              <w:rPr>
                <w:b/>
                <w:color w:val="333333"/>
              </w:rPr>
              <w:t>3</w:t>
            </w:r>
          </w:p>
        </w:tc>
        <w:tc>
          <w:tcPr>
            <w:tcW w:w="456" w:type="dxa"/>
          </w:tcPr>
          <w:p w:rsidR="00BC0CCC" w:rsidRPr="00BC0CCC" w:rsidRDefault="00BC0CCC" w:rsidP="00BC0CCC">
            <w:pPr>
              <w:rPr>
                <w:b/>
                <w:color w:val="333333"/>
              </w:rPr>
            </w:pPr>
            <w:r w:rsidRPr="00BC0CCC">
              <w:rPr>
                <w:b/>
                <w:color w:val="333333"/>
              </w:rPr>
              <w:t>4</w:t>
            </w:r>
          </w:p>
        </w:tc>
        <w:tc>
          <w:tcPr>
            <w:tcW w:w="456" w:type="dxa"/>
          </w:tcPr>
          <w:p w:rsidR="00BC0CCC" w:rsidRPr="00BC0CCC" w:rsidRDefault="00BC0CCC" w:rsidP="00BC0CCC">
            <w:pPr>
              <w:rPr>
                <w:b/>
                <w:color w:val="333333"/>
              </w:rPr>
            </w:pPr>
            <w:r w:rsidRPr="00BC0CCC">
              <w:rPr>
                <w:b/>
                <w:color w:val="333333"/>
              </w:rPr>
              <w:t>5</w:t>
            </w:r>
          </w:p>
        </w:tc>
        <w:tc>
          <w:tcPr>
            <w:tcW w:w="456" w:type="dxa"/>
          </w:tcPr>
          <w:p w:rsidR="00BC0CCC" w:rsidRPr="00BC0CCC" w:rsidRDefault="00BC0CCC" w:rsidP="00BC0CCC">
            <w:pPr>
              <w:rPr>
                <w:b/>
                <w:color w:val="333333"/>
              </w:rPr>
            </w:pPr>
            <w:r w:rsidRPr="00BC0CCC">
              <w:rPr>
                <w:b/>
                <w:color w:val="333333"/>
              </w:rPr>
              <w:t>6</w:t>
            </w:r>
          </w:p>
        </w:tc>
        <w:tc>
          <w:tcPr>
            <w:tcW w:w="456" w:type="dxa"/>
          </w:tcPr>
          <w:p w:rsidR="00BC0CCC" w:rsidRPr="00BC0CCC" w:rsidRDefault="00BC0CCC" w:rsidP="00BC0CCC">
            <w:pPr>
              <w:rPr>
                <w:b/>
                <w:color w:val="333333"/>
              </w:rPr>
            </w:pPr>
            <w:r w:rsidRPr="00BC0CCC">
              <w:rPr>
                <w:b/>
                <w:color w:val="333333"/>
              </w:rPr>
              <w:t>7</w:t>
            </w:r>
          </w:p>
        </w:tc>
        <w:tc>
          <w:tcPr>
            <w:tcW w:w="456" w:type="dxa"/>
          </w:tcPr>
          <w:p w:rsidR="00BC0CCC" w:rsidRPr="00BC0CCC" w:rsidRDefault="00BC0CCC" w:rsidP="00BC0CCC">
            <w:pPr>
              <w:rPr>
                <w:b/>
                <w:color w:val="333333"/>
              </w:rPr>
            </w:pPr>
            <w:r w:rsidRPr="00BC0CCC">
              <w:rPr>
                <w:b/>
                <w:color w:val="333333"/>
              </w:rPr>
              <w:t>8</w:t>
            </w:r>
          </w:p>
        </w:tc>
        <w:tc>
          <w:tcPr>
            <w:tcW w:w="456" w:type="dxa"/>
          </w:tcPr>
          <w:p w:rsidR="00BC0CCC" w:rsidRPr="00BC0CCC" w:rsidRDefault="00BC0CCC" w:rsidP="00BC0CCC">
            <w:pPr>
              <w:rPr>
                <w:b/>
                <w:color w:val="333333"/>
              </w:rPr>
            </w:pPr>
            <w:r w:rsidRPr="00BC0CCC">
              <w:rPr>
                <w:b/>
                <w:color w:val="333333"/>
              </w:rPr>
              <w:t>9</w:t>
            </w:r>
          </w:p>
        </w:tc>
        <w:tc>
          <w:tcPr>
            <w:tcW w:w="456" w:type="dxa"/>
          </w:tcPr>
          <w:p w:rsidR="00BC0CCC" w:rsidRPr="00BC0CCC" w:rsidRDefault="00BC0CCC" w:rsidP="00BC0CCC">
            <w:pPr>
              <w:rPr>
                <w:b/>
                <w:color w:val="333333"/>
              </w:rPr>
            </w:pPr>
            <w:r w:rsidRPr="00BC0CCC">
              <w:rPr>
                <w:b/>
                <w:color w:val="333333"/>
              </w:rPr>
              <w:t>10</w:t>
            </w:r>
          </w:p>
        </w:tc>
        <w:tc>
          <w:tcPr>
            <w:tcW w:w="456" w:type="dxa"/>
          </w:tcPr>
          <w:p w:rsidR="00BC0CCC" w:rsidRPr="00BC0CCC" w:rsidRDefault="00BC0CCC" w:rsidP="00BC0CCC">
            <w:pPr>
              <w:rPr>
                <w:b/>
                <w:color w:val="333333"/>
              </w:rPr>
            </w:pPr>
            <w:r w:rsidRPr="00BC0CCC">
              <w:rPr>
                <w:b/>
                <w:color w:val="333333"/>
              </w:rPr>
              <w:t>11</w:t>
            </w:r>
          </w:p>
        </w:tc>
        <w:tc>
          <w:tcPr>
            <w:tcW w:w="456" w:type="dxa"/>
          </w:tcPr>
          <w:p w:rsidR="00BC0CCC" w:rsidRPr="00BC0CCC" w:rsidRDefault="00BC0CCC" w:rsidP="00BC0CCC">
            <w:pPr>
              <w:rPr>
                <w:b/>
                <w:color w:val="333333"/>
              </w:rPr>
            </w:pPr>
            <w:r w:rsidRPr="00BC0CCC">
              <w:rPr>
                <w:b/>
                <w:color w:val="333333"/>
              </w:rPr>
              <w:t>12</w:t>
            </w:r>
          </w:p>
        </w:tc>
      </w:tr>
      <w:tr w:rsidR="00BC0CCC" w:rsidRPr="00BC0CCC" w:rsidTr="0042372C">
        <w:tc>
          <w:tcPr>
            <w:tcW w:w="1019" w:type="dxa"/>
          </w:tcPr>
          <w:p w:rsidR="00BC0CCC" w:rsidRPr="00BC0CCC" w:rsidRDefault="00BC0CCC" w:rsidP="00BC0CCC">
            <w:pPr>
              <w:rPr>
                <w:b/>
                <w:color w:val="333333"/>
              </w:rPr>
            </w:pPr>
            <w:r w:rsidRPr="00BC0CCC">
              <w:rPr>
                <w:b/>
                <w:color w:val="333333"/>
              </w:rPr>
              <w:t xml:space="preserve">Ответ </w:t>
            </w:r>
          </w:p>
        </w:tc>
        <w:tc>
          <w:tcPr>
            <w:tcW w:w="427" w:type="dxa"/>
          </w:tcPr>
          <w:p w:rsidR="00BC0CCC" w:rsidRPr="00BC0CCC" w:rsidRDefault="00BC0CCC" w:rsidP="00BC0CCC">
            <w:pPr>
              <w:rPr>
                <w:b/>
                <w:color w:val="333333"/>
              </w:rPr>
            </w:pPr>
            <w:r w:rsidRPr="00BC0CCC">
              <w:rPr>
                <w:b/>
                <w:color w:val="333333"/>
              </w:rPr>
              <w:t>2</w:t>
            </w:r>
          </w:p>
        </w:tc>
        <w:tc>
          <w:tcPr>
            <w:tcW w:w="456" w:type="dxa"/>
          </w:tcPr>
          <w:p w:rsidR="00BC0CCC" w:rsidRPr="00BC0CCC" w:rsidRDefault="00BC0CCC" w:rsidP="00BC0CCC">
            <w:pPr>
              <w:rPr>
                <w:b/>
                <w:color w:val="333333"/>
              </w:rPr>
            </w:pPr>
            <w:r w:rsidRPr="00BC0CCC">
              <w:rPr>
                <w:b/>
                <w:color w:val="333333"/>
              </w:rPr>
              <w:t>1</w:t>
            </w:r>
          </w:p>
        </w:tc>
        <w:tc>
          <w:tcPr>
            <w:tcW w:w="456" w:type="dxa"/>
          </w:tcPr>
          <w:p w:rsidR="00BC0CCC" w:rsidRPr="00BC0CCC" w:rsidRDefault="00BC0CCC" w:rsidP="00BC0CCC">
            <w:pPr>
              <w:rPr>
                <w:b/>
                <w:color w:val="333333"/>
              </w:rPr>
            </w:pPr>
            <w:r w:rsidRPr="00BC0CCC">
              <w:rPr>
                <w:b/>
                <w:color w:val="333333"/>
              </w:rPr>
              <w:t>2</w:t>
            </w:r>
          </w:p>
        </w:tc>
        <w:tc>
          <w:tcPr>
            <w:tcW w:w="456" w:type="dxa"/>
          </w:tcPr>
          <w:p w:rsidR="00BC0CCC" w:rsidRPr="00BC0CCC" w:rsidRDefault="00BC0CCC" w:rsidP="00BC0CCC">
            <w:pPr>
              <w:rPr>
                <w:b/>
                <w:color w:val="333333"/>
              </w:rPr>
            </w:pPr>
            <w:r w:rsidRPr="00BC0CCC">
              <w:rPr>
                <w:b/>
                <w:color w:val="333333"/>
              </w:rPr>
              <w:t>1</w:t>
            </w:r>
          </w:p>
        </w:tc>
        <w:tc>
          <w:tcPr>
            <w:tcW w:w="456" w:type="dxa"/>
          </w:tcPr>
          <w:p w:rsidR="00BC0CCC" w:rsidRPr="00BC0CCC" w:rsidRDefault="00BC0CCC" w:rsidP="00BC0CCC">
            <w:pPr>
              <w:rPr>
                <w:b/>
                <w:color w:val="333333"/>
              </w:rPr>
            </w:pPr>
            <w:r w:rsidRPr="00BC0CCC">
              <w:rPr>
                <w:b/>
                <w:color w:val="333333"/>
              </w:rPr>
              <w:t>3</w:t>
            </w:r>
          </w:p>
        </w:tc>
        <w:tc>
          <w:tcPr>
            <w:tcW w:w="456" w:type="dxa"/>
          </w:tcPr>
          <w:p w:rsidR="00BC0CCC" w:rsidRPr="00BC0CCC" w:rsidRDefault="00BC0CCC" w:rsidP="00BC0CCC">
            <w:pPr>
              <w:rPr>
                <w:b/>
                <w:color w:val="333333"/>
              </w:rPr>
            </w:pPr>
            <w:r w:rsidRPr="00BC0CCC">
              <w:rPr>
                <w:b/>
                <w:color w:val="333333"/>
              </w:rPr>
              <w:t>3</w:t>
            </w:r>
          </w:p>
        </w:tc>
        <w:tc>
          <w:tcPr>
            <w:tcW w:w="456" w:type="dxa"/>
          </w:tcPr>
          <w:p w:rsidR="00BC0CCC" w:rsidRPr="00BC0CCC" w:rsidRDefault="00BC0CCC" w:rsidP="00BC0CCC">
            <w:pPr>
              <w:rPr>
                <w:b/>
                <w:color w:val="333333"/>
              </w:rPr>
            </w:pPr>
            <w:r w:rsidRPr="00BC0CCC">
              <w:rPr>
                <w:b/>
                <w:color w:val="333333"/>
              </w:rPr>
              <w:t>3</w:t>
            </w:r>
          </w:p>
        </w:tc>
        <w:tc>
          <w:tcPr>
            <w:tcW w:w="456" w:type="dxa"/>
          </w:tcPr>
          <w:p w:rsidR="00BC0CCC" w:rsidRPr="00BC0CCC" w:rsidRDefault="00BC0CCC" w:rsidP="00BC0CCC">
            <w:pPr>
              <w:rPr>
                <w:b/>
                <w:color w:val="333333"/>
              </w:rPr>
            </w:pPr>
            <w:r w:rsidRPr="00BC0CCC">
              <w:rPr>
                <w:b/>
                <w:color w:val="333333"/>
              </w:rPr>
              <w:t>1</w:t>
            </w:r>
          </w:p>
        </w:tc>
        <w:tc>
          <w:tcPr>
            <w:tcW w:w="456" w:type="dxa"/>
          </w:tcPr>
          <w:p w:rsidR="00BC0CCC" w:rsidRPr="00BC0CCC" w:rsidRDefault="00BC0CCC" w:rsidP="00BC0CCC">
            <w:pPr>
              <w:rPr>
                <w:b/>
                <w:color w:val="333333"/>
              </w:rPr>
            </w:pPr>
            <w:r w:rsidRPr="00BC0CCC">
              <w:rPr>
                <w:b/>
                <w:color w:val="333333"/>
              </w:rPr>
              <w:t>1</w:t>
            </w:r>
          </w:p>
        </w:tc>
        <w:tc>
          <w:tcPr>
            <w:tcW w:w="456" w:type="dxa"/>
          </w:tcPr>
          <w:p w:rsidR="00BC0CCC" w:rsidRPr="00BC0CCC" w:rsidRDefault="00BC0CCC" w:rsidP="00BC0CCC">
            <w:pPr>
              <w:rPr>
                <w:b/>
                <w:color w:val="333333"/>
              </w:rPr>
            </w:pPr>
            <w:r w:rsidRPr="00BC0CCC">
              <w:rPr>
                <w:b/>
                <w:color w:val="333333"/>
              </w:rPr>
              <w:t>1</w:t>
            </w:r>
          </w:p>
        </w:tc>
        <w:tc>
          <w:tcPr>
            <w:tcW w:w="456" w:type="dxa"/>
          </w:tcPr>
          <w:p w:rsidR="00BC0CCC" w:rsidRPr="00BC0CCC" w:rsidRDefault="00BC0CCC" w:rsidP="00BC0CCC">
            <w:pPr>
              <w:rPr>
                <w:b/>
                <w:color w:val="333333"/>
              </w:rPr>
            </w:pPr>
            <w:r w:rsidRPr="00BC0CCC">
              <w:rPr>
                <w:b/>
                <w:color w:val="333333"/>
              </w:rPr>
              <w:t>3</w:t>
            </w:r>
          </w:p>
        </w:tc>
        <w:tc>
          <w:tcPr>
            <w:tcW w:w="456" w:type="dxa"/>
          </w:tcPr>
          <w:p w:rsidR="00BC0CCC" w:rsidRPr="00BC0CCC" w:rsidRDefault="00BC0CCC" w:rsidP="00BC0CCC">
            <w:pPr>
              <w:rPr>
                <w:b/>
                <w:color w:val="333333"/>
              </w:rPr>
            </w:pPr>
            <w:r w:rsidRPr="00BC0CCC">
              <w:rPr>
                <w:b/>
                <w:color w:val="333333"/>
              </w:rPr>
              <w:t>2</w:t>
            </w:r>
          </w:p>
        </w:tc>
      </w:tr>
    </w:tbl>
    <w:p w:rsidR="00BC0CCC" w:rsidRPr="00BC0CCC" w:rsidRDefault="00BC0CCC" w:rsidP="00BC0CCC">
      <w:pPr>
        <w:rPr>
          <w:color w:val="333333"/>
        </w:rPr>
      </w:pPr>
    </w:p>
    <w:p w:rsidR="00BC0CCC" w:rsidRPr="00BC0CCC" w:rsidRDefault="00BC0CCC" w:rsidP="00BC0CCC">
      <w:pPr>
        <w:rPr>
          <w:color w:val="333333"/>
        </w:rPr>
      </w:pPr>
    </w:p>
    <w:p w:rsidR="00BC0CCC" w:rsidRPr="00BC0CCC" w:rsidRDefault="00BC0CCC" w:rsidP="00BC0CCC">
      <w:pPr>
        <w:rPr>
          <w:color w:val="333333"/>
        </w:rPr>
      </w:pPr>
    </w:p>
    <w:p w:rsidR="00EA7CF1" w:rsidRDefault="00EA7CF1" w:rsidP="00EA7CF1">
      <w:pPr>
        <w:jc w:val="center"/>
        <w:rPr>
          <w:rFonts w:eastAsia="Calibri"/>
          <w:b/>
          <w:sz w:val="28"/>
          <w:szCs w:val="28"/>
        </w:rPr>
      </w:pPr>
    </w:p>
    <w:p w:rsidR="00BE37CA" w:rsidRDefault="00BE37CA" w:rsidP="00EA7CF1">
      <w:pPr>
        <w:jc w:val="center"/>
        <w:rPr>
          <w:rFonts w:eastAsia="Calibri"/>
          <w:b/>
          <w:sz w:val="28"/>
          <w:szCs w:val="28"/>
        </w:rPr>
      </w:pPr>
    </w:p>
    <w:p w:rsidR="00BE37CA" w:rsidRDefault="00BE37CA" w:rsidP="00EA7CF1">
      <w:pPr>
        <w:jc w:val="center"/>
        <w:rPr>
          <w:rFonts w:eastAsia="Calibri"/>
          <w:b/>
          <w:sz w:val="28"/>
          <w:szCs w:val="28"/>
        </w:rPr>
      </w:pPr>
    </w:p>
    <w:p w:rsidR="00BE37CA" w:rsidRDefault="00BE37CA" w:rsidP="00EA7CF1">
      <w:pPr>
        <w:jc w:val="center"/>
        <w:rPr>
          <w:rFonts w:eastAsia="Calibri"/>
          <w:b/>
          <w:sz w:val="28"/>
          <w:szCs w:val="28"/>
        </w:rPr>
      </w:pPr>
    </w:p>
    <w:p w:rsidR="00BE37CA" w:rsidRDefault="00BE37CA" w:rsidP="00EA7CF1">
      <w:pPr>
        <w:jc w:val="center"/>
        <w:rPr>
          <w:rFonts w:eastAsia="Calibri"/>
          <w:b/>
          <w:sz w:val="28"/>
          <w:szCs w:val="28"/>
        </w:rPr>
      </w:pPr>
    </w:p>
    <w:p w:rsidR="00BE37CA" w:rsidRDefault="00BE37CA" w:rsidP="00EA7CF1">
      <w:pPr>
        <w:jc w:val="center"/>
        <w:rPr>
          <w:rFonts w:eastAsia="Calibri"/>
          <w:b/>
          <w:sz w:val="28"/>
          <w:szCs w:val="28"/>
        </w:rPr>
      </w:pPr>
    </w:p>
    <w:p w:rsidR="00BE37CA" w:rsidRDefault="00BE37CA" w:rsidP="00EA7CF1">
      <w:pPr>
        <w:jc w:val="center"/>
        <w:rPr>
          <w:rFonts w:eastAsia="Calibri"/>
          <w:b/>
          <w:sz w:val="28"/>
          <w:szCs w:val="28"/>
        </w:rPr>
      </w:pPr>
    </w:p>
    <w:p w:rsidR="00BE37CA" w:rsidRDefault="00BE37CA" w:rsidP="00EA7CF1">
      <w:pPr>
        <w:jc w:val="center"/>
        <w:rPr>
          <w:rFonts w:eastAsia="Calibri"/>
          <w:b/>
          <w:sz w:val="28"/>
          <w:szCs w:val="28"/>
        </w:rPr>
      </w:pPr>
    </w:p>
    <w:p w:rsidR="00BE37CA" w:rsidRDefault="00BE37CA" w:rsidP="00EA7CF1">
      <w:pPr>
        <w:jc w:val="center"/>
        <w:rPr>
          <w:rFonts w:eastAsia="Calibri"/>
          <w:b/>
          <w:sz w:val="28"/>
          <w:szCs w:val="28"/>
        </w:rPr>
      </w:pPr>
    </w:p>
    <w:p w:rsidR="00BE37CA" w:rsidRDefault="00BE37CA" w:rsidP="00EA7CF1">
      <w:pPr>
        <w:jc w:val="center"/>
        <w:rPr>
          <w:rFonts w:eastAsia="Calibri"/>
          <w:b/>
          <w:sz w:val="28"/>
          <w:szCs w:val="28"/>
        </w:rPr>
      </w:pPr>
    </w:p>
    <w:p w:rsidR="00BE37CA" w:rsidRDefault="00BE37CA" w:rsidP="00EA7CF1">
      <w:pPr>
        <w:jc w:val="center"/>
        <w:rPr>
          <w:rFonts w:eastAsia="Calibri"/>
          <w:b/>
          <w:sz w:val="28"/>
          <w:szCs w:val="28"/>
        </w:rPr>
      </w:pPr>
    </w:p>
    <w:p w:rsidR="00BE37CA" w:rsidRDefault="00BE37CA" w:rsidP="00EA7CF1">
      <w:pPr>
        <w:jc w:val="center"/>
        <w:rPr>
          <w:rFonts w:eastAsia="Calibri"/>
          <w:b/>
          <w:sz w:val="28"/>
          <w:szCs w:val="28"/>
        </w:rPr>
      </w:pPr>
    </w:p>
    <w:p w:rsidR="00BE37CA" w:rsidRDefault="00BE37CA" w:rsidP="00EA7CF1">
      <w:pPr>
        <w:jc w:val="center"/>
        <w:rPr>
          <w:rFonts w:eastAsia="Calibri"/>
          <w:b/>
          <w:sz w:val="28"/>
          <w:szCs w:val="28"/>
        </w:rPr>
      </w:pPr>
    </w:p>
    <w:p w:rsidR="00BE37CA" w:rsidRDefault="00BE37CA" w:rsidP="00EA7CF1">
      <w:pPr>
        <w:jc w:val="center"/>
        <w:rPr>
          <w:rFonts w:eastAsia="Calibri"/>
          <w:b/>
          <w:sz w:val="28"/>
          <w:szCs w:val="28"/>
        </w:rPr>
      </w:pPr>
    </w:p>
    <w:p w:rsidR="00BE37CA" w:rsidRDefault="00BE37CA" w:rsidP="00EA7CF1">
      <w:pPr>
        <w:jc w:val="center"/>
        <w:rPr>
          <w:rFonts w:eastAsia="Calibri"/>
          <w:b/>
          <w:sz w:val="28"/>
          <w:szCs w:val="28"/>
        </w:rPr>
      </w:pPr>
    </w:p>
    <w:p w:rsidR="00FE538C" w:rsidRDefault="00FE538C" w:rsidP="0074452D">
      <w:pPr>
        <w:jc w:val="center"/>
        <w:rPr>
          <w:b/>
          <w:sz w:val="28"/>
          <w:szCs w:val="20"/>
        </w:rPr>
      </w:pPr>
    </w:p>
    <w:p w:rsidR="00FE538C" w:rsidRDefault="00FE538C" w:rsidP="0074452D">
      <w:pPr>
        <w:jc w:val="center"/>
        <w:rPr>
          <w:b/>
          <w:sz w:val="28"/>
          <w:szCs w:val="20"/>
        </w:rPr>
      </w:pPr>
    </w:p>
    <w:p w:rsidR="00FE538C" w:rsidRDefault="00FE538C" w:rsidP="0074452D">
      <w:pPr>
        <w:jc w:val="center"/>
        <w:rPr>
          <w:b/>
          <w:sz w:val="28"/>
          <w:szCs w:val="20"/>
        </w:rPr>
      </w:pPr>
    </w:p>
    <w:p w:rsidR="000C1BD2" w:rsidRDefault="000C1BD2" w:rsidP="0074452D">
      <w:pPr>
        <w:jc w:val="center"/>
        <w:rPr>
          <w:b/>
          <w:sz w:val="28"/>
          <w:szCs w:val="20"/>
        </w:rPr>
      </w:pPr>
    </w:p>
    <w:p w:rsidR="000C1BD2" w:rsidRDefault="000C1BD2" w:rsidP="0074452D">
      <w:pPr>
        <w:jc w:val="center"/>
        <w:rPr>
          <w:b/>
          <w:sz w:val="28"/>
          <w:szCs w:val="20"/>
        </w:rPr>
      </w:pPr>
    </w:p>
    <w:p w:rsidR="00FE538C" w:rsidRDefault="00FE538C" w:rsidP="0074452D">
      <w:pPr>
        <w:jc w:val="center"/>
        <w:rPr>
          <w:b/>
          <w:sz w:val="28"/>
          <w:szCs w:val="20"/>
        </w:rPr>
      </w:pPr>
    </w:p>
    <w:p w:rsidR="00FE538C" w:rsidRDefault="00FE538C" w:rsidP="0074452D">
      <w:pPr>
        <w:jc w:val="center"/>
        <w:rPr>
          <w:b/>
          <w:sz w:val="28"/>
          <w:szCs w:val="20"/>
        </w:rPr>
      </w:pPr>
    </w:p>
    <w:p w:rsidR="00FE538C" w:rsidRDefault="00FE538C" w:rsidP="0074452D">
      <w:pPr>
        <w:jc w:val="center"/>
        <w:rPr>
          <w:b/>
          <w:sz w:val="28"/>
          <w:szCs w:val="20"/>
        </w:rPr>
      </w:pPr>
    </w:p>
    <w:p w:rsidR="00691B27" w:rsidRPr="00076B90" w:rsidRDefault="00691B27" w:rsidP="00691B27">
      <w:pPr>
        <w:jc w:val="center"/>
      </w:pPr>
      <w:r w:rsidRPr="00076B90">
        <w:rPr>
          <w:b/>
        </w:rPr>
        <w:t xml:space="preserve">ПРОГРАММА МОДУЛЯ </w:t>
      </w:r>
      <w:r>
        <w:rPr>
          <w:b/>
        </w:rPr>
        <w:t>6</w:t>
      </w:r>
    </w:p>
    <w:p w:rsidR="00691B27" w:rsidRPr="00076B90" w:rsidRDefault="00691B27" w:rsidP="00691B27">
      <w:pPr>
        <w:jc w:val="center"/>
      </w:pPr>
      <w:r w:rsidRPr="00076B90">
        <w:rPr>
          <w:b/>
          <w:szCs w:val="21"/>
        </w:rPr>
        <w:t>«</w:t>
      </w:r>
      <w:r>
        <w:rPr>
          <w:b/>
          <w:szCs w:val="21"/>
        </w:rPr>
        <w:t>ДОРОЖНАЯ БЕЗОПАСНОСТЬ</w:t>
      </w:r>
      <w:r w:rsidRPr="00076B90">
        <w:rPr>
          <w:b/>
          <w:szCs w:val="21"/>
        </w:rPr>
        <w:t>»</w:t>
      </w:r>
    </w:p>
    <w:p w:rsidR="00691B27" w:rsidRPr="00076B90" w:rsidRDefault="00691B27" w:rsidP="00691B27"/>
    <w:p w:rsidR="00691B27" w:rsidRPr="00076B90" w:rsidRDefault="00691B27" w:rsidP="00691B27">
      <w:pPr>
        <w:jc w:val="center"/>
      </w:pPr>
      <w:r w:rsidRPr="00076B90">
        <w:t>ПОЯСНИТЕЛЬНАЯ ЗАПИСКА</w:t>
      </w:r>
    </w:p>
    <w:p w:rsidR="00691B27" w:rsidRPr="00076B90" w:rsidRDefault="00691B27" w:rsidP="00691B27"/>
    <w:p w:rsidR="00691B27" w:rsidRPr="00F74571" w:rsidRDefault="00691B27" w:rsidP="00F74571">
      <w:pPr>
        <w:ind w:firstLine="709"/>
        <w:jc w:val="both"/>
      </w:pPr>
      <w:r w:rsidRPr="00076B90">
        <w:rPr>
          <w:szCs w:val="28"/>
        </w:rPr>
        <w:t>Для обеспечения целенаправленной системы работы с учащимися в летнее время разработан модуль  «</w:t>
      </w:r>
      <w:r>
        <w:rPr>
          <w:szCs w:val="28"/>
        </w:rPr>
        <w:t>Дорожная безопасность</w:t>
      </w:r>
      <w:r w:rsidRPr="00076B90">
        <w:rPr>
          <w:szCs w:val="28"/>
        </w:rPr>
        <w:t xml:space="preserve">», который включает в себя разноплановую деятельность, позволяет раскрыть индивидуальность, </w:t>
      </w:r>
      <w:r w:rsidRPr="00DB125E">
        <w:rPr>
          <w:color w:val="000000"/>
          <w:shd w:val="clear" w:color="auto" w:fill="FFFFFF"/>
        </w:rPr>
        <w:t xml:space="preserve">способствует </w:t>
      </w:r>
      <w:r w:rsidR="00F74571">
        <w:rPr>
          <w:color w:val="000000"/>
          <w:shd w:val="clear" w:color="auto" w:fill="FFFFFF"/>
        </w:rPr>
        <w:t>формированию у учащихся знаний основ правил дорожного движения РФ и представлений о неукоснительном их выполнении.</w:t>
      </w:r>
    </w:p>
    <w:p w:rsidR="00691B27" w:rsidRPr="00076B90" w:rsidRDefault="00691B27" w:rsidP="00691B27">
      <w:pPr>
        <w:shd w:val="clear" w:color="auto" w:fill="FFFFFF"/>
        <w:spacing w:line="290" w:lineRule="atLeast"/>
        <w:ind w:firstLine="709"/>
        <w:jc w:val="both"/>
        <w:rPr>
          <w:szCs w:val="28"/>
        </w:rPr>
      </w:pPr>
      <w:r w:rsidRPr="00076B90">
        <w:rPr>
          <w:szCs w:val="28"/>
        </w:rPr>
        <w:t>Предлагаемые формы работы позволяют ребенку погрузиться в основы практической деятельности, что необходимо для жизнеутверждающих перемен в его самоорганизации, творчестве, в управлении саморазвитием.</w:t>
      </w:r>
    </w:p>
    <w:p w:rsidR="00691B27" w:rsidRPr="00076B90" w:rsidRDefault="00691B27" w:rsidP="00691B27">
      <w:pPr>
        <w:ind w:firstLine="709"/>
        <w:jc w:val="both"/>
      </w:pPr>
      <w:r w:rsidRPr="00076B90">
        <w:t>Модуль «</w:t>
      </w:r>
      <w:r>
        <w:t>Дорожная безопасность</w:t>
      </w:r>
      <w:r w:rsidRPr="00076B90">
        <w:t xml:space="preserve">» имеет </w:t>
      </w:r>
      <w:r>
        <w:rPr>
          <w:color w:val="000000"/>
          <w:shd w:val="clear" w:color="auto" w:fill="FFFFFF"/>
        </w:rPr>
        <w:t>техническую</w:t>
      </w:r>
      <w:r w:rsidRPr="00076B90">
        <w:rPr>
          <w:color w:val="000000"/>
          <w:shd w:val="clear" w:color="auto" w:fill="FFFFFF"/>
        </w:rPr>
        <w:t xml:space="preserve"> направленность. Модуль способствует формированию у учащихся потребности в получении дополнительных знаний в области </w:t>
      </w:r>
      <w:r>
        <w:rPr>
          <w:color w:val="000000"/>
        </w:rPr>
        <w:t>профилактики ДДТТ</w:t>
      </w:r>
      <w:r w:rsidRPr="00076B90">
        <w:rPr>
          <w:color w:val="000000"/>
          <w:shd w:val="clear" w:color="auto" w:fill="FFFFFF"/>
        </w:rPr>
        <w:t>.</w:t>
      </w:r>
    </w:p>
    <w:p w:rsidR="00691B27" w:rsidRPr="00076B90" w:rsidRDefault="00691B27" w:rsidP="00691B27">
      <w:pPr>
        <w:ind w:firstLine="709"/>
        <w:jc w:val="both"/>
        <w:rPr>
          <w:color w:val="000000"/>
        </w:rPr>
      </w:pPr>
      <w:r w:rsidRPr="00076B90">
        <w:t xml:space="preserve">Модуль предназначен для учащихся </w:t>
      </w:r>
      <w:r>
        <w:t>1</w:t>
      </w:r>
      <w:r w:rsidR="00F74571">
        <w:t>3</w:t>
      </w:r>
      <w:r>
        <w:t>-1</w:t>
      </w:r>
      <w:r w:rsidR="00F74571">
        <w:t>4</w:t>
      </w:r>
      <w:r w:rsidRPr="00076B90">
        <w:t xml:space="preserve"> лет. </w:t>
      </w:r>
    </w:p>
    <w:p w:rsidR="00691B27" w:rsidRPr="00076B90" w:rsidRDefault="00691B27" w:rsidP="00691B27">
      <w:pPr>
        <w:shd w:val="clear" w:color="auto" w:fill="FFFFFF"/>
        <w:spacing w:line="290" w:lineRule="atLeast"/>
        <w:ind w:firstLine="709"/>
        <w:jc w:val="both"/>
        <w:rPr>
          <w:szCs w:val="28"/>
        </w:rPr>
      </w:pPr>
      <w:r w:rsidRPr="00076B90">
        <w:rPr>
          <w:szCs w:val="28"/>
        </w:rPr>
        <w:t xml:space="preserve">По продолжительности блок реализуется в течение 7 недель. Особенностью летних мероприятий является их оперативность и практико-ориентированная направленность. </w:t>
      </w:r>
    </w:p>
    <w:p w:rsidR="00691B27" w:rsidRPr="00076B90" w:rsidRDefault="00691B27" w:rsidP="00691B27">
      <w:pPr>
        <w:jc w:val="both"/>
      </w:pPr>
    </w:p>
    <w:p w:rsidR="00F74571" w:rsidRPr="00992E46" w:rsidRDefault="00F74571" w:rsidP="00F74571">
      <w:pPr>
        <w:ind w:firstLine="709"/>
        <w:jc w:val="both"/>
      </w:pPr>
      <w:r w:rsidRPr="00E33FAE">
        <w:rPr>
          <w:b/>
          <w:bCs/>
        </w:rPr>
        <w:t>Цель:</w:t>
      </w:r>
      <w:r w:rsidRPr="00DB125E">
        <w:t xml:space="preserve"> мотивация </w:t>
      </w:r>
      <w:r>
        <w:t>учащихся</w:t>
      </w:r>
      <w:r w:rsidRPr="00DB125E">
        <w:t xml:space="preserve"> к </w:t>
      </w:r>
      <w:r>
        <w:t>изучению и соблюдению ПДД в современных условиях дорожного движения.</w:t>
      </w:r>
    </w:p>
    <w:p w:rsidR="00F74571" w:rsidRPr="009B44AD" w:rsidRDefault="00F74571" w:rsidP="00F74571">
      <w:pPr>
        <w:ind w:firstLine="709"/>
        <w:rPr>
          <w:b/>
          <w:bCs/>
        </w:rPr>
      </w:pPr>
      <w:r w:rsidRPr="009B44AD">
        <w:rPr>
          <w:b/>
          <w:bCs/>
        </w:rPr>
        <w:t>Задачи:</w:t>
      </w:r>
    </w:p>
    <w:p w:rsidR="00F74571" w:rsidRPr="00DB125E" w:rsidRDefault="00F74571" w:rsidP="00F74571">
      <w:pPr>
        <w:rPr>
          <w:b/>
          <w:bCs/>
          <w:color w:val="0070C0"/>
        </w:rPr>
      </w:pPr>
      <w:r w:rsidRPr="00DB125E">
        <w:rPr>
          <w:b/>
        </w:rPr>
        <w:t>Образовательная задача модуля:</w:t>
      </w:r>
    </w:p>
    <w:p w:rsidR="00F74571" w:rsidRPr="00DB125E" w:rsidRDefault="00F74571" w:rsidP="00F74571">
      <w:pPr>
        <w:jc w:val="both"/>
      </w:pPr>
      <w:r w:rsidRPr="00DB125E">
        <w:t xml:space="preserve">формирование и развитие у учащихся интеллектуальных и практических компетенций в области </w:t>
      </w:r>
      <w:r>
        <w:t>ПДД.</w:t>
      </w:r>
    </w:p>
    <w:p w:rsidR="00F74571" w:rsidRPr="00DB125E" w:rsidRDefault="00F74571" w:rsidP="00F74571">
      <w:pPr>
        <w:jc w:val="both"/>
      </w:pPr>
      <w:r w:rsidRPr="00DB125E">
        <w:rPr>
          <w:b/>
          <w:bCs/>
          <w:color w:val="000000"/>
        </w:rPr>
        <w:t>Учебные задачи модуля:</w:t>
      </w:r>
    </w:p>
    <w:p w:rsidR="00F74571" w:rsidRPr="00DB125E" w:rsidRDefault="00F74571" w:rsidP="00F74571">
      <w:pPr>
        <w:numPr>
          <w:ilvl w:val="0"/>
          <w:numId w:val="2"/>
        </w:numPr>
        <w:jc w:val="both"/>
        <w:rPr>
          <w:b/>
        </w:rPr>
      </w:pPr>
      <w:r>
        <w:t>расширить и углубить знания по ПДД</w:t>
      </w:r>
      <w:r w:rsidRPr="00DB125E">
        <w:t xml:space="preserve">; </w:t>
      </w:r>
    </w:p>
    <w:p w:rsidR="00F74571" w:rsidRPr="004B0FA8" w:rsidRDefault="00F74571" w:rsidP="00F74571">
      <w:pPr>
        <w:numPr>
          <w:ilvl w:val="0"/>
          <w:numId w:val="2"/>
        </w:numPr>
        <w:jc w:val="both"/>
        <w:rPr>
          <w:b/>
        </w:rPr>
      </w:pPr>
      <w:r w:rsidRPr="00DB125E">
        <w:t xml:space="preserve"> </w:t>
      </w:r>
      <w:r>
        <w:t>создать условия для системного подхода к контролю обучения учащихся безопасному поведению на дорогах и улицах;</w:t>
      </w:r>
    </w:p>
    <w:p w:rsidR="00F74571" w:rsidRPr="00DB125E" w:rsidRDefault="00F74571" w:rsidP="00F74571">
      <w:pPr>
        <w:numPr>
          <w:ilvl w:val="0"/>
          <w:numId w:val="2"/>
        </w:numPr>
        <w:jc w:val="both"/>
        <w:rPr>
          <w:b/>
        </w:rPr>
      </w:pPr>
      <w:r w:rsidRPr="00DB125E">
        <w:t xml:space="preserve">сформировать </w:t>
      </w:r>
      <w:r>
        <w:t>познавательно-поведенческие реакции, направленные на сохранение и укрепление здоровья;</w:t>
      </w:r>
    </w:p>
    <w:p w:rsidR="00F74571" w:rsidRPr="00D81501" w:rsidRDefault="00F74571" w:rsidP="00F74571">
      <w:pPr>
        <w:numPr>
          <w:ilvl w:val="0"/>
          <w:numId w:val="2"/>
        </w:numPr>
        <w:jc w:val="both"/>
        <w:rPr>
          <w:b/>
        </w:rPr>
      </w:pPr>
      <w:r>
        <w:t>воспитать чувство ответственности за безопасность – личную и других участников дорожного движения.</w:t>
      </w:r>
    </w:p>
    <w:p w:rsidR="00691B27" w:rsidRDefault="00691B27" w:rsidP="00691B27">
      <w:pPr>
        <w:spacing w:line="276" w:lineRule="auto"/>
      </w:pPr>
    </w:p>
    <w:p w:rsidR="00691B27" w:rsidRPr="00076B90" w:rsidRDefault="00691B27" w:rsidP="00691B27">
      <w:pPr>
        <w:spacing w:line="276" w:lineRule="auto"/>
      </w:pPr>
      <w:r w:rsidRPr="00076B90">
        <w:t xml:space="preserve">Срок реализации  модуля </w:t>
      </w:r>
      <w:r w:rsidR="00F36693">
        <w:t>6</w:t>
      </w:r>
      <w:r w:rsidRPr="00076B90">
        <w:t xml:space="preserve">  - 7 недель, </w:t>
      </w:r>
      <w:r>
        <w:t>21</w:t>
      </w:r>
      <w:r w:rsidRPr="00076B90">
        <w:t xml:space="preserve"> час.</w:t>
      </w:r>
    </w:p>
    <w:p w:rsidR="00691B27" w:rsidRPr="00076B90" w:rsidRDefault="00691B27" w:rsidP="00691B27">
      <w:pPr>
        <w:spacing w:line="276" w:lineRule="auto"/>
      </w:pPr>
      <w:r w:rsidRPr="00076B90">
        <w:t xml:space="preserve">Режим занятий – </w:t>
      </w:r>
      <w:r>
        <w:t xml:space="preserve">1 раз </w:t>
      </w:r>
      <w:r w:rsidRPr="00076B90">
        <w:t xml:space="preserve">в неделю по </w:t>
      </w:r>
      <w:r>
        <w:t>3</w:t>
      </w:r>
      <w:r w:rsidRPr="00076B90">
        <w:t xml:space="preserve"> часа.</w:t>
      </w:r>
    </w:p>
    <w:p w:rsidR="00691B27" w:rsidRPr="00076B90" w:rsidRDefault="00691B27" w:rsidP="00691B27">
      <w:pPr>
        <w:spacing w:line="276" w:lineRule="auto"/>
      </w:pPr>
      <w:r w:rsidRPr="00076B90">
        <w:t>Срок обучения – с 01 июня по 15 июля.</w:t>
      </w:r>
    </w:p>
    <w:p w:rsidR="00691B27" w:rsidRPr="00076B90" w:rsidRDefault="00691B27" w:rsidP="00691B27">
      <w:pPr>
        <w:spacing w:line="276" w:lineRule="auto"/>
      </w:pPr>
      <w:r w:rsidRPr="00076B90">
        <w:rPr>
          <w:rFonts w:eastAsia="+mn-ea"/>
          <w:color w:val="000000"/>
          <w:kern w:val="24"/>
        </w:rPr>
        <w:t xml:space="preserve">Всего учебных недель (продолжительность учебного года) – 7 недель. </w:t>
      </w:r>
    </w:p>
    <w:p w:rsidR="00691B27" w:rsidRPr="00076B90" w:rsidRDefault="00691B27" w:rsidP="00691B27">
      <w:pPr>
        <w:spacing w:line="276" w:lineRule="auto"/>
        <w:jc w:val="center"/>
        <w:rPr>
          <w:b/>
        </w:rPr>
      </w:pPr>
    </w:p>
    <w:p w:rsidR="00691B27" w:rsidRDefault="00691B27" w:rsidP="00691B27">
      <w:pPr>
        <w:spacing w:line="276" w:lineRule="auto"/>
        <w:jc w:val="center"/>
        <w:rPr>
          <w:b/>
        </w:rPr>
        <w:sectPr w:rsidR="00691B27" w:rsidSect="00C67A69">
          <w:pgSz w:w="11909" w:h="16834"/>
          <w:pgMar w:top="1134" w:right="851" w:bottom="284" w:left="1418" w:header="510" w:footer="720" w:gutter="0"/>
          <w:pgNumType w:start="53"/>
          <w:cols w:space="720"/>
          <w:noEndnote/>
          <w:docGrid w:linePitch="326"/>
        </w:sectPr>
      </w:pPr>
    </w:p>
    <w:p w:rsidR="00691B27" w:rsidRPr="007F65A0" w:rsidRDefault="00691B27" w:rsidP="00691B27">
      <w:pPr>
        <w:jc w:val="center"/>
        <w:rPr>
          <w:b/>
        </w:rPr>
      </w:pPr>
      <w:r w:rsidRPr="007F65A0">
        <w:rPr>
          <w:b/>
        </w:rPr>
        <w:lastRenderedPageBreak/>
        <w:t>УЧЕБНО-ТЕМАТИЧЕСКИЙ ПЛАН</w:t>
      </w:r>
    </w:p>
    <w:p w:rsidR="00691B27" w:rsidRPr="007F65A0" w:rsidRDefault="00691B27" w:rsidP="00691B27">
      <w:pPr>
        <w:jc w:val="center"/>
      </w:pPr>
      <w:r w:rsidRPr="007F65A0">
        <w:t>дополнительной общеразвивающей модульной программы</w:t>
      </w:r>
    </w:p>
    <w:p w:rsidR="00691B27" w:rsidRPr="007F65A0" w:rsidRDefault="00691B27" w:rsidP="00691B27">
      <w:pPr>
        <w:jc w:val="center"/>
      </w:pPr>
      <w:r w:rsidRPr="007F65A0">
        <w:t>«</w:t>
      </w:r>
      <w:r>
        <w:t>Безопасность на дорогах</w:t>
      </w:r>
      <w:r w:rsidRPr="007F65A0">
        <w:t>»</w:t>
      </w:r>
    </w:p>
    <w:p w:rsidR="00691B27" w:rsidRPr="007F65A0" w:rsidRDefault="00691B27" w:rsidP="00691B27">
      <w:pPr>
        <w:jc w:val="center"/>
        <w:rPr>
          <w:b/>
          <w:szCs w:val="28"/>
        </w:rPr>
      </w:pPr>
      <w:r>
        <w:rPr>
          <w:b/>
          <w:szCs w:val="28"/>
        </w:rPr>
        <w:t>ДОРОЖНАЯ БЕЗОПАСНОСТЬ</w:t>
      </w:r>
    </w:p>
    <w:p w:rsidR="00691B27" w:rsidRPr="007F65A0" w:rsidRDefault="00691B27" w:rsidP="00691B27">
      <w:pPr>
        <w:jc w:val="center"/>
      </w:pPr>
      <w:r w:rsidRPr="007F65A0">
        <w:t xml:space="preserve"> (</w:t>
      </w:r>
      <w:r>
        <w:t>6</w:t>
      </w:r>
      <w:r w:rsidRPr="007F65A0">
        <w:t>-</w:t>
      </w:r>
      <w:r>
        <w:t>о</w:t>
      </w:r>
      <w:r w:rsidRPr="007F65A0">
        <w:t>й модуль)</w:t>
      </w: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6129"/>
        <w:gridCol w:w="672"/>
        <w:gridCol w:w="745"/>
        <w:gridCol w:w="709"/>
        <w:gridCol w:w="2089"/>
        <w:gridCol w:w="2268"/>
        <w:gridCol w:w="851"/>
        <w:gridCol w:w="851"/>
      </w:tblGrid>
      <w:tr w:rsidR="00691B27" w:rsidRPr="007F65A0" w:rsidTr="00691B27">
        <w:trPr>
          <w:cantSplit/>
          <w:trHeight w:val="1321"/>
        </w:trPr>
        <w:tc>
          <w:tcPr>
            <w:tcW w:w="855" w:type="dxa"/>
            <w:vAlign w:val="center"/>
          </w:tcPr>
          <w:p w:rsidR="00691B27" w:rsidRPr="007F65A0" w:rsidRDefault="00691B27" w:rsidP="00691B27">
            <w:pPr>
              <w:jc w:val="center"/>
              <w:rPr>
                <w:b/>
              </w:rPr>
            </w:pPr>
            <w:r w:rsidRPr="007F65A0">
              <w:rPr>
                <w:b/>
              </w:rPr>
              <w:t>№</w:t>
            </w:r>
          </w:p>
          <w:p w:rsidR="00691B27" w:rsidRPr="007F65A0" w:rsidRDefault="00691B27" w:rsidP="00691B27">
            <w:pPr>
              <w:jc w:val="center"/>
              <w:rPr>
                <w:b/>
              </w:rPr>
            </w:pPr>
            <w:proofErr w:type="gramStart"/>
            <w:r w:rsidRPr="007F65A0">
              <w:rPr>
                <w:b/>
              </w:rPr>
              <w:t>п</w:t>
            </w:r>
            <w:proofErr w:type="gramEnd"/>
            <w:r w:rsidRPr="007F65A0">
              <w:rPr>
                <w:b/>
              </w:rPr>
              <w:t>/п</w:t>
            </w:r>
          </w:p>
        </w:tc>
        <w:tc>
          <w:tcPr>
            <w:tcW w:w="6129" w:type="dxa"/>
            <w:vAlign w:val="center"/>
          </w:tcPr>
          <w:p w:rsidR="00691B27" w:rsidRPr="007F65A0" w:rsidRDefault="00691B27" w:rsidP="00691B27">
            <w:pPr>
              <w:jc w:val="center"/>
              <w:rPr>
                <w:b/>
              </w:rPr>
            </w:pPr>
            <w:r w:rsidRPr="007F65A0">
              <w:rPr>
                <w:b/>
              </w:rPr>
              <w:t>Содержание: наименование разделов и тем</w:t>
            </w:r>
          </w:p>
        </w:tc>
        <w:tc>
          <w:tcPr>
            <w:tcW w:w="672" w:type="dxa"/>
            <w:textDirection w:val="btLr"/>
            <w:vAlign w:val="center"/>
          </w:tcPr>
          <w:p w:rsidR="00691B27" w:rsidRPr="007F65A0" w:rsidRDefault="00691B27" w:rsidP="00691B27">
            <w:pPr>
              <w:jc w:val="center"/>
              <w:rPr>
                <w:b/>
              </w:rPr>
            </w:pPr>
            <w:r w:rsidRPr="007F65A0">
              <w:rPr>
                <w:b/>
              </w:rPr>
              <w:t>Теория</w:t>
            </w:r>
          </w:p>
        </w:tc>
        <w:tc>
          <w:tcPr>
            <w:tcW w:w="745" w:type="dxa"/>
            <w:textDirection w:val="btLr"/>
            <w:vAlign w:val="center"/>
          </w:tcPr>
          <w:p w:rsidR="00691B27" w:rsidRPr="007F65A0" w:rsidRDefault="00691B27" w:rsidP="00691B27">
            <w:pPr>
              <w:jc w:val="center"/>
              <w:rPr>
                <w:b/>
              </w:rPr>
            </w:pPr>
            <w:r w:rsidRPr="007F65A0">
              <w:rPr>
                <w:b/>
              </w:rPr>
              <w:t>Практика</w:t>
            </w:r>
          </w:p>
        </w:tc>
        <w:tc>
          <w:tcPr>
            <w:tcW w:w="709" w:type="dxa"/>
            <w:textDirection w:val="btLr"/>
            <w:vAlign w:val="center"/>
          </w:tcPr>
          <w:p w:rsidR="00691B27" w:rsidRPr="007F65A0" w:rsidRDefault="00691B27" w:rsidP="00691B27">
            <w:pPr>
              <w:jc w:val="center"/>
              <w:rPr>
                <w:b/>
              </w:rPr>
            </w:pPr>
            <w:r w:rsidRPr="007F65A0">
              <w:rPr>
                <w:b/>
              </w:rPr>
              <w:t>Всего</w:t>
            </w:r>
          </w:p>
          <w:p w:rsidR="00691B27" w:rsidRPr="007F65A0" w:rsidRDefault="00691B27" w:rsidP="00691B27">
            <w:pPr>
              <w:jc w:val="center"/>
              <w:rPr>
                <w:b/>
              </w:rPr>
            </w:pPr>
            <w:r w:rsidRPr="007F65A0">
              <w:rPr>
                <w:b/>
              </w:rPr>
              <w:t xml:space="preserve"> часов</w:t>
            </w:r>
          </w:p>
        </w:tc>
        <w:tc>
          <w:tcPr>
            <w:tcW w:w="2089" w:type="dxa"/>
          </w:tcPr>
          <w:p w:rsidR="00691B27" w:rsidRPr="007F65A0" w:rsidRDefault="00691B27" w:rsidP="00691B27">
            <w:pPr>
              <w:jc w:val="center"/>
              <w:rPr>
                <w:b/>
              </w:rPr>
            </w:pPr>
            <w:r w:rsidRPr="007F65A0">
              <w:rPr>
                <w:b/>
              </w:rPr>
              <w:t>Формы контроля</w:t>
            </w:r>
          </w:p>
        </w:tc>
        <w:tc>
          <w:tcPr>
            <w:tcW w:w="2268" w:type="dxa"/>
          </w:tcPr>
          <w:p w:rsidR="00691B27" w:rsidRPr="007F65A0" w:rsidRDefault="00691B27" w:rsidP="00691B27">
            <w:pPr>
              <w:jc w:val="center"/>
              <w:rPr>
                <w:b/>
              </w:rPr>
            </w:pPr>
            <w:r w:rsidRPr="007F65A0">
              <w:rPr>
                <w:b/>
              </w:rPr>
              <w:t>Методическое обеспечение</w:t>
            </w:r>
          </w:p>
        </w:tc>
        <w:tc>
          <w:tcPr>
            <w:tcW w:w="851" w:type="dxa"/>
            <w:textDirection w:val="btLr"/>
            <w:vAlign w:val="center"/>
          </w:tcPr>
          <w:p w:rsidR="00691B27" w:rsidRPr="007F65A0" w:rsidRDefault="00691B27" w:rsidP="00691B27">
            <w:pPr>
              <w:ind w:right="113"/>
              <w:jc w:val="center"/>
              <w:rPr>
                <w:b/>
                <w:sz w:val="20"/>
              </w:rPr>
            </w:pPr>
            <w:r w:rsidRPr="007F65A0">
              <w:rPr>
                <w:b/>
              </w:rPr>
              <w:t>Дата</w:t>
            </w:r>
          </w:p>
          <w:p w:rsidR="00691B27" w:rsidRPr="007F65A0" w:rsidRDefault="00691B27" w:rsidP="00691B27">
            <w:pPr>
              <w:ind w:right="113"/>
              <w:jc w:val="center"/>
              <w:rPr>
                <w:b/>
                <w:sz w:val="20"/>
              </w:rPr>
            </w:pPr>
            <w:r w:rsidRPr="007F65A0">
              <w:rPr>
                <w:b/>
              </w:rPr>
              <w:t>проведения</w:t>
            </w:r>
          </w:p>
        </w:tc>
        <w:tc>
          <w:tcPr>
            <w:tcW w:w="851" w:type="dxa"/>
            <w:textDirection w:val="btLr"/>
            <w:vAlign w:val="center"/>
          </w:tcPr>
          <w:p w:rsidR="00691B27" w:rsidRPr="007F65A0" w:rsidRDefault="00691B27" w:rsidP="00691B27">
            <w:pPr>
              <w:ind w:right="113"/>
              <w:jc w:val="center"/>
              <w:rPr>
                <w:b/>
                <w:sz w:val="20"/>
              </w:rPr>
            </w:pPr>
            <w:r w:rsidRPr="007F65A0">
              <w:rPr>
                <w:b/>
              </w:rPr>
              <w:t>Коррекция</w:t>
            </w:r>
          </w:p>
        </w:tc>
      </w:tr>
      <w:tr w:rsidR="00F74571" w:rsidRPr="007F65A0" w:rsidTr="00691B27">
        <w:trPr>
          <w:trHeight w:val="312"/>
        </w:trPr>
        <w:tc>
          <w:tcPr>
            <w:tcW w:w="855" w:type="dxa"/>
            <w:vAlign w:val="center"/>
          </w:tcPr>
          <w:p w:rsidR="00F74571" w:rsidRPr="007F65A0" w:rsidRDefault="00F74571" w:rsidP="00691B27">
            <w:pPr>
              <w:jc w:val="center"/>
            </w:pPr>
            <w:r>
              <w:t>6</w:t>
            </w:r>
          </w:p>
        </w:tc>
        <w:tc>
          <w:tcPr>
            <w:tcW w:w="6129" w:type="dxa"/>
          </w:tcPr>
          <w:p w:rsidR="00F74571" w:rsidRDefault="00F74571" w:rsidP="00816B86">
            <w:pPr>
              <w:rPr>
                <w:b/>
              </w:rPr>
            </w:pPr>
            <w:r>
              <w:rPr>
                <w:b/>
              </w:rPr>
              <w:t>«Дорожная безопасность»</w:t>
            </w:r>
          </w:p>
        </w:tc>
        <w:tc>
          <w:tcPr>
            <w:tcW w:w="672" w:type="dxa"/>
            <w:vAlign w:val="center"/>
          </w:tcPr>
          <w:p w:rsidR="00F74571" w:rsidRPr="00940F7F" w:rsidRDefault="00F74571" w:rsidP="00816B86">
            <w:pPr>
              <w:jc w:val="center"/>
              <w:rPr>
                <w:b/>
              </w:rPr>
            </w:pPr>
          </w:p>
        </w:tc>
        <w:tc>
          <w:tcPr>
            <w:tcW w:w="745" w:type="dxa"/>
            <w:vAlign w:val="center"/>
          </w:tcPr>
          <w:p w:rsidR="00F74571" w:rsidRPr="00940F7F" w:rsidRDefault="00F74571" w:rsidP="00816B86">
            <w:pPr>
              <w:jc w:val="center"/>
              <w:rPr>
                <w:b/>
              </w:rPr>
            </w:pPr>
          </w:p>
        </w:tc>
        <w:tc>
          <w:tcPr>
            <w:tcW w:w="709" w:type="dxa"/>
            <w:vAlign w:val="center"/>
          </w:tcPr>
          <w:p w:rsidR="00F74571" w:rsidRPr="00940F7F" w:rsidRDefault="00F74571" w:rsidP="00816B86">
            <w:pPr>
              <w:jc w:val="center"/>
              <w:rPr>
                <w:b/>
              </w:rPr>
            </w:pPr>
          </w:p>
        </w:tc>
        <w:tc>
          <w:tcPr>
            <w:tcW w:w="2089" w:type="dxa"/>
          </w:tcPr>
          <w:p w:rsidR="00F74571" w:rsidRDefault="00F74571" w:rsidP="00816B86">
            <w:pPr>
              <w:jc w:val="center"/>
              <w:rPr>
                <w:sz w:val="22"/>
                <w:szCs w:val="22"/>
              </w:rPr>
            </w:pPr>
          </w:p>
        </w:tc>
        <w:tc>
          <w:tcPr>
            <w:tcW w:w="2268" w:type="dxa"/>
          </w:tcPr>
          <w:p w:rsidR="00F74571" w:rsidRPr="00830493" w:rsidRDefault="00F74571" w:rsidP="00816B86">
            <w:pPr>
              <w:jc w:val="center"/>
              <w:rPr>
                <w:sz w:val="20"/>
                <w:szCs w:val="20"/>
              </w:rPr>
            </w:pPr>
          </w:p>
        </w:tc>
        <w:tc>
          <w:tcPr>
            <w:tcW w:w="851" w:type="dxa"/>
          </w:tcPr>
          <w:p w:rsidR="00F74571" w:rsidRPr="007F65A0" w:rsidRDefault="00F74571" w:rsidP="00691B27"/>
        </w:tc>
        <w:tc>
          <w:tcPr>
            <w:tcW w:w="851" w:type="dxa"/>
          </w:tcPr>
          <w:p w:rsidR="00F74571" w:rsidRPr="007F65A0" w:rsidRDefault="00F74571" w:rsidP="00691B27"/>
        </w:tc>
      </w:tr>
      <w:tr w:rsidR="00F74571" w:rsidRPr="007F65A0" w:rsidTr="00691B27">
        <w:trPr>
          <w:trHeight w:val="312"/>
        </w:trPr>
        <w:tc>
          <w:tcPr>
            <w:tcW w:w="855" w:type="dxa"/>
          </w:tcPr>
          <w:p w:rsidR="00F74571" w:rsidRPr="007F65A0" w:rsidRDefault="00F74571" w:rsidP="00691B27">
            <w:pPr>
              <w:jc w:val="center"/>
            </w:pPr>
            <w:r>
              <w:t>6</w:t>
            </w:r>
            <w:r w:rsidRPr="007F65A0">
              <w:t>.1</w:t>
            </w:r>
          </w:p>
        </w:tc>
        <w:tc>
          <w:tcPr>
            <w:tcW w:w="6129" w:type="dxa"/>
          </w:tcPr>
          <w:p w:rsidR="00F74571" w:rsidRPr="0031675E" w:rsidRDefault="00F74571" w:rsidP="00816B86">
            <w:pPr>
              <w:rPr>
                <w:szCs w:val="28"/>
              </w:rPr>
            </w:pPr>
            <w:r w:rsidRPr="0031675E">
              <w:rPr>
                <w:szCs w:val="28"/>
              </w:rPr>
              <w:t xml:space="preserve">Мастер-класс по изготовлению </w:t>
            </w:r>
            <w:r>
              <w:rPr>
                <w:szCs w:val="28"/>
              </w:rPr>
              <w:t>памяток и листовок «Пристегнись!», «Будь бдителен!».</w:t>
            </w:r>
          </w:p>
        </w:tc>
        <w:tc>
          <w:tcPr>
            <w:tcW w:w="672" w:type="dxa"/>
            <w:vAlign w:val="center"/>
          </w:tcPr>
          <w:p w:rsidR="00F74571" w:rsidRPr="0031675E" w:rsidRDefault="00F74571" w:rsidP="00816B86">
            <w:pPr>
              <w:jc w:val="center"/>
            </w:pPr>
            <w:r w:rsidRPr="0031675E">
              <w:t>1</w:t>
            </w:r>
          </w:p>
        </w:tc>
        <w:tc>
          <w:tcPr>
            <w:tcW w:w="745" w:type="dxa"/>
            <w:vAlign w:val="center"/>
          </w:tcPr>
          <w:p w:rsidR="00F74571" w:rsidRPr="0031675E" w:rsidRDefault="00F74571" w:rsidP="00816B86">
            <w:pPr>
              <w:jc w:val="center"/>
            </w:pPr>
            <w:r w:rsidRPr="0031675E">
              <w:t>2</w:t>
            </w:r>
          </w:p>
        </w:tc>
        <w:tc>
          <w:tcPr>
            <w:tcW w:w="709" w:type="dxa"/>
            <w:vAlign w:val="center"/>
          </w:tcPr>
          <w:p w:rsidR="00F74571" w:rsidRPr="0031675E" w:rsidRDefault="00F74571" w:rsidP="00816B86">
            <w:pPr>
              <w:jc w:val="center"/>
            </w:pPr>
            <w:r w:rsidRPr="0031675E">
              <w:t>3</w:t>
            </w:r>
          </w:p>
        </w:tc>
        <w:tc>
          <w:tcPr>
            <w:tcW w:w="2089" w:type="dxa"/>
          </w:tcPr>
          <w:p w:rsidR="00F74571" w:rsidRPr="00697797" w:rsidRDefault="00F74571" w:rsidP="00816B86">
            <w:r>
              <w:t>Практические занятия, подвижные игры</w:t>
            </w:r>
          </w:p>
        </w:tc>
        <w:tc>
          <w:tcPr>
            <w:tcW w:w="2268" w:type="dxa"/>
          </w:tcPr>
          <w:p w:rsidR="00F74571" w:rsidRPr="00697797" w:rsidRDefault="00F74571" w:rsidP="00816B86">
            <w:pPr>
              <w:jc w:val="center"/>
            </w:pPr>
            <w:r>
              <w:t xml:space="preserve">Оборудование </w:t>
            </w:r>
            <w:proofErr w:type="spellStart"/>
            <w:r>
              <w:t>автогородка</w:t>
            </w:r>
            <w:proofErr w:type="spellEnd"/>
          </w:p>
        </w:tc>
        <w:tc>
          <w:tcPr>
            <w:tcW w:w="851" w:type="dxa"/>
          </w:tcPr>
          <w:p w:rsidR="00F74571" w:rsidRPr="007F65A0" w:rsidRDefault="00F74571" w:rsidP="00691B27"/>
        </w:tc>
        <w:tc>
          <w:tcPr>
            <w:tcW w:w="851" w:type="dxa"/>
          </w:tcPr>
          <w:p w:rsidR="00F74571" w:rsidRPr="007F65A0" w:rsidRDefault="00F74571" w:rsidP="00691B27"/>
        </w:tc>
      </w:tr>
      <w:tr w:rsidR="00F74571" w:rsidRPr="007F65A0" w:rsidTr="00691B27">
        <w:trPr>
          <w:trHeight w:val="312"/>
        </w:trPr>
        <w:tc>
          <w:tcPr>
            <w:tcW w:w="855" w:type="dxa"/>
            <w:vAlign w:val="center"/>
          </w:tcPr>
          <w:p w:rsidR="00F74571" w:rsidRPr="007F65A0" w:rsidRDefault="00F74571" w:rsidP="00691B27">
            <w:pPr>
              <w:jc w:val="center"/>
            </w:pPr>
            <w:r>
              <w:t>6</w:t>
            </w:r>
            <w:r w:rsidRPr="007F65A0">
              <w:t>.2</w:t>
            </w:r>
          </w:p>
        </w:tc>
        <w:tc>
          <w:tcPr>
            <w:tcW w:w="6129" w:type="dxa"/>
          </w:tcPr>
          <w:p w:rsidR="00F74571" w:rsidRPr="0031675E" w:rsidRDefault="00F74571" w:rsidP="00816B86">
            <w:pPr>
              <w:rPr>
                <w:szCs w:val="28"/>
              </w:rPr>
            </w:pPr>
            <w:r w:rsidRPr="0031675E">
              <w:rPr>
                <w:szCs w:val="28"/>
              </w:rPr>
              <w:t>Викторина «</w:t>
            </w:r>
            <w:r>
              <w:rPr>
                <w:szCs w:val="28"/>
              </w:rPr>
              <w:t>Оказание доврачебной помощи</w:t>
            </w:r>
            <w:r w:rsidRPr="0031675E">
              <w:rPr>
                <w:szCs w:val="28"/>
              </w:rPr>
              <w:t>».</w:t>
            </w:r>
          </w:p>
        </w:tc>
        <w:tc>
          <w:tcPr>
            <w:tcW w:w="672" w:type="dxa"/>
            <w:vAlign w:val="center"/>
          </w:tcPr>
          <w:p w:rsidR="00F74571" w:rsidRPr="0031675E" w:rsidRDefault="00F74571" w:rsidP="00816B86">
            <w:pPr>
              <w:jc w:val="center"/>
            </w:pPr>
            <w:r w:rsidRPr="0031675E">
              <w:t>1</w:t>
            </w:r>
          </w:p>
        </w:tc>
        <w:tc>
          <w:tcPr>
            <w:tcW w:w="745" w:type="dxa"/>
            <w:vAlign w:val="center"/>
          </w:tcPr>
          <w:p w:rsidR="00F74571" w:rsidRPr="0031675E" w:rsidRDefault="00F74571" w:rsidP="00816B86">
            <w:pPr>
              <w:jc w:val="center"/>
            </w:pPr>
            <w:r w:rsidRPr="0031675E">
              <w:t>2</w:t>
            </w:r>
          </w:p>
        </w:tc>
        <w:tc>
          <w:tcPr>
            <w:tcW w:w="709" w:type="dxa"/>
            <w:vAlign w:val="center"/>
          </w:tcPr>
          <w:p w:rsidR="00F74571" w:rsidRPr="0031675E" w:rsidRDefault="00F74571" w:rsidP="00816B86">
            <w:pPr>
              <w:jc w:val="center"/>
            </w:pPr>
            <w:r w:rsidRPr="0031675E">
              <w:t>3</w:t>
            </w:r>
          </w:p>
        </w:tc>
        <w:tc>
          <w:tcPr>
            <w:tcW w:w="2089" w:type="dxa"/>
          </w:tcPr>
          <w:p w:rsidR="00F74571" w:rsidRDefault="00F74571" w:rsidP="00816B86">
            <w:r w:rsidRPr="00D21B67">
              <w:t>Практические занятия, подвижные игры</w:t>
            </w:r>
          </w:p>
        </w:tc>
        <w:tc>
          <w:tcPr>
            <w:tcW w:w="2268" w:type="dxa"/>
          </w:tcPr>
          <w:p w:rsidR="00F74571" w:rsidRDefault="00F74571" w:rsidP="00816B86">
            <w:pPr>
              <w:jc w:val="center"/>
            </w:pPr>
            <w:r>
              <w:t>Оборудование</w:t>
            </w:r>
            <w:r w:rsidRPr="008506F6">
              <w:t xml:space="preserve"> </w:t>
            </w:r>
            <w:proofErr w:type="spellStart"/>
            <w:r w:rsidRPr="008506F6">
              <w:t>автогородка</w:t>
            </w:r>
            <w:proofErr w:type="spellEnd"/>
          </w:p>
        </w:tc>
        <w:tc>
          <w:tcPr>
            <w:tcW w:w="851" w:type="dxa"/>
          </w:tcPr>
          <w:p w:rsidR="00F74571" w:rsidRPr="007F65A0" w:rsidRDefault="00F74571" w:rsidP="00691B27"/>
        </w:tc>
        <w:tc>
          <w:tcPr>
            <w:tcW w:w="851" w:type="dxa"/>
          </w:tcPr>
          <w:p w:rsidR="00F74571" w:rsidRPr="007F65A0" w:rsidRDefault="00F74571" w:rsidP="00691B27"/>
        </w:tc>
      </w:tr>
      <w:tr w:rsidR="00F74571" w:rsidRPr="007F65A0" w:rsidTr="00691B27">
        <w:trPr>
          <w:trHeight w:val="312"/>
        </w:trPr>
        <w:tc>
          <w:tcPr>
            <w:tcW w:w="855" w:type="dxa"/>
            <w:vAlign w:val="center"/>
          </w:tcPr>
          <w:p w:rsidR="00F74571" w:rsidRPr="007F65A0" w:rsidRDefault="00F74571" w:rsidP="00691B27">
            <w:pPr>
              <w:jc w:val="center"/>
            </w:pPr>
            <w:r>
              <w:t>6</w:t>
            </w:r>
            <w:r w:rsidRPr="007F65A0">
              <w:t>.3</w:t>
            </w:r>
          </w:p>
        </w:tc>
        <w:tc>
          <w:tcPr>
            <w:tcW w:w="6129" w:type="dxa"/>
          </w:tcPr>
          <w:p w:rsidR="00F74571" w:rsidRPr="0031675E" w:rsidRDefault="00F74571" w:rsidP="00816B86">
            <w:pPr>
              <w:rPr>
                <w:szCs w:val="28"/>
              </w:rPr>
            </w:pPr>
            <w:r>
              <w:rPr>
                <w:szCs w:val="28"/>
              </w:rPr>
              <w:t xml:space="preserve">Соревнование в  </w:t>
            </w:r>
            <w:proofErr w:type="spellStart"/>
            <w:r>
              <w:rPr>
                <w:szCs w:val="28"/>
              </w:rPr>
              <w:t>автогородке</w:t>
            </w:r>
            <w:proofErr w:type="spellEnd"/>
            <w:r w:rsidRPr="0031675E">
              <w:rPr>
                <w:szCs w:val="28"/>
              </w:rPr>
              <w:t xml:space="preserve"> «</w:t>
            </w:r>
            <w:proofErr w:type="spellStart"/>
            <w:r>
              <w:rPr>
                <w:szCs w:val="28"/>
              </w:rPr>
              <w:t>Велотрековые</w:t>
            </w:r>
            <w:proofErr w:type="spellEnd"/>
            <w:r>
              <w:rPr>
                <w:szCs w:val="28"/>
              </w:rPr>
              <w:t xml:space="preserve"> гонки</w:t>
            </w:r>
            <w:r w:rsidRPr="0031675E">
              <w:rPr>
                <w:szCs w:val="28"/>
              </w:rPr>
              <w:t>»</w:t>
            </w:r>
            <w:r>
              <w:rPr>
                <w:szCs w:val="28"/>
              </w:rPr>
              <w:t>.</w:t>
            </w:r>
          </w:p>
        </w:tc>
        <w:tc>
          <w:tcPr>
            <w:tcW w:w="672" w:type="dxa"/>
            <w:vAlign w:val="center"/>
          </w:tcPr>
          <w:p w:rsidR="00F74571" w:rsidRPr="0031675E" w:rsidRDefault="00F74571" w:rsidP="00816B86">
            <w:pPr>
              <w:jc w:val="center"/>
            </w:pPr>
            <w:r w:rsidRPr="0031675E">
              <w:t>1</w:t>
            </w:r>
          </w:p>
        </w:tc>
        <w:tc>
          <w:tcPr>
            <w:tcW w:w="745" w:type="dxa"/>
            <w:vAlign w:val="center"/>
          </w:tcPr>
          <w:p w:rsidR="00F74571" w:rsidRPr="0031675E" w:rsidRDefault="00F74571" w:rsidP="00816B86">
            <w:pPr>
              <w:jc w:val="center"/>
            </w:pPr>
            <w:r w:rsidRPr="0031675E">
              <w:t>2</w:t>
            </w:r>
          </w:p>
        </w:tc>
        <w:tc>
          <w:tcPr>
            <w:tcW w:w="709" w:type="dxa"/>
            <w:vAlign w:val="center"/>
          </w:tcPr>
          <w:p w:rsidR="00F74571" w:rsidRPr="0031675E" w:rsidRDefault="00F74571" w:rsidP="00816B86">
            <w:pPr>
              <w:jc w:val="center"/>
            </w:pPr>
            <w:r w:rsidRPr="0031675E">
              <w:t>3</w:t>
            </w:r>
          </w:p>
        </w:tc>
        <w:tc>
          <w:tcPr>
            <w:tcW w:w="2089" w:type="dxa"/>
          </w:tcPr>
          <w:p w:rsidR="00F74571" w:rsidRDefault="00F74571" w:rsidP="00816B86">
            <w:r w:rsidRPr="00D21B67">
              <w:t>Практические занятия, подвижные игры</w:t>
            </w:r>
          </w:p>
        </w:tc>
        <w:tc>
          <w:tcPr>
            <w:tcW w:w="2268" w:type="dxa"/>
          </w:tcPr>
          <w:p w:rsidR="00F74571" w:rsidRDefault="00F74571" w:rsidP="00816B86">
            <w:pPr>
              <w:jc w:val="center"/>
            </w:pPr>
            <w:r>
              <w:t>Оборудование</w:t>
            </w:r>
            <w:r w:rsidRPr="008506F6">
              <w:t xml:space="preserve"> </w:t>
            </w:r>
            <w:proofErr w:type="spellStart"/>
            <w:r w:rsidRPr="008506F6">
              <w:t>автогородка</w:t>
            </w:r>
            <w:proofErr w:type="spellEnd"/>
          </w:p>
        </w:tc>
        <w:tc>
          <w:tcPr>
            <w:tcW w:w="851" w:type="dxa"/>
          </w:tcPr>
          <w:p w:rsidR="00F74571" w:rsidRPr="007F65A0" w:rsidRDefault="00F74571" w:rsidP="00691B27"/>
        </w:tc>
        <w:tc>
          <w:tcPr>
            <w:tcW w:w="851" w:type="dxa"/>
          </w:tcPr>
          <w:p w:rsidR="00F74571" w:rsidRPr="007F65A0" w:rsidRDefault="00F74571" w:rsidP="00691B27"/>
        </w:tc>
      </w:tr>
      <w:tr w:rsidR="00F74571" w:rsidRPr="007F65A0" w:rsidTr="00691B27">
        <w:trPr>
          <w:trHeight w:val="312"/>
        </w:trPr>
        <w:tc>
          <w:tcPr>
            <w:tcW w:w="855" w:type="dxa"/>
            <w:vAlign w:val="center"/>
          </w:tcPr>
          <w:p w:rsidR="00F74571" w:rsidRPr="007F65A0" w:rsidRDefault="00F74571" w:rsidP="00691B27">
            <w:pPr>
              <w:jc w:val="center"/>
            </w:pPr>
            <w:r>
              <w:t>6</w:t>
            </w:r>
            <w:r w:rsidRPr="007F65A0">
              <w:t>.4</w:t>
            </w:r>
          </w:p>
        </w:tc>
        <w:tc>
          <w:tcPr>
            <w:tcW w:w="6129" w:type="dxa"/>
          </w:tcPr>
          <w:p w:rsidR="00F74571" w:rsidRPr="0031675E" w:rsidRDefault="00F74571" w:rsidP="00816B86">
            <w:pPr>
              <w:rPr>
                <w:szCs w:val="28"/>
              </w:rPr>
            </w:pPr>
            <w:proofErr w:type="spellStart"/>
            <w:r>
              <w:rPr>
                <w:szCs w:val="28"/>
              </w:rPr>
              <w:t>Квест</w:t>
            </w:r>
            <w:proofErr w:type="spellEnd"/>
            <w:r>
              <w:rPr>
                <w:szCs w:val="28"/>
              </w:rPr>
              <w:t xml:space="preserve">  игра «В поисках волшебного ключа».</w:t>
            </w:r>
          </w:p>
        </w:tc>
        <w:tc>
          <w:tcPr>
            <w:tcW w:w="672" w:type="dxa"/>
            <w:vAlign w:val="center"/>
          </w:tcPr>
          <w:p w:rsidR="00F74571" w:rsidRPr="0031675E" w:rsidRDefault="00F74571" w:rsidP="00816B86">
            <w:pPr>
              <w:jc w:val="center"/>
            </w:pPr>
            <w:r w:rsidRPr="0031675E">
              <w:t>1</w:t>
            </w:r>
          </w:p>
        </w:tc>
        <w:tc>
          <w:tcPr>
            <w:tcW w:w="745" w:type="dxa"/>
            <w:vAlign w:val="center"/>
          </w:tcPr>
          <w:p w:rsidR="00F74571" w:rsidRPr="0031675E" w:rsidRDefault="00F74571" w:rsidP="00816B86">
            <w:pPr>
              <w:jc w:val="center"/>
            </w:pPr>
            <w:r w:rsidRPr="0031675E">
              <w:t>2</w:t>
            </w:r>
          </w:p>
        </w:tc>
        <w:tc>
          <w:tcPr>
            <w:tcW w:w="709" w:type="dxa"/>
            <w:vAlign w:val="center"/>
          </w:tcPr>
          <w:p w:rsidR="00F74571" w:rsidRPr="0031675E" w:rsidRDefault="00F74571" w:rsidP="00816B86">
            <w:pPr>
              <w:jc w:val="center"/>
            </w:pPr>
            <w:r w:rsidRPr="0031675E">
              <w:t>3</w:t>
            </w:r>
          </w:p>
        </w:tc>
        <w:tc>
          <w:tcPr>
            <w:tcW w:w="2089" w:type="dxa"/>
          </w:tcPr>
          <w:p w:rsidR="00F74571" w:rsidRDefault="00F74571" w:rsidP="00816B86">
            <w:r w:rsidRPr="00D21B67">
              <w:t>Практические занятия, подвижные игры</w:t>
            </w:r>
          </w:p>
        </w:tc>
        <w:tc>
          <w:tcPr>
            <w:tcW w:w="2268" w:type="dxa"/>
          </w:tcPr>
          <w:p w:rsidR="00F74571" w:rsidRDefault="00F74571" w:rsidP="00816B86">
            <w:pPr>
              <w:jc w:val="center"/>
            </w:pPr>
            <w:r>
              <w:t>Оборудование</w:t>
            </w:r>
            <w:r w:rsidRPr="008506F6">
              <w:t xml:space="preserve"> </w:t>
            </w:r>
            <w:proofErr w:type="spellStart"/>
            <w:r w:rsidRPr="008506F6">
              <w:t>автогородка</w:t>
            </w:r>
            <w:proofErr w:type="spellEnd"/>
          </w:p>
        </w:tc>
        <w:tc>
          <w:tcPr>
            <w:tcW w:w="851" w:type="dxa"/>
          </w:tcPr>
          <w:p w:rsidR="00F74571" w:rsidRPr="007F65A0" w:rsidRDefault="00F74571" w:rsidP="00691B27"/>
        </w:tc>
        <w:tc>
          <w:tcPr>
            <w:tcW w:w="851" w:type="dxa"/>
          </w:tcPr>
          <w:p w:rsidR="00F74571" w:rsidRPr="007F65A0" w:rsidRDefault="00F74571" w:rsidP="00691B27"/>
        </w:tc>
      </w:tr>
      <w:tr w:rsidR="00F74571" w:rsidRPr="007F65A0" w:rsidTr="00691B27">
        <w:trPr>
          <w:trHeight w:val="312"/>
        </w:trPr>
        <w:tc>
          <w:tcPr>
            <w:tcW w:w="855" w:type="dxa"/>
            <w:vAlign w:val="center"/>
          </w:tcPr>
          <w:p w:rsidR="00F74571" w:rsidRPr="007F65A0" w:rsidRDefault="00F74571" w:rsidP="00691B27">
            <w:pPr>
              <w:jc w:val="center"/>
            </w:pPr>
            <w:r>
              <w:t>6</w:t>
            </w:r>
            <w:r w:rsidRPr="007F65A0">
              <w:t>.5</w:t>
            </w:r>
          </w:p>
        </w:tc>
        <w:tc>
          <w:tcPr>
            <w:tcW w:w="6129" w:type="dxa"/>
          </w:tcPr>
          <w:p w:rsidR="00F74571" w:rsidRPr="0031675E" w:rsidRDefault="00F74571" w:rsidP="00816B86">
            <w:pPr>
              <w:rPr>
                <w:szCs w:val="28"/>
              </w:rPr>
            </w:pPr>
            <w:r>
              <w:rPr>
                <w:szCs w:val="28"/>
              </w:rPr>
              <w:t>Конкурс – игра «Мой друг - светофор».</w:t>
            </w:r>
          </w:p>
        </w:tc>
        <w:tc>
          <w:tcPr>
            <w:tcW w:w="672" w:type="dxa"/>
            <w:vAlign w:val="center"/>
          </w:tcPr>
          <w:p w:rsidR="00F74571" w:rsidRPr="0031675E" w:rsidRDefault="00F74571" w:rsidP="00816B86">
            <w:pPr>
              <w:jc w:val="center"/>
            </w:pPr>
            <w:r w:rsidRPr="0031675E">
              <w:t>1</w:t>
            </w:r>
          </w:p>
        </w:tc>
        <w:tc>
          <w:tcPr>
            <w:tcW w:w="745" w:type="dxa"/>
            <w:vAlign w:val="center"/>
          </w:tcPr>
          <w:p w:rsidR="00F74571" w:rsidRPr="0031675E" w:rsidRDefault="00F74571" w:rsidP="00816B86">
            <w:pPr>
              <w:jc w:val="center"/>
            </w:pPr>
            <w:r w:rsidRPr="0031675E">
              <w:t>2</w:t>
            </w:r>
          </w:p>
        </w:tc>
        <w:tc>
          <w:tcPr>
            <w:tcW w:w="709" w:type="dxa"/>
            <w:vAlign w:val="center"/>
          </w:tcPr>
          <w:p w:rsidR="00F74571" w:rsidRPr="0031675E" w:rsidRDefault="00F74571" w:rsidP="00816B86">
            <w:pPr>
              <w:jc w:val="center"/>
            </w:pPr>
            <w:r w:rsidRPr="0031675E">
              <w:t>3</w:t>
            </w:r>
          </w:p>
        </w:tc>
        <w:tc>
          <w:tcPr>
            <w:tcW w:w="2089" w:type="dxa"/>
          </w:tcPr>
          <w:p w:rsidR="00F74571" w:rsidRDefault="00F74571" w:rsidP="00816B86">
            <w:r w:rsidRPr="00D21B67">
              <w:t>Практические занятия, подвижные игры</w:t>
            </w:r>
          </w:p>
        </w:tc>
        <w:tc>
          <w:tcPr>
            <w:tcW w:w="2268" w:type="dxa"/>
          </w:tcPr>
          <w:p w:rsidR="00F74571" w:rsidRDefault="00F74571" w:rsidP="00816B86">
            <w:pPr>
              <w:jc w:val="center"/>
            </w:pPr>
            <w:r>
              <w:t>Оборудование</w:t>
            </w:r>
            <w:r w:rsidRPr="008506F6">
              <w:t xml:space="preserve"> </w:t>
            </w:r>
            <w:proofErr w:type="spellStart"/>
            <w:r w:rsidRPr="008506F6">
              <w:t>автогородка</w:t>
            </w:r>
            <w:proofErr w:type="spellEnd"/>
          </w:p>
        </w:tc>
        <w:tc>
          <w:tcPr>
            <w:tcW w:w="851" w:type="dxa"/>
          </w:tcPr>
          <w:p w:rsidR="00F74571" w:rsidRPr="007F65A0" w:rsidRDefault="00F74571" w:rsidP="00691B27"/>
        </w:tc>
        <w:tc>
          <w:tcPr>
            <w:tcW w:w="851" w:type="dxa"/>
          </w:tcPr>
          <w:p w:rsidR="00F74571" w:rsidRPr="007F65A0" w:rsidRDefault="00F74571" w:rsidP="00691B27"/>
        </w:tc>
      </w:tr>
      <w:tr w:rsidR="00F74571" w:rsidRPr="007F65A0" w:rsidTr="00691B27">
        <w:trPr>
          <w:trHeight w:val="312"/>
        </w:trPr>
        <w:tc>
          <w:tcPr>
            <w:tcW w:w="855" w:type="dxa"/>
            <w:vAlign w:val="center"/>
          </w:tcPr>
          <w:p w:rsidR="00F74571" w:rsidRPr="007F65A0" w:rsidRDefault="00F74571" w:rsidP="00691B27">
            <w:pPr>
              <w:jc w:val="center"/>
            </w:pPr>
            <w:r>
              <w:t>6</w:t>
            </w:r>
            <w:r w:rsidRPr="007F65A0">
              <w:t>.6</w:t>
            </w:r>
          </w:p>
        </w:tc>
        <w:tc>
          <w:tcPr>
            <w:tcW w:w="6129" w:type="dxa"/>
          </w:tcPr>
          <w:p w:rsidR="00F74571" w:rsidRPr="0031675E" w:rsidRDefault="00F74571" w:rsidP="00816B86">
            <w:pPr>
              <w:rPr>
                <w:szCs w:val="28"/>
              </w:rPr>
            </w:pPr>
            <w:r>
              <w:rPr>
                <w:szCs w:val="28"/>
              </w:rPr>
              <w:t>Беседа</w:t>
            </w:r>
            <w:r w:rsidRPr="0031675E">
              <w:rPr>
                <w:szCs w:val="28"/>
              </w:rPr>
              <w:t xml:space="preserve"> по ПДД «</w:t>
            </w:r>
            <w:r>
              <w:rPr>
                <w:szCs w:val="28"/>
              </w:rPr>
              <w:t>Мой безопасный путь в школу, библиотеку, в бассейн и т.д.</w:t>
            </w:r>
            <w:r w:rsidRPr="0031675E">
              <w:rPr>
                <w:szCs w:val="28"/>
              </w:rPr>
              <w:t>».</w:t>
            </w:r>
          </w:p>
        </w:tc>
        <w:tc>
          <w:tcPr>
            <w:tcW w:w="672" w:type="dxa"/>
            <w:vAlign w:val="center"/>
          </w:tcPr>
          <w:p w:rsidR="00F74571" w:rsidRPr="0031675E" w:rsidRDefault="00F74571" w:rsidP="00816B86">
            <w:pPr>
              <w:jc w:val="center"/>
            </w:pPr>
            <w:r w:rsidRPr="0031675E">
              <w:t>1</w:t>
            </w:r>
          </w:p>
        </w:tc>
        <w:tc>
          <w:tcPr>
            <w:tcW w:w="745" w:type="dxa"/>
            <w:vAlign w:val="center"/>
          </w:tcPr>
          <w:p w:rsidR="00F74571" w:rsidRPr="0031675E" w:rsidRDefault="00F74571" w:rsidP="00816B86">
            <w:pPr>
              <w:jc w:val="center"/>
            </w:pPr>
            <w:r w:rsidRPr="0031675E">
              <w:t>2</w:t>
            </w:r>
          </w:p>
        </w:tc>
        <w:tc>
          <w:tcPr>
            <w:tcW w:w="709" w:type="dxa"/>
            <w:vAlign w:val="center"/>
          </w:tcPr>
          <w:p w:rsidR="00F74571" w:rsidRPr="0031675E" w:rsidRDefault="00F74571" w:rsidP="00816B86">
            <w:pPr>
              <w:jc w:val="center"/>
            </w:pPr>
            <w:r w:rsidRPr="0031675E">
              <w:t>3</w:t>
            </w:r>
          </w:p>
        </w:tc>
        <w:tc>
          <w:tcPr>
            <w:tcW w:w="2089" w:type="dxa"/>
          </w:tcPr>
          <w:p w:rsidR="00F74571" w:rsidRDefault="00F74571" w:rsidP="00816B86">
            <w:r w:rsidRPr="00D21B67">
              <w:t>Практические занятия, подвижные игры</w:t>
            </w:r>
          </w:p>
        </w:tc>
        <w:tc>
          <w:tcPr>
            <w:tcW w:w="2268" w:type="dxa"/>
          </w:tcPr>
          <w:p w:rsidR="00F74571" w:rsidRDefault="00F74571" w:rsidP="00816B86">
            <w:pPr>
              <w:jc w:val="center"/>
            </w:pPr>
            <w:r>
              <w:t>Оборудование</w:t>
            </w:r>
            <w:r w:rsidRPr="008506F6">
              <w:t xml:space="preserve"> </w:t>
            </w:r>
            <w:proofErr w:type="spellStart"/>
            <w:r w:rsidRPr="008506F6">
              <w:t>автогородка</w:t>
            </w:r>
            <w:proofErr w:type="spellEnd"/>
          </w:p>
        </w:tc>
        <w:tc>
          <w:tcPr>
            <w:tcW w:w="851" w:type="dxa"/>
          </w:tcPr>
          <w:p w:rsidR="00F74571" w:rsidRPr="007F65A0" w:rsidRDefault="00F74571" w:rsidP="00691B27"/>
        </w:tc>
        <w:tc>
          <w:tcPr>
            <w:tcW w:w="851" w:type="dxa"/>
          </w:tcPr>
          <w:p w:rsidR="00F74571" w:rsidRPr="007F65A0" w:rsidRDefault="00F74571" w:rsidP="00691B27"/>
        </w:tc>
      </w:tr>
      <w:tr w:rsidR="00F74571" w:rsidRPr="007F65A0" w:rsidTr="00691B27">
        <w:trPr>
          <w:trHeight w:val="312"/>
        </w:trPr>
        <w:tc>
          <w:tcPr>
            <w:tcW w:w="855" w:type="dxa"/>
            <w:vAlign w:val="center"/>
          </w:tcPr>
          <w:p w:rsidR="00F74571" w:rsidRPr="007F65A0" w:rsidRDefault="00F74571" w:rsidP="00691B27">
            <w:pPr>
              <w:jc w:val="center"/>
            </w:pPr>
            <w:r>
              <w:t>6</w:t>
            </w:r>
            <w:r w:rsidRPr="007F65A0">
              <w:t>.7</w:t>
            </w:r>
          </w:p>
        </w:tc>
        <w:tc>
          <w:tcPr>
            <w:tcW w:w="6129" w:type="dxa"/>
          </w:tcPr>
          <w:p w:rsidR="00F74571" w:rsidRPr="0031675E" w:rsidRDefault="00F74571" w:rsidP="00816B86">
            <w:r>
              <w:t>Конкурс рисунков «Автомобиль мечты</w:t>
            </w:r>
            <w:r w:rsidRPr="0031675E">
              <w:t>»</w:t>
            </w:r>
            <w:r>
              <w:t>.</w:t>
            </w:r>
          </w:p>
        </w:tc>
        <w:tc>
          <w:tcPr>
            <w:tcW w:w="672" w:type="dxa"/>
            <w:vAlign w:val="center"/>
          </w:tcPr>
          <w:p w:rsidR="00F74571" w:rsidRPr="0031675E" w:rsidRDefault="00F74571" w:rsidP="00816B86">
            <w:pPr>
              <w:jc w:val="center"/>
            </w:pPr>
            <w:r w:rsidRPr="0031675E">
              <w:t>1</w:t>
            </w:r>
          </w:p>
        </w:tc>
        <w:tc>
          <w:tcPr>
            <w:tcW w:w="745" w:type="dxa"/>
            <w:vAlign w:val="center"/>
          </w:tcPr>
          <w:p w:rsidR="00F74571" w:rsidRPr="0031675E" w:rsidRDefault="00F74571" w:rsidP="00816B86">
            <w:pPr>
              <w:jc w:val="center"/>
            </w:pPr>
            <w:r w:rsidRPr="0031675E">
              <w:t>2</w:t>
            </w:r>
          </w:p>
        </w:tc>
        <w:tc>
          <w:tcPr>
            <w:tcW w:w="709" w:type="dxa"/>
            <w:vAlign w:val="center"/>
          </w:tcPr>
          <w:p w:rsidR="00F74571" w:rsidRPr="0031675E" w:rsidRDefault="00F74571" w:rsidP="00816B86">
            <w:pPr>
              <w:jc w:val="center"/>
            </w:pPr>
            <w:r w:rsidRPr="0031675E">
              <w:t>3</w:t>
            </w:r>
          </w:p>
        </w:tc>
        <w:tc>
          <w:tcPr>
            <w:tcW w:w="2089" w:type="dxa"/>
          </w:tcPr>
          <w:p w:rsidR="00F74571" w:rsidRPr="00697797" w:rsidRDefault="00F74571" w:rsidP="00816B86">
            <w:r>
              <w:t>Практические занятия, подвижные игры</w:t>
            </w:r>
          </w:p>
        </w:tc>
        <w:tc>
          <w:tcPr>
            <w:tcW w:w="2268" w:type="dxa"/>
          </w:tcPr>
          <w:p w:rsidR="00F74571" w:rsidRPr="00697797" w:rsidRDefault="00F74571" w:rsidP="00816B86">
            <w:pPr>
              <w:jc w:val="center"/>
            </w:pPr>
            <w:r>
              <w:t xml:space="preserve">Оборудование </w:t>
            </w:r>
            <w:proofErr w:type="spellStart"/>
            <w:r>
              <w:t>автогородка</w:t>
            </w:r>
            <w:proofErr w:type="spellEnd"/>
          </w:p>
        </w:tc>
        <w:tc>
          <w:tcPr>
            <w:tcW w:w="851" w:type="dxa"/>
          </w:tcPr>
          <w:p w:rsidR="00F74571" w:rsidRPr="007F65A0" w:rsidRDefault="00F74571" w:rsidP="00691B27"/>
        </w:tc>
        <w:tc>
          <w:tcPr>
            <w:tcW w:w="851" w:type="dxa"/>
          </w:tcPr>
          <w:p w:rsidR="00F74571" w:rsidRPr="007F65A0" w:rsidRDefault="00F74571" w:rsidP="00691B27"/>
        </w:tc>
      </w:tr>
      <w:tr w:rsidR="00F74571" w:rsidRPr="007F65A0" w:rsidTr="00703F4B">
        <w:trPr>
          <w:trHeight w:val="312"/>
        </w:trPr>
        <w:tc>
          <w:tcPr>
            <w:tcW w:w="855" w:type="dxa"/>
            <w:vAlign w:val="center"/>
          </w:tcPr>
          <w:p w:rsidR="00F74571" w:rsidRPr="007F65A0" w:rsidRDefault="00F74571" w:rsidP="00691B27">
            <w:pPr>
              <w:jc w:val="center"/>
            </w:pPr>
          </w:p>
        </w:tc>
        <w:tc>
          <w:tcPr>
            <w:tcW w:w="6129" w:type="dxa"/>
            <w:vAlign w:val="center"/>
          </w:tcPr>
          <w:p w:rsidR="00F74571" w:rsidRPr="00940F7F" w:rsidRDefault="00F74571" w:rsidP="00816B86">
            <w:pPr>
              <w:jc w:val="center"/>
              <w:rPr>
                <w:b/>
              </w:rPr>
            </w:pPr>
          </w:p>
        </w:tc>
        <w:tc>
          <w:tcPr>
            <w:tcW w:w="672" w:type="dxa"/>
            <w:vAlign w:val="center"/>
          </w:tcPr>
          <w:p w:rsidR="00F74571" w:rsidRPr="00940F7F" w:rsidRDefault="00F74571" w:rsidP="00816B86">
            <w:pPr>
              <w:jc w:val="center"/>
              <w:rPr>
                <w:b/>
              </w:rPr>
            </w:pPr>
            <w:r>
              <w:rPr>
                <w:b/>
              </w:rPr>
              <w:t>7</w:t>
            </w:r>
          </w:p>
        </w:tc>
        <w:tc>
          <w:tcPr>
            <w:tcW w:w="745" w:type="dxa"/>
            <w:vAlign w:val="center"/>
          </w:tcPr>
          <w:p w:rsidR="00F74571" w:rsidRPr="00940F7F" w:rsidRDefault="00F74571" w:rsidP="00816B86">
            <w:pPr>
              <w:jc w:val="center"/>
              <w:rPr>
                <w:b/>
              </w:rPr>
            </w:pPr>
            <w:r>
              <w:rPr>
                <w:b/>
              </w:rPr>
              <w:t>14</w:t>
            </w:r>
          </w:p>
        </w:tc>
        <w:tc>
          <w:tcPr>
            <w:tcW w:w="709" w:type="dxa"/>
            <w:vAlign w:val="center"/>
          </w:tcPr>
          <w:p w:rsidR="00F74571" w:rsidRPr="00940F7F" w:rsidRDefault="00F74571" w:rsidP="00816B86">
            <w:pPr>
              <w:jc w:val="center"/>
              <w:rPr>
                <w:b/>
              </w:rPr>
            </w:pPr>
            <w:r>
              <w:rPr>
                <w:b/>
              </w:rPr>
              <w:t>21</w:t>
            </w:r>
          </w:p>
        </w:tc>
        <w:tc>
          <w:tcPr>
            <w:tcW w:w="2089" w:type="dxa"/>
            <w:vAlign w:val="center"/>
          </w:tcPr>
          <w:p w:rsidR="00F74571" w:rsidRPr="00940F7F" w:rsidRDefault="00F74571" w:rsidP="00816B86">
            <w:pPr>
              <w:jc w:val="center"/>
              <w:rPr>
                <w:b/>
              </w:rPr>
            </w:pPr>
          </w:p>
        </w:tc>
        <w:tc>
          <w:tcPr>
            <w:tcW w:w="2268" w:type="dxa"/>
            <w:vAlign w:val="center"/>
          </w:tcPr>
          <w:p w:rsidR="00F74571" w:rsidRPr="00940F7F" w:rsidRDefault="00F74571" w:rsidP="00816B86">
            <w:pPr>
              <w:jc w:val="center"/>
              <w:rPr>
                <w:b/>
              </w:rPr>
            </w:pPr>
          </w:p>
        </w:tc>
        <w:tc>
          <w:tcPr>
            <w:tcW w:w="851" w:type="dxa"/>
          </w:tcPr>
          <w:p w:rsidR="00F74571" w:rsidRPr="007F65A0" w:rsidRDefault="00F74571" w:rsidP="00691B27"/>
        </w:tc>
        <w:tc>
          <w:tcPr>
            <w:tcW w:w="851" w:type="dxa"/>
          </w:tcPr>
          <w:p w:rsidR="00F74571" w:rsidRPr="007F65A0" w:rsidRDefault="00F74571" w:rsidP="00691B27"/>
        </w:tc>
      </w:tr>
    </w:tbl>
    <w:p w:rsidR="00691B27" w:rsidRPr="007F65A0" w:rsidRDefault="00691B27" w:rsidP="00691B27">
      <w:pPr>
        <w:spacing w:line="276" w:lineRule="auto"/>
        <w:jc w:val="center"/>
        <w:rPr>
          <w:b/>
        </w:rPr>
        <w:sectPr w:rsidR="00691B27" w:rsidRPr="007F65A0" w:rsidSect="00C67A69">
          <w:pgSz w:w="16834" w:h="11909" w:orient="landscape"/>
          <w:pgMar w:top="851" w:right="284" w:bottom="1418" w:left="1134" w:header="510" w:footer="720" w:gutter="0"/>
          <w:pgNumType w:start="62"/>
          <w:cols w:space="720"/>
          <w:noEndnote/>
          <w:docGrid w:linePitch="326"/>
        </w:sectPr>
      </w:pPr>
    </w:p>
    <w:p w:rsidR="00691B27" w:rsidRPr="00076B90" w:rsidRDefault="00691B27" w:rsidP="00691B27">
      <w:pPr>
        <w:spacing w:line="360" w:lineRule="auto"/>
        <w:jc w:val="center"/>
        <w:rPr>
          <w:b/>
        </w:rPr>
      </w:pPr>
      <w:r w:rsidRPr="00076B90">
        <w:rPr>
          <w:b/>
        </w:rPr>
        <w:lastRenderedPageBreak/>
        <w:t>СОДЕРЖАНИЕ ПРОГРАММЫ</w:t>
      </w:r>
    </w:p>
    <w:p w:rsidR="00691B27" w:rsidRPr="00076B90" w:rsidRDefault="00691B27" w:rsidP="00691B27">
      <w:pPr>
        <w:spacing w:line="360" w:lineRule="auto"/>
        <w:jc w:val="center"/>
        <w:rPr>
          <w:b/>
        </w:rPr>
      </w:pPr>
      <w:r>
        <w:rPr>
          <w:b/>
        </w:rPr>
        <w:t>ДОРОЖНАЯ БЕЗОПАСНОСТЬ</w:t>
      </w:r>
    </w:p>
    <w:p w:rsidR="00691B27" w:rsidRPr="000519D2" w:rsidRDefault="00691B27" w:rsidP="00691B27">
      <w:pPr>
        <w:spacing w:line="360" w:lineRule="auto"/>
        <w:jc w:val="center"/>
        <w:rPr>
          <w:b/>
        </w:rPr>
      </w:pPr>
      <w:r>
        <w:rPr>
          <w:b/>
        </w:rPr>
        <w:t>6</w:t>
      </w:r>
      <w:r w:rsidRPr="000519D2">
        <w:rPr>
          <w:b/>
        </w:rPr>
        <w:t xml:space="preserve"> МОДУЛЬ</w:t>
      </w:r>
    </w:p>
    <w:p w:rsidR="00691B27" w:rsidRDefault="00691B27" w:rsidP="00691B27">
      <w:pPr>
        <w:ind w:firstLine="709"/>
        <w:contextualSpacing/>
        <w:jc w:val="both"/>
        <w:rPr>
          <w:lang w:eastAsia="en-US"/>
        </w:rPr>
      </w:pPr>
      <w:r>
        <w:rPr>
          <w:lang w:eastAsia="en-US"/>
        </w:rPr>
        <w:t xml:space="preserve">Навыки поведения в различных дорожных ситуациях, моделирование дорожных ситуаций в </w:t>
      </w:r>
      <w:proofErr w:type="spellStart"/>
      <w:r>
        <w:rPr>
          <w:lang w:eastAsia="en-US"/>
        </w:rPr>
        <w:t>автогородке</w:t>
      </w:r>
      <w:proofErr w:type="spellEnd"/>
      <w:r>
        <w:rPr>
          <w:lang w:eastAsia="en-US"/>
        </w:rPr>
        <w:t>.</w:t>
      </w:r>
    </w:p>
    <w:p w:rsidR="00691B27" w:rsidRPr="00987BE3" w:rsidRDefault="00691B27" w:rsidP="00691B27">
      <w:pPr>
        <w:pStyle w:val="ab"/>
        <w:spacing w:line="276" w:lineRule="auto"/>
        <w:jc w:val="left"/>
        <w:rPr>
          <w:b w:val="0"/>
          <w:sz w:val="24"/>
        </w:rPr>
      </w:pPr>
      <w:r w:rsidRPr="00987BE3">
        <w:rPr>
          <w:b w:val="0"/>
          <w:sz w:val="24"/>
        </w:rPr>
        <w:t>Основные методы организации деятельности:</w:t>
      </w:r>
    </w:p>
    <w:p w:rsidR="00691B27" w:rsidRPr="00076B90" w:rsidRDefault="00691B27" w:rsidP="00691B27">
      <w:pPr>
        <w:numPr>
          <w:ilvl w:val="0"/>
          <w:numId w:val="36"/>
        </w:numPr>
        <w:shd w:val="clear" w:color="auto" w:fill="FFFFFF"/>
        <w:contextualSpacing/>
        <w:jc w:val="both"/>
        <w:rPr>
          <w:szCs w:val="28"/>
        </w:rPr>
      </w:pPr>
      <w:r w:rsidRPr="00076B90">
        <w:rPr>
          <w:szCs w:val="28"/>
        </w:rPr>
        <w:t>Метод игры. Игра для учащихся – самый важный вид их деятельности. Использование игры обращено к раскрытию потенциала каждого ребенка.</w:t>
      </w:r>
    </w:p>
    <w:p w:rsidR="00691B27" w:rsidRPr="00076B90" w:rsidRDefault="00691B27" w:rsidP="00691B27">
      <w:pPr>
        <w:numPr>
          <w:ilvl w:val="0"/>
          <w:numId w:val="36"/>
        </w:numPr>
        <w:shd w:val="clear" w:color="auto" w:fill="FFFFFF"/>
        <w:spacing w:line="290" w:lineRule="atLeast"/>
        <w:contextualSpacing/>
        <w:jc w:val="both"/>
        <w:rPr>
          <w:szCs w:val="28"/>
        </w:rPr>
      </w:pPr>
      <w:r w:rsidRPr="00076B90">
        <w:rPr>
          <w:szCs w:val="28"/>
        </w:rPr>
        <w:t>Метод коллективной творческой деятельности. Учащийся участвует в совместной деятельности со сверстниками и взрослыми, что позволяет реализовать его творческий потенциал.</w:t>
      </w:r>
    </w:p>
    <w:p w:rsidR="00691B27" w:rsidRPr="00076B90" w:rsidRDefault="00691B27" w:rsidP="00691B27">
      <w:pPr>
        <w:numPr>
          <w:ilvl w:val="0"/>
          <w:numId w:val="36"/>
        </w:numPr>
        <w:shd w:val="clear" w:color="auto" w:fill="FFFFFF"/>
        <w:spacing w:line="290" w:lineRule="atLeast"/>
        <w:contextualSpacing/>
        <w:jc w:val="both"/>
        <w:rPr>
          <w:szCs w:val="28"/>
        </w:rPr>
      </w:pPr>
      <w:r w:rsidRPr="00076B90">
        <w:rPr>
          <w:szCs w:val="28"/>
        </w:rPr>
        <w:t>Метод самостоятельности и инициативы. Учащиеся способны на смелые идеи, фантазии. Нужно только вовремя поддержать их инициативу и дать немного самостоятельности. Тогда успех делу обеспечен.</w:t>
      </w:r>
    </w:p>
    <w:p w:rsidR="00691B27" w:rsidRPr="00076B90" w:rsidRDefault="00691B27" w:rsidP="00691B27">
      <w:pPr>
        <w:numPr>
          <w:ilvl w:val="0"/>
          <w:numId w:val="36"/>
        </w:numPr>
        <w:shd w:val="clear" w:color="auto" w:fill="FFFFFF"/>
        <w:spacing w:line="290" w:lineRule="atLeast"/>
        <w:contextualSpacing/>
        <w:jc w:val="both"/>
        <w:rPr>
          <w:szCs w:val="28"/>
        </w:rPr>
      </w:pPr>
      <w:r w:rsidRPr="00076B90">
        <w:rPr>
          <w:szCs w:val="28"/>
        </w:rPr>
        <w:t xml:space="preserve">Метод состязательности. Состязание стимулирует к поиску, открытию побед над собой. </w:t>
      </w:r>
    </w:p>
    <w:p w:rsidR="00691B27" w:rsidRPr="00076B90" w:rsidRDefault="00691B27" w:rsidP="00691B27">
      <w:pPr>
        <w:numPr>
          <w:ilvl w:val="0"/>
          <w:numId w:val="36"/>
        </w:numPr>
        <w:shd w:val="clear" w:color="auto" w:fill="FFFFFF"/>
        <w:spacing w:line="290" w:lineRule="atLeast"/>
        <w:contextualSpacing/>
        <w:jc w:val="both"/>
        <w:rPr>
          <w:szCs w:val="28"/>
        </w:rPr>
      </w:pPr>
      <w:r w:rsidRPr="00076B90">
        <w:rPr>
          <w:szCs w:val="28"/>
        </w:rPr>
        <w:t>Метод опоры на положительные эмоции ребенка. Создание ситуации успеха для каждого.</w:t>
      </w:r>
    </w:p>
    <w:p w:rsidR="00691B27" w:rsidRPr="00076B90" w:rsidRDefault="00691B27" w:rsidP="00691B27">
      <w:pPr>
        <w:shd w:val="clear" w:color="auto" w:fill="FFFFFF"/>
        <w:spacing w:line="290" w:lineRule="atLeast"/>
        <w:jc w:val="both"/>
        <w:rPr>
          <w:szCs w:val="28"/>
        </w:rPr>
      </w:pPr>
    </w:p>
    <w:p w:rsidR="00691B27" w:rsidRPr="00076B90" w:rsidRDefault="00691B27" w:rsidP="00691B27">
      <w:pPr>
        <w:shd w:val="clear" w:color="auto" w:fill="FFFFFF"/>
        <w:spacing w:line="290" w:lineRule="atLeast"/>
        <w:jc w:val="both"/>
        <w:rPr>
          <w:b/>
          <w:szCs w:val="28"/>
        </w:rPr>
      </w:pPr>
      <w:r w:rsidRPr="00076B90">
        <w:rPr>
          <w:b/>
          <w:szCs w:val="28"/>
        </w:rPr>
        <w:t>Показатели результативности реализации модуля:</w:t>
      </w:r>
    </w:p>
    <w:p w:rsidR="00691B27" w:rsidRPr="00076B90" w:rsidRDefault="00691B27" w:rsidP="00691B27">
      <w:pPr>
        <w:numPr>
          <w:ilvl w:val="0"/>
          <w:numId w:val="35"/>
        </w:numPr>
        <w:shd w:val="clear" w:color="auto" w:fill="FFFFFF"/>
        <w:spacing w:line="290" w:lineRule="atLeast"/>
        <w:contextualSpacing/>
        <w:jc w:val="both"/>
        <w:rPr>
          <w:szCs w:val="28"/>
        </w:rPr>
      </w:pPr>
      <w:r w:rsidRPr="00076B90">
        <w:rPr>
          <w:szCs w:val="28"/>
        </w:rPr>
        <w:t>Организованность и  целенаправленность в проведении модуля;</w:t>
      </w:r>
    </w:p>
    <w:p w:rsidR="00691B27" w:rsidRPr="00076B90" w:rsidRDefault="00691B27" w:rsidP="00691B27">
      <w:pPr>
        <w:numPr>
          <w:ilvl w:val="0"/>
          <w:numId w:val="35"/>
        </w:numPr>
        <w:shd w:val="clear" w:color="auto" w:fill="FFFFFF"/>
        <w:spacing w:line="290" w:lineRule="atLeast"/>
        <w:contextualSpacing/>
        <w:jc w:val="both"/>
        <w:rPr>
          <w:szCs w:val="28"/>
        </w:rPr>
      </w:pPr>
      <w:r w:rsidRPr="00076B90">
        <w:rPr>
          <w:szCs w:val="28"/>
        </w:rPr>
        <w:t>Активность учащегося в освоении новых знаний, умений, навыков на занятиях объединения.</w:t>
      </w:r>
    </w:p>
    <w:p w:rsidR="00691B27" w:rsidRPr="00076B90" w:rsidRDefault="00691B27" w:rsidP="00691B27">
      <w:pPr>
        <w:shd w:val="clear" w:color="auto" w:fill="FFFFFF"/>
        <w:spacing w:line="290" w:lineRule="atLeast"/>
        <w:jc w:val="both"/>
        <w:rPr>
          <w:b/>
          <w:szCs w:val="28"/>
        </w:rPr>
      </w:pPr>
      <w:r w:rsidRPr="00076B90">
        <w:rPr>
          <w:b/>
          <w:szCs w:val="28"/>
        </w:rPr>
        <w:t>Ожидаемые результаты реализации модуля:</w:t>
      </w:r>
    </w:p>
    <w:p w:rsidR="00691B27" w:rsidRPr="00076B90" w:rsidRDefault="00691B27" w:rsidP="00691B27">
      <w:pPr>
        <w:numPr>
          <w:ilvl w:val="0"/>
          <w:numId w:val="37"/>
        </w:numPr>
        <w:shd w:val="clear" w:color="auto" w:fill="FFFFFF"/>
        <w:spacing w:line="290" w:lineRule="atLeast"/>
        <w:contextualSpacing/>
        <w:jc w:val="both"/>
        <w:rPr>
          <w:szCs w:val="28"/>
        </w:rPr>
      </w:pPr>
      <w:r w:rsidRPr="00076B90">
        <w:rPr>
          <w:szCs w:val="28"/>
        </w:rPr>
        <w:t>Приобретение учащимся дополнительных знан</w:t>
      </w:r>
      <w:r>
        <w:rPr>
          <w:szCs w:val="28"/>
        </w:rPr>
        <w:t>ий, умений и навыков  в области профилактики ДДТТ</w:t>
      </w:r>
      <w:r w:rsidRPr="00076B90">
        <w:rPr>
          <w:szCs w:val="28"/>
        </w:rPr>
        <w:t>;</w:t>
      </w:r>
    </w:p>
    <w:p w:rsidR="00691B27" w:rsidRPr="00076B90" w:rsidRDefault="00691B27" w:rsidP="00691B27">
      <w:pPr>
        <w:numPr>
          <w:ilvl w:val="0"/>
          <w:numId w:val="37"/>
        </w:numPr>
        <w:shd w:val="clear" w:color="auto" w:fill="FFFFFF"/>
        <w:spacing w:line="290" w:lineRule="atLeast"/>
        <w:contextualSpacing/>
        <w:jc w:val="both"/>
        <w:rPr>
          <w:szCs w:val="28"/>
        </w:rPr>
      </w:pPr>
      <w:r w:rsidRPr="00076B90">
        <w:rPr>
          <w:szCs w:val="28"/>
        </w:rPr>
        <w:t>Принятие учащимся норм культуры взаимоотношений в совместной деятельности, основанных на общечеловеческих ценностях;</w:t>
      </w:r>
    </w:p>
    <w:p w:rsidR="00691B27" w:rsidRPr="00076B90" w:rsidRDefault="00691B27" w:rsidP="00691B27">
      <w:pPr>
        <w:numPr>
          <w:ilvl w:val="0"/>
          <w:numId w:val="37"/>
        </w:numPr>
        <w:shd w:val="clear" w:color="auto" w:fill="FFFFFF"/>
        <w:spacing w:line="290" w:lineRule="atLeast"/>
        <w:contextualSpacing/>
        <w:jc w:val="both"/>
        <w:rPr>
          <w:szCs w:val="28"/>
        </w:rPr>
      </w:pPr>
      <w:r w:rsidRPr="00076B90">
        <w:rPr>
          <w:szCs w:val="28"/>
        </w:rPr>
        <w:t>Освоение учащимся способов сохранения и укрепления своего здоровья.</w:t>
      </w:r>
    </w:p>
    <w:p w:rsidR="00691B27" w:rsidRPr="00076B90" w:rsidRDefault="00691B27" w:rsidP="00691B27">
      <w:pPr>
        <w:shd w:val="clear" w:color="auto" w:fill="FFFFFF"/>
        <w:spacing w:line="290" w:lineRule="atLeast"/>
        <w:ind w:left="720"/>
        <w:contextualSpacing/>
        <w:jc w:val="both"/>
        <w:rPr>
          <w:szCs w:val="28"/>
        </w:rPr>
      </w:pPr>
    </w:p>
    <w:p w:rsidR="00691B27" w:rsidRPr="00076B90" w:rsidRDefault="00691B27" w:rsidP="00691B27">
      <w:pPr>
        <w:spacing w:line="276" w:lineRule="auto"/>
        <w:jc w:val="center"/>
        <w:rPr>
          <w:b/>
          <w:sz w:val="22"/>
        </w:rPr>
      </w:pPr>
    </w:p>
    <w:p w:rsidR="00691B27" w:rsidRPr="00076B90" w:rsidRDefault="00691B27" w:rsidP="00691B27">
      <w:pPr>
        <w:spacing w:line="276" w:lineRule="auto"/>
        <w:jc w:val="center"/>
        <w:rPr>
          <w:b/>
        </w:rPr>
      </w:pPr>
    </w:p>
    <w:p w:rsidR="00691B27" w:rsidRPr="00076B90" w:rsidRDefault="00691B27" w:rsidP="00691B27">
      <w:pPr>
        <w:spacing w:line="276" w:lineRule="auto"/>
        <w:jc w:val="center"/>
        <w:rPr>
          <w:b/>
        </w:rPr>
      </w:pPr>
    </w:p>
    <w:p w:rsidR="00691B27" w:rsidRDefault="00691B27" w:rsidP="00691B27">
      <w:pPr>
        <w:jc w:val="center"/>
        <w:rPr>
          <w:b/>
          <w:szCs w:val="28"/>
        </w:rPr>
      </w:pPr>
    </w:p>
    <w:p w:rsidR="00691B27" w:rsidRDefault="00691B27" w:rsidP="00691B27">
      <w:pPr>
        <w:jc w:val="center"/>
        <w:rPr>
          <w:b/>
          <w:szCs w:val="28"/>
        </w:rPr>
      </w:pPr>
    </w:p>
    <w:p w:rsidR="00691B27" w:rsidRDefault="00691B27" w:rsidP="00691B27">
      <w:pPr>
        <w:jc w:val="center"/>
        <w:rPr>
          <w:b/>
          <w:szCs w:val="28"/>
        </w:rPr>
      </w:pPr>
    </w:p>
    <w:p w:rsidR="00691B27" w:rsidRDefault="00691B27" w:rsidP="00BC0CCC">
      <w:pPr>
        <w:jc w:val="center"/>
        <w:rPr>
          <w:b/>
          <w:szCs w:val="20"/>
        </w:rPr>
      </w:pPr>
    </w:p>
    <w:p w:rsidR="00691B27" w:rsidRDefault="00691B27" w:rsidP="00BC0CCC">
      <w:pPr>
        <w:jc w:val="center"/>
        <w:rPr>
          <w:b/>
          <w:szCs w:val="20"/>
        </w:rPr>
      </w:pPr>
    </w:p>
    <w:p w:rsidR="00691B27" w:rsidRDefault="00691B27" w:rsidP="00BC0CCC">
      <w:pPr>
        <w:jc w:val="center"/>
        <w:rPr>
          <w:b/>
          <w:szCs w:val="20"/>
        </w:rPr>
      </w:pPr>
    </w:p>
    <w:p w:rsidR="00691B27" w:rsidRDefault="00691B27" w:rsidP="00BC0CCC">
      <w:pPr>
        <w:jc w:val="center"/>
        <w:rPr>
          <w:b/>
          <w:szCs w:val="20"/>
        </w:rPr>
      </w:pPr>
    </w:p>
    <w:p w:rsidR="00691B27" w:rsidRDefault="00691B27" w:rsidP="00BC0CCC">
      <w:pPr>
        <w:jc w:val="center"/>
        <w:rPr>
          <w:b/>
          <w:szCs w:val="20"/>
        </w:rPr>
      </w:pPr>
    </w:p>
    <w:p w:rsidR="00691B27" w:rsidRDefault="00691B27" w:rsidP="00BC0CCC">
      <w:pPr>
        <w:jc w:val="center"/>
        <w:rPr>
          <w:b/>
          <w:szCs w:val="20"/>
        </w:rPr>
      </w:pPr>
    </w:p>
    <w:p w:rsidR="00691B27" w:rsidRDefault="00691B27" w:rsidP="00BC0CCC">
      <w:pPr>
        <w:jc w:val="center"/>
        <w:rPr>
          <w:b/>
          <w:szCs w:val="20"/>
        </w:rPr>
      </w:pPr>
    </w:p>
    <w:p w:rsidR="00691B27" w:rsidRDefault="00691B27" w:rsidP="00BC0CCC">
      <w:pPr>
        <w:jc w:val="center"/>
        <w:rPr>
          <w:b/>
          <w:szCs w:val="20"/>
        </w:rPr>
      </w:pPr>
    </w:p>
    <w:p w:rsidR="00691B27" w:rsidRDefault="00691B27" w:rsidP="00BC0CCC">
      <w:pPr>
        <w:jc w:val="center"/>
        <w:rPr>
          <w:b/>
          <w:szCs w:val="20"/>
        </w:rPr>
      </w:pPr>
    </w:p>
    <w:p w:rsidR="00691B27" w:rsidRDefault="00691B27" w:rsidP="00BC0CCC">
      <w:pPr>
        <w:jc w:val="center"/>
        <w:rPr>
          <w:b/>
          <w:szCs w:val="20"/>
        </w:rPr>
      </w:pPr>
    </w:p>
    <w:p w:rsidR="00F74571" w:rsidRDefault="00F74571" w:rsidP="00BC0CCC">
      <w:pPr>
        <w:jc w:val="center"/>
        <w:rPr>
          <w:b/>
          <w:szCs w:val="20"/>
        </w:rPr>
      </w:pPr>
    </w:p>
    <w:p w:rsidR="00691B27" w:rsidRDefault="00691B27" w:rsidP="00BC0CCC">
      <w:pPr>
        <w:jc w:val="center"/>
        <w:rPr>
          <w:b/>
          <w:szCs w:val="20"/>
        </w:rPr>
      </w:pPr>
    </w:p>
    <w:p w:rsidR="00691B27" w:rsidRDefault="00691B27" w:rsidP="00BC0CCC">
      <w:pPr>
        <w:jc w:val="center"/>
        <w:rPr>
          <w:b/>
          <w:szCs w:val="20"/>
        </w:rPr>
      </w:pPr>
    </w:p>
    <w:p w:rsidR="00691B27" w:rsidRDefault="00691B27" w:rsidP="00BC0CCC">
      <w:pPr>
        <w:jc w:val="center"/>
        <w:rPr>
          <w:b/>
          <w:szCs w:val="20"/>
        </w:rPr>
      </w:pPr>
    </w:p>
    <w:p w:rsidR="0074452D" w:rsidRPr="000C1BD2" w:rsidRDefault="000C1BD2" w:rsidP="00BC0CCC">
      <w:pPr>
        <w:jc w:val="center"/>
        <w:rPr>
          <w:b/>
          <w:szCs w:val="20"/>
        </w:rPr>
      </w:pPr>
      <w:r w:rsidRPr="000C1BD2">
        <w:rPr>
          <w:b/>
          <w:szCs w:val="20"/>
        </w:rPr>
        <w:lastRenderedPageBreak/>
        <w:t>2 КОМПЛЕКС ОРГАНИЗАЦИОННО-ПЕДАГОГИЧЕСКИХ УСЛОВИЙ</w:t>
      </w:r>
      <w:bookmarkStart w:id="44" w:name="_Toc521418017"/>
    </w:p>
    <w:p w:rsidR="0074452D" w:rsidRDefault="0074452D" w:rsidP="0074452D">
      <w:pPr>
        <w:jc w:val="center"/>
        <w:rPr>
          <w:b/>
        </w:rPr>
      </w:pPr>
    </w:p>
    <w:p w:rsidR="0074452D" w:rsidRDefault="0074452D" w:rsidP="000C1BD2">
      <w:pPr>
        <w:rPr>
          <w:b/>
        </w:rPr>
      </w:pPr>
      <w:r w:rsidRPr="0074452D">
        <w:rPr>
          <w:b/>
        </w:rPr>
        <w:t>Календарно – учебный график</w:t>
      </w:r>
      <w:bookmarkEnd w:id="44"/>
    </w:p>
    <w:p w:rsidR="0074452D" w:rsidRPr="0074452D" w:rsidRDefault="0074452D" w:rsidP="0074452D">
      <w:pPr>
        <w:jc w:val="center"/>
        <w:rPr>
          <w:b/>
          <w:sz w:val="28"/>
          <w:szCs w:val="20"/>
        </w:rPr>
      </w:pPr>
    </w:p>
    <w:p w:rsidR="0074452D" w:rsidRPr="00D129FE" w:rsidRDefault="0074452D" w:rsidP="0074452D">
      <w:pPr>
        <w:pStyle w:val="25"/>
        <w:spacing w:line="240" w:lineRule="auto"/>
        <w:ind w:firstLine="708"/>
        <w:rPr>
          <w:szCs w:val="28"/>
        </w:rPr>
      </w:pPr>
      <w:r w:rsidRPr="00D129FE">
        <w:rPr>
          <w:szCs w:val="28"/>
        </w:rPr>
        <w:t xml:space="preserve">Режим организации занятий по данной дополнительной общеобразовательной программе определяется календарным </w:t>
      </w:r>
      <w:proofErr w:type="gramStart"/>
      <w:r w:rsidRPr="00D129FE">
        <w:rPr>
          <w:szCs w:val="28"/>
        </w:rPr>
        <w:t>учебном</w:t>
      </w:r>
      <w:proofErr w:type="gramEnd"/>
      <w:r w:rsidRPr="00D129FE">
        <w:rPr>
          <w:szCs w:val="28"/>
        </w:rPr>
        <w:t xml:space="preserve"> графиком и соответствует нормам, утвержденным «СанПин к устройству, содержанию и организации режима работы образовательных организаций дополнительного образования детей» № 41 от 04.07.2014 (СанПин 2.4.43172 -14, пункт 8.3, приложение №3)</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52"/>
        <w:gridCol w:w="1276"/>
        <w:gridCol w:w="1417"/>
        <w:gridCol w:w="1290"/>
        <w:gridCol w:w="1120"/>
        <w:gridCol w:w="1276"/>
      </w:tblGrid>
      <w:tr w:rsidR="0074452D" w:rsidRPr="008825F5" w:rsidTr="00D72553">
        <w:tc>
          <w:tcPr>
            <w:tcW w:w="534" w:type="dxa"/>
            <w:shd w:val="clear" w:color="auto" w:fill="auto"/>
          </w:tcPr>
          <w:p w:rsidR="0074452D" w:rsidRPr="008825F5" w:rsidRDefault="0074452D" w:rsidP="00D72553">
            <w:pPr>
              <w:jc w:val="center"/>
            </w:pPr>
            <w:r w:rsidRPr="008825F5">
              <w:t>№</w:t>
            </w:r>
          </w:p>
        </w:tc>
        <w:tc>
          <w:tcPr>
            <w:tcW w:w="3152" w:type="dxa"/>
            <w:shd w:val="clear" w:color="auto" w:fill="auto"/>
          </w:tcPr>
          <w:p w:rsidR="0074452D" w:rsidRPr="008825F5" w:rsidRDefault="0074452D" w:rsidP="00D72553">
            <w:pPr>
              <w:jc w:val="center"/>
            </w:pPr>
            <w:r w:rsidRPr="008825F5">
              <w:t>Наименование</w:t>
            </w:r>
          </w:p>
          <w:p w:rsidR="0074452D" w:rsidRPr="008825F5" w:rsidRDefault="0074452D" w:rsidP="00D72553">
            <w:pPr>
              <w:jc w:val="center"/>
            </w:pPr>
            <w:r w:rsidRPr="008825F5">
              <w:t>модуля</w:t>
            </w:r>
          </w:p>
        </w:tc>
        <w:tc>
          <w:tcPr>
            <w:tcW w:w="1276" w:type="dxa"/>
            <w:shd w:val="clear" w:color="auto" w:fill="auto"/>
          </w:tcPr>
          <w:p w:rsidR="0074452D" w:rsidRPr="008825F5" w:rsidRDefault="0074452D" w:rsidP="00D72553">
            <w:pPr>
              <w:jc w:val="center"/>
            </w:pPr>
            <w:r w:rsidRPr="008825F5">
              <w:t>Возраст учащихся (лет)</w:t>
            </w:r>
          </w:p>
        </w:tc>
        <w:tc>
          <w:tcPr>
            <w:tcW w:w="1417" w:type="dxa"/>
            <w:shd w:val="clear" w:color="auto" w:fill="auto"/>
          </w:tcPr>
          <w:p w:rsidR="0074452D" w:rsidRPr="008825F5" w:rsidRDefault="0074452D" w:rsidP="00D72553">
            <w:pPr>
              <w:jc w:val="center"/>
            </w:pPr>
            <w:proofErr w:type="gramStart"/>
            <w:r w:rsidRPr="008825F5">
              <w:t>Продолжи-тельность</w:t>
            </w:r>
            <w:proofErr w:type="gramEnd"/>
          </w:p>
          <w:p w:rsidR="0074452D" w:rsidRPr="008825F5" w:rsidRDefault="0074452D" w:rsidP="00D72553">
            <w:pPr>
              <w:jc w:val="center"/>
            </w:pPr>
            <w:r w:rsidRPr="008825F5">
              <w:t>занятий</w:t>
            </w:r>
          </w:p>
          <w:p w:rsidR="0074452D" w:rsidRPr="008825F5" w:rsidRDefault="0074452D" w:rsidP="00D72553">
            <w:pPr>
              <w:jc w:val="center"/>
            </w:pPr>
            <w:r w:rsidRPr="008825F5">
              <w:t>(</w:t>
            </w:r>
            <w:proofErr w:type="spellStart"/>
            <w:r w:rsidRPr="008825F5">
              <w:t>ак</w:t>
            </w:r>
            <w:proofErr w:type="spellEnd"/>
            <w:r w:rsidRPr="008825F5">
              <w:t>. час)</w:t>
            </w:r>
          </w:p>
        </w:tc>
        <w:tc>
          <w:tcPr>
            <w:tcW w:w="1290" w:type="dxa"/>
            <w:shd w:val="clear" w:color="auto" w:fill="auto"/>
          </w:tcPr>
          <w:p w:rsidR="0074452D" w:rsidRPr="008825F5" w:rsidRDefault="0074452D" w:rsidP="00D72553">
            <w:pPr>
              <w:jc w:val="center"/>
            </w:pPr>
            <w:r w:rsidRPr="008825F5">
              <w:t>Периодичность занятий</w:t>
            </w:r>
          </w:p>
        </w:tc>
        <w:tc>
          <w:tcPr>
            <w:tcW w:w="1120" w:type="dxa"/>
            <w:shd w:val="clear" w:color="auto" w:fill="auto"/>
          </w:tcPr>
          <w:p w:rsidR="0074452D" w:rsidRPr="008825F5" w:rsidRDefault="0074452D" w:rsidP="00D72553">
            <w:pPr>
              <w:jc w:val="center"/>
            </w:pPr>
            <w:r w:rsidRPr="008825F5">
              <w:t>Часов по модулю в год</w:t>
            </w:r>
          </w:p>
        </w:tc>
        <w:tc>
          <w:tcPr>
            <w:tcW w:w="1276" w:type="dxa"/>
            <w:shd w:val="clear" w:color="auto" w:fill="auto"/>
          </w:tcPr>
          <w:p w:rsidR="0074452D" w:rsidRPr="008825F5" w:rsidRDefault="0074452D" w:rsidP="00D72553">
            <w:pPr>
              <w:jc w:val="center"/>
            </w:pPr>
            <w:r w:rsidRPr="008825F5">
              <w:t>Всего часов по модулю</w:t>
            </w:r>
          </w:p>
        </w:tc>
      </w:tr>
      <w:tr w:rsidR="0074452D" w:rsidRPr="008825F5" w:rsidTr="0074452D">
        <w:trPr>
          <w:trHeight w:val="1281"/>
        </w:trPr>
        <w:tc>
          <w:tcPr>
            <w:tcW w:w="534" w:type="dxa"/>
            <w:shd w:val="clear" w:color="auto" w:fill="auto"/>
          </w:tcPr>
          <w:p w:rsidR="0074452D" w:rsidRPr="008825F5" w:rsidRDefault="0074452D" w:rsidP="00D72553">
            <w:pPr>
              <w:jc w:val="center"/>
            </w:pPr>
            <w:r w:rsidRPr="008825F5">
              <w:t>1</w:t>
            </w:r>
          </w:p>
        </w:tc>
        <w:tc>
          <w:tcPr>
            <w:tcW w:w="3152" w:type="dxa"/>
            <w:shd w:val="clear" w:color="auto" w:fill="auto"/>
          </w:tcPr>
          <w:p w:rsidR="0074452D" w:rsidRDefault="0074452D" w:rsidP="00D72553">
            <w:pPr>
              <w:suppressAutoHyphens/>
              <w:jc w:val="center"/>
              <w:textAlignment w:val="baseline"/>
              <w:rPr>
                <w:rFonts w:eastAsia="Calibri"/>
                <w:kern w:val="3"/>
                <w:lang w:eastAsia="ar-SA" w:bidi="hi-IN"/>
              </w:rPr>
            </w:pPr>
            <w:r w:rsidRPr="009E044C">
              <w:rPr>
                <w:rFonts w:eastAsia="Calibri"/>
                <w:kern w:val="3"/>
                <w:lang w:val="en-US" w:eastAsia="ar-SA" w:bidi="hi-IN"/>
              </w:rPr>
              <w:t>I</w:t>
            </w:r>
          </w:p>
          <w:p w:rsidR="0074452D" w:rsidRPr="00253E63" w:rsidRDefault="0074452D" w:rsidP="00BC0CCC">
            <w:pPr>
              <w:suppressAutoHyphens/>
              <w:jc w:val="center"/>
              <w:textAlignment w:val="baseline"/>
              <w:rPr>
                <w:rFonts w:eastAsia="Calibri"/>
                <w:kern w:val="3"/>
                <w:lang w:eastAsia="ar-SA" w:bidi="hi-IN"/>
              </w:rPr>
            </w:pPr>
            <w:r w:rsidRPr="0016738E">
              <w:rPr>
                <w:szCs w:val="21"/>
              </w:rPr>
              <w:t>«</w:t>
            </w:r>
            <w:r w:rsidR="00BC0CCC">
              <w:rPr>
                <w:szCs w:val="21"/>
              </w:rPr>
              <w:t>Дети и дорожное движение</w:t>
            </w:r>
            <w:r w:rsidRPr="0016738E">
              <w:rPr>
                <w:szCs w:val="21"/>
              </w:rPr>
              <w:t>»</w:t>
            </w:r>
          </w:p>
        </w:tc>
        <w:tc>
          <w:tcPr>
            <w:tcW w:w="1276" w:type="dxa"/>
            <w:shd w:val="clear" w:color="auto" w:fill="auto"/>
          </w:tcPr>
          <w:p w:rsidR="0074452D" w:rsidRPr="008825F5" w:rsidRDefault="00D25175" w:rsidP="00D25175">
            <w:pPr>
              <w:jc w:val="center"/>
            </w:pPr>
            <w:r>
              <w:t>11</w:t>
            </w:r>
            <w:r w:rsidR="0074452D">
              <w:t>-</w:t>
            </w:r>
            <w:r>
              <w:t>12</w:t>
            </w:r>
          </w:p>
        </w:tc>
        <w:tc>
          <w:tcPr>
            <w:tcW w:w="1417" w:type="dxa"/>
            <w:shd w:val="clear" w:color="auto" w:fill="auto"/>
          </w:tcPr>
          <w:p w:rsidR="0074452D" w:rsidRPr="008825F5" w:rsidRDefault="00D25175" w:rsidP="00D72553">
            <w:pPr>
              <w:jc w:val="center"/>
            </w:pPr>
            <w:r>
              <w:t>3</w:t>
            </w:r>
          </w:p>
        </w:tc>
        <w:tc>
          <w:tcPr>
            <w:tcW w:w="1290" w:type="dxa"/>
            <w:shd w:val="clear" w:color="auto" w:fill="auto"/>
          </w:tcPr>
          <w:p w:rsidR="0074452D" w:rsidRPr="008825F5" w:rsidRDefault="0074452D" w:rsidP="00D72553">
            <w:pPr>
              <w:jc w:val="center"/>
            </w:pPr>
            <w:r w:rsidRPr="008825F5">
              <w:t>1</w:t>
            </w:r>
          </w:p>
        </w:tc>
        <w:tc>
          <w:tcPr>
            <w:tcW w:w="1120" w:type="dxa"/>
            <w:shd w:val="clear" w:color="auto" w:fill="auto"/>
          </w:tcPr>
          <w:p w:rsidR="0074452D" w:rsidRPr="008825F5" w:rsidRDefault="00F74571" w:rsidP="000C1BD2">
            <w:pPr>
              <w:jc w:val="center"/>
            </w:pPr>
            <w:r>
              <w:t>99</w:t>
            </w:r>
          </w:p>
        </w:tc>
        <w:tc>
          <w:tcPr>
            <w:tcW w:w="1276" w:type="dxa"/>
            <w:shd w:val="clear" w:color="auto" w:fill="auto"/>
          </w:tcPr>
          <w:p w:rsidR="0074452D" w:rsidRPr="008825F5" w:rsidRDefault="00F74571" w:rsidP="000C1BD2">
            <w:pPr>
              <w:jc w:val="center"/>
            </w:pPr>
            <w:r>
              <w:t>99</w:t>
            </w:r>
          </w:p>
        </w:tc>
      </w:tr>
      <w:tr w:rsidR="00F74571" w:rsidRPr="008825F5" w:rsidTr="0074452D">
        <w:trPr>
          <w:trHeight w:val="1281"/>
        </w:trPr>
        <w:tc>
          <w:tcPr>
            <w:tcW w:w="534" w:type="dxa"/>
            <w:shd w:val="clear" w:color="auto" w:fill="auto"/>
          </w:tcPr>
          <w:p w:rsidR="00F74571" w:rsidRDefault="00F74571" w:rsidP="00D72553">
            <w:pPr>
              <w:jc w:val="center"/>
            </w:pPr>
          </w:p>
          <w:p w:rsidR="00F74571" w:rsidRPr="00F74571" w:rsidRDefault="00F74571" w:rsidP="00F74571">
            <w:r w:rsidRPr="008825F5">
              <w:t>2</w:t>
            </w:r>
          </w:p>
        </w:tc>
        <w:tc>
          <w:tcPr>
            <w:tcW w:w="3152" w:type="dxa"/>
            <w:shd w:val="clear" w:color="auto" w:fill="auto"/>
          </w:tcPr>
          <w:p w:rsidR="00F74571" w:rsidRDefault="00F74571" w:rsidP="00816B86">
            <w:pPr>
              <w:widowControl w:val="0"/>
              <w:suppressAutoHyphens/>
              <w:jc w:val="center"/>
              <w:rPr>
                <w:spacing w:val="-1"/>
                <w:sz w:val="22"/>
              </w:rPr>
            </w:pPr>
            <w:r>
              <w:rPr>
                <w:spacing w:val="-1"/>
                <w:sz w:val="22"/>
              </w:rPr>
              <w:t xml:space="preserve"> </w:t>
            </w:r>
            <w:r w:rsidRPr="009E044C">
              <w:rPr>
                <w:rFonts w:eastAsia="Calibri"/>
                <w:kern w:val="3"/>
                <w:lang w:val="en-US" w:eastAsia="ar-SA" w:bidi="hi-IN"/>
              </w:rPr>
              <w:t>II</w:t>
            </w:r>
            <w:r>
              <w:rPr>
                <w:spacing w:val="-1"/>
                <w:sz w:val="22"/>
              </w:rPr>
              <w:t xml:space="preserve"> </w:t>
            </w:r>
          </w:p>
          <w:p w:rsidR="00F74571" w:rsidRPr="00171986" w:rsidRDefault="00F74571" w:rsidP="00F74571">
            <w:pPr>
              <w:widowControl w:val="0"/>
              <w:suppressAutoHyphens/>
              <w:jc w:val="center"/>
              <w:rPr>
                <w:spacing w:val="-1"/>
                <w:sz w:val="22"/>
              </w:rPr>
            </w:pPr>
            <w:r>
              <w:rPr>
                <w:spacing w:val="-1"/>
                <w:sz w:val="22"/>
              </w:rPr>
              <w:t>«Дорожная безопасность»</w:t>
            </w:r>
          </w:p>
        </w:tc>
        <w:tc>
          <w:tcPr>
            <w:tcW w:w="1276" w:type="dxa"/>
            <w:shd w:val="clear" w:color="auto" w:fill="auto"/>
          </w:tcPr>
          <w:p w:rsidR="00F74571" w:rsidRPr="008825F5" w:rsidRDefault="00F74571" w:rsidP="00816B86">
            <w:pPr>
              <w:jc w:val="center"/>
            </w:pPr>
            <w:r>
              <w:t>11-12</w:t>
            </w:r>
          </w:p>
        </w:tc>
        <w:tc>
          <w:tcPr>
            <w:tcW w:w="1417" w:type="dxa"/>
            <w:shd w:val="clear" w:color="auto" w:fill="auto"/>
          </w:tcPr>
          <w:p w:rsidR="00F74571" w:rsidRPr="008825F5" w:rsidRDefault="00F74571" w:rsidP="00816B86">
            <w:pPr>
              <w:jc w:val="center"/>
            </w:pPr>
            <w:r>
              <w:t>3</w:t>
            </w:r>
          </w:p>
        </w:tc>
        <w:tc>
          <w:tcPr>
            <w:tcW w:w="1290" w:type="dxa"/>
            <w:shd w:val="clear" w:color="auto" w:fill="auto"/>
          </w:tcPr>
          <w:p w:rsidR="00F74571" w:rsidRPr="008825F5" w:rsidRDefault="00F74571" w:rsidP="00816B86">
            <w:pPr>
              <w:jc w:val="center"/>
            </w:pPr>
            <w:r w:rsidRPr="008825F5">
              <w:t>1</w:t>
            </w:r>
          </w:p>
        </w:tc>
        <w:tc>
          <w:tcPr>
            <w:tcW w:w="1120" w:type="dxa"/>
            <w:shd w:val="clear" w:color="auto" w:fill="auto"/>
          </w:tcPr>
          <w:p w:rsidR="00F74571" w:rsidRDefault="00F74571" w:rsidP="00816B86">
            <w:pPr>
              <w:jc w:val="center"/>
            </w:pPr>
            <w:r>
              <w:t>21</w:t>
            </w:r>
          </w:p>
        </w:tc>
        <w:tc>
          <w:tcPr>
            <w:tcW w:w="1276" w:type="dxa"/>
            <w:shd w:val="clear" w:color="auto" w:fill="auto"/>
          </w:tcPr>
          <w:p w:rsidR="00F74571" w:rsidRDefault="00F74571" w:rsidP="00816B86">
            <w:pPr>
              <w:jc w:val="center"/>
            </w:pPr>
            <w:r>
              <w:t>21</w:t>
            </w:r>
          </w:p>
        </w:tc>
      </w:tr>
      <w:tr w:rsidR="00F74571" w:rsidRPr="008825F5" w:rsidTr="00D72553">
        <w:tc>
          <w:tcPr>
            <w:tcW w:w="534" w:type="dxa"/>
            <w:shd w:val="clear" w:color="auto" w:fill="auto"/>
          </w:tcPr>
          <w:p w:rsidR="00F74571" w:rsidRPr="008825F5" w:rsidRDefault="00F74571" w:rsidP="00D72553">
            <w:pPr>
              <w:jc w:val="center"/>
            </w:pPr>
          </w:p>
        </w:tc>
        <w:tc>
          <w:tcPr>
            <w:tcW w:w="3152" w:type="dxa"/>
            <w:shd w:val="clear" w:color="auto" w:fill="auto"/>
          </w:tcPr>
          <w:p w:rsidR="00F74571" w:rsidRDefault="00F74571" w:rsidP="00F74571">
            <w:pPr>
              <w:suppressAutoHyphens/>
              <w:jc w:val="center"/>
              <w:textAlignment w:val="baseline"/>
              <w:rPr>
                <w:rFonts w:eastAsia="Calibri"/>
                <w:kern w:val="3"/>
                <w:lang w:eastAsia="ar-SA" w:bidi="hi-IN"/>
              </w:rPr>
            </w:pPr>
            <w:r w:rsidRPr="009E044C">
              <w:rPr>
                <w:rFonts w:eastAsia="Calibri"/>
                <w:kern w:val="3"/>
                <w:lang w:val="en-US" w:eastAsia="ar-SA" w:bidi="hi-IN"/>
              </w:rPr>
              <w:t>III</w:t>
            </w:r>
          </w:p>
          <w:p w:rsidR="00F74571" w:rsidRPr="009E044C" w:rsidRDefault="00F74571" w:rsidP="00F74571">
            <w:pPr>
              <w:suppressAutoHyphens/>
              <w:jc w:val="center"/>
              <w:textAlignment w:val="baseline"/>
              <w:rPr>
                <w:rFonts w:eastAsia="Calibri"/>
                <w:kern w:val="3"/>
                <w:lang w:eastAsia="ar-SA" w:bidi="hi-IN"/>
              </w:rPr>
            </w:pPr>
            <w:r w:rsidRPr="0016738E">
              <w:rPr>
                <w:szCs w:val="21"/>
              </w:rPr>
              <w:t xml:space="preserve"> «</w:t>
            </w:r>
            <w:r>
              <w:rPr>
                <w:szCs w:val="21"/>
              </w:rPr>
              <w:t>Ребенок – пешеход и безопасность дорожного движения</w:t>
            </w:r>
            <w:r w:rsidRPr="0016738E">
              <w:rPr>
                <w:szCs w:val="21"/>
              </w:rPr>
              <w:t>»</w:t>
            </w:r>
          </w:p>
        </w:tc>
        <w:tc>
          <w:tcPr>
            <w:tcW w:w="1276" w:type="dxa"/>
            <w:shd w:val="clear" w:color="auto" w:fill="auto"/>
          </w:tcPr>
          <w:p w:rsidR="00F74571" w:rsidRPr="008825F5" w:rsidRDefault="00F74571" w:rsidP="00D25175">
            <w:pPr>
              <w:jc w:val="center"/>
            </w:pPr>
            <w:r>
              <w:t>12-13</w:t>
            </w:r>
          </w:p>
        </w:tc>
        <w:tc>
          <w:tcPr>
            <w:tcW w:w="1417" w:type="dxa"/>
            <w:shd w:val="clear" w:color="auto" w:fill="auto"/>
          </w:tcPr>
          <w:p w:rsidR="00F74571" w:rsidRPr="008825F5" w:rsidRDefault="00F74571" w:rsidP="00D72553">
            <w:pPr>
              <w:jc w:val="center"/>
            </w:pPr>
            <w:r>
              <w:t>3</w:t>
            </w:r>
          </w:p>
        </w:tc>
        <w:tc>
          <w:tcPr>
            <w:tcW w:w="1290" w:type="dxa"/>
            <w:shd w:val="clear" w:color="auto" w:fill="auto"/>
          </w:tcPr>
          <w:p w:rsidR="00F74571" w:rsidRPr="008825F5" w:rsidRDefault="00F74571" w:rsidP="00D72553">
            <w:pPr>
              <w:jc w:val="center"/>
            </w:pPr>
            <w:r>
              <w:t>1</w:t>
            </w:r>
          </w:p>
        </w:tc>
        <w:tc>
          <w:tcPr>
            <w:tcW w:w="1120" w:type="dxa"/>
            <w:shd w:val="clear" w:color="auto" w:fill="auto"/>
          </w:tcPr>
          <w:p w:rsidR="00F74571" w:rsidRPr="008825F5" w:rsidRDefault="00F74571" w:rsidP="00A70953">
            <w:pPr>
              <w:jc w:val="center"/>
            </w:pPr>
            <w:r>
              <w:t>99</w:t>
            </w:r>
          </w:p>
        </w:tc>
        <w:tc>
          <w:tcPr>
            <w:tcW w:w="1276" w:type="dxa"/>
            <w:shd w:val="clear" w:color="auto" w:fill="auto"/>
          </w:tcPr>
          <w:p w:rsidR="00F74571" w:rsidRPr="008825F5" w:rsidRDefault="00F74571" w:rsidP="00A70953">
            <w:pPr>
              <w:jc w:val="center"/>
            </w:pPr>
            <w:r>
              <w:t>99</w:t>
            </w:r>
          </w:p>
        </w:tc>
      </w:tr>
      <w:tr w:rsidR="00F74571" w:rsidRPr="008825F5" w:rsidTr="00D72553">
        <w:tc>
          <w:tcPr>
            <w:tcW w:w="534" w:type="dxa"/>
            <w:shd w:val="clear" w:color="auto" w:fill="auto"/>
          </w:tcPr>
          <w:p w:rsidR="00F74571" w:rsidRPr="008825F5" w:rsidRDefault="00F74571" w:rsidP="00D72553">
            <w:pPr>
              <w:jc w:val="center"/>
            </w:pPr>
          </w:p>
        </w:tc>
        <w:tc>
          <w:tcPr>
            <w:tcW w:w="3152" w:type="dxa"/>
            <w:shd w:val="clear" w:color="auto" w:fill="auto"/>
          </w:tcPr>
          <w:p w:rsidR="00F74571" w:rsidRPr="00171986" w:rsidRDefault="00F74571" w:rsidP="00F74571">
            <w:pPr>
              <w:suppressAutoHyphens/>
              <w:jc w:val="center"/>
              <w:textAlignment w:val="baseline"/>
              <w:rPr>
                <w:szCs w:val="21"/>
              </w:rPr>
            </w:pPr>
            <w:r>
              <w:rPr>
                <w:szCs w:val="21"/>
                <w:lang w:val="en-US"/>
              </w:rPr>
              <w:t>IV</w:t>
            </w:r>
          </w:p>
          <w:p w:rsidR="00F74571" w:rsidRPr="00171986" w:rsidRDefault="00F74571" w:rsidP="00F74571">
            <w:pPr>
              <w:widowControl w:val="0"/>
              <w:suppressAutoHyphens/>
              <w:jc w:val="center"/>
              <w:rPr>
                <w:spacing w:val="-1"/>
                <w:sz w:val="22"/>
              </w:rPr>
            </w:pPr>
            <w:r>
              <w:rPr>
                <w:spacing w:val="-1"/>
                <w:sz w:val="22"/>
              </w:rPr>
              <w:t xml:space="preserve"> «Дорожная безопасность»</w:t>
            </w:r>
          </w:p>
        </w:tc>
        <w:tc>
          <w:tcPr>
            <w:tcW w:w="1276" w:type="dxa"/>
            <w:shd w:val="clear" w:color="auto" w:fill="auto"/>
          </w:tcPr>
          <w:p w:rsidR="00F74571" w:rsidRPr="008825F5" w:rsidRDefault="00F74571" w:rsidP="00816B86">
            <w:pPr>
              <w:jc w:val="center"/>
            </w:pPr>
            <w:r>
              <w:t>12-13</w:t>
            </w:r>
          </w:p>
        </w:tc>
        <w:tc>
          <w:tcPr>
            <w:tcW w:w="1417" w:type="dxa"/>
            <w:shd w:val="clear" w:color="auto" w:fill="auto"/>
          </w:tcPr>
          <w:p w:rsidR="00F74571" w:rsidRPr="008825F5" w:rsidRDefault="00F74571" w:rsidP="00816B86">
            <w:pPr>
              <w:jc w:val="center"/>
            </w:pPr>
            <w:r>
              <w:t>3</w:t>
            </w:r>
          </w:p>
        </w:tc>
        <w:tc>
          <w:tcPr>
            <w:tcW w:w="1290" w:type="dxa"/>
            <w:shd w:val="clear" w:color="auto" w:fill="auto"/>
          </w:tcPr>
          <w:p w:rsidR="00F74571" w:rsidRPr="008825F5" w:rsidRDefault="00F74571" w:rsidP="00816B86">
            <w:pPr>
              <w:jc w:val="center"/>
            </w:pPr>
            <w:r w:rsidRPr="008825F5">
              <w:t>1</w:t>
            </w:r>
          </w:p>
        </w:tc>
        <w:tc>
          <w:tcPr>
            <w:tcW w:w="1120" w:type="dxa"/>
            <w:shd w:val="clear" w:color="auto" w:fill="auto"/>
          </w:tcPr>
          <w:p w:rsidR="00F74571" w:rsidRDefault="00F74571" w:rsidP="00816B86">
            <w:pPr>
              <w:jc w:val="center"/>
            </w:pPr>
            <w:r>
              <w:t>21</w:t>
            </w:r>
          </w:p>
        </w:tc>
        <w:tc>
          <w:tcPr>
            <w:tcW w:w="1276" w:type="dxa"/>
            <w:shd w:val="clear" w:color="auto" w:fill="auto"/>
          </w:tcPr>
          <w:p w:rsidR="00F74571" w:rsidRDefault="00F74571" w:rsidP="00816B86">
            <w:pPr>
              <w:jc w:val="center"/>
            </w:pPr>
            <w:r>
              <w:t>21</w:t>
            </w:r>
          </w:p>
        </w:tc>
      </w:tr>
      <w:tr w:rsidR="00F74571" w:rsidRPr="008825F5" w:rsidTr="00D72553">
        <w:tc>
          <w:tcPr>
            <w:tcW w:w="534" w:type="dxa"/>
            <w:shd w:val="clear" w:color="auto" w:fill="auto"/>
          </w:tcPr>
          <w:p w:rsidR="00F74571" w:rsidRPr="008825F5" w:rsidRDefault="00F74571" w:rsidP="00D72553">
            <w:pPr>
              <w:jc w:val="center"/>
            </w:pPr>
            <w:r w:rsidRPr="008825F5">
              <w:t>3</w:t>
            </w:r>
          </w:p>
        </w:tc>
        <w:tc>
          <w:tcPr>
            <w:tcW w:w="3152" w:type="dxa"/>
            <w:shd w:val="clear" w:color="auto" w:fill="auto"/>
          </w:tcPr>
          <w:p w:rsidR="00F74571" w:rsidRDefault="00F74571" w:rsidP="00D72553">
            <w:pPr>
              <w:suppressAutoHyphens/>
              <w:jc w:val="center"/>
              <w:textAlignment w:val="baseline"/>
              <w:rPr>
                <w:szCs w:val="21"/>
              </w:rPr>
            </w:pPr>
            <w:r>
              <w:rPr>
                <w:szCs w:val="21"/>
                <w:lang w:val="en-US"/>
              </w:rPr>
              <w:t>V</w:t>
            </w:r>
            <w:r w:rsidRPr="0016738E">
              <w:rPr>
                <w:szCs w:val="21"/>
              </w:rPr>
              <w:t xml:space="preserve"> </w:t>
            </w:r>
          </w:p>
          <w:p w:rsidR="00F74571" w:rsidRPr="00253E63" w:rsidRDefault="00F74571" w:rsidP="00D72553">
            <w:pPr>
              <w:suppressAutoHyphens/>
              <w:jc w:val="center"/>
              <w:textAlignment w:val="baseline"/>
              <w:rPr>
                <w:rFonts w:eastAsia="Calibri"/>
                <w:kern w:val="3"/>
                <w:lang w:eastAsia="ar-SA" w:bidi="hi-IN"/>
              </w:rPr>
            </w:pPr>
            <w:r w:rsidRPr="0016738E">
              <w:rPr>
                <w:szCs w:val="21"/>
              </w:rPr>
              <w:t>«</w:t>
            </w:r>
            <w:r>
              <w:rPr>
                <w:szCs w:val="21"/>
              </w:rPr>
              <w:t>Дети и проблемы безопасности движения»</w:t>
            </w:r>
          </w:p>
          <w:p w:rsidR="00F74571" w:rsidRPr="009E044C" w:rsidRDefault="00F74571" w:rsidP="00D72553">
            <w:pPr>
              <w:suppressAutoHyphens/>
              <w:jc w:val="center"/>
              <w:textAlignment w:val="baseline"/>
              <w:rPr>
                <w:rFonts w:eastAsia="Calibri"/>
                <w:kern w:val="3"/>
                <w:lang w:eastAsia="ar-SA" w:bidi="hi-IN"/>
              </w:rPr>
            </w:pPr>
          </w:p>
        </w:tc>
        <w:tc>
          <w:tcPr>
            <w:tcW w:w="1276" w:type="dxa"/>
            <w:shd w:val="clear" w:color="auto" w:fill="auto"/>
          </w:tcPr>
          <w:p w:rsidR="00F74571" w:rsidRPr="008825F5" w:rsidRDefault="00F74571" w:rsidP="00D25175">
            <w:pPr>
              <w:jc w:val="center"/>
            </w:pPr>
            <w:r>
              <w:t>13</w:t>
            </w:r>
            <w:r w:rsidRPr="008825F5">
              <w:t>-1</w:t>
            </w:r>
            <w:r>
              <w:t>4</w:t>
            </w:r>
          </w:p>
        </w:tc>
        <w:tc>
          <w:tcPr>
            <w:tcW w:w="1417" w:type="dxa"/>
            <w:shd w:val="clear" w:color="auto" w:fill="auto"/>
          </w:tcPr>
          <w:p w:rsidR="00F74571" w:rsidRPr="008825F5" w:rsidRDefault="00F74571" w:rsidP="00D72553">
            <w:pPr>
              <w:jc w:val="center"/>
            </w:pPr>
            <w:r>
              <w:t>3</w:t>
            </w:r>
          </w:p>
        </w:tc>
        <w:tc>
          <w:tcPr>
            <w:tcW w:w="1290" w:type="dxa"/>
            <w:shd w:val="clear" w:color="auto" w:fill="auto"/>
          </w:tcPr>
          <w:p w:rsidR="00F74571" w:rsidRPr="008825F5" w:rsidRDefault="00F74571" w:rsidP="00D72553">
            <w:pPr>
              <w:jc w:val="center"/>
            </w:pPr>
            <w:r>
              <w:t>1</w:t>
            </w:r>
          </w:p>
        </w:tc>
        <w:tc>
          <w:tcPr>
            <w:tcW w:w="1120" w:type="dxa"/>
            <w:shd w:val="clear" w:color="auto" w:fill="auto"/>
          </w:tcPr>
          <w:p w:rsidR="00F74571" w:rsidRPr="008825F5" w:rsidRDefault="00F74571" w:rsidP="00A70953">
            <w:pPr>
              <w:jc w:val="center"/>
            </w:pPr>
            <w:r>
              <w:t>99</w:t>
            </w:r>
          </w:p>
        </w:tc>
        <w:tc>
          <w:tcPr>
            <w:tcW w:w="1276" w:type="dxa"/>
            <w:shd w:val="clear" w:color="auto" w:fill="auto"/>
          </w:tcPr>
          <w:p w:rsidR="00F74571" w:rsidRPr="008825F5" w:rsidRDefault="00F74571" w:rsidP="00A70953">
            <w:pPr>
              <w:jc w:val="center"/>
            </w:pPr>
            <w:r>
              <w:t>99</w:t>
            </w:r>
          </w:p>
        </w:tc>
      </w:tr>
      <w:tr w:rsidR="00F74571" w:rsidRPr="008825F5" w:rsidTr="00D72553">
        <w:tc>
          <w:tcPr>
            <w:tcW w:w="534" w:type="dxa"/>
            <w:shd w:val="clear" w:color="auto" w:fill="auto"/>
          </w:tcPr>
          <w:p w:rsidR="00F74571" w:rsidRPr="008825F5" w:rsidRDefault="00F74571" w:rsidP="00D72553">
            <w:pPr>
              <w:jc w:val="center"/>
            </w:pPr>
          </w:p>
        </w:tc>
        <w:tc>
          <w:tcPr>
            <w:tcW w:w="3152" w:type="dxa"/>
            <w:shd w:val="clear" w:color="auto" w:fill="auto"/>
          </w:tcPr>
          <w:p w:rsidR="00F74571" w:rsidRPr="00171986" w:rsidRDefault="00F74571" w:rsidP="00816B86">
            <w:pPr>
              <w:suppressAutoHyphens/>
              <w:jc w:val="center"/>
              <w:textAlignment w:val="baseline"/>
              <w:rPr>
                <w:szCs w:val="21"/>
              </w:rPr>
            </w:pPr>
            <w:r>
              <w:rPr>
                <w:szCs w:val="21"/>
                <w:lang w:val="en-US"/>
              </w:rPr>
              <w:t>VI</w:t>
            </w:r>
          </w:p>
          <w:p w:rsidR="00F74571" w:rsidRPr="00171986" w:rsidRDefault="00F74571" w:rsidP="00816B86">
            <w:pPr>
              <w:widowControl w:val="0"/>
              <w:suppressAutoHyphens/>
              <w:jc w:val="center"/>
              <w:rPr>
                <w:spacing w:val="-1"/>
                <w:sz w:val="22"/>
              </w:rPr>
            </w:pPr>
            <w:r>
              <w:rPr>
                <w:spacing w:val="-1"/>
                <w:sz w:val="22"/>
              </w:rPr>
              <w:t xml:space="preserve"> «Дорожная безопасность»</w:t>
            </w:r>
          </w:p>
        </w:tc>
        <w:tc>
          <w:tcPr>
            <w:tcW w:w="1276" w:type="dxa"/>
            <w:shd w:val="clear" w:color="auto" w:fill="auto"/>
          </w:tcPr>
          <w:p w:rsidR="00F74571" w:rsidRPr="008825F5" w:rsidRDefault="00F74571" w:rsidP="00816B86">
            <w:pPr>
              <w:jc w:val="center"/>
            </w:pPr>
            <w:r>
              <w:t>13-14</w:t>
            </w:r>
          </w:p>
        </w:tc>
        <w:tc>
          <w:tcPr>
            <w:tcW w:w="1417" w:type="dxa"/>
            <w:shd w:val="clear" w:color="auto" w:fill="auto"/>
          </w:tcPr>
          <w:p w:rsidR="00F74571" w:rsidRPr="008825F5" w:rsidRDefault="00F74571" w:rsidP="00816B86">
            <w:pPr>
              <w:jc w:val="center"/>
            </w:pPr>
            <w:r>
              <w:t>3</w:t>
            </w:r>
          </w:p>
        </w:tc>
        <w:tc>
          <w:tcPr>
            <w:tcW w:w="1290" w:type="dxa"/>
            <w:shd w:val="clear" w:color="auto" w:fill="auto"/>
          </w:tcPr>
          <w:p w:rsidR="00F74571" w:rsidRPr="008825F5" w:rsidRDefault="00F74571" w:rsidP="00816B86">
            <w:pPr>
              <w:jc w:val="center"/>
            </w:pPr>
            <w:r w:rsidRPr="008825F5">
              <w:t>1</w:t>
            </w:r>
          </w:p>
        </w:tc>
        <w:tc>
          <w:tcPr>
            <w:tcW w:w="1120" w:type="dxa"/>
            <w:shd w:val="clear" w:color="auto" w:fill="auto"/>
          </w:tcPr>
          <w:p w:rsidR="00F74571" w:rsidRDefault="00F74571" w:rsidP="00816B86">
            <w:pPr>
              <w:jc w:val="center"/>
            </w:pPr>
            <w:r>
              <w:t>21</w:t>
            </w:r>
          </w:p>
        </w:tc>
        <w:tc>
          <w:tcPr>
            <w:tcW w:w="1276" w:type="dxa"/>
            <w:shd w:val="clear" w:color="auto" w:fill="auto"/>
          </w:tcPr>
          <w:p w:rsidR="00F74571" w:rsidRDefault="00F74571" w:rsidP="00816B86">
            <w:pPr>
              <w:jc w:val="center"/>
            </w:pPr>
            <w:r>
              <w:t>21</w:t>
            </w:r>
          </w:p>
        </w:tc>
      </w:tr>
    </w:tbl>
    <w:p w:rsidR="007E68DB" w:rsidRDefault="007E68DB" w:rsidP="00FE3F9E">
      <w:pPr>
        <w:rPr>
          <w:b/>
          <w:sz w:val="28"/>
          <w:szCs w:val="20"/>
        </w:rPr>
      </w:pPr>
    </w:p>
    <w:p w:rsidR="001975DF" w:rsidRDefault="001975DF" w:rsidP="00FE3F9E">
      <w:pPr>
        <w:rPr>
          <w:b/>
          <w:sz w:val="28"/>
          <w:szCs w:val="20"/>
        </w:rPr>
      </w:pPr>
    </w:p>
    <w:p w:rsidR="0074452D" w:rsidRPr="000C1BD2" w:rsidRDefault="0074452D" w:rsidP="000C1BD2">
      <w:pPr>
        <w:rPr>
          <w:b/>
          <w:szCs w:val="20"/>
        </w:rPr>
      </w:pPr>
      <w:r w:rsidRPr="000C1BD2">
        <w:rPr>
          <w:b/>
          <w:szCs w:val="20"/>
        </w:rPr>
        <w:t>Условия реализации программы</w:t>
      </w:r>
    </w:p>
    <w:p w:rsidR="0074452D" w:rsidRDefault="0074452D" w:rsidP="00FE3F9E">
      <w:pPr>
        <w:rPr>
          <w:b/>
          <w:sz w:val="28"/>
          <w:szCs w:val="20"/>
        </w:rPr>
      </w:pPr>
    </w:p>
    <w:p w:rsidR="009F5B6B" w:rsidRDefault="0074452D" w:rsidP="0074452D">
      <w:pPr>
        <w:pStyle w:val="Default"/>
        <w:outlineLvl w:val="0"/>
        <w:rPr>
          <w:b/>
          <w:iCs/>
        </w:rPr>
      </w:pPr>
      <w:bookmarkStart w:id="45" w:name="_Toc492547402"/>
      <w:bookmarkStart w:id="46" w:name="_Toc492633306"/>
      <w:r w:rsidRPr="00EE6E14">
        <w:rPr>
          <w:b/>
          <w:iCs/>
        </w:rPr>
        <w:t>Мате</w:t>
      </w:r>
      <w:r>
        <w:rPr>
          <w:b/>
          <w:iCs/>
        </w:rPr>
        <w:t>риально-техническое обеспечение</w:t>
      </w:r>
      <w:r w:rsidR="00D25175">
        <w:rPr>
          <w:b/>
          <w:iCs/>
        </w:rPr>
        <w:t xml:space="preserve"> </w:t>
      </w:r>
      <w:r>
        <w:rPr>
          <w:b/>
          <w:iCs/>
        </w:rPr>
        <w:t>программы</w:t>
      </w:r>
      <w:bookmarkEnd w:id="45"/>
      <w:bookmarkEnd w:id="46"/>
    </w:p>
    <w:p w:rsidR="009F5B6B" w:rsidRPr="00DC6455" w:rsidRDefault="009F5B6B" w:rsidP="009F5B6B">
      <w:pPr>
        <w:pStyle w:val="ad"/>
        <w:spacing w:line="240" w:lineRule="auto"/>
        <w:jc w:val="left"/>
        <w:rPr>
          <w:b w:val="0"/>
          <w:sz w:val="24"/>
          <w:szCs w:val="24"/>
        </w:rPr>
      </w:pPr>
      <w:r w:rsidRPr="00DC6455">
        <w:rPr>
          <w:b w:val="0"/>
          <w:sz w:val="24"/>
          <w:szCs w:val="24"/>
        </w:rPr>
        <w:t xml:space="preserve">Место проведения занятий: </w:t>
      </w:r>
      <w:r>
        <w:rPr>
          <w:b w:val="0"/>
          <w:sz w:val="24"/>
          <w:szCs w:val="24"/>
        </w:rPr>
        <w:t xml:space="preserve">учебный </w:t>
      </w:r>
      <w:r w:rsidRPr="00DC6455">
        <w:rPr>
          <w:b w:val="0"/>
          <w:sz w:val="24"/>
          <w:szCs w:val="24"/>
        </w:rPr>
        <w:t>кабинет</w:t>
      </w:r>
      <w:r w:rsidR="00E42AB5">
        <w:rPr>
          <w:b w:val="0"/>
          <w:sz w:val="24"/>
          <w:szCs w:val="24"/>
        </w:rPr>
        <w:t xml:space="preserve">, </w:t>
      </w:r>
      <w:proofErr w:type="spellStart"/>
      <w:r w:rsidR="00E42AB5">
        <w:rPr>
          <w:b w:val="0"/>
          <w:sz w:val="24"/>
          <w:szCs w:val="24"/>
        </w:rPr>
        <w:t>а</w:t>
      </w:r>
      <w:r w:rsidR="006151A6">
        <w:rPr>
          <w:b w:val="0"/>
          <w:sz w:val="24"/>
          <w:szCs w:val="24"/>
        </w:rPr>
        <w:t>втогородок</w:t>
      </w:r>
      <w:proofErr w:type="spellEnd"/>
      <w:r w:rsidR="00E42AB5">
        <w:rPr>
          <w:b w:val="0"/>
          <w:sz w:val="24"/>
          <w:szCs w:val="24"/>
        </w:rPr>
        <w:t>.</w:t>
      </w:r>
    </w:p>
    <w:p w:rsidR="009F5B6B" w:rsidRPr="00DC6455" w:rsidRDefault="009F5B6B" w:rsidP="009F5B6B">
      <w:pPr>
        <w:pStyle w:val="ad"/>
        <w:spacing w:line="240" w:lineRule="auto"/>
        <w:jc w:val="left"/>
        <w:rPr>
          <w:b w:val="0"/>
          <w:sz w:val="24"/>
          <w:szCs w:val="24"/>
        </w:rPr>
      </w:pPr>
      <w:r w:rsidRPr="00DC6455">
        <w:rPr>
          <w:b w:val="0"/>
          <w:sz w:val="24"/>
          <w:szCs w:val="24"/>
        </w:rPr>
        <w:t xml:space="preserve">В процессе занятий используется </w:t>
      </w:r>
      <w:r w:rsidR="006151A6">
        <w:rPr>
          <w:b w:val="0"/>
          <w:sz w:val="24"/>
          <w:szCs w:val="24"/>
        </w:rPr>
        <w:t>необходимый</w:t>
      </w:r>
      <w:r w:rsidRPr="00DC6455">
        <w:rPr>
          <w:b w:val="0"/>
          <w:sz w:val="24"/>
          <w:szCs w:val="24"/>
        </w:rPr>
        <w:t xml:space="preserve"> наглядный и раздаточный материал. </w:t>
      </w:r>
    </w:p>
    <w:p w:rsidR="009F5B6B" w:rsidRPr="00DC6455" w:rsidRDefault="009F5B6B" w:rsidP="009F5B6B">
      <w:pPr>
        <w:pStyle w:val="ad"/>
        <w:spacing w:line="240" w:lineRule="auto"/>
        <w:jc w:val="left"/>
        <w:rPr>
          <w:b w:val="0"/>
          <w:sz w:val="24"/>
          <w:szCs w:val="24"/>
        </w:rPr>
      </w:pPr>
      <w:r w:rsidRPr="00DC6455">
        <w:rPr>
          <w:b w:val="0"/>
          <w:sz w:val="24"/>
          <w:szCs w:val="24"/>
        </w:rPr>
        <w:t xml:space="preserve">Особое внимание при работе уделяется соблюдению техники безопасности.  </w:t>
      </w:r>
    </w:p>
    <w:p w:rsidR="00BE37CA" w:rsidRDefault="00BE37CA" w:rsidP="009F5B6B">
      <w:pPr>
        <w:jc w:val="center"/>
        <w:rPr>
          <w:b/>
        </w:rPr>
      </w:pPr>
    </w:p>
    <w:p w:rsidR="009F5B6B" w:rsidRDefault="009F5B6B" w:rsidP="009F5B6B">
      <w:pPr>
        <w:jc w:val="center"/>
        <w:rPr>
          <w:b/>
        </w:rPr>
      </w:pPr>
      <w:r>
        <w:rPr>
          <w:b/>
        </w:rPr>
        <w:t>1.П</w:t>
      </w:r>
      <w:r w:rsidRPr="008A5729">
        <w:rPr>
          <w:b/>
        </w:rPr>
        <w:t>еречень наглядных пособий</w:t>
      </w:r>
      <w:r w:rsidR="00E42AB5">
        <w:rPr>
          <w:b/>
        </w:rPr>
        <w:t>,</w:t>
      </w:r>
      <w:r w:rsidRPr="008A5729">
        <w:rPr>
          <w:b/>
        </w:rPr>
        <w:t xml:space="preserve"> </w:t>
      </w:r>
    </w:p>
    <w:p w:rsidR="009F5B6B" w:rsidRDefault="009F5B6B" w:rsidP="00E42AB5">
      <w:pPr>
        <w:pStyle w:val="ad"/>
        <w:spacing w:line="240" w:lineRule="auto"/>
        <w:rPr>
          <w:sz w:val="24"/>
          <w:szCs w:val="24"/>
        </w:rPr>
      </w:pPr>
      <w:proofErr w:type="gramStart"/>
      <w:r w:rsidRPr="000253A8">
        <w:rPr>
          <w:sz w:val="24"/>
          <w:szCs w:val="24"/>
        </w:rPr>
        <w:t xml:space="preserve">используемых на занятиях </w:t>
      </w:r>
      <w:r>
        <w:rPr>
          <w:sz w:val="24"/>
          <w:szCs w:val="24"/>
        </w:rPr>
        <w:t xml:space="preserve">в объединении </w:t>
      </w:r>
      <w:r w:rsidRPr="000253A8">
        <w:rPr>
          <w:sz w:val="24"/>
          <w:szCs w:val="24"/>
        </w:rPr>
        <w:t>«</w:t>
      </w:r>
      <w:r w:rsidR="006151A6">
        <w:rPr>
          <w:sz w:val="24"/>
          <w:szCs w:val="24"/>
        </w:rPr>
        <w:t>Безопасность на дорогах</w:t>
      </w:r>
      <w:r w:rsidRPr="000253A8">
        <w:rPr>
          <w:sz w:val="24"/>
          <w:szCs w:val="24"/>
        </w:rPr>
        <w:t>»</w:t>
      </w:r>
      <w:proofErr w:type="gramEnd"/>
    </w:p>
    <w:p w:rsidR="00FC5B43" w:rsidRDefault="00FC5B43" w:rsidP="009F5B6B">
      <w:pPr>
        <w:pStyle w:val="ad"/>
        <w:spacing w:line="240" w:lineRule="auto"/>
        <w:jc w:val="left"/>
        <w:rPr>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3107"/>
        <w:gridCol w:w="2847"/>
      </w:tblGrid>
      <w:tr w:rsidR="00FC5B43" w:rsidRPr="00917795" w:rsidTr="00FC5B43">
        <w:tc>
          <w:tcPr>
            <w:tcW w:w="3685" w:type="dxa"/>
          </w:tcPr>
          <w:p w:rsidR="00FC5B43" w:rsidRPr="00FC5B43" w:rsidRDefault="00FC5B43" w:rsidP="00FC5B43">
            <w:pPr>
              <w:pStyle w:val="af7"/>
              <w:jc w:val="center"/>
              <w:rPr>
                <w:rFonts w:ascii="Times New Roman" w:hAnsi="Times New Roman"/>
                <w:b/>
                <w:i/>
                <w:sz w:val="24"/>
                <w:szCs w:val="24"/>
              </w:rPr>
            </w:pPr>
            <w:r w:rsidRPr="00FC5B43">
              <w:rPr>
                <w:rFonts w:ascii="Times New Roman" w:hAnsi="Times New Roman"/>
                <w:b/>
                <w:i/>
                <w:sz w:val="24"/>
                <w:szCs w:val="24"/>
              </w:rPr>
              <w:t>Наглядные пособия</w:t>
            </w:r>
          </w:p>
        </w:tc>
        <w:tc>
          <w:tcPr>
            <w:tcW w:w="3107" w:type="dxa"/>
          </w:tcPr>
          <w:p w:rsidR="00FC5B43" w:rsidRPr="00FC5B43" w:rsidRDefault="00FC5B43" w:rsidP="00FC5B43">
            <w:pPr>
              <w:pStyle w:val="af7"/>
              <w:jc w:val="center"/>
              <w:rPr>
                <w:rFonts w:ascii="Times New Roman" w:hAnsi="Times New Roman"/>
                <w:b/>
                <w:i/>
                <w:sz w:val="24"/>
                <w:szCs w:val="24"/>
              </w:rPr>
            </w:pPr>
            <w:r w:rsidRPr="00FC5B43">
              <w:rPr>
                <w:rFonts w:ascii="Times New Roman" w:hAnsi="Times New Roman"/>
                <w:b/>
                <w:i/>
                <w:sz w:val="24"/>
                <w:szCs w:val="24"/>
              </w:rPr>
              <w:t>Материалы</w:t>
            </w:r>
          </w:p>
        </w:tc>
        <w:tc>
          <w:tcPr>
            <w:tcW w:w="2847" w:type="dxa"/>
          </w:tcPr>
          <w:p w:rsidR="00FC5B43" w:rsidRPr="00FC5B43" w:rsidRDefault="00FC5B43" w:rsidP="00FC5B43">
            <w:pPr>
              <w:pStyle w:val="af7"/>
              <w:jc w:val="center"/>
              <w:rPr>
                <w:rFonts w:ascii="Times New Roman" w:hAnsi="Times New Roman"/>
                <w:b/>
                <w:i/>
                <w:sz w:val="24"/>
                <w:szCs w:val="24"/>
              </w:rPr>
            </w:pPr>
            <w:r w:rsidRPr="00FC5B43">
              <w:rPr>
                <w:rFonts w:ascii="Times New Roman" w:hAnsi="Times New Roman"/>
                <w:b/>
                <w:i/>
                <w:sz w:val="24"/>
                <w:szCs w:val="24"/>
              </w:rPr>
              <w:t>Инструменты</w:t>
            </w:r>
          </w:p>
        </w:tc>
      </w:tr>
      <w:tr w:rsidR="00FC5B43" w:rsidRPr="00917795" w:rsidTr="00FC5B43">
        <w:tc>
          <w:tcPr>
            <w:tcW w:w="3685"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Плакаты</w:t>
            </w:r>
          </w:p>
        </w:tc>
        <w:tc>
          <w:tcPr>
            <w:tcW w:w="310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Бумага, картон</w:t>
            </w:r>
          </w:p>
        </w:tc>
        <w:tc>
          <w:tcPr>
            <w:tcW w:w="284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Карандаш</w:t>
            </w:r>
          </w:p>
        </w:tc>
      </w:tr>
      <w:tr w:rsidR="00FC5B43" w:rsidRPr="00917795" w:rsidTr="00FC5B43">
        <w:tc>
          <w:tcPr>
            <w:tcW w:w="3685"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Таблицы</w:t>
            </w:r>
          </w:p>
        </w:tc>
        <w:tc>
          <w:tcPr>
            <w:tcW w:w="3107" w:type="dxa"/>
          </w:tcPr>
          <w:p w:rsidR="00FC5B43" w:rsidRPr="00FC5B43" w:rsidRDefault="00501797" w:rsidP="00FC5B43">
            <w:pPr>
              <w:pStyle w:val="af7"/>
              <w:jc w:val="both"/>
              <w:rPr>
                <w:rFonts w:ascii="Times New Roman" w:hAnsi="Times New Roman"/>
                <w:sz w:val="24"/>
                <w:szCs w:val="24"/>
              </w:rPr>
            </w:pPr>
            <w:r>
              <w:rPr>
                <w:rFonts w:ascii="Times New Roman" w:hAnsi="Times New Roman"/>
                <w:sz w:val="24"/>
                <w:szCs w:val="24"/>
              </w:rPr>
              <w:t>Клей</w:t>
            </w:r>
          </w:p>
        </w:tc>
        <w:tc>
          <w:tcPr>
            <w:tcW w:w="284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Линейка</w:t>
            </w:r>
          </w:p>
        </w:tc>
      </w:tr>
      <w:tr w:rsidR="00FC5B43" w:rsidRPr="00917795" w:rsidTr="00FC5B43">
        <w:tc>
          <w:tcPr>
            <w:tcW w:w="3685"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lastRenderedPageBreak/>
              <w:t>Карточки</w:t>
            </w:r>
          </w:p>
        </w:tc>
        <w:tc>
          <w:tcPr>
            <w:tcW w:w="310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Пластилин</w:t>
            </w:r>
          </w:p>
        </w:tc>
        <w:tc>
          <w:tcPr>
            <w:tcW w:w="284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Ножницы</w:t>
            </w:r>
          </w:p>
        </w:tc>
      </w:tr>
      <w:tr w:rsidR="00FC5B43" w:rsidRPr="00917795" w:rsidTr="00FC5B43">
        <w:tc>
          <w:tcPr>
            <w:tcW w:w="3685"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Ребусы, кроссворды</w:t>
            </w:r>
          </w:p>
        </w:tc>
        <w:tc>
          <w:tcPr>
            <w:tcW w:w="3107" w:type="dxa"/>
          </w:tcPr>
          <w:p w:rsidR="00FC5B43" w:rsidRPr="00FC5B43" w:rsidRDefault="00501797" w:rsidP="00FC5B43">
            <w:pPr>
              <w:pStyle w:val="af7"/>
              <w:jc w:val="both"/>
              <w:rPr>
                <w:rFonts w:ascii="Times New Roman" w:hAnsi="Times New Roman"/>
                <w:sz w:val="24"/>
                <w:szCs w:val="24"/>
              </w:rPr>
            </w:pPr>
            <w:r>
              <w:rPr>
                <w:rFonts w:ascii="Times New Roman" w:hAnsi="Times New Roman"/>
                <w:sz w:val="24"/>
                <w:szCs w:val="24"/>
              </w:rPr>
              <w:t>К</w:t>
            </w:r>
            <w:r w:rsidR="00FC5B43" w:rsidRPr="00FC5B43">
              <w:rPr>
                <w:rFonts w:ascii="Times New Roman" w:hAnsi="Times New Roman"/>
                <w:sz w:val="24"/>
                <w:szCs w:val="24"/>
              </w:rPr>
              <w:t>раски</w:t>
            </w:r>
          </w:p>
        </w:tc>
        <w:tc>
          <w:tcPr>
            <w:tcW w:w="2847" w:type="dxa"/>
          </w:tcPr>
          <w:p w:rsidR="00FC5B43" w:rsidRPr="00FC5B43" w:rsidRDefault="00501797" w:rsidP="00FC5B43">
            <w:pPr>
              <w:pStyle w:val="af7"/>
              <w:jc w:val="both"/>
              <w:rPr>
                <w:rFonts w:ascii="Times New Roman" w:hAnsi="Times New Roman"/>
                <w:sz w:val="24"/>
                <w:szCs w:val="24"/>
              </w:rPr>
            </w:pPr>
            <w:r>
              <w:rPr>
                <w:rFonts w:ascii="Times New Roman" w:hAnsi="Times New Roman"/>
                <w:sz w:val="24"/>
                <w:szCs w:val="24"/>
              </w:rPr>
              <w:t>Кисть</w:t>
            </w:r>
          </w:p>
        </w:tc>
      </w:tr>
      <w:tr w:rsidR="00FC5B43" w:rsidRPr="00917795" w:rsidTr="00FC5B43">
        <w:tc>
          <w:tcPr>
            <w:tcW w:w="3685"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Шаблоны</w:t>
            </w:r>
          </w:p>
        </w:tc>
        <w:tc>
          <w:tcPr>
            <w:tcW w:w="3107" w:type="dxa"/>
          </w:tcPr>
          <w:p w:rsidR="00FC5B43" w:rsidRPr="00FC5B43" w:rsidRDefault="00501797" w:rsidP="00FC5B43">
            <w:pPr>
              <w:pStyle w:val="af7"/>
              <w:jc w:val="both"/>
              <w:rPr>
                <w:rFonts w:ascii="Times New Roman" w:hAnsi="Times New Roman"/>
                <w:sz w:val="24"/>
                <w:szCs w:val="24"/>
              </w:rPr>
            </w:pPr>
            <w:r>
              <w:rPr>
                <w:rFonts w:ascii="Times New Roman" w:hAnsi="Times New Roman"/>
                <w:sz w:val="24"/>
                <w:szCs w:val="24"/>
              </w:rPr>
              <w:t>Фетр, ткань</w:t>
            </w:r>
          </w:p>
        </w:tc>
        <w:tc>
          <w:tcPr>
            <w:tcW w:w="2847" w:type="dxa"/>
          </w:tcPr>
          <w:p w:rsidR="00FC5B43" w:rsidRPr="00FC5B43" w:rsidRDefault="00FC5B43" w:rsidP="00501797">
            <w:pPr>
              <w:pStyle w:val="af7"/>
              <w:jc w:val="both"/>
              <w:rPr>
                <w:rFonts w:ascii="Times New Roman" w:hAnsi="Times New Roman"/>
                <w:sz w:val="24"/>
                <w:szCs w:val="24"/>
              </w:rPr>
            </w:pPr>
          </w:p>
        </w:tc>
      </w:tr>
    </w:tbl>
    <w:p w:rsidR="0074452D" w:rsidRDefault="0074452D" w:rsidP="0074452D">
      <w:pPr>
        <w:pStyle w:val="ad"/>
        <w:jc w:val="left"/>
        <w:rPr>
          <w:b w:val="0"/>
          <w:sz w:val="24"/>
          <w:szCs w:val="24"/>
        </w:rPr>
      </w:pPr>
    </w:p>
    <w:p w:rsidR="00BE37CA" w:rsidRDefault="00BE37CA" w:rsidP="0074452D">
      <w:pPr>
        <w:pStyle w:val="ad"/>
        <w:jc w:val="left"/>
        <w:rPr>
          <w:sz w:val="24"/>
          <w:szCs w:val="24"/>
        </w:rPr>
      </w:pPr>
    </w:p>
    <w:p w:rsidR="000C1BD2" w:rsidRDefault="000C1BD2" w:rsidP="0074452D">
      <w:pPr>
        <w:pStyle w:val="ad"/>
        <w:jc w:val="left"/>
        <w:rPr>
          <w:sz w:val="24"/>
          <w:szCs w:val="24"/>
        </w:rPr>
      </w:pPr>
    </w:p>
    <w:p w:rsidR="00276701" w:rsidRPr="00276701" w:rsidRDefault="0074452D" w:rsidP="0074452D">
      <w:pPr>
        <w:pStyle w:val="ad"/>
        <w:jc w:val="left"/>
        <w:rPr>
          <w:sz w:val="24"/>
          <w:szCs w:val="24"/>
        </w:rPr>
      </w:pPr>
      <w:r>
        <w:rPr>
          <w:sz w:val="24"/>
          <w:szCs w:val="24"/>
        </w:rPr>
        <w:t>Информационное</w:t>
      </w:r>
      <w:r w:rsidR="00276701" w:rsidRPr="00276701">
        <w:rPr>
          <w:sz w:val="24"/>
          <w:szCs w:val="24"/>
        </w:rPr>
        <w:t xml:space="preserve"> обеспечение программы: </w:t>
      </w:r>
    </w:p>
    <w:p w:rsidR="00276701" w:rsidRPr="00276701" w:rsidRDefault="00276701" w:rsidP="00276701">
      <w:r w:rsidRPr="00276701">
        <w:t>Для реализации программы используются следующие методические материалы:</w:t>
      </w:r>
    </w:p>
    <w:p w:rsidR="00276701" w:rsidRPr="00276701" w:rsidRDefault="00276701" w:rsidP="00276701">
      <w:r w:rsidRPr="00276701">
        <w:t xml:space="preserve">- учебно - тематический план; </w:t>
      </w:r>
    </w:p>
    <w:p w:rsidR="00276701" w:rsidRPr="00276701" w:rsidRDefault="00276701" w:rsidP="00276701">
      <w:pPr>
        <w:autoSpaceDE w:val="0"/>
        <w:autoSpaceDN w:val="0"/>
        <w:adjustRightInd w:val="0"/>
        <w:rPr>
          <w:color w:val="000000"/>
        </w:rPr>
      </w:pPr>
      <w:r w:rsidRPr="00276701">
        <w:rPr>
          <w:color w:val="000000"/>
        </w:rPr>
        <w:t xml:space="preserve">- учебные пособия по технологии изготовления изделий; </w:t>
      </w:r>
    </w:p>
    <w:p w:rsidR="00276701" w:rsidRPr="00276701" w:rsidRDefault="00276701" w:rsidP="00276701">
      <w:pPr>
        <w:autoSpaceDE w:val="0"/>
        <w:autoSpaceDN w:val="0"/>
        <w:adjustRightInd w:val="0"/>
        <w:rPr>
          <w:color w:val="000000"/>
        </w:rPr>
      </w:pPr>
      <w:r w:rsidRPr="00276701">
        <w:rPr>
          <w:color w:val="000000"/>
        </w:rPr>
        <w:t>- методические рекомендации по выполнению творческих работ;</w:t>
      </w:r>
    </w:p>
    <w:p w:rsidR="00276701" w:rsidRPr="00276701" w:rsidRDefault="00276701" w:rsidP="00276701">
      <w:r w:rsidRPr="00276701">
        <w:t>- плакаты</w:t>
      </w:r>
      <w:r w:rsidR="00501797">
        <w:t xml:space="preserve"> с ПДД</w:t>
      </w:r>
      <w:r w:rsidRPr="00276701">
        <w:t>;</w:t>
      </w:r>
    </w:p>
    <w:p w:rsidR="00276701" w:rsidRDefault="00276701" w:rsidP="00276701">
      <w:r w:rsidRPr="00276701">
        <w:t>- методическая литература для педагога и учащ</w:t>
      </w:r>
      <w:r w:rsidR="0074452D">
        <w:t>ихся.</w:t>
      </w:r>
    </w:p>
    <w:p w:rsidR="0074452D" w:rsidRDefault="0074452D" w:rsidP="00276701"/>
    <w:p w:rsidR="00021F2D" w:rsidRPr="0074452D" w:rsidRDefault="0074452D" w:rsidP="00276701">
      <w:pPr>
        <w:rPr>
          <w:b/>
        </w:rPr>
      </w:pPr>
      <w:r w:rsidRPr="0074452D">
        <w:rPr>
          <w:b/>
        </w:rPr>
        <w:t>Кадровое обеспечение</w:t>
      </w:r>
    </w:p>
    <w:p w:rsidR="0074452D" w:rsidRPr="00D129FE" w:rsidRDefault="0074452D" w:rsidP="000C1BD2">
      <w:pPr>
        <w:ind w:firstLine="709"/>
        <w:jc w:val="both"/>
      </w:pPr>
      <w:r w:rsidRPr="00D129FE">
        <w:t>Согласно Профессиональному стандарту «Педагог дополнительного образования детей и взрослых» по данной программе может работать педагог дополнительного образования с уровнем образования и квалификации, соответствующим обозначениям таблицы пункта 2 Профессионального стандарта (Описание трудовых функций, входящих в профессиональный стандарт), а именно: коды</w:t>
      </w:r>
      <w:proofErr w:type="gramStart"/>
      <w:r w:rsidRPr="00D129FE">
        <w:t xml:space="preserve"> А</w:t>
      </w:r>
      <w:proofErr w:type="gramEnd"/>
      <w:r w:rsidRPr="00D129FE">
        <w:t xml:space="preserve"> и В с уровнями квалификации.</w:t>
      </w:r>
    </w:p>
    <w:p w:rsidR="00021F2D" w:rsidRPr="0074452D" w:rsidRDefault="00021F2D" w:rsidP="000C1BD2">
      <w:pPr>
        <w:jc w:val="both"/>
        <w:rPr>
          <w:b/>
        </w:rPr>
      </w:pPr>
    </w:p>
    <w:p w:rsidR="00501797" w:rsidRDefault="00F67AE2" w:rsidP="00501797">
      <w:pPr>
        <w:pStyle w:val="2"/>
        <w:jc w:val="center"/>
        <w:rPr>
          <w:rFonts w:ascii="Times New Roman" w:hAnsi="Times New Roman" w:cs="Times New Roman"/>
          <w:i w:val="0"/>
          <w:sz w:val="24"/>
        </w:rPr>
      </w:pPr>
      <w:r>
        <w:rPr>
          <w:b w:val="0"/>
        </w:rPr>
        <w:br w:type="page"/>
      </w:r>
      <w:bookmarkStart w:id="47" w:name="_Toc521418024"/>
      <w:r w:rsidR="00BE37CA" w:rsidRPr="00BE37CA">
        <w:rPr>
          <w:rFonts w:ascii="Times New Roman" w:hAnsi="Times New Roman" w:cs="Times New Roman"/>
          <w:i w:val="0"/>
          <w:sz w:val="24"/>
        </w:rPr>
        <w:lastRenderedPageBreak/>
        <w:t>СПИСОК ИСПОЛЬЗУЕМОЙ ЛИТЕРАТУРЫ</w:t>
      </w:r>
      <w:bookmarkEnd w:id="47"/>
    </w:p>
    <w:p w:rsidR="00BE37CA" w:rsidRPr="00BE37CA" w:rsidRDefault="00BE37CA" w:rsidP="00BE37CA"/>
    <w:p w:rsidR="00501797" w:rsidRPr="00372737" w:rsidRDefault="00501797" w:rsidP="00EF6D65">
      <w:pPr>
        <w:numPr>
          <w:ilvl w:val="0"/>
          <w:numId w:val="26"/>
        </w:numPr>
        <w:tabs>
          <w:tab w:val="clear" w:pos="720"/>
        </w:tabs>
        <w:ind w:left="426" w:hanging="426"/>
        <w:jc w:val="both"/>
      </w:pPr>
      <w:r w:rsidRPr="00372737">
        <w:t xml:space="preserve">«Примерные требования к программам дополнительного образования детей».  Приложение к письму </w:t>
      </w:r>
      <w:proofErr w:type="spellStart"/>
      <w:r w:rsidRPr="00372737">
        <w:t>Минобрнауки</w:t>
      </w:r>
      <w:proofErr w:type="spellEnd"/>
      <w:r w:rsidRPr="00372737">
        <w:t xml:space="preserve"> России //Дополнительное образование №3/07 с.5-7.</w:t>
      </w:r>
    </w:p>
    <w:p w:rsidR="00501797" w:rsidRPr="00372737" w:rsidRDefault="00501797" w:rsidP="00EF6D65">
      <w:pPr>
        <w:numPr>
          <w:ilvl w:val="0"/>
          <w:numId w:val="24"/>
        </w:numPr>
        <w:ind w:left="426" w:hanging="426"/>
        <w:jc w:val="both"/>
      </w:pPr>
      <w:r w:rsidRPr="00372737">
        <w:t xml:space="preserve">«Содержание, структура и оформление программ дополнительного образования детей». Приложение к письму </w:t>
      </w:r>
      <w:proofErr w:type="spellStart"/>
      <w:r w:rsidRPr="00372737">
        <w:t>Минобрнауки</w:t>
      </w:r>
      <w:proofErr w:type="spellEnd"/>
      <w:r w:rsidRPr="00372737">
        <w:t xml:space="preserve"> России от 11.12.06 №06-1844 «О примерных требованиях к программам дополнительного образования детей» //Нормативные документы образовательного учреждения №3 2008 с.39-42.</w:t>
      </w:r>
    </w:p>
    <w:p w:rsidR="00501797" w:rsidRPr="00372737" w:rsidRDefault="00501797" w:rsidP="00EF6D65">
      <w:pPr>
        <w:pStyle w:val="af9"/>
        <w:numPr>
          <w:ilvl w:val="0"/>
          <w:numId w:val="26"/>
        </w:numPr>
        <w:tabs>
          <w:tab w:val="clear" w:pos="720"/>
        </w:tabs>
        <w:suppressAutoHyphens w:val="0"/>
        <w:ind w:left="426" w:hanging="426"/>
        <w:jc w:val="both"/>
        <w:rPr>
          <w:rFonts w:ascii="Times New Roman" w:hAnsi="Times New Roman"/>
          <w:sz w:val="24"/>
          <w:szCs w:val="24"/>
        </w:rPr>
      </w:pPr>
      <w:proofErr w:type="spellStart"/>
      <w:r w:rsidRPr="00372737">
        <w:rPr>
          <w:rFonts w:ascii="Times New Roman" w:hAnsi="Times New Roman"/>
          <w:b/>
          <w:sz w:val="24"/>
          <w:szCs w:val="24"/>
        </w:rPr>
        <w:t>Аксельрод</w:t>
      </w:r>
      <w:proofErr w:type="spellEnd"/>
      <w:r w:rsidRPr="00372737">
        <w:rPr>
          <w:rFonts w:ascii="Times New Roman" w:hAnsi="Times New Roman"/>
          <w:b/>
          <w:sz w:val="24"/>
          <w:szCs w:val="24"/>
        </w:rPr>
        <w:t>,  А.Ю.</w:t>
      </w:r>
      <w:r w:rsidRPr="00372737">
        <w:rPr>
          <w:rFonts w:ascii="Times New Roman" w:hAnsi="Times New Roman"/>
          <w:sz w:val="24"/>
          <w:szCs w:val="24"/>
        </w:rPr>
        <w:t xml:space="preserve"> Скорее «Скорой» [Текст]/ А.Ю. </w:t>
      </w:r>
      <w:proofErr w:type="spellStart"/>
      <w:r w:rsidRPr="00372737">
        <w:rPr>
          <w:rFonts w:ascii="Times New Roman" w:hAnsi="Times New Roman"/>
          <w:sz w:val="24"/>
          <w:szCs w:val="24"/>
        </w:rPr>
        <w:t>Аксельрод</w:t>
      </w:r>
      <w:proofErr w:type="spellEnd"/>
      <w:r w:rsidRPr="00372737">
        <w:rPr>
          <w:rFonts w:ascii="Times New Roman" w:hAnsi="Times New Roman"/>
          <w:sz w:val="24"/>
          <w:szCs w:val="24"/>
        </w:rPr>
        <w:t>. - М.: Медицина, 1990. – 80 с.</w:t>
      </w:r>
    </w:p>
    <w:p w:rsidR="00501797" w:rsidRPr="00372737" w:rsidRDefault="00501797" w:rsidP="00EF6D65">
      <w:pPr>
        <w:pStyle w:val="af9"/>
        <w:numPr>
          <w:ilvl w:val="0"/>
          <w:numId w:val="26"/>
        </w:numPr>
        <w:tabs>
          <w:tab w:val="clear" w:pos="720"/>
        </w:tabs>
        <w:suppressAutoHyphens w:val="0"/>
        <w:ind w:left="426" w:hanging="426"/>
        <w:jc w:val="both"/>
        <w:rPr>
          <w:rFonts w:ascii="Times New Roman" w:hAnsi="Times New Roman"/>
          <w:sz w:val="24"/>
          <w:szCs w:val="24"/>
        </w:rPr>
      </w:pPr>
      <w:proofErr w:type="spellStart"/>
      <w:r w:rsidRPr="00372737">
        <w:rPr>
          <w:rFonts w:ascii="Times New Roman" w:hAnsi="Times New Roman"/>
          <w:b/>
          <w:sz w:val="24"/>
          <w:szCs w:val="24"/>
        </w:rPr>
        <w:t>Горко</w:t>
      </w:r>
      <w:proofErr w:type="spellEnd"/>
      <w:r w:rsidRPr="00372737">
        <w:rPr>
          <w:rFonts w:ascii="Times New Roman" w:hAnsi="Times New Roman"/>
          <w:b/>
          <w:sz w:val="24"/>
          <w:szCs w:val="24"/>
        </w:rPr>
        <w:t>, В.В.</w:t>
      </w:r>
      <w:r w:rsidRPr="00372737">
        <w:rPr>
          <w:rFonts w:ascii="Times New Roman" w:hAnsi="Times New Roman"/>
          <w:sz w:val="24"/>
          <w:szCs w:val="24"/>
        </w:rPr>
        <w:t xml:space="preserve"> Страхование автогражданской ответственности [Текст]: комментарии, пояснения, ответы на вопросы/ В.В. </w:t>
      </w:r>
      <w:proofErr w:type="spellStart"/>
      <w:r w:rsidRPr="00372737">
        <w:rPr>
          <w:rFonts w:ascii="Times New Roman" w:hAnsi="Times New Roman"/>
          <w:sz w:val="24"/>
          <w:szCs w:val="24"/>
        </w:rPr>
        <w:t>Горко</w:t>
      </w:r>
      <w:proofErr w:type="spellEnd"/>
      <w:r w:rsidRPr="00372737">
        <w:rPr>
          <w:rFonts w:ascii="Times New Roman" w:hAnsi="Times New Roman"/>
          <w:sz w:val="24"/>
          <w:szCs w:val="24"/>
        </w:rPr>
        <w:t>. – М.: Издательский Дом Третий Рим, 2003. – 32 с.</w:t>
      </w:r>
    </w:p>
    <w:p w:rsidR="00501797" w:rsidRPr="00372737" w:rsidRDefault="00501797" w:rsidP="00EF6D65">
      <w:pPr>
        <w:pStyle w:val="af9"/>
        <w:numPr>
          <w:ilvl w:val="0"/>
          <w:numId w:val="26"/>
        </w:numPr>
        <w:tabs>
          <w:tab w:val="clear" w:pos="720"/>
        </w:tabs>
        <w:suppressAutoHyphens w:val="0"/>
        <w:ind w:left="426" w:hanging="426"/>
        <w:jc w:val="both"/>
        <w:rPr>
          <w:rFonts w:ascii="Times New Roman" w:hAnsi="Times New Roman"/>
          <w:sz w:val="24"/>
          <w:szCs w:val="24"/>
        </w:rPr>
      </w:pPr>
      <w:proofErr w:type="spellStart"/>
      <w:r w:rsidRPr="00372737">
        <w:rPr>
          <w:rFonts w:ascii="Times New Roman" w:hAnsi="Times New Roman"/>
          <w:b/>
          <w:sz w:val="24"/>
          <w:szCs w:val="24"/>
        </w:rPr>
        <w:t>Громоковский</w:t>
      </w:r>
      <w:proofErr w:type="spellEnd"/>
      <w:r w:rsidRPr="00372737">
        <w:rPr>
          <w:rFonts w:ascii="Times New Roman" w:hAnsi="Times New Roman"/>
          <w:b/>
          <w:sz w:val="24"/>
          <w:szCs w:val="24"/>
        </w:rPr>
        <w:t xml:space="preserve">, Г.Б. </w:t>
      </w:r>
      <w:r w:rsidRPr="00372737">
        <w:rPr>
          <w:rFonts w:ascii="Times New Roman" w:hAnsi="Times New Roman"/>
          <w:sz w:val="24"/>
          <w:szCs w:val="24"/>
        </w:rPr>
        <w:t xml:space="preserve">Правила и безопасность дорожного движения [Текст]: пособие для начинающих водителей/ Г.Б. </w:t>
      </w:r>
      <w:proofErr w:type="spellStart"/>
      <w:r w:rsidRPr="00372737">
        <w:rPr>
          <w:rFonts w:ascii="Times New Roman" w:hAnsi="Times New Roman"/>
          <w:sz w:val="24"/>
          <w:szCs w:val="24"/>
        </w:rPr>
        <w:t>Громоковский</w:t>
      </w:r>
      <w:proofErr w:type="spellEnd"/>
      <w:r w:rsidRPr="00372737">
        <w:rPr>
          <w:rFonts w:ascii="Times New Roman" w:hAnsi="Times New Roman"/>
          <w:sz w:val="24"/>
          <w:szCs w:val="24"/>
        </w:rPr>
        <w:t xml:space="preserve">, Л.А. </w:t>
      </w:r>
      <w:proofErr w:type="spellStart"/>
      <w:r w:rsidRPr="00372737">
        <w:rPr>
          <w:rFonts w:ascii="Times New Roman" w:hAnsi="Times New Roman"/>
          <w:sz w:val="24"/>
          <w:szCs w:val="24"/>
        </w:rPr>
        <w:t>Ерусалимская</w:t>
      </w:r>
      <w:proofErr w:type="spellEnd"/>
      <w:r w:rsidRPr="00372737">
        <w:rPr>
          <w:rFonts w:ascii="Times New Roman" w:hAnsi="Times New Roman"/>
          <w:sz w:val="24"/>
          <w:szCs w:val="24"/>
        </w:rPr>
        <w:t xml:space="preserve">; под ред. Г.Б. </w:t>
      </w:r>
      <w:proofErr w:type="spellStart"/>
      <w:r w:rsidRPr="00372737">
        <w:rPr>
          <w:rFonts w:ascii="Times New Roman" w:hAnsi="Times New Roman"/>
          <w:sz w:val="24"/>
          <w:szCs w:val="24"/>
        </w:rPr>
        <w:t>Громоковский</w:t>
      </w:r>
      <w:proofErr w:type="spellEnd"/>
      <w:r w:rsidRPr="00372737">
        <w:rPr>
          <w:rFonts w:ascii="Times New Roman" w:hAnsi="Times New Roman"/>
          <w:sz w:val="24"/>
          <w:szCs w:val="24"/>
        </w:rPr>
        <w:t>. – М.: Издательский Дом Третий Рим, 2004. – 88 с.</w:t>
      </w:r>
    </w:p>
    <w:p w:rsidR="00501797" w:rsidRPr="00372737" w:rsidRDefault="00501797" w:rsidP="00EF6D65">
      <w:pPr>
        <w:pStyle w:val="af9"/>
        <w:numPr>
          <w:ilvl w:val="0"/>
          <w:numId w:val="26"/>
        </w:numPr>
        <w:tabs>
          <w:tab w:val="clear" w:pos="720"/>
        </w:tabs>
        <w:suppressAutoHyphens w:val="0"/>
        <w:ind w:left="426" w:hanging="426"/>
        <w:jc w:val="both"/>
        <w:rPr>
          <w:rFonts w:ascii="Times New Roman" w:hAnsi="Times New Roman"/>
          <w:sz w:val="24"/>
          <w:szCs w:val="24"/>
        </w:rPr>
      </w:pPr>
      <w:r w:rsidRPr="00372737">
        <w:rPr>
          <w:rFonts w:ascii="Times New Roman" w:hAnsi="Times New Roman"/>
          <w:sz w:val="24"/>
          <w:szCs w:val="24"/>
        </w:rPr>
        <w:t xml:space="preserve">Закон «О безопасности дорожного движения» [Текст]: Административная, гражданская и уголовная ответственность водителей// ПДД. Штрафы. - М.: ООО «Издательство </w:t>
      </w:r>
      <w:proofErr w:type="spellStart"/>
      <w:r w:rsidRPr="00372737">
        <w:rPr>
          <w:rFonts w:ascii="Times New Roman" w:hAnsi="Times New Roman"/>
          <w:sz w:val="24"/>
          <w:szCs w:val="24"/>
        </w:rPr>
        <w:t>Астрель</w:t>
      </w:r>
      <w:proofErr w:type="spellEnd"/>
      <w:r w:rsidRPr="00372737">
        <w:rPr>
          <w:rFonts w:ascii="Times New Roman" w:hAnsi="Times New Roman"/>
          <w:sz w:val="24"/>
          <w:szCs w:val="24"/>
        </w:rPr>
        <w:t>», 2009. – 126 с.</w:t>
      </w:r>
    </w:p>
    <w:p w:rsidR="00501797" w:rsidRPr="00372737" w:rsidRDefault="00501797" w:rsidP="00EF6D65">
      <w:pPr>
        <w:pStyle w:val="af9"/>
        <w:numPr>
          <w:ilvl w:val="0"/>
          <w:numId w:val="26"/>
        </w:numPr>
        <w:tabs>
          <w:tab w:val="clear" w:pos="720"/>
        </w:tabs>
        <w:suppressAutoHyphens w:val="0"/>
        <w:ind w:left="426" w:hanging="426"/>
        <w:jc w:val="both"/>
        <w:rPr>
          <w:rFonts w:ascii="Times New Roman" w:hAnsi="Times New Roman"/>
          <w:sz w:val="24"/>
          <w:szCs w:val="24"/>
        </w:rPr>
      </w:pPr>
      <w:r w:rsidRPr="00372737">
        <w:rPr>
          <w:rFonts w:ascii="Times New Roman" w:hAnsi="Times New Roman"/>
          <w:b/>
          <w:sz w:val="24"/>
          <w:szCs w:val="24"/>
        </w:rPr>
        <w:t>Ковалько, В.И.</w:t>
      </w:r>
      <w:r w:rsidRPr="00372737">
        <w:rPr>
          <w:rFonts w:ascii="Times New Roman" w:hAnsi="Times New Roman"/>
          <w:sz w:val="24"/>
          <w:szCs w:val="24"/>
        </w:rPr>
        <w:t xml:space="preserve"> Игровой модульный курс по ПДД или школьник вышел на улицу [Текст]: 1 – 4 классы/ В.И. Ковалько. – М.: ВАКО, 2004. – 192 с.</w:t>
      </w:r>
    </w:p>
    <w:p w:rsidR="00501797" w:rsidRPr="00372737" w:rsidRDefault="00501797" w:rsidP="00EF6D65">
      <w:pPr>
        <w:pStyle w:val="af9"/>
        <w:numPr>
          <w:ilvl w:val="0"/>
          <w:numId w:val="26"/>
        </w:numPr>
        <w:tabs>
          <w:tab w:val="clear" w:pos="720"/>
        </w:tabs>
        <w:suppressAutoHyphens w:val="0"/>
        <w:ind w:left="426" w:hanging="426"/>
        <w:jc w:val="both"/>
        <w:rPr>
          <w:rFonts w:ascii="Times New Roman" w:hAnsi="Times New Roman"/>
          <w:sz w:val="24"/>
          <w:szCs w:val="24"/>
        </w:rPr>
      </w:pPr>
      <w:r w:rsidRPr="00372737">
        <w:rPr>
          <w:rFonts w:ascii="Times New Roman" w:hAnsi="Times New Roman"/>
          <w:sz w:val="24"/>
          <w:szCs w:val="24"/>
        </w:rPr>
        <w:t>Комментарий к Правилам дорожного движения Российской Федерации и Основным положениям по допуску транспортных средств к эксплуатации и обязанностям должностных лиц по обеспечению безопасности дорожного движения [Текст]/ М.Б. Афанасьев, Ю.Н. Ольховников и др.; под ред. В.А. Федорова. – М.: Издательство «За рулем», 2006. – 232 с.</w:t>
      </w:r>
    </w:p>
    <w:p w:rsidR="00501797" w:rsidRPr="00372737" w:rsidRDefault="00501797" w:rsidP="00EF6D65">
      <w:pPr>
        <w:pStyle w:val="af9"/>
        <w:numPr>
          <w:ilvl w:val="0"/>
          <w:numId w:val="26"/>
        </w:numPr>
        <w:tabs>
          <w:tab w:val="clear" w:pos="720"/>
        </w:tabs>
        <w:suppressAutoHyphens w:val="0"/>
        <w:ind w:left="426" w:hanging="426"/>
        <w:jc w:val="both"/>
        <w:rPr>
          <w:rFonts w:ascii="Times New Roman" w:hAnsi="Times New Roman"/>
          <w:sz w:val="24"/>
          <w:szCs w:val="24"/>
        </w:rPr>
      </w:pPr>
      <w:r w:rsidRPr="00372737">
        <w:rPr>
          <w:rFonts w:ascii="Times New Roman" w:hAnsi="Times New Roman"/>
          <w:sz w:val="24"/>
          <w:szCs w:val="24"/>
        </w:rPr>
        <w:t xml:space="preserve">Конвенция о дорожном движении [Текст]: Административная, гражданская и уголовная ответственность водителей// ПДД. Штрафы. – М.: ООО «Издательство </w:t>
      </w:r>
      <w:proofErr w:type="spellStart"/>
      <w:r w:rsidRPr="00372737">
        <w:rPr>
          <w:rFonts w:ascii="Times New Roman" w:hAnsi="Times New Roman"/>
          <w:sz w:val="24"/>
          <w:szCs w:val="24"/>
        </w:rPr>
        <w:t>Астрель</w:t>
      </w:r>
      <w:proofErr w:type="spellEnd"/>
      <w:r w:rsidRPr="00372737">
        <w:rPr>
          <w:rFonts w:ascii="Times New Roman" w:hAnsi="Times New Roman"/>
          <w:sz w:val="24"/>
          <w:szCs w:val="24"/>
        </w:rPr>
        <w:t>», 2005. – 171 с.</w:t>
      </w:r>
    </w:p>
    <w:p w:rsidR="00501797" w:rsidRPr="00372737" w:rsidRDefault="00501797" w:rsidP="00EF6D65">
      <w:pPr>
        <w:pStyle w:val="af9"/>
        <w:numPr>
          <w:ilvl w:val="0"/>
          <w:numId w:val="26"/>
        </w:numPr>
        <w:tabs>
          <w:tab w:val="clear" w:pos="720"/>
        </w:tabs>
        <w:suppressAutoHyphens w:val="0"/>
        <w:ind w:left="426" w:hanging="426"/>
        <w:jc w:val="both"/>
        <w:rPr>
          <w:rFonts w:ascii="Times New Roman" w:hAnsi="Times New Roman"/>
          <w:sz w:val="24"/>
          <w:szCs w:val="24"/>
        </w:rPr>
      </w:pPr>
      <w:r w:rsidRPr="00372737">
        <w:rPr>
          <w:rFonts w:ascii="Times New Roman" w:hAnsi="Times New Roman"/>
          <w:b/>
          <w:sz w:val="24"/>
          <w:szCs w:val="24"/>
        </w:rPr>
        <w:t>Николенко, В.Н.</w:t>
      </w:r>
      <w:r w:rsidRPr="00372737">
        <w:rPr>
          <w:rFonts w:ascii="Times New Roman" w:hAnsi="Times New Roman"/>
          <w:sz w:val="24"/>
          <w:szCs w:val="24"/>
        </w:rPr>
        <w:t xml:space="preserve"> Первая доврачебная медицинская помощь [Текст]: учебник водителя автотранспортных средств категории «А», «В», «С», «Д», «Е»/ В.Н. Николенко, Г.А. </w:t>
      </w:r>
      <w:proofErr w:type="spellStart"/>
      <w:r w:rsidRPr="00372737">
        <w:rPr>
          <w:rFonts w:ascii="Times New Roman" w:hAnsi="Times New Roman"/>
          <w:sz w:val="24"/>
          <w:szCs w:val="24"/>
        </w:rPr>
        <w:t>Блувштейн</w:t>
      </w:r>
      <w:proofErr w:type="spellEnd"/>
      <w:r w:rsidRPr="00372737">
        <w:rPr>
          <w:rFonts w:ascii="Times New Roman" w:hAnsi="Times New Roman"/>
          <w:sz w:val="24"/>
          <w:szCs w:val="24"/>
        </w:rPr>
        <w:t>, Г.М. Карнаухов; под ред. В.Н. Николенко. – М.: Издательский центр «Академия», 2004. – 160 с.</w:t>
      </w:r>
    </w:p>
    <w:p w:rsidR="00501797" w:rsidRPr="00372737" w:rsidRDefault="00501797" w:rsidP="00EF6D65">
      <w:pPr>
        <w:pStyle w:val="af9"/>
        <w:numPr>
          <w:ilvl w:val="0"/>
          <w:numId w:val="26"/>
        </w:numPr>
        <w:tabs>
          <w:tab w:val="clear" w:pos="720"/>
        </w:tabs>
        <w:suppressAutoHyphens w:val="0"/>
        <w:ind w:left="426" w:hanging="426"/>
        <w:jc w:val="both"/>
        <w:rPr>
          <w:rFonts w:ascii="Times New Roman" w:hAnsi="Times New Roman"/>
          <w:sz w:val="24"/>
          <w:szCs w:val="24"/>
        </w:rPr>
      </w:pPr>
      <w:r w:rsidRPr="00372737">
        <w:rPr>
          <w:rFonts w:ascii="Times New Roman" w:hAnsi="Times New Roman"/>
          <w:sz w:val="24"/>
          <w:szCs w:val="24"/>
        </w:rPr>
        <w:t>Первая медицинская помощь при ДТП [Текст]/ СПб</w:t>
      </w:r>
      <w:proofErr w:type="gramStart"/>
      <w:r w:rsidRPr="00372737">
        <w:rPr>
          <w:rFonts w:ascii="Times New Roman" w:hAnsi="Times New Roman"/>
          <w:sz w:val="24"/>
          <w:szCs w:val="24"/>
        </w:rPr>
        <w:t>.: «</w:t>
      </w:r>
      <w:proofErr w:type="gramEnd"/>
      <w:r w:rsidRPr="00372737">
        <w:rPr>
          <w:rFonts w:ascii="Times New Roman" w:hAnsi="Times New Roman"/>
          <w:sz w:val="24"/>
          <w:szCs w:val="24"/>
        </w:rPr>
        <w:t>Крылов», 2006. – 128с.</w:t>
      </w:r>
    </w:p>
    <w:p w:rsidR="00501797" w:rsidRPr="00372737" w:rsidRDefault="00501797" w:rsidP="00EF6D65">
      <w:pPr>
        <w:pStyle w:val="af9"/>
        <w:numPr>
          <w:ilvl w:val="0"/>
          <w:numId w:val="26"/>
        </w:numPr>
        <w:tabs>
          <w:tab w:val="clear" w:pos="720"/>
        </w:tabs>
        <w:suppressAutoHyphens w:val="0"/>
        <w:ind w:left="426" w:hanging="426"/>
        <w:jc w:val="both"/>
        <w:rPr>
          <w:rFonts w:ascii="Times New Roman" w:hAnsi="Times New Roman"/>
          <w:sz w:val="24"/>
          <w:szCs w:val="24"/>
        </w:rPr>
      </w:pPr>
      <w:r w:rsidRPr="00372737">
        <w:rPr>
          <w:rFonts w:ascii="Times New Roman" w:hAnsi="Times New Roman"/>
          <w:sz w:val="24"/>
          <w:szCs w:val="24"/>
        </w:rPr>
        <w:t xml:space="preserve">Правила дорожного движения Российской Федерации [Текст]: официальный текст с изменениями и дополнениями  (по состоянию на 1 марта 2009г.) – М.: ООО «Мир </w:t>
      </w:r>
      <w:proofErr w:type="spellStart"/>
      <w:r w:rsidRPr="00372737">
        <w:rPr>
          <w:rFonts w:ascii="Times New Roman" w:hAnsi="Times New Roman"/>
          <w:sz w:val="24"/>
          <w:szCs w:val="24"/>
        </w:rPr>
        <w:t>Автокниг</w:t>
      </w:r>
      <w:proofErr w:type="spellEnd"/>
      <w:r w:rsidRPr="00372737">
        <w:rPr>
          <w:rFonts w:ascii="Times New Roman" w:hAnsi="Times New Roman"/>
          <w:sz w:val="24"/>
          <w:szCs w:val="24"/>
        </w:rPr>
        <w:t>», 2009. – 64 с.</w:t>
      </w:r>
    </w:p>
    <w:p w:rsidR="00501797" w:rsidRPr="00372737" w:rsidRDefault="00501797" w:rsidP="00EF6D65">
      <w:pPr>
        <w:pStyle w:val="af9"/>
        <w:numPr>
          <w:ilvl w:val="0"/>
          <w:numId w:val="26"/>
        </w:numPr>
        <w:tabs>
          <w:tab w:val="clear" w:pos="720"/>
        </w:tabs>
        <w:suppressAutoHyphens w:val="0"/>
        <w:ind w:left="426" w:hanging="426"/>
        <w:jc w:val="both"/>
        <w:rPr>
          <w:rFonts w:ascii="Times New Roman" w:hAnsi="Times New Roman"/>
          <w:sz w:val="24"/>
          <w:szCs w:val="24"/>
        </w:rPr>
      </w:pPr>
      <w:proofErr w:type="spellStart"/>
      <w:r w:rsidRPr="00372737">
        <w:rPr>
          <w:rFonts w:ascii="Times New Roman" w:hAnsi="Times New Roman"/>
          <w:b/>
          <w:sz w:val="24"/>
          <w:szCs w:val="24"/>
        </w:rPr>
        <w:t>Халиулина</w:t>
      </w:r>
      <w:proofErr w:type="spellEnd"/>
      <w:r w:rsidRPr="00372737">
        <w:rPr>
          <w:rFonts w:ascii="Times New Roman" w:hAnsi="Times New Roman"/>
          <w:b/>
          <w:sz w:val="24"/>
          <w:szCs w:val="24"/>
        </w:rPr>
        <w:t>, И.А.</w:t>
      </w:r>
      <w:r w:rsidRPr="00372737">
        <w:rPr>
          <w:rFonts w:ascii="Times New Roman" w:hAnsi="Times New Roman"/>
          <w:sz w:val="24"/>
          <w:szCs w:val="24"/>
        </w:rPr>
        <w:t xml:space="preserve"> Обучение детей городских школ правилам безопасного поведения на дорогах [Текст]/ И.А. </w:t>
      </w:r>
      <w:proofErr w:type="spellStart"/>
      <w:r w:rsidRPr="00372737">
        <w:rPr>
          <w:rFonts w:ascii="Times New Roman" w:hAnsi="Times New Roman"/>
          <w:sz w:val="24"/>
          <w:szCs w:val="24"/>
        </w:rPr>
        <w:t>Халиулина</w:t>
      </w:r>
      <w:proofErr w:type="spellEnd"/>
      <w:r w:rsidRPr="00372737">
        <w:rPr>
          <w:rFonts w:ascii="Times New Roman" w:hAnsi="Times New Roman"/>
          <w:sz w:val="24"/>
          <w:szCs w:val="24"/>
        </w:rPr>
        <w:t xml:space="preserve">, Р.Н. </w:t>
      </w:r>
      <w:proofErr w:type="spellStart"/>
      <w:r w:rsidRPr="00372737">
        <w:rPr>
          <w:rFonts w:ascii="Times New Roman" w:hAnsi="Times New Roman"/>
          <w:sz w:val="24"/>
          <w:szCs w:val="24"/>
        </w:rPr>
        <w:t>Миннинханова</w:t>
      </w:r>
      <w:proofErr w:type="spellEnd"/>
      <w:r w:rsidRPr="00372737">
        <w:rPr>
          <w:rFonts w:ascii="Times New Roman" w:hAnsi="Times New Roman"/>
          <w:sz w:val="24"/>
          <w:szCs w:val="24"/>
        </w:rPr>
        <w:t xml:space="preserve">; под ред. И.А. </w:t>
      </w:r>
      <w:proofErr w:type="spellStart"/>
      <w:r w:rsidRPr="00372737">
        <w:rPr>
          <w:rFonts w:ascii="Times New Roman" w:hAnsi="Times New Roman"/>
          <w:sz w:val="24"/>
          <w:szCs w:val="24"/>
        </w:rPr>
        <w:t>Халиулина</w:t>
      </w:r>
      <w:proofErr w:type="spellEnd"/>
      <w:r w:rsidRPr="00372737">
        <w:rPr>
          <w:rFonts w:ascii="Times New Roman" w:hAnsi="Times New Roman"/>
          <w:sz w:val="24"/>
          <w:szCs w:val="24"/>
        </w:rPr>
        <w:t>.  – Казань</w:t>
      </w:r>
      <w:proofErr w:type="gramStart"/>
      <w:r w:rsidRPr="00372737">
        <w:rPr>
          <w:rFonts w:ascii="Times New Roman" w:hAnsi="Times New Roman"/>
          <w:sz w:val="24"/>
          <w:szCs w:val="24"/>
        </w:rPr>
        <w:t xml:space="preserve">.: </w:t>
      </w:r>
      <w:proofErr w:type="gramEnd"/>
      <w:r w:rsidRPr="00372737">
        <w:rPr>
          <w:rFonts w:ascii="Times New Roman" w:hAnsi="Times New Roman"/>
          <w:sz w:val="24"/>
          <w:szCs w:val="24"/>
        </w:rPr>
        <w:t>1995. – 320 с.</w:t>
      </w:r>
    </w:p>
    <w:p w:rsidR="00501797" w:rsidRPr="00372737" w:rsidRDefault="00501797" w:rsidP="00EF6D65">
      <w:pPr>
        <w:pStyle w:val="af9"/>
        <w:numPr>
          <w:ilvl w:val="0"/>
          <w:numId w:val="26"/>
        </w:numPr>
        <w:tabs>
          <w:tab w:val="clear" w:pos="720"/>
        </w:tabs>
        <w:suppressAutoHyphens w:val="0"/>
        <w:ind w:left="426" w:hanging="426"/>
        <w:jc w:val="both"/>
        <w:rPr>
          <w:rFonts w:ascii="Times New Roman" w:hAnsi="Times New Roman"/>
          <w:sz w:val="24"/>
          <w:szCs w:val="24"/>
        </w:rPr>
      </w:pPr>
      <w:proofErr w:type="spellStart"/>
      <w:r w:rsidRPr="00372737">
        <w:rPr>
          <w:rFonts w:ascii="Times New Roman" w:hAnsi="Times New Roman"/>
          <w:b/>
          <w:sz w:val="24"/>
          <w:szCs w:val="24"/>
        </w:rPr>
        <w:t>Эйгель</w:t>
      </w:r>
      <w:proofErr w:type="spellEnd"/>
      <w:r w:rsidRPr="00372737">
        <w:rPr>
          <w:rFonts w:ascii="Times New Roman" w:hAnsi="Times New Roman"/>
          <w:b/>
          <w:sz w:val="24"/>
          <w:szCs w:val="24"/>
        </w:rPr>
        <w:t>, С.И.</w:t>
      </w:r>
      <w:r w:rsidRPr="00372737">
        <w:rPr>
          <w:rFonts w:ascii="Times New Roman" w:hAnsi="Times New Roman"/>
          <w:sz w:val="24"/>
          <w:szCs w:val="24"/>
        </w:rPr>
        <w:t xml:space="preserve"> Словарь дорожных понятий, терминов и знаков [Текст]/ С.И. </w:t>
      </w:r>
      <w:proofErr w:type="spellStart"/>
      <w:r w:rsidRPr="00372737">
        <w:rPr>
          <w:rFonts w:ascii="Times New Roman" w:hAnsi="Times New Roman"/>
          <w:sz w:val="24"/>
          <w:szCs w:val="24"/>
        </w:rPr>
        <w:t>Эйгель</w:t>
      </w:r>
      <w:proofErr w:type="spellEnd"/>
      <w:r w:rsidRPr="00372737">
        <w:rPr>
          <w:rFonts w:ascii="Times New Roman" w:hAnsi="Times New Roman"/>
          <w:sz w:val="24"/>
          <w:szCs w:val="24"/>
        </w:rPr>
        <w:t xml:space="preserve">. – М.: ООО «Издательство </w:t>
      </w:r>
      <w:proofErr w:type="spellStart"/>
      <w:r w:rsidRPr="00372737">
        <w:rPr>
          <w:rFonts w:ascii="Times New Roman" w:hAnsi="Times New Roman"/>
          <w:sz w:val="24"/>
          <w:szCs w:val="24"/>
        </w:rPr>
        <w:t>Астрель</w:t>
      </w:r>
      <w:proofErr w:type="spellEnd"/>
      <w:r w:rsidRPr="00372737">
        <w:rPr>
          <w:rFonts w:ascii="Times New Roman" w:hAnsi="Times New Roman"/>
          <w:sz w:val="24"/>
          <w:szCs w:val="24"/>
        </w:rPr>
        <w:t>», 2005. – 63 с.</w:t>
      </w:r>
    </w:p>
    <w:p w:rsidR="00501797" w:rsidRPr="00372737" w:rsidRDefault="00501797" w:rsidP="00501797">
      <w:pPr>
        <w:pStyle w:val="af9"/>
        <w:tabs>
          <w:tab w:val="num" w:pos="284"/>
        </w:tabs>
        <w:ind w:firstLine="284"/>
        <w:jc w:val="both"/>
        <w:rPr>
          <w:rFonts w:ascii="Times New Roman" w:hAnsi="Times New Roman"/>
          <w:sz w:val="24"/>
          <w:szCs w:val="24"/>
        </w:rPr>
      </w:pPr>
    </w:p>
    <w:p w:rsidR="00501797" w:rsidRDefault="000C1BD2" w:rsidP="002D295C">
      <w:pPr>
        <w:pStyle w:val="2"/>
        <w:jc w:val="center"/>
        <w:rPr>
          <w:rFonts w:ascii="Times New Roman" w:hAnsi="Times New Roman" w:cs="Times New Roman"/>
          <w:i w:val="0"/>
          <w:sz w:val="24"/>
        </w:rPr>
      </w:pPr>
      <w:bookmarkStart w:id="48" w:name="_Toc521418025"/>
      <w:r w:rsidRPr="000C1BD2">
        <w:rPr>
          <w:rFonts w:ascii="Times New Roman" w:hAnsi="Times New Roman" w:cs="Times New Roman"/>
          <w:i w:val="0"/>
          <w:sz w:val="24"/>
        </w:rPr>
        <w:t>СПИСОК РЕКОМЕНДОВАННОЙ ЛИТЕРАТУРЫ ДЛЯ ПЕДАГОГА</w:t>
      </w:r>
      <w:bookmarkEnd w:id="48"/>
    </w:p>
    <w:p w:rsidR="000C1BD2" w:rsidRPr="000C1BD2" w:rsidRDefault="000C1BD2" w:rsidP="000C1BD2"/>
    <w:p w:rsidR="00501797" w:rsidRPr="00372737" w:rsidRDefault="00501797" w:rsidP="00EF6D65">
      <w:pPr>
        <w:pStyle w:val="af9"/>
        <w:numPr>
          <w:ilvl w:val="0"/>
          <w:numId w:val="27"/>
        </w:numPr>
        <w:tabs>
          <w:tab w:val="clear" w:pos="720"/>
        </w:tabs>
        <w:suppressAutoHyphens w:val="0"/>
        <w:ind w:left="426" w:hanging="426"/>
        <w:jc w:val="both"/>
        <w:rPr>
          <w:rFonts w:ascii="Times New Roman" w:hAnsi="Times New Roman"/>
          <w:sz w:val="24"/>
          <w:szCs w:val="24"/>
        </w:rPr>
      </w:pPr>
      <w:proofErr w:type="spellStart"/>
      <w:r w:rsidRPr="00372737">
        <w:rPr>
          <w:rFonts w:ascii="Times New Roman" w:hAnsi="Times New Roman"/>
          <w:b/>
          <w:sz w:val="24"/>
          <w:szCs w:val="24"/>
        </w:rPr>
        <w:t>Аксельрод</w:t>
      </w:r>
      <w:proofErr w:type="spellEnd"/>
      <w:r w:rsidRPr="00372737">
        <w:rPr>
          <w:rFonts w:ascii="Times New Roman" w:hAnsi="Times New Roman"/>
          <w:b/>
          <w:sz w:val="24"/>
          <w:szCs w:val="24"/>
        </w:rPr>
        <w:t>,  А.Ю.</w:t>
      </w:r>
      <w:r w:rsidRPr="00372737">
        <w:rPr>
          <w:rFonts w:ascii="Times New Roman" w:hAnsi="Times New Roman"/>
          <w:sz w:val="24"/>
          <w:szCs w:val="24"/>
        </w:rPr>
        <w:t xml:space="preserve"> Скорее «Скорой» [Текст]/ А.Ю. </w:t>
      </w:r>
      <w:proofErr w:type="spellStart"/>
      <w:r w:rsidRPr="00372737">
        <w:rPr>
          <w:rFonts w:ascii="Times New Roman" w:hAnsi="Times New Roman"/>
          <w:sz w:val="24"/>
          <w:szCs w:val="24"/>
        </w:rPr>
        <w:t>Аксельрод</w:t>
      </w:r>
      <w:proofErr w:type="spellEnd"/>
      <w:r w:rsidRPr="00372737">
        <w:rPr>
          <w:rFonts w:ascii="Times New Roman" w:hAnsi="Times New Roman"/>
          <w:sz w:val="24"/>
          <w:szCs w:val="24"/>
        </w:rPr>
        <w:t>. - М.: Медицина, 1990. – 80 с.</w:t>
      </w:r>
    </w:p>
    <w:p w:rsidR="00501797" w:rsidRPr="00372737" w:rsidRDefault="00501797" w:rsidP="00EF6D65">
      <w:pPr>
        <w:pStyle w:val="af9"/>
        <w:numPr>
          <w:ilvl w:val="0"/>
          <w:numId w:val="27"/>
        </w:numPr>
        <w:tabs>
          <w:tab w:val="clear" w:pos="720"/>
        </w:tabs>
        <w:suppressAutoHyphens w:val="0"/>
        <w:ind w:left="426" w:hanging="426"/>
        <w:jc w:val="both"/>
        <w:rPr>
          <w:rFonts w:ascii="Times New Roman" w:hAnsi="Times New Roman"/>
          <w:b/>
          <w:sz w:val="24"/>
          <w:szCs w:val="24"/>
        </w:rPr>
      </w:pPr>
      <w:r w:rsidRPr="00372737">
        <w:rPr>
          <w:rFonts w:ascii="Times New Roman" w:hAnsi="Times New Roman"/>
          <w:sz w:val="24"/>
          <w:szCs w:val="24"/>
        </w:rPr>
        <w:t xml:space="preserve">Безопасность на дорогах [Электронное пособие]: учебно-методический комплект для 5-9 классов. – М.: </w:t>
      </w:r>
      <w:proofErr w:type="spellStart"/>
      <w:r w:rsidRPr="00372737">
        <w:rPr>
          <w:rFonts w:ascii="Times New Roman" w:hAnsi="Times New Roman"/>
          <w:sz w:val="24"/>
          <w:szCs w:val="24"/>
        </w:rPr>
        <w:t>Учприбор</w:t>
      </w:r>
      <w:proofErr w:type="spellEnd"/>
      <w:r w:rsidRPr="00372737">
        <w:rPr>
          <w:rFonts w:ascii="Times New Roman" w:hAnsi="Times New Roman"/>
          <w:sz w:val="24"/>
          <w:szCs w:val="24"/>
        </w:rPr>
        <w:t>, 2009.</w:t>
      </w:r>
    </w:p>
    <w:p w:rsidR="00501797" w:rsidRPr="00372737" w:rsidRDefault="00501797" w:rsidP="00EF6D65">
      <w:pPr>
        <w:pStyle w:val="af9"/>
        <w:numPr>
          <w:ilvl w:val="0"/>
          <w:numId w:val="27"/>
        </w:numPr>
        <w:tabs>
          <w:tab w:val="clear" w:pos="720"/>
        </w:tabs>
        <w:suppressAutoHyphens w:val="0"/>
        <w:ind w:left="426" w:hanging="426"/>
        <w:jc w:val="both"/>
        <w:rPr>
          <w:rFonts w:ascii="Times New Roman" w:hAnsi="Times New Roman"/>
          <w:sz w:val="24"/>
          <w:szCs w:val="24"/>
        </w:rPr>
      </w:pPr>
      <w:proofErr w:type="spellStart"/>
      <w:r w:rsidRPr="00372737">
        <w:rPr>
          <w:rFonts w:ascii="Times New Roman" w:hAnsi="Times New Roman"/>
          <w:b/>
          <w:sz w:val="24"/>
          <w:szCs w:val="24"/>
        </w:rPr>
        <w:t>Горко</w:t>
      </w:r>
      <w:proofErr w:type="spellEnd"/>
      <w:r w:rsidRPr="00372737">
        <w:rPr>
          <w:rFonts w:ascii="Times New Roman" w:hAnsi="Times New Roman"/>
          <w:b/>
          <w:sz w:val="24"/>
          <w:szCs w:val="24"/>
        </w:rPr>
        <w:t>, В.В.</w:t>
      </w:r>
      <w:r w:rsidRPr="00372737">
        <w:rPr>
          <w:rFonts w:ascii="Times New Roman" w:hAnsi="Times New Roman"/>
          <w:sz w:val="24"/>
          <w:szCs w:val="24"/>
        </w:rPr>
        <w:t xml:space="preserve"> Страхование автогражданской ответственности [Текст]: комментарии, пояснения, ответы на вопросы/ В.В. </w:t>
      </w:r>
      <w:proofErr w:type="spellStart"/>
      <w:r w:rsidRPr="00372737">
        <w:rPr>
          <w:rFonts w:ascii="Times New Roman" w:hAnsi="Times New Roman"/>
          <w:sz w:val="24"/>
          <w:szCs w:val="24"/>
        </w:rPr>
        <w:t>Горко</w:t>
      </w:r>
      <w:proofErr w:type="spellEnd"/>
      <w:r w:rsidRPr="00372737">
        <w:rPr>
          <w:rFonts w:ascii="Times New Roman" w:hAnsi="Times New Roman"/>
          <w:sz w:val="24"/>
          <w:szCs w:val="24"/>
        </w:rPr>
        <w:t>. – М.: Издательский Дом Третий Рим, 2003. – 32 с.</w:t>
      </w:r>
    </w:p>
    <w:p w:rsidR="00501797" w:rsidRPr="00372737" w:rsidRDefault="00501797" w:rsidP="00EF6D65">
      <w:pPr>
        <w:pStyle w:val="af9"/>
        <w:numPr>
          <w:ilvl w:val="0"/>
          <w:numId w:val="27"/>
        </w:numPr>
        <w:tabs>
          <w:tab w:val="clear" w:pos="720"/>
        </w:tabs>
        <w:suppressAutoHyphens w:val="0"/>
        <w:ind w:left="426" w:hanging="426"/>
        <w:jc w:val="both"/>
        <w:rPr>
          <w:rFonts w:ascii="Times New Roman" w:hAnsi="Times New Roman"/>
          <w:sz w:val="24"/>
          <w:szCs w:val="24"/>
        </w:rPr>
      </w:pPr>
      <w:proofErr w:type="spellStart"/>
      <w:r w:rsidRPr="00372737">
        <w:rPr>
          <w:rFonts w:ascii="Times New Roman" w:hAnsi="Times New Roman"/>
          <w:b/>
          <w:sz w:val="24"/>
          <w:szCs w:val="24"/>
        </w:rPr>
        <w:lastRenderedPageBreak/>
        <w:t>Громоковский</w:t>
      </w:r>
      <w:proofErr w:type="spellEnd"/>
      <w:r w:rsidRPr="00372737">
        <w:rPr>
          <w:rFonts w:ascii="Times New Roman" w:hAnsi="Times New Roman"/>
          <w:b/>
          <w:sz w:val="24"/>
          <w:szCs w:val="24"/>
        </w:rPr>
        <w:t xml:space="preserve">, Г.Б. </w:t>
      </w:r>
      <w:r w:rsidRPr="00372737">
        <w:rPr>
          <w:rFonts w:ascii="Times New Roman" w:hAnsi="Times New Roman"/>
          <w:sz w:val="24"/>
          <w:szCs w:val="24"/>
        </w:rPr>
        <w:t xml:space="preserve">Правила и безопасность дорожного движения [Текст]: пособие для начинающих водителей/ Г.Б. </w:t>
      </w:r>
      <w:proofErr w:type="spellStart"/>
      <w:r w:rsidRPr="00372737">
        <w:rPr>
          <w:rFonts w:ascii="Times New Roman" w:hAnsi="Times New Roman"/>
          <w:sz w:val="24"/>
          <w:szCs w:val="24"/>
        </w:rPr>
        <w:t>Громоковский</w:t>
      </w:r>
      <w:proofErr w:type="spellEnd"/>
      <w:r w:rsidRPr="00372737">
        <w:rPr>
          <w:rFonts w:ascii="Times New Roman" w:hAnsi="Times New Roman"/>
          <w:sz w:val="24"/>
          <w:szCs w:val="24"/>
        </w:rPr>
        <w:t xml:space="preserve">, Л.А. </w:t>
      </w:r>
      <w:proofErr w:type="spellStart"/>
      <w:r w:rsidRPr="00372737">
        <w:rPr>
          <w:rFonts w:ascii="Times New Roman" w:hAnsi="Times New Roman"/>
          <w:sz w:val="24"/>
          <w:szCs w:val="24"/>
        </w:rPr>
        <w:t>Ерусалимская</w:t>
      </w:r>
      <w:proofErr w:type="spellEnd"/>
      <w:r w:rsidRPr="00372737">
        <w:rPr>
          <w:rFonts w:ascii="Times New Roman" w:hAnsi="Times New Roman"/>
          <w:sz w:val="24"/>
          <w:szCs w:val="24"/>
        </w:rPr>
        <w:t xml:space="preserve">; под ред. Г.Б. </w:t>
      </w:r>
      <w:proofErr w:type="spellStart"/>
      <w:r w:rsidRPr="00372737">
        <w:rPr>
          <w:rFonts w:ascii="Times New Roman" w:hAnsi="Times New Roman"/>
          <w:sz w:val="24"/>
          <w:szCs w:val="24"/>
        </w:rPr>
        <w:t>Громоковский</w:t>
      </w:r>
      <w:proofErr w:type="spellEnd"/>
      <w:r w:rsidRPr="00372737">
        <w:rPr>
          <w:rFonts w:ascii="Times New Roman" w:hAnsi="Times New Roman"/>
          <w:sz w:val="24"/>
          <w:szCs w:val="24"/>
        </w:rPr>
        <w:t>. – М.: Издательский Дом Третий Рим, 2004. – 88 с.</w:t>
      </w:r>
    </w:p>
    <w:p w:rsidR="00501797" w:rsidRPr="00372737" w:rsidRDefault="00501797" w:rsidP="00EF6D65">
      <w:pPr>
        <w:pStyle w:val="af9"/>
        <w:numPr>
          <w:ilvl w:val="0"/>
          <w:numId w:val="27"/>
        </w:numPr>
        <w:tabs>
          <w:tab w:val="clear" w:pos="720"/>
        </w:tabs>
        <w:suppressAutoHyphens w:val="0"/>
        <w:ind w:left="426" w:hanging="426"/>
        <w:jc w:val="both"/>
        <w:rPr>
          <w:rFonts w:ascii="Times New Roman" w:hAnsi="Times New Roman"/>
          <w:sz w:val="24"/>
          <w:szCs w:val="24"/>
        </w:rPr>
      </w:pPr>
      <w:r w:rsidRPr="00372737">
        <w:rPr>
          <w:rFonts w:ascii="Times New Roman" w:hAnsi="Times New Roman"/>
          <w:b/>
          <w:sz w:val="24"/>
          <w:szCs w:val="24"/>
        </w:rPr>
        <w:t>Ковалько, В.И.</w:t>
      </w:r>
      <w:r w:rsidRPr="00372737">
        <w:rPr>
          <w:rFonts w:ascii="Times New Roman" w:hAnsi="Times New Roman"/>
          <w:sz w:val="24"/>
          <w:szCs w:val="24"/>
        </w:rPr>
        <w:t xml:space="preserve"> Игровой модульный курс по ПДД или школьник вышел на улицу [Текст]: 1 – 4 классы/ В.И. Ковалько. – М.: ВАКО, 2004. – 192 с.</w:t>
      </w:r>
    </w:p>
    <w:p w:rsidR="00501797" w:rsidRPr="00372737" w:rsidRDefault="00501797" w:rsidP="00EF6D65">
      <w:pPr>
        <w:pStyle w:val="af9"/>
        <w:numPr>
          <w:ilvl w:val="0"/>
          <w:numId w:val="27"/>
        </w:numPr>
        <w:tabs>
          <w:tab w:val="clear" w:pos="720"/>
        </w:tabs>
        <w:suppressAutoHyphens w:val="0"/>
        <w:ind w:left="426" w:hanging="426"/>
        <w:jc w:val="both"/>
        <w:rPr>
          <w:rFonts w:ascii="Times New Roman" w:hAnsi="Times New Roman"/>
          <w:b/>
          <w:sz w:val="24"/>
          <w:szCs w:val="24"/>
        </w:rPr>
      </w:pPr>
      <w:r w:rsidRPr="00372737">
        <w:rPr>
          <w:rFonts w:ascii="Times New Roman" w:hAnsi="Times New Roman"/>
          <w:b/>
          <w:sz w:val="24"/>
          <w:szCs w:val="24"/>
        </w:rPr>
        <w:t xml:space="preserve">Козловская, Е.А., Козловский, С.А. </w:t>
      </w:r>
      <w:r w:rsidRPr="00372737">
        <w:rPr>
          <w:rFonts w:ascii="Times New Roman" w:hAnsi="Times New Roman"/>
          <w:sz w:val="24"/>
          <w:szCs w:val="24"/>
        </w:rPr>
        <w:t xml:space="preserve">Азбука пешехода [Текст]: методическое пособие для воспитателей дошкольных образовательных учреждений и начальной школы/ Е.А. Козловская Е.А., С.А. Козловский. – М.: Издательский Дом Третий Рим, 2007. – 25с. </w:t>
      </w:r>
    </w:p>
    <w:p w:rsidR="00501797" w:rsidRPr="00372737" w:rsidRDefault="00501797" w:rsidP="00EF6D65">
      <w:pPr>
        <w:pStyle w:val="af9"/>
        <w:numPr>
          <w:ilvl w:val="0"/>
          <w:numId w:val="27"/>
        </w:numPr>
        <w:tabs>
          <w:tab w:val="clear" w:pos="720"/>
        </w:tabs>
        <w:suppressAutoHyphens w:val="0"/>
        <w:ind w:left="426" w:hanging="426"/>
        <w:jc w:val="both"/>
        <w:rPr>
          <w:rFonts w:ascii="Times New Roman" w:hAnsi="Times New Roman"/>
          <w:sz w:val="24"/>
          <w:szCs w:val="24"/>
        </w:rPr>
      </w:pPr>
      <w:r w:rsidRPr="00372737">
        <w:rPr>
          <w:rFonts w:ascii="Times New Roman" w:hAnsi="Times New Roman"/>
          <w:b/>
          <w:sz w:val="24"/>
          <w:szCs w:val="24"/>
        </w:rPr>
        <w:t>Козловская, Е.А., Козловский, С.А.</w:t>
      </w:r>
      <w:r w:rsidRPr="00372737">
        <w:rPr>
          <w:rFonts w:ascii="Times New Roman" w:hAnsi="Times New Roman"/>
          <w:sz w:val="24"/>
          <w:szCs w:val="24"/>
        </w:rPr>
        <w:t xml:space="preserve"> Дорожная безопасность: обучение и воспитание младшего школьника [Текст]: учебно-методическое пособие для общеобразовательных учреждений и системы дополнительного образования/  Е.А. Козловская, С.А. Козловский; под </w:t>
      </w:r>
      <w:proofErr w:type="spellStart"/>
      <w:r w:rsidRPr="00372737">
        <w:rPr>
          <w:rFonts w:ascii="Times New Roman" w:hAnsi="Times New Roman"/>
          <w:sz w:val="24"/>
          <w:szCs w:val="24"/>
        </w:rPr>
        <w:t>общ</w:t>
      </w:r>
      <w:proofErr w:type="gramStart"/>
      <w:r w:rsidRPr="00372737">
        <w:rPr>
          <w:rFonts w:ascii="Times New Roman" w:hAnsi="Times New Roman"/>
          <w:sz w:val="24"/>
          <w:szCs w:val="24"/>
        </w:rPr>
        <w:t>.р</w:t>
      </w:r>
      <w:proofErr w:type="gramEnd"/>
      <w:r w:rsidRPr="00372737">
        <w:rPr>
          <w:rFonts w:ascii="Times New Roman" w:hAnsi="Times New Roman"/>
          <w:sz w:val="24"/>
          <w:szCs w:val="24"/>
        </w:rPr>
        <w:t>ед</w:t>
      </w:r>
      <w:proofErr w:type="spellEnd"/>
      <w:r w:rsidRPr="00372737">
        <w:rPr>
          <w:rFonts w:ascii="Times New Roman" w:hAnsi="Times New Roman"/>
          <w:sz w:val="24"/>
          <w:szCs w:val="24"/>
        </w:rPr>
        <w:t>. В.Н. Кирьянова. - М.: Издательский Дом Третий Рим, 2006. – 88 с.</w:t>
      </w:r>
    </w:p>
    <w:p w:rsidR="00501797" w:rsidRPr="00372737" w:rsidRDefault="00501797" w:rsidP="00EF6D65">
      <w:pPr>
        <w:pStyle w:val="af9"/>
        <w:numPr>
          <w:ilvl w:val="0"/>
          <w:numId w:val="27"/>
        </w:numPr>
        <w:tabs>
          <w:tab w:val="clear" w:pos="720"/>
        </w:tabs>
        <w:suppressAutoHyphens w:val="0"/>
        <w:ind w:left="426" w:hanging="426"/>
        <w:jc w:val="both"/>
        <w:rPr>
          <w:rFonts w:ascii="Times New Roman" w:hAnsi="Times New Roman"/>
          <w:sz w:val="24"/>
          <w:szCs w:val="24"/>
        </w:rPr>
      </w:pPr>
      <w:r w:rsidRPr="00372737">
        <w:rPr>
          <w:rFonts w:ascii="Times New Roman" w:hAnsi="Times New Roman"/>
          <w:b/>
          <w:sz w:val="24"/>
          <w:szCs w:val="24"/>
        </w:rPr>
        <w:t>Николенко, В.Н.</w:t>
      </w:r>
      <w:r w:rsidRPr="00372737">
        <w:rPr>
          <w:rFonts w:ascii="Times New Roman" w:hAnsi="Times New Roman"/>
          <w:sz w:val="24"/>
          <w:szCs w:val="24"/>
        </w:rPr>
        <w:t xml:space="preserve"> Первая доврачебная медицинская помощь [Текст]: учебник водителя автотранспортных средств категории «А», «В», «С», «Д», «Е»/ В.Н. Николенко, Г.А. </w:t>
      </w:r>
      <w:proofErr w:type="spellStart"/>
      <w:r w:rsidRPr="00372737">
        <w:rPr>
          <w:rFonts w:ascii="Times New Roman" w:hAnsi="Times New Roman"/>
          <w:sz w:val="24"/>
          <w:szCs w:val="24"/>
        </w:rPr>
        <w:t>Блувштейн</w:t>
      </w:r>
      <w:proofErr w:type="spellEnd"/>
      <w:r w:rsidRPr="00372737">
        <w:rPr>
          <w:rFonts w:ascii="Times New Roman" w:hAnsi="Times New Roman"/>
          <w:sz w:val="24"/>
          <w:szCs w:val="24"/>
        </w:rPr>
        <w:t>, Г.М. Карнаухов; под ред. В.Н. Николенко. – М.: Издательский центр «Академия», 2004. – 160 с.</w:t>
      </w:r>
    </w:p>
    <w:p w:rsidR="00501797" w:rsidRPr="00372737" w:rsidRDefault="00501797" w:rsidP="00EF6D65">
      <w:pPr>
        <w:pStyle w:val="af9"/>
        <w:numPr>
          <w:ilvl w:val="0"/>
          <w:numId w:val="27"/>
        </w:numPr>
        <w:tabs>
          <w:tab w:val="clear" w:pos="720"/>
        </w:tabs>
        <w:suppressAutoHyphens w:val="0"/>
        <w:ind w:left="426" w:hanging="426"/>
        <w:jc w:val="both"/>
        <w:rPr>
          <w:rFonts w:ascii="Times New Roman" w:hAnsi="Times New Roman"/>
          <w:sz w:val="24"/>
          <w:szCs w:val="24"/>
        </w:rPr>
      </w:pPr>
      <w:r w:rsidRPr="00372737">
        <w:rPr>
          <w:rFonts w:ascii="Times New Roman" w:hAnsi="Times New Roman"/>
          <w:sz w:val="24"/>
          <w:szCs w:val="24"/>
        </w:rPr>
        <w:t>Первая медицинская помощь при ДТП [Текст]/ СПб</w:t>
      </w:r>
      <w:proofErr w:type="gramStart"/>
      <w:r w:rsidRPr="00372737">
        <w:rPr>
          <w:rFonts w:ascii="Times New Roman" w:hAnsi="Times New Roman"/>
          <w:sz w:val="24"/>
          <w:szCs w:val="24"/>
        </w:rPr>
        <w:t>.: «</w:t>
      </w:r>
      <w:proofErr w:type="gramEnd"/>
      <w:r w:rsidRPr="00372737">
        <w:rPr>
          <w:rFonts w:ascii="Times New Roman" w:hAnsi="Times New Roman"/>
          <w:sz w:val="24"/>
          <w:szCs w:val="24"/>
        </w:rPr>
        <w:t>Крылов», 2006. – 128с.</w:t>
      </w:r>
    </w:p>
    <w:p w:rsidR="00501797" w:rsidRPr="00372737" w:rsidRDefault="00501797" w:rsidP="00EF6D65">
      <w:pPr>
        <w:pStyle w:val="af9"/>
        <w:numPr>
          <w:ilvl w:val="0"/>
          <w:numId w:val="27"/>
        </w:numPr>
        <w:tabs>
          <w:tab w:val="clear" w:pos="720"/>
        </w:tabs>
        <w:suppressAutoHyphens w:val="0"/>
        <w:ind w:left="426" w:hanging="426"/>
        <w:jc w:val="both"/>
        <w:rPr>
          <w:rFonts w:ascii="Times New Roman" w:hAnsi="Times New Roman"/>
          <w:sz w:val="24"/>
          <w:szCs w:val="24"/>
        </w:rPr>
      </w:pPr>
      <w:r w:rsidRPr="00372737">
        <w:rPr>
          <w:rFonts w:ascii="Times New Roman" w:hAnsi="Times New Roman"/>
          <w:sz w:val="24"/>
          <w:szCs w:val="24"/>
        </w:rPr>
        <w:t xml:space="preserve">Правила дорожного движения Российской Федерации [Текст]: официальный текст с изменениями и дополнениями  (по состоянию на 1 марта 2009г.) – М.: ООО «Мир </w:t>
      </w:r>
      <w:proofErr w:type="spellStart"/>
      <w:r w:rsidRPr="00372737">
        <w:rPr>
          <w:rFonts w:ascii="Times New Roman" w:hAnsi="Times New Roman"/>
          <w:sz w:val="24"/>
          <w:szCs w:val="24"/>
        </w:rPr>
        <w:t>Автокниг</w:t>
      </w:r>
      <w:proofErr w:type="spellEnd"/>
      <w:r w:rsidRPr="00372737">
        <w:rPr>
          <w:rFonts w:ascii="Times New Roman" w:hAnsi="Times New Roman"/>
          <w:sz w:val="24"/>
          <w:szCs w:val="24"/>
        </w:rPr>
        <w:t>», 2009. – 64 с.</w:t>
      </w:r>
    </w:p>
    <w:p w:rsidR="00501797" w:rsidRPr="00372737" w:rsidRDefault="00501797" w:rsidP="00EF6D65">
      <w:pPr>
        <w:pStyle w:val="af9"/>
        <w:numPr>
          <w:ilvl w:val="0"/>
          <w:numId w:val="27"/>
        </w:numPr>
        <w:tabs>
          <w:tab w:val="clear" w:pos="720"/>
        </w:tabs>
        <w:suppressAutoHyphens w:val="0"/>
        <w:ind w:left="426" w:hanging="426"/>
        <w:jc w:val="both"/>
        <w:rPr>
          <w:rFonts w:ascii="Times New Roman" w:hAnsi="Times New Roman"/>
          <w:b/>
          <w:sz w:val="24"/>
          <w:szCs w:val="24"/>
        </w:rPr>
      </w:pPr>
      <w:proofErr w:type="spellStart"/>
      <w:r w:rsidRPr="00372737">
        <w:rPr>
          <w:rFonts w:ascii="Times New Roman" w:hAnsi="Times New Roman"/>
          <w:b/>
          <w:sz w:val="24"/>
          <w:szCs w:val="24"/>
        </w:rPr>
        <w:t>Севрук</w:t>
      </w:r>
      <w:proofErr w:type="spellEnd"/>
      <w:r w:rsidRPr="00372737">
        <w:rPr>
          <w:rFonts w:ascii="Times New Roman" w:hAnsi="Times New Roman"/>
          <w:b/>
          <w:sz w:val="24"/>
          <w:szCs w:val="24"/>
        </w:rPr>
        <w:t xml:space="preserve">, Г.А., </w:t>
      </w:r>
      <w:proofErr w:type="spellStart"/>
      <w:r w:rsidRPr="00372737">
        <w:rPr>
          <w:rFonts w:ascii="Times New Roman" w:hAnsi="Times New Roman"/>
          <w:b/>
          <w:sz w:val="24"/>
          <w:szCs w:val="24"/>
        </w:rPr>
        <w:t>Таранин</w:t>
      </w:r>
      <w:proofErr w:type="spellEnd"/>
      <w:r w:rsidRPr="00372737">
        <w:rPr>
          <w:rFonts w:ascii="Times New Roman" w:hAnsi="Times New Roman"/>
          <w:b/>
          <w:sz w:val="24"/>
          <w:szCs w:val="24"/>
        </w:rPr>
        <w:t xml:space="preserve"> А.Б. </w:t>
      </w:r>
      <w:r w:rsidRPr="00372737">
        <w:rPr>
          <w:rFonts w:ascii="Times New Roman" w:hAnsi="Times New Roman"/>
          <w:sz w:val="24"/>
          <w:szCs w:val="24"/>
        </w:rPr>
        <w:t xml:space="preserve">Безопасность на дорогах [Текст]: методическое пособие для учителей по использованию учебно-методического комплекта «Безопасность на дорогах» для учащихся 5 – 9 классов общеобразовательных учреждений/ Г.А. </w:t>
      </w:r>
      <w:proofErr w:type="spellStart"/>
      <w:r w:rsidRPr="00372737">
        <w:rPr>
          <w:rFonts w:ascii="Times New Roman" w:hAnsi="Times New Roman"/>
          <w:sz w:val="24"/>
          <w:szCs w:val="24"/>
        </w:rPr>
        <w:t>Севрук</w:t>
      </w:r>
      <w:proofErr w:type="spellEnd"/>
      <w:r w:rsidRPr="00372737">
        <w:rPr>
          <w:rFonts w:ascii="Times New Roman" w:hAnsi="Times New Roman"/>
          <w:sz w:val="24"/>
          <w:szCs w:val="24"/>
        </w:rPr>
        <w:t xml:space="preserve">, А.Б. </w:t>
      </w:r>
      <w:proofErr w:type="spellStart"/>
      <w:r w:rsidRPr="00372737">
        <w:rPr>
          <w:rFonts w:ascii="Times New Roman" w:hAnsi="Times New Roman"/>
          <w:sz w:val="24"/>
          <w:szCs w:val="24"/>
        </w:rPr>
        <w:t>Таранин</w:t>
      </w:r>
      <w:proofErr w:type="spellEnd"/>
      <w:r w:rsidRPr="00372737">
        <w:rPr>
          <w:rFonts w:ascii="Times New Roman" w:hAnsi="Times New Roman"/>
          <w:sz w:val="24"/>
          <w:szCs w:val="24"/>
        </w:rPr>
        <w:t xml:space="preserve">. – М.: </w:t>
      </w:r>
      <w:proofErr w:type="spellStart"/>
      <w:r w:rsidRPr="00372737">
        <w:rPr>
          <w:rFonts w:ascii="Times New Roman" w:hAnsi="Times New Roman"/>
          <w:sz w:val="24"/>
          <w:szCs w:val="24"/>
        </w:rPr>
        <w:t>Учприбор</w:t>
      </w:r>
      <w:proofErr w:type="spellEnd"/>
      <w:r w:rsidRPr="00372737">
        <w:rPr>
          <w:rFonts w:ascii="Times New Roman" w:hAnsi="Times New Roman"/>
          <w:sz w:val="24"/>
          <w:szCs w:val="24"/>
        </w:rPr>
        <w:t>, 2009. – 160с.</w:t>
      </w:r>
    </w:p>
    <w:p w:rsidR="00501797" w:rsidRPr="00372737" w:rsidRDefault="00501797" w:rsidP="00EF6D65">
      <w:pPr>
        <w:pStyle w:val="af9"/>
        <w:numPr>
          <w:ilvl w:val="0"/>
          <w:numId w:val="27"/>
        </w:numPr>
        <w:tabs>
          <w:tab w:val="clear" w:pos="720"/>
        </w:tabs>
        <w:suppressAutoHyphens w:val="0"/>
        <w:ind w:left="426" w:hanging="426"/>
        <w:jc w:val="both"/>
        <w:rPr>
          <w:rFonts w:ascii="Times New Roman" w:hAnsi="Times New Roman"/>
          <w:b/>
          <w:sz w:val="24"/>
          <w:szCs w:val="24"/>
        </w:rPr>
      </w:pPr>
      <w:proofErr w:type="spellStart"/>
      <w:r w:rsidRPr="00372737">
        <w:rPr>
          <w:rFonts w:ascii="Times New Roman" w:hAnsi="Times New Roman"/>
          <w:b/>
          <w:sz w:val="24"/>
          <w:szCs w:val="24"/>
        </w:rPr>
        <w:t>Севрук</w:t>
      </w:r>
      <w:proofErr w:type="spellEnd"/>
      <w:r w:rsidRPr="00372737">
        <w:rPr>
          <w:rFonts w:ascii="Times New Roman" w:hAnsi="Times New Roman"/>
          <w:b/>
          <w:sz w:val="24"/>
          <w:szCs w:val="24"/>
        </w:rPr>
        <w:t xml:space="preserve">, Г.А., </w:t>
      </w:r>
      <w:proofErr w:type="spellStart"/>
      <w:r w:rsidRPr="00372737">
        <w:rPr>
          <w:rFonts w:ascii="Times New Roman" w:hAnsi="Times New Roman"/>
          <w:b/>
          <w:sz w:val="24"/>
          <w:szCs w:val="24"/>
        </w:rPr>
        <w:t>Таранин</w:t>
      </w:r>
      <w:proofErr w:type="spellEnd"/>
      <w:r w:rsidRPr="00372737">
        <w:rPr>
          <w:rFonts w:ascii="Times New Roman" w:hAnsi="Times New Roman"/>
          <w:b/>
          <w:sz w:val="24"/>
          <w:szCs w:val="24"/>
        </w:rPr>
        <w:t xml:space="preserve"> А.Б. </w:t>
      </w:r>
      <w:r w:rsidRPr="00372737">
        <w:rPr>
          <w:rFonts w:ascii="Times New Roman" w:hAnsi="Times New Roman"/>
          <w:sz w:val="24"/>
          <w:szCs w:val="24"/>
        </w:rPr>
        <w:t xml:space="preserve">Безопасность на дорогах [Текст]: руководство по использованию учебно-практического пособия для конструирования и анализа дорожных ситуаций/ Г.А. </w:t>
      </w:r>
      <w:proofErr w:type="spellStart"/>
      <w:r w:rsidRPr="00372737">
        <w:rPr>
          <w:rFonts w:ascii="Times New Roman" w:hAnsi="Times New Roman"/>
          <w:sz w:val="24"/>
          <w:szCs w:val="24"/>
        </w:rPr>
        <w:t>Севрук</w:t>
      </w:r>
      <w:proofErr w:type="spellEnd"/>
      <w:r w:rsidRPr="00372737">
        <w:rPr>
          <w:rFonts w:ascii="Times New Roman" w:hAnsi="Times New Roman"/>
          <w:sz w:val="24"/>
          <w:szCs w:val="24"/>
        </w:rPr>
        <w:t xml:space="preserve">, А.Б. </w:t>
      </w:r>
      <w:proofErr w:type="spellStart"/>
      <w:r w:rsidRPr="00372737">
        <w:rPr>
          <w:rFonts w:ascii="Times New Roman" w:hAnsi="Times New Roman"/>
          <w:sz w:val="24"/>
          <w:szCs w:val="24"/>
        </w:rPr>
        <w:t>Таранин</w:t>
      </w:r>
      <w:proofErr w:type="spellEnd"/>
      <w:r w:rsidRPr="00372737">
        <w:rPr>
          <w:rFonts w:ascii="Times New Roman" w:hAnsi="Times New Roman"/>
          <w:sz w:val="24"/>
          <w:szCs w:val="24"/>
        </w:rPr>
        <w:t xml:space="preserve">. – М.: </w:t>
      </w:r>
      <w:proofErr w:type="spellStart"/>
      <w:r w:rsidRPr="00372737">
        <w:rPr>
          <w:rFonts w:ascii="Times New Roman" w:hAnsi="Times New Roman"/>
          <w:sz w:val="24"/>
          <w:szCs w:val="24"/>
        </w:rPr>
        <w:t>Учприбор</w:t>
      </w:r>
      <w:proofErr w:type="spellEnd"/>
      <w:r w:rsidRPr="00372737">
        <w:rPr>
          <w:rFonts w:ascii="Times New Roman" w:hAnsi="Times New Roman"/>
          <w:sz w:val="24"/>
          <w:szCs w:val="24"/>
        </w:rPr>
        <w:t>, 2009. – 48с.</w:t>
      </w:r>
    </w:p>
    <w:p w:rsidR="00501797" w:rsidRPr="00372737" w:rsidRDefault="00501797" w:rsidP="00EF6D65">
      <w:pPr>
        <w:pStyle w:val="af9"/>
        <w:numPr>
          <w:ilvl w:val="0"/>
          <w:numId w:val="27"/>
        </w:numPr>
        <w:tabs>
          <w:tab w:val="clear" w:pos="720"/>
        </w:tabs>
        <w:suppressAutoHyphens w:val="0"/>
        <w:ind w:left="426" w:hanging="426"/>
        <w:jc w:val="both"/>
        <w:rPr>
          <w:rFonts w:ascii="Times New Roman" w:hAnsi="Times New Roman"/>
          <w:b/>
          <w:sz w:val="24"/>
          <w:szCs w:val="24"/>
        </w:rPr>
      </w:pPr>
      <w:proofErr w:type="spellStart"/>
      <w:r w:rsidRPr="00372737">
        <w:rPr>
          <w:rFonts w:ascii="Times New Roman" w:hAnsi="Times New Roman"/>
          <w:b/>
          <w:sz w:val="24"/>
          <w:szCs w:val="24"/>
        </w:rPr>
        <w:t>Севрук</w:t>
      </w:r>
      <w:proofErr w:type="spellEnd"/>
      <w:r w:rsidRPr="00372737">
        <w:rPr>
          <w:rFonts w:ascii="Times New Roman" w:hAnsi="Times New Roman"/>
          <w:b/>
          <w:sz w:val="24"/>
          <w:szCs w:val="24"/>
        </w:rPr>
        <w:t xml:space="preserve">, Г.А., </w:t>
      </w:r>
      <w:proofErr w:type="spellStart"/>
      <w:r w:rsidRPr="00372737">
        <w:rPr>
          <w:rFonts w:ascii="Times New Roman" w:hAnsi="Times New Roman"/>
          <w:b/>
          <w:sz w:val="24"/>
          <w:szCs w:val="24"/>
        </w:rPr>
        <w:t>Таранин</w:t>
      </w:r>
      <w:proofErr w:type="spellEnd"/>
      <w:r w:rsidRPr="00372737">
        <w:rPr>
          <w:rFonts w:ascii="Times New Roman" w:hAnsi="Times New Roman"/>
          <w:b/>
          <w:sz w:val="24"/>
          <w:szCs w:val="24"/>
        </w:rPr>
        <w:t xml:space="preserve"> А.Б. </w:t>
      </w:r>
      <w:r w:rsidRPr="00372737">
        <w:rPr>
          <w:rFonts w:ascii="Times New Roman" w:hAnsi="Times New Roman"/>
          <w:sz w:val="24"/>
          <w:szCs w:val="24"/>
        </w:rPr>
        <w:t xml:space="preserve">Безопасность на дорогах [Текст]: руководство по использованию электронных компонентов УМК «Безопасность на дорогах» для формирования у учащихся 5-9 классов общеобразовательных учреждений знаний, навыков и умений безопасного участия в дорожном движении/ Г.А. </w:t>
      </w:r>
      <w:proofErr w:type="spellStart"/>
      <w:r w:rsidRPr="00372737">
        <w:rPr>
          <w:rFonts w:ascii="Times New Roman" w:hAnsi="Times New Roman"/>
          <w:sz w:val="24"/>
          <w:szCs w:val="24"/>
        </w:rPr>
        <w:t>Севрук</w:t>
      </w:r>
      <w:proofErr w:type="spellEnd"/>
      <w:r w:rsidRPr="00372737">
        <w:rPr>
          <w:rFonts w:ascii="Times New Roman" w:hAnsi="Times New Roman"/>
          <w:sz w:val="24"/>
          <w:szCs w:val="24"/>
        </w:rPr>
        <w:t xml:space="preserve">, А.Б. </w:t>
      </w:r>
      <w:proofErr w:type="spellStart"/>
      <w:r w:rsidRPr="00372737">
        <w:rPr>
          <w:rFonts w:ascii="Times New Roman" w:hAnsi="Times New Roman"/>
          <w:sz w:val="24"/>
          <w:szCs w:val="24"/>
        </w:rPr>
        <w:t>Таранин</w:t>
      </w:r>
      <w:proofErr w:type="spellEnd"/>
      <w:r w:rsidRPr="00372737">
        <w:rPr>
          <w:rFonts w:ascii="Times New Roman" w:hAnsi="Times New Roman"/>
          <w:sz w:val="24"/>
          <w:szCs w:val="24"/>
        </w:rPr>
        <w:t xml:space="preserve">. – М.: </w:t>
      </w:r>
      <w:proofErr w:type="spellStart"/>
      <w:r w:rsidRPr="00372737">
        <w:rPr>
          <w:rFonts w:ascii="Times New Roman" w:hAnsi="Times New Roman"/>
          <w:sz w:val="24"/>
          <w:szCs w:val="24"/>
        </w:rPr>
        <w:t>Учприбор</w:t>
      </w:r>
      <w:proofErr w:type="spellEnd"/>
      <w:r w:rsidRPr="00372737">
        <w:rPr>
          <w:rFonts w:ascii="Times New Roman" w:hAnsi="Times New Roman"/>
          <w:sz w:val="24"/>
          <w:szCs w:val="24"/>
        </w:rPr>
        <w:t>, 2009. – 48с.</w:t>
      </w:r>
    </w:p>
    <w:p w:rsidR="00501797" w:rsidRPr="00372737" w:rsidRDefault="00501797" w:rsidP="00EF6D65">
      <w:pPr>
        <w:pStyle w:val="af9"/>
        <w:numPr>
          <w:ilvl w:val="0"/>
          <w:numId w:val="27"/>
        </w:numPr>
        <w:tabs>
          <w:tab w:val="clear" w:pos="720"/>
        </w:tabs>
        <w:suppressAutoHyphens w:val="0"/>
        <w:ind w:left="426" w:hanging="426"/>
        <w:jc w:val="both"/>
        <w:rPr>
          <w:rFonts w:ascii="Times New Roman" w:hAnsi="Times New Roman"/>
          <w:b/>
          <w:sz w:val="24"/>
          <w:szCs w:val="24"/>
        </w:rPr>
      </w:pPr>
      <w:r w:rsidRPr="00372737">
        <w:rPr>
          <w:rFonts w:ascii="Times New Roman" w:hAnsi="Times New Roman"/>
          <w:sz w:val="24"/>
          <w:szCs w:val="24"/>
        </w:rPr>
        <w:t xml:space="preserve">Формирование у детей и подростков навыков безопасного поведения на улицах и дорогах для педагогов общеобразовательных учреждений [Текст]: методические рекомендации. – М.: Издательский Дом Третий Рим, 2007. – 48с. </w:t>
      </w:r>
    </w:p>
    <w:p w:rsidR="00501797" w:rsidRPr="00372737" w:rsidRDefault="00501797" w:rsidP="00EF6D65">
      <w:pPr>
        <w:pStyle w:val="af9"/>
        <w:numPr>
          <w:ilvl w:val="0"/>
          <w:numId w:val="27"/>
        </w:numPr>
        <w:tabs>
          <w:tab w:val="clear" w:pos="720"/>
        </w:tabs>
        <w:suppressAutoHyphens w:val="0"/>
        <w:ind w:left="426" w:hanging="426"/>
        <w:jc w:val="both"/>
        <w:rPr>
          <w:rFonts w:ascii="Times New Roman" w:hAnsi="Times New Roman"/>
          <w:b/>
          <w:sz w:val="24"/>
          <w:szCs w:val="24"/>
        </w:rPr>
      </w:pPr>
      <w:r w:rsidRPr="00372737">
        <w:rPr>
          <w:rFonts w:ascii="Times New Roman" w:hAnsi="Times New Roman"/>
          <w:sz w:val="24"/>
          <w:szCs w:val="24"/>
        </w:rPr>
        <w:t>Формирование у детей и подростков навыков безопасного поведения на улицах и дорогах для педагогов учреждений дополнительного образовани</w:t>
      </w:r>
      <w:proofErr w:type="gramStart"/>
      <w:r w:rsidRPr="00372737">
        <w:rPr>
          <w:rFonts w:ascii="Times New Roman" w:hAnsi="Times New Roman"/>
          <w:sz w:val="24"/>
          <w:szCs w:val="24"/>
        </w:rPr>
        <w:t>я[</w:t>
      </w:r>
      <w:proofErr w:type="gramEnd"/>
      <w:r w:rsidRPr="00372737">
        <w:rPr>
          <w:rFonts w:ascii="Times New Roman" w:hAnsi="Times New Roman"/>
          <w:sz w:val="24"/>
          <w:szCs w:val="24"/>
        </w:rPr>
        <w:t xml:space="preserve">Текст]: методические рекомендации. – М.: Издательский Дом Третий Рим, 2007. – 32с. </w:t>
      </w:r>
    </w:p>
    <w:p w:rsidR="00501797" w:rsidRPr="00372737" w:rsidRDefault="00501797" w:rsidP="00EF6D65">
      <w:pPr>
        <w:pStyle w:val="af9"/>
        <w:numPr>
          <w:ilvl w:val="0"/>
          <w:numId w:val="27"/>
        </w:numPr>
        <w:tabs>
          <w:tab w:val="clear" w:pos="720"/>
        </w:tabs>
        <w:suppressAutoHyphens w:val="0"/>
        <w:ind w:left="426" w:hanging="426"/>
        <w:jc w:val="both"/>
        <w:rPr>
          <w:rFonts w:ascii="Times New Roman" w:hAnsi="Times New Roman"/>
          <w:b/>
          <w:sz w:val="24"/>
          <w:szCs w:val="24"/>
        </w:rPr>
      </w:pPr>
      <w:r w:rsidRPr="00372737">
        <w:rPr>
          <w:rFonts w:ascii="Times New Roman" w:hAnsi="Times New Roman"/>
          <w:sz w:val="24"/>
          <w:szCs w:val="24"/>
        </w:rPr>
        <w:t xml:space="preserve">Формирование у детей и подростков навыков безопасного поведения на улицах и дорогах для педагогов дошкольных образовательных учреждений [Текст]: методические рекомендации. – М.: Издательский Дом Третий Рим, 2007. – 48с. </w:t>
      </w:r>
    </w:p>
    <w:p w:rsidR="00501797" w:rsidRPr="00372737" w:rsidRDefault="00501797" w:rsidP="00EF6D65">
      <w:pPr>
        <w:pStyle w:val="af9"/>
        <w:numPr>
          <w:ilvl w:val="0"/>
          <w:numId w:val="27"/>
        </w:numPr>
        <w:tabs>
          <w:tab w:val="clear" w:pos="720"/>
        </w:tabs>
        <w:suppressAutoHyphens w:val="0"/>
        <w:ind w:left="426" w:hanging="426"/>
        <w:jc w:val="both"/>
        <w:rPr>
          <w:rFonts w:ascii="Times New Roman" w:hAnsi="Times New Roman"/>
          <w:sz w:val="24"/>
          <w:szCs w:val="24"/>
        </w:rPr>
      </w:pPr>
      <w:proofErr w:type="spellStart"/>
      <w:r w:rsidRPr="00372737">
        <w:rPr>
          <w:rFonts w:ascii="Times New Roman" w:hAnsi="Times New Roman"/>
          <w:b/>
          <w:sz w:val="24"/>
          <w:szCs w:val="24"/>
        </w:rPr>
        <w:t>Халиулина</w:t>
      </w:r>
      <w:proofErr w:type="spellEnd"/>
      <w:r w:rsidRPr="00372737">
        <w:rPr>
          <w:rFonts w:ascii="Times New Roman" w:hAnsi="Times New Roman"/>
          <w:b/>
          <w:sz w:val="24"/>
          <w:szCs w:val="24"/>
        </w:rPr>
        <w:t>, И.А.</w:t>
      </w:r>
      <w:r w:rsidRPr="00372737">
        <w:rPr>
          <w:rFonts w:ascii="Times New Roman" w:hAnsi="Times New Roman"/>
          <w:sz w:val="24"/>
          <w:szCs w:val="24"/>
        </w:rPr>
        <w:t xml:space="preserve"> Обучение детей городских школ правилам безопасного поведения на дорогах [Текст]/ И.А. </w:t>
      </w:r>
      <w:proofErr w:type="spellStart"/>
      <w:r w:rsidRPr="00372737">
        <w:rPr>
          <w:rFonts w:ascii="Times New Roman" w:hAnsi="Times New Roman"/>
          <w:sz w:val="24"/>
          <w:szCs w:val="24"/>
        </w:rPr>
        <w:t>Халиулина</w:t>
      </w:r>
      <w:proofErr w:type="spellEnd"/>
      <w:r w:rsidRPr="00372737">
        <w:rPr>
          <w:rFonts w:ascii="Times New Roman" w:hAnsi="Times New Roman"/>
          <w:sz w:val="24"/>
          <w:szCs w:val="24"/>
        </w:rPr>
        <w:t xml:space="preserve">, Р.Н. </w:t>
      </w:r>
      <w:proofErr w:type="spellStart"/>
      <w:r w:rsidRPr="00372737">
        <w:rPr>
          <w:rFonts w:ascii="Times New Roman" w:hAnsi="Times New Roman"/>
          <w:sz w:val="24"/>
          <w:szCs w:val="24"/>
        </w:rPr>
        <w:t>Миннинханова</w:t>
      </w:r>
      <w:proofErr w:type="spellEnd"/>
      <w:r w:rsidRPr="00372737">
        <w:rPr>
          <w:rFonts w:ascii="Times New Roman" w:hAnsi="Times New Roman"/>
          <w:sz w:val="24"/>
          <w:szCs w:val="24"/>
        </w:rPr>
        <w:t xml:space="preserve">; под ред. И.А. </w:t>
      </w:r>
      <w:proofErr w:type="spellStart"/>
      <w:r w:rsidRPr="00372737">
        <w:rPr>
          <w:rFonts w:ascii="Times New Roman" w:hAnsi="Times New Roman"/>
          <w:sz w:val="24"/>
          <w:szCs w:val="24"/>
        </w:rPr>
        <w:t>Халиулина</w:t>
      </w:r>
      <w:proofErr w:type="spellEnd"/>
      <w:r w:rsidRPr="00372737">
        <w:rPr>
          <w:rFonts w:ascii="Times New Roman" w:hAnsi="Times New Roman"/>
          <w:sz w:val="24"/>
          <w:szCs w:val="24"/>
        </w:rPr>
        <w:t>.  – Казань</w:t>
      </w:r>
      <w:proofErr w:type="gramStart"/>
      <w:r w:rsidRPr="00372737">
        <w:rPr>
          <w:rFonts w:ascii="Times New Roman" w:hAnsi="Times New Roman"/>
          <w:sz w:val="24"/>
          <w:szCs w:val="24"/>
        </w:rPr>
        <w:t xml:space="preserve">.: </w:t>
      </w:r>
      <w:proofErr w:type="gramEnd"/>
      <w:r w:rsidRPr="00372737">
        <w:rPr>
          <w:rFonts w:ascii="Times New Roman" w:hAnsi="Times New Roman"/>
          <w:sz w:val="24"/>
          <w:szCs w:val="24"/>
        </w:rPr>
        <w:t>1995. – 320 с.</w:t>
      </w:r>
    </w:p>
    <w:p w:rsidR="00501797" w:rsidRPr="00372737" w:rsidRDefault="00501797" w:rsidP="00EF6D65">
      <w:pPr>
        <w:pStyle w:val="af9"/>
        <w:numPr>
          <w:ilvl w:val="0"/>
          <w:numId w:val="27"/>
        </w:numPr>
        <w:tabs>
          <w:tab w:val="clear" w:pos="720"/>
        </w:tabs>
        <w:suppressAutoHyphens w:val="0"/>
        <w:ind w:left="426" w:hanging="426"/>
        <w:jc w:val="both"/>
        <w:rPr>
          <w:rFonts w:ascii="Times New Roman" w:hAnsi="Times New Roman"/>
          <w:sz w:val="24"/>
          <w:szCs w:val="24"/>
        </w:rPr>
      </w:pPr>
      <w:proofErr w:type="spellStart"/>
      <w:r w:rsidRPr="00372737">
        <w:rPr>
          <w:rFonts w:ascii="Times New Roman" w:hAnsi="Times New Roman"/>
          <w:b/>
          <w:sz w:val="24"/>
          <w:szCs w:val="24"/>
        </w:rPr>
        <w:t>Эйгель</w:t>
      </w:r>
      <w:proofErr w:type="spellEnd"/>
      <w:r w:rsidRPr="00372737">
        <w:rPr>
          <w:rFonts w:ascii="Times New Roman" w:hAnsi="Times New Roman"/>
          <w:b/>
          <w:sz w:val="24"/>
          <w:szCs w:val="24"/>
        </w:rPr>
        <w:t>, С.И.</w:t>
      </w:r>
      <w:r w:rsidRPr="00372737">
        <w:rPr>
          <w:rFonts w:ascii="Times New Roman" w:hAnsi="Times New Roman"/>
          <w:sz w:val="24"/>
          <w:szCs w:val="24"/>
        </w:rPr>
        <w:t xml:space="preserve"> Словарь дорожных понятий, терминов и знаков [Текст]/ С.И. </w:t>
      </w:r>
      <w:proofErr w:type="spellStart"/>
      <w:r w:rsidRPr="00372737">
        <w:rPr>
          <w:rFonts w:ascii="Times New Roman" w:hAnsi="Times New Roman"/>
          <w:sz w:val="24"/>
          <w:szCs w:val="24"/>
        </w:rPr>
        <w:t>Эйгель</w:t>
      </w:r>
      <w:proofErr w:type="spellEnd"/>
      <w:r w:rsidRPr="00372737">
        <w:rPr>
          <w:rFonts w:ascii="Times New Roman" w:hAnsi="Times New Roman"/>
          <w:sz w:val="24"/>
          <w:szCs w:val="24"/>
        </w:rPr>
        <w:t xml:space="preserve">. – М.: ООО «Издательство </w:t>
      </w:r>
      <w:proofErr w:type="spellStart"/>
      <w:r w:rsidRPr="00372737">
        <w:rPr>
          <w:rFonts w:ascii="Times New Roman" w:hAnsi="Times New Roman"/>
          <w:sz w:val="24"/>
          <w:szCs w:val="24"/>
        </w:rPr>
        <w:t>Астрель</w:t>
      </w:r>
      <w:proofErr w:type="spellEnd"/>
      <w:r w:rsidRPr="00372737">
        <w:rPr>
          <w:rFonts w:ascii="Times New Roman" w:hAnsi="Times New Roman"/>
          <w:sz w:val="24"/>
          <w:szCs w:val="24"/>
        </w:rPr>
        <w:t>», 2005. – 63 с.</w:t>
      </w:r>
    </w:p>
    <w:p w:rsidR="00501797" w:rsidRPr="00372737" w:rsidRDefault="00501797" w:rsidP="00501797">
      <w:pPr>
        <w:pStyle w:val="af9"/>
        <w:tabs>
          <w:tab w:val="num" w:pos="284"/>
        </w:tabs>
        <w:ind w:firstLine="284"/>
        <w:jc w:val="both"/>
        <w:rPr>
          <w:rFonts w:ascii="Times New Roman" w:hAnsi="Times New Roman"/>
          <w:sz w:val="24"/>
          <w:szCs w:val="24"/>
        </w:rPr>
      </w:pPr>
    </w:p>
    <w:p w:rsidR="00501797" w:rsidRDefault="000C1BD2" w:rsidP="002D295C">
      <w:pPr>
        <w:pStyle w:val="2"/>
        <w:jc w:val="center"/>
        <w:rPr>
          <w:rFonts w:ascii="Times New Roman" w:hAnsi="Times New Roman" w:cs="Times New Roman"/>
          <w:i w:val="0"/>
          <w:sz w:val="24"/>
        </w:rPr>
      </w:pPr>
      <w:bookmarkStart w:id="49" w:name="_Toc521418026"/>
      <w:r w:rsidRPr="000C1BD2">
        <w:rPr>
          <w:rFonts w:ascii="Times New Roman" w:hAnsi="Times New Roman" w:cs="Times New Roman"/>
          <w:i w:val="0"/>
          <w:sz w:val="24"/>
        </w:rPr>
        <w:t>СПИСОК РЕКОМЕНДОВАННОЙ ЛИТЕРАТУРЫ ДЛЯ УЧАЩИХСЯ И РОДИТЕЛЕЙ</w:t>
      </w:r>
      <w:bookmarkEnd w:id="49"/>
    </w:p>
    <w:p w:rsidR="000C1BD2" w:rsidRPr="000C1BD2" w:rsidRDefault="000C1BD2" w:rsidP="000C1BD2"/>
    <w:p w:rsidR="00501797" w:rsidRPr="00372737" w:rsidRDefault="00501797" w:rsidP="00EF6D65">
      <w:pPr>
        <w:pStyle w:val="af9"/>
        <w:numPr>
          <w:ilvl w:val="0"/>
          <w:numId w:val="25"/>
        </w:numPr>
        <w:suppressAutoHyphens w:val="0"/>
        <w:ind w:left="426" w:hanging="426"/>
        <w:jc w:val="both"/>
        <w:rPr>
          <w:rFonts w:ascii="Times New Roman" w:hAnsi="Times New Roman"/>
          <w:sz w:val="24"/>
          <w:szCs w:val="24"/>
        </w:rPr>
      </w:pPr>
      <w:proofErr w:type="spellStart"/>
      <w:r w:rsidRPr="00372737">
        <w:rPr>
          <w:rFonts w:ascii="Times New Roman" w:hAnsi="Times New Roman"/>
          <w:b/>
          <w:sz w:val="24"/>
          <w:szCs w:val="24"/>
        </w:rPr>
        <w:t>Брандебург</w:t>
      </w:r>
      <w:proofErr w:type="spellEnd"/>
      <w:r w:rsidRPr="00372737">
        <w:rPr>
          <w:rFonts w:ascii="Times New Roman" w:hAnsi="Times New Roman"/>
          <w:b/>
          <w:sz w:val="24"/>
          <w:szCs w:val="24"/>
        </w:rPr>
        <w:t>, Т.</w:t>
      </w:r>
      <w:r w:rsidRPr="00372737">
        <w:rPr>
          <w:rFonts w:ascii="Times New Roman" w:hAnsi="Times New Roman"/>
          <w:sz w:val="24"/>
          <w:szCs w:val="24"/>
        </w:rPr>
        <w:t xml:space="preserve"> Автомобили [Текст]: пер. </w:t>
      </w:r>
      <w:proofErr w:type="gramStart"/>
      <w:r w:rsidRPr="00372737">
        <w:rPr>
          <w:rFonts w:ascii="Times New Roman" w:hAnsi="Times New Roman"/>
          <w:sz w:val="24"/>
          <w:szCs w:val="24"/>
        </w:rPr>
        <w:t>с</w:t>
      </w:r>
      <w:proofErr w:type="gramEnd"/>
      <w:r w:rsidRPr="00372737">
        <w:rPr>
          <w:rFonts w:ascii="Times New Roman" w:hAnsi="Times New Roman"/>
          <w:sz w:val="24"/>
          <w:szCs w:val="24"/>
        </w:rPr>
        <w:t xml:space="preserve"> нем. А.Г. </w:t>
      </w:r>
      <w:proofErr w:type="spellStart"/>
      <w:r w:rsidRPr="00372737">
        <w:rPr>
          <w:rFonts w:ascii="Times New Roman" w:hAnsi="Times New Roman"/>
          <w:sz w:val="24"/>
          <w:szCs w:val="24"/>
        </w:rPr>
        <w:t>Матецкая</w:t>
      </w:r>
      <w:proofErr w:type="spellEnd"/>
      <w:r w:rsidRPr="00372737">
        <w:rPr>
          <w:rFonts w:ascii="Times New Roman" w:hAnsi="Times New Roman"/>
          <w:sz w:val="24"/>
          <w:szCs w:val="24"/>
        </w:rPr>
        <w:t xml:space="preserve"> / Т. </w:t>
      </w:r>
      <w:proofErr w:type="spellStart"/>
      <w:r w:rsidRPr="00372737">
        <w:rPr>
          <w:rFonts w:ascii="Times New Roman" w:hAnsi="Times New Roman"/>
          <w:sz w:val="24"/>
          <w:szCs w:val="24"/>
        </w:rPr>
        <w:t>Брандебург</w:t>
      </w:r>
      <w:proofErr w:type="spellEnd"/>
      <w:r w:rsidRPr="00372737">
        <w:rPr>
          <w:rFonts w:ascii="Times New Roman" w:hAnsi="Times New Roman"/>
          <w:sz w:val="24"/>
          <w:szCs w:val="24"/>
        </w:rPr>
        <w:t>. – М.: ООО «Издательство АСТ», 2002. – 48 с.</w:t>
      </w:r>
    </w:p>
    <w:p w:rsidR="00501797" w:rsidRPr="00372737" w:rsidRDefault="00501797" w:rsidP="00EF6D65">
      <w:pPr>
        <w:pStyle w:val="af9"/>
        <w:numPr>
          <w:ilvl w:val="0"/>
          <w:numId w:val="25"/>
        </w:numPr>
        <w:suppressAutoHyphens w:val="0"/>
        <w:ind w:left="426" w:hanging="426"/>
        <w:jc w:val="both"/>
        <w:rPr>
          <w:rFonts w:ascii="Times New Roman" w:hAnsi="Times New Roman"/>
          <w:sz w:val="24"/>
          <w:szCs w:val="24"/>
        </w:rPr>
      </w:pPr>
      <w:r w:rsidRPr="00372737">
        <w:rPr>
          <w:rFonts w:ascii="Times New Roman" w:hAnsi="Times New Roman"/>
          <w:b/>
          <w:sz w:val="24"/>
          <w:szCs w:val="24"/>
        </w:rPr>
        <w:lastRenderedPageBreak/>
        <w:t>Васильева, С.А.</w:t>
      </w:r>
      <w:r w:rsidRPr="00372737">
        <w:rPr>
          <w:rFonts w:ascii="Times New Roman" w:hAnsi="Times New Roman"/>
          <w:sz w:val="24"/>
          <w:szCs w:val="24"/>
        </w:rPr>
        <w:t xml:space="preserve"> Тематический словарь в картинках [Текст]: Мир человека: Транспорт</w:t>
      </w:r>
      <w:proofErr w:type="gramStart"/>
      <w:r w:rsidRPr="00372737">
        <w:rPr>
          <w:rFonts w:ascii="Times New Roman" w:hAnsi="Times New Roman"/>
          <w:sz w:val="24"/>
          <w:szCs w:val="24"/>
        </w:rPr>
        <w:t>.</w:t>
      </w:r>
      <w:proofErr w:type="gramEnd"/>
      <w:r w:rsidRPr="00372737">
        <w:rPr>
          <w:rFonts w:ascii="Times New Roman" w:hAnsi="Times New Roman"/>
          <w:sz w:val="24"/>
          <w:szCs w:val="24"/>
        </w:rPr>
        <w:t xml:space="preserve"> (</w:t>
      </w:r>
      <w:proofErr w:type="gramStart"/>
      <w:r w:rsidRPr="00372737">
        <w:rPr>
          <w:rFonts w:ascii="Times New Roman" w:hAnsi="Times New Roman"/>
          <w:sz w:val="24"/>
          <w:szCs w:val="24"/>
        </w:rPr>
        <w:t>п</w:t>
      </w:r>
      <w:proofErr w:type="gramEnd"/>
      <w:r w:rsidRPr="00372737">
        <w:rPr>
          <w:rFonts w:ascii="Times New Roman" w:hAnsi="Times New Roman"/>
          <w:sz w:val="24"/>
          <w:szCs w:val="24"/>
        </w:rPr>
        <w:t xml:space="preserve">рограмма «Я - человек»)/ С.А. Васильева, В.И. </w:t>
      </w:r>
      <w:proofErr w:type="spellStart"/>
      <w:r w:rsidRPr="00372737">
        <w:rPr>
          <w:rFonts w:ascii="Times New Roman" w:hAnsi="Times New Roman"/>
          <w:sz w:val="24"/>
          <w:szCs w:val="24"/>
        </w:rPr>
        <w:t>Мирясова</w:t>
      </w:r>
      <w:proofErr w:type="spellEnd"/>
      <w:r w:rsidRPr="00372737">
        <w:rPr>
          <w:rFonts w:ascii="Times New Roman" w:hAnsi="Times New Roman"/>
          <w:sz w:val="24"/>
          <w:szCs w:val="24"/>
        </w:rPr>
        <w:t>; под ред. С.А. Васильева. – М.: Школьная пресса, 2006. – 32 с.</w:t>
      </w:r>
    </w:p>
    <w:p w:rsidR="00501797" w:rsidRPr="00372737" w:rsidRDefault="00501797" w:rsidP="00EF6D65">
      <w:pPr>
        <w:pStyle w:val="af9"/>
        <w:numPr>
          <w:ilvl w:val="0"/>
          <w:numId w:val="25"/>
        </w:numPr>
        <w:suppressAutoHyphens w:val="0"/>
        <w:ind w:left="426" w:hanging="426"/>
        <w:jc w:val="both"/>
        <w:rPr>
          <w:rFonts w:ascii="Times New Roman" w:hAnsi="Times New Roman"/>
          <w:sz w:val="24"/>
          <w:szCs w:val="24"/>
        </w:rPr>
      </w:pPr>
      <w:r w:rsidRPr="00372737">
        <w:rPr>
          <w:rFonts w:ascii="Times New Roman" w:hAnsi="Times New Roman"/>
          <w:sz w:val="24"/>
          <w:szCs w:val="24"/>
        </w:rPr>
        <w:t xml:space="preserve">Велосипеды [Текст]: руководство по ремонту и обслуживанию. – М.: </w:t>
      </w:r>
      <w:proofErr w:type="spellStart"/>
      <w:r w:rsidRPr="00372737">
        <w:rPr>
          <w:rFonts w:ascii="Times New Roman" w:hAnsi="Times New Roman"/>
          <w:sz w:val="24"/>
          <w:szCs w:val="24"/>
        </w:rPr>
        <w:t>Астрель</w:t>
      </w:r>
      <w:proofErr w:type="spellEnd"/>
      <w:r w:rsidRPr="00372737">
        <w:rPr>
          <w:rFonts w:ascii="Times New Roman" w:hAnsi="Times New Roman"/>
          <w:sz w:val="24"/>
          <w:szCs w:val="24"/>
        </w:rPr>
        <w:t>; АСТ, 2005. – 176 с.</w:t>
      </w:r>
    </w:p>
    <w:p w:rsidR="00501797" w:rsidRPr="00372737" w:rsidRDefault="00501797" w:rsidP="00EF6D65">
      <w:pPr>
        <w:pStyle w:val="af9"/>
        <w:numPr>
          <w:ilvl w:val="0"/>
          <w:numId w:val="25"/>
        </w:numPr>
        <w:suppressAutoHyphens w:val="0"/>
        <w:ind w:left="426" w:hanging="426"/>
        <w:jc w:val="both"/>
        <w:rPr>
          <w:rFonts w:ascii="Times New Roman" w:hAnsi="Times New Roman"/>
          <w:sz w:val="24"/>
          <w:szCs w:val="24"/>
        </w:rPr>
      </w:pPr>
      <w:proofErr w:type="spellStart"/>
      <w:r w:rsidRPr="00372737">
        <w:rPr>
          <w:rFonts w:ascii="Times New Roman" w:hAnsi="Times New Roman"/>
          <w:b/>
          <w:sz w:val="24"/>
          <w:szCs w:val="24"/>
        </w:rPr>
        <w:t>Громовский</w:t>
      </w:r>
      <w:proofErr w:type="spellEnd"/>
      <w:r w:rsidRPr="00372737">
        <w:rPr>
          <w:rFonts w:ascii="Times New Roman" w:hAnsi="Times New Roman"/>
          <w:b/>
          <w:sz w:val="24"/>
          <w:szCs w:val="24"/>
        </w:rPr>
        <w:t>,  Г.Б.</w:t>
      </w:r>
      <w:r w:rsidRPr="00372737">
        <w:rPr>
          <w:rFonts w:ascii="Times New Roman" w:hAnsi="Times New Roman"/>
          <w:sz w:val="24"/>
          <w:szCs w:val="24"/>
        </w:rPr>
        <w:t xml:space="preserve"> Комментарий к экзаменационным билетам для приема теоретических экзаменов на право управления транспортными средствами категорий «А», «В», «С», «Д» [Текст]/ Г.Б. </w:t>
      </w:r>
      <w:proofErr w:type="spellStart"/>
      <w:r w:rsidRPr="00372737">
        <w:rPr>
          <w:rFonts w:ascii="Times New Roman" w:hAnsi="Times New Roman"/>
          <w:sz w:val="24"/>
          <w:szCs w:val="24"/>
        </w:rPr>
        <w:t>Громовский</w:t>
      </w:r>
      <w:proofErr w:type="spellEnd"/>
      <w:r w:rsidRPr="00372737">
        <w:rPr>
          <w:rFonts w:ascii="Times New Roman" w:hAnsi="Times New Roman"/>
          <w:sz w:val="24"/>
          <w:szCs w:val="24"/>
        </w:rPr>
        <w:t xml:space="preserve">, С.Г. </w:t>
      </w:r>
      <w:proofErr w:type="spellStart"/>
      <w:r w:rsidRPr="00372737">
        <w:rPr>
          <w:rFonts w:ascii="Times New Roman" w:hAnsi="Times New Roman"/>
          <w:sz w:val="24"/>
          <w:szCs w:val="24"/>
        </w:rPr>
        <w:t>Бачманов</w:t>
      </w:r>
      <w:proofErr w:type="spellEnd"/>
      <w:r w:rsidRPr="00372737">
        <w:rPr>
          <w:rFonts w:ascii="Times New Roman" w:hAnsi="Times New Roman"/>
          <w:sz w:val="24"/>
          <w:szCs w:val="24"/>
        </w:rPr>
        <w:t xml:space="preserve">, Я.С. Репин; под ред. Г.Б. </w:t>
      </w:r>
      <w:proofErr w:type="spellStart"/>
      <w:r w:rsidRPr="00372737">
        <w:rPr>
          <w:rFonts w:ascii="Times New Roman" w:hAnsi="Times New Roman"/>
          <w:sz w:val="24"/>
          <w:szCs w:val="24"/>
        </w:rPr>
        <w:t>Громовский</w:t>
      </w:r>
      <w:proofErr w:type="spellEnd"/>
      <w:r w:rsidRPr="00372737">
        <w:rPr>
          <w:rFonts w:ascii="Times New Roman" w:hAnsi="Times New Roman"/>
          <w:sz w:val="24"/>
          <w:szCs w:val="24"/>
        </w:rPr>
        <w:t>. -  М.: «Рецепт-Холдинг», 2006. – 176 с.</w:t>
      </w:r>
    </w:p>
    <w:p w:rsidR="00501797" w:rsidRPr="00372737" w:rsidRDefault="00501797" w:rsidP="00EF6D65">
      <w:pPr>
        <w:pStyle w:val="af9"/>
        <w:numPr>
          <w:ilvl w:val="0"/>
          <w:numId w:val="25"/>
        </w:numPr>
        <w:suppressAutoHyphens w:val="0"/>
        <w:ind w:left="426" w:hanging="426"/>
        <w:jc w:val="both"/>
        <w:rPr>
          <w:rFonts w:ascii="Times New Roman" w:hAnsi="Times New Roman"/>
          <w:sz w:val="24"/>
          <w:szCs w:val="24"/>
        </w:rPr>
      </w:pPr>
      <w:proofErr w:type="spellStart"/>
      <w:r w:rsidRPr="00372737">
        <w:rPr>
          <w:rFonts w:ascii="Times New Roman" w:hAnsi="Times New Roman"/>
          <w:b/>
          <w:sz w:val="24"/>
          <w:szCs w:val="24"/>
        </w:rPr>
        <w:t>Громовский</w:t>
      </w:r>
      <w:proofErr w:type="spellEnd"/>
      <w:r w:rsidRPr="00372737">
        <w:rPr>
          <w:rFonts w:ascii="Times New Roman" w:hAnsi="Times New Roman"/>
          <w:b/>
          <w:sz w:val="24"/>
          <w:szCs w:val="24"/>
        </w:rPr>
        <w:t>, Г.Б.</w:t>
      </w:r>
      <w:r w:rsidRPr="00372737">
        <w:rPr>
          <w:rFonts w:ascii="Times New Roman" w:hAnsi="Times New Roman"/>
          <w:sz w:val="24"/>
          <w:szCs w:val="24"/>
        </w:rPr>
        <w:t xml:space="preserve"> Экзаменационные (тематические) задачи для подготовки к теоретическим экзаменам на право управления транспортными средствами категории АВ [Текст]/ Г.Б. </w:t>
      </w:r>
      <w:proofErr w:type="spellStart"/>
      <w:r w:rsidRPr="00372737">
        <w:rPr>
          <w:rFonts w:ascii="Times New Roman" w:hAnsi="Times New Roman"/>
          <w:sz w:val="24"/>
          <w:szCs w:val="24"/>
        </w:rPr>
        <w:t>Громовский</w:t>
      </w:r>
      <w:proofErr w:type="spellEnd"/>
      <w:r w:rsidRPr="00372737">
        <w:rPr>
          <w:rFonts w:ascii="Times New Roman" w:hAnsi="Times New Roman"/>
          <w:sz w:val="24"/>
          <w:szCs w:val="24"/>
        </w:rPr>
        <w:t xml:space="preserve">, С.Г. </w:t>
      </w:r>
      <w:proofErr w:type="spellStart"/>
      <w:r w:rsidRPr="00372737">
        <w:rPr>
          <w:rFonts w:ascii="Times New Roman" w:hAnsi="Times New Roman"/>
          <w:sz w:val="24"/>
          <w:szCs w:val="24"/>
        </w:rPr>
        <w:t>Бачманов</w:t>
      </w:r>
      <w:proofErr w:type="spellEnd"/>
      <w:r w:rsidRPr="00372737">
        <w:rPr>
          <w:rFonts w:ascii="Times New Roman" w:hAnsi="Times New Roman"/>
          <w:sz w:val="24"/>
          <w:szCs w:val="24"/>
        </w:rPr>
        <w:t>, Я.С. Репин; под</w:t>
      </w:r>
      <w:proofErr w:type="gramStart"/>
      <w:r w:rsidRPr="00372737">
        <w:rPr>
          <w:rFonts w:ascii="Times New Roman" w:hAnsi="Times New Roman"/>
          <w:sz w:val="24"/>
          <w:szCs w:val="24"/>
        </w:rPr>
        <w:t>.</w:t>
      </w:r>
      <w:proofErr w:type="gramEnd"/>
      <w:r w:rsidRPr="00372737">
        <w:rPr>
          <w:rFonts w:ascii="Times New Roman" w:hAnsi="Times New Roman"/>
          <w:sz w:val="24"/>
          <w:szCs w:val="24"/>
        </w:rPr>
        <w:t xml:space="preserve"> </w:t>
      </w:r>
      <w:proofErr w:type="gramStart"/>
      <w:r w:rsidRPr="00372737">
        <w:rPr>
          <w:rFonts w:ascii="Times New Roman" w:hAnsi="Times New Roman"/>
          <w:sz w:val="24"/>
          <w:szCs w:val="24"/>
        </w:rPr>
        <w:t>р</w:t>
      </w:r>
      <w:proofErr w:type="gramEnd"/>
      <w:r w:rsidRPr="00372737">
        <w:rPr>
          <w:rFonts w:ascii="Times New Roman" w:hAnsi="Times New Roman"/>
          <w:sz w:val="24"/>
          <w:szCs w:val="24"/>
        </w:rPr>
        <w:t xml:space="preserve">ед. Г.Б. </w:t>
      </w:r>
      <w:proofErr w:type="spellStart"/>
      <w:r w:rsidRPr="00372737">
        <w:rPr>
          <w:rFonts w:ascii="Times New Roman" w:hAnsi="Times New Roman"/>
          <w:sz w:val="24"/>
          <w:szCs w:val="24"/>
        </w:rPr>
        <w:t>Громовский</w:t>
      </w:r>
      <w:proofErr w:type="spellEnd"/>
      <w:r w:rsidRPr="00372737">
        <w:rPr>
          <w:rFonts w:ascii="Times New Roman" w:hAnsi="Times New Roman"/>
          <w:sz w:val="24"/>
          <w:szCs w:val="24"/>
        </w:rPr>
        <w:t>. – М.: издательский Дом Третий Рим, 2006. – 96 с.</w:t>
      </w:r>
    </w:p>
    <w:p w:rsidR="00501797" w:rsidRPr="00372737" w:rsidRDefault="00501797" w:rsidP="00EF6D65">
      <w:pPr>
        <w:pStyle w:val="af9"/>
        <w:numPr>
          <w:ilvl w:val="0"/>
          <w:numId w:val="25"/>
        </w:numPr>
        <w:suppressAutoHyphens w:val="0"/>
        <w:ind w:left="426" w:hanging="426"/>
        <w:jc w:val="both"/>
        <w:rPr>
          <w:rFonts w:ascii="Times New Roman" w:hAnsi="Times New Roman"/>
          <w:sz w:val="24"/>
          <w:szCs w:val="24"/>
        </w:rPr>
      </w:pPr>
      <w:proofErr w:type="spellStart"/>
      <w:r w:rsidRPr="00372737">
        <w:rPr>
          <w:rFonts w:ascii="Times New Roman" w:hAnsi="Times New Roman"/>
          <w:b/>
          <w:sz w:val="24"/>
          <w:szCs w:val="24"/>
        </w:rPr>
        <w:t>Громовский</w:t>
      </w:r>
      <w:proofErr w:type="spellEnd"/>
      <w:r w:rsidRPr="00372737">
        <w:rPr>
          <w:rFonts w:ascii="Times New Roman" w:hAnsi="Times New Roman"/>
          <w:b/>
          <w:sz w:val="24"/>
          <w:szCs w:val="24"/>
        </w:rPr>
        <w:t>, Г.Б.</w:t>
      </w:r>
      <w:r w:rsidRPr="00372737">
        <w:rPr>
          <w:rFonts w:ascii="Times New Roman" w:hAnsi="Times New Roman"/>
          <w:sz w:val="24"/>
          <w:szCs w:val="24"/>
        </w:rPr>
        <w:t xml:space="preserve"> Экзаменационные билеты для приема теоретических экзаменов на право управления транспортными средствами категории «А», «В», «С», «Д» [Текст]/ Г.Б. </w:t>
      </w:r>
      <w:proofErr w:type="spellStart"/>
      <w:r w:rsidRPr="00372737">
        <w:rPr>
          <w:rFonts w:ascii="Times New Roman" w:hAnsi="Times New Roman"/>
          <w:sz w:val="24"/>
          <w:szCs w:val="24"/>
        </w:rPr>
        <w:t>Громовский</w:t>
      </w:r>
      <w:proofErr w:type="spellEnd"/>
      <w:r w:rsidRPr="00372737">
        <w:rPr>
          <w:rFonts w:ascii="Times New Roman" w:hAnsi="Times New Roman"/>
          <w:sz w:val="24"/>
          <w:szCs w:val="24"/>
        </w:rPr>
        <w:t xml:space="preserve">, С.Г. </w:t>
      </w:r>
      <w:proofErr w:type="spellStart"/>
      <w:r w:rsidRPr="00372737">
        <w:rPr>
          <w:rFonts w:ascii="Times New Roman" w:hAnsi="Times New Roman"/>
          <w:sz w:val="24"/>
          <w:szCs w:val="24"/>
        </w:rPr>
        <w:t>Бачманов</w:t>
      </w:r>
      <w:proofErr w:type="spellEnd"/>
      <w:r w:rsidRPr="00372737">
        <w:rPr>
          <w:rFonts w:ascii="Times New Roman" w:hAnsi="Times New Roman"/>
          <w:sz w:val="24"/>
          <w:szCs w:val="24"/>
        </w:rPr>
        <w:t>, Я.С. Репин; под</w:t>
      </w:r>
      <w:proofErr w:type="gramStart"/>
      <w:r w:rsidRPr="00372737">
        <w:rPr>
          <w:rFonts w:ascii="Times New Roman" w:hAnsi="Times New Roman"/>
          <w:sz w:val="24"/>
          <w:szCs w:val="24"/>
        </w:rPr>
        <w:t>.</w:t>
      </w:r>
      <w:proofErr w:type="gramEnd"/>
      <w:r w:rsidRPr="00372737">
        <w:rPr>
          <w:rFonts w:ascii="Times New Roman" w:hAnsi="Times New Roman"/>
          <w:sz w:val="24"/>
          <w:szCs w:val="24"/>
        </w:rPr>
        <w:t xml:space="preserve"> </w:t>
      </w:r>
      <w:proofErr w:type="gramStart"/>
      <w:r w:rsidRPr="00372737">
        <w:rPr>
          <w:rFonts w:ascii="Times New Roman" w:hAnsi="Times New Roman"/>
          <w:sz w:val="24"/>
          <w:szCs w:val="24"/>
        </w:rPr>
        <w:t>р</w:t>
      </w:r>
      <w:proofErr w:type="gramEnd"/>
      <w:r w:rsidRPr="00372737">
        <w:rPr>
          <w:rFonts w:ascii="Times New Roman" w:hAnsi="Times New Roman"/>
          <w:sz w:val="24"/>
          <w:szCs w:val="24"/>
        </w:rPr>
        <w:t xml:space="preserve">ед. Г.Б. </w:t>
      </w:r>
      <w:proofErr w:type="spellStart"/>
      <w:r w:rsidRPr="00372737">
        <w:rPr>
          <w:rFonts w:ascii="Times New Roman" w:hAnsi="Times New Roman"/>
          <w:sz w:val="24"/>
          <w:szCs w:val="24"/>
        </w:rPr>
        <w:t>Громовский</w:t>
      </w:r>
      <w:proofErr w:type="spellEnd"/>
      <w:r w:rsidRPr="00372737">
        <w:rPr>
          <w:rFonts w:ascii="Times New Roman" w:hAnsi="Times New Roman"/>
          <w:sz w:val="24"/>
          <w:szCs w:val="24"/>
        </w:rPr>
        <w:t>. -  М.: «Рецепт - Холдинг», 2006. – 176 с.</w:t>
      </w:r>
    </w:p>
    <w:p w:rsidR="00501797" w:rsidRPr="00372737" w:rsidRDefault="00501797" w:rsidP="00EF6D65">
      <w:pPr>
        <w:pStyle w:val="af9"/>
        <w:numPr>
          <w:ilvl w:val="0"/>
          <w:numId w:val="25"/>
        </w:numPr>
        <w:suppressAutoHyphens w:val="0"/>
        <w:ind w:left="426" w:hanging="426"/>
        <w:jc w:val="both"/>
        <w:rPr>
          <w:rFonts w:ascii="Times New Roman" w:hAnsi="Times New Roman"/>
          <w:sz w:val="24"/>
          <w:szCs w:val="24"/>
        </w:rPr>
      </w:pPr>
      <w:proofErr w:type="spellStart"/>
      <w:r w:rsidRPr="00372737">
        <w:rPr>
          <w:rFonts w:ascii="Times New Roman" w:hAnsi="Times New Roman"/>
          <w:b/>
          <w:sz w:val="24"/>
          <w:szCs w:val="24"/>
        </w:rPr>
        <w:t>Долматовский</w:t>
      </w:r>
      <w:proofErr w:type="spellEnd"/>
      <w:r w:rsidRPr="00372737">
        <w:rPr>
          <w:rFonts w:ascii="Times New Roman" w:hAnsi="Times New Roman"/>
          <w:b/>
          <w:sz w:val="24"/>
          <w:szCs w:val="24"/>
        </w:rPr>
        <w:t>, Ю.А.</w:t>
      </w:r>
      <w:r w:rsidRPr="00372737">
        <w:rPr>
          <w:rFonts w:ascii="Times New Roman" w:hAnsi="Times New Roman"/>
          <w:sz w:val="24"/>
          <w:szCs w:val="24"/>
        </w:rPr>
        <w:t xml:space="preserve"> Автомобиль за 100 лет [Текст]/ Ю.А. </w:t>
      </w:r>
      <w:proofErr w:type="spellStart"/>
      <w:r w:rsidRPr="00372737">
        <w:rPr>
          <w:rFonts w:ascii="Times New Roman" w:hAnsi="Times New Roman"/>
          <w:sz w:val="24"/>
          <w:szCs w:val="24"/>
        </w:rPr>
        <w:t>Долматовский</w:t>
      </w:r>
      <w:proofErr w:type="spellEnd"/>
      <w:r w:rsidRPr="00372737">
        <w:rPr>
          <w:rFonts w:ascii="Times New Roman" w:hAnsi="Times New Roman"/>
          <w:sz w:val="24"/>
          <w:szCs w:val="24"/>
        </w:rPr>
        <w:t>. - М.: Знание, 1986. – 240 с.</w:t>
      </w:r>
    </w:p>
    <w:p w:rsidR="00501797" w:rsidRPr="00372737" w:rsidRDefault="00501797" w:rsidP="00EF6D65">
      <w:pPr>
        <w:pStyle w:val="af9"/>
        <w:numPr>
          <w:ilvl w:val="0"/>
          <w:numId w:val="25"/>
        </w:numPr>
        <w:suppressAutoHyphens w:val="0"/>
        <w:ind w:left="426" w:hanging="426"/>
        <w:jc w:val="both"/>
        <w:rPr>
          <w:rFonts w:ascii="Times New Roman" w:hAnsi="Times New Roman"/>
          <w:sz w:val="24"/>
          <w:szCs w:val="24"/>
        </w:rPr>
      </w:pPr>
      <w:proofErr w:type="spellStart"/>
      <w:r w:rsidRPr="00372737">
        <w:rPr>
          <w:rFonts w:ascii="Times New Roman" w:hAnsi="Times New Roman"/>
          <w:b/>
          <w:sz w:val="24"/>
          <w:szCs w:val="24"/>
        </w:rPr>
        <w:t>Корбетт</w:t>
      </w:r>
      <w:proofErr w:type="spellEnd"/>
      <w:r w:rsidRPr="00372737">
        <w:rPr>
          <w:rFonts w:ascii="Times New Roman" w:hAnsi="Times New Roman"/>
          <w:b/>
          <w:sz w:val="24"/>
          <w:szCs w:val="24"/>
        </w:rPr>
        <w:t>, Д</w:t>
      </w:r>
      <w:r w:rsidRPr="00372737">
        <w:rPr>
          <w:rFonts w:ascii="Times New Roman" w:hAnsi="Times New Roman"/>
          <w:sz w:val="24"/>
          <w:szCs w:val="24"/>
        </w:rPr>
        <w:t>. Автомобили [Текст]: пер. с англ. К. Толоконниковой. – М.: ООО «Издательство АСТ», 2002. – 32 с.</w:t>
      </w:r>
    </w:p>
    <w:p w:rsidR="00501797" w:rsidRPr="00372737" w:rsidRDefault="00501797" w:rsidP="00EF6D65">
      <w:pPr>
        <w:pStyle w:val="af9"/>
        <w:numPr>
          <w:ilvl w:val="0"/>
          <w:numId w:val="25"/>
        </w:numPr>
        <w:suppressAutoHyphens w:val="0"/>
        <w:ind w:left="426" w:hanging="426"/>
        <w:jc w:val="both"/>
        <w:rPr>
          <w:rFonts w:ascii="Times New Roman" w:hAnsi="Times New Roman"/>
          <w:sz w:val="24"/>
          <w:szCs w:val="24"/>
        </w:rPr>
      </w:pPr>
      <w:r w:rsidRPr="00372737">
        <w:rPr>
          <w:rFonts w:ascii="Times New Roman" w:hAnsi="Times New Roman"/>
          <w:sz w:val="24"/>
          <w:szCs w:val="24"/>
        </w:rPr>
        <w:t xml:space="preserve">Правила дорожного движения Российской Федерации [Текст]: официальный текст с изменениями и дополнениями  (по состоянию на 1 марта 2009г.) – М.: ООО «Мир </w:t>
      </w:r>
      <w:proofErr w:type="spellStart"/>
      <w:r w:rsidRPr="00372737">
        <w:rPr>
          <w:rFonts w:ascii="Times New Roman" w:hAnsi="Times New Roman"/>
          <w:sz w:val="24"/>
          <w:szCs w:val="24"/>
        </w:rPr>
        <w:t>Автокниг</w:t>
      </w:r>
      <w:proofErr w:type="spellEnd"/>
      <w:r w:rsidRPr="00372737">
        <w:rPr>
          <w:rFonts w:ascii="Times New Roman" w:hAnsi="Times New Roman"/>
          <w:sz w:val="24"/>
          <w:szCs w:val="24"/>
        </w:rPr>
        <w:t>», 2009. – 64 с.</w:t>
      </w:r>
    </w:p>
    <w:p w:rsidR="00501797" w:rsidRPr="00372737" w:rsidRDefault="00501797" w:rsidP="00EF6D65">
      <w:pPr>
        <w:pStyle w:val="af9"/>
        <w:numPr>
          <w:ilvl w:val="0"/>
          <w:numId w:val="25"/>
        </w:numPr>
        <w:suppressAutoHyphens w:val="0"/>
        <w:ind w:left="426" w:hanging="426"/>
        <w:jc w:val="both"/>
        <w:rPr>
          <w:rFonts w:ascii="Times New Roman" w:hAnsi="Times New Roman"/>
          <w:sz w:val="24"/>
          <w:szCs w:val="24"/>
        </w:rPr>
      </w:pPr>
      <w:r w:rsidRPr="00372737">
        <w:rPr>
          <w:rFonts w:ascii="Times New Roman" w:hAnsi="Times New Roman"/>
          <w:b/>
          <w:sz w:val="24"/>
          <w:szCs w:val="24"/>
        </w:rPr>
        <w:t>Рыбин, А.Л.</w:t>
      </w:r>
      <w:r w:rsidRPr="00372737">
        <w:rPr>
          <w:rFonts w:ascii="Times New Roman" w:hAnsi="Times New Roman"/>
          <w:sz w:val="24"/>
          <w:szCs w:val="24"/>
        </w:rPr>
        <w:t xml:space="preserve"> Велосипедистам о безопасном дорожном движении [Текст]/ А.Л. Рыбин. -  М.: Транспорт, 1991. – 205 с.</w:t>
      </w:r>
    </w:p>
    <w:p w:rsidR="00501797" w:rsidRPr="00372737" w:rsidRDefault="00501797" w:rsidP="00EF6D65">
      <w:pPr>
        <w:pStyle w:val="af9"/>
        <w:numPr>
          <w:ilvl w:val="0"/>
          <w:numId w:val="25"/>
        </w:numPr>
        <w:suppressAutoHyphens w:val="0"/>
        <w:ind w:left="426" w:hanging="426"/>
        <w:jc w:val="both"/>
        <w:rPr>
          <w:rFonts w:ascii="Times New Roman" w:hAnsi="Times New Roman"/>
          <w:sz w:val="24"/>
          <w:szCs w:val="24"/>
        </w:rPr>
      </w:pPr>
      <w:proofErr w:type="spellStart"/>
      <w:r w:rsidRPr="00372737">
        <w:rPr>
          <w:rFonts w:ascii="Times New Roman" w:hAnsi="Times New Roman"/>
          <w:b/>
          <w:sz w:val="24"/>
          <w:szCs w:val="24"/>
        </w:rPr>
        <w:t>Цыбин</w:t>
      </w:r>
      <w:proofErr w:type="spellEnd"/>
      <w:r w:rsidRPr="00372737">
        <w:rPr>
          <w:rFonts w:ascii="Times New Roman" w:hAnsi="Times New Roman"/>
          <w:b/>
          <w:sz w:val="24"/>
          <w:szCs w:val="24"/>
        </w:rPr>
        <w:t>, В.С.</w:t>
      </w:r>
      <w:r w:rsidRPr="00372737">
        <w:rPr>
          <w:rFonts w:ascii="Times New Roman" w:hAnsi="Times New Roman"/>
          <w:sz w:val="24"/>
          <w:szCs w:val="24"/>
        </w:rPr>
        <w:t xml:space="preserve"> Легковые автомобили [Текст]: учебное пособие для учащихся 8 – 11 </w:t>
      </w:r>
      <w:proofErr w:type="spellStart"/>
      <w:r w:rsidRPr="00372737">
        <w:rPr>
          <w:rFonts w:ascii="Times New Roman" w:hAnsi="Times New Roman"/>
          <w:sz w:val="24"/>
          <w:szCs w:val="24"/>
        </w:rPr>
        <w:t>кл</w:t>
      </w:r>
      <w:proofErr w:type="spellEnd"/>
      <w:r w:rsidRPr="00372737">
        <w:rPr>
          <w:rFonts w:ascii="Times New Roman" w:hAnsi="Times New Roman"/>
          <w:sz w:val="24"/>
          <w:szCs w:val="24"/>
        </w:rPr>
        <w:t>. сред</w:t>
      </w:r>
      <w:proofErr w:type="gramStart"/>
      <w:r w:rsidRPr="00372737">
        <w:rPr>
          <w:rFonts w:ascii="Times New Roman" w:hAnsi="Times New Roman"/>
          <w:sz w:val="24"/>
          <w:szCs w:val="24"/>
        </w:rPr>
        <w:t>.</w:t>
      </w:r>
      <w:proofErr w:type="gramEnd"/>
      <w:r w:rsidRPr="00372737">
        <w:rPr>
          <w:rFonts w:ascii="Times New Roman" w:hAnsi="Times New Roman"/>
          <w:sz w:val="24"/>
          <w:szCs w:val="24"/>
        </w:rPr>
        <w:t xml:space="preserve"> </w:t>
      </w:r>
      <w:proofErr w:type="spellStart"/>
      <w:proofErr w:type="gramStart"/>
      <w:r w:rsidRPr="00372737">
        <w:rPr>
          <w:rFonts w:ascii="Times New Roman" w:hAnsi="Times New Roman"/>
          <w:sz w:val="24"/>
          <w:szCs w:val="24"/>
        </w:rPr>
        <w:t>ш</w:t>
      </w:r>
      <w:proofErr w:type="gramEnd"/>
      <w:r w:rsidRPr="00372737">
        <w:rPr>
          <w:rFonts w:ascii="Times New Roman" w:hAnsi="Times New Roman"/>
          <w:sz w:val="24"/>
          <w:szCs w:val="24"/>
        </w:rPr>
        <w:t>к</w:t>
      </w:r>
      <w:proofErr w:type="spellEnd"/>
      <w:r w:rsidRPr="00372737">
        <w:rPr>
          <w:rFonts w:ascii="Times New Roman" w:hAnsi="Times New Roman"/>
          <w:sz w:val="24"/>
          <w:szCs w:val="24"/>
        </w:rPr>
        <w:t xml:space="preserve">./ В. С. </w:t>
      </w:r>
      <w:proofErr w:type="spellStart"/>
      <w:r w:rsidRPr="00372737">
        <w:rPr>
          <w:rFonts w:ascii="Times New Roman" w:hAnsi="Times New Roman"/>
          <w:sz w:val="24"/>
          <w:szCs w:val="24"/>
        </w:rPr>
        <w:t>Цыбин</w:t>
      </w:r>
      <w:proofErr w:type="spellEnd"/>
      <w:r w:rsidRPr="00372737">
        <w:rPr>
          <w:rFonts w:ascii="Times New Roman" w:hAnsi="Times New Roman"/>
          <w:sz w:val="24"/>
          <w:szCs w:val="24"/>
        </w:rPr>
        <w:t xml:space="preserve">, В.А. Галашин; под ред. В.С. </w:t>
      </w:r>
      <w:proofErr w:type="spellStart"/>
      <w:r w:rsidRPr="00372737">
        <w:rPr>
          <w:rFonts w:ascii="Times New Roman" w:hAnsi="Times New Roman"/>
          <w:sz w:val="24"/>
          <w:szCs w:val="24"/>
        </w:rPr>
        <w:t>Цыбин</w:t>
      </w:r>
      <w:proofErr w:type="spellEnd"/>
      <w:r w:rsidRPr="00372737">
        <w:rPr>
          <w:rFonts w:ascii="Times New Roman" w:hAnsi="Times New Roman"/>
          <w:sz w:val="24"/>
          <w:szCs w:val="24"/>
        </w:rPr>
        <w:t>. – М.: Просвещение, 1993. – 224 с.</w:t>
      </w:r>
    </w:p>
    <w:p w:rsidR="00501797" w:rsidRPr="00372737" w:rsidRDefault="00501797" w:rsidP="00EF6D65">
      <w:pPr>
        <w:pStyle w:val="af9"/>
        <w:numPr>
          <w:ilvl w:val="0"/>
          <w:numId w:val="25"/>
        </w:numPr>
        <w:suppressAutoHyphens w:val="0"/>
        <w:ind w:left="426" w:hanging="426"/>
        <w:jc w:val="both"/>
        <w:rPr>
          <w:rFonts w:ascii="Times New Roman" w:hAnsi="Times New Roman"/>
          <w:sz w:val="24"/>
          <w:szCs w:val="24"/>
        </w:rPr>
      </w:pPr>
      <w:proofErr w:type="spellStart"/>
      <w:r w:rsidRPr="00372737">
        <w:rPr>
          <w:rFonts w:ascii="Times New Roman" w:hAnsi="Times New Roman"/>
          <w:b/>
          <w:sz w:val="24"/>
          <w:szCs w:val="24"/>
        </w:rPr>
        <w:t>Шугуров</w:t>
      </w:r>
      <w:proofErr w:type="spellEnd"/>
      <w:r w:rsidRPr="00372737">
        <w:rPr>
          <w:rFonts w:ascii="Times New Roman" w:hAnsi="Times New Roman"/>
          <w:b/>
          <w:sz w:val="24"/>
          <w:szCs w:val="24"/>
        </w:rPr>
        <w:t>, Л.М</w:t>
      </w:r>
      <w:r w:rsidRPr="00372737">
        <w:rPr>
          <w:rFonts w:ascii="Times New Roman" w:hAnsi="Times New Roman"/>
          <w:sz w:val="24"/>
          <w:szCs w:val="24"/>
        </w:rPr>
        <w:t xml:space="preserve">. Автомобили [Текст]: научно–популярное издание для детей/ Л.М. </w:t>
      </w:r>
      <w:proofErr w:type="spellStart"/>
      <w:r w:rsidRPr="00372737">
        <w:rPr>
          <w:rFonts w:ascii="Times New Roman" w:hAnsi="Times New Roman"/>
          <w:sz w:val="24"/>
          <w:szCs w:val="24"/>
        </w:rPr>
        <w:t>Шугуров</w:t>
      </w:r>
      <w:proofErr w:type="spellEnd"/>
      <w:r w:rsidRPr="00372737">
        <w:rPr>
          <w:rFonts w:ascii="Times New Roman" w:hAnsi="Times New Roman"/>
          <w:sz w:val="24"/>
          <w:szCs w:val="24"/>
        </w:rPr>
        <w:t>. – М.: ООО «Издательство РОСМЭН - ПРЕСС», 2005. – 62 с.</w:t>
      </w: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2D295C" w:rsidRPr="00E42AB5" w:rsidRDefault="002D295C" w:rsidP="002D295C">
      <w:pPr>
        <w:spacing w:line="276" w:lineRule="auto"/>
        <w:ind w:firstLine="708"/>
        <w:jc w:val="center"/>
        <w:rPr>
          <w:b/>
        </w:rPr>
      </w:pPr>
      <w:r w:rsidRPr="00E42AB5">
        <w:rPr>
          <w:b/>
        </w:rPr>
        <w:t>ПРИЛОЖЕНИ</w:t>
      </w:r>
      <w:r w:rsidR="00BE37CA" w:rsidRPr="00E42AB5">
        <w:rPr>
          <w:b/>
        </w:rPr>
        <w:t>Е</w:t>
      </w:r>
      <w:r w:rsidRPr="00E42AB5">
        <w:rPr>
          <w:b/>
        </w:rPr>
        <w:t xml:space="preserve"> </w:t>
      </w:r>
      <w:r w:rsidR="00BE37CA" w:rsidRPr="00E42AB5">
        <w:rPr>
          <w:b/>
        </w:rPr>
        <w:t>1</w:t>
      </w:r>
    </w:p>
    <w:p w:rsidR="00BE37CA" w:rsidRPr="00E42AB5" w:rsidRDefault="00BE37CA" w:rsidP="002D295C">
      <w:pPr>
        <w:spacing w:line="276" w:lineRule="auto"/>
        <w:ind w:firstLine="708"/>
        <w:jc w:val="center"/>
        <w:rPr>
          <w:b/>
        </w:rPr>
      </w:pPr>
    </w:p>
    <w:p w:rsidR="002D295C" w:rsidRPr="00E42AB5" w:rsidRDefault="00BE37CA" w:rsidP="002D295C">
      <w:pPr>
        <w:spacing w:line="276" w:lineRule="auto"/>
        <w:ind w:firstLine="708"/>
        <w:jc w:val="center"/>
        <w:rPr>
          <w:b/>
        </w:rPr>
      </w:pPr>
      <w:r w:rsidRPr="00E42AB5">
        <w:rPr>
          <w:b/>
        </w:rPr>
        <w:t>МЕТОДИЧЕСКИЕ МАТЕРИАЛЫ</w:t>
      </w:r>
    </w:p>
    <w:p w:rsidR="00BE37CA" w:rsidRPr="00E42AB5" w:rsidRDefault="00BE37CA" w:rsidP="002D295C">
      <w:pPr>
        <w:spacing w:line="276" w:lineRule="auto"/>
        <w:ind w:firstLine="708"/>
        <w:jc w:val="center"/>
        <w:rPr>
          <w:b/>
        </w:rPr>
      </w:pPr>
    </w:p>
    <w:p w:rsidR="002D295C" w:rsidRPr="00E42AB5" w:rsidRDefault="00FC0686" w:rsidP="002D295C">
      <w:pPr>
        <w:spacing w:after="200" w:line="276" w:lineRule="auto"/>
        <w:jc w:val="center"/>
        <w:rPr>
          <w:rFonts w:eastAsiaTheme="minorHAnsi"/>
          <w:b/>
          <w:lang w:eastAsia="en-US"/>
        </w:rPr>
      </w:pPr>
      <w:r w:rsidRPr="00E42AB5">
        <w:rPr>
          <w:rFonts w:eastAsiaTheme="minorHAnsi"/>
          <w:b/>
          <w:lang w:eastAsia="en-US"/>
        </w:rPr>
        <w:t>КОНСПЕКТЫ ЗАНЯТИЙ</w:t>
      </w:r>
    </w:p>
    <w:p w:rsidR="002D295C" w:rsidRPr="0013715E" w:rsidRDefault="002D295C" w:rsidP="00665DC4">
      <w:pPr>
        <w:rPr>
          <w:rFonts w:eastAsiaTheme="minorHAnsi"/>
          <w:b/>
          <w:lang w:eastAsia="en-US"/>
        </w:rPr>
      </w:pPr>
      <w:r>
        <w:rPr>
          <w:rFonts w:eastAsiaTheme="minorHAnsi"/>
          <w:b/>
          <w:lang w:eastAsia="en-US"/>
        </w:rPr>
        <w:t>Тема занятия</w:t>
      </w:r>
      <w:r w:rsidRPr="0013715E">
        <w:rPr>
          <w:rFonts w:eastAsiaTheme="minorHAnsi"/>
          <w:b/>
          <w:lang w:eastAsia="en-US"/>
        </w:rPr>
        <w:t>: «Тротуар и проезжая часть – два разных мира».</w:t>
      </w:r>
    </w:p>
    <w:p w:rsidR="002D295C" w:rsidRPr="0013715E" w:rsidRDefault="002D295C" w:rsidP="00665DC4">
      <w:pPr>
        <w:rPr>
          <w:rFonts w:eastAsiaTheme="minorHAnsi"/>
          <w:lang w:eastAsia="en-US"/>
        </w:rPr>
      </w:pPr>
      <w:r w:rsidRPr="0013715E">
        <w:rPr>
          <w:rFonts w:eastAsiaTheme="minorHAnsi"/>
          <w:b/>
          <w:lang w:eastAsia="en-US"/>
        </w:rPr>
        <w:t>Цель:</w:t>
      </w:r>
      <w:r w:rsidRPr="0013715E">
        <w:rPr>
          <w:rFonts w:eastAsiaTheme="minorHAnsi"/>
          <w:lang w:eastAsia="en-US"/>
        </w:rPr>
        <w:t xml:space="preserve"> Формирование навыков безопасного поведения на тротуаре и проезжей части дороги.</w:t>
      </w:r>
    </w:p>
    <w:p w:rsidR="002D295C" w:rsidRPr="0013715E" w:rsidRDefault="002D295C" w:rsidP="00665DC4">
      <w:pPr>
        <w:rPr>
          <w:rFonts w:eastAsiaTheme="minorHAnsi"/>
          <w:lang w:eastAsia="en-US"/>
        </w:rPr>
      </w:pPr>
      <w:r w:rsidRPr="0013715E">
        <w:rPr>
          <w:rFonts w:eastAsiaTheme="minorHAnsi"/>
          <w:b/>
          <w:lang w:eastAsia="en-US"/>
        </w:rPr>
        <w:t>Задачи:</w:t>
      </w:r>
      <w:r w:rsidRPr="0013715E">
        <w:rPr>
          <w:rFonts w:eastAsiaTheme="minorHAnsi"/>
          <w:lang w:eastAsia="en-US"/>
        </w:rPr>
        <w:t xml:space="preserve"> 1. Поз</w:t>
      </w:r>
      <w:r w:rsidR="00BE37CA">
        <w:rPr>
          <w:rFonts w:eastAsiaTheme="minorHAnsi"/>
          <w:lang w:eastAsia="en-US"/>
        </w:rPr>
        <w:t>накомить уча</w:t>
      </w:r>
      <w:r w:rsidRPr="0013715E">
        <w:rPr>
          <w:rFonts w:eastAsiaTheme="minorHAnsi"/>
          <w:lang w:eastAsia="en-US"/>
        </w:rPr>
        <w:t>щихся с делением дороги на части;</w:t>
      </w:r>
    </w:p>
    <w:p w:rsidR="002D295C" w:rsidRPr="0013715E" w:rsidRDefault="002D295C" w:rsidP="00665DC4">
      <w:pPr>
        <w:rPr>
          <w:rFonts w:eastAsiaTheme="minorHAnsi"/>
          <w:lang w:eastAsia="en-US"/>
        </w:rPr>
      </w:pPr>
      <w:r w:rsidRPr="0013715E">
        <w:rPr>
          <w:rFonts w:eastAsiaTheme="minorHAnsi"/>
          <w:lang w:eastAsia="en-US"/>
        </w:rPr>
        <w:t xml:space="preserve">              2. Закреплять знание по ПДД;</w:t>
      </w:r>
    </w:p>
    <w:p w:rsidR="002D295C" w:rsidRPr="0013715E" w:rsidRDefault="002D295C" w:rsidP="00665DC4">
      <w:pPr>
        <w:rPr>
          <w:rFonts w:eastAsiaTheme="minorHAnsi"/>
          <w:lang w:eastAsia="en-US"/>
        </w:rPr>
      </w:pPr>
      <w:r w:rsidRPr="0013715E">
        <w:rPr>
          <w:rFonts w:eastAsiaTheme="minorHAnsi"/>
          <w:lang w:eastAsia="en-US"/>
        </w:rPr>
        <w:t xml:space="preserve">              3. Развивать зрительную память, внимание, смекалку; </w:t>
      </w:r>
    </w:p>
    <w:p w:rsidR="002D295C" w:rsidRPr="0013715E" w:rsidRDefault="002D295C" w:rsidP="00665DC4">
      <w:pPr>
        <w:rPr>
          <w:rFonts w:eastAsiaTheme="minorHAnsi"/>
          <w:lang w:eastAsia="en-US"/>
        </w:rPr>
      </w:pPr>
      <w:r w:rsidRPr="0013715E">
        <w:rPr>
          <w:rFonts w:eastAsiaTheme="minorHAnsi"/>
          <w:lang w:eastAsia="en-US"/>
        </w:rPr>
        <w:t xml:space="preserve">              4. В</w:t>
      </w:r>
      <w:r w:rsidR="00E42AB5">
        <w:rPr>
          <w:rFonts w:eastAsiaTheme="minorHAnsi"/>
          <w:lang w:eastAsia="en-US"/>
        </w:rPr>
        <w:t>оспитывать у детей взаимопомощь</w:t>
      </w:r>
      <w:r w:rsidRPr="0013715E">
        <w:rPr>
          <w:rFonts w:eastAsiaTheme="minorHAnsi"/>
          <w:lang w:eastAsia="en-US"/>
        </w:rPr>
        <w:t>, взаимную поддержку, культуру поведения на дороге.</w:t>
      </w:r>
    </w:p>
    <w:p w:rsidR="002D295C" w:rsidRPr="0013715E" w:rsidRDefault="002D295C" w:rsidP="00665DC4">
      <w:pPr>
        <w:rPr>
          <w:rFonts w:eastAsiaTheme="minorHAnsi"/>
          <w:lang w:eastAsia="en-US"/>
        </w:rPr>
      </w:pPr>
      <w:r>
        <w:rPr>
          <w:rFonts w:eastAsiaTheme="minorHAnsi"/>
          <w:lang w:eastAsia="en-US"/>
        </w:rPr>
        <w:t>Форма занятия: п</w:t>
      </w:r>
      <w:r w:rsidRPr="0013715E">
        <w:rPr>
          <w:rFonts w:eastAsiaTheme="minorHAnsi"/>
          <w:lang w:eastAsia="en-US"/>
        </w:rPr>
        <w:t>резентация.</w:t>
      </w:r>
    </w:p>
    <w:p w:rsidR="002D295C" w:rsidRPr="00A02A1E" w:rsidRDefault="002D295C" w:rsidP="00665DC4">
      <w:pPr>
        <w:rPr>
          <w:rFonts w:eastAsiaTheme="minorHAnsi"/>
          <w:b/>
          <w:lang w:eastAsia="en-US"/>
        </w:rPr>
      </w:pPr>
      <w:r w:rsidRPr="00A02A1E">
        <w:rPr>
          <w:rFonts w:eastAsiaTheme="minorHAnsi"/>
          <w:b/>
          <w:lang w:eastAsia="en-US"/>
        </w:rPr>
        <w:t>Ход занятия:</w:t>
      </w:r>
    </w:p>
    <w:p w:rsidR="002D295C" w:rsidRPr="0013715E" w:rsidRDefault="002D295C" w:rsidP="00EF6D65">
      <w:pPr>
        <w:numPr>
          <w:ilvl w:val="0"/>
          <w:numId w:val="28"/>
        </w:numPr>
        <w:spacing w:after="200" w:line="276" w:lineRule="auto"/>
        <w:contextualSpacing/>
        <w:rPr>
          <w:rFonts w:eastAsiaTheme="minorHAnsi"/>
          <w:b/>
          <w:lang w:eastAsia="en-US"/>
        </w:rPr>
      </w:pPr>
      <w:r w:rsidRPr="0013715E">
        <w:rPr>
          <w:rFonts w:eastAsiaTheme="minorHAnsi"/>
          <w:b/>
          <w:lang w:eastAsia="en-US"/>
        </w:rPr>
        <w:t>Теоретическая часть.</w:t>
      </w:r>
    </w:p>
    <w:p w:rsidR="002D295C" w:rsidRPr="0013715E" w:rsidRDefault="002D295C" w:rsidP="002D295C">
      <w:pPr>
        <w:spacing w:after="200" w:line="276" w:lineRule="auto"/>
        <w:ind w:left="142"/>
        <w:contextualSpacing/>
        <w:rPr>
          <w:rFonts w:eastAsiaTheme="minorHAnsi"/>
          <w:lang w:eastAsia="en-US"/>
        </w:rPr>
      </w:pPr>
      <w:r w:rsidRPr="0013715E">
        <w:rPr>
          <w:rFonts w:eastAsiaTheme="minorHAnsi"/>
          <w:lang w:eastAsia="en-US"/>
        </w:rPr>
        <w:t xml:space="preserve">           «</w:t>
      </w:r>
      <w:r w:rsidRPr="0013715E">
        <w:rPr>
          <w:rFonts w:eastAsiaTheme="minorHAnsi"/>
          <w:b/>
          <w:lang w:eastAsia="en-US"/>
        </w:rPr>
        <w:t xml:space="preserve">Дорога </w:t>
      </w:r>
      <w:r w:rsidRPr="0013715E">
        <w:rPr>
          <w:rFonts w:eastAsiaTheme="minorHAnsi"/>
          <w:lang w:eastAsia="en-US"/>
        </w:rPr>
        <w:t xml:space="preserve">– </w:t>
      </w:r>
      <w:r w:rsidRPr="0013715E">
        <w:rPr>
          <w:rFonts w:eastAsiaTheme="minorHAnsi"/>
          <w:i/>
          <w:lang w:eastAsia="en-US"/>
        </w:rPr>
        <w:t>обустроенная или приспособленная и используемая для движения транспортных средств полоса земли либо поверхность искусственного сооружения (мост, путепровод, эстакада)».</w:t>
      </w:r>
      <w:r w:rsidRPr="0013715E">
        <w:rPr>
          <w:rFonts w:eastAsiaTheme="minorHAnsi"/>
          <w:lang w:eastAsia="en-US"/>
        </w:rPr>
        <w:t xml:space="preserve"> Обращаю ваше мнение, что по определению дорога совершенно не предназначена для движения пешеходов, а именно для транспортных  средств, т.е. на дороге в обязательном порядке должно быть выделено место, где может двигаться транспорт. Таким местом, правильнее – элементом дороги, является проезжая часть.</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w:t>
      </w:r>
      <w:r w:rsidRPr="0013715E">
        <w:rPr>
          <w:rFonts w:eastAsiaTheme="minorHAnsi"/>
          <w:b/>
          <w:lang w:eastAsia="en-US"/>
        </w:rPr>
        <w:t>Проезжая часть</w:t>
      </w:r>
      <w:r w:rsidRPr="0013715E">
        <w:rPr>
          <w:rFonts w:eastAsiaTheme="minorHAnsi"/>
          <w:lang w:eastAsia="en-US"/>
        </w:rPr>
        <w:t xml:space="preserve"> </w:t>
      </w:r>
      <w:r w:rsidRPr="0013715E">
        <w:rPr>
          <w:rFonts w:eastAsiaTheme="minorHAnsi"/>
          <w:i/>
          <w:lang w:eastAsia="en-US"/>
        </w:rPr>
        <w:t>– элемент дороги, предназначенный для движения безрельсовых транспортных средств</w:t>
      </w:r>
      <w:r w:rsidRPr="0013715E">
        <w:rPr>
          <w:rFonts w:eastAsiaTheme="minorHAnsi"/>
          <w:lang w:eastAsia="en-US"/>
        </w:rPr>
        <w:t>». Часто подменяют понятия дор</w:t>
      </w:r>
      <w:r w:rsidR="00E42AB5">
        <w:rPr>
          <w:rFonts w:eastAsiaTheme="minorHAnsi"/>
          <w:lang w:eastAsia="en-US"/>
        </w:rPr>
        <w:t xml:space="preserve">ога и проезжая часть, вспомните, </w:t>
      </w:r>
      <w:r w:rsidRPr="0013715E">
        <w:rPr>
          <w:rFonts w:eastAsiaTheme="minorHAnsi"/>
          <w:lang w:eastAsia="en-US"/>
        </w:rPr>
        <w:t>сколько раз вы говорили, что перешли дорогу, на самом деле вы переходили не дорогу, а проезжую часть, оставаясь на той же самой дороге.</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Основную часть дороги составляет проезжая часть, а по бокам располагаются тротуары (если это городская дорога и в них есть необходимость) или обочины. Ширина дороги и как следствие ширина проезжей части выбираются в зависимости от предполагаемой интенсивности движения по ней. Не бывает дорог без проезжей части, а вот дороги без тротуара или без обочины – вполне, иногда на дороге присутствуют и тротуар и обочина. В свою очередь тротуары не обязательный элемент дороги и они могут отсутствовать.</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Всегда, если не установлено знаками или разметкой, проезжая часть или проезжей части, если их несколько используется для движения в двух направлениях, другими словами является двух сторонними.</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w:t>
      </w:r>
      <w:r w:rsidRPr="0013715E">
        <w:rPr>
          <w:rFonts w:eastAsiaTheme="minorHAnsi"/>
          <w:b/>
          <w:lang w:eastAsia="en-US"/>
        </w:rPr>
        <w:t>Тротуар</w:t>
      </w:r>
      <w:r w:rsidRPr="0013715E">
        <w:rPr>
          <w:rFonts w:eastAsiaTheme="minorHAnsi"/>
          <w:lang w:eastAsia="en-US"/>
        </w:rPr>
        <w:t xml:space="preserve"> – </w:t>
      </w:r>
      <w:r w:rsidRPr="0013715E">
        <w:rPr>
          <w:rFonts w:eastAsiaTheme="minorHAnsi"/>
          <w:i/>
          <w:lang w:eastAsia="en-US"/>
        </w:rPr>
        <w:t>элемент дороги, предназначенный для движения пешеходов и примыкающий к проезжей части или отделенный от нее газоном</w:t>
      </w:r>
      <w:r w:rsidRPr="0013715E">
        <w:rPr>
          <w:rFonts w:eastAsiaTheme="minorHAnsi"/>
          <w:lang w:eastAsia="en-US"/>
        </w:rPr>
        <w:t>». Таким образом, где нет или мало пешеходов</w:t>
      </w:r>
      <w:r w:rsidR="00E42AB5">
        <w:rPr>
          <w:rFonts w:eastAsiaTheme="minorHAnsi"/>
          <w:lang w:eastAsia="en-US"/>
        </w:rPr>
        <w:t>,</w:t>
      </w:r>
      <w:r w:rsidRPr="0013715E">
        <w:rPr>
          <w:rFonts w:eastAsiaTheme="minorHAnsi"/>
          <w:lang w:eastAsia="en-US"/>
        </w:rPr>
        <w:t xml:space="preserve"> тротуар просто не нужен, его место занимает обочина. «</w:t>
      </w:r>
      <w:r w:rsidRPr="0013715E">
        <w:rPr>
          <w:rFonts w:eastAsiaTheme="minorHAnsi"/>
          <w:b/>
          <w:lang w:eastAsia="en-US"/>
        </w:rPr>
        <w:t>Обочина</w:t>
      </w:r>
      <w:r w:rsidRPr="0013715E">
        <w:rPr>
          <w:rFonts w:eastAsiaTheme="minorHAnsi"/>
          <w:lang w:eastAsia="en-US"/>
        </w:rPr>
        <w:t xml:space="preserve"> – </w:t>
      </w:r>
      <w:r w:rsidRPr="0013715E">
        <w:rPr>
          <w:rFonts w:eastAsiaTheme="minorHAnsi"/>
          <w:i/>
          <w:lang w:eastAsia="en-US"/>
        </w:rPr>
        <w:t>элемент дороги, примыкающий непосредственно к проезжей части на одном уровне с ней, используемый для движения, остановки и стоянки</w:t>
      </w:r>
      <w:r w:rsidRPr="0013715E">
        <w:rPr>
          <w:rFonts w:eastAsiaTheme="minorHAnsi"/>
          <w:lang w:eastAsia="en-US"/>
        </w:rPr>
        <w:t>». В этом определение закралась досадная неточность – обочина  может использоваться только для движения пешеходов, двигаться по обочине на транспортном средстве запрещено.</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Бывает необходимость на одной дороге выделить не одну, а несколько проезжих частей, отделяются проезжие части с помощью разделительной полосы. «Разделительная полоса – элемент дороги, выделенный конструктивно или с помощью разметки, разделяющий смежные проезжие части и не предназначенный для движения и остановки, безрельсовых транспортных средств и пешеходов».</w:t>
      </w:r>
    </w:p>
    <w:p w:rsidR="002D295C" w:rsidRPr="0013715E" w:rsidRDefault="002D295C" w:rsidP="00EF6D65">
      <w:pPr>
        <w:numPr>
          <w:ilvl w:val="0"/>
          <w:numId w:val="28"/>
        </w:numPr>
        <w:spacing w:after="200" w:line="276" w:lineRule="auto"/>
        <w:ind w:left="0" w:firstLine="720"/>
        <w:contextualSpacing/>
        <w:rPr>
          <w:rFonts w:eastAsiaTheme="minorHAnsi"/>
          <w:b/>
          <w:lang w:eastAsia="en-US"/>
        </w:rPr>
      </w:pPr>
      <w:r w:rsidRPr="0013715E">
        <w:rPr>
          <w:rFonts w:eastAsiaTheme="minorHAnsi"/>
          <w:b/>
          <w:lang w:eastAsia="en-US"/>
        </w:rPr>
        <w:lastRenderedPageBreak/>
        <w:t>Участники дорожного движения.</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Ежедневно каждый человек участвует в дорожном движении в качестве пешехода, пассажира или водителя, поэтому все мы являемся участниками Дорожного движения.</w:t>
      </w:r>
    </w:p>
    <w:p w:rsidR="002D295C" w:rsidRPr="0013715E" w:rsidRDefault="002D295C" w:rsidP="002D295C">
      <w:pPr>
        <w:spacing w:after="200" w:line="276" w:lineRule="auto"/>
        <w:ind w:firstLine="720"/>
        <w:contextualSpacing/>
        <w:rPr>
          <w:rFonts w:eastAsiaTheme="minorHAnsi"/>
          <w:i/>
          <w:lang w:eastAsia="en-US"/>
        </w:rPr>
      </w:pPr>
      <w:r w:rsidRPr="0013715E">
        <w:rPr>
          <w:rFonts w:eastAsiaTheme="minorHAnsi"/>
          <w:lang w:eastAsia="en-US"/>
        </w:rPr>
        <w:t xml:space="preserve">« </w:t>
      </w:r>
      <w:r w:rsidRPr="0013715E">
        <w:rPr>
          <w:rFonts w:eastAsiaTheme="minorHAnsi"/>
          <w:b/>
          <w:lang w:eastAsia="en-US"/>
        </w:rPr>
        <w:t xml:space="preserve">Пешеход </w:t>
      </w:r>
      <w:r w:rsidRPr="0013715E">
        <w:rPr>
          <w:rFonts w:eastAsiaTheme="minorHAnsi"/>
          <w:lang w:eastAsia="en-US"/>
        </w:rPr>
        <w:t xml:space="preserve">– </w:t>
      </w:r>
      <w:r w:rsidRPr="0013715E">
        <w:rPr>
          <w:rFonts w:eastAsiaTheme="minorHAnsi"/>
          <w:i/>
          <w:lang w:eastAsia="en-US"/>
        </w:rPr>
        <w:t>лицо, находящееся вне транспортного средства на дороге и не производящее на ней работу. К пешеходам приравниваются лица, передвигающиеся в инвалидных колясках без двигателей, ведущие велосипед, мопед, мотоцикл, везущие санки, тележку, детскую коляску».</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И днем и ночью, в жару и в мороз по дорогам движутся  легковые и грузовые автомобили, автобусы, трамвай и троллейбусы. Они перевозят людей, доставляют продукты питания, сырье для фабрик и заводов, различные товары для магазинов и населения.</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Ежегодно в России в дорожно – транспортных происшествиях (ДТП) погибает более 30 тыс. и получают ранения свыше 180 тыс. человек.</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Основными причинами этого зачастую являются, несоблюдение правил дорожного движения.</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В соответствии с правилами в нашей стране принято</w:t>
      </w:r>
      <w:r w:rsidRPr="0013715E">
        <w:rPr>
          <w:rFonts w:eastAsiaTheme="minorHAnsi"/>
          <w:b/>
          <w:lang w:eastAsia="en-US"/>
        </w:rPr>
        <w:t xml:space="preserve"> правостороннее движение</w:t>
      </w:r>
      <w:r w:rsidRPr="0013715E">
        <w:rPr>
          <w:rFonts w:eastAsiaTheme="minorHAnsi"/>
          <w:lang w:eastAsia="en-US"/>
        </w:rPr>
        <w:t>, то есть транспорт придерживается правой стороны проезжей части дороги.</w:t>
      </w:r>
    </w:p>
    <w:p w:rsidR="002D295C" w:rsidRPr="0013715E" w:rsidRDefault="002D295C" w:rsidP="002D295C">
      <w:pPr>
        <w:spacing w:after="200" w:line="276" w:lineRule="auto"/>
        <w:ind w:firstLine="720"/>
        <w:contextualSpacing/>
        <w:rPr>
          <w:rFonts w:eastAsiaTheme="minorHAnsi"/>
          <w:i/>
          <w:lang w:eastAsia="en-US"/>
        </w:rPr>
      </w:pPr>
      <w:r w:rsidRPr="0013715E">
        <w:rPr>
          <w:rFonts w:eastAsiaTheme="minorHAnsi"/>
          <w:lang w:eastAsia="en-US"/>
        </w:rPr>
        <w:t xml:space="preserve"> Для обеспечения безопасности на улицах и дорогах осуществляется </w:t>
      </w:r>
      <w:r w:rsidRPr="0013715E">
        <w:rPr>
          <w:rFonts w:eastAsiaTheme="minorHAnsi"/>
          <w:b/>
          <w:lang w:eastAsia="en-US"/>
        </w:rPr>
        <w:t>регулирование дорожного движения</w:t>
      </w:r>
      <w:r w:rsidRPr="0013715E">
        <w:rPr>
          <w:rFonts w:eastAsiaTheme="minorHAnsi"/>
          <w:lang w:eastAsia="en-US"/>
        </w:rPr>
        <w:t xml:space="preserve"> – </w:t>
      </w:r>
      <w:r w:rsidRPr="0013715E">
        <w:rPr>
          <w:rFonts w:eastAsiaTheme="minorHAnsi"/>
          <w:i/>
          <w:lang w:eastAsia="en-US"/>
        </w:rPr>
        <w:t>управление потоком движения транспорта и пешеходов.</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Для того чтобы чувствовать себя уверенно на улицах и дорогах, необходимо хорошо знать правила дорожного движения</w:t>
      </w:r>
      <w:proofErr w:type="gramStart"/>
      <w:r w:rsidRPr="0013715E">
        <w:rPr>
          <w:rFonts w:eastAsiaTheme="minorHAnsi"/>
          <w:lang w:eastAsia="en-US"/>
        </w:rPr>
        <w:t xml:space="preserve"> ,</w:t>
      </w:r>
      <w:proofErr w:type="gramEnd"/>
      <w:r w:rsidRPr="0013715E">
        <w:rPr>
          <w:rFonts w:eastAsiaTheme="minorHAnsi"/>
          <w:lang w:eastAsia="en-US"/>
        </w:rPr>
        <w:t xml:space="preserve"> а значит , понимать , что обозначают дорожные знаки, элементы дорожной разметки , сигналы светофора и регулировщика.</w:t>
      </w:r>
    </w:p>
    <w:p w:rsidR="002D295C" w:rsidRPr="0013715E" w:rsidRDefault="002D295C" w:rsidP="00EF6D65">
      <w:pPr>
        <w:numPr>
          <w:ilvl w:val="0"/>
          <w:numId w:val="28"/>
        </w:numPr>
        <w:spacing w:after="200" w:line="276" w:lineRule="auto"/>
        <w:ind w:left="0" w:firstLine="720"/>
        <w:contextualSpacing/>
        <w:rPr>
          <w:rFonts w:eastAsiaTheme="minorHAnsi"/>
          <w:b/>
          <w:lang w:eastAsia="en-US"/>
        </w:rPr>
      </w:pPr>
      <w:r w:rsidRPr="0013715E">
        <w:rPr>
          <w:rFonts w:eastAsiaTheme="minorHAnsi"/>
          <w:b/>
          <w:lang w:eastAsia="en-US"/>
        </w:rPr>
        <w:t>Тест (на слайдах).</w:t>
      </w:r>
    </w:p>
    <w:p w:rsidR="002D295C" w:rsidRPr="0013715E" w:rsidRDefault="002D295C" w:rsidP="00EF6D65">
      <w:pPr>
        <w:numPr>
          <w:ilvl w:val="0"/>
          <w:numId w:val="28"/>
        </w:numPr>
        <w:spacing w:after="200" w:line="276" w:lineRule="auto"/>
        <w:ind w:left="0" w:firstLine="720"/>
        <w:contextualSpacing/>
        <w:rPr>
          <w:rFonts w:eastAsiaTheme="minorHAnsi"/>
          <w:b/>
          <w:lang w:eastAsia="en-US"/>
        </w:rPr>
      </w:pPr>
      <w:r w:rsidRPr="0013715E">
        <w:rPr>
          <w:rFonts w:eastAsiaTheme="minorHAnsi"/>
          <w:b/>
          <w:lang w:eastAsia="en-US"/>
        </w:rPr>
        <w:t>Подведение итогов:</w:t>
      </w:r>
    </w:p>
    <w:p w:rsidR="002D295C" w:rsidRDefault="002D295C" w:rsidP="002D295C">
      <w:pPr>
        <w:spacing w:after="200" w:line="276" w:lineRule="auto"/>
        <w:ind w:firstLine="720"/>
        <w:contextualSpacing/>
        <w:rPr>
          <w:rFonts w:eastAsiaTheme="minorHAnsi"/>
          <w:lang w:eastAsia="en-US"/>
        </w:rPr>
      </w:pPr>
      <w:r w:rsidRPr="0013715E">
        <w:rPr>
          <w:rFonts w:eastAsiaTheme="minorHAnsi"/>
          <w:lang w:eastAsia="en-US"/>
        </w:rPr>
        <w:t>- Что такое тротуар? Проезжая часть дороги? Кто является участниками дорожного движения? Какие правила должен соблюдать пешеход?</w:t>
      </w:r>
    </w:p>
    <w:p w:rsidR="002D295C" w:rsidRDefault="002D295C" w:rsidP="002D295C">
      <w:pPr>
        <w:spacing w:after="200" w:line="276" w:lineRule="auto"/>
        <w:ind w:firstLine="720"/>
        <w:contextualSpacing/>
        <w:rPr>
          <w:rFonts w:eastAsiaTheme="minorHAnsi"/>
          <w:lang w:eastAsia="en-US"/>
        </w:rPr>
      </w:pPr>
    </w:p>
    <w:p w:rsidR="0042372C" w:rsidRDefault="0042372C" w:rsidP="0042372C">
      <w:pPr>
        <w:rPr>
          <w:rFonts w:eastAsiaTheme="minorHAnsi"/>
          <w:b/>
          <w:lang w:eastAsia="en-US"/>
        </w:rPr>
      </w:pPr>
    </w:p>
    <w:p w:rsidR="00E42AB5" w:rsidRDefault="00E42AB5" w:rsidP="0042372C">
      <w:pPr>
        <w:rPr>
          <w:rFonts w:eastAsiaTheme="minorHAnsi"/>
          <w:b/>
          <w:lang w:eastAsia="en-US"/>
        </w:rPr>
      </w:pPr>
    </w:p>
    <w:p w:rsidR="0042372C" w:rsidRPr="0013715E" w:rsidRDefault="0042372C" w:rsidP="0042372C">
      <w:pPr>
        <w:rPr>
          <w:rFonts w:eastAsiaTheme="minorHAnsi"/>
          <w:b/>
          <w:lang w:eastAsia="en-US"/>
        </w:rPr>
      </w:pPr>
      <w:r>
        <w:rPr>
          <w:rFonts w:eastAsiaTheme="minorHAnsi"/>
          <w:b/>
          <w:lang w:eastAsia="en-US"/>
        </w:rPr>
        <w:t>Тема занятия</w:t>
      </w:r>
      <w:r w:rsidRPr="0013715E">
        <w:rPr>
          <w:rFonts w:eastAsiaTheme="minorHAnsi"/>
          <w:b/>
          <w:lang w:eastAsia="en-US"/>
        </w:rPr>
        <w:t>: «Дорожно-транспортные происшествия. Причины их возникновения и возможные последствия».</w:t>
      </w:r>
    </w:p>
    <w:p w:rsidR="0042372C" w:rsidRPr="0013715E" w:rsidRDefault="0042372C" w:rsidP="0042372C">
      <w:pPr>
        <w:rPr>
          <w:b/>
          <w:bCs/>
          <w:i/>
          <w:iCs/>
        </w:rPr>
      </w:pPr>
    </w:p>
    <w:p w:rsidR="0042372C" w:rsidRPr="0013715E" w:rsidRDefault="0042372C" w:rsidP="0042372C">
      <w:pPr>
        <w:rPr>
          <w:rFonts w:eastAsiaTheme="minorHAnsi"/>
          <w:lang w:eastAsia="en-US"/>
        </w:rPr>
      </w:pPr>
      <w:r w:rsidRPr="0013715E">
        <w:rPr>
          <w:rFonts w:eastAsiaTheme="minorHAnsi"/>
          <w:b/>
          <w:bCs/>
          <w:iCs/>
          <w:lang w:eastAsia="en-US"/>
        </w:rPr>
        <w:t>Цели урока:</w:t>
      </w:r>
      <w:r w:rsidRPr="0013715E">
        <w:rPr>
          <w:rFonts w:eastAsiaTheme="minorHAnsi"/>
          <w:lang w:eastAsia="en-US"/>
        </w:rPr>
        <w:t xml:space="preserve"> изучение причин возникновения дорожно-транспортных происшествий и правил поведения при ДТП.</w:t>
      </w:r>
    </w:p>
    <w:p w:rsidR="0042372C" w:rsidRPr="0013715E" w:rsidRDefault="0042372C" w:rsidP="0042372C">
      <w:pPr>
        <w:rPr>
          <w:rFonts w:eastAsiaTheme="minorHAnsi"/>
          <w:b/>
          <w:lang w:eastAsia="en-US"/>
        </w:rPr>
      </w:pPr>
      <w:r w:rsidRPr="0013715E">
        <w:rPr>
          <w:rFonts w:eastAsiaTheme="minorHAnsi"/>
          <w:b/>
          <w:lang w:eastAsia="en-US"/>
        </w:rPr>
        <w:t>Задачи:</w:t>
      </w:r>
    </w:p>
    <w:p w:rsidR="0042372C" w:rsidRPr="0013715E" w:rsidRDefault="0042372C" w:rsidP="0042372C">
      <w:pPr>
        <w:rPr>
          <w:rFonts w:eastAsiaTheme="minorHAnsi"/>
          <w:lang w:eastAsia="en-US"/>
        </w:rPr>
      </w:pPr>
      <w:r w:rsidRPr="0013715E">
        <w:rPr>
          <w:rFonts w:eastAsiaTheme="minorHAnsi"/>
          <w:lang w:eastAsia="en-US"/>
        </w:rPr>
        <w:t>- формировать дисциплинированное поведение на дороге;</w:t>
      </w:r>
    </w:p>
    <w:p w:rsidR="0042372C" w:rsidRPr="0013715E" w:rsidRDefault="0042372C" w:rsidP="0042372C">
      <w:pPr>
        <w:rPr>
          <w:rFonts w:eastAsiaTheme="minorHAnsi"/>
          <w:lang w:eastAsia="en-US"/>
        </w:rPr>
      </w:pPr>
      <w:r w:rsidRPr="0013715E">
        <w:rPr>
          <w:rFonts w:eastAsiaTheme="minorHAnsi"/>
          <w:lang w:eastAsia="en-US"/>
        </w:rPr>
        <w:t>- развивать  навык применения правил дорожного движения в различных ситуациях;</w:t>
      </w:r>
    </w:p>
    <w:p w:rsidR="0042372C" w:rsidRPr="00665DC4" w:rsidRDefault="0042372C" w:rsidP="00665DC4">
      <w:pPr>
        <w:rPr>
          <w:rFonts w:eastAsiaTheme="minorHAnsi"/>
          <w:lang w:eastAsia="en-US"/>
        </w:rPr>
      </w:pPr>
      <w:r w:rsidRPr="0013715E">
        <w:rPr>
          <w:rFonts w:eastAsiaTheme="minorHAnsi"/>
          <w:lang w:eastAsia="en-US"/>
        </w:rPr>
        <w:t>-воспитывать уважительное отношение ко всем участникам дорожного движения.</w:t>
      </w:r>
    </w:p>
    <w:p w:rsidR="0042372C" w:rsidRPr="0013715E" w:rsidRDefault="00665DC4" w:rsidP="00665DC4">
      <w:pPr>
        <w:rPr>
          <w:b/>
          <w:bCs/>
          <w:i/>
          <w:iCs/>
        </w:rPr>
      </w:pPr>
      <w:r>
        <w:rPr>
          <w:rFonts w:eastAsiaTheme="minorHAnsi"/>
          <w:b/>
          <w:lang w:eastAsia="en-US"/>
        </w:rPr>
        <w:t>Ход занятия</w:t>
      </w:r>
      <w:r w:rsidR="0042372C" w:rsidRPr="0013715E">
        <w:rPr>
          <w:rFonts w:eastAsiaTheme="minorHAnsi"/>
          <w:b/>
          <w:lang w:eastAsia="en-US"/>
        </w:rPr>
        <w:t>:</w:t>
      </w:r>
    </w:p>
    <w:p w:rsidR="0042372C" w:rsidRPr="0013715E" w:rsidRDefault="0042372C" w:rsidP="0042372C">
      <w:pPr>
        <w:rPr>
          <w:b/>
          <w:i/>
        </w:rPr>
      </w:pPr>
      <w:r w:rsidRPr="0013715E">
        <w:rPr>
          <w:b/>
          <w:bCs/>
          <w:i/>
          <w:iCs/>
        </w:rPr>
        <w:t>1.Неизбежны ли дорожно-транспортные происшествия?</w:t>
      </w:r>
    </w:p>
    <w:p w:rsidR="0042372C" w:rsidRPr="0013715E" w:rsidRDefault="0042372C" w:rsidP="0042372C">
      <w:pPr>
        <w:ind w:firstLine="720"/>
      </w:pPr>
      <w:r w:rsidRPr="0013715E">
        <w:t>Чтобы ответить на этот вопрос, нужно обратиться к причинам дорожно-транспортных происшествий. Каковы они, можно ли их ликвидировать? Если причины ДТП устранимы, то, значит, ДТП не неизбежны? А если причины возникновения ДТП устранить невозможно, значит, они неизбежны? Попробуем разобраться.</w:t>
      </w:r>
    </w:p>
    <w:p w:rsidR="0042372C" w:rsidRPr="0013715E" w:rsidRDefault="0042372C" w:rsidP="0042372C">
      <w:pPr>
        <w:ind w:firstLine="720"/>
      </w:pPr>
      <w:r w:rsidRPr="0013715E">
        <w:t xml:space="preserve">Причин ДТП много, но, как бы они ни были разнообразны, 85-90% из них происходят по вине человека – водителя или пешехода. Оставшиеся 10-15% ДТП происходят по другим причинам. </w:t>
      </w:r>
    </w:p>
    <w:p w:rsidR="0042372C" w:rsidRPr="0013715E" w:rsidRDefault="0042372C" w:rsidP="0042372C">
      <w:pPr>
        <w:ind w:firstLine="720"/>
      </w:pPr>
      <w:r w:rsidRPr="0013715E">
        <w:t>Специалисты пришли к выводу, что безопасность движения в решающей степени зависит от трех взаимосвязанных составляющих. Это человек, автомобиль и дорога.</w:t>
      </w:r>
    </w:p>
    <w:p w:rsidR="0042372C" w:rsidRPr="0013715E" w:rsidRDefault="0042372C" w:rsidP="0042372C">
      <w:pPr>
        <w:ind w:firstLine="720"/>
      </w:pPr>
      <w:r w:rsidRPr="0013715E">
        <w:lastRenderedPageBreak/>
        <w:t>Значит, нужно, каким-то образом воздействуя в отдельности на каждую из этих составляющих, добиться, чтобы они перестали быть источниками опасности. Как это можно сделать?</w:t>
      </w:r>
    </w:p>
    <w:p w:rsidR="0042372C" w:rsidRPr="0013715E" w:rsidRDefault="0042372C" w:rsidP="0042372C">
      <w:pPr>
        <w:ind w:firstLine="720"/>
      </w:pPr>
      <w:r w:rsidRPr="0013715E">
        <w:t>Воздействие на самый главный параметр безопасности - на самого человека - кажется как будто бы наиболее простым делом, не требующим особых усилий. В действительности же именно при воздействии на человека приходится сталкиваться с основными трудностями.</w:t>
      </w:r>
    </w:p>
    <w:p w:rsidR="0042372C" w:rsidRPr="0013715E" w:rsidRDefault="0042372C" w:rsidP="0042372C">
      <w:pPr>
        <w:ind w:firstLine="720"/>
      </w:pPr>
      <w:r w:rsidRPr="0013715E">
        <w:t xml:space="preserve">Скажите, вы всегда и безоговорочно выполняете требования Правил дорожного движения? Ответьте на этот вопрос сами себе. Только будьте в своем ответе предельно честными. Задумались? Вспомнили? </w:t>
      </w:r>
    </w:p>
    <w:p w:rsidR="0042372C" w:rsidRPr="0013715E" w:rsidRDefault="0042372C" w:rsidP="0042372C">
      <w:pPr>
        <w:ind w:firstLine="720"/>
      </w:pPr>
      <w:r w:rsidRPr="0013715E">
        <w:t>Убедить человека, будь то пешеход, пассажир или водитель, относиться к Правилам с должной серьезностью, выработать у него совершенно необходимую в наши дни устойчивую, постоянную привычку соблюдать их требования всегда и везде, в большом и малом оказывается очень и очень непростым делом. Еще раз вспомните свое поведение на дороге, вспомните поведение своих товарищей, да и взрослых тоже.</w:t>
      </w:r>
    </w:p>
    <w:p w:rsidR="0042372C" w:rsidRPr="0013715E" w:rsidRDefault="0042372C" w:rsidP="0042372C">
      <w:pPr>
        <w:ind w:firstLine="720"/>
      </w:pPr>
      <w:r w:rsidRPr="0013715E">
        <w:t>Казалось бы, проще всего воздействовать на водителя. Есть всякие способы его наказать, в конце концов, его можно просто не выпускать на дорогу, а как быть с пешеходом? Его, правда, тоже можно наказать, например, оштрафовать. Но как же не выпустить его на дорогу?</w:t>
      </w:r>
    </w:p>
    <w:p w:rsidR="0042372C" w:rsidRPr="0013715E" w:rsidRDefault="0042372C" w:rsidP="0042372C">
      <w:pPr>
        <w:ind w:firstLine="720"/>
      </w:pPr>
      <w:r w:rsidRPr="0013715E">
        <w:t>Наказаниями и другими строгими мерами, конечно, порядка добиться можно. Но такой порядок ненадежен, при малейшей возможности он нарушается, и главная цель - безопасность на дороге - не достигается. Порядок будет надежным и постоянным, если его соблюдают не из опасения подвергнуться штрафу или оказаться под колесами, а по глубокому внутреннему убеждению. Проще говоря, если человек будет соблюдать Правила не по принуждению и не из страха, а по желанию, потому что будет понимать, что это надо для его же безопасности.</w:t>
      </w:r>
    </w:p>
    <w:p w:rsidR="0042372C" w:rsidRPr="0013715E" w:rsidRDefault="0042372C" w:rsidP="0042372C">
      <w:pPr>
        <w:ind w:firstLine="720"/>
      </w:pPr>
      <w:r w:rsidRPr="0013715E">
        <w:t>Из всех видов ДТП чаще всего случаются наезды на пешеходов. Пешеходы и являются обычно причиной этих наездов. Все остальные виды ДТП (столкновения, опрокидывания, наезды на препятствия и др.) также могут происходить (и происходят) в результате действий пешеходов-нарушителей. Виновниками нарушений ПДД также являются в большинстве случаев пешеходы.</w:t>
      </w:r>
    </w:p>
    <w:p w:rsidR="0042372C" w:rsidRPr="0013715E" w:rsidRDefault="0042372C" w:rsidP="0042372C">
      <w:r w:rsidRPr="0013715E">
        <w:t>2.</w:t>
      </w:r>
      <w:r w:rsidRPr="0013715E">
        <w:rPr>
          <w:b/>
          <w:bCs/>
          <w:i/>
          <w:iCs/>
        </w:rPr>
        <w:t>Основные причины аварий на транспорте.</w:t>
      </w:r>
    </w:p>
    <w:p w:rsidR="0042372C" w:rsidRPr="0013715E" w:rsidRDefault="0042372C" w:rsidP="0042372C">
      <w:pPr>
        <w:ind w:firstLine="720"/>
      </w:pPr>
      <w:r w:rsidRPr="0013715E">
        <w:t>Школьники не всегда осознают связь между своим поведением, своими поступками на дороге и аварийными ситуациями, приводящими к ДТП. Между тем связь здесь самая прямая. Именно недопустимое поведение на дороге является причиной ДТП. Сюда можно отнести:</w:t>
      </w:r>
    </w:p>
    <w:p w:rsidR="0042372C" w:rsidRPr="0013715E" w:rsidRDefault="0042372C" w:rsidP="0042372C">
      <w:pPr>
        <w:ind w:firstLine="720"/>
      </w:pPr>
      <w:r w:rsidRPr="0013715E">
        <w:t>- неумение прогнозировать дорожную обстановку (неумение предвидеть опасность);</w:t>
      </w:r>
    </w:p>
    <w:p w:rsidR="0042372C" w:rsidRPr="0013715E" w:rsidRDefault="0042372C" w:rsidP="0042372C">
      <w:pPr>
        <w:ind w:firstLine="720"/>
      </w:pPr>
      <w:r w:rsidRPr="0013715E">
        <w:t>- незнание основ безопасного поведения;</w:t>
      </w:r>
    </w:p>
    <w:p w:rsidR="0042372C" w:rsidRPr="0013715E" w:rsidRDefault="0042372C" w:rsidP="0042372C">
      <w:pPr>
        <w:ind w:firstLine="720"/>
      </w:pPr>
      <w:r w:rsidRPr="0013715E">
        <w:t>- отсутствие навыков безопасного поведения;</w:t>
      </w:r>
    </w:p>
    <w:p w:rsidR="0042372C" w:rsidRPr="0013715E" w:rsidRDefault="0042372C" w:rsidP="0042372C">
      <w:pPr>
        <w:ind w:firstLine="720"/>
      </w:pPr>
      <w:r w:rsidRPr="0013715E">
        <w:t>- нежелание соблюдать правила безопасности, пренебрежительное отношение к ним;</w:t>
      </w:r>
    </w:p>
    <w:p w:rsidR="0042372C" w:rsidRPr="0013715E" w:rsidRDefault="0042372C" w:rsidP="0042372C">
      <w:pPr>
        <w:ind w:firstLine="720"/>
      </w:pPr>
      <w:r w:rsidRPr="0013715E">
        <w:t>- следование опасным привычкам поведения на улице;</w:t>
      </w:r>
    </w:p>
    <w:p w:rsidR="0042372C" w:rsidRPr="0013715E" w:rsidRDefault="0042372C" w:rsidP="0042372C">
      <w:pPr>
        <w:ind w:firstLine="720"/>
      </w:pPr>
      <w:r w:rsidRPr="0013715E">
        <w:t>- неосознанное подражание другим лицам (нередко родителям), нарушающим правила безопасности движения;</w:t>
      </w:r>
    </w:p>
    <w:p w:rsidR="0042372C" w:rsidRPr="0013715E" w:rsidRDefault="0042372C" w:rsidP="0042372C">
      <w:pPr>
        <w:ind w:firstLine="720"/>
      </w:pPr>
      <w:r w:rsidRPr="0013715E">
        <w:t xml:space="preserve">- беспечность, потеря бдительности, недисциплинированность. </w:t>
      </w:r>
    </w:p>
    <w:p w:rsidR="0042372C" w:rsidRPr="0013715E" w:rsidRDefault="0042372C" w:rsidP="0042372C">
      <w:pPr>
        <w:ind w:firstLine="720"/>
      </w:pPr>
      <w:r w:rsidRPr="0013715E">
        <w:t>В поведении школьников на дороге проявляется неумение:</w:t>
      </w:r>
    </w:p>
    <w:p w:rsidR="0042372C" w:rsidRPr="0013715E" w:rsidRDefault="0042372C" w:rsidP="0042372C">
      <w:pPr>
        <w:ind w:firstLine="720"/>
      </w:pPr>
      <w:r w:rsidRPr="0013715E">
        <w:t>- осматривать проезжую часть;</w:t>
      </w:r>
    </w:p>
    <w:p w:rsidR="0042372C" w:rsidRPr="0013715E" w:rsidRDefault="0042372C" w:rsidP="0042372C">
      <w:pPr>
        <w:ind w:firstLine="720"/>
      </w:pPr>
      <w:r w:rsidRPr="0013715E">
        <w:t>- замечать транспортные средства;</w:t>
      </w:r>
    </w:p>
    <w:p w:rsidR="0042372C" w:rsidRPr="0013715E" w:rsidRDefault="0042372C" w:rsidP="0042372C">
      <w:pPr>
        <w:ind w:firstLine="720"/>
      </w:pPr>
      <w:r w:rsidRPr="0013715E">
        <w:t>- оценивать скорость и направление движения транспортных средств;</w:t>
      </w:r>
    </w:p>
    <w:p w:rsidR="0042372C" w:rsidRPr="0013715E" w:rsidRDefault="0042372C" w:rsidP="0042372C">
      <w:pPr>
        <w:ind w:firstLine="720"/>
      </w:pPr>
      <w:r w:rsidRPr="0013715E">
        <w:t xml:space="preserve">- предвидеть возможность появления транспортного средства из-за другого транспорта, из-за деревьев, кустов и других объектов. </w:t>
      </w:r>
    </w:p>
    <w:p w:rsidR="0042372C" w:rsidRPr="0013715E" w:rsidRDefault="0042372C" w:rsidP="0042372C">
      <w:pPr>
        <w:ind w:firstLine="720"/>
      </w:pPr>
      <w:r w:rsidRPr="0013715E">
        <w:t>Все это является причиной таких распространенных нарушений ПДД школьниками, как:</w:t>
      </w:r>
    </w:p>
    <w:p w:rsidR="0042372C" w:rsidRPr="0013715E" w:rsidRDefault="0042372C" w:rsidP="0042372C">
      <w:pPr>
        <w:ind w:firstLine="720"/>
      </w:pPr>
      <w:r w:rsidRPr="0013715E">
        <w:t>- переход проезжей части перед близко идущим транспортом;</w:t>
      </w:r>
    </w:p>
    <w:p w:rsidR="0042372C" w:rsidRPr="0013715E" w:rsidRDefault="0042372C" w:rsidP="0042372C">
      <w:pPr>
        <w:ind w:firstLine="720"/>
      </w:pPr>
      <w:r w:rsidRPr="0013715E">
        <w:t>- переход проезжей части в неустановленном месте;</w:t>
      </w:r>
    </w:p>
    <w:p w:rsidR="0042372C" w:rsidRPr="0013715E" w:rsidRDefault="0042372C" w:rsidP="0042372C">
      <w:pPr>
        <w:ind w:firstLine="720"/>
      </w:pPr>
      <w:r w:rsidRPr="0013715E">
        <w:t>- неожиданный выход из-за транспортного средства, сооружения, зеленых насаждений и т. п.;</w:t>
      </w:r>
    </w:p>
    <w:p w:rsidR="0042372C" w:rsidRPr="0013715E" w:rsidRDefault="0042372C" w:rsidP="0042372C">
      <w:pPr>
        <w:ind w:firstLine="720"/>
      </w:pPr>
      <w:r w:rsidRPr="0013715E">
        <w:lastRenderedPageBreak/>
        <w:t xml:space="preserve">- переход дороги на запрещающий сигнал светофора. Эти и другие подобные нарушения часто приводят детей к попаданию в так называемые дорожные «ловушки». </w:t>
      </w:r>
    </w:p>
    <w:p w:rsidR="0042372C" w:rsidRPr="0013715E" w:rsidRDefault="0042372C" w:rsidP="0042372C">
      <w:r w:rsidRPr="0013715E">
        <w:rPr>
          <w:b/>
          <w:bCs/>
          <w:i/>
          <w:iCs/>
        </w:rPr>
        <w:t>3. Последствия дорожно-транспортных происшествий</w:t>
      </w:r>
    </w:p>
    <w:p w:rsidR="0042372C" w:rsidRPr="0013715E" w:rsidRDefault="0042372C" w:rsidP="0042372C">
      <w:pPr>
        <w:ind w:firstLine="720"/>
      </w:pPr>
      <w:r w:rsidRPr="0013715E">
        <w:t>Дорожно-транспортные происшествия никогда не проходят бесследно, а тяжесть последствий соответствует серьезности самих ДТП.</w:t>
      </w:r>
    </w:p>
    <w:p w:rsidR="0042372C" w:rsidRPr="0013715E" w:rsidRDefault="0042372C" w:rsidP="0042372C">
      <w:pPr>
        <w:ind w:firstLine="720"/>
      </w:pPr>
      <w:r w:rsidRPr="0013715E">
        <w:t>Каждый день в нашей стране случается более 1000 дорожно-транспортных происшествий, в которых погибают свыше 100 человек и получают ранения около 1500.</w:t>
      </w:r>
    </w:p>
    <w:p w:rsidR="0042372C" w:rsidRPr="0013715E" w:rsidRDefault="0042372C" w:rsidP="0042372C">
      <w:pPr>
        <w:ind w:firstLine="720"/>
      </w:pPr>
      <w:r w:rsidRPr="0013715E">
        <w:t xml:space="preserve">На автодорогах теряют свою жизнь и здоровье гораздо больше людей, чем в авариях на всех других видах транспорта. В среднем только за 3 дня здесь </w:t>
      </w:r>
      <w:proofErr w:type="gramStart"/>
      <w:r w:rsidRPr="0013715E">
        <w:t>гибнут столько человек</w:t>
      </w:r>
      <w:proofErr w:type="gramEnd"/>
      <w:r w:rsidRPr="0013715E">
        <w:t>, сколько за год на авиационном, железнодорожном, морском и речном транспорте в целом. Примерно 5% погибших в ДТП - это дети. Количество погибших детей ежегодно увеличивается на 15%, а более 80% из общего числа пострадавших детей становятся инвалидами. Каждый год их число растет более чем на 3000 человек.</w:t>
      </w:r>
    </w:p>
    <w:p w:rsidR="0042372C" w:rsidRPr="0013715E" w:rsidRDefault="0042372C" w:rsidP="0042372C">
      <w:pPr>
        <w:ind w:firstLine="720"/>
      </w:pPr>
      <w:r w:rsidRPr="0013715E">
        <w:t>Ущерб, наносимый обществу вследствие дорожно-транспортных происшествий, непоправим. Помимо унесенных и покалеченных жизней, следует отметить материальные потери.</w:t>
      </w:r>
    </w:p>
    <w:p w:rsidR="0042372C" w:rsidRPr="0013715E" w:rsidRDefault="0042372C" w:rsidP="0042372C">
      <w:pPr>
        <w:ind w:firstLine="720"/>
      </w:pPr>
      <w:r w:rsidRPr="0013715E">
        <w:t>Каждое ДТП может иметь непосредственные последствия</w:t>
      </w:r>
      <w:r w:rsidRPr="0013715E">
        <w:rPr>
          <w:i/>
          <w:iCs/>
        </w:rPr>
        <w:t>:</w:t>
      </w:r>
    </w:p>
    <w:p w:rsidR="0042372C" w:rsidRPr="0013715E" w:rsidRDefault="0042372C" w:rsidP="0042372C">
      <w:pPr>
        <w:ind w:firstLine="720"/>
      </w:pPr>
      <w:r w:rsidRPr="0013715E">
        <w:t>1. Вр</w:t>
      </w:r>
      <w:r w:rsidR="00E42AB5">
        <w:t>еменная дезорганизация движения (</w:t>
      </w:r>
      <w:r w:rsidRPr="0013715E">
        <w:t xml:space="preserve">разрушение) </w:t>
      </w:r>
    </w:p>
    <w:p w:rsidR="0042372C" w:rsidRPr="0013715E" w:rsidRDefault="0042372C" w:rsidP="0042372C">
      <w:pPr>
        <w:ind w:firstLine="720"/>
      </w:pPr>
      <w:r w:rsidRPr="0013715E">
        <w:t>2. Материальные потери:</w:t>
      </w:r>
    </w:p>
    <w:p w:rsidR="0042372C" w:rsidRPr="0013715E" w:rsidRDefault="0042372C" w:rsidP="0042372C">
      <w:pPr>
        <w:ind w:firstLine="720"/>
      </w:pPr>
      <w:r w:rsidRPr="0013715E">
        <w:t>- выплата пособий по инвалидности;</w:t>
      </w:r>
    </w:p>
    <w:p w:rsidR="0042372C" w:rsidRPr="0013715E" w:rsidRDefault="0042372C" w:rsidP="0042372C">
      <w:pPr>
        <w:ind w:firstLine="720"/>
      </w:pPr>
      <w:r w:rsidRPr="0013715E">
        <w:t>- расходы на лечение;</w:t>
      </w:r>
    </w:p>
    <w:p w:rsidR="0042372C" w:rsidRPr="0013715E" w:rsidRDefault="0042372C" w:rsidP="0042372C">
      <w:pPr>
        <w:ind w:firstLine="720"/>
      </w:pPr>
      <w:r w:rsidRPr="0013715E">
        <w:t>- расходы на восстановление аварийных транспортных средств;</w:t>
      </w:r>
    </w:p>
    <w:p w:rsidR="0042372C" w:rsidRPr="0013715E" w:rsidRDefault="0042372C" w:rsidP="0042372C">
      <w:pPr>
        <w:ind w:firstLine="720"/>
      </w:pPr>
      <w:r w:rsidRPr="0013715E">
        <w:t>- расходы на ремонт;</w:t>
      </w:r>
    </w:p>
    <w:p w:rsidR="0042372C" w:rsidRPr="0013715E" w:rsidRDefault="0042372C" w:rsidP="0042372C">
      <w:pPr>
        <w:ind w:firstLine="720"/>
      </w:pPr>
      <w:r w:rsidRPr="0013715E">
        <w:t>- другие расходы.</w:t>
      </w:r>
    </w:p>
    <w:p w:rsidR="0042372C" w:rsidRPr="0013715E" w:rsidRDefault="0042372C" w:rsidP="0042372C">
      <w:pPr>
        <w:ind w:firstLine="720"/>
      </w:pPr>
      <w:r w:rsidRPr="0013715E">
        <w:t>3. Нанесение ущерба здоровью участников ДТП.</w:t>
      </w:r>
    </w:p>
    <w:p w:rsidR="0042372C" w:rsidRPr="0013715E" w:rsidRDefault="0042372C" w:rsidP="0042372C">
      <w:pPr>
        <w:ind w:firstLine="720"/>
      </w:pPr>
      <w:r w:rsidRPr="0013715E">
        <w:t>4. Летальный исход (гибель) всех или некоторых участников ДТП</w:t>
      </w:r>
    </w:p>
    <w:p w:rsidR="0042372C" w:rsidRPr="0013715E" w:rsidRDefault="0042372C" w:rsidP="0042372C">
      <w:pPr>
        <w:ind w:firstLine="720"/>
      </w:pPr>
      <w:r w:rsidRPr="0013715E">
        <w:t>5. Психические травмы и заболевания участников ДТП и их родственников.</w:t>
      </w:r>
    </w:p>
    <w:p w:rsidR="0042372C" w:rsidRPr="0013715E" w:rsidRDefault="0042372C" w:rsidP="0042372C">
      <w:pPr>
        <w:outlineLvl w:val="0"/>
        <w:rPr>
          <w:b/>
          <w:bCs/>
          <w:kern w:val="36"/>
        </w:rPr>
      </w:pPr>
      <w:bookmarkStart w:id="50" w:name="_Toc492629974"/>
      <w:r w:rsidRPr="0013715E">
        <w:rPr>
          <w:b/>
          <w:bCs/>
          <w:i/>
          <w:iCs/>
          <w:kern w:val="36"/>
        </w:rPr>
        <w:t>4.Поведение участников и очевидцев ДТП</w:t>
      </w:r>
      <w:bookmarkEnd w:id="50"/>
    </w:p>
    <w:p w:rsidR="0042372C" w:rsidRPr="0013715E" w:rsidRDefault="0042372C" w:rsidP="0042372C">
      <w:pPr>
        <w:ind w:firstLine="720"/>
      </w:pPr>
      <w:r w:rsidRPr="0013715E">
        <w:t>Первое, что необходимо сделать, - оценить ситуацию и приступить к извлечению пострадавшего из-под колес, из кабины и т.п. Делать это надо аккуратно, потому что двери кабины могут быть деформированы, заклинены, вдавлены внутрь, что будет мешать извлечению пострадавшего. Надо, прежде всего, устранить причины, мешающие этому.</w:t>
      </w:r>
    </w:p>
    <w:p w:rsidR="0042372C" w:rsidRPr="0013715E" w:rsidRDefault="0042372C" w:rsidP="0042372C">
      <w:pPr>
        <w:ind w:firstLine="720"/>
      </w:pPr>
      <w:r w:rsidRPr="0013715E">
        <w:t>Пострадавшего нельзя извлекать из автомобиля, если:</w:t>
      </w:r>
    </w:p>
    <w:p w:rsidR="0042372C" w:rsidRPr="0013715E" w:rsidRDefault="0042372C" w:rsidP="0042372C">
      <w:pPr>
        <w:ind w:firstLine="720"/>
      </w:pPr>
      <w:r w:rsidRPr="0013715E">
        <w:t>- нет прямой опасности для его жизни;</w:t>
      </w:r>
    </w:p>
    <w:p w:rsidR="0042372C" w:rsidRPr="0013715E" w:rsidRDefault="0042372C" w:rsidP="0042372C">
      <w:pPr>
        <w:ind w:firstLine="720"/>
      </w:pPr>
      <w:r w:rsidRPr="0013715E">
        <w:t>- его состояние может ухудшиться.</w:t>
      </w:r>
    </w:p>
    <w:p w:rsidR="0042372C" w:rsidRPr="0013715E" w:rsidRDefault="0042372C" w:rsidP="0042372C">
      <w:pPr>
        <w:ind w:firstLine="720"/>
      </w:pPr>
      <w:r w:rsidRPr="0013715E">
        <w:t>Пострадавшего нужно извлекать из автомобиля, если:</w:t>
      </w:r>
    </w:p>
    <w:p w:rsidR="0042372C" w:rsidRPr="0013715E" w:rsidRDefault="0042372C" w:rsidP="0042372C">
      <w:pPr>
        <w:ind w:firstLine="720"/>
      </w:pPr>
      <w:r w:rsidRPr="0013715E">
        <w:t>- имеется кровотечение, которое нельзя остановить в машине;</w:t>
      </w:r>
    </w:p>
    <w:p w:rsidR="0042372C" w:rsidRPr="0013715E" w:rsidRDefault="0042372C" w:rsidP="0042372C">
      <w:pPr>
        <w:ind w:firstLine="720"/>
      </w:pPr>
      <w:r w:rsidRPr="0013715E">
        <w:t>- он без сознания;</w:t>
      </w:r>
    </w:p>
    <w:p w:rsidR="0042372C" w:rsidRPr="0013715E" w:rsidRDefault="0042372C" w:rsidP="0042372C">
      <w:pPr>
        <w:ind w:firstLine="720"/>
      </w:pPr>
      <w:r w:rsidRPr="0013715E">
        <w:t>- его жизни угрожает опасность.</w:t>
      </w:r>
    </w:p>
    <w:p w:rsidR="0042372C" w:rsidRPr="0013715E" w:rsidRDefault="0042372C" w:rsidP="0042372C">
      <w:pPr>
        <w:ind w:firstLine="720"/>
      </w:pPr>
      <w:r w:rsidRPr="0013715E">
        <w:t>Второе - принять меры, чтобы предупредить воспламенение и взрыв горючего, повторный наезд и столкновение и т. п. Надо установить аварийные знаки, выключить двигатели и отключить аккумуляторы в аварийных машинах.</w:t>
      </w:r>
    </w:p>
    <w:p w:rsidR="0042372C" w:rsidRPr="0013715E" w:rsidRDefault="0042372C" w:rsidP="0042372C">
      <w:pPr>
        <w:ind w:firstLine="720"/>
      </w:pPr>
      <w:r w:rsidRPr="0013715E">
        <w:t>Третье - вызвать «скорую помощь» и с помощью окружающих извлечь пострадавшего и перенести его в безопасное место» Для извлечения пострадавшего надо:</w:t>
      </w:r>
    </w:p>
    <w:p w:rsidR="0042372C" w:rsidRPr="0013715E" w:rsidRDefault="0042372C" w:rsidP="0042372C">
      <w:pPr>
        <w:ind w:firstLine="720"/>
      </w:pPr>
      <w:r w:rsidRPr="0013715E">
        <w:t>- открыть дверцы, при невозможности - выбить стекла;</w:t>
      </w:r>
    </w:p>
    <w:p w:rsidR="0042372C" w:rsidRPr="0013715E" w:rsidRDefault="0042372C" w:rsidP="0042372C">
      <w:pPr>
        <w:ind w:firstLine="720"/>
      </w:pPr>
      <w:r w:rsidRPr="0013715E">
        <w:t>- отстегнуть или отрезать ремень безопасности, удерживающий пострадавшего;</w:t>
      </w:r>
    </w:p>
    <w:p w:rsidR="0042372C" w:rsidRPr="0013715E" w:rsidRDefault="0042372C" w:rsidP="0042372C">
      <w:pPr>
        <w:ind w:firstLine="720"/>
      </w:pPr>
      <w:r w:rsidRPr="0013715E">
        <w:t>- освободить ноги;</w:t>
      </w:r>
    </w:p>
    <w:p w:rsidR="0042372C" w:rsidRPr="0013715E" w:rsidRDefault="0042372C" w:rsidP="0042372C">
      <w:pPr>
        <w:ind w:firstLine="720"/>
      </w:pPr>
      <w:r w:rsidRPr="0013715E">
        <w:t>- извлечь пострадавшего за доступные неповрежденные части тела (хорошо, если это делают два-три человека);</w:t>
      </w:r>
    </w:p>
    <w:p w:rsidR="0042372C" w:rsidRPr="0013715E" w:rsidRDefault="0042372C" w:rsidP="0042372C">
      <w:pPr>
        <w:ind w:firstLine="720"/>
      </w:pPr>
      <w:r w:rsidRPr="0013715E">
        <w:t>- следить, чтобы извлекающие сами не споткнулись и не зацепились за что-либо.</w:t>
      </w:r>
    </w:p>
    <w:p w:rsidR="0042372C" w:rsidRPr="0013715E" w:rsidRDefault="0042372C" w:rsidP="0042372C">
      <w:pPr>
        <w:ind w:firstLine="720"/>
      </w:pPr>
      <w:r w:rsidRPr="0013715E">
        <w:lastRenderedPageBreak/>
        <w:t>Извлечь пострадавшего из автомобиля, перенести его на какую-нибудь площадку и уложить для оказания первой помощи следует с максимальной осторожностью, чтобы создать условия для стимуляции дыхания и сердечной деятельности:</w:t>
      </w:r>
    </w:p>
    <w:p w:rsidR="0042372C" w:rsidRPr="0013715E" w:rsidRDefault="0042372C" w:rsidP="0042372C">
      <w:pPr>
        <w:ind w:firstLine="720"/>
      </w:pPr>
      <w:r w:rsidRPr="0013715E">
        <w:t>- после удаления пострадавшего с места происшествия его не переносят, а осторожно подтаскивают;</w:t>
      </w:r>
    </w:p>
    <w:p w:rsidR="0042372C" w:rsidRPr="0013715E" w:rsidRDefault="0042372C" w:rsidP="0042372C">
      <w:pPr>
        <w:ind w:firstLine="720"/>
      </w:pPr>
      <w:r w:rsidRPr="0013715E">
        <w:t>- не стоит переворачивать пострадавшего на спину, кроме как при оживлении: его тело, принимая удобную позу, старается само помочь себе;</w:t>
      </w:r>
    </w:p>
    <w:p w:rsidR="0042372C" w:rsidRPr="0013715E" w:rsidRDefault="0042372C" w:rsidP="0042372C">
      <w:pPr>
        <w:ind w:firstLine="720"/>
      </w:pPr>
      <w:r w:rsidRPr="0013715E">
        <w:t>- голову пострадавшего нужно положить ниже, немного повернуть в сторону и слегка запрокинуть, иначе потерявший сознание человек может задохнуться из-за западания языка;</w:t>
      </w:r>
    </w:p>
    <w:p w:rsidR="0042372C" w:rsidRPr="0013715E" w:rsidRDefault="0042372C" w:rsidP="0042372C">
      <w:pPr>
        <w:ind w:firstLine="720"/>
      </w:pPr>
      <w:r w:rsidRPr="0013715E">
        <w:t>- если нет морозов или осадков, нельзя ничем накрывать человека, находящегося в бессознательном или шоковом состоянии (нагревание тела усилит кровообращение, из-за чего может пострадать кровоснабжение некоторых органов);</w:t>
      </w:r>
    </w:p>
    <w:p w:rsidR="0042372C" w:rsidRPr="0013715E" w:rsidRDefault="0042372C" w:rsidP="0042372C">
      <w:pPr>
        <w:ind w:firstLine="720"/>
      </w:pPr>
      <w:r w:rsidRPr="0013715E">
        <w:t>- под пострадавшего нужно подстелить одеяло;</w:t>
      </w:r>
    </w:p>
    <w:p w:rsidR="0042372C" w:rsidRPr="0013715E" w:rsidRDefault="0042372C" w:rsidP="0042372C">
      <w:pPr>
        <w:ind w:firstLine="720"/>
      </w:pPr>
      <w:r w:rsidRPr="0013715E">
        <w:t xml:space="preserve">- </w:t>
      </w:r>
      <w:proofErr w:type="gramStart"/>
      <w:r w:rsidRPr="0013715E">
        <w:t>потерявшему</w:t>
      </w:r>
      <w:proofErr w:type="gramEnd"/>
      <w:r w:rsidRPr="0013715E">
        <w:t xml:space="preserve"> сознание нельзя давать пить (он не способен глотать);</w:t>
      </w:r>
    </w:p>
    <w:p w:rsidR="0042372C" w:rsidRPr="0013715E" w:rsidRDefault="0042372C" w:rsidP="0042372C">
      <w:pPr>
        <w:ind w:firstLine="720"/>
      </w:pPr>
      <w:r w:rsidRPr="0013715E">
        <w:t>- постоянно нужно следить за дыханием: если оно прекратилось, нужно немедленно приступить к оживлению.</w:t>
      </w:r>
    </w:p>
    <w:p w:rsidR="0042372C" w:rsidRPr="0013715E" w:rsidRDefault="0042372C" w:rsidP="0042372C">
      <w:pPr>
        <w:ind w:firstLine="720"/>
      </w:pPr>
      <w:r w:rsidRPr="0013715E">
        <w:rPr>
          <w:b/>
          <w:bCs/>
          <w:i/>
          <w:iCs/>
        </w:rPr>
        <w:t xml:space="preserve">Вопросы для закрепления: </w:t>
      </w:r>
    </w:p>
    <w:p w:rsidR="0042372C" w:rsidRPr="0013715E" w:rsidRDefault="0042372C" w:rsidP="0042372C">
      <w:pPr>
        <w:tabs>
          <w:tab w:val="num" w:pos="1080"/>
        </w:tabs>
        <w:ind w:firstLine="720"/>
      </w:pPr>
      <w:r w:rsidRPr="0013715E">
        <w:t>1.      От каких трех основных причин зависит безопасность на дороге?</w:t>
      </w:r>
    </w:p>
    <w:p w:rsidR="0042372C" w:rsidRPr="0013715E" w:rsidRDefault="0042372C" w:rsidP="0042372C">
      <w:pPr>
        <w:tabs>
          <w:tab w:val="num" w:pos="1080"/>
        </w:tabs>
        <w:ind w:firstLine="720"/>
      </w:pPr>
      <w:r w:rsidRPr="0013715E">
        <w:t>2.      Каковы основные причины аварий на транспорте?</w:t>
      </w:r>
    </w:p>
    <w:p w:rsidR="0042372C" w:rsidRPr="00BC33D3" w:rsidRDefault="0042372C" w:rsidP="0042372C">
      <w:pPr>
        <w:tabs>
          <w:tab w:val="num" w:pos="1080"/>
        </w:tabs>
        <w:ind w:firstLine="720"/>
      </w:pPr>
      <w:r w:rsidRPr="0013715E">
        <w:t>3.      Какие из последствий ДТП являются самыми опасными?</w:t>
      </w:r>
      <w:r w:rsidRPr="0013715E">
        <w:br/>
      </w:r>
    </w:p>
    <w:p w:rsidR="0042372C" w:rsidRDefault="0042372C" w:rsidP="0042372C">
      <w:pPr>
        <w:spacing w:line="276" w:lineRule="auto"/>
        <w:ind w:firstLine="708"/>
        <w:jc w:val="center"/>
        <w:rPr>
          <w:b/>
          <w:sz w:val="28"/>
          <w:szCs w:val="28"/>
        </w:rPr>
      </w:pPr>
    </w:p>
    <w:p w:rsidR="00E42AB5" w:rsidRDefault="00E42AB5" w:rsidP="00EF6D65">
      <w:pPr>
        <w:ind w:right="39"/>
        <w:jc w:val="both"/>
        <w:rPr>
          <w:b/>
        </w:rPr>
      </w:pPr>
    </w:p>
    <w:p w:rsidR="00EF6D65" w:rsidRPr="00EF6D65" w:rsidRDefault="00E42AB5" w:rsidP="00EF6D65">
      <w:pPr>
        <w:ind w:right="39"/>
        <w:jc w:val="both"/>
        <w:rPr>
          <w:b/>
        </w:rPr>
      </w:pPr>
      <w:r>
        <w:rPr>
          <w:rFonts w:eastAsiaTheme="minorHAnsi"/>
          <w:b/>
          <w:lang w:eastAsia="en-US"/>
        </w:rPr>
        <w:t>Тема занятия</w:t>
      </w:r>
      <w:r w:rsidRPr="0013715E">
        <w:rPr>
          <w:rFonts w:eastAsiaTheme="minorHAnsi"/>
          <w:b/>
          <w:lang w:eastAsia="en-US"/>
        </w:rPr>
        <w:t xml:space="preserve">: </w:t>
      </w:r>
      <w:r>
        <w:rPr>
          <w:rFonts w:eastAsiaTheme="minorHAnsi"/>
          <w:b/>
          <w:lang w:eastAsia="en-US"/>
        </w:rPr>
        <w:t>«</w:t>
      </w:r>
      <w:r w:rsidR="00EF6D65" w:rsidRPr="00EF6D65">
        <w:rPr>
          <w:b/>
        </w:rPr>
        <w:t>Велосипед как транспортное средство: положительные и отрицательные качества</w:t>
      </w:r>
      <w:r>
        <w:rPr>
          <w:b/>
        </w:rPr>
        <w:t>»</w:t>
      </w:r>
      <w:r w:rsidR="00EF6D65" w:rsidRPr="00EF6D65">
        <w:rPr>
          <w:b/>
        </w:rPr>
        <w:t>.</w:t>
      </w:r>
    </w:p>
    <w:p w:rsidR="00EF6D65" w:rsidRPr="00EF6D65" w:rsidRDefault="00EF6D65" w:rsidP="00EF6D65">
      <w:pPr>
        <w:ind w:left="39" w:right="39" w:firstLine="681"/>
        <w:jc w:val="both"/>
        <w:rPr>
          <w:b/>
        </w:rPr>
      </w:pPr>
    </w:p>
    <w:p w:rsidR="00EF6D65" w:rsidRPr="00EF6D65" w:rsidRDefault="00EF6D65" w:rsidP="00EF6D65">
      <w:pPr>
        <w:jc w:val="both"/>
      </w:pPr>
      <w:r w:rsidRPr="00EF6D65">
        <w:rPr>
          <w:b/>
        </w:rPr>
        <w:t>Цель:</w:t>
      </w:r>
      <w:r w:rsidR="00BE37CA">
        <w:t xml:space="preserve"> ознакомление уча</w:t>
      </w:r>
      <w:r w:rsidRPr="00EF6D65">
        <w:t xml:space="preserve">щихся с историей велосипеда как транспортного средства. </w:t>
      </w:r>
    </w:p>
    <w:p w:rsidR="00EF6D65" w:rsidRPr="00EF6D65" w:rsidRDefault="00EF6D65" w:rsidP="00EF6D65">
      <w:pPr>
        <w:jc w:val="both"/>
        <w:rPr>
          <w:b/>
        </w:rPr>
      </w:pPr>
      <w:r w:rsidRPr="00EF6D65">
        <w:rPr>
          <w:b/>
        </w:rPr>
        <w:t xml:space="preserve">Задачи: </w:t>
      </w:r>
    </w:p>
    <w:p w:rsidR="00EF6D65" w:rsidRPr="00EF6D65" w:rsidRDefault="00EF6D65" w:rsidP="00EF6D65">
      <w:pPr>
        <w:jc w:val="both"/>
      </w:pPr>
      <w:r w:rsidRPr="00EF6D65">
        <w:t>познакомить с видами велосипе</w:t>
      </w:r>
      <w:r w:rsidR="00BE37CA">
        <w:t>дов, особенностями эксплуатации</w:t>
      </w:r>
      <w:r w:rsidRPr="00EF6D65">
        <w:t xml:space="preserve">; </w:t>
      </w:r>
    </w:p>
    <w:p w:rsidR="00EF6D65" w:rsidRPr="00EF6D65" w:rsidRDefault="00EF6D65" w:rsidP="00EF6D65">
      <w:pPr>
        <w:jc w:val="both"/>
      </w:pPr>
      <w:r w:rsidRPr="00EF6D65">
        <w:t>развивать наблюдательность, умение соблюдать правила безопасной езды на велосипедах.</w:t>
      </w:r>
    </w:p>
    <w:p w:rsidR="00EF6D65" w:rsidRPr="00EF6D65" w:rsidRDefault="00EF6D65" w:rsidP="00EF6D65">
      <w:pPr>
        <w:tabs>
          <w:tab w:val="left" w:pos="6585"/>
        </w:tabs>
        <w:jc w:val="both"/>
      </w:pPr>
      <w:r w:rsidRPr="00EF6D65">
        <w:rPr>
          <w:b/>
        </w:rPr>
        <w:t>Оборудование:</w:t>
      </w:r>
      <w:r w:rsidRPr="00EF6D65">
        <w:t xml:space="preserve"> </w:t>
      </w:r>
      <w:proofErr w:type="spellStart"/>
      <w:r w:rsidRPr="00EF6D65">
        <w:t>мультимедиапроектор</w:t>
      </w:r>
      <w:proofErr w:type="spellEnd"/>
      <w:r w:rsidRPr="00EF6D65">
        <w:t>, слайды.</w:t>
      </w:r>
      <w:r w:rsidRPr="00EF6D65">
        <w:tab/>
      </w:r>
    </w:p>
    <w:p w:rsidR="00EF6D65" w:rsidRPr="00EF6D65" w:rsidRDefault="00EF6D65" w:rsidP="00EF6D65">
      <w:pPr>
        <w:jc w:val="both"/>
      </w:pPr>
      <w:r w:rsidRPr="00EF6D65">
        <w:rPr>
          <w:b/>
        </w:rPr>
        <w:t>Форма занятия</w:t>
      </w:r>
      <w:r w:rsidRPr="00EF6D65">
        <w:t>: презентация</w:t>
      </w:r>
    </w:p>
    <w:p w:rsidR="00EF6D65" w:rsidRPr="00EF6D65" w:rsidRDefault="00EF6D65" w:rsidP="00EF6D65">
      <w:pPr>
        <w:jc w:val="both"/>
        <w:rPr>
          <w:b/>
        </w:rPr>
      </w:pPr>
      <w:r w:rsidRPr="00EF6D65">
        <w:rPr>
          <w:b/>
        </w:rPr>
        <w:t>Ход  занятия:</w:t>
      </w:r>
    </w:p>
    <w:p w:rsidR="00EF6D65" w:rsidRPr="00EF6D65" w:rsidRDefault="00EF6D65" w:rsidP="00EF6D65">
      <w:pPr>
        <w:numPr>
          <w:ilvl w:val="0"/>
          <w:numId w:val="33"/>
        </w:numPr>
        <w:contextualSpacing/>
        <w:jc w:val="both"/>
        <w:rPr>
          <w:b/>
          <w:bCs/>
        </w:rPr>
      </w:pPr>
      <w:r w:rsidRPr="00EF6D65">
        <w:rPr>
          <w:b/>
          <w:bCs/>
        </w:rPr>
        <w:t>Повторение</w:t>
      </w:r>
    </w:p>
    <w:p w:rsidR="00EF6D65" w:rsidRPr="00EF6D65" w:rsidRDefault="00EF6D65" w:rsidP="00EF6D65">
      <w:pPr>
        <w:ind w:left="39" w:right="39" w:firstLine="681"/>
        <w:jc w:val="both"/>
      </w:pPr>
      <w:r w:rsidRPr="00EF6D65">
        <w:t>- Вспомните, как развивался автомобильный транспорт?</w:t>
      </w:r>
    </w:p>
    <w:p w:rsidR="00EF6D65" w:rsidRPr="00EF6D65" w:rsidRDefault="00EF6D65" w:rsidP="00EF6D65">
      <w:pPr>
        <w:ind w:right="39"/>
        <w:jc w:val="both"/>
        <w:rPr>
          <w:b/>
        </w:rPr>
      </w:pPr>
      <w:r w:rsidRPr="00EF6D65">
        <w:rPr>
          <w:b/>
        </w:rPr>
        <w:t>2.  Изучение нового материала</w:t>
      </w:r>
    </w:p>
    <w:p w:rsidR="00EF6D65" w:rsidRPr="00EF6D65" w:rsidRDefault="00EF6D65" w:rsidP="00EF6D65">
      <w:pPr>
        <w:jc w:val="both"/>
      </w:pPr>
      <w:r w:rsidRPr="00EF6D65">
        <w:rPr>
          <w:b/>
          <w:bCs/>
        </w:rPr>
        <w:t>Велосипед</w:t>
      </w:r>
      <w:r w:rsidRPr="00EF6D65">
        <w:t xml:space="preserve"> (из </w:t>
      </w:r>
      <w:hyperlink r:id="rId64" w:tooltip="Французский язык" w:history="1">
        <w:r w:rsidRPr="00EF6D65">
          <w:rPr>
            <w:u w:val="single"/>
          </w:rPr>
          <w:t>фр.</w:t>
        </w:r>
      </w:hyperlink>
      <w:r w:rsidRPr="00EF6D65">
        <w:t> </w:t>
      </w:r>
      <w:r w:rsidRPr="00EF6D65">
        <w:rPr>
          <w:i/>
          <w:iCs/>
          <w:lang w:val="fr-FR"/>
        </w:rPr>
        <w:t>vélocipède</w:t>
      </w:r>
      <w:r w:rsidRPr="00EF6D65">
        <w:t xml:space="preserve">, от </w:t>
      </w:r>
      <w:hyperlink r:id="rId65" w:tooltip="Латинский язык" w:history="1">
        <w:r w:rsidRPr="00EF6D65">
          <w:rPr>
            <w:u w:val="single"/>
          </w:rPr>
          <w:t>лат.</w:t>
        </w:r>
      </w:hyperlink>
      <w:r w:rsidRPr="00EF6D65">
        <w:t> </w:t>
      </w:r>
      <w:r w:rsidRPr="00EF6D65">
        <w:rPr>
          <w:i/>
          <w:iCs/>
          <w:lang w:val="la-Latn"/>
        </w:rPr>
        <w:t>velox</w:t>
      </w:r>
      <w:r w:rsidRPr="00EF6D65">
        <w:t xml:space="preserve"> — быстрый и </w:t>
      </w:r>
      <w:proofErr w:type="spellStart"/>
      <w:r w:rsidRPr="00EF6D65">
        <w:rPr>
          <w:i/>
          <w:iCs/>
        </w:rPr>
        <w:t>pedes</w:t>
      </w:r>
      <w:proofErr w:type="spellEnd"/>
      <w:r w:rsidRPr="00EF6D65">
        <w:t xml:space="preserve"> — ноги) — </w:t>
      </w:r>
      <w:hyperlink r:id="rId66" w:tooltip="Колесо" w:history="1">
        <w:r w:rsidRPr="00EF6D65">
          <w:rPr>
            <w:u w:val="single"/>
          </w:rPr>
          <w:t>колёсное</w:t>
        </w:r>
      </w:hyperlink>
      <w:r w:rsidRPr="00EF6D65">
        <w:t xml:space="preserve"> </w:t>
      </w:r>
      <w:hyperlink r:id="rId67" w:tooltip="Транспортное средство" w:history="1">
        <w:r w:rsidRPr="00EF6D65">
          <w:rPr>
            <w:u w:val="single"/>
          </w:rPr>
          <w:t>транспортное средство</w:t>
        </w:r>
      </w:hyperlink>
      <w:r w:rsidRPr="00EF6D65">
        <w:t xml:space="preserve">, приводимое в движение мускульной силой человека через ножные </w:t>
      </w:r>
      <w:hyperlink r:id="rId68" w:tooltip="Педаль" w:history="1">
        <w:r w:rsidRPr="00EF6D65">
          <w:rPr>
            <w:u w:val="single"/>
          </w:rPr>
          <w:t>педали</w:t>
        </w:r>
      </w:hyperlink>
      <w:r w:rsidRPr="00EF6D65">
        <w:t xml:space="preserve"> или (редко) через ручные </w:t>
      </w:r>
      <w:hyperlink r:id="rId69" w:tooltip="Рычаг" w:history="1">
        <w:r w:rsidRPr="00EF6D65">
          <w:rPr>
            <w:u w:val="single"/>
          </w:rPr>
          <w:t>рычаги</w:t>
        </w:r>
      </w:hyperlink>
      <w:r w:rsidRPr="00EF6D65">
        <w:t xml:space="preserve">. Наиболее распространены велосипеды с двумя колесами, но бывают также </w:t>
      </w:r>
      <w:hyperlink r:id="rId70" w:tooltip="Уницикл" w:history="1">
        <w:r w:rsidRPr="00EF6D65">
          <w:rPr>
            <w:u w:val="single"/>
          </w:rPr>
          <w:t>одноколёсные</w:t>
        </w:r>
      </w:hyperlink>
      <w:r w:rsidRPr="00EF6D65">
        <w:t xml:space="preserve"> и </w:t>
      </w:r>
      <w:hyperlink r:id="rId71" w:tooltip="Трёхколесный велосипед (страница отсутствует)" w:history="1">
        <w:r w:rsidRPr="00EF6D65">
          <w:rPr>
            <w:u w:val="single"/>
          </w:rPr>
          <w:t>трёхколёсные</w:t>
        </w:r>
      </w:hyperlink>
      <w:r w:rsidRPr="00EF6D65">
        <w:t xml:space="preserve"> велосипеды, а также велосипеды с большим количеством колёс.</w:t>
      </w:r>
    </w:p>
    <w:p w:rsidR="00EF6D65" w:rsidRPr="00EF6D65" w:rsidRDefault="003827F5" w:rsidP="00EF6D65">
      <w:pPr>
        <w:jc w:val="both"/>
      </w:pPr>
      <w:hyperlink r:id="rId72" w:tooltip="Правила дорожного движения" w:history="1">
        <w:r w:rsidR="00EF6D65" w:rsidRPr="00EF6D65">
          <w:rPr>
            <w:u w:val="single"/>
          </w:rPr>
          <w:t>Правила дорожного движения</w:t>
        </w:r>
      </w:hyperlink>
      <w:r w:rsidR="00EF6D65" w:rsidRPr="00EF6D65">
        <w:t xml:space="preserve"> </w:t>
      </w:r>
      <w:hyperlink r:id="rId73" w:tooltip="Россия" w:history="1">
        <w:r w:rsidR="00EF6D65" w:rsidRPr="00EF6D65">
          <w:rPr>
            <w:u w:val="single"/>
          </w:rPr>
          <w:t>России</w:t>
        </w:r>
      </w:hyperlink>
      <w:r w:rsidR="00EF6D65" w:rsidRPr="00EF6D65">
        <w:t xml:space="preserve"> определяют велосипед как «транспортное средство, кроме инвалидных колясок, имеющее два колеса или более и приводимое в движение мускульной силой людей, находящихся на нём».</w:t>
      </w:r>
    </w:p>
    <w:p w:rsidR="00EF6D65" w:rsidRPr="00EF6D65" w:rsidRDefault="00EF6D65" w:rsidP="00EF6D65">
      <w:pPr>
        <w:jc w:val="both"/>
      </w:pPr>
      <w:r w:rsidRPr="00EF6D65">
        <w:t>Ныне во всём мире используется более миллиарда велосипедов, поэтому велосипед — самое распространённое транспортное средство. Он стал таковым благодаря низкой стоимости, лёгкости, малым размерам, отсутствию потребности в топливе, относительной безопасности и хорошим соотношением прикладываемых усилий к развиваемой на нём скорости.</w:t>
      </w:r>
    </w:p>
    <w:p w:rsidR="00EF6D65" w:rsidRPr="00EF6D65" w:rsidRDefault="00EF6D65" w:rsidP="00EF6D65">
      <w:pPr>
        <w:jc w:val="both"/>
      </w:pPr>
      <w:r w:rsidRPr="00EF6D65">
        <w:t xml:space="preserve">В </w:t>
      </w:r>
      <w:hyperlink r:id="rId74" w:tooltip="2005 год" w:history="1">
        <w:r w:rsidRPr="00EF6D65">
          <w:rPr>
            <w:u w:val="single"/>
          </w:rPr>
          <w:t>2005 году</w:t>
        </w:r>
      </w:hyperlink>
      <w:r w:rsidRPr="00EF6D65">
        <w:t xml:space="preserve"> по итогам опроса общественного мнения в </w:t>
      </w:r>
      <w:hyperlink r:id="rId75" w:tooltip="Великобритания" w:history="1">
        <w:r w:rsidRPr="00EF6D65">
          <w:rPr>
            <w:u w:val="single"/>
          </w:rPr>
          <w:t>Великобритании</w:t>
        </w:r>
      </w:hyperlink>
      <w:r w:rsidRPr="00EF6D65">
        <w:t xml:space="preserve">, велосипед был признан величайшим техническим изобретением с </w:t>
      </w:r>
      <w:hyperlink r:id="rId76" w:tooltip="1800 &#10;год" w:history="1">
        <w:r w:rsidRPr="00EF6D65">
          <w:rPr>
            <w:u w:val="single"/>
          </w:rPr>
          <w:t>1800 года</w:t>
        </w:r>
      </w:hyperlink>
    </w:p>
    <w:p w:rsidR="00EF6D65" w:rsidRPr="00EF6D65" w:rsidRDefault="00EF6D65" w:rsidP="00EF6D65">
      <w:pPr>
        <w:ind w:firstLine="567"/>
        <w:jc w:val="both"/>
      </w:pPr>
      <w:r w:rsidRPr="00EF6D65">
        <w:br/>
      </w:r>
      <w:r w:rsidRPr="00EF6D65">
        <w:rPr>
          <w:b/>
          <w:bCs/>
          <w:iCs/>
        </w:rPr>
        <w:t xml:space="preserve">3.  </w:t>
      </w:r>
      <w:proofErr w:type="gramStart"/>
      <w:r w:rsidRPr="00EF6D65">
        <w:rPr>
          <w:b/>
          <w:bCs/>
          <w:iCs/>
        </w:rPr>
        <w:t>Основные положения по допуску велосипеда к эксплуатации</w:t>
      </w:r>
      <w:r w:rsidRPr="00EF6D65">
        <w:br/>
      </w:r>
      <w:r w:rsidRPr="00EF6D65">
        <w:lastRenderedPageBreak/>
        <w:t xml:space="preserve">Велосипед должен иметь исправные тормоз, руль и звуковой сигнал, быть оборудован спереди </w:t>
      </w:r>
      <w:proofErr w:type="spellStart"/>
      <w:r w:rsidRPr="00EF6D65">
        <w:t>световозвращателем</w:t>
      </w:r>
      <w:proofErr w:type="spellEnd"/>
      <w:r w:rsidRPr="00EF6D65">
        <w:t xml:space="preserve"> и фонарем или фарой (для движения в темное время суток и в условиях недостаточной видимости) белого цвета, сзади - </w:t>
      </w:r>
      <w:proofErr w:type="spellStart"/>
      <w:r w:rsidRPr="00EF6D65">
        <w:t>световозвращателем</w:t>
      </w:r>
      <w:proofErr w:type="spellEnd"/>
      <w:r w:rsidRPr="00EF6D65">
        <w:t xml:space="preserve"> или фонарем красного цвета, а с каждой боковой стороны - </w:t>
      </w:r>
      <w:proofErr w:type="spellStart"/>
      <w:r w:rsidRPr="00EF6D65">
        <w:t>световозвращателем</w:t>
      </w:r>
      <w:proofErr w:type="spellEnd"/>
      <w:r w:rsidRPr="00EF6D65">
        <w:t xml:space="preserve"> оранжевого или красного цвета.</w:t>
      </w:r>
      <w:proofErr w:type="gramEnd"/>
      <w:r w:rsidRPr="00EF6D65">
        <w:br/>
        <w:t>Велосипед может быть оснащен зеркалами заднего вида.</w:t>
      </w:r>
      <w:r w:rsidRPr="00EF6D65">
        <w:br/>
        <w:t xml:space="preserve"> В зимнее время велосипед стоит оборудовать шипованной резиной.</w:t>
      </w:r>
    </w:p>
    <w:p w:rsidR="00EF6D65" w:rsidRPr="00EF6D65" w:rsidRDefault="00EF6D65" w:rsidP="00EF6D65">
      <w:pPr>
        <w:ind w:firstLine="720"/>
        <w:jc w:val="both"/>
      </w:pPr>
      <w:r w:rsidRPr="00EF6D65">
        <w:t>Согласно “Правилам дорожного движения” ездить на велосипеде всех типов по улицам и автомобильным дорогам можно лицам не моложе 14 лет. В некоторых местностях нашей страны этот возраст может быть снижен, но не более чем на 2 года. В некоторых областях от велосипедиста может потребоваться специальный документ, подтверждающий знание “Правил дорожного движения”, и наличие на велосипеде номерного знака установленного образца.</w:t>
      </w:r>
      <w:r w:rsidRPr="00EF6D65">
        <w:br/>
        <w:t xml:space="preserve">Во всех случаях велосипед должен иметь исправный тормоз и звуковой сигнал. Если велосипед используется в темное время суток или в условиях недостаточной видимости, на велосипеде должен быть установлен спереди фонарь белого цвета, а сзади — фонарь или </w:t>
      </w:r>
      <w:proofErr w:type="spellStart"/>
      <w:r w:rsidRPr="00EF6D65">
        <w:t>световозвращатель</w:t>
      </w:r>
      <w:proofErr w:type="spellEnd"/>
      <w:r w:rsidRPr="00EF6D65">
        <w:t xml:space="preserve"> красного цвета. С каждой боковой стороны велосипед должен иметь </w:t>
      </w:r>
      <w:proofErr w:type="spellStart"/>
      <w:r w:rsidRPr="00EF6D65">
        <w:t>световозвращатели</w:t>
      </w:r>
      <w:proofErr w:type="spellEnd"/>
      <w:r w:rsidRPr="00EF6D65">
        <w:t xml:space="preserve"> красного или оранжевого цвета. Обязательное наличие фары и </w:t>
      </w:r>
      <w:proofErr w:type="spellStart"/>
      <w:r w:rsidRPr="00EF6D65">
        <w:t>световозвращателей</w:t>
      </w:r>
      <w:proofErr w:type="spellEnd"/>
      <w:r w:rsidRPr="00EF6D65">
        <w:t xml:space="preserve"> вызвано необходимостью сделать велосипед заметным в темноте для других участников дорожного движения.</w:t>
      </w:r>
    </w:p>
    <w:p w:rsidR="00EF6D65" w:rsidRPr="00EF6D65" w:rsidRDefault="00EF6D65" w:rsidP="00EF6D65">
      <w:pPr>
        <w:ind w:firstLine="720"/>
        <w:jc w:val="both"/>
      </w:pPr>
      <w:r w:rsidRPr="00EF6D65">
        <w:t>Велосипедистам запрещается ездить по тротуарам и пешеходным дорожкам, а также ездить, не держась за руль или не держа ноги на педалях. На велосипеде нельзя никого перевозить, кроме ребенка до 7 лет, но только в том случае, если велосипед оборудован специальным сиденьем и надежными подножками для перевозимого ребенка. Желательно, чтобы, кроме подножек, велосипед был оборудован щитками, предотвращающими случайное попадание ноги ребенка в спицы вращающегося колеса. Увечья, причиненные в этом случае ребенку, трудно поддаются лечению.</w:t>
      </w:r>
    </w:p>
    <w:p w:rsidR="00EF6D65" w:rsidRPr="00EF6D65" w:rsidRDefault="00EF6D65" w:rsidP="00EF6D65">
      <w:pPr>
        <w:ind w:firstLine="720"/>
        <w:jc w:val="both"/>
      </w:pPr>
      <w:r w:rsidRPr="00EF6D65">
        <w:t xml:space="preserve">Если на велосипеде перевозится какой-либо груз, он не должен мешать управлению велосипедом, а также не должен выступать за габариты велосипеда более чем на </w:t>
      </w:r>
      <w:smartTag w:uri="urn:schemas-microsoft-com:office:smarttags" w:element="metricconverter">
        <w:smartTagPr>
          <w:attr w:name="ProductID" w:val="0,5 м"/>
        </w:smartTagPr>
        <w:r w:rsidRPr="00EF6D65">
          <w:t>0,5 м</w:t>
        </w:r>
      </w:smartTag>
      <w:r w:rsidRPr="00EF6D65">
        <w:t xml:space="preserve"> по ширине и длине.</w:t>
      </w:r>
      <w:r w:rsidRPr="00EF6D65">
        <w:br/>
        <w:t>Правила не запрещают буксировать специальные велосипедные прицепы промышленного изготовления.</w:t>
      </w:r>
    </w:p>
    <w:p w:rsidR="00EF6D65" w:rsidRPr="00EF6D65" w:rsidRDefault="00EF6D65" w:rsidP="00EF6D65">
      <w:pPr>
        <w:ind w:firstLine="720"/>
        <w:jc w:val="both"/>
      </w:pPr>
      <w:r w:rsidRPr="00EF6D65">
        <w:t xml:space="preserve">По улицам и дорогам движение велосипедов разрешается на расстоянии не более </w:t>
      </w:r>
      <w:smartTag w:uri="urn:schemas-microsoft-com:office:smarttags" w:element="metricconverter">
        <w:smartTagPr>
          <w:attr w:name="ProductID" w:val="1 м"/>
        </w:smartTagPr>
        <w:r w:rsidRPr="00EF6D65">
          <w:t>1 м</w:t>
        </w:r>
      </w:smartTag>
      <w:r w:rsidRPr="00EF6D65">
        <w:t xml:space="preserve"> от правого края проезжей части и только в один ряд. На дорогах допускается движение по обочине при условии, если это не мешает пешеходам. Такой порядок введен в целях безопасности велосипедиста. Практика показывает, что велосипедист чувствует себя значительно увереннее тогда, когда справа от него нет движущегося транспорта.</w:t>
      </w:r>
    </w:p>
    <w:p w:rsidR="00EF6D65" w:rsidRPr="00EF6D65" w:rsidRDefault="00EF6D65" w:rsidP="00EF6D65">
      <w:pPr>
        <w:ind w:firstLine="720"/>
        <w:jc w:val="both"/>
      </w:pPr>
      <w:r w:rsidRPr="00EF6D65">
        <w:t>Велосипедист должен быть всегда готовым остановиться при внезапном торможении впереди идущего транспорта. При этом нужно учитывать, что эффективность торможения в сырую погоду снижается, велосипед при торможении может занести и, наконец, что при резком торможении на большой скорости тормоз может отказать. Поэтому опасную ситуацию нужно предвидеть заранее и стараться ее избежать. Если впереди движется автобус, троллейбус или автомобиль, нужно быть особенно осторожным, заранее снижать скорость и не подъезжать на близкое расстояние.</w:t>
      </w:r>
    </w:p>
    <w:p w:rsidR="00EF6D65" w:rsidRPr="00EF6D65" w:rsidRDefault="00EF6D65" w:rsidP="00EF6D65">
      <w:pPr>
        <w:ind w:firstLine="720"/>
        <w:jc w:val="both"/>
      </w:pPr>
      <w:r w:rsidRPr="00EF6D65">
        <w:t xml:space="preserve">Выезд на расстояние более чем </w:t>
      </w:r>
      <w:smartTag w:uri="urn:schemas-microsoft-com:office:smarttags" w:element="metricconverter">
        <w:smartTagPr>
          <w:attr w:name="ProductID" w:val="1 м"/>
        </w:smartTagPr>
        <w:r w:rsidRPr="00EF6D65">
          <w:t>1 м</w:t>
        </w:r>
      </w:smartTag>
      <w:r w:rsidRPr="00EF6D65">
        <w:t xml:space="preserve"> от края проезжей части допускается лишь для объезда и в разрешенных “Правилами дорожного движения” случаях для поворота налево и разворота.</w:t>
      </w:r>
      <w:r w:rsidRPr="00EF6D65">
        <w:br/>
        <w:t>Велосипедист должен вести себя так, чтобы его намерения были понятны остальным участникам движения. При объезде стоящего транспортного средства с выездом в другой ряд, намерении повернуть налево или направо велосипедист обязан подавать сигналы поворота соответствующего направления. Сигналу левого поворота соответствует вытянутая в сторону левая рука или правая, вытянутая в сторону и согнутая в локте под прямым углом вверх. Сигналу правого поворота соответствует вытянутая в сторону правая рука или левая, вытянутая в сторону и согнутая в локте под прямым углом вверх.</w:t>
      </w:r>
    </w:p>
    <w:p w:rsidR="00EF6D65" w:rsidRPr="00EF6D65" w:rsidRDefault="00EF6D65" w:rsidP="00EF6D65">
      <w:pPr>
        <w:ind w:firstLine="720"/>
        <w:jc w:val="both"/>
      </w:pPr>
      <w:r w:rsidRPr="00EF6D65">
        <w:lastRenderedPageBreak/>
        <w:t>Сигнал торможения подается поднятой вверх левой или правой рукой. Для подачи сигналов нужно отрывать руку от руля, что не всегда удобно, особенно в условиях маневра или торможения. Лучше, если велосипед будет оборудован имеющимися в продаже электрическими, работающими от батареек, указателями поворота.</w:t>
      </w:r>
    </w:p>
    <w:p w:rsidR="00EF6D65" w:rsidRPr="00EF6D65" w:rsidRDefault="00EF6D65" w:rsidP="00EF6D65">
      <w:pPr>
        <w:ind w:firstLine="746"/>
        <w:jc w:val="both"/>
        <w:rPr>
          <w:color w:val="000000"/>
        </w:rPr>
      </w:pPr>
      <w:bookmarkStart w:id="51" w:name="1001185-L-109"/>
      <w:r w:rsidRPr="00EF6D65">
        <w:rPr>
          <w:b/>
          <w:bCs/>
          <w:color w:val="000000"/>
        </w:rPr>
        <w:t>Средства безопасности</w:t>
      </w:r>
    </w:p>
    <w:bookmarkEnd w:id="51"/>
    <w:p w:rsidR="00EF6D65" w:rsidRPr="00EF6D65" w:rsidRDefault="00EF6D65" w:rsidP="00EF6D65">
      <w:pPr>
        <w:ind w:left="77" w:right="77" w:firstLine="746"/>
        <w:jc w:val="both"/>
        <w:rPr>
          <w:color w:val="000000"/>
        </w:rPr>
      </w:pPr>
      <w:r w:rsidRPr="00EF6D65">
        <w:rPr>
          <w:color w:val="000000"/>
        </w:rPr>
        <w:t xml:space="preserve">Велосипедный спорт, так же как </w:t>
      </w:r>
      <w:proofErr w:type="spellStart"/>
      <w:r w:rsidRPr="00EF6D65">
        <w:rPr>
          <w:color w:val="000000"/>
        </w:rPr>
        <w:t>автогоночный</w:t>
      </w:r>
      <w:proofErr w:type="spellEnd"/>
      <w:r w:rsidRPr="00EF6D65">
        <w:rPr>
          <w:color w:val="000000"/>
        </w:rPr>
        <w:t xml:space="preserve">, лыжный, лодочный и другие активные виды спорта, имеет свои опасные факторы, которые требуют применения соответствующих средств безопасности. Наиболее распространенные опасные факторы велосипедного спорта – травмы головы при падении и наезды автотранспорта в ночное время. </w:t>
      </w:r>
    </w:p>
    <w:p w:rsidR="00EF6D65" w:rsidRPr="00EF6D65" w:rsidRDefault="00EF6D65" w:rsidP="00EF6D65">
      <w:pPr>
        <w:ind w:left="77" w:right="77" w:firstLine="746"/>
        <w:jc w:val="both"/>
        <w:rPr>
          <w:color w:val="000000"/>
        </w:rPr>
      </w:pPr>
      <w:bookmarkStart w:id="52" w:name="1001185-L-110"/>
      <w:proofErr w:type="spellStart"/>
      <w:r w:rsidRPr="00EF6D65">
        <w:rPr>
          <w:b/>
          <w:bCs/>
          <w:color w:val="000000"/>
        </w:rPr>
        <w:t>Велошлем</w:t>
      </w:r>
      <w:proofErr w:type="spellEnd"/>
      <w:r w:rsidRPr="00EF6D65">
        <w:rPr>
          <w:b/>
          <w:bCs/>
          <w:color w:val="000000"/>
        </w:rPr>
        <w:t xml:space="preserve">. </w:t>
      </w:r>
      <w:bookmarkEnd w:id="52"/>
      <w:r w:rsidRPr="00EF6D65">
        <w:rPr>
          <w:color w:val="000000"/>
        </w:rPr>
        <w:t xml:space="preserve">Самым важным средством безопасности является велосипедный шлем, защищающий велосипедиста от серьезных травм. Такой шлем обычно представляет собой тонкую оболочку из пластика, обладающего высокой ударной прочностью, изнутри обложенную ломким </w:t>
      </w:r>
      <w:proofErr w:type="spellStart"/>
      <w:r w:rsidRPr="00EF6D65">
        <w:rPr>
          <w:color w:val="000000"/>
        </w:rPr>
        <w:t>пеноматериалом</w:t>
      </w:r>
      <w:proofErr w:type="spellEnd"/>
      <w:r w:rsidRPr="00EF6D65">
        <w:rPr>
          <w:color w:val="000000"/>
        </w:rPr>
        <w:t xml:space="preserve">, смягчающим удар. </w:t>
      </w:r>
    </w:p>
    <w:p w:rsidR="00EF6D65" w:rsidRPr="00EF6D65" w:rsidRDefault="00EF6D65" w:rsidP="00EF6D65">
      <w:pPr>
        <w:ind w:left="77" w:right="77" w:firstLine="746"/>
        <w:jc w:val="both"/>
        <w:rPr>
          <w:color w:val="000000"/>
        </w:rPr>
      </w:pPr>
      <w:bookmarkStart w:id="53" w:name="1001185-L-111"/>
      <w:r w:rsidRPr="00EF6D65">
        <w:rPr>
          <w:b/>
          <w:bCs/>
          <w:color w:val="000000"/>
        </w:rPr>
        <w:t xml:space="preserve">Фары и </w:t>
      </w:r>
      <w:proofErr w:type="spellStart"/>
      <w:r w:rsidRPr="00EF6D65">
        <w:rPr>
          <w:b/>
          <w:bCs/>
          <w:color w:val="000000"/>
        </w:rPr>
        <w:t>световозвращатели</w:t>
      </w:r>
      <w:proofErr w:type="spellEnd"/>
      <w:r w:rsidRPr="00EF6D65">
        <w:rPr>
          <w:b/>
          <w:bCs/>
          <w:color w:val="000000"/>
        </w:rPr>
        <w:t xml:space="preserve">. </w:t>
      </w:r>
      <w:bookmarkEnd w:id="53"/>
      <w:r w:rsidRPr="00EF6D65">
        <w:rPr>
          <w:color w:val="000000"/>
        </w:rPr>
        <w:t xml:space="preserve">Передние и боковые </w:t>
      </w:r>
      <w:proofErr w:type="spellStart"/>
      <w:r w:rsidRPr="00EF6D65">
        <w:rPr>
          <w:color w:val="000000"/>
        </w:rPr>
        <w:t>световозвращатели</w:t>
      </w:r>
      <w:proofErr w:type="spellEnd"/>
      <w:r w:rsidRPr="00EF6D65">
        <w:rPr>
          <w:color w:val="000000"/>
        </w:rPr>
        <w:t xml:space="preserve"> обычно белые, задние – красные. Передний </w:t>
      </w:r>
      <w:proofErr w:type="spellStart"/>
      <w:r w:rsidRPr="00EF6D65">
        <w:rPr>
          <w:color w:val="000000"/>
        </w:rPr>
        <w:t>световозвращатель</w:t>
      </w:r>
      <w:proofErr w:type="spellEnd"/>
      <w:r w:rsidRPr="00EF6D65">
        <w:rPr>
          <w:color w:val="000000"/>
        </w:rPr>
        <w:t xml:space="preserve"> закрепляется на верхнем конце передней вилки, задний – под седлом или на мостике заднего багажника, а боковые – на спицах колес. Фары (с питанием от батарей или от генераторов, приводимых в вращение колесами велосипеда) закрепляются на руле или на элементах рамы. Некоторые велосипедисты используют также фары на шлеме и белые, желтые или красные мигающие фонари на самом велосипеде, на шлеме, руках, ногах или поясе. </w:t>
      </w:r>
    </w:p>
    <w:p w:rsidR="00EF6D65" w:rsidRPr="00EF6D65" w:rsidRDefault="00EF6D65" w:rsidP="00EF6D65">
      <w:pPr>
        <w:ind w:left="77" w:right="77" w:firstLine="746"/>
        <w:jc w:val="both"/>
        <w:rPr>
          <w:color w:val="000000"/>
        </w:rPr>
      </w:pPr>
      <w:bookmarkStart w:id="54" w:name="1001185-L-112"/>
      <w:r w:rsidRPr="00EF6D65">
        <w:rPr>
          <w:b/>
          <w:bCs/>
          <w:color w:val="000000"/>
        </w:rPr>
        <w:t xml:space="preserve">Зеркало заднего вида. </w:t>
      </w:r>
      <w:bookmarkEnd w:id="54"/>
      <w:r w:rsidRPr="00EF6D65">
        <w:rPr>
          <w:color w:val="000000"/>
        </w:rPr>
        <w:t xml:space="preserve">Зеркало заднего вида, закрепляемое на руле, шлеме или на очках велосипедиста, позволяет видеть автотранспорт, приближающийся сзади, не мешая в то же время контролировать дорожные условия впереди. </w:t>
      </w:r>
    </w:p>
    <w:p w:rsidR="00EF6D65" w:rsidRPr="00EF6D65" w:rsidRDefault="00EF6D65" w:rsidP="00EF6D65">
      <w:pPr>
        <w:ind w:left="77" w:right="77" w:firstLine="746"/>
        <w:jc w:val="both"/>
        <w:rPr>
          <w:color w:val="000000"/>
        </w:rPr>
      </w:pPr>
      <w:bookmarkStart w:id="55" w:name="1001185-L-113"/>
      <w:r w:rsidRPr="00EF6D65">
        <w:rPr>
          <w:b/>
          <w:bCs/>
          <w:color w:val="000000"/>
        </w:rPr>
        <w:t xml:space="preserve">Подбитые шорты и перчатки. </w:t>
      </w:r>
      <w:bookmarkEnd w:id="55"/>
      <w:r w:rsidRPr="00EF6D65">
        <w:rPr>
          <w:color w:val="000000"/>
        </w:rPr>
        <w:t xml:space="preserve">Подбитые шорты и перчатки повышают не только комфортность, но и безопасность поездок на велосипеде. Велосипедные шорты часто снабжаются подкладкой из натуральной или искусственной замши, </w:t>
      </w:r>
      <w:proofErr w:type="spellStart"/>
      <w:r w:rsidRPr="00EF6D65">
        <w:rPr>
          <w:color w:val="000000"/>
        </w:rPr>
        <w:t>гелевыми</w:t>
      </w:r>
      <w:proofErr w:type="spellEnd"/>
      <w:r w:rsidRPr="00EF6D65">
        <w:rPr>
          <w:color w:val="000000"/>
        </w:rPr>
        <w:t xml:space="preserve"> вкладышами или другими материалами, ослабляющими действие дорожной вибрации на седалищные кости таза. Подбитые перчатки без пальцев защищают кисти рук велосипедиста от повреждения из-за дорожной вибрации и в случае падения. </w:t>
      </w:r>
    </w:p>
    <w:p w:rsidR="00EF6D65" w:rsidRPr="00EF6D65" w:rsidRDefault="00EF6D65" w:rsidP="00EF6D65">
      <w:pPr>
        <w:jc w:val="both"/>
        <w:rPr>
          <w:b/>
        </w:rPr>
      </w:pPr>
      <w:r w:rsidRPr="00EF6D65">
        <w:rPr>
          <w:b/>
        </w:rPr>
        <w:t>4.  Итог  занятия</w:t>
      </w:r>
    </w:p>
    <w:p w:rsidR="00EF6D65" w:rsidRPr="00EF6D65" w:rsidRDefault="00EF6D65" w:rsidP="00EF6D65">
      <w:pPr>
        <w:jc w:val="both"/>
      </w:pPr>
      <w:r w:rsidRPr="00EF6D65">
        <w:t>- Что нового узнали об эксплуатации велосипеда?</w:t>
      </w:r>
    </w:p>
    <w:p w:rsidR="0042372C" w:rsidRDefault="0042372C" w:rsidP="0042372C">
      <w:pPr>
        <w:spacing w:line="276" w:lineRule="auto"/>
        <w:ind w:firstLine="708"/>
        <w:jc w:val="center"/>
        <w:rPr>
          <w:b/>
          <w:sz w:val="28"/>
          <w:szCs w:val="28"/>
        </w:rPr>
      </w:pPr>
    </w:p>
    <w:p w:rsidR="0042372C" w:rsidRDefault="0042372C" w:rsidP="0042372C">
      <w:pPr>
        <w:spacing w:line="276" w:lineRule="auto"/>
        <w:ind w:firstLine="708"/>
        <w:jc w:val="center"/>
        <w:rPr>
          <w:b/>
          <w:sz w:val="28"/>
          <w:szCs w:val="28"/>
        </w:rPr>
      </w:pPr>
    </w:p>
    <w:p w:rsidR="0042372C" w:rsidRPr="0013715E" w:rsidRDefault="0042372C" w:rsidP="0042372C">
      <w:pPr>
        <w:shd w:val="clear" w:color="auto" w:fill="FFFFFF"/>
        <w:spacing w:line="293" w:lineRule="atLeast"/>
        <w:jc w:val="both"/>
        <w:rPr>
          <w:b/>
          <w:color w:val="000000" w:themeColor="text1"/>
          <w:shd w:val="clear" w:color="auto" w:fill="FFFFFF"/>
        </w:rPr>
      </w:pPr>
      <w:r w:rsidRPr="0013715E">
        <w:rPr>
          <w:b/>
          <w:bCs/>
          <w:color w:val="000000" w:themeColor="text1"/>
        </w:rPr>
        <w:t>Тема</w:t>
      </w:r>
      <w:r>
        <w:rPr>
          <w:b/>
          <w:bCs/>
          <w:color w:val="000000" w:themeColor="text1"/>
        </w:rPr>
        <w:t xml:space="preserve"> занятия</w:t>
      </w:r>
      <w:r w:rsidRPr="0013715E">
        <w:rPr>
          <w:b/>
          <w:bCs/>
          <w:color w:val="000000" w:themeColor="text1"/>
        </w:rPr>
        <w:t>:</w:t>
      </w:r>
      <w:r w:rsidRPr="0013715E">
        <w:rPr>
          <w:b/>
          <w:color w:val="000000" w:themeColor="text1"/>
          <w:shd w:val="clear" w:color="auto" w:fill="FFFFFF"/>
        </w:rPr>
        <w:t xml:space="preserve"> </w:t>
      </w:r>
      <w:r w:rsidR="00D00B41">
        <w:rPr>
          <w:b/>
          <w:color w:val="000000" w:themeColor="text1"/>
          <w:shd w:val="clear" w:color="auto" w:fill="FFFFFF"/>
        </w:rPr>
        <w:t>«</w:t>
      </w:r>
      <w:r w:rsidRPr="0013715E">
        <w:rPr>
          <w:b/>
          <w:color w:val="000000" w:themeColor="text1"/>
          <w:shd w:val="clear" w:color="auto" w:fill="FFFFFF"/>
        </w:rPr>
        <w:t>Назначение и роль дорожной разметки в организации движения. Виды дорожной разметки</w:t>
      </w:r>
      <w:r w:rsidR="00D00B41">
        <w:rPr>
          <w:b/>
          <w:color w:val="000000" w:themeColor="text1"/>
          <w:shd w:val="clear" w:color="auto" w:fill="FFFFFF"/>
        </w:rPr>
        <w:t>»</w:t>
      </w:r>
      <w:r w:rsidRPr="0013715E">
        <w:rPr>
          <w:b/>
          <w:color w:val="000000" w:themeColor="text1"/>
          <w:shd w:val="clear" w:color="auto" w:fill="FFFFFF"/>
        </w:rPr>
        <w:t>.</w:t>
      </w:r>
    </w:p>
    <w:p w:rsidR="0042372C" w:rsidRPr="0013715E" w:rsidRDefault="0042372C" w:rsidP="0042372C">
      <w:pPr>
        <w:shd w:val="clear" w:color="auto" w:fill="FFFFFF"/>
        <w:spacing w:line="293" w:lineRule="atLeast"/>
        <w:jc w:val="both"/>
        <w:rPr>
          <w:bCs/>
          <w:color w:val="000000" w:themeColor="text1"/>
        </w:rPr>
      </w:pPr>
    </w:p>
    <w:p w:rsidR="0042372C" w:rsidRPr="0013715E" w:rsidRDefault="0042372C" w:rsidP="0042372C">
      <w:pPr>
        <w:shd w:val="clear" w:color="auto" w:fill="FFFFFF"/>
        <w:spacing w:line="293" w:lineRule="atLeast"/>
        <w:jc w:val="both"/>
        <w:rPr>
          <w:color w:val="000000" w:themeColor="text1"/>
        </w:rPr>
      </w:pPr>
      <w:r w:rsidRPr="0013715E">
        <w:rPr>
          <w:b/>
          <w:bCs/>
          <w:color w:val="000000" w:themeColor="text1"/>
        </w:rPr>
        <w:t>Цель занятия:</w:t>
      </w:r>
      <w:r w:rsidRPr="0013715E">
        <w:rPr>
          <w:bCs/>
          <w:color w:val="000000" w:themeColor="text1"/>
        </w:rPr>
        <w:t> </w:t>
      </w:r>
      <w:r w:rsidRPr="0013715E">
        <w:rPr>
          <w:color w:val="000000" w:themeColor="text1"/>
        </w:rPr>
        <w:t>Изучение  дорожной разметки и ее назначение. </w:t>
      </w:r>
    </w:p>
    <w:p w:rsidR="0042372C" w:rsidRPr="0013715E" w:rsidRDefault="0042372C" w:rsidP="0042372C">
      <w:pPr>
        <w:shd w:val="clear" w:color="auto" w:fill="FFFFFF"/>
        <w:spacing w:line="293" w:lineRule="atLeast"/>
        <w:jc w:val="both"/>
        <w:rPr>
          <w:color w:val="000000" w:themeColor="text1"/>
          <w:shd w:val="clear" w:color="auto" w:fill="FFFFFF"/>
        </w:rPr>
      </w:pPr>
      <w:r w:rsidRPr="0013715E">
        <w:rPr>
          <w:b/>
          <w:color w:val="000000" w:themeColor="text1"/>
        </w:rPr>
        <w:t>Задачи:</w:t>
      </w:r>
      <w:r w:rsidRPr="0013715E">
        <w:rPr>
          <w:color w:val="000000" w:themeColor="text1"/>
        </w:rPr>
        <w:t xml:space="preserve"> </w:t>
      </w:r>
      <w:r w:rsidRPr="0013715E">
        <w:rPr>
          <w:color w:val="000000" w:themeColor="text1"/>
          <w:shd w:val="clear" w:color="auto" w:fill="FFFFFF"/>
        </w:rPr>
        <w:t xml:space="preserve">Формировать осознанное, дисциплинированное поведение на </w:t>
      </w:r>
      <w:proofErr w:type="spellStart"/>
      <w:r w:rsidRPr="0013715E">
        <w:rPr>
          <w:color w:val="000000" w:themeColor="text1"/>
          <w:shd w:val="clear" w:color="auto" w:fill="FFFFFF"/>
        </w:rPr>
        <w:t>дороге;развивать</w:t>
      </w:r>
      <w:proofErr w:type="spellEnd"/>
      <w:r w:rsidRPr="0013715E">
        <w:rPr>
          <w:color w:val="000000" w:themeColor="text1"/>
          <w:shd w:val="clear" w:color="auto" w:fill="FFFFFF"/>
        </w:rPr>
        <w:t xml:space="preserve"> наблюдательность при движении по дороге.</w:t>
      </w:r>
    </w:p>
    <w:p w:rsidR="0042372C" w:rsidRPr="0013715E" w:rsidRDefault="0042372C" w:rsidP="0042372C">
      <w:pPr>
        <w:shd w:val="clear" w:color="auto" w:fill="FFFFFF"/>
        <w:spacing w:line="293" w:lineRule="atLeast"/>
        <w:jc w:val="both"/>
        <w:rPr>
          <w:color w:val="000000" w:themeColor="text1"/>
          <w:shd w:val="clear" w:color="auto" w:fill="FFFFFF"/>
        </w:rPr>
      </w:pPr>
      <w:r w:rsidRPr="0013715E">
        <w:rPr>
          <w:color w:val="000000" w:themeColor="text1"/>
          <w:shd w:val="clear" w:color="auto" w:fill="FFFFFF"/>
        </w:rPr>
        <w:t>формировать культуру поведения на дороге;</w:t>
      </w:r>
    </w:p>
    <w:p w:rsidR="0042372C" w:rsidRPr="0013715E" w:rsidRDefault="0042372C" w:rsidP="0042372C">
      <w:pPr>
        <w:shd w:val="clear" w:color="auto" w:fill="FFFFFF"/>
        <w:spacing w:line="293" w:lineRule="atLeast"/>
        <w:jc w:val="both"/>
        <w:rPr>
          <w:color w:val="000000" w:themeColor="text1"/>
        </w:rPr>
      </w:pPr>
    </w:p>
    <w:p w:rsidR="0042372C" w:rsidRPr="00D00B41" w:rsidRDefault="00D00B41" w:rsidP="0042372C">
      <w:pPr>
        <w:shd w:val="clear" w:color="auto" w:fill="FFFFFF"/>
        <w:spacing w:line="293" w:lineRule="atLeast"/>
        <w:jc w:val="both"/>
        <w:rPr>
          <w:b/>
          <w:color w:val="000000" w:themeColor="text1"/>
        </w:rPr>
      </w:pPr>
      <w:r>
        <w:rPr>
          <w:b/>
          <w:bCs/>
          <w:color w:val="000000" w:themeColor="text1"/>
        </w:rPr>
        <w:t>Ход занятия</w:t>
      </w:r>
      <w:r w:rsidR="0042372C" w:rsidRPr="00D00B41">
        <w:rPr>
          <w:b/>
          <w:bCs/>
          <w:color w:val="000000" w:themeColor="text1"/>
        </w:rPr>
        <w:t>:</w:t>
      </w:r>
    </w:p>
    <w:p w:rsidR="0042372C" w:rsidRPr="0013715E" w:rsidRDefault="0042372C" w:rsidP="0042372C">
      <w:pPr>
        <w:shd w:val="clear" w:color="auto" w:fill="FFFFFF"/>
        <w:spacing w:line="293" w:lineRule="atLeast"/>
        <w:ind w:left="360"/>
        <w:jc w:val="both"/>
        <w:rPr>
          <w:color w:val="000000" w:themeColor="text1"/>
        </w:rPr>
      </w:pPr>
      <w:r w:rsidRPr="0013715E">
        <w:rPr>
          <w:color w:val="000000" w:themeColor="text1"/>
        </w:rPr>
        <w:t xml:space="preserve">      Рассказ учителя и его беседа с учениками.</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 xml:space="preserve"> Учитель просит учащихся вспомнить, какие линии дорожной разметки они знают. Далее учитель знакомит учащихся с дорожной разметкой, рассказывает об основных ее линиях и их значении для пешеходов. </w:t>
      </w:r>
    </w:p>
    <w:p w:rsidR="0042372C" w:rsidRPr="0013715E" w:rsidRDefault="0042372C" w:rsidP="0042372C">
      <w:pPr>
        <w:shd w:val="clear" w:color="auto" w:fill="FFFFFF"/>
        <w:spacing w:line="293" w:lineRule="atLeast"/>
        <w:ind w:firstLine="708"/>
        <w:jc w:val="both"/>
        <w:rPr>
          <w:color w:val="000000" w:themeColor="text1"/>
        </w:rPr>
      </w:pPr>
      <w:r w:rsidRPr="0013715E">
        <w:rPr>
          <w:color w:val="000000" w:themeColor="text1"/>
        </w:rPr>
        <w:t>Человек, который не знает, что значат линии на автомагистрали или городской улице, оказывается в затруднительном положении, а иногда подвергает свою жизнь опасности.</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 xml:space="preserve">          Линии разметки являются постоянными средствами регулирования движения.</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lastRenderedPageBreak/>
        <w:t xml:space="preserve">           Белые, иногда желтые линии, стрелки, слова и буквы на проезжей части улиц и дорог - линии дорожной разметки, которые помогают, правильно ориентироваться в движении и тем самым обеспечивают безопасность водителей и пешеходов.</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 xml:space="preserve">            Разметку на проезжей части улиц и дорог, на перекрестках и площадях наносят краской, обеспечивающей хорошую видимость и длительную сохранность разметки. Разметка указывает места перехода улицы </w:t>
      </w:r>
      <w:r w:rsidRPr="0013715E">
        <w:rPr>
          <w:i/>
          <w:iCs/>
          <w:color w:val="000000" w:themeColor="text1"/>
        </w:rPr>
        <w:t>(дороги) пешеходами,</w:t>
      </w:r>
      <w:r w:rsidRPr="0013715E">
        <w:rPr>
          <w:color w:val="000000" w:themeColor="text1"/>
        </w:rPr>
        <w:t> расположения транспортных средств в рядах на проезжей части, определяет места ожидания трамваев, троллейбусов и автобусов, направляет потоки транспортных средств, указывает места остановки их при запрещении сигналами светофора и регулировщика и т. д.</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Разметка может быть горизонтальной и вертикальной.</w:t>
      </w:r>
    </w:p>
    <w:p w:rsidR="0042372C" w:rsidRPr="0013715E" w:rsidRDefault="0042372C" w:rsidP="0042372C">
      <w:pPr>
        <w:shd w:val="clear" w:color="auto" w:fill="FFFFFF"/>
        <w:spacing w:line="293" w:lineRule="atLeast"/>
        <w:jc w:val="both"/>
        <w:rPr>
          <w:color w:val="000000" w:themeColor="text1"/>
        </w:rPr>
      </w:pPr>
      <w:r w:rsidRPr="0013715E">
        <w:rPr>
          <w:b/>
          <w:bCs/>
          <w:color w:val="000000" w:themeColor="text1"/>
        </w:rPr>
        <w:t xml:space="preserve">           Горизонтальная разметка </w:t>
      </w:r>
      <w:r w:rsidRPr="0013715E">
        <w:rPr>
          <w:i/>
          <w:iCs/>
          <w:color w:val="000000" w:themeColor="text1"/>
        </w:rPr>
        <w:t xml:space="preserve">(линии, стрелы, надписи и другие обозначения проезжей части) - </w:t>
      </w:r>
      <w:r w:rsidRPr="0013715E">
        <w:rPr>
          <w:color w:val="000000" w:themeColor="text1"/>
        </w:rPr>
        <w:t>это разметка участков улиц и дорог, где запрещается выезд транспортных средств на проезжую часть, предназначенную для движения в противоположном направлении. Горизонтальная разметка может быть постоянной и временной. Постоянная разметка имеет белый цвет, желтый, а временная - оранжевый цвет.</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К горизонтальной разметке относятся ослепительно белые линии, которые проводятся вдоль улицы прямо по ее середине, они видны даже в сумерках. Эти линии, разделяющие встречные потоки транспортных средств, делят проезжую часть дороги на правую и левую. Они могут быть сплошными и прерывистыми.</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Сплошные или прерывистые линии, идущие вдоль улицы (дороги), делят проезжую часть на полосы для движения. Эти линии помогают формировать транспортные потоки. Узкую </w:t>
      </w:r>
      <w:r w:rsidRPr="0013715E">
        <w:rPr>
          <w:i/>
          <w:iCs/>
          <w:color w:val="000000" w:themeColor="text1"/>
        </w:rPr>
        <w:t>сплошную белую линию</w:t>
      </w:r>
      <w:r w:rsidRPr="0013715E">
        <w:rPr>
          <w:color w:val="000000" w:themeColor="text1"/>
        </w:rPr>
        <w:t> чаще всего можно видеть на середине дороги. Она разделяет транспортные потоки противоположных направлений и обозначает границы полос движения в опасных местах. Пересекать такую линию или заезжать на неё водителям запрещено. Пешеход тоже должен знать об этом. Если пешеход не успел перейти проезжую часть, он может остановиться на такой линии (которая находится на середине дороги) и пропустить приближающийся транспорт. Если дорога очень широкая (имеет четыре и более полос для движения транспорта), то на её середине может быть нанесена </w:t>
      </w:r>
      <w:r w:rsidRPr="0013715E">
        <w:rPr>
          <w:i/>
          <w:iCs/>
          <w:color w:val="000000" w:themeColor="text1"/>
        </w:rPr>
        <w:t>двойная сплошная белая линия </w:t>
      </w:r>
      <w:r w:rsidRPr="0013715E">
        <w:rPr>
          <w:color w:val="000000" w:themeColor="text1"/>
        </w:rPr>
        <w:t>разметки. Заезжать на эту линию и пересекать её ни в коем случае нельзя. Она для водителя то же самое, что и прочная высокая стена.</w:t>
      </w:r>
    </w:p>
    <w:p w:rsidR="0042372C" w:rsidRPr="0013715E" w:rsidRDefault="0042372C" w:rsidP="0042372C">
      <w:pPr>
        <w:shd w:val="clear" w:color="auto" w:fill="FFFFFF"/>
        <w:spacing w:line="293" w:lineRule="atLeast"/>
        <w:jc w:val="both"/>
        <w:rPr>
          <w:color w:val="000000" w:themeColor="text1"/>
        </w:rPr>
      </w:pPr>
      <w:r w:rsidRPr="0013715E">
        <w:rPr>
          <w:i/>
          <w:iCs/>
          <w:color w:val="000000" w:themeColor="text1"/>
        </w:rPr>
        <w:t>Прерывистые белые линии</w:t>
      </w:r>
      <w:r w:rsidRPr="0013715E">
        <w:rPr>
          <w:color w:val="000000" w:themeColor="text1"/>
        </w:rPr>
        <w:t> разметки водитель может пересекать. Поэтому пешеходу при переходе проезжей части останавливаться на таких линиях запрещено, так как водитель может сбить его.</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Часто на широких дорогах с помощью специальной разметки выделяют </w:t>
      </w:r>
      <w:r w:rsidRPr="0013715E">
        <w:rPr>
          <w:i/>
          <w:iCs/>
          <w:color w:val="000000" w:themeColor="text1"/>
        </w:rPr>
        <w:t>«островки безопасности</w:t>
      </w:r>
      <w:r w:rsidRPr="0013715E">
        <w:rPr>
          <w:color w:val="000000" w:themeColor="text1"/>
        </w:rPr>
        <w:t>». Пешеходы, не успевшие закончить переход проезжей части при зеленом сигнале светофора, должны остановиться в этом месте и пропустить движущийся транспорт.</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Водителям заезжать на разметку, обозначающую «островок безопасности», категорически запрещено.</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 xml:space="preserve">        Линию обозначения края проезжей части наносят на дорогах с интенсивным движением со стороны обочины.</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К этому же виду разметки относят линии посадочных площадок, линии пешеходных переходов, стоп-линий, линии запрещения остановки транспортных средств и др. Посадочные площадки ограничиваются сплошными линиями, транспортные средства не имеют права на них наезжать даже тогда, когда там нет людей.</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Линии пешеходных переходов служат для обозначения участка на проезжей части, по которому пешеходам разрешается переходить улицу или дорогу. Они наносятся на перекрестках или в других удобных для перехода местах. Переходы могут обозначаться сплошными линиями вдоль проезжей части по всей длине перехода. Их называют «зеброй».</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lastRenderedPageBreak/>
        <w:t>Сплошная линия, нанесенная поперек мостовой, - это стоп-линия. Она указывает место остановки транспортного средства при запрещающем сигнале светофора </w:t>
      </w:r>
      <w:r w:rsidRPr="0013715E">
        <w:rPr>
          <w:i/>
          <w:iCs/>
          <w:color w:val="000000" w:themeColor="text1"/>
        </w:rPr>
        <w:t>(регулировщика)</w:t>
      </w:r>
      <w:r w:rsidRPr="0013715E">
        <w:rPr>
          <w:color w:val="000000" w:themeColor="text1"/>
        </w:rPr>
        <w:t> или при наличии знака «Движение без остановки запрещено». О приближении к стоп-линии, примененной в сочетании со знаком «Движение без остановки запрещено», водителя предупреждает надпись на проезжей части дороги - «Стоп».</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Некоторые линии разметки наносят на проезжую часть желтой краской. Такие линии наносятся у самого края проезжей части. Если у края проезжей части нанесена </w:t>
      </w:r>
      <w:r w:rsidRPr="0013715E">
        <w:rPr>
          <w:i/>
          <w:iCs/>
          <w:color w:val="000000" w:themeColor="text1"/>
        </w:rPr>
        <w:t>сплошная линия желтого цвета</w:t>
      </w:r>
      <w:r w:rsidRPr="0013715E">
        <w:rPr>
          <w:color w:val="000000" w:themeColor="text1"/>
        </w:rPr>
        <w:t>, то останавливаться в этом месте транспортным средствам запрещено. Для обозначения остановок общественного транспорта у края проезжей части наносят </w:t>
      </w:r>
      <w:r w:rsidRPr="0013715E">
        <w:rPr>
          <w:i/>
          <w:iCs/>
          <w:color w:val="000000" w:themeColor="text1"/>
        </w:rPr>
        <w:t>ломанную линию желтого цвета</w:t>
      </w:r>
      <w:r w:rsidRPr="0013715E">
        <w:rPr>
          <w:color w:val="000000" w:themeColor="text1"/>
        </w:rPr>
        <w:t>. Она информирует и водителя общественного транспорта (автобуса, троллейбуса), и пешехода о наличии в этом месте остановки, где осуществляется посадка в автобус или троллейбус.</w:t>
      </w:r>
    </w:p>
    <w:p w:rsidR="0042372C" w:rsidRPr="0013715E" w:rsidRDefault="0042372C" w:rsidP="0042372C">
      <w:pPr>
        <w:shd w:val="clear" w:color="auto" w:fill="FFFFFF"/>
        <w:spacing w:line="293" w:lineRule="atLeast"/>
        <w:jc w:val="both"/>
        <w:rPr>
          <w:color w:val="000000" w:themeColor="text1"/>
        </w:rPr>
      </w:pPr>
      <w:r w:rsidRPr="0013715E">
        <w:rPr>
          <w:b/>
          <w:bCs/>
          <w:color w:val="000000" w:themeColor="text1"/>
        </w:rPr>
        <w:t xml:space="preserve">            К вертикальной разметке </w:t>
      </w:r>
      <w:r w:rsidRPr="0013715E">
        <w:rPr>
          <w:color w:val="000000" w:themeColor="text1"/>
        </w:rPr>
        <w:t>относят линии, которые обозначают поверхности дорожных сооружений, опор мостов, ограждений и т. п.</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Вертикальная разметка зрительно обозначает элементы дорожных сооружений, боковые поверхности ограждений дорог, бордюры и возвышающиеся островки безопасности.</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2. Практическое задание Учитель просит учащихся изобразить на листе бумаги проезжую часть дороги или перекресток. Одним ученикам он дает задание нарисовать пешеходный переход, обозначенный дорожной разметкой «зебра», другим - островок безопасности, третьим - место остановки автобуса, обозначенное желтой ломанной линией разметки.. Учащиеся еще раз повторяют, как правильно переходить проезжую часть в том или ином случае; где ожидать автобус или троллейбус, стоя на остановочных площадках.</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3. Игра</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«Дорожное – не дорожное».</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На полу мелом наносят несколько линий. Учащиеся (5-6 человек) встают за последнюю линию. Перед ними стоит ведущий. Он поочередно бросает мяч одному из игроков и называет одно из слов - «дорожное» или «не дорожное». Если звучит слово «не дорожное» - ученик мяч не ловит. Если звучит слово «дорожное» - ученик должен поймать мяч и назвать какое-либо слово, относящееся к дороге. Например: проезжая часть, тротуар, обочина, «зебра», дорожная разметка и т.д. Игрок, выполнивший правильно упражнение, переходит на одну черту вперед. Выигрывает тот, кто первым пересечет последнюю черту.</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4. Вопросы для закрепления знаний:</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1.    Какие виды дорожной разметки вы знаете?</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2.    Для чего нужны линии разметки?</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3.    Где на улицах наносится «островок безопасности» и для чего он служит?</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4.    С какой целью наносятся желтые ломаные линии у края проезжей части дороги? Что они обозначают?</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4. Где наиболее безопасно находиться пешеходам, которые не успели перейти проезжую часть?</w:t>
      </w:r>
    </w:p>
    <w:p w:rsidR="0042372C" w:rsidRDefault="0042372C" w:rsidP="0042372C">
      <w:pPr>
        <w:spacing w:after="200" w:line="276" w:lineRule="auto"/>
        <w:jc w:val="both"/>
        <w:rPr>
          <w:rFonts w:eastAsiaTheme="minorHAnsi"/>
          <w:color w:val="000000" w:themeColor="text1"/>
          <w:lang w:eastAsia="en-US"/>
        </w:rPr>
      </w:pPr>
    </w:p>
    <w:p w:rsidR="0042372C" w:rsidRPr="0042372C" w:rsidRDefault="0042372C" w:rsidP="0042372C">
      <w:pPr>
        <w:ind w:firstLine="360"/>
        <w:jc w:val="both"/>
        <w:rPr>
          <w:u w:val="single"/>
        </w:rPr>
      </w:pPr>
      <w:r w:rsidRPr="0042372C">
        <w:rPr>
          <w:b/>
        </w:rPr>
        <w:t xml:space="preserve">Тема </w:t>
      </w:r>
      <w:r>
        <w:rPr>
          <w:b/>
        </w:rPr>
        <w:t>занятия</w:t>
      </w:r>
      <w:r w:rsidRPr="0042372C">
        <w:rPr>
          <w:b/>
        </w:rPr>
        <w:t xml:space="preserve">: </w:t>
      </w:r>
      <w:r w:rsidR="00D00B41">
        <w:rPr>
          <w:b/>
        </w:rPr>
        <w:t>«</w:t>
      </w:r>
      <w:r w:rsidRPr="0042372C">
        <w:rPr>
          <w:b/>
        </w:rPr>
        <w:t>Поведение при дорожно-транспортном травматизме</w:t>
      </w:r>
      <w:r w:rsidR="00D00B41">
        <w:rPr>
          <w:b/>
        </w:rPr>
        <w:t>»</w:t>
      </w:r>
      <w:r w:rsidRPr="0042372C">
        <w:rPr>
          <w:b/>
        </w:rPr>
        <w:t>.</w:t>
      </w:r>
      <w:r w:rsidRPr="0042372C">
        <w:rPr>
          <w:u w:val="single"/>
        </w:rPr>
        <w:t xml:space="preserve"> </w:t>
      </w:r>
    </w:p>
    <w:p w:rsidR="0042372C" w:rsidRPr="00D00B41" w:rsidRDefault="0042372C" w:rsidP="0042372C">
      <w:pPr>
        <w:ind w:firstLine="360"/>
        <w:jc w:val="both"/>
        <w:rPr>
          <w:b/>
        </w:rPr>
      </w:pPr>
      <w:r w:rsidRPr="00D00B41">
        <w:rPr>
          <w:b/>
        </w:rPr>
        <w:t xml:space="preserve">Цель: </w:t>
      </w:r>
    </w:p>
    <w:p w:rsidR="0042372C" w:rsidRPr="0042372C" w:rsidRDefault="0042372C" w:rsidP="00EF6D65">
      <w:pPr>
        <w:pStyle w:val="af4"/>
        <w:numPr>
          <w:ilvl w:val="0"/>
          <w:numId w:val="30"/>
        </w:numPr>
        <w:spacing w:after="0" w:line="240" w:lineRule="auto"/>
        <w:jc w:val="both"/>
        <w:rPr>
          <w:rFonts w:ascii="Times New Roman" w:hAnsi="Times New Roman"/>
          <w:sz w:val="24"/>
          <w:szCs w:val="24"/>
        </w:rPr>
      </w:pPr>
      <w:r w:rsidRPr="0042372C">
        <w:rPr>
          <w:rFonts w:ascii="Times New Roman" w:hAnsi="Times New Roman"/>
          <w:sz w:val="24"/>
          <w:szCs w:val="24"/>
        </w:rPr>
        <w:t xml:space="preserve">научить правильному поведению при ДТП; </w:t>
      </w:r>
    </w:p>
    <w:p w:rsidR="0042372C" w:rsidRPr="0042372C" w:rsidRDefault="0042372C" w:rsidP="00EF6D65">
      <w:pPr>
        <w:pStyle w:val="af4"/>
        <w:numPr>
          <w:ilvl w:val="0"/>
          <w:numId w:val="30"/>
        </w:numPr>
        <w:spacing w:after="0" w:line="240" w:lineRule="auto"/>
        <w:jc w:val="both"/>
        <w:rPr>
          <w:rFonts w:ascii="Times New Roman" w:hAnsi="Times New Roman"/>
          <w:sz w:val="24"/>
          <w:szCs w:val="24"/>
        </w:rPr>
      </w:pPr>
      <w:r w:rsidRPr="0042372C">
        <w:rPr>
          <w:rFonts w:ascii="Times New Roman" w:hAnsi="Times New Roman"/>
          <w:sz w:val="24"/>
          <w:szCs w:val="24"/>
        </w:rPr>
        <w:t>закрепить знания и умения по оказанию первой доврачебной помощи пострадавшим в ДТП.</w:t>
      </w:r>
    </w:p>
    <w:p w:rsidR="0042372C" w:rsidRPr="0042372C" w:rsidRDefault="0042372C" w:rsidP="0042372C">
      <w:pPr>
        <w:ind w:firstLine="360"/>
        <w:jc w:val="both"/>
      </w:pPr>
      <w:r w:rsidRPr="0042372C">
        <w:rPr>
          <w:u w:val="single"/>
        </w:rPr>
        <w:t>Оборудование:</w:t>
      </w:r>
      <w:r w:rsidRPr="0042372C">
        <w:t xml:space="preserve"> брошюры ПДД, аптечка.</w:t>
      </w:r>
    </w:p>
    <w:p w:rsidR="0042372C" w:rsidRPr="00D00B41" w:rsidRDefault="0042372C" w:rsidP="0042372C">
      <w:pPr>
        <w:ind w:firstLine="360"/>
        <w:jc w:val="both"/>
        <w:rPr>
          <w:b/>
        </w:rPr>
      </w:pPr>
      <w:r w:rsidRPr="00D00B41">
        <w:rPr>
          <w:b/>
        </w:rPr>
        <w:t>Ход занятия:</w:t>
      </w:r>
    </w:p>
    <w:p w:rsidR="0042372C" w:rsidRPr="0042372C" w:rsidRDefault="0042372C" w:rsidP="0042372C">
      <w:pPr>
        <w:ind w:firstLine="360"/>
        <w:jc w:val="both"/>
      </w:pPr>
      <w:r w:rsidRPr="0042372C">
        <w:t>Что называется дорожно-транспортным происшествием? Кто может стать участником ДТП?</w:t>
      </w:r>
    </w:p>
    <w:p w:rsidR="0042372C" w:rsidRPr="0042372C" w:rsidRDefault="0042372C" w:rsidP="0042372C">
      <w:pPr>
        <w:jc w:val="both"/>
      </w:pPr>
      <w:r w:rsidRPr="0042372C">
        <w:t>Участниками дорожно-транспортного происшествия могут стать водители транспортных средств, пешеходы (взрослые и дети), пассажиры, ремонтные рабочие, велосипедисты и др.</w:t>
      </w:r>
    </w:p>
    <w:p w:rsidR="0042372C" w:rsidRPr="0042372C" w:rsidRDefault="0042372C" w:rsidP="0042372C">
      <w:pPr>
        <w:jc w:val="both"/>
      </w:pPr>
      <w:r w:rsidRPr="0042372C">
        <w:lastRenderedPageBreak/>
        <w:t>Правилами дорожного движения на водителя накладывается ответственность за все его действия на дороге. Поэтому всем так необходимо знать основные правила поведения участника ДТП. Вот некоторые из них:</w:t>
      </w:r>
    </w:p>
    <w:p w:rsidR="0042372C" w:rsidRPr="0042372C" w:rsidRDefault="0042372C" w:rsidP="00EF6D65">
      <w:pPr>
        <w:numPr>
          <w:ilvl w:val="0"/>
          <w:numId w:val="29"/>
        </w:numPr>
        <w:jc w:val="both"/>
      </w:pPr>
      <w:r w:rsidRPr="0042372C">
        <w:t>остановиться и не трогать с места велосипед (мотоцикл, машину), а также другие предметы, имеющие отношение к происшествию;</w:t>
      </w:r>
    </w:p>
    <w:p w:rsidR="0042372C" w:rsidRPr="0042372C" w:rsidRDefault="0042372C" w:rsidP="00EF6D65">
      <w:pPr>
        <w:numPr>
          <w:ilvl w:val="0"/>
          <w:numId w:val="29"/>
        </w:numPr>
        <w:jc w:val="both"/>
      </w:pPr>
      <w:r w:rsidRPr="0042372C">
        <w:t>обеспечить оказание первой медицинской помощи пострадавшему, отправить его на попутном транспорте в ближайшее лечебное учреждение;</w:t>
      </w:r>
    </w:p>
    <w:p w:rsidR="0042372C" w:rsidRPr="0042372C" w:rsidRDefault="0042372C" w:rsidP="00EF6D65">
      <w:pPr>
        <w:numPr>
          <w:ilvl w:val="0"/>
          <w:numId w:val="29"/>
        </w:numPr>
        <w:jc w:val="both"/>
      </w:pPr>
      <w:r w:rsidRPr="0042372C">
        <w:t>сообщить о случившемся работникам полиции;</w:t>
      </w:r>
    </w:p>
    <w:p w:rsidR="0042372C" w:rsidRPr="0042372C" w:rsidRDefault="0042372C" w:rsidP="00EF6D65">
      <w:pPr>
        <w:numPr>
          <w:ilvl w:val="0"/>
          <w:numId w:val="29"/>
        </w:numPr>
        <w:jc w:val="both"/>
      </w:pPr>
      <w:r w:rsidRPr="0042372C">
        <w:t>принять меры к сохранению места происшествия в неизменном виде, сохранить следы тормозного пути велосипеда (мотоцикла, машины), записать паспортные данные участников происшествия и свидетелей;</w:t>
      </w:r>
    </w:p>
    <w:p w:rsidR="0042372C" w:rsidRPr="0042372C" w:rsidRDefault="0042372C" w:rsidP="00EF6D65">
      <w:pPr>
        <w:numPr>
          <w:ilvl w:val="0"/>
          <w:numId w:val="29"/>
        </w:numPr>
        <w:jc w:val="both"/>
      </w:pPr>
      <w:r w:rsidRPr="0042372C">
        <w:t>принять меры предосторожности на месте происшествия. Чтобы предупредить другие несчастные случаи. Это особенно необходимо при наступлении темноты, в тумане или при плохой видимости вообще.</w:t>
      </w:r>
    </w:p>
    <w:p w:rsidR="0042372C" w:rsidRPr="0042372C" w:rsidRDefault="0042372C" w:rsidP="0042372C">
      <w:pPr>
        <w:ind w:firstLine="360"/>
        <w:jc w:val="both"/>
      </w:pPr>
      <w:r w:rsidRPr="0042372C">
        <w:t>Вы оказались на участке дороги в тот момент, когда там столкнулись автомобили или произошел наезд на велосипедиста или пешехода. Как правильно поступить, не нарушая правил? Проехать мимо или остановиться? Если вы видели, как развивались события в момент аварии, то становитесь важным свидетелем.</w:t>
      </w:r>
    </w:p>
    <w:p w:rsidR="0042372C" w:rsidRPr="0042372C" w:rsidRDefault="0042372C" w:rsidP="0042372C">
      <w:pPr>
        <w:ind w:firstLine="360"/>
        <w:jc w:val="both"/>
      </w:pPr>
      <w:r w:rsidRPr="0042372C">
        <w:t>Если вы оказались очевидцем ДТП, вам необходимо знать свои обязанности. Если по каким-либо причинам водитель, совершивший наезд или другое грубое нарушение ПДД, угрожающее жизни людей, покинул место происшествия, то очевидец должен записать номерной знак его машины. В подобных случаях необходимо запомнить марку машины, ее цвет, число ехавших с ней людей. Эти данные следует быстро сообщить ближайшему работнику полиции, дружиннику, инспектору дорожно-патрульной службы. Это облегчает расследование причин происшествия, а иногда является единственным фактором для установления виновного.</w:t>
      </w:r>
    </w:p>
    <w:p w:rsidR="0042372C" w:rsidRPr="0042372C" w:rsidRDefault="0042372C" w:rsidP="0042372C">
      <w:pPr>
        <w:ind w:firstLine="360"/>
        <w:jc w:val="both"/>
      </w:pPr>
      <w:r w:rsidRPr="0042372C">
        <w:t>Уехав с места происшествия (будучи свидетелем), вы лишаете следствие возможности объективно разобраться в случившемся, установить виновника аварии. Правила требуют в этой ситуации обязательно остановиться, не мешая движению других транспортных средств, оказать доврачебную помощь пострадавшим, вызвать «скорую», сообщить о случившемся в ГИБДД или полицию, записать адреса свидетелей, оказавшихся рядом с вами в момент аварии, и дождаться приезда сотрудников полиции. В случае, если поврежденные в момент аварии велосипед, мопед или мотоцикл препятствуют движению транспорта, их можно убрать с проезжей части, предварительно обозначив это место в присутствии свидетелей.</w:t>
      </w:r>
    </w:p>
    <w:p w:rsidR="0042372C" w:rsidRPr="0042372C" w:rsidRDefault="0042372C" w:rsidP="0042372C">
      <w:pPr>
        <w:ind w:firstLine="720"/>
        <w:jc w:val="both"/>
      </w:pPr>
      <w:r w:rsidRPr="0042372C">
        <w:t>Часто минуты решают судьбу пострадавшего на дороге, если до прихода «скорой» ему не оказана необходимая помощь. Но как правильно оказать эту помощь? Нужно иметь в виду, что дорожные травмы связаны всегда с многочисленными переломами, порезами и порывами внутренних органов человека; любая авария характеризуется ударом при столкновении. Даже при скорости 20 км/ч в данной ситуации на человека действуют силы, в 6-7 раз превышающие силу тяжести.</w:t>
      </w:r>
    </w:p>
    <w:p w:rsidR="0042372C" w:rsidRPr="0042372C" w:rsidRDefault="0042372C" w:rsidP="0042372C">
      <w:pPr>
        <w:ind w:firstLine="720"/>
        <w:jc w:val="both"/>
      </w:pPr>
      <w:r w:rsidRPr="0042372C">
        <w:t>Основной принцип при оказании первой медицинской помощи пострадавшим – не нанести ему новых травм своими неправильными действиями. В первую очередь, необходимо выяснить, какую травму получил человек. Если он в сознании, то это можно спросить у самого пострадавшего, если же он без сознания, то прежде чем перетаскивать, необходимо ощупать его, чтобы определить, как правильнее ему помочь.</w:t>
      </w:r>
    </w:p>
    <w:p w:rsidR="0042372C" w:rsidRPr="0042372C" w:rsidRDefault="0042372C" w:rsidP="0042372C">
      <w:pPr>
        <w:ind w:firstLine="720"/>
        <w:jc w:val="both"/>
      </w:pPr>
      <w:r w:rsidRPr="0042372C">
        <w:t>Если человек лежит на проезжей части, его нужно переместить на обочину или тротуар, но не переносить, а перетащить. Дело в том, что другие водители могут не заметить лежащего человека и совершить повторный наезд на него. Нельзя класть пострадавшего на спину, за исключением случая, когда ему требуется искусственное дыхание. Голова раненого всегда должна быть наклонена в сторону. Если происшествие произошло в холодную погоду, не забудьте постелить что-нибудь на землю и по возможности накройте человека теплой одеждой, чтобы к ранам не добавилась простуда. Для остановки сильного кровотечения нужно потуже перетянуть жгут выше раны, и сделать это необходимо как можно быстрее.</w:t>
      </w:r>
    </w:p>
    <w:p w:rsidR="0042372C" w:rsidRPr="0042372C" w:rsidRDefault="0042372C" w:rsidP="0042372C">
      <w:pPr>
        <w:ind w:firstLine="720"/>
        <w:jc w:val="both"/>
      </w:pPr>
      <w:r w:rsidRPr="0042372C">
        <w:lastRenderedPageBreak/>
        <w:t xml:space="preserve">Если же человека, попавшего в ДТП, необходимо вытащить из автомобиля, то сначала освобождают доступ к нему, затем извлекают в той же позе, в которой он находится. И лучше это делать хотя бы вдвоем. </w:t>
      </w:r>
    </w:p>
    <w:p w:rsidR="0042372C" w:rsidRPr="0042372C" w:rsidRDefault="0042372C" w:rsidP="0042372C">
      <w:pPr>
        <w:ind w:firstLine="720"/>
        <w:jc w:val="both"/>
      </w:pPr>
      <w:r w:rsidRPr="0042372C">
        <w:t xml:space="preserve">Существуют различные способы переноски пострадавшего. Если он может передвигаться с посторонней помощью. То помогающий ему одной рукой должен обхватить пострадавшего за талию, а другой взять за руку перекинутую через его плечо. Если пострадавший не может самостоятельно передвигаться, то его переносят на спине. Значительно легче переноска на специальных носилках, которые позволяют делать остановки для отдыха. Их легко изготовить их подручных материалов. Для этого достаточно привязать к шестам одеяло (плащ-палатку, пальто). Носильщики не должны идти в ногу, так как это раскачивает носилки; преодолевая неровности местности. Они должны следить за тем, чтобы тело пострадавшего всегда оставалось в горизонтальном положении. </w:t>
      </w:r>
    </w:p>
    <w:p w:rsidR="0042372C" w:rsidRPr="0042372C" w:rsidRDefault="0042372C" w:rsidP="0042372C">
      <w:pPr>
        <w:ind w:firstLine="720"/>
        <w:jc w:val="both"/>
      </w:pPr>
      <w:r w:rsidRPr="0042372C">
        <w:t xml:space="preserve"> Если дорожное происшествие случилось не далеко от города или населенного пункта, не торопитесь отправлять пострадавшего на первом попавшемся автомобиле – неправильная транспортировка раненого, как показывает практика, часто заканчивается самыми печальными последствиями. В этой ситуации будет лучше как можно быстрее сообщить о случившемся в медицинское учреждение и полицию.</w:t>
      </w:r>
    </w:p>
    <w:p w:rsidR="0042372C" w:rsidRPr="0042372C" w:rsidRDefault="0042372C" w:rsidP="0042372C">
      <w:pPr>
        <w:ind w:firstLine="720"/>
        <w:jc w:val="both"/>
      </w:pPr>
      <w:r w:rsidRPr="0042372C">
        <w:t xml:space="preserve">Для оказания первой медицинской помощи необходимо воспользоваться медицинской аптечкой. </w:t>
      </w:r>
    </w:p>
    <w:p w:rsidR="0042372C" w:rsidRPr="0042372C" w:rsidRDefault="0042372C" w:rsidP="0042372C">
      <w:pPr>
        <w:ind w:firstLine="720"/>
        <w:jc w:val="both"/>
        <w:rPr>
          <w:color w:val="000000"/>
        </w:rPr>
      </w:pPr>
      <w:r w:rsidRPr="0042372C">
        <w:rPr>
          <w:color w:val="000000"/>
        </w:rPr>
        <w:t>В автомобильную аптечку, по указанию на 2017 год, входит:</w:t>
      </w:r>
    </w:p>
    <w:p w:rsidR="0042372C" w:rsidRPr="0042372C" w:rsidRDefault="0042372C" w:rsidP="0042372C">
      <w:pPr>
        <w:ind w:firstLine="720"/>
        <w:jc w:val="both"/>
        <w:rPr>
          <w:color w:val="000000"/>
        </w:rPr>
      </w:pPr>
      <w:r w:rsidRPr="0042372C">
        <w:rPr>
          <w:color w:val="000000"/>
        </w:rPr>
        <w:t xml:space="preserve">1. Медицинский жгут, останавливающий кровь. </w:t>
      </w:r>
    </w:p>
    <w:p w:rsidR="0042372C" w:rsidRPr="0042372C" w:rsidRDefault="0042372C" w:rsidP="0042372C">
      <w:pPr>
        <w:ind w:firstLine="720"/>
        <w:jc w:val="both"/>
        <w:rPr>
          <w:color w:val="000000"/>
        </w:rPr>
      </w:pPr>
      <w:r w:rsidRPr="0042372C">
        <w:rPr>
          <w:color w:val="000000"/>
        </w:rPr>
        <w:t xml:space="preserve">2. Нестерильные бинты. </w:t>
      </w:r>
    </w:p>
    <w:p w:rsidR="0042372C" w:rsidRPr="0042372C" w:rsidRDefault="0042372C" w:rsidP="0042372C">
      <w:pPr>
        <w:ind w:firstLine="720"/>
        <w:jc w:val="both"/>
        <w:rPr>
          <w:color w:val="000000"/>
        </w:rPr>
      </w:pPr>
      <w:r w:rsidRPr="0042372C">
        <w:rPr>
          <w:color w:val="000000"/>
        </w:rPr>
        <w:t>3. Стерильные бинты.</w:t>
      </w:r>
    </w:p>
    <w:p w:rsidR="0042372C" w:rsidRPr="0042372C" w:rsidRDefault="0042372C" w:rsidP="0042372C">
      <w:pPr>
        <w:ind w:firstLine="720"/>
        <w:jc w:val="both"/>
        <w:rPr>
          <w:color w:val="000000"/>
        </w:rPr>
      </w:pPr>
      <w:r w:rsidRPr="0042372C">
        <w:rPr>
          <w:color w:val="000000"/>
        </w:rPr>
        <w:t xml:space="preserve">4. Марлевые салфетки. </w:t>
      </w:r>
    </w:p>
    <w:p w:rsidR="0042372C" w:rsidRPr="0042372C" w:rsidRDefault="0042372C" w:rsidP="0042372C">
      <w:pPr>
        <w:ind w:firstLine="720"/>
        <w:jc w:val="both"/>
        <w:rPr>
          <w:color w:val="000000"/>
        </w:rPr>
      </w:pPr>
      <w:r w:rsidRPr="0042372C">
        <w:rPr>
          <w:color w:val="000000"/>
        </w:rPr>
        <w:t xml:space="preserve">5. Пакет для перевязки. </w:t>
      </w:r>
    </w:p>
    <w:p w:rsidR="0042372C" w:rsidRPr="0042372C" w:rsidRDefault="0042372C" w:rsidP="0042372C">
      <w:pPr>
        <w:ind w:firstLine="720"/>
        <w:jc w:val="both"/>
        <w:rPr>
          <w:color w:val="000000"/>
        </w:rPr>
      </w:pPr>
      <w:r w:rsidRPr="0042372C">
        <w:rPr>
          <w:color w:val="000000"/>
        </w:rPr>
        <w:t xml:space="preserve">6. Пластырь: бактерицидный и рулонный. </w:t>
      </w:r>
    </w:p>
    <w:p w:rsidR="0042372C" w:rsidRPr="0042372C" w:rsidRDefault="0042372C" w:rsidP="0042372C">
      <w:pPr>
        <w:ind w:firstLine="720"/>
        <w:jc w:val="both"/>
        <w:rPr>
          <w:color w:val="000000"/>
        </w:rPr>
      </w:pPr>
      <w:r w:rsidRPr="0042372C">
        <w:rPr>
          <w:color w:val="000000"/>
        </w:rPr>
        <w:t xml:space="preserve">7. Устройство для проведения искусственного дыхания пострадавшему «Рот-в-Рот». </w:t>
      </w:r>
    </w:p>
    <w:p w:rsidR="0042372C" w:rsidRPr="0042372C" w:rsidRDefault="0042372C" w:rsidP="0042372C">
      <w:pPr>
        <w:ind w:firstLine="720"/>
        <w:jc w:val="both"/>
        <w:rPr>
          <w:color w:val="000000"/>
        </w:rPr>
      </w:pPr>
      <w:r w:rsidRPr="0042372C">
        <w:rPr>
          <w:color w:val="000000"/>
        </w:rPr>
        <w:t xml:space="preserve">8. Медицинские перчатки. </w:t>
      </w:r>
    </w:p>
    <w:p w:rsidR="0042372C" w:rsidRPr="0042372C" w:rsidRDefault="0042372C" w:rsidP="0042372C">
      <w:pPr>
        <w:ind w:firstLine="720"/>
        <w:jc w:val="both"/>
        <w:rPr>
          <w:color w:val="000000"/>
        </w:rPr>
      </w:pPr>
      <w:r w:rsidRPr="0042372C">
        <w:rPr>
          <w:color w:val="000000"/>
        </w:rPr>
        <w:t xml:space="preserve">9. Ножницы. </w:t>
      </w:r>
    </w:p>
    <w:p w:rsidR="0042372C" w:rsidRPr="0042372C" w:rsidRDefault="0042372C" w:rsidP="0042372C">
      <w:pPr>
        <w:jc w:val="both"/>
        <w:rPr>
          <w:color w:val="000000"/>
        </w:rPr>
      </w:pPr>
      <w:r w:rsidRPr="0042372C">
        <w:rPr>
          <w:color w:val="000000"/>
        </w:rPr>
        <w:t xml:space="preserve">        10. Футляр и инструкция по применению.</w:t>
      </w:r>
    </w:p>
    <w:p w:rsidR="0042372C" w:rsidRDefault="0042372C" w:rsidP="0042372C">
      <w:pPr>
        <w:jc w:val="both"/>
      </w:pPr>
      <w:r w:rsidRPr="0042372C">
        <w:t xml:space="preserve">           Итак, многого сделать нельзя, но очень важно правильно оказать первую помощь, тогда тяжело пострадавшие будут спасены в больнице. В большинстве случаев лучше подождать прибытия врача «скорой помощи», чем пытаться доставить пострадавшего в больницу на обычном автомобиле. Для сохранения жизни важна не столько быстрая, сколько правильная доставка в больницу.</w:t>
      </w:r>
    </w:p>
    <w:p w:rsidR="0042372C" w:rsidRDefault="0042372C" w:rsidP="0042372C">
      <w:pPr>
        <w:jc w:val="both"/>
      </w:pPr>
    </w:p>
    <w:p w:rsidR="0042372C" w:rsidRPr="0042372C" w:rsidRDefault="0042372C" w:rsidP="0042372C">
      <w:pPr>
        <w:ind w:firstLine="720"/>
        <w:jc w:val="both"/>
        <w:rPr>
          <w:b/>
        </w:rPr>
      </w:pPr>
      <w:r w:rsidRPr="0042372C">
        <w:rPr>
          <w:b/>
        </w:rPr>
        <w:t>Тема занятия:</w:t>
      </w:r>
      <w:r w:rsidR="00D00B41">
        <w:rPr>
          <w:b/>
        </w:rPr>
        <w:t xml:space="preserve"> «</w:t>
      </w:r>
      <w:r w:rsidRPr="0042372C">
        <w:rPr>
          <w:b/>
        </w:rPr>
        <w:t>Формирование положительных привычек на проезжей части</w:t>
      </w:r>
      <w:r w:rsidR="00D00B41">
        <w:rPr>
          <w:b/>
        </w:rPr>
        <w:t>»</w:t>
      </w:r>
      <w:r w:rsidRPr="0042372C">
        <w:rPr>
          <w:b/>
        </w:rPr>
        <w:t>.</w:t>
      </w:r>
    </w:p>
    <w:p w:rsidR="0042372C" w:rsidRPr="0042372C" w:rsidRDefault="0042372C" w:rsidP="0042372C">
      <w:pPr>
        <w:ind w:firstLine="720"/>
        <w:jc w:val="both"/>
      </w:pPr>
      <w:r w:rsidRPr="00D00B41">
        <w:rPr>
          <w:b/>
        </w:rPr>
        <w:t>Цел</w:t>
      </w:r>
      <w:r w:rsidR="00D00B41">
        <w:rPr>
          <w:b/>
        </w:rPr>
        <w:t>ь</w:t>
      </w:r>
      <w:r w:rsidRPr="0042372C">
        <w:t>: дать понятие дорожной ситуации – «ловушки», отучить детей переносить «бытовые» привычки на проезжую часть улицы.</w:t>
      </w:r>
    </w:p>
    <w:p w:rsidR="0042372C" w:rsidRPr="0042372C" w:rsidRDefault="0042372C" w:rsidP="0042372C">
      <w:pPr>
        <w:ind w:firstLine="720"/>
        <w:jc w:val="both"/>
        <w:rPr>
          <w:u w:val="single"/>
        </w:rPr>
      </w:pPr>
    </w:p>
    <w:p w:rsidR="0042372C" w:rsidRPr="0042372C" w:rsidRDefault="0042372C" w:rsidP="0042372C">
      <w:pPr>
        <w:ind w:firstLine="720"/>
        <w:jc w:val="both"/>
        <w:rPr>
          <w:u w:val="single"/>
        </w:rPr>
      </w:pPr>
      <w:r w:rsidRPr="0042372C">
        <w:rPr>
          <w:u w:val="single"/>
        </w:rPr>
        <w:t>Оборудование: Мультимедийное обеспечение.</w:t>
      </w:r>
    </w:p>
    <w:p w:rsidR="0042372C" w:rsidRPr="0042372C" w:rsidRDefault="0042372C" w:rsidP="0042372C">
      <w:pPr>
        <w:ind w:firstLine="720"/>
        <w:jc w:val="both"/>
        <w:rPr>
          <w:u w:val="single"/>
        </w:rPr>
      </w:pPr>
    </w:p>
    <w:p w:rsidR="0042372C" w:rsidRPr="00D00B41" w:rsidRDefault="00D00B41" w:rsidP="0042372C">
      <w:pPr>
        <w:ind w:firstLine="720"/>
        <w:jc w:val="both"/>
        <w:rPr>
          <w:b/>
        </w:rPr>
      </w:pPr>
      <w:r>
        <w:rPr>
          <w:b/>
        </w:rPr>
        <w:t>Ход занятия</w:t>
      </w:r>
      <w:r w:rsidR="0042372C" w:rsidRPr="00D00B41">
        <w:rPr>
          <w:b/>
        </w:rPr>
        <w:t>:</w:t>
      </w:r>
    </w:p>
    <w:p w:rsidR="0042372C" w:rsidRPr="0042372C" w:rsidRDefault="0042372C" w:rsidP="0042372C">
      <w:pPr>
        <w:ind w:firstLine="360"/>
        <w:jc w:val="both"/>
      </w:pPr>
      <w:r w:rsidRPr="0042372C">
        <w:t>Какие привычки детей, безобидные возле дома, опасны на проезжей части улицы?</w:t>
      </w:r>
    </w:p>
    <w:p w:rsidR="0042372C" w:rsidRPr="00D00B41" w:rsidRDefault="0042372C" w:rsidP="00EF6D65">
      <w:pPr>
        <w:pStyle w:val="af4"/>
        <w:numPr>
          <w:ilvl w:val="0"/>
          <w:numId w:val="31"/>
        </w:numPr>
        <w:spacing w:after="0" w:line="240" w:lineRule="auto"/>
        <w:jc w:val="both"/>
        <w:rPr>
          <w:rFonts w:ascii="Times New Roman" w:hAnsi="Times New Roman"/>
          <w:sz w:val="24"/>
          <w:szCs w:val="24"/>
        </w:rPr>
      </w:pPr>
      <w:r w:rsidRPr="00D00B41">
        <w:rPr>
          <w:rFonts w:ascii="Times New Roman" w:hAnsi="Times New Roman"/>
          <w:sz w:val="24"/>
          <w:szCs w:val="24"/>
        </w:rPr>
        <w:t>Привычка «смело» выходить или выбегать из-за кустов, деревьев и других мешающих обзору предметов.</w:t>
      </w:r>
    </w:p>
    <w:p w:rsidR="0042372C" w:rsidRPr="0042372C" w:rsidRDefault="0042372C" w:rsidP="0042372C">
      <w:pPr>
        <w:ind w:firstLine="360"/>
        <w:jc w:val="both"/>
      </w:pPr>
      <w:r w:rsidRPr="0042372C">
        <w:t>На улице кусты, деревья, заборы, дома, стоящие машины могут скрывать за собой опасность. Это и есть ситуация – «ловушка», ситуация закрытого обзора.</w:t>
      </w:r>
    </w:p>
    <w:p w:rsidR="0042372C" w:rsidRPr="00D00B41" w:rsidRDefault="0042372C" w:rsidP="0042372C">
      <w:pPr>
        <w:pStyle w:val="31"/>
        <w:jc w:val="both"/>
        <w:rPr>
          <w:rFonts w:ascii="Times New Roman" w:hAnsi="Times New Roman"/>
          <w:sz w:val="24"/>
          <w:szCs w:val="24"/>
        </w:rPr>
      </w:pPr>
      <w:r w:rsidRPr="00D00B41">
        <w:rPr>
          <w:rFonts w:ascii="Times New Roman" w:hAnsi="Times New Roman"/>
          <w:sz w:val="24"/>
          <w:szCs w:val="24"/>
        </w:rPr>
        <w:t>Что самое опасное на улице. Почему? Стоящая машина так как она мешает во время заметить опасность.</w:t>
      </w:r>
    </w:p>
    <w:p w:rsidR="0042372C" w:rsidRPr="0042372C" w:rsidRDefault="0042372C" w:rsidP="0042372C">
      <w:pPr>
        <w:ind w:firstLine="720"/>
        <w:jc w:val="both"/>
      </w:pPr>
      <w:r w:rsidRPr="0042372C">
        <w:lastRenderedPageBreak/>
        <w:t>Какая машина опаснее, которая стоит или едет? Опасны обе, но стоящая опаснее, потому что может скрывать за собой другую машину. Та, которая движется, менее опасна; заранее увидев ее, всегда можно отойти.</w:t>
      </w:r>
    </w:p>
    <w:p w:rsidR="0042372C" w:rsidRPr="0042372C" w:rsidRDefault="0042372C" w:rsidP="0042372C">
      <w:pPr>
        <w:ind w:firstLine="720"/>
        <w:jc w:val="both"/>
      </w:pPr>
      <w:r w:rsidRPr="0042372C">
        <w:t>Какая из стоящих машин опаснее других? Та, которая выше и длиннее: автобус, грузовик-фургон, трактор, бульдозер, автомобильный кран, - они больше всего мешают увидеть опасность.</w:t>
      </w:r>
    </w:p>
    <w:p w:rsidR="0042372C" w:rsidRPr="0042372C" w:rsidRDefault="0042372C" w:rsidP="0042372C">
      <w:pPr>
        <w:ind w:firstLine="720"/>
        <w:jc w:val="both"/>
      </w:pPr>
      <w:r w:rsidRPr="0042372C">
        <w:t>Чем опасны машины, стоящие у светофора? Пока они трогаются, из-за них может выехать другая машина.</w:t>
      </w:r>
    </w:p>
    <w:p w:rsidR="0042372C" w:rsidRPr="0042372C" w:rsidRDefault="003827F5" w:rsidP="0042372C">
      <w:pPr>
        <w:ind w:firstLine="720"/>
        <w:jc w:val="both"/>
      </w:pPr>
      <w:r>
        <w:pict>
          <v:shape id="_x0000_s3201" type="#_x0000_t75" style="position:absolute;left:0;text-align:left;margin-left:25.2pt;margin-top:29.1pt;width:5in;height:302.4pt;z-index:251950592" o:allowincell="f">
            <v:imagedata r:id="rId77" o:title=""/>
            <w10:wrap type="topAndBottom"/>
          </v:shape>
          <o:OLEObject Type="Embed" ProgID="WangImage.Document" ShapeID="_x0000_s3201" DrawAspect="Content" ObjectID="_1624252969" r:id="rId78"/>
        </w:pict>
      </w:r>
      <w:r w:rsidR="0042372C" w:rsidRPr="0042372C">
        <w:t>Чем опасна машина, стоящая в ожидании «стрелки» для поворота направо? За ней могут быть не видны машины, которые едут прямо.</w:t>
      </w:r>
    </w:p>
    <w:p w:rsidR="0042372C" w:rsidRPr="0042372C" w:rsidRDefault="0042372C" w:rsidP="0042372C">
      <w:pPr>
        <w:ind w:firstLine="720"/>
        <w:jc w:val="both"/>
      </w:pPr>
      <w:r w:rsidRPr="0042372C">
        <w:t>Рисунок 4. От «бытовой» привычки к трагедии на дороге.</w:t>
      </w:r>
    </w:p>
    <w:p w:rsidR="0042372C" w:rsidRPr="0042372C" w:rsidRDefault="0042372C" w:rsidP="0042372C">
      <w:pPr>
        <w:ind w:firstLine="720"/>
        <w:jc w:val="both"/>
      </w:pPr>
    </w:p>
    <w:p w:rsidR="0042372C" w:rsidRPr="0042372C" w:rsidRDefault="0042372C" w:rsidP="0042372C">
      <w:pPr>
        <w:ind w:firstLine="720"/>
        <w:jc w:val="both"/>
      </w:pPr>
    </w:p>
    <w:p w:rsidR="0042372C" w:rsidRPr="0042372C" w:rsidRDefault="0042372C" w:rsidP="0042372C">
      <w:pPr>
        <w:ind w:firstLine="720"/>
        <w:jc w:val="both"/>
      </w:pPr>
      <w:r w:rsidRPr="0042372C">
        <w:t>2. Привычка небрежно смотреть по сторонам и сразу начинать движение</w:t>
      </w:r>
      <w:r w:rsidR="003827F5">
        <w:rPr>
          <w:noProof/>
        </w:rPr>
        <w:pict>
          <v:shape id="_x0000_s3203" type="#_x0000_t75" style="position:absolute;left:0;text-align:left;margin-left:3.6pt;margin-top:2.7pt;width:415.25pt;height:204.75pt;z-index:251956736;visibility:visible;mso-wrap-edited:f;mso-position-horizontal-relative:text;mso-position-vertical-relative:text" o:allowincell="f">
            <v:imagedata r:id="rId79" o:title=""/>
            <w10:wrap type="topAndBottom"/>
          </v:shape>
          <o:OLEObject Type="Embed" ProgID="Word.Picture.8" ShapeID="_x0000_s3203" DrawAspect="Content" ObjectID="_1624252970" r:id="rId80"/>
        </w:pict>
      </w:r>
    </w:p>
    <w:p w:rsidR="0042372C" w:rsidRPr="0042372C" w:rsidRDefault="003827F5" w:rsidP="0042372C">
      <w:pPr>
        <w:ind w:firstLine="720"/>
        <w:jc w:val="both"/>
      </w:pPr>
      <w:r>
        <w:rPr>
          <w:noProof/>
        </w:rPr>
        <w:lastRenderedPageBreak/>
        <w:pict>
          <v:shape id="_x0000_s3204" type="#_x0000_t75" style="position:absolute;left:0;text-align:left;margin-left:18pt;margin-top:19.4pt;width:374.4pt;height:196.55pt;z-index:251957760;visibility:visible;mso-wrap-edited:f" o:allowincell="f">
            <v:imagedata r:id="rId81" o:title=""/>
            <w10:wrap type="topAndBottom"/>
          </v:shape>
          <o:OLEObject Type="Embed" ProgID="Word.Picture.8" ShapeID="_x0000_s3204" DrawAspect="Content" ObjectID="_1624252971" r:id="rId82"/>
        </w:pict>
      </w:r>
      <w:r w:rsidR="0042372C" w:rsidRPr="0042372C">
        <w:t>3. Привычка оценивать обстановку без поворота головы.</w:t>
      </w:r>
    </w:p>
    <w:p w:rsidR="0042372C" w:rsidRPr="0042372C" w:rsidRDefault="0042372C" w:rsidP="0042372C">
      <w:pPr>
        <w:ind w:left="720"/>
        <w:jc w:val="both"/>
      </w:pPr>
    </w:p>
    <w:p w:rsidR="0042372C" w:rsidRPr="0042372C" w:rsidRDefault="0042372C" w:rsidP="0042372C">
      <w:pPr>
        <w:ind w:firstLine="720"/>
        <w:jc w:val="both"/>
      </w:pPr>
      <w:r w:rsidRPr="0042372C">
        <w:t>4. Привычка начинать движение, не оглядевшись (например, в игре). Вы привыкли бросаться за мячом, собакой, не глядя по сторонам. Радость, удивление, интерес к чему-либо заставляют напрочь забыть об опасности, которой подвергнуты дети на дороге. Был такой случай, когда семилетняя девочка знала, как следует переходить дорогу, безошибочно отвечала на вопросы по ПДД, но это не помешало ей, увидев свою учительницу, опрометью броситься навстречу, и только благодаря отличной реакции водителя удалось избежать наезда. Существуют три главных правила для безопасности на улице:</w:t>
      </w:r>
    </w:p>
    <w:p w:rsidR="0042372C" w:rsidRPr="0042372C" w:rsidRDefault="0042372C" w:rsidP="0042372C">
      <w:pPr>
        <w:ind w:firstLine="720"/>
        <w:jc w:val="both"/>
      </w:pPr>
      <w:r w:rsidRPr="0042372C">
        <w:t>А) никогда не выходи на дорогу, не осмотрев ее поворотом головы;</w:t>
      </w:r>
    </w:p>
    <w:p w:rsidR="0042372C" w:rsidRPr="0042372C" w:rsidRDefault="0042372C" w:rsidP="0042372C">
      <w:pPr>
        <w:ind w:firstLine="720"/>
        <w:jc w:val="both"/>
      </w:pPr>
      <w:r w:rsidRPr="0042372C">
        <w:t>Б) никогда не выходи на проезжую часть из-за стоящей машины или другой помехи обзору; в крайнем случае остановись и внимательно посмотри, что там за …;</w:t>
      </w:r>
    </w:p>
    <w:p w:rsidR="0042372C" w:rsidRPr="0042372C" w:rsidRDefault="003827F5" w:rsidP="0042372C">
      <w:pPr>
        <w:ind w:firstLine="720"/>
        <w:jc w:val="both"/>
      </w:pPr>
      <w:r>
        <w:rPr>
          <w:noProof/>
        </w:rPr>
        <w:pict>
          <v:shape id="_x0000_s3205" type="#_x0000_t75" style="position:absolute;left:0;text-align:left;margin-left:25.2pt;margin-top:23pt;width:374.4pt;height:181.75pt;z-index:251958784;visibility:visible;mso-wrap-edited:f" o:allowincell="f">
            <v:imagedata r:id="rId83" o:title=""/>
            <w10:wrap type="topAndBottom"/>
          </v:shape>
          <o:OLEObject Type="Embed" ProgID="Word.Picture.8" ShapeID="_x0000_s3205" DrawAspect="Content" ObjectID="_1624252972" r:id="rId84"/>
        </w:pict>
      </w:r>
      <w:r w:rsidR="0042372C" w:rsidRPr="0042372C">
        <w:t>В) никогда не выходи на проезжую часть «с ходу», следует приостановиться и осмотреться.</w:t>
      </w:r>
    </w:p>
    <w:p w:rsidR="0042372C" w:rsidRPr="0042372C" w:rsidRDefault="0042372C" w:rsidP="0042372C">
      <w:pPr>
        <w:jc w:val="both"/>
      </w:pPr>
      <w:r w:rsidRPr="0042372C">
        <w:t>5. Привычка отступать, делать шаг назад не глядя, отступать, отскакивать не поглядев, что за спиной. На проезжей части шаг назад может быть шагом под колеса</w:t>
      </w:r>
    </w:p>
    <w:p w:rsidR="0042372C" w:rsidRPr="0042372C" w:rsidRDefault="0042372C" w:rsidP="0042372C">
      <w:pPr>
        <w:ind w:left="720"/>
        <w:jc w:val="both"/>
      </w:pPr>
    </w:p>
    <w:p w:rsidR="0042372C" w:rsidRPr="0042372C" w:rsidRDefault="0042372C" w:rsidP="0042372C">
      <w:pPr>
        <w:ind w:left="720"/>
        <w:jc w:val="both"/>
      </w:pPr>
    </w:p>
    <w:p w:rsidR="0042372C" w:rsidRPr="0042372C" w:rsidRDefault="0042372C" w:rsidP="0042372C">
      <w:pPr>
        <w:ind w:left="720"/>
        <w:jc w:val="both"/>
      </w:pPr>
      <w:r w:rsidRPr="0042372C">
        <w:rPr>
          <w:noProof/>
        </w:rPr>
        <w:lastRenderedPageBreak/>
        <w:drawing>
          <wp:anchor distT="0" distB="0" distL="114300" distR="114300" simplePos="0" relativeHeight="251951616" behindDoc="0" locked="0" layoutInCell="0" allowOverlap="1">
            <wp:simplePos x="0" y="0"/>
            <wp:positionH relativeFrom="column">
              <wp:posOffset>0</wp:posOffset>
            </wp:positionH>
            <wp:positionV relativeFrom="paragraph">
              <wp:posOffset>0</wp:posOffset>
            </wp:positionV>
            <wp:extent cx="5273675" cy="2546985"/>
            <wp:effectExtent l="19050" t="0" r="3175" b="0"/>
            <wp:wrapTopAndBottom/>
            <wp:docPr id="941" name="Рисунок 941" descr="RI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8"/>
                    <pic:cNvPicPr>
                      <a:picLocks noChangeAspect="1" noChangeArrowheads="1"/>
                    </pic:cNvPicPr>
                  </pic:nvPicPr>
                  <pic:blipFill>
                    <a:blip r:embed="rId85" cstate="print"/>
                    <a:srcRect/>
                    <a:stretch>
                      <a:fillRect/>
                    </a:stretch>
                  </pic:blipFill>
                  <pic:spPr bwMode="auto">
                    <a:xfrm>
                      <a:off x="0" y="0"/>
                      <a:ext cx="5273675" cy="2546985"/>
                    </a:xfrm>
                    <a:prstGeom prst="rect">
                      <a:avLst/>
                    </a:prstGeom>
                    <a:noFill/>
                    <a:ln w="9525">
                      <a:noFill/>
                      <a:miter lim="800000"/>
                      <a:headEnd/>
                      <a:tailEnd/>
                    </a:ln>
                  </pic:spPr>
                </pic:pic>
              </a:graphicData>
            </a:graphic>
          </wp:anchor>
        </w:drawing>
      </w:r>
    </w:p>
    <w:p w:rsidR="0042372C" w:rsidRPr="0042372C" w:rsidRDefault="0042372C" w:rsidP="0042372C">
      <w:pPr>
        <w:jc w:val="both"/>
      </w:pPr>
      <w:r w:rsidRPr="0042372C">
        <w:t>6. Привычка оглядываться, когда вас позовут. При переходе улицы это опасно.</w:t>
      </w:r>
    </w:p>
    <w:p w:rsidR="0042372C" w:rsidRPr="0042372C" w:rsidRDefault="0042372C" w:rsidP="0042372C">
      <w:pPr>
        <w:ind w:left="720"/>
        <w:jc w:val="both"/>
      </w:pPr>
      <w:r w:rsidRPr="0042372C">
        <w:rPr>
          <w:noProof/>
        </w:rPr>
        <w:drawing>
          <wp:anchor distT="0" distB="0" distL="114300" distR="114300" simplePos="0" relativeHeight="251952640" behindDoc="0" locked="0" layoutInCell="0" allowOverlap="1">
            <wp:simplePos x="0" y="0"/>
            <wp:positionH relativeFrom="column">
              <wp:posOffset>0</wp:posOffset>
            </wp:positionH>
            <wp:positionV relativeFrom="paragraph">
              <wp:posOffset>0</wp:posOffset>
            </wp:positionV>
            <wp:extent cx="5273040" cy="2486660"/>
            <wp:effectExtent l="19050" t="0" r="3810" b="0"/>
            <wp:wrapTopAndBottom/>
            <wp:docPr id="942" name="Рисунок 942" descr="RI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9"/>
                    <pic:cNvPicPr>
                      <a:picLocks noChangeAspect="1" noChangeArrowheads="1"/>
                    </pic:cNvPicPr>
                  </pic:nvPicPr>
                  <pic:blipFill>
                    <a:blip r:embed="rId86" cstate="print"/>
                    <a:srcRect/>
                    <a:stretch>
                      <a:fillRect/>
                    </a:stretch>
                  </pic:blipFill>
                  <pic:spPr bwMode="auto">
                    <a:xfrm>
                      <a:off x="0" y="0"/>
                      <a:ext cx="5273040" cy="2486660"/>
                    </a:xfrm>
                    <a:prstGeom prst="rect">
                      <a:avLst/>
                    </a:prstGeom>
                    <a:noFill/>
                    <a:ln w="9525">
                      <a:noFill/>
                      <a:miter lim="800000"/>
                      <a:headEnd/>
                      <a:tailEnd/>
                    </a:ln>
                  </pic:spPr>
                </pic:pic>
              </a:graphicData>
            </a:graphic>
          </wp:anchor>
        </w:drawing>
      </w:r>
    </w:p>
    <w:p w:rsidR="0042372C" w:rsidRPr="0042372C" w:rsidRDefault="0042372C" w:rsidP="0042372C">
      <w:pPr>
        <w:jc w:val="both"/>
      </w:pPr>
      <w:r w:rsidRPr="0042372C">
        <w:t>7. Привычка двигаться бегом. Движение бегом делает наблюдение ненадежным. Тот, кто бежит, уже не наблюдает. Он смотрит прямо перед собой, а не по сторонам, не поворачивает голову вправо и влево.</w:t>
      </w:r>
    </w:p>
    <w:p w:rsidR="0042372C" w:rsidRPr="0042372C" w:rsidRDefault="0042372C" w:rsidP="0042372C">
      <w:pPr>
        <w:jc w:val="both"/>
      </w:pPr>
      <w:r w:rsidRPr="0042372C">
        <w:t>8. Привычка двигаться непрерывно, не останавливаясь. Перед выходом на проезжую часть всегда следует остановиться и посмотреть по сторонам с поворотом головы.</w:t>
      </w:r>
    </w:p>
    <w:p w:rsidR="0042372C" w:rsidRPr="0042372C" w:rsidRDefault="003827F5" w:rsidP="0042372C">
      <w:pPr>
        <w:jc w:val="both"/>
      </w:pPr>
      <w:r>
        <w:rPr>
          <w:noProof/>
        </w:rPr>
        <w:pict>
          <v:shape id="_x0000_s3202" type="#_x0000_t75" style="position:absolute;left:0;text-align:left;margin-left:0;margin-top:0;width:415.05pt;height:172.8pt;z-index:251955712;visibility:visible;mso-wrap-edited:f" o:allowincell="f">
            <v:imagedata r:id="rId87" o:title=""/>
            <w10:wrap type="topAndBottom"/>
          </v:shape>
          <o:OLEObject Type="Embed" ProgID="Word.Picture.8" ShapeID="_x0000_s3202" DrawAspect="Content" ObjectID="_1624252973" r:id="rId88"/>
        </w:pict>
      </w:r>
      <w:r w:rsidR="0042372C" w:rsidRPr="0042372C">
        <w:t>9. Привычка двигаться по кратчайшему пути, наискосок. На дороге так двигаться нельзя, потому что труднее наблюдать. Ведь тот, кто идет наискосок, поворачивается спиной к машинам.</w:t>
      </w:r>
    </w:p>
    <w:p w:rsidR="0042372C" w:rsidRPr="0042372C" w:rsidRDefault="0042372C" w:rsidP="0042372C">
      <w:pPr>
        <w:jc w:val="both"/>
      </w:pPr>
      <w:r w:rsidRPr="0042372C">
        <w:lastRenderedPageBreak/>
        <w:t>10. Привычка совмещать движение с оживленной беседой. Разговоры отвлекают мысли и взгляд от наблюдения. Те, кто оживленно разговаривают, уже не наблюдают, а смотрят (посматривают) друг на друга</w:t>
      </w:r>
    </w:p>
    <w:p w:rsidR="0042372C" w:rsidRPr="0042372C" w:rsidRDefault="0042372C" w:rsidP="0042372C">
      <w:pPr>
        <w:jc w:val="both"/>
      </w:pPr>
    </w:p>
    <w:p w:rsidR="0042372C" w:rsidRPr="0042372C" w:rsidRDefault="0042372C" w:rsidP="0042372C">
      <w:pPr>
        <w:jc w:val="both"/>
      </w:pPr>
    </w:p>
    <w:p w:rsidR="0042372C" w:rsidRPr="0042372C" w:rsidRDefault="0042372C" w:rsidP="0042372C">
      <w:pPr>
        <w:jc w:val="both"/>
      </w:pPr>
      <w:r w:rsidRPr="0042372C">
        <w:rPr>
          <w:noProof/>
        </w:rPr>
        <w:drawing>
          <wp:anchor distT="0" distB="0" distL="114300" distR="114300" simplePos="0" relativeHeight="251953664" behindDoc="0" locked="0" layoutInCell="0" allowOverlap="1">
            <wp:simplePos x="0" y="0"/>
            <wp:positionH relativeFrom="column">
              <wp:posOffset>0</wp:posOffset>
            </wp:positionH>
            <wp:positionV relativeFrom="paragraph">
              <wp:posOffset>0</wp:posOffset>
            </wp:positionV>
            <wp:extent cx="5273675" cy="2548255"/>
            <wp:effectExtent l="19050" t="0" r="3175" b="0"/>
            <wp:wrapTopAndBottom/>
            <wp:docPr id="943" name="Рисунок 943" descr="RI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11"/>
                    <pic:cNvPicPr>
                      <a:picLocks noChangeAspect="1" noChangeArrowheads="1"/>
                    </pic:cNvPicPr>
                  </pic:nvPicPr>
                  <pic:blipFill>
                    <a:blip r:embed="rId89" cstate="print"/>
                    <a:srcRect/>
                    <a:stretch>
                      <a:fillRect/>
                    </a:stretch>
                  </pic:blipFill>
                  <pic:spPr bwMode="auto">
                    <a:xfrm>
                      <a:off x="0" y="0"/>
                      <a:ext cx="5273675" cy="2548255"/>
                    </a:xfrm>
                    <a:prstGeom prst="rect">
                      <a:avLst/>
                    </a:prstGeom>
                    <a:noFill/>
                    <a:ln w="9525">
                      <a:noFill/>
                      <a:miter lim="800000"/>
                      <a:headEnd/>
                      <a:tailEnd/>
                    </a:ln>
                  </pic:spPr>
                </pic:pic>
              </a:graphicData>
            </a:graphic>
          </wp:anchor>
        </w:drawing>
      </w:r>
      <w:r w:rsidRPr="0042372C">
        <w:t>11. Привычка спешить. В спешке человек забывает обо всем. Тот, кто спешит,  тот не наблюдает. Оставьте спешку на тротуаре.</w:t>
      </w:r>
    </w:p>
    <w:p w:rsidR="0042372C" w:rsidRPr="0042372C" w:rsidRDefault="0042372C" w:rsidP="0042372C">
      <w:pPr>
        <w:jc w:val="both"/>
      </w:pPr>
      <w:r w:rsidRPr="0042372C">
        <w:t>12. Привычка не крепко держать родителей (взрослых) за руку, нередко вырываться от них.</w:t>
      </w:r>
    </w:p>
    <w:p w:rsidR="0042372C" w:rsidRPr="0042372C" w:rsidRDefault="0042372C" w:rsidP="0042372C">
      <w:pPr>
        <w:jc w:val="both"/>
      </w:pPr>
      <w:r w:rsidRPr="0042372C">
        <w:rPr>
          <w:noProof/>
        </w:rPr>
        <w:drawing>
          <wp:anchor distT="0" distB="0" distL="114300" distR="114300" simplePos="0" relativeHeight="251954688" behindDoc="0" locked="0" layoutInCell="0" allowOverlap="1">
            <wp:simplePos x="0" y="0"/>
            <wp:positionH relativeFrom="column">
              <wp:posOffset>0</wp:posOffset>
            </wp:positionH>
            <wp:positionV relativeFrom="paragraph">
              <wp:posOffset>0</wp:posOffset>
            </wp:positionV>
            <wp:extent cx="5269230" cy="2546350"/>
            <wp:effectExtent l="19050" t="0" r="7620" b="0"/>
            <wp:wrapTopAndBottom/>
            <wp:docPr id="944" name="Рисунок 944" descr="RI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12"/>
                    <pic:cNvPicPr>
                      <a:picLocks noChangeAspect="1" noChangeArrowheads="1"/>
                    </pic:cNvPicPr>
                  </pic:nvPicPr>
                  <pic:blipFill>
                    <a:blip r:embed="rId90" cstate="print"/>
                    <a:srcRect/>
                    <a:stretch>
                      <a:fillRect/>
                    </a:stretch>
                  </pic:blipFill>
                  <pic:spPr bwMode="auto">
                    <a:xfrm>
                      <a:off x="0" y="0"/>
                      <a:ext cx="5269230" cy="2546350"/>
                    </a:xfrm>
                    <a:prstGeom prst="rect">
                      <a:avLst/>
                    </a:prstGeom>
                    <a:noFill/>
                    <a:ln w="9525">
                      <a:noFill/>
                      <a:miter lim="800000"/>
                      <a:headEnd/>
                      <a:tailEnd/>
                    </a:ln>
                  </pic:spPr>
                </pic:pic>
              </a:graphicData>
            </a:graphic>
          </wp:anchor>
        </w:drawing>
      </w:r>
    </w:p>
    <w:p w:rsidR="0042372C" w:rsidRPr="0042372C" w:rsidRDefault="0042372C" w:rsidP="0042372C">
      <w:pPr>
        <w:ind w:firstLine="360"/>
        <w:jc w:val="both"/>
      </w:pPr>
      <w:r w:rsidRPr="0042372C">
        <w:t>Учитель читает отрывок и обсуждает его с учениками.</w:t>
      </w:r>
    </w:p>
    <w:p w:rsidR="0042372C" w:rsidRPr="0042372C" w:rsidRDefault="0042372C" w:rsidP="0042372C">
      <w:pPr>
        <w:ind w:firstLine="360"/>
        <w:jc w:val="both"/>
      </w:pPr>
      <w:r w:rsidRPr="0042372C">
        <w:t>«Уже темнело. По улице города ехал автобус, возвращавшийся в парк. Из-за кустов, которыми тротуар был отделен от дороги, на проезжую часть вылетел футбольный мяч, а за ним выскочил мальчик лет восьми, забыв обо всем на свете, он бежал наперерез несущемуся с большой скоростью автобусу. Мальчик думал только о своем мяче. Еще мгновение и ребенок окажется под колесами тяжелой машины. Это понял и водитель. Не теряя и доли секунды, он одним поворотом руля бросил автобус в сторону (благо, встречная полоса была свободна), чтобы хоть как-то смягчить удар. Но все же наезд произошел. Ведь несчастья могло и не быть, знай мальчик (продолжают рассказ ученики).</w:t>
      </w:r>
    </w:p>
    <w:p w:rsidR="0042372C" w:rsidRPr="0042372C" w:rsidRDefault="0042372C" w:rsidP="0042372C">
      <w:pPr>
        <w:ind w:firstLine="360"/>
        <w:jc w:val="both"/>
      </w:pPr>
      <w:r w:rsidRPr="0042372C">
        <w:t xml:space="preserve">Что же должен знать ребенок, оказавшись в подобной ситуации? Он допустил самое распространенное нарушение правил дорожного движения: внезапно выскочил на проезжую часть из-за препятствия, ограничивающего обзорность, - кустов. Игра, игрой, но подбежав к дороге ему следовало бы остановиться, посмотреть налево и, удостоверившись в том, что поблизости автомашин нет, дойти до середины проезжей части и подобрать свой мяч. После </w:t>
      </w:r>
      <w:r w:rsidRPr="0042372C">
        <w:lastRenderedPageBreak/>
        <w:t>этого посмотреть направо, закончить переход. А лучше всего выбирать более безопасное место для игр: двор, сквер, парк – как можно дальше от дороги.</w:t>
      </w:r>
    </w:p>
    <w:p w:rsidR="0042372C" w:rsidRPr="0042372C" w:rsidRDefault="0042372C" w:rsidP="0042372C">
      <w:pPr>
        <w:ind w:firstLine="360"/>
        <w:jc w:val="both"/>
      </w:pPr>
      <w:r w:rsidRPr="0042372C">
        <w:t>Улица обманчива тем, что она такая же серая, как тротуар и дорожка возле дома. Кажется, что и правила поведения могут быть такими же. Нет! На улице, где машины, особый транспортный мир, здесь нужны особые привычки, особые наблюдения, продуманные действия.</w:t>
      </w:r>
    </w:p>
    <w:p w:rsidR="0042372C" w:rsidRPr="0042372C" w:rsidRDefault="0042372C" w:rsidP="0042372C">
      <w:pPr>
        <w:jc w:val="both"/>
      </w:pPr>
      <w:r w:rsidRPr="0042372C">
        <w:t>Закончить урок можно разбором различных ситуаций на дороге.</w:t>
      </w:r>
    </w:p>
    <w:p w:rsidR="0042372C" w:rsidRPr="0042372C" w:rsidRDefault="0042372C" w:rsidP="0042372C">
      <w:pPr>
        <w:jc w:val="both"/>
      </w:pPr>
    </w:p>
    <w:p w:rsidR="0042372C" w:rsidRPr="0042372C" w:rsidRDefault="0042372C" w:rsidP="0042372C">
      <w:pPr>
        <w:jc w:val="both"/>
      </w:pPr>
    </w:p>
    <w:p w:rsidR="0042372C" w:rsidRPr="0042372C" w:rsidRDefault="0042372C" w:rsidP="0042372C">
      <w:pPr>
        <w:ind w:firstLine="720"/>
        <w:jc w:val="both"/>
      </w:pPr>
    </w:p>
    <w:p w:rsidR="00843F8F" w:rsidRPr="00843F8F" w:rsidRDefault="00843F8F" w:rsidP="00843F8F">
      <w:pPr>
        <w:ind w:firstLine="720"/>
        <w:jc w:val="both"/>
        <w:rPr>
          <w:b/>
        </w:rPr>
      </w:pPr>
      <w:r w:rsidRPr="00843F8F">
        <w:rPr>
          <w:b/>
        </w:rPr>
        <w:t xml:space="preserve">Тема занятия: </w:t>
      </w:r>
      <w:r w:rsidR="00D00B41">
        <w:rPr>
          <w:b/>
        </w:rPr>
        <w:t>«</w:t>
      </w:r>
      <w:r w:rsidRPr="00843F8F">
        <w:rPr>
          <w:b/>
        </w:rPr>
        <w:t>Обучения правилам поведения  в опасных дорожных ситуациях</w:t>
      </w:r>
      <w:r w:rsidR="00D00B41">
        <w:rPr>
          <w:b/>
        </w:rPr>
        <w:t>».</w:t>
      </w:r>
    </w:p>
    <w:p w:rsidR="00843F8F" w:rsidRPr="00843F8F" w:rsidRDefault="00843F8F" w:rsidP="00843F8F">
      <w:pPr>
        <w:ind w:firstLine="720"/>
        <w:jc w:val="both"/>
      </w:pPr>
      <w:r w:rsidRPr="00D00B41">
        <w:rPr>
          <w:b/>
        </w:rPr>
        <w:t>Цель:</w:t>
      </w:r>
      <w:r w:rsidRPr="00843F8F">
        <w:t xml:space="preserve"> закрепить знания правил безопасного перехода через дорогу; развить умение видеть на дороге опасные ситуации –</w:t>
      </w:r>
      <w:r w:rsidR="00D00B41">
        <w:t xml:space="preserve"> </w:t>
      </w:r>
      <w:r w:rsidRPr="00843F8F">
        <w:t>«ловушки».</w:t>
      </w:r>
    </w:p>
    <w:p w:rsidR="00843F8F" w:rsidRPr="00D00B41" w:rsidRDefault="00843F8F" w:rsidP="00843F8F">
      <w:pPr>
        <w:ind w:firstLine="720"/>
        <w:jc w:val="both"/>
        <w:rPr>
          <w:b/>
        </w:rPr>
      </w:pPr>
      <w:r w:rsidRPr="00D00B41">
        <w:rPr>
          <w:b/>
        </w:rPr>
        <w:t>Задачи:</w:t>
      </w:r>
    </w:p>
    <w:p w:rsidR="00843F8F" w:rsidRPr="00843F8F" w:rsidRDefault="00843F8F" w:rsidP="00843F8F">
      <w:pPr>
        <w:jc w:val="both"/>
      </w:pPr>
      <w:r w:rsidRPr="00843F8F">
        <w:t>1. Закреплять знание по ПДД;</w:t>
      </w:r>
    </w:p>
    <w:p w:rsidR="00843F8F" w:rsidRPr="00843F8F" w:rsidRDefault="00843F8F" w:rsidP="00843F8F">
      <w:pPr>
        <w:jc w:val="both"/>
      </w:pPr>
      <w:r w:rsidRPr="00843F8F">
        <w:t>2. Развивать зрительную память, внимание, смекалку;</w:t>
      </w:r>
    </w:p>
    <w:p w:rsidR="00843F8F" w:rsidRPr="00843F8F" w:rsidRDefault="00843F8F" w:rsidP="00843F8F">
      <w:pPr>
        <w:jc w:val="both"/>
      </w:pPr>
      <w:r w:rsidRPr="00843F8F">
        <w:t>3. Воспитывать у детей взаимопомощь, взаимную поддержку, культуру поведения на дороге.</w:t>
      </w:r>
    </w:p>
    <w:p w:rsidR="00843F8F" w:rsidRPr="00843F8F" w:rsidRDefault="00843F8F" w:rsidP="00843F8F">
      <w:pPr>
        <w:ind w:firstLine="720"/>
        <w:jc w:val="both"/>
      </w:pPr>
      <w:r w:rsidRPr="00843F8F">
        <w:rPr>
          <w:u w:val="single"/>
        </w:rPr>
        <w:t>Оборудование</w:t>
      </w:r>
      <w:r w:rsidRPr="00843F8F">
        <w:t>: презентация  с дорожными «ловушками», макет дороги с прилегающей территорией.</w:t>
      </w:r>
    </w:p>
    <w:p w:rsidR="00843F8F" w:rsidRPr="00D00B41" w:rsidRDefault="00843F8F" w:rsidP="00843F8F">
      <w:pPr>
        <w:ind w:firstLine="720"/>
        <w:jc w:val="both"/>
        <w:rPr>
          <w:b/>
        </w:rPr>
      </w:pPr>
      <w:r w:rsidRPr="00D00B41">
        <w:rPr>
          <w:b/>
        </w:rPr>
        <w:t>Рекомендации к проведению занятия.</w:t>
      </w:r>
    </w:p>
    <w:p w:rsidR="00843F8F" w:rsidRPr="00D00B41" w:rsidRDefault="00843F8F" w:rsidP="00843F8F">
      <w:pPr>
        <w:ind w:firstLine="720"/>
        <w:jc w:val="both"/>
        <w:rPr>
          <w:b/>
        </w:rPr>
      </w:pPr>
      <w:r w:rsidRPr="00D00B41">
        <w:rPr>
          <w:b/>
        </w:rPr>
        <w:t>Самостоятельная работа.</w:t>
      </w:r>
    </w:p>
    <w:p w:rsidR="00843F8F" w:rsidRPr="00843F8F" w:rsidRDefault="00843F8F" w:rsidP="00843F8F">
      <w:pPr>
        <w:ind w:firstLine="720"/>
        <w:jc w:val="both"/>
      </w:pPr>
      <w:r w:rsidRPr="00843F8F">
        <w:t>Все ученики делятся на 5 групп. Каждая получает по 2 темы (даются вопросы, ответы которых раскроют тему; если она будет раскрыта не полностью и весь класс затрудняется что-либо добавить, учитель дополняет ответы учеников). Обсуждение темы и нахождение правильного решения дорожной ситуации -«ловушки» ведется всеми членами группы. Затем каждая группа представляет решение своей темы всему классу, используя соответствующие плакаты, макет и схематичное изображение на доске. В конце урока по результатам работы выставляются оценки, которые обсуждаются всем классом.</w:t>
      </w:r>
    </w:p>
    <w:p w:rsidR="00843F8F" w:rsidRPr="00843F8F" w:rsidRDefault="00843F8F" w:rsidP="00843F8F">
      <w:pPr>
        <w:ind w:firstLine="720"/>
        <w:jc w:val="both"/>
      </w:pPr>
      <w:r w:rsidRPr="00843F8F">
        <w:rPr>
          <w:i/>
        </w:rPr>
        <w:t>Тема 1.</w:t>
      </w:r>
      <w:r w:rsidRPr="00843F8F">
        <w:t xml:space="preserve"> Какие бывают ситуации-«ловушки» закрытого обзора? Это дорожные ситуации, когда опасность скрыта от пешехода за кустами, деревьями, стоящими и движущимися машинами, другими пешеходами.</w:t>
      </w:r>
    </w:p>
    <w:p w:rsidR="00843F8F" w:rsidRPr="00843F8F" w:rsidRDefault="00843F8F" w:rsidP="00843F8F">
      <w:pPr>
        <w:ind w:firstLine="720"/>
        <w:jc w:val="both"/>
      </w:pPr>
      <w:r w:rsidRPr="00843F8F">
        <w:t>Какая машина опаснее, которая стоит или которая едет? Какая из стоящих машин опаснее других? Чем опасны машины, стоящие у светофора? Чем опасна машина, стоящая в ожидании разрешающего сигнала светофора для поворота направо? Чем могут быть опасны кусты, деревья, заборы, дома возле дороги? Чем опасна медленно приближающаяся машина? Чем опасна только что проехавшая машина?</w:t>
      </w:r>
    </w:p>
    <w:p w:rsidR="00843F8F" w:rsidRPr="00843F8F" w:rsidRDefault="00843F8F" w:rsidP="00843F8F">
      <w:pPr>
        <w:ind w:firstLine="720"/>
        <w:jc w:val="both"/>
      </w:pPr>
      <w:r w:rsidRPr="00843F8F">
        <w:rPr>
          <w:i/>
        </w:rPr>
        <w:t>Тема 2.</w:t>
      </w:r>
      <w:r w:rsidRPr="00843F8F">
        <w:t xml:space="preserve"> Какие бывают ситуации-«ловушки» отвлечения внимания? Пешеход не замечает опасность, потому что взгляд его прикован к интересующему его предмету – автобус на другой стороне дороги, приятель, родные, мяч.</w:t>
      </w:r>
    </w:p>
    <w:p w:rsidR="00843F8F" w:rsidRPr="00843F8F" w:rsidRDefault="00843F8F" w:rsidP="00843F8F">
      <w:pPr>
        <w:ind w:firstLine="720"/>
        <w:jc w:val="both"/>
      </w:pPr>
      <w:r w:rsidRPr="00843F8F">
        <w:t>В чем опасность для пешехода, спешащего через дорогу к автобусу? В чем опасность для пешехода, заметившего на другой стороне улицы родных или приятелей, зовущих его?</w:t>
      </w:r>
    </w:p>
    <w:p w:rsidR="00843F8F" w:rsidRPr="00843F8F" w:rsidRDefault="00843F8F" w:rsidP="00843F8F">
      <w:pPr>
        <w:jc w:val="both"/>
      </w:pPr>
      <w:r w:rsidRPr="00843F8F">
        <w:t>В чем опасность для детей, бегущих через дорогу вслед за приятелями, старшими, собакой, мячом.</w:t>
      </w:r>
    </w:p>
    <w:p w:rsidR="00843F8F" w:rsidRPr="00843F8F" w:rsidRDefault="00843F8F" w:rsidP="00843F8F">
      <w:pPr>
        <w:ind w:firstLine="720"/>
        <w:jc w:val="both"/>
      </w:pPr>
      <w:r w:rsidRPr="00843F8F">
        <w:rPr>
          <w:i/>
        </w:rPr>
        <w:t>Тема 3</w:t>
      </w:r>
      <w:r w:rsidRPr="00843F8F">
        <w:t>. Что за дорожная «ловушка» – «пустынная улица»? Часто дети играют на улице, окруженной жилыми домами, кустами, деревьями, по которой машины проезжают редко. Поэтому они выходят или выбегают на проезжую часть просто, не осмотрев ее. Выход не глядя!</w:t>
      </w:r>
    </w:p>
    <w:p w:rsidR="00843F8F" w:rsidRPr="00843F8F" w:rsidRDefault="00843F8F" w:rsidP="00843F8F">
      <w:pPr>
        <w:jc w:val="both"/>
      </w:pPr>
      <w:r w:rsidRPr="00843F8F">
        <w:t>В чем опасность, когда дети играют рядом с проезжей частью пустынной улицы? В чем опасность, когда пешеходы или  велосипедисты идут, едут по краю проезжей части или по обочине «пустынной» улицы?</w:t>
      </w:r>
    </w:p>
    <w:p w:rsidR="00843F8F" w:rsidRPr="00843F8F" w:rsidRDefault="00843F8F" w:rsidP="00843F8F">
      <w:pPr>
        <w:ind w:firstLine="720"/>
        <w:jc w:val="both"/>
      </w:pPr>
      <w:r w:rsidRPr="00843F8F">
        <w:rPr>
          <w:i/>
        </w:rPr>
        <w:t>Тема 4</w:t>
      </w:r>
      <w:r w:rsidRPr="00843F8F">
        <w:t>. Пешеход стоит на проезжей части улицы. Какие дорожные «ловушки» могут подстерегать его? Когда пешеход стоит на проезжей части улицы? Когда он переходит ее не за один раз, а по этапам: сначала до середины (до «островка безопасности», или по осевой линии), потом, подождав и пропустив машины, от середины до тротуара.</w:t>
      </w:r>
    </w:p>
    <w:p w:rsidR="00843F8F" w:rsidRPr="00843F8F" w:rsidRDefault="00843F8F" w:rsidP="00843F8F">
      <w:pPr>
        <w:ind w:firstLine="720"/>
        <w:jc w:val="both"/>
      </w:pPr>
      <w:r w:rsidRPr="00843F8F">
        <w:lastRenderedPageBreak/>
        <w:t>Как должен вести себя пешеход, стоя на середине проезжей части? Смотреть вправо и влево, чтобы знать, какие машины надо пропускать и какие проезжают за спиной. Ни в коем случае не пугаться и не отступать назад!</w:t>
      </w:r>
    </w:p>
    <w:p w:rsidR="00843F8F" w:rsidRPr="00843F8F" w:rsidRDefault="00843F8F" w:rsidP="00843F8F">
      <w:pPr>
        <w:ind w:firstLine="720"/>
        <w:jc w:val="both"/>
      </w:pPr>
      <w:r w:rsidRPr="00843F8F">
        <w:t>Что мешает видеть опасность, когда стоишь на середине улицы? Стоящие справа пешеходы.</w:t>
      </w:r>
    </w:p>
    <w:p w:rsidR="00843F8F" w:rsidRPr="00843F8F" w:rsidRDefault="00843F8F" w:rsidP="00843F8F">
      <w:pPr>
        <w:ind w:firstLine="720"/>
        <w:jc w:val="both"/>
      </w:pPr>
      <w:r w:rsidRPr="00843F8F">
        <w:t>Как надо себя настроить, остановившись на середине улицы? На предельную внимательность. Никаких разговоров, никаких случайных движений особенно назад.</w:t>
      </w:r>
    </w:p>
    <w:p w:rsidR="00843F8F" w:rsidRPr="00843F8F" w:rsidRDefault="00843F8F" w:rsidP="00843F8F">
      <w:pPr>
        <w:ind w:firstLine="720"/>
        <w:jc w:val="both"/>
      </w:pPr>
      <w:r w:rsidRPr="00843F8F">
        <w:rPr>
          <w:i/>
        </w:rPr>
        <w:t>Тема 5</w:t>
      </w:r>
      <w:r w:rsidRPr="00843F8F">
        <w:t>. Какие ситуации-«ловушки» подстерегают пешеходов в зоне остановки автобуса, троллейбуса, трамвая? Необходимо запомнить три основные ситуации-«ловушки», подстерегающие пешехода в зоне остановки:</w:t>
      </w:r>
    </w:p>
    <w:p w:rsidR="00843F8F" w:rsidRPr="00843F8F" w:rsidRDefault="00843F8F" w:rsidP="00EF6D65">
      <w:pPr>
        <w:numPr>
          <w:ilvl w:val="0"/>
          <w:numId w:val="29"/>
        </w:numPr>
        <w:jc w:val="both"/>
      </w:pPr>
      <w:r w:rsidRPr="00843F8F">
        <w:t>пешеход выходит из-за автобуса спереди и не замечает, что слева приближается машина;</w:t>
      </w:r>
    </w:p>
    <w:p w:rsidR="00843F8F" w:rsidRPr="00843F8F" w:rsidRDefault="00843F8F" w:rsidP="00EF6D65">
      <w:pPr>
        <w:numPr>
          <w:ilvl w:val="0"/>
          <w:numId w:val="29"/>
        </w:numPr>
        <w:jc w:val="both"/>
      </w:pPr>
      <w:r w:rsidRPr="00843F8F">
        <w:t>пешеход выходит из-за автобуса сзади и не замечает, что машина приближается справа;</w:t>
      </w:r>
    </w:p>
    <w:p w:rsidR="00843F8F" w:rsidRPr="00843F8F" w:rsidRDefault="00843F8F" w:rsidP="00EF6D65">
      <w:pPr>
        <w:numPr>
          <w:ilvl w:val="0"/>
          <w:numId w:val="29"/>
        </w:numPr>
        <w:jc w:val="both"/>
      </w:pPr>
      <w:r w:rsidRPr="00843F8F">
        <w:t>пешеход бежит через дорогу к автобусу, не замечая машин, приближающихся слева и справа.</w:t>
      </w:r>
    </w:p>
    <w:p w:rsidR="00843F8F" w:rsidRPr="00843F8F" w:rsidRDefault="00843F8F" w:rsidP="00843F8F">
      <w:pPr>
        <w:ind w:firstLine="360"/>
        <w:jc w:val="both"/>
      </w:pPr>
      <w:r w:rsidRPr="00843F8F">
        <w:t>Какое место опаснее для пешехода, переходящего через дорогу, перекресток или остановку? Опасно везде, но на остановке опаснее! Во-первых, на остановке самая большая помеха обзору – стоящий автобус. Во-вторых, пешеходы часто спешат то ли к автобусу, то ли выйдя из него.</w:t>
      </w:r>
    </w:p>
    <w:p w:rsidR="00843F8F" w:rsidRPr="00843F8F" w:rsidRDefault="00843F8F" w:rsidP="00843F8F">
      <w:pPr>
        <w:ind w:firstLine="360"/>
        <w:jc w:val="both"/>
      </w:pPr>
      <w:r w:rsidRPr="00843F8F">
        <w:t>Как надо обходить автобус на остановке: спереди или сзади? Лучше его вообще не обходить – он сильно мешает обзору. Надо подождать, пока он отъедет подальше, или самому отойти от остановки на более безопасное место, например, к пешеходному переходу, если он есть поблизости. В крайнем случае, лучше обойти автобус сзади, помня, что он мешает увидеть опасность, приостановиться и осторожно выглянуть и посмотреть, нет ли движущегося транспорта. Никакой спешки!</w:t>
      </w:r>
    </w:p>
    <w:p w:rsidR="00843F8F" w:rsidRPr="00843F8F" w:rsidRDefault="00843F8F" w:rsidP="00843F8F">
      <w:pPr>
        <w:ind w:firstLine="360"/>
        <w:jc w:val="both"/>
      </w:pPr>
      <w:r w:rsidRPr="00843F8F">
        <w:t>На каких улицах остановки опасны больше всего? На узких, с неширокой проезжей частью. Здесь пешеход, обходя автобус, видит, что до тротуара близко, «рукой подать» и чаще выбегает из-за него.</w:t>
      </w:r>
    </w:p>
    <w:p w:rsidR="00843F8F" w:rsidRPr="00843F8F" w:rsidRDefault="00843F8F" w:rsidP="00843F8F">
      <w:pPr>
        <w:ind w:firstLine="360"/>
        <w:jc w:val="both"/>
      </w:pPr>
      <w:r w:rsidRPr="00843F8F">
        <w:rPr>
          <w:i/>
        </w:rPr>
        <w:t>Тема 6</w:t>
      </w:r>
      <w:r w:rsidRPr="00843F8F">
        <w:t>. Как можно попасть в дорожную «ловушку» на пешеходном переходе? Таких «ловушек» три:</w:t>
      </w:r>
    </w:p>
    <w:p w:rsidR="00843F8F" w:rsidRPr="00843F8F" w:rsidRDefault="00843F8F" w:rsidP="00843F8F">
      <w:pPr>
        <w:ind w:firstLine="360"/>
        <w:jc w:val="both"/>
      </w:pPr>
      <w:r w:rsidRPr="00843F8F">
        <w:t>А) приближается автобус, грузовик или другая машина, пешеход, видя, что успевает перейти, может не заметить скрытую за ними другую машину, которая едет быстрее;</w:t>
      </w:r>
    </w:p>
    <w:p w:rsidR="00843F8F" w:rsidRPr="00843F8F" w:rsidRDefault="00843F8F" w:rsidP="00843F8F">
      <w:pPr>
        <w:ind w:firstLine="360"/>
        <w:jc w:val="both"/>
      </w:pPr>
      <w:r w:rsidRPr="00843F8F">
        <w:t>Б) машина проехала через пешеходный переход, пешеход в спешке может сразу начать движение и не заметить машину справа, скрытую в этот момент за проезжающей машиной;</w:t>
      </w:r>
    </w:p>
    <w:p w:rsidR="00843F8F" w:rsidRPr="00843F8F" w:rsidRDefault="00843F8F" w:rsidP="00843F8F">
      <w:pPr>
        <w:ind w:firstLine="360"/>
        <w:jc w:val="both"/>
      </w:pPr>
      <w:r w:rsidRPr="00843F8F">
        <w:t>В) у пешеходного перехода остановилась машина (для поворота или разворота, просто затор, поломка), которая мешает заметить другие машины.</w:t>
      </w:r>
    </w:p>
    <w:p w:rsidR="00843F8F" w:rsidRPr="00843F8F" w:rsidRDefault="00843F8F" w:rsidP="00843F8F">
      <w:pPr>
        <w:ind w:firstLine="360"/>
        <w:jc w:val="both"/>
      </w:pPr>
      <w:r w:rsidRPr="00843F8F">
        <w:t>Какую ошибку чаще всего делает водитель при проезде пешеходного перехода? Едет на повышенной скорости, не снижает ее. Пешеходу нельзя надеяться на то, что водитель не ошибается, надо полагаться на свое внимание.</w:t>
      </w:r>
    </w:p>
    <w:p w:rsidR="00843F8F" w:rsidRPr="00843F8F" w:rsidRDefault="00843F8F" w:rsidP="00843F8F">
      <w:pPr>
        <w:ind w:firstLine="360"/>
        <w:jc w:val="both"/>
      </w:pPr>
      <w:r w:rsidRPr="00843F8F">
        <w:rPr>
          <w:i/>
        </w:rPr>
        <w:t>Тема 7</w:t>
      </w:r>
      <w:r w:rsidRPr="00843F8F">
        <w:t>. Какие ситуации-«ловушки» могут подстерегать пешехода у светофора? Таких ситуаций три:</w:t>
      </w:r>
    </w:p>
    <w:p w:rsidR="00843F8F" w:rsidRPr="00843F8F" w:rsidRDefault="00843F8F" w:rsidP="00843F8F">
      <w:pPr>
        <w:ind w:firstLine="360"/>
        <w:jc w:val="both"/>
      </w:pPr>
      <w:r w:rsidRPr="00843F8F">
        <w:t>А) пешеход бежит перед стоящими у светофора машинами уже при красном сигнале; пешеход уверен, что водители трогающихся машин его увидят и пропустят, и не понимает, что не все машины стояли, и из-за стоящих и трогающихся машин может выехать другая;</w:t>
      </w:r>
    </w:p>
    <w:p w:rsidR="00843F8F" w:rsidRPr="00843F8F" w:rsidRDefault="00843F8F" w:rsidP="00843F8F">
      <w:pPr>
        <w:ind w:firstLine="360"/>
        <w:jc w:val="both"/>
      </w:pPr>
      <w:r w:rsidRPr="00843F8F">
        <w:t>Б) пешеход бежит на «зеленый», как только он загорелся, но ведь могут быть спешащие водители, проскакивающие переход на большой скорости, не успев сделать это при «своем» сигнале;</w:t>
      </w:r>
    </w:p>
    <w:p w:rsidR="00843F8F" w:rsidRPr="00843F8F" w:rsidRDefault="00843F8F" w:rsidP="00843F8F">
      <w:pPr>
        <w:ind w:firstLine="360"/>
        <w:jc w:val="both"/>
      </w:pPr>
      <w:r w:rsidRPr="00843F8F">
        <w:t>В) в одном ряду машины стоят, а в другом едут; пешеход, видя, что машины стоят, может начать переход, не видя за стоящими машинами другие, проезжающие.</w:t>
      </w:r>
    </w:p>
    <w:p w:rsidR="00843F8F" w:rsidRPr="00843F8F" w:rsidRDefault="00843F8F" w:rsidP="00843F8F">
      <w:pPr>
        <w:ind w:firstLine="360"/>
        <w:jc w:val="both"/>
      </w:pPr>
      <w:r w:rsidRPr="00843F8F">
        <w:rPr>
          <w:i/>
        </w:rPr>
        <w:t>Тема 8.</w:t>
      </w:r>
      <w:r w:rsidRPr="00843F8F">
        <w:t xml:space="preserve"> Может ли возникнуть опасная дорожная ситуация-«ловушка» на углу перекрестка? На углу перекрестка машины могут делать поворот направо. При этом задние колеса автобусов, грузовиков, прицепов оказываются очень близко к тротуару (чем больше длина машины, тем больше смещение). Они могут зацепить вас выступающей частью кузова или груза или даже наехать. Иногда неумелый водитель выезжает на «бровку» тротуара. Пропустив машину, не над </w:t>
      </w:r>
      <w:r w:rsidRPr="00843F8F">
        <w:lastRenderedPageBreak/>
        <w:t>тут же двигаться вперед, ведь грузовой, да и легковой автомобили могут тянуть за собой прицеп и, поторопившись, вы шагнете прямо на него. Оказавшись на углу, надо наблюдать за движением и стоять подальше от края, быть всегда готовым отойти.</w:t>
      </w:r>
    </w:p>
    <w:p w:rsidR="00843F8F" w:rsidRPr="00843F8F" w:rsidRDefault="00843F8F" w:rsidP="00843F8F">
      <w:pPr>
        <w:ind w:firstLine="360"/>
        <w:jc w:val="both"/>
      </w:pPr>
      <w:r w:rsidRPr="00843F8F">
        <w:rPr>
          <w:i/>
        </w:rPr>
        <w:t>Тема 9</w:t>
      </w:r>
      <w:r w:rsidRPr="00843F8F">
        <w:t>. Какая дорожная «ловушка» может подстерегать вас воле дома? В чем опасность проездов вдоль домов?</w:t>
      </w:r>
    </w:p>
    <w:p w:rsidR="00843F8F" w:rsidRPr="00843F8F" w:rsidRDefault="00843F8F" w:rsidP="00843F8F">
      <w:pPr>
        <w:ind w:firstLine="360"/>
        <w:jc w:val="both"/>
      </w:pPr>
      <w:r w:rsidRPr="00843F8F">
        <w:t>Тротуар и проезжая часть здесь редко разделены. Дорожки вдоль домов используются и пешеходами, и водителями. Нельзя выбегать из-за кустов, стоящих машин, из подъездов, не осмотревшись. Если возле дома стоит машина, не забывайте, что она может тронуться вперед, не подав сигнал, или дать задний ход. Особенно опасны грузовики-фургоны, такси и машины скорой помощи. Их водителям трудно наблюдать и замечать пешеходов, а такси и «скорая помощь» часто спешат.</w:t>
      </w:r>
    </w:p>
    <w:p w:rsidR="00843F8F" w:rsidRPr="00843F8F" w:rsidRDefault="00843F8F" w:rsidP="00843F8F">
      <w:pPr>
        <w:ind w:firstLine="360"/>
        <w:jc w:val="both"/>
      </w:pPr>
      <w:r w:rsidRPr="00843F8F">
        <w:rPr>
          <w:i/>
        </w:rPr>
        <w:t>Тема 10</w:t>
      </w:r>
      <w:r w:rsidRPr="00843F8F">
        <w:t>. Какая дорожная «ловушка» может подстерегать пешехода, идущего вдоль проезжей части?</w:t>
      </w:r>
    </w:p>
    <w:p w:rsidR="00843F8F" w:rsidRDefault="00843F8F" w:rsidP="00843F8F">
      <w:pPr>
        <w:ind w:firstLine="360"/>
        <w:jc w:val="both"/>
      </w:pPr>
      <w:r w:rsidRPr="00843F8F">
        <w:t>Согласно ПДД в населенных пунктах пешеходы должны двигаться по тротуарам или пешеходным дорожкам, в крайнем случае, по велосипедным. А вне населенных пунктов (если нет тротуаров, пешеходных, велосипедных дорожек), идти по левой обочине. Если пешеход идет по правой обочине, движение транспорта происходит со стороны спины, и он не видит опасность (например, груз может высовываться за борта, или машина на скользкой дороге вильнет в его сторону).</w:t>
      </w:r>
    </w:p>
    <w:p w:rsidR="00843F8F" w:rsidRDefault="00843F8F" w:rsidP="00843F8F">
      <w:pPr>
        <w:ind w:firstLine="720"/>
        <w:rPr>
          <w:b/>
        </w:rPr>
      </w:pPr>
    </w:p>
    <w:p w:rsidR="00D00B41" w:rsidRDefault="00D00B41" w:rsidP="00843F8F">
      <w:pPr>
        <w:ind w:firstLine="720"/>
        <w:jc w:val="both"/>
        <w:rPr>
          <w:b/>
        </w:rPr>
      </w:pPr>
    </w:p>
    <w:p w:rsidR="00D00B41" w:rsidRDefault="00D00B41" w:rsidP="00843F8F">
      <w:pPr>
        <w:ind w:firstLine="720"/>
        <w:jc w:val="both"/>
        <w:rPr>
          <w:b/>
        </w:rPr>
      </w:pPr>
    </w:p>
    <w:p w:rsidR="00D00B41" w:rsidRDefault="00D00B41" w:rsidP="00843F8F">
      <w:pPr>
        <w:ind w:firstLine="720"/>
        <w:jc w:val="both"/>
        <w:rPr>
          <w:b/>
        </w:rPr>
      </w:pPr>
    </w:p>
    <w:p w:rsidR="00843F8F" w:rsidRPr="00843F8F" w:rsidRDefault="00843F8F" w:rsidP="00843F8F">
      <w:pPr>
        <w:ind w:firstLine="720"/>
        <w:jc w:val="both"/>
        <w:rPr>
          <w:b/>
        </w:rPr>
      </w:pPr>
      <w:r w:rsidRPr="00843F8F">
        <w:rPr>
          <w:b/>
        </w:rPr>
        <w:t>Тема занятия: «Организация движения транспортных средств и пешеходов в условиях интенсивного дорожного движения в современных городах и поселках»</w:t>
      </w:r>
    </w:p>
    <w:p w:rsidR="00843F8F" w:rsidRPr="00843F8F" w:rsidRDefault="00843F8F" w:rsidP="00843F8F">
      <w:pPr>
        <w:ind w:firstLine="720"/>
        <w:jc w:val="both"/>
      </w:pPr>
      <w:r w:rsidRPr="00D00B41">
        <w:rPr>
          <w:b/>
        </w:rPr>
        <w:t>Цель</w:t>
      </w:r>
      <w:r w:rsidRPr="00D00B41">
        <w:t xml:space="preserve">: </w:t>
      </w:r>
      <w:r w:rsidRPr="00843F8F">
        <w:t>дать понятие о скорости движения транспорта; воспитывать чувство взаимоуважения водителя и пешехода.</w:t>
      </w:r>
    </w:p>
    <w:p w:rsidR="00843F8F" w:rsidRPr="00843F8F" w:rsidRDefault="00843F8F" w:rsidP="00843F8F">
      <w:pPr>
        <w:ind w:firstLine="720"/>
        <w:jc w:val="both"/>
      </w:pPr>
      <w:r w:rsidRPr="00843F8F">
        <w:rPr>
          <w:u w:val="single"/>
        </w:rPr>
        <w:t>Оборудование</w:t>
      </w:r>
      <w:r w:rsidRPr="00843F8F">
        <w:t>: соответствующие плакаты, калькулятор для практического занятия.</w:t>
      </w:r>
    </w:p>
    <w:p w:rsidR="00843F8F" w:rsidRPr="00D00B41" w:rsidRDefault="00843F8F" w:rsidP="00843F8F">
      <w:pPr>
        <w:ind w:firstLine="720"/>
        <w:jc w:val="both"/>
        <w:rPr>
          <w:b/>
        </w:rPr>
      </w:pPr>
      <w:r w:rsidRPr="00D00B41">
        <w:rPr>
          <w:b/>
        </w:rPr>
        <w:t>Рекомендации к проведению занятия.</w:t>
      </w:r>
    </w:p>
    <w:p w:rsidR="00843F8F" w:rsidRPr="00843F8F" w:rsidRDefault="00843F8F" w:rsidP="00843F8F">
      <w:pPr>
        <w:ind w:firstLine="720"/>
        <w:jc w:val="both"/>
      </w:pPr>
      <w:r w:rsidRPr="00843F8F">
        <w:t>В нашей стране принято правосторонне движение. Это значит, что водители всех транспортных средств и пешеходы должны при движении по улицам и дорогам придерживаться правой стороны. Но не во всех странах движение правостороннее. Например, в Англии, Японии, Индии и некоторых других странах движение левостороннее.</w:t>
      </w:r>
    </w:p>
    <w:p w:rsidR="00843F8F" w:rsidRPr="00843F8F" w:rsidRDefault="00843F8F" w:rsidP="00843F8F">
      <w:pPr>
        <w:ind w:firstLine="720"/>
        <w:jc w:val="both"/>
      </w:pPr>
      <w:r w:rsidRPr="00843F8F">
        <w:t>В городах и населенных пунктах транспортным средствам Правилами дорожного движения разрешена скорость не более 60 км в час (большая скорость может быть разрешена только при наличии соответствующих знаков). На дорогах за пределами населенных пунктов автомобили могут ехать с большей скоростью. Для легковых автомобилей предельная разрешенная скорость 90 км/ч, для грузовых и мотоциклов – 70 км/ч (на автомагистралях соответственно 110 и 90 км/ч).</w:t>
      </w:r>
    </w:p>
    <w:p w:rsidR="00843F8F" w:rsidRPr="00843F8F" w:rsidRDefault="00843F8F" w:rsidP="00843F8F">
      <w:pPr>
        <w:ind w:firstLine="720"/>
        <w:jc w:val="both"/>
      </w:pPr>
      <w:r w:rsidRPr="00843F8F">
        <w:t>Но во всех случаях – в городе, за городом – водители, как правило,  выбирают скорость движения с учетом дорожных условий, погоды, времени суток. Если на улице интенсивное движение транспортных средств или плохая погода – гололед, дождь, туман, водитель снижает скорость. Тогда в случае опасности он может быстрее остановить автомобиль.</w:t>
      </w:r>
    </w:p>
    <w:p w:rsidR="00843F8F" w:rsidRPr="00843F8F" w:rsidRDefault="00843F8F" w:rsidP="00843F8F">
      <w:pPr>
        <w:ind w:firstLine="720"/>
        <w:jc w:val="both"/>
      </w:pPr>
      <w:r w:rsidRPr="00843F8F">
        <w:t>Машины по улицам едут в несколько рядов. Многорядное движение организуется для того, чтобы пропустить как можно большее количество транспортных средств. Чем шире улица. Тем больше рядов и тем быстрее проезжают автомобили.</w:t>
      </w:r>
    </w:p>
    <w:p w:rsidR="00843F8F" w:rsidRPr="00843F8F" w:rsidRDefault="00843F8F" w:rsidP="00843F8F">
      <w:pPr>
        <w:ind w:firstLine="720"/>
        <w:jc w:val="both"/>
      </w:pPr>
      <w:r w:rsidRPr="00843F8F">
        <w:t>Велосипеды, мопеды, гужевые повозки и другие транспортные средства, едущие со скоростью 30 км/ч, занимают крайнюю правую (первую) полосу у тротуара.</w:t>
      </w:r>
    </w:p>
    <w:p w:rsidR="00843F8F" w:rsidRPr="00843F8F" w:rsidRDefault="003827F5" w:rsidP="00843F8F">
      <w:pPr>
        <w:ind w:firstLine="720"/>
        <w:jc w:val="both"/>
      </w:pPr>
      <w:r>
        <w:rPr>
          <w:noProof/>
        </w:rPr>
        <w:lastRenderedPageBreak/>
        <w:pict>
          <v:shape id="_x0000_s3206" type="#_x0000_t75" style="position:absolute;left:0;text-align:left;margin-left:-.9pt;margin-top:-8.75pt;width:415.15pt;height:345.6pt;z-index:251961856;visibility:visible;mso-wrap-edited:f" o:allowincell="f">
            <v:imagedata r:id="rId91" o:title=""/>
            <w10:wrap type="topAndBottom"/>
          </v:shape>
          <o:OLEObject Type="Embed" ProgID="Word.Picture.8" ShapeID="_x0000_s3206" DrawAspect="Content" ObjectID="_1624252974" r:id="rId92"/>
        </w:pict>
      </w:r>
    </w:p>
    <w:p w:rsidR="00843F8F" w:rsidRPr="00843F8F" w:rsidRDefault="00843F8F" w:rsidP="00843F8F">
      <w:pPr>
        <w:ind w:firstLine="720"/>
        <w:jc w:val="both"/>
      </w:pPr>
      <w:r w:rsidRPr="00843F8F">
        <w:t>Между рядами автомобилей соблюдается определенное расстояние – интервал. По длине улицы между машинами так же выдерживается расстояние – дистанция. Водители выбирают дистанцию в зависимости от скорости движения, во избежание столкновения с впереди идущим автомобилем при его торможении. Чем выше скорость движения, тем большей должна быть дистанция между автомобилями.</w:t>
      </w:r>
    </w:p>
    <w:p w:rsidR="00843F8F" w:rsidRPr="00843F8F" w:rsidRDefault="00843F8F" w:rsidP="00843F8F">
      <w:pPr>
        <w:ind w:firstLine="720"/>
        <w:jc w:val="both"/>
      </w:pPr>
      <w:r w:rsidRPr="00843F8F">
        <w:t>Транспортные средства движутся с различной скоростью. Водителям разрешается обгонять другие машины, движущиеся с более низкой скоростью.</w:t>
      </w:r>
    </w:p>
    <w:p w:rsidR="00843F8F" w:rsidRPr="00843F8F" w:rsidRDefault="00843F8F" w:rsidP="00843F8F">
      <w:pPr>
        <w:ind w:firstLine="720"/>
        <w:jc w:val="both"/>
      </w:pPr>
      <w:r w:rsidRPr="00843F8F">
        <w:t>Иногда при обгоне водители вынуждены выезжать на полосу встречного движения. Поэтому при переходе улицы пешеходы должны быть очень внимательны и осторожны, чтобы вовремя заметить объезжающий автомобиль и дать ему дорогу (дорожная «ловушка» – показать на макете, плакате или просто схематично на доске, как может в данной ситуации произойти дорожно-транспортное происшествие.</w:t>
      </w:r>
    </w:p>
    <w:p w:rsidR="00843F8F" w:rsidRPr="00843F8F" w:rsidRDefault="00843F8F" w:rsidP="00843F8F">
      <w:pPr>
        <w:ind w:firstLine="720"/>
        <w:jc w:val="both"/>
      </w:pPr>
    </w:p>
    <w:p w:rsidR="00843F8F" w:rsidRPr="00843F8F" w:rsidRDefault="00843F8F" w:rsidP="00843F8F">
      <w:pPr>
        <w:ind w:firstLine="720"/>
        <w:jc w:val="both"/>
      </w:pPr>
    </w:p>
    <w:p w:rsidR="00843F8F" w:rsidRPr="00843F8F" w:rsidRDefault="00843F8F" w:rsidP="00843F8F">
      <w:pPr>
        <w:jc w:val="both"/>
      </w:pPr>
      <w:r w:rsidRPr="00843F8F">
        <w:rPr>
          <w:noProof/>
        </w:rPr>
        <w:lastRenderedPageBreak/>
        <w:drawing>
          <wp:anchor distT="0" distB="0" distL="114300" distR="114300" simplePos="0" relativeHeight="251960832" behindDoc="0" locked="0" layoutInCell="0" allowOverlap="1">
            <wp:simplePos x="0" y="0"/>
            <wp:positionH relativeFrom="column">
              <wp:posOffset>0</wp:posOffset>
            </wp:positionH>
            <wp:positionV relativeFrom="paragraph">
              <wp:posOffset>0</wp:posOffset>
            </wp:positionV>
            <wp:extent cx="5273040" cy="4388485"/>
            <wp:effectExtent l="19050" t="0" r="3810" b="0"/>
            <wp:wrapTopAndBottom/>
            <wp:docPr id="945" name="Рисунок 945" descr="RIS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42"/>
                    <pic:cNvPicPr>
                      <a:picLocks noChangeAspect="1" noChangeArrowheads="1"/>
                    </pic:cNvPicPr>
                  </pic:nvPicPr>
                  <pic:blipFill>
                    <a:blip r:embed="rId93" cstate="print"/>
                    <a:srcRect/>
                    <a:stretch>
                      <a:fillRect/>
                    </a:stretch>
                  </pic:blipFill>
                  <pic:spPr bwMode="auto">
                    <a:xfrm>
                      <a:off x="0" y="0"/>
                      <a:ext cx="5273040" cy="4388485"/>
                    </a:xfrm>
                    <a:prstGeom prst="rect">
                      <a:avLst/>
                    </a:prstGeom>
                    <a:noFill/>
                    <a:ln w="9525">
                      <a:noFill/>
                      <a:miter lim="800000"/>
                      <a:headEnd/>
                      <a:tailEnd/>
                    </a:ln>
                  </pic:spPr>
                </pic:pic>
              </a:graphicData>
            </a:graphic>
          </wp:anchor>
        </w:drawing>
      </w:r>
      <w:r w:rsidRPr="00843F8F">
        <w:tab/>
        <w:t>Подъезжая к перекрестку, водители могут менять направление движения в зависимости от того, куда им дальше ехать: направо, налево или в обратную сторону. Для этого они заранее до, перекрестка, делают перестроение в полосах. Те, кому надо повернуть направо, переезжают в крайнюю правую полосу, к тротуару. При взаимном перестроении транспортное средство, движущееся справа, имеет преимущество в движении. Машины, поворачивающие налево, занимают крайнюю левую полосу, на месте остаются машины, которые поедут прямо.</w:t>
      </w:r>
    </w:p>
    <w:p w:rsidR="00843F8F" w:rsidRPr="00843F8F" w:rsidRDefault="00843F8F" w:rsidP="00843F8F">
      <w:pPr>
        <w:ind w:firstLine="720"/>
        <w:jc w:val="both"/>
      </w:pPr>
      <w:r w:rsidRPr="00843F8F">
        <w:t xml:space="preserve">Перестроение делают водители с таким расчетом, чтобы подъехав к перекрестку, машины уже заняли нужные места, и тогда дальше они не будут мешать друг другу. Перед началом перестроения водители подают предупредительные сигналы: при повороте налево зажигается сигнал  поворота налево, при повороте направо_ правый сигнал. Правила дорожного движения призывают всех участников движения – водителей и пешеходов – уважать друг друга, быть взаимно предупредительными. Это поможет избежать дорожных происшествий, сохранить всем здоровье и жизнь (вспомнить основные правила для пешеходов). </w:t>
      </w:r>
    </w:p>
    <w:p w:rsidR="00843F8F" w:rsidRPr="00843F8F" w:rsidRDefault="00843F8F" w:rsidP="00843F8F">
      <w:pPr>
        <w:ind w:firstLine="720"/>
        <w:jc w:val="both"/>
      </w:pPr>
      <w:r w:rsidRPr="00843F8F">
        <w:t>Пешеход должен помнить, что дорога – для транспортных средств, а для него – тротуар. И всегда надо стремиться пропустить транспортные средства, не создавать помех движению, не переходить улицу в неположенном месте, не появляться внезапно там, где едут автомобили.</w:t>
      </w:r>
    </w:p>
    <w:p w:rsidR="00843F8F" w:rsidRPr="00843F8F" w:rsidRDefault="00843F8F" w:rsidP="00843F8F">
      <w:pPr>
        <w:ind w:firstLine="720"/>
        <w:jc w:val="both"/>
        <w:rPr>
          <w:u w:val="single"/>
        </w:rPr>
      </w:pPr>
      <w:r w:rsidRPr="00843F8F">
        <w:rPr>
          <w:u w:val="single"/>
        </w:rPr>
        <w:t>Практическое занятие.</w:t>
      </w:r>
    </w:p>
    <w:p w:rsidR="00843F8F" w:rsidRPr="00843F8F" w:rsidRDefault="00843F8F" w:rsidP="00843F8F">
      <w:pPr>
        <w:ind w:firstLine="720"/>
        <w:jc w:val="both"/>
      </w:pPr>
      <w:r w:rsidRPr="00843F8F">
        <w:t xml:space="preserve">Цель: доказать, что автомобиль мгновенно остановить нельзя. Используя формулу </w:t>
      </w:r>
      <w:r w:rsidRPr="00843F8F">
        <w:rPr>
          <w:lang w:val="en-US"/>
        </w:rPr>
        <w:t>S</w:t>
      </w:r>
      <w:r w:rsidRPr="00843F8F">
        <w:t xml:space="preserve"> = </w:t>
      </w:r>
      <w:r w:rsidRPr="00843F8F">
        <w:rPr>
          <w:lang w:val="en-US"/>
        </w:rPr>
        <w:t>U</w:t>
      </w:r>
      <w:r w:rsidRPr="00843F8F">
        <w:t xml:space="preserve"> </w:t>
      </w:r>
      <w:r w:rsidRPr="00843F8F">
        <w:rPr>
          <w:lang w:val="en-US"/>
        </w:rPr>
        <w:t>x</w:t>
      </w:r>
      <w:r w:rsidRPr="00843F8F">
        <w:t xml:space="preserve"> </w:t>
      </w:r>
      <w:r w:rsidRPr="00843F8F">
        <w:rPr>
          <w:lang w:val="en-US"/>
        </w:rPr>
        <w:t>t</w:t>
      </w:r>
      <w:r w:rsidRPr="00843F8F">
        <w:t xml:space="preserve"> </w:t>
      </w:r>
    </w:p>
    <w:p w:rsidR="00843F8F" w:rsidRPr="00843F8F" w:rsidRDefault="00843F8F" w:rsidP="00843F8F">
      <w:pPr>
        <w:ind w:firstLine="720"/>
        <w:jc w:val="both"/>
      </w:pPr>
      <w:r w:rsidRPr="00843F8F">
        <w:t>Расстояние = скорость х время.</w:t>
      </w:r>
    </w:p>
    <w:p w:rsidR="00843F8F" w:rsidRPr="00843F8F" w:rsidRDefault="00843F8F" w:rsidP="00843F8F">
      <w:pPr>
        <w:ind w:firstLine="360"/>
        <w:jc w:val="both"/>
      </w:pPr>
      <w:r w:rsidRPr="00843F8F">
        <w:t>Сосчитать:</w:t>
      </w:r>
    </w:p>
    <w:p w:rsidR="00843F8F" w:rsidRPr="00843F8F" w:rsidRDefault="00843F8F" w:rsidP="00EF6D65">
      <w:pPr>
        <w:numPr>
          <w:ilvl w:val="0"/>
          <w:numId w:val="32"/>
        </w:numPr>
        <w:jc w:val="both"/>
      </w:pPr>
      <w:r w:rsidRPr="00843F8F">
        <w:t>какое расстояние пройдет пешеход при скорости:</w:t>
      </w:r>
    </w:p>
    <w:p w:rsidR="00843F8F" w:rsidRPr="00843F8F" w:rsidRDefault="00843F8F" w:rsidP="00843F8F">
      <w:pPr>
        <w:jc w:val="both"/>
      </w:pPr>
      <w:r w:rsidRPr="00843F8F">
        <w:t>4 км/ч, 5 км/ч, 6 км/ч;</w:t>
      </w:r>
    </w:p>
    <w:p w:rsidR="00843F8F" w:rsidRPr="00843F8F" w:rsidRDefault="00843F8F" w:rsidP="00EF6D65">
      <w:pPr>
        <w:numPr>
          <w:ilvl w:val="0"/>
          <w:numId w:val="32"/>
        </w:numPr>
        <w:jc w:val="both"/>
      </w:pPr>
      <w:r w:rsidRPr="00843F8F">
        <w:t>какое расстояние за одну секунду пройдет автомобиль. движущийся со скоростью 30 км/ч, 40  км/ч, 50 км/ч, 70 км/ч.</w:t>
      </w:r>
    </w:p>
    <w:p w:rsidR="00843F8F" w:rsidRPr="00843F8F" w:rsidRDefault="00843F8F" w:rsidP="00843F8F">
      <w:pPr>
        <w:ind w:firstLine="360"/>
        <w:jc w:val="both"/>
      </w:pPr>
      <w:r w:rsidRPr="00843F8F">
        <w:t>Сравнить расстояние, пройденное за 1 секунду. Пешеходом и автомобилем, и сделать вывод.</w:t>
      </w:r>
    </w:p>
    <w:p w:rsidR="00843F8F" w:rsidRPr="00843F8F" w:rsidRDefault="00843F8F" w:rsidP="00843F8F">
      <w:pPr>
        <w:ind w:firstLine="360"/>
        <w:jc w:val="both"/>
      </w:pPr>
      <w:r w:rsidRPr="00843F8F">
        <w:lastRenderedPageBreak/>
        <w:t>Одна секунда. Это много в масштабе движения и мало для пешеходов. Конечно, у каждого транспортного средства своя скорость, свои возможности, то же можно сказать и о пешеходах: молодой человек движется быстрее пожилого. Но все за одну секунду продвигаются вперед: автомобиль при скорости 10 км/ч проедет расстояние 2,8 м, при скорости 30 км/ч – 8,3 м; при 50 км/ч – 13,9 м; при 60 км/ч – 16,7 м. То есть, чем выше скорость, тем большее расстояние этот автомобиль проедет за одну секунду.</w:t>
      </w:r>
    </w:p>
    <w:p w:rsidR="00843F8F" w:rsidRPr="00843F8F" w:rsidRDefault="00843F8F" w:rsidP="00843F8F">
      <w:pPr>
        <w:ind w:firstLine="720"/>
        <w:jc w:val="both"/>
      </w:pPr>
      <w:r w:rsidRPr="00843F8F">
        <w:t>Скорость человека значительно меньше. За одну секунду при скорости 4 км/ч он пройдет 1,1 м; при скорости 5 км/ч – 1,4 м; при скорости 6 км/ч – 1,7 м; при 7 км/ч – 1,9 м. Вдумайся в эти расчеты. Одна секунда, особенно если спешишь, - много. Но одна секунда – это и очень мало, если водителю необходимо предотвратить наезд на пешехода. Если машина движется со скоростью 60 км/ч, допустимой в городе, то для полной ее остановки необходимо, как минимум, расстояние почти в 50 м, а времени – 3 секунды. Так что одна секунда может стать роковой.</w:t>
      </w:r>
    </w:p>
    <w:p w:rsidR="00843F8F" w:rsidRPr="00843F8F" w:rsidRDefault="00843F8F" w:rsidP="00843F8F">
      <w:pPr>
        <w:ind w:firstLine="720"/>
        <w:jc w:val="both"/>
        <w:rPr>
          <w:sz w:val="28"/>
          <w:szCs w:val="28"/>
        </w:rPr>
      </w:pPr>
      <w:r w:rsidRPr="00843F8F">
        <w:rPr>
          <w:sz w:val="28"/>
          <w:szCs w:val="28"/>
          <w:u w:val="single"/>
        </w:rPr>
        <w:t xml:space="preserve">  </w:t>
      </w:r>
    </w:p>
    <w:p w:rsidR="00843F8F" w:rsidRPr="00843F8F" w:rsidRDefault="00843F8F" w:rsidP="00843F8F">
      <w:pPr>
        <w:ind w:firstLine="720"/>
        <w:jc w:val="both"/>
        <w:rPr>
          <w:sz w:val="20"/>
          <w:szCs w:val="20"/>
        </w:rPr>
      </w:pPr>
    </w:p>
    <w:p w:rsidR="00843F8F" w:rsidRPr="00843F8F" w:rsidRDefault="00843F8F" w:rsidP="00843F8F">
      <w:pPr>
        <w:jc w:val="both"/>
        <w:rPr>
          <w:sz w:val="20"/>
          <w:szCs w:val="20"/>
        </w:rPr>
      </w:pPr>
    </w:p>
    <w:sectPr w:rsidR="00843F8F" w:rsidRPr="00843F8F" w:rsidSect="00CD5202">
      <w:pgSz w:w="11906" w:h="16838"/>
      <w:pgMar w:top="851" w:right="624" w:bottom="1077" w:left="13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7F5" w:rsidRDefault="003827F5">
      <w:r>
        <w:separator/>
      </w:r>
    </w:p>
  </w:endnote>
  <w:endnote w:type="continuationSeparator" w:id="0">
    <w:p w:rsidR="003827F5" w:rsidRDefault="00382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B27" w:rsidRDefault="00691B27" w:rsidP="00D72553">
    <w:pPr>
      <w:pStyle w:val="afc"/>
      <w:framePr w:wrap="around" w:vAnchor="text" w:hAnchor="margin" w:xAlign="right" w:y="1"/>
      <w:rPr>
        <w:rStyle w:val="orange1"/>
      </w:rPr>
    </w:pPr>
    <w:r>
      <w:rPr>
        <w:rStyle w:val="orange1"/>
      </w:rPr>
      <w:fldChar w:fldCharType="begin"/>
    </w:r>
    <w:r>
      <w:rPr>
        <w:rStyle w:val="orange1"/>
      </w:rPr>
      <w:instrText xml:space="preserve">PAGE  </w:instrText>
    </w:r>
    <w:r>
      <w:rPr>
        <w:rStyle w:val="orange1"/>
      </w:rPr>
      <w:fldChar w:fldCharType="end"/>
    </w:r>
  </w:p>
  <w:p w:rsidR="00691B27" w:rsidRDefault="00691B27" w:rsidP="00D72553">
    <w:pPr>
      <w:pStyle w:val="af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033948"/>
      <w:docPartObj>
        <w:docPartGallery w:val="Page Numbers (Bottom of Page)"/>
        <w:docPartUnique/>
      </w:docPartObj>
    </w:sdtPr>
    <w:sdtEndPr/>
    <w:sdtContent>
      <w:p w:rsidR="00691B27" w:rsidRDefault="00691B27">
        <w:pPr>
          <w:pStyle w:val="a5"/>
          <w:jc w:val="center"/>
        </w:pPr>
        <w:r>
          <w:fldChar w:fldCharType="begin"/>
        </w:r>
        <w:r>
          <w:instrText>PAGE   \* MERGEFORMAT</w:instrText>
        </w:r>
        <w:r>
          <w:fldChar w:fldCharType="separate"/>
        </w:r>
        <w:r w:rsidR="0057436E">
          <w:rPr>
            <w:noProof/>
          </w:rPr>
          <w:t>14</w:t>
        </w:r>
        <w:r>
          <w:fldChar w:fldCharType="end"/>
        </w:r>
      </w:p>
    </w:sdtContent>
  </w:sdt>
  <w:p w:rsidR="00691B27" w:rsidRDefault="00691B2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345451"/>
      <w:docPartObj>
        <w:docPartGallery w:val="Page Numbers (Bottom of Page)"/>
        <w:docPartUnique/>
      </w:docPartObj>
    </w:sdtPr>
    <w:sdtEndPr/>
    <w:sdtContent>
      <w:p w:rsidR="00691B27" w:rsidRDefault="00691B27">
        <w:pPr>
          <w:pStyle w:val="a5"/>
          <w:jc w:val="center"/>
        </w:pPr>
        <w:r>
          <w:fldChar w:fldCharType="begin"/>
        </w:r>
        <w:r>
          <w:instrText>PAGE   \* MERGEFORMAT</w:instrText>
        </w:r>
        <w:r>
          <w:fldChar w:fldCharType="separate"/>
        </w:r>
        <w:r w:rsidR="0057436E">
          <w:rPr>
            <w:noProof/>
          </w:rPr>
          <w:t>63</w:t>
        </w:r>
        <w:r>
          <w:fldChar w:fldCharType="end"/>
        </w:r>
      </w:p>
    </w:sdtContent>
  </w:sdt>
  <w:p w:rsidR="00691B27" w:rsidRDefault="00691B27">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B27" w:rsidRDefault="00691B2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91B27" w:rsidRDefault="00691B27">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308567"/>
      <w:docPartObj>
        <w:docPartGallery w:val="Page Numbers (Bottom of Page)"/>
        <w:docPartUnique/>
      </w:docPartObj>
    </w:sdtPr>
    <w:sdtEndPr/>
    <w:sdtContent>
      <w:p w:rsidR="00691B27" w:rsidRDefault="00691B27">
        <w:pPr>
          <w:pStyle w:val="a5"/>
          <w:jc w:val="center"/>
        </w:pPr>
        <w:r>
          <w:fldChar w:fldCharType="begin"/>
        </w:r>
        <w:r>
          <w:instrText>PAGE   \* MERGEFORMAT</w:instrText>
        </w:r>
        <w:r>
          <w:fldChar w:fldCharType="separate"/>
        </w:r>
        <w:r w:rsidR="0057436E">
          <w:rPr>
            <w:noProof/>
          </w:rPr>
          <w:t>89</w:t>
        </w:r>
        <w:r>
          <w:fldChar w:fldCharType="end"/>
        </w:r>
      </w:p>
    </w:sdtContent>
  </w:sdt>
  <w:p w:rsidR="00691B27" w:rsidRPr="000F6690" w:rsidRDefault="00691B27" w:rsidP="00DF0CA5">
    <w:pPr>
      <w:pStyle w:val="a5"/>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7F5" w:rsidRDefault="003827F5">
      <w:r>
        <w:separator/>
      </w:r>
    </w:p>
  </w:footnote>
  <w:footnote w:type="continuationSeparator" w:id="0">
    <w:p w:rsidR="003827F5" w:rsidRDefault="003827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B27" w:rsidRDefault="00691B27">
    <w:pPr>
      <w:pStyle w:val="af"/>
      <w:jc w:val="center"/>
    </w:pPr>
  </w:p>
  <w:p w:rsidR="00691B27" w:rsidRDefault="00691B27" w:rsidP="00BF6F36">
    <w:pPr>
      <w:pStyle w:val="af"/>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B27" w:rsidRPr="000F6690" w:rsidRDefault="00691B27" w:rsidP="000F6690">
    <w:pPr>
      <w:pStyle w:val="af"/>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B27" w:rsidRPr="003535C9" w:rsidRDefault="00691B27" w:rsidP="000F6690">
    <w:pPr>
      <w:pStyle w:val="af"/>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B27" w:rsidRDefault="00691B27">
    <w:pPr>
      <w:pStyle w:val="af"/>
      <w:jc w:val="center"/>
    </w:pPr>
  </w:p>
  <w:p w:rsidR="00691B27" w:rsidRDefault="00691B27">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2094"/>
    <w:multiLevelType w:val="hybridMultilevel"/>
    <w:tmpl w:val="6C7C64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83F7EA4"/>
    <w:multiLevelType w:val="hybridMultilevel"/>
    <w:tmpl w:val="DB0E49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BF43B8F"/>
    <w:multiLevelType w:val="hybridMultilevel"/>
    <w:tmpl w:val="DB1C72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D650C90"/>
    <w:multiLevelType w:val="multilevel"/>
    <w:tmpl w:val="40E0416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F4628B"/>
    <w:multiLevelType w:val="hybridMultilevel"/>
    <w:tmpl w:val="58B23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0A7665"/>
    <w:multiLevelType w:val="hybridMultilevel"/>
    <w:tmpl w:val="B810B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993B67"/>
    <w:multiLevelType w:val="hybridMultilevel"/>
    <w:tmpl w:val="36D84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C37738"/>
    <w:multiLevelType w:val="hybridMultilevel"/>
    <w:tmpl w:val="971469F6"/>
    <w:lvl w:ilvl="0" w:tplc="83106A30">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5481583"/>
    <w:multiLevelType w:val="hybridMultilevel"/>
    <w:tmpl w:val="CD467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2A7A2C"/>
    <w:multiLevelType w:val="hybridMultilevel"/>
    <w:tmpl w:val="4AFC3C40"/>
    <w:lvl w:ilvl="0" w:tplc="D60403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9C2352"/>
    <w:multiLevelType w:val="singleLevel"/>
    <w:tmpl w:val="53820A0C"/>
    <w:lvl w:ilvl="0">
      <w:numFmt w:val="bullet"/>
      <w:lvlText w:val="-"/>
      <w:lvlJc w:val="left"/>
      <w:pPr>
        <w:tabs>
          <w:tab w:val="num" w:pos="360"/>
        </w:tabs>
        <w:ind w:left="360" w:hanging="360"/>
      </w:pPr>
      <w:rPr>
        <w:rFonts w:hint="default"/>
      </w:rPr>
    </w:lvl>
  </w:abstractNum>
  <w:abstractNum w:abstractNumId="11">
    <w:nsid w:val="1B4C693E"/>
    <w:multiLevelType w:val="multilevel"/>
    <w:tmpl w:val="9AD6B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FA94101"/>
    <w:multiLevelType w:val="hybridMultilevel"/>
    <w:tmpl w:val="F4C4B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314516"/>
    <w:multiLevelType w:val="hybridMultilevel"/>
    <w:tmpl w:val="C6461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8B57E1"/>
    <w:multiLevelType w:val="hybridMultilevel"/>
    <w:tmpl w:val="3C142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DA3A0A"/>
    <w:multiLevelType w:val="hybridMultilevel"/>
    <w:tmpl w:val="1E90C3D4"/>
    <w:lvl w:ilvl="0" w:tplc="5622B63C">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EE66FEF"/>
    <w:multiLevelType w:val="singleLevel"/>
    <w:tmpl w:val="FCE0CAEE"/>
    <w:lvl w:ilvl="0">
      <w:numFmt w:val="bullet"/>
      <w:lvlText w:val="-"/>
      <w:lvlJc w:val="left"/>
      <w:pPr>
        <w:tabs>
          <w:tab w:val="num" w:pos="360"/>
        </w:tabs>
        <w:ind w:left="360" w:hanging="360"/>
      </w:pPr>
      <w:rPr>
        <w:rFonts w:hint="default"/>
      </w:rPr>
    </w:lvl>
  </w:abstractNum>
  <w:abstractNum w:abstractNumId="17">
    <w:nsid w:val="2F7E259A"/>
    <w:multiLevelType w:val="multilevel"/>
    <w:tmpl w:val="CE205F6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0B37BCD"/>
    <w:multiLevelType w:val="hybridMultilevel"/>
    <w:tmpl w:val="F9C6E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E333C7"/>
    <w:multiLevelType w:val="hybridMultilevel"/>
    <w:tmpl w:val="24229F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5E96170"/>
    <w:multiLevelType w:val="hybridMultilevel"/>
    <w:tmpl w:val="1E7E3B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9F07020"/>
    <w:multiLevelType w:val="hybridMultilevel"/>
    <w:tmpl w:val="470E72D2"/>
    <w:lvl w:ilvl="0" w:tplc="D60403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FC2252"/>
    <w:multiLevelType w:val="hybridMultilevel"/>
    <w:tmpl w:val="C450C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C93218"/>
    <w:multiLevelType w:val="hybridMultilevel"/>
    <w:tmpl w:val="1A6A9982"/>
    <w:lvl w:ilvl="0" w:tplc="9B56CD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80167A"/>
    <w:multiLevelType w:val="multilevel"/>
    <w:tmpl w:val="3A1EEB2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70416F7"/>
    <w:multiLevelType w:val="hybridMultilevel"/>
    <w:tmpl w:val="D60623E2"/>
    <w:lvl w:ilvl="0" w:tplc="19D69F66">
      <w:start w:val="1"/>
      <w:numFmt w:val="decimal"/>
      <w:lvlText w:val="%1)"/>
      <w:lvlJc w:val="left"/>
      <w:pPr>
        <w:ind w:left="502"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7780953"/>
    <w:multiLevelType w:val="hybridMultilevel"/>
    <w:tmpl w:val="EA1CBA64"/>
    <w:lvl w:ilvl="0" w:tplc="0F908534">
      <w:start w:val="1"/>
      <w:numFmt w:val="bullet"/>
      <w:lvlText w:val="-"/>
      <w:lvlJc w:val="left"/>
      <w:pPr>
        <w:ind w:left="928"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8A4242"/>
    <w:multiLevelType w:val="hybridMultilevel"/>
    <w:tmpl w:val="DC683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DA14CB"/>
    <w:multiLevelType w:val="hybridMultilevel"/>
    <w:tmpl w:val="63644F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A7165BF"/>
    <w:multiLevelType w:val="multilevel"/>
    <w:tmpl w:val="AF34D2D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0">
    <w:nsid w:val="5B353AEE"/>
    <w:multiLevelType w:val="multilevel"/>
    <w:tmpl w:val="DBB44CB6"/>
    <w:lvl w:ilvl="0">
      <w:start w:val="1"/>
      <w:numFmt w:val="decimal"/>
      <w:lvlText w:val="%1."/>
      <w:lvlJc w:val="left"/>
      <w:pPr>
        <w:ind w:left="360" w:hanging="360"/>
      </w:pPr>
      <w:rPr>
        <w:rFonts w:hint="default"/>
        <w:b/>
      </w:rPr>
    </w:lvl>
    <w:lvl w:ilvl="1">
      <w:start w:val="1"/>
      <w:numFmt w:val="decimal"/>
      <w:isLgl/>
      <w:lvlText w:val="%1.%2"/>
      <w:lvlJc w:val="left"/>
      <w:pPr>
        <w:ind w:left="862"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31">
    <w:nsid w:val="5B81264A"/>
    <w:multiLevelType w:val="hybridMultilevel"/>
    <w:tmpl w:val="3FAE8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B97F56"/>
    <w:multiLevelType w:val="hybridMultilevel"/>
    <w:tmpl w:val="ACC22C4C"/>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18460D6"/>
    <w:multiLevelType w:val="hybridMultilevel"/>
    <w:tmpl w:val="8C647C96"/>
    <w:lvl w:ilvl="0" w:tplc="F71C9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6580CF0"/>
    <w:multiLevelType w:val="hybridMultilevel"/>
    <w:tmpl w:val="273ED03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5">
    <w:nsid w:val="73D03877"/>
    <w:multiLevelType w:val="hybridMultilevel"/>
    <w:tmpl w:val="14185C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49E1B85"/>
    <w:multiLevelType w:val="hybridMultilevel"/>
    <w:tmpl w:val="ED9299AC"/>
    <w:lvl w:ilvl="0" w:tplc="F71C9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32"/>
  </w:num>
  <w:num w:numId="3">
    <w:abstractNumId w:val="21"/>
  </w:num>
  <w:num w:numId="4">
    <w:abstractNumId w:val="9"/>
  </w:num>
  <w:num w:numId="5">
    <w:abstractNumId w:val="30"/>
  </w:num>
  <w:num w:numId="6">
    <w:abstractNumId w:val="36"/>
  </w:num>
  <w:num w:numId="7">
    <w:abstractNumId w:val="26"/>
  </w:num>
  <w:num w:numId="8">
    <w:abstractNumId w:val="33"/>
  </w:num>
  <w:num w:numId="9">
    <w:abstractNumId w:val="3"/>
  </w:num>
  <w:num w:numId="10">
    <w:abstractNumId w:val="5"/>
  </w:num>
  <w:num w:numId="11">
    <w:abstractNumId w:val="22"/>
  </w:num>
  <w:num w:numId="12">
    <w:abstractNumId w:val="12"/>
  </w:num>
  <w:num w:numId="13">
    <w:abstractNumId w:val="14"/>
  </w:num>
  <w:num w:numId="14">
    <w:abstractNumId w:val="20"/>
  </w:num>
  <w:num w:numId="15">
    <w:abstractNumId w:val="0"/>
  </w:num>
  <w:num w:numId="16">
    <w:abstractNumId w:val="29"/>
  </w:num>
  <w:num w:numId="17">
    <w:abstractNumId w:val="11"/>
  </w:num>
  <w:num w:numId="18">
    <w:abstractNumId w:val="19"/>
  </w:num>
  <w:num w:numId="19">
    <w:abstractNumId w:val="1"/>
  </w:num>
  <w:num w:numId="20">
    <w:abstractNumId w:val="24"/>
  </w:num>
  <w:num w:numId="21">
    <w:abstractNumId w:val="2"/>
  </w:num>
  <w:num w:numId="22">
    <w:abstractNumId w:val="28"/>
  </w:num>
  <w:num w:numId="23">
    <w:abstractNumId w:val="17"/>
  </w:num>
  <w:num w:numId="24">
    <w:abstractNumId w:val="13"/>
  </w:num>
  <w:num w:numId="25">
    <w:abstractNumId w:val="23"/>
  </w:num>
  <w:num w:numId="26">
    <w:abstractNumId w:val="7"/>
  </w:num>
  <w:num w:numId="27">
    <w:abstractNumId w:val="15"/>
  </w:num>
  <w:num w:numId="28">
    <w:abstractNumId w:val="35"/>
  </w:num>
  <w:num w:numId="29">
    <w:abstractNumId w:val="16"/>
  </w:num>
  <w:num w:numId="30">
    <w:abstractNumId w:val="27"/>
  </w:num>
  <w:num w:numId="31">
    <w:abstractNumId w:val="18"/>
  </w:num>
  <w:num w:numId="32">
    <w:abstractNumId w:val="10"/>
  </w:num>
  <w:num w:numId="33">
    <w:abstractNumId w:val="31"/>
  </w:num>
  <w:num w:numId="34">
    <w:abstractNumId w:val="6"/>
  </w:num>
  <w:num w:numId="35">
    <w:abstractNumId w:val="4"/>
  </w:num>
  <w:num w:numId="36">
    <w:abstractNumId w:val="34"/>
  </w:num>
  <w:num w:numId="37">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3207"/>
  </w:hdrShapeDefaults>
  <w:footnotePr>
    <w:footnote w:id="-1"/>
    <w:footnote w:id="0"/>
  </w:footnotePr>
  <w:endnotePr>
    <w:endnote w:id="-1"/>
    <w:endnote w:id="0"/>
  </w:endnotePr>
  <w:compat>
    <w:compatSetting w:name="compatibilityMode" w:uri="http://schemas.microsoft.com/office/word" w:val="12"/>
  </w:compat>
  <w:rsids>
    <w:rsidRoot w:val="00F63422"/>
    <w:rsid w:val="000002E2"/>
    <w:rsid w:val="000034E4"/>
    <w:rsid w:val="000057D6"/>
    <w:rsid w:val="0000584A"/>
    <w:rsid w:val="0000605A"/>
    <w:rsid w:val="00007FAC"/>
    <w:rsid w:val="000113DC"/>
    <w:rsid w:val="00014BF7"/>
    <w:rsid w:val="00015E48"/>
    <w:rsid w:val="00021F2D"/>
    <w:rsid w:val="000253A8"/>
    <w:rsid w:val="0003122D"/>
    <w:rsid w:val="00033A67"/>
    <w:rsid w:val="00034EFE"/>
    <w:rsid w:val="00040B09"/>
    <w:rsid w:val="00041E95"/>
    <w:rsid w:val="000439D0"/>
    <w:rsid w:val="00043C50"/>
    <w:rsid w:val="00044991"/>
    <w:rsid w:val="0004683F"/>
    <w:rsid w:val="000469CE"/>
    <w:rsid w:val="00046EB3"/>
    <w:rsid w:val="00052971"/>
    <w:rsid w:val="00053D97"/>
    <w:rsid w:val="000600C5"/>
    <w:rsid w:val="00064A4E"/>
    <w:rsid w:val="00072C1C"/>
    <w:rsid w:val="000759CE"/>
    <w:rsid w:val="00076C34"/>
    <w:rsid w:val="00077692"/>
    <w:rsid w:val="00080A13"/>
    <w:rsid w:val="0008236E"/>
    <w:rsid w:val="0008286B"/>
    <w:rsid w:val="00082F33"/>
    <w:rsid w:val="000835EC"/>
    <w:rsid w:val="000847BA"/>
    <w:rsid w:val="0008551B"/>
    <w:rsid w:val="00085910"/>
    <w:rsid w:val="000869CA"/>
    <w:rsid w:val="00090166"/>
    <w:rsid w:val="000903CB"/>
    <w:rsid w:val="00092092"/>
    <w:rsid w:val="000924D1"/>
    <w:rsid w:val="0009265C"/>
    <w:rsid w:val="000939EE"/>
    <w:rsid w:val="000959AF"/>
    <w:rsid w:val="00096139"/>
    <w:rsid w:val="000A2063"/>
    <w:rsid w:val="000A268F"/>
    <w:rsid w:val="000A47D7"/>
    <w:rsid w:val="000B2530"/>
    <w:rsid w:val="000B3225"/>
    <w:rsid w:val="000B4D45"/>
    <w:rsid w:val="000B4F79"/>
    <w:rsid w:val="000B612B"/>
    <w:rsid w:val="000C1BD2"/>
    <w:rsid w:val="000C2D28"/>
    <w:rsid w:val="000C4265"/>
    <w:rsid w:val="000D011C"/>
    <w:rsid w:val="000D274D"/>
    <w:rsid w:val="000D5CA5"/>
    <w:rsid w:val="000E00F7"/>
    <w:rsid w:val="000E1E47"/>
    <w:rsid w:val="000E40F7"/>
    <w:rsid w:val="000E5D20"/>
    <w:rsid w:val="000E63CF"/>
    <w:rsid w:val="000F29EA"/>
    <w:rsid w:val="000F6690"/>
    <w:rsid w:val="0010177E"/>
    <w:rsid w:val="001021C1"/>
    <w:rsid w:val="00103A92"/>
    <w:rsid w:val="00106C5E"/>
    <w:rsid w:val="00115635"/>
    <w:rsid w:val="00115A91"/>
    <w:rsid w:val="00116422"/>
    <w:rsid w:val="00117BDA"/>
    <w:rsid w:val="0012111E"/>
    <w:rsid w:val="001224BE"/>
    <w:rsid w:val="00123728"/>
    <w:rsid w:val="00126CD4"/>
    <w:rsid w:val="00130B05"/>
    <w:rsid w:val="00132352"/>
    <w:rsid w:val="00132CC9"/>
    <w:rsid w:val="00133957"/>
    <w:rsid w:val="00140ECC"/>
    <w:rsid w:val="00141F8C"/>
    <w:rsid w:val="00142CE4"/>
    <w:rsid w:val="00144B7D"/>
    <w:rsid w:val="0015266A"/>
    <w:rsid w:val="00152745"/>
    <w:rsid w:val="0015480D"/>
    <w:rsid w:val="001620A6"/>
    <w:rsid w:val="00163D24"/>
    <w:rsid w:val="0016738E"/>
    <w:rsid w:val="0016757B"/>
    <w:rsid w:val="0017215C"/>
    <w:rsid w:val="001779FA"/>
    <w:rsid w:val="001819D5"/>
    <w:rsid w:val="00183CC0"/>
    <w:rsid w:val="00184053"/>
    <w:rsid w:val="0018575C"/>
    <w:rsid w:val="00187489"/>
    <w:rsid w:val="00191222"/>
    <w:rsid w:val="00191EA4"/>
    <w:rsid w:val="00194B0F"/>
    <w:rsid w:val="0019529A"/>
    <w:rsid w:val="00197312"/>
    <w:rsid w:val="001975DF"/>
    <w:rsid w:val="001A0016"/>
    <w:rsid w:val="001A180D"/>
    <w:rsid w:val="001B0FEF"/>
    <w:rsid w:val="001B223C"/>
    <w:rsid w:val="001B3BF1"/>
    <w:rsid w:val="001B5C21"/>
    <w:rsid w:val="001B771A"/>
    <w:rsid w:val="001C78E3"/>
    <w:rsid w:val="001D28D7"/>
    <w:rsid w:val="001D2D5D"/>
    <w:rsid w:val="001E13C7"/>
    <w:rsid w:val="001E23ED"/>
    <w:rsid w:val="001E2AAE"/>
    <w:rsid w:val="001E7817"/>
    <w:rsid w:val="001E7A78"/>
    <w:rsid w:val="001F03A2"/>
    <w:rsid w:val="001F118E"/>
    <w:rsid w:val="001F4374"/>
    <w:rsid w:val="001F4FE1"/>
    <w:rsid w:val="00200C1A"/>
    <w:rsid w:val="00200F87"/>
    <w:rsid w:val="00201185"/>
    <w:rsid w:val="0020368A"/>
    <w:rsid w:val="00204ED2"/>
    <w:rsid w:val="002109B5"/>
    <w:rsid w:val="00212156"/>
    <w:rsid w:val="00213020"/>
    <w:rsid w:val="00213534"/>
    <w:rsid w:val="00214363"/>
    <w:rsid w:val="0021509E"/>
    <w:rsid w:val="002169DD"/>
    <w:rsid w:val="0022096A"/>
    <w:rsid w:val="00223C9A"/>
    <w:rsid w:val="00224688"/>
    <w:rsid w:val="002254B8"/>
    <w:rsid w:val="00225A8C"/>
    <w:rsid w:val="002266FF"/>
    <w:rsid w:val="00226D17"/>
    <w:rsid w:val="00227329"/>
    <w:rsid w:val="00230DF3"/>
    <w:rsid w:val="002310DA"/>
    <w:rsid w:val="0023115A"/>
    <w:rsid w:val="00231DED"/>
    <w:rsid w:val="002351F4"/>
    <w:rsid w:val="00235610"/>
    <w:rsid w:val="00235D78"/>
    <w:rsid w:val="0023640B"/>
    <w:rsid w:val="00237BB7"/>
    <w:rsid w:val="00240838"/>
    <w:rsid w:val="002420EF"/>
    <w:rsid w:val="002464AC"/>
    <w:rsid w:val="00250F98"/>
    <w:rsid w:val="002519B6"/>
    <w:rsid w:val="00252E33"/>
    <w:rsid w:val="00253E63"/>
    <w:rsid w:val="002555BA"/>
    <w:rsid w:val="002556D3"/>
    <w:rsid w:val="002571A3"/>
    <w:rsid w:val="002620BF"/>
    <w:rsid w:val="002626EC"/>
    <w:rsid w:val="002650E1"/>
    <w:rsid w:val="002664E5"/>
    <w:rsid w:val="002671DE"/>
    <w:rsid w:val="0027013A"/>
    <w:rsid w:val="0027297C"/>
    <w:rsid w:val="00273525"/>
    <w:rsid w:val="00274C23"/>
    <w:rsid w:val="00276701"/>
    <w:rsid w:val="002767AF"/>
    <w:rsid w:val="00282B1B"/>
    <w:rsid w:val="00283AC5"/>
    <w:rsid w:val="00284B77"/>
    <w:rsid w:val="00285409"/>
    <w:rsid w:val="00293B15"/>
    <w:rsid w:val="00293E70"/>
    <w:rsid w:val="00294B98"/>
    <w:rsid w:val="00294C53"/>
    <w:rsid w:val="00294D9B"/>
    <w:rsid w:val="00295872"/>
    <w:rsid w:val="002A2E69"/>
    <w:rsid w:val="002A2F23"/>
    <w:rsid w:val="002A4830"/>
    <w:rsid w:val="002A5192"/>
    <w:rsid w:val="002B2D09"/>
    <w:rsid w:val="002B54DC"/>
    <w:rsid w:val="002B6A31"/>
    <w:rsid w:val="002B6AE8"/>
    <w:rsid w:val="002C1669"/>
    <w:rsid w:val="002C5214"/>
    <w:rsid w:val="002D0E29"/>
    <w:rsid w:val="002D295C"/>
    <w:rsid w:val="002D3FC3"/>
    <w:rsid w:val="002D4D0E"/>
    <w:rsid w:val="002D6F9E"/>
    <w:rsid w:val="002E20B5"/>
    <w:rsid w:val="002E277F"/>
    <w:rsid w:val="002E3D03"/>
    <w:rsid w:val="002E3E63"/>
    <w:rsid w:val="002F0B46"/>
    <w:rsid w:val="002F149C"/>
    <w:rsid w:val="002F18A9"/>
    <w:rsid w:val="002F1AB1"/>
    <w:rsid w:val="002F2992"/>
    <w:rsid w:val="002F3386"/>
    <w:rsid w:val="002F358A"/>
    <w:rsid w:val="002F370E"/>
    <w:rsid w:val="002F5BD6"/>
    <w:rsid w:val="003003F0"/>
    <w:rsid w:val="00302896"/>
    <w:rsid w:val="003040B4"/>
    <w:rsid w:val="00304EEC"/>
    <w:rsid w:val="003055D3"/>
    <w:rsid w:val="00305770"/>
    <w:rsid w:val="003072AD"/>
    <w:rsid w:val="00310AFD"/>
    <w:rsid w:val="00311415"/>
    <w:rsid w:val="00311995"/>
    <w:rsid w:val="0031675E"/>
    <w:rsid w:val="003170C6"/>
    <w:rsid w:val="00321970"/>
    <w:rsid w:val="003234F7"/>
    <w:rsid w:val="0032396F"/>
    <w:rsid w:val="00324247"/>
    <w:rsid w:val="003261F8"/>
    <w:rsid w:val="00327E35"/>
    <w:rsid w:val="00327FBC"/>
    <w:rsid w:val="003318F3"/>
    <w:rsid w:val="00333C12"/>
    <w:rsid w:val="00334083"/>
    <w:rsid w:val="00335EC3"/>
    <w:rsid w:val="00337A0C"/>
    <w:rsid w:val="0034383E"/>
    <w:rsid w:val="00344503"/>
    <w:rsid w:val="00351C83"/>
    <w:rsid w:val="00352435"/>
    <w:rsid w:val="003535C9"/>
    <w:rsid w:val="003536BD"/>
    <w:rsid w:val="00354F0D"/>
    <w:rsid w:val="00357F92"/>
    <w:rsid w:val="003600F1"/>
    <w:rsid w:val="00365BAD"/>
    <w:rsid w:val="00372CDE"/>
    <w:rsid w:val="00373D87"/>
    <w:rsid w:val="00374B2E"/>
    <w:rsid w:val="00380697"/>
    <w:rsid w:val="003827F5"/>
    <w:rsid w:val="00382A50"/>
    <w:rsid w:val="00383FCA"/>
    <w:rsid w:val="003845AB"/>
    <w:rsid w:val="00384BB0"/>
    <w:rsid w:val="00385133"/>
    <w:rsid w:val="0039434C"/>
    <w:rsid w:val="003A104C"/>
    <w:rsid w:val="003A2EE8"/>
    <w:rsid w:val="003A424F"/>
    <w:rsid w:val="003A43FE"/>
    <w:rsid w:val="003B0B93"/>
    <w:rsid w:val="003B3D58"/>
    <w:rsid w:val="003B4E54"/>
    <w:rsid w:val="003B5253"/>
    <w:rsid w:val="003B528F"/>
    <w:rsid w:val="003B52BF"/>
    <w:rsid w:val="003B6755"/>
    <w:rsid w:val="003C05DE"/>
    <w:rsid w:val="003C0797"/>
    <w:rsid w:val="003C2319"/>
    <w:rsid w:val="003C673C"/>
    <w:rsid w:val="003D65D5"/>
    <w:rsid w:val="003D6707"/>
    <w:rsid w:val="003E0E68"/>
    <w:rsid w:val="003E43EA"/>
    <w:rsid w:val="003F21EF"/>
    <w:rsid w:val="003F2344"/>
    <w:rsid w:val="003F3D77"/>
    <w:rsid w:val="003F73F6"/>
    <w:rsid w:val="0040034E"/>
    <w:rsid w:val="00401CC5"/>
    <w:rsid w:val="0040213D"/>
    <w:rsid w:val="004040CC"/>
    <w:rsid w:val="00404BB0"/>
    <w:rsid w:val="00406D2D"/>
    <w:rsid w:val="004078D6"/>
    <w:rsid w:val="00412E72"/>
    <w:rsid w:val="00413650"/>
    <w:rsid w:val="00414278"/>
    <w:rsid w:val="00414BDB"/>
    <w:rsid w:val="004166DC"/>
    <w:rsid w:val="00416742"/>
    <w:rsid w:val="004207BE"/>
    <w:rsid w:val="004234F0"/>
    <w:rsid w:val="0042372C"/>
    <w:rsid w:val="00426600"/>
    <w:rsid w:val="00431242"/>
    <w:rsid w:val="00432A2F"/>
    <w:rsid w:val="00432BFA"/>
    <w:rsid w:val="00434A2B"/>
    <w:rsid w:val="004368E2"/>
    <w:rsid w:val="00442D1D"/>
    <w:rsid w:val="0044327C"/>
    <w:rsid w:val="00446736"/>
    <w:rsid w:val="004468A2"/>
    <w:rsid w:val="00447DD4"/>
    <w:rsid w:val="0045101A"/>
    <w:rsid w:val="00451E26"/>
    <w:rsid w:val="00451FF4"/>
    <w:rsid w:val="00452738"/>
    <w:rsid w:val="004671D3"/>
    <w:rsid w:val="0047076A"/>
    <w:rsid w:val="00471A2A"/>
    <w:rsid w:val="0047357E"/>
    <w:rsid w:val="00474466"/>
    <w:rsid w:val="00474D45"/>
    <w:rsid w:val="004761B1"/>
    <w:rsid w:val="00476368"/>
    <w:rsid w:val="00482006"/>
    <w:rsid w:val="00482DF5"/>
    <w:rsid w:val="00484022"/>
    <w:rsid w:val="00484A52"/>
    <w:rsid w:val="00484C6F"/>
    <w:rsid w:val="00491ACC"/>
    <w:rsid w:val="004928DB"/>
    <w:rsid w:val="0049623F"/>
    <w:rsid w:val="00496289"/>
    <w:rsid w:val="004A02C9"/>
    <w:rsid w:val="004A55D2"/>
    <w:rsid w:val="004A60E6"/>
    <w:rsid w:val="004A76EF"/>
    <w:rsid w:val="004A7970"/>
    <w:rsid w:val="004B0FA8"/>
    <w:rsid w:val="004B60AD"/>
    <w:rsid w:val="004B633D"/>
    <w:rsid w:val="004B6B0A"/>
    <w:rsid w:val="004B6D4B"/>
    <w:rsid w:val="004C30B5"/>
    <w:rsid w:val="004C3E55"/>
    <w:rsid w:val="004C460D"/>
    <w:rsid w:val="004C4854"/>
    <w:rsid w:val="004C5442"/>
    <w:rsid w:val="004C7D41"/>
    <w:rsid w:val="004D11A3"/>
    <w:rsid w:val="004D1FB8"/>
    <w:rsid w:val="004E00D7"/>
    <w:rsid w:val="004E2F57"/>
    <w:rsid w:val="004E7591"/>
    <w:rsid w:val="004F2CB0"/>
    <w:rsid w:val="004F2D5B"/>
    <w:rsid w:val="004F2DEE"/>
    <w:rsid w:val="004F3518"/>
    <w:rsid w:val="004F40AB"/>
    <w:rsid w:val="004F5BFD"/>
    <w:rsid w:val="004F61AD"/>
    <w:rsid w:val="004F65CF"/>
    <w:rsid w:val="004F6AA3"/>
    <w:rsid w:val="004F74E6"/>
    <w:rsid w:val="00500787"/>
    <w:rsid w:val="00500B74"/>
    <w:rsid w:val="00500CA1"/>
    <w:rsid w:val="0050128E"/>
    <w:rsid w:val="00501797"/>
    <w:rsid w:val="00502D3D"/>
    <w:rsid w:val="00503730"/>
    <w:rsid w:val="00514ABD"/>
    <w:rsid w:val="005157B1"/>
    <w:rsid w:val="00516BD3"/>
    <w:rsid w:val="00516D77"/>
    <w:rsid w:val="005225D4"/>
    <w:rsid w:val="00525345"/>
    <w:rsid w:val="005260C6"/>
    <w:rsid w:val="00526D8C"/>
    <w:rsid w:val="00527276"/>
    <w:rsid w:val="00527532"/>
    <w:rsid w:val="00531143"/>
    <w:rsid w:val="005326AB"/>
    <w:rsid w:val="00533851"/>
    <w:rsid w:val="00533D56"/>
    <w:rsid w:val="0053785C"/>
    <w:rsid w:val="00545043"/>
    <w:rsid w:val="005455CF"/>
    <w:rsid w:val="00546D53"/>
    <w:rsid w:val="00550056"/>
    <w:rsid w:val="00555445"/>
    <w:rsid w:val="00555787"/>
    <w:rsid w:val="00563A73"/>
    <w:rsid w:val="0056428C"/>
    <w:rsid w:val="0056472D"/>
    <w:rsid w:val="00564CFE"/>
    <w:rsid w:val="00571D33"/>
    <w:rsid w:val="005720E4"/>
    <w:rsid w:val="00573901"/>
    <w:rsid w:val="00573DD8"/>
    <w:rsid w:val="00573F9A"/>
    <w:rsid w:val="0057436E"/>
    <w:rsid w:val="00580127"/>
    <w:rsid w:val="005802EC"/>
    <w:rsid w:val="005806BE"/>
    <w:rsid w:val="00580C34"/>
    <w:rsid w:val="00583486"/>
    <w:rsid w:val="00583890"/>
    <w:rsid w:val="00583A90"/>
    <w:rsid w:val="005847B6"/>
    <w:rsid w:val="005859BB"/>
    <w:rsid w:val="005860CC"/>
    <w:rsid w:val="00590509"/>
    <w:rsid w:val="00592C00"/>
    <w:rsid w:val="00595D7D"/>
    <w:rsid w:val="00596FAC"/>
    <w:rsid w:val="005A1549"/>
    <w:rsid w:val="005A185F"/>
    <w:rsid w:val="005A1C72"/>
    <w:rsid w:val="005A4F5C"/>
    <w:rsid w:val="005A6696"/>
    <w:rsid w:val="005B2ABE"/>
    <w:rsid w:val="005B4AEE"/>
    <w:rsid w:val="005B4D9D"/>
    <w:rsid w:val="005B66B0"/>
    <w:rsid w:val="005B75CE"/>
    <w:rsid w:val="005C022F"/>
    <w:rsid w:val="005C3CC2"/>
    <w:rsid w:val="005C4CB4"/>
    <w:rsid w:val="005C6B0D"/>
    <w:rsid w:val="005D1453"/>
    <w:rsid w:val="005D2BB1"/>
    <w:rsid w:val="005D4537"/>
    <w:rsid w:val="005D6B7C"/>
    <w:rsid w:val="005E02E5"/>
    <w:rsid w:val="005E059F"/>
    <w:rsid w:val="005E125E"/>
    <w:rsid w:val="005E15F2"/>
    <w:rsid w:val="005E4694"/>
    <w:rsid w:val="005F0C88"/>
    <w:rsid w:val="005F3BE2"/>
    <w:rsid w:val="005F5C71"/>
    <w:rsid w:val="00602B47"/>
    <w:rsid w:val="006041FD"/>
    <w:rsid w:val="006060C4"/>
    <w:rsid w:val="006067CF"/>
    <w:rsid w:val="0061090B"/>
    <w:rsid w:val="00612D6A"/>
    <w:rsid w:val="00613303"/>
    <w:rsid w:val="00614C22"/>
    <w:rsid w:val="006151A6"/>
    <w:rsid w:val="00615787"/>
    <w:rsid w:val="00617D62"/>
    <w:rsid w:val="006219C8"/>
    <w:rsid w:val="0062213C"/>
    <w:rsid w:val="00622824"/>
    <w:rsid w:val="006255D7"/>
    <w:rsid w:val="00626661"/>
    <w:rsid w:val="006359ED"/>
    <w:rsid w:val="006375FD"/>
    <w:rsid w:val="006407C7"/>
    <w:rsid w:val="00640BD3"/>
    <w:rsid w:val="00640DBC"/>
    <w:rsid w:val="00641576"/>
    <w:rsid w:val="00641CCC"/>
    <w:rsid w:val="00645461"/>
    <w:rsid w:val="006459B5"/>
    <w:rsid w:val="006538FB"/>
    <w:rsid w:val="00654453"/>
    <w:rsid w:val="00657008"/>
    <w:rsid w:val="00660D51"/>
    <w:rsid w:val="00661023"/>
    <w:rsid w:val="00661314"/>
    <w:rsid w:val="00662472"/>
    <w:rsid w:val="00662C56"/>
    <w:rsid w:val="00663881"/>
    <w:rsid w:val="00663CCA"/>
    <w:rsid w:val="00663D04"/>
    <w:rsid w:val="00664C20"/>
    <w:rsid w:val="006650A1"/>
    <w:rsid w:val="00665DC4"/>
    <w:rsid w:val="006666C5"/>
    <w:rsid w:val="00670F39"/>
    <w:rsid w:val="00671462"/>
    <w:rsid w:val="00671706"/>
    <w:rsid w:val="00672456"/>
    <w:rsid w:val="00676818"/>
    <w:rsid w:val="00677605"/>
    <w:rsid w:val="00677931"/>
    <w:rsid w:val="00680B89"/>
    <w:rsid w:val="00681ED0"/>
    <w:rsid w:val="00686D67"/>
    <w:rsid w:val="00686F0D"/>
    <w:rsid w:val="00687787"/>
    <w:rsid w:val="00691961"/>
    <w:rsid w:val="00691B27"/>
    <w:rsid w:val="006960C0"/>
    <w:rsid w:val="006A2137"/>
    <w:rsid w:val="006A6EF2"/>
    <w:rsid w:val="006A7B48"/>
    <w:rsid w:val="006C0B03"/>
    <w:rsid w:val="006C1D60"/>
    <w:rsid w:val="006C2C75"/>
    <w:rsid w:val="006D7BD8"/>
    <w:rsid w:val="006E3A52"/>
    <w:rsid w:val="006E3ECC"/>
    <w:rsid w:val="006E3F5C"/>
    <w:rsid w:val="006E5380"/>
    <w:rsid w:val="006E617E"/>
    <w:rsid w:val="006F098C"/>
    <w:rsid w:val="006F2375"/>
    <w:rsid w:val="006F2DBD"/>
    <w:rsid w:val="006F36A6"/>
    <w:rsid w:val="006F4217"/>
    <w:rsid w:val="006F4A7A"/>
    <w:rsid w:val="006F5E59"/>
    <w:rsid w:val="006F6025"/>
    <w:rsid w:val="0070177A"/>
    <w:rsid w:val="007037AE"/>
    <w:rsid w:val="00705776"/>
    <w:rsid w:val="007071FF"/>
    <w:rsid w:val="00711CCD"/>
    <w:rsid w:val="0071437E"/>
    <w:rsid w:val="0071515F"/>
    <w:rsid w:val="00715519"/>
    <w:rsid w:val="007225CA"/>
    <w:rsid w:val="0072586D"/>
    <w:rsid w:val="00726AC5"/>
    <w:rsid w:val="00734A60"/>
    <w:rsid w:val="00742804"/>
    <w:rsid w:val="0074452D"/>
    <w:rsid w:val="00744E6C"/>
    <w:rsid w:val="00746F2B"/>
    <w:rsid w:val="0075048C"/>
    <w:rsid w:val="00754A15"/>
    <w:rsid w:val="00755413"/>
    <w:rsid w:val="00755597"/>
    <w:rsid w:val="0075755A"/>
    <w:rsid w:val="00761724"/>
    <w:rsid w:val="00763B63"/>
    <w:rsid w:val="007671ED"/>
    <w:rsid w:val="00774415"/>
    <w:rsid w:val="00775C04"/>
    <w:rsid w:val="00777F0D"/>
    <w:rsid w:val="00781570"/>
    <w:rsid w:val="00785698"/>
    <w:rsid w:val="0078758C"/>
    <w:rsid w:val="00787F33"/>
    <w:rsid w:val="007945C6"/>
    <w:rsid w:val="00797D34"/>
    <w:rsid w:val="007A15ED"/>
    <w:rsid w:val="007A3AEB"/>
    <w:rsid w:val="007A62C8"/>
    <w:rsid w:val="007B0E20"/>
    <w:rsid w:val="007B0F25"/>
    <w:rsid w:val="007B1759"/>
    <w:rsid w:val="007B3DFF"/>
    <w:rsid w:val="007B49B5"/>
    <w:rsid w:val="007B49F8"/>
    <w:rsid w:val="007B57D9"/>
    <w:rsid w:val="007C2040"/>
    <w:rsid w:val="007C3AE5"/>
    <w:rsid w:val="007C42CE"/>
    <w:rsid w:val="007D0DF2"/>
    <w:rsid w:val="007D1154"/>
    <w:rsid w:val="007D1EA7"/>
    <w:rsid w:val="007D249F"/>
    <w:rsid w:val="007D27E8"/>
    <w:rsid w:val="007D3245"/>
    <w:rsid w:val="007D603C"/>
    <w:rsid w:val="007D66D6"/>
    <w:rsid w:val="007E01FE"/>
    <w:rsid w:val="007E1ADB"/>
    <w:rsid w:val="007E2466"/>
    <w:rsid w:val="007E2472"/>
    <w:rsid w:val="007E68DB"/>
    <w:rsid w:val="007F0F39"/>
    <w:rsid w:val="007F2B3B"/>
    <w:rsid w:val="007F3BD4"/>
    <w:rsid w:val="007F4AB2"/>
    <w:rsid w:val="007F53B2"/>
    <w:rsid w:val="007F54F7"/>
    <w:rsid w:val="007F7DE1"/>
    <w:rsid w:val="00800AE8"/>
    <w:rsid w:val="008057CB"/>
    <w:rsid w:val="00807074"/>
    <w:rsid w:val="008076A3"/>
    <w:rsid w:val="008151E1"/>
    <w:rsid w:val="00816497"/>
    <w:rsid w:val="00823577"/>
    <w:rsid w:val="008274BE"/>
    <w:rsid w:val="008303AE"/>
    <w:rsid w:val="00830493"/>
    <w:rsid w:val="0083176E"/>
    <w:rsid w:val="0083184E"/>
    <w:rsid w:val="00834B85"/>
    <w:rsid w:val="00835C16"/>
    <w:rsid w:val="00836E10"/>
    <w:rsid w:val="008378AB"/>
    <w:rsid w:val="00837E67"/>
    <w:rsid w:val="0084055E"/>
    <w:rsid w:val="00840BC6"/>
    <w:rsid w:val="00840CB7"/>
    <w:rsid w:val="00843F8F"/>
    <w:rsid w:val="00844687"/>
    <w:rsid w:val="00845F49"/>
    <w:rsid w:val="00846273"/>
    <w:rsid w:val="008529A1"/>
    <w:rsid w:val="008570F2"/>
    <w:rsid w:val="00861620"/>
    <w:rsid w:val="00861B23"/>
    <w:rsid w:val="00865B6A"/>
    <w:rsid w:val="0086611D"/>
    <w:rsid w:val="00870C47"/>
    <w:rsid w:val="00871739"/>
    <w:rsid w:val="00873C66"/>
    <w:rsid w:val="008756A7"/>
    <w:rsid w:val="0087792F"/>
    <w:rsid w:val="00882E56"/>
    <w:rsid w:val="008847F1"/>
    <w:rsid w:val="00887740"/>
    <w:rsid w:val="0089164C"/>
    <w:rsid w:val="00892486"/>
    <w:rsid w:val="008948C9"/>
    <w:rsid w:val="00895166"/>
    <w:rsid w:val="008974B3"/>
    <w:rsid w:val="008A0C1E"/>
    <w:rsid w:val="008A1596"/>
    <w:rsid w:val="008A35A3"/>
    <w:rsid w:val="008A4BF0"/>
    <w:rsid w:val="008A4EFB"/>
    <w:rsid w:val="008A5D31"/>
    <w:rsid w:val="008A7148"/>
    <w:rsid w:val="008B22B9"/>
    <w:rsid w:val="008B29DD"/>
    <w:rsid w:val="008B3730"/>
    <w:rsid w:val="008B4A97"/>
    <w:rsid w:val="008B56F0"/>
    <w:rsid w:val="008B75D4"/>
    <w:rsid w:val="008C0758"/>
    <w:rsid w:val="008C097B"/>
    <w:rsid w:val="008C1B08"/>
    <w:rsid w:val="008C3DD3"/>
    <w:rsid w:val="008C6091"/>
    <w:rsid w:val="008D693E"/>
    <w:rsid w:val="008E09C8"/>
    <w:rsid w:val="008E0A01"/>
    <w:rsid w:val="008E17FB"/>
    <w:rsid w:val="008E2873"/>
    <w:rsid w:val="008E28AB"/>
    <w:rsid w:val="008E361D"/>
    <w:rsid w:val="008E3ACA"/>
    <w:rsid w:val="008F1AE3"/>
    <w:rsid w:val="008F1DE6"/>
    <w:rsid w:val="008F2D19"/>
    <w:rsid w:val="008F5783"/>
    <w:rsid w:val="008F59CF"/>
    <w:rsid w:val="00900177"/>
    <w:rsid w:val="00901D36"/>
    <w:rsid w:val="009038C9"/>
    <w:rsid w:val="009064A7"/>
    <w:rsid w:val="00906CBF"/>
    <w:rsid w:val="00911797"/>
    <w:rsid w:val="009160BA"/>
    <w:rsid w:val="00916439"/>
    <w:rsid w:val="0091650C"/>
    <w:rsid w:val="00917601"/>
    <w:rsid w:val="0092003C"/>
    <w:rsid w:val="00920DA9"/>
    <w:rsid w:val="0092197D"/>
    <w:rsid w:val="00930629"/>
    <w:rsid w:val="00931877"/>
    <w:rsid w:val="00931AFA"/>
    <w:rsid w:val="00932C3E"/>
    <w:rsid w:val="00937A28"/>
    <w:rsid w:val="00940F7F"/>
    <w:rsid w:val="00943AE4"/>
    <w:rsid w:val="00943E46"/>
    <w:rsid w:val="00945598"/>
    <w:rsid w:val="00946025"/>
    <w:rsid w:val="00946A87"/>
    <w:rsid w:val="00946FDD"/>
    <w:rsid w:val="00950096"/>
    <w:rsid w:val="00950696"/>
    <w:rsid w:val="00950DEB"/>
    <w:rsid w:val="009520AA"/>
    <w:rsid w:val="0095517B"/>
    <w:rsid w:val="009552EB"/>
    <w:rsid w:val="00957D5D"/>
    <w:rsid w:val="0096139F"/>
    <w:rsid w:val="00966671"/>
    <w:rsid w:val="00967B50"/>
    <w:rsid w:val="00967F84"/>
    <w:rsid w:val="00970B73"/>
    <w:rsid w:val="00974433"/>
    <w:rsid w:val="00975DD2"/>
    <w:rsid w:val="0097696D"/>
    <w:rsid w:val="00977198"/>
    <w:rsid w:val="0098088A"/>
    <w:rsid w:val="0098202D"/>
    <w:rsid w:val="009833AB"/>
    <w:rsid w:val="0098464E"/>
    <w:rsid w:val="009846A2"/>
    <w:rsid w:val="00984B70"/>
    <w:rsid w:val="00985D81"/>
    <w:rsid w:val="009911F9"/>
    <w:rsid w:val="00992E46"/>
    <w:rsid w:val="0099388B"/>
    <w:rsid w:val="0099392A"/>
    <w:rsid w:val="00994F2A"/>
    <w:rsid w:val="0099517B"/>
    <w:rsid w:val="00996ECD"/>
    <w:rsid w:val="009A3530"/>
    <w:rsid w:val="009A6544"/>
    <w:rsid w:val="009B1F82"/>
    <w:rsid w:val="009B3D72"/>
    <w:rsid w:val="009B44AD"/>
    <w:rsid w:val="009B4A77"/>
    <w:rsid w:val="009B5C6B"/>
    <w:rsid w:val="009B7C94"/>
    <w:rsid w:val="009C18A2"/>
    <w:rsid w:val="009C2150"/>
    <w:rsid w:val="009C2E5E"/>
    <w:rsid w:val="009C3143"/>
    <w:rsid w:val="009C451F"/>
    <w:rsid w:val="009C5EF6"/>
    <w:rsid w:val="009C5F32"/>
    <w:rsid w:val="009C7120"/>
    <w:rsid w:val="009D078D"/>
    <w:rsid w:val="009D5139"/>
    <w:rsid w:val="009D5EC7"/>
    <w:rsid w:val="009D6A67"/>
    <w:rsid w:val="009E044C"/>
    <w:rsid w:val="009E640A"/>
    <w:rsid w:val="009F0760"/>
    <w:rsid w:val="009F1230"/>
    <w:rsid w:val="009F1CDB"/>
    <w:rsid w:val="009F1D66"/>
    <w:rsid w:val="009F2D1B"/>
    <w:rsid w:val="009F3FC5"/>
    <w:rsid w:val="009F5B6B"/>
    <w:rsid w:val="009F684F"/>
    <w:rsid w:val="009F7845"/>
    <w:rsid w:val="00A01FDD"/>
    <w:rsid w:val="00A02E30"/>
    <w:rsid w:val="00A075BD"/>
    <w:rsid w:val="00A07DE0"/>
    <w:rsid w:val="00A10585"/>
    <w:rsid w:val="00A14501"/>
    <w:rsid w:val="00A15FEB"/>
    <w:rsid w:val="00A21507"/>
    <w:rsid w:val="00A21835"/>
    <w:rsid w:val="00A23673"/>
    <w:rsid w:val="00A26E31"/>
    <w:rsid w:val="00A27348"/>
    <w:rsid w:val="00A30A24"/>
    <w:rsid w:val="00A30E44"/>
    <w:rsid w:val="00A32115"/>
    <w:rsid w:val="00A32634"/>
    <w:rsid w:val="00A41353"/>
    <w:rsid w:val="00A42E24"/>
    <w:rsid w:val="00A46C65"/>
    <w:rsid w:val="00A47B78"/>
    <w:rsid w:val="00A53ECB"/>
    <w:rsid w:val="00A566BE"/>
    <w:rsid w:val="00A56723"/>
    <w:rsid w:val="00A57B36"/>
    <w:rsid w:val="00A6126A"/>
    <w:rsid w:val="00A61DDA"/>
    <w:rsid w:val="00A62AC6"/>
    <w:rsid w:val="00A63B22"/>
    <w:rsid w:val="00A64B18"/>
    <w:rsid w:val="00A662CE"/>
    <w:rsid w:val="00A70953"/>
    <w:rsid w:val="00A80D1A"/>
    <w:rsid w:val="00A8121A"/>
    <w:rsid w:val="00A8285B"/>
    <w:rsid w:val="00A83AD1"/>
    <w:rsid w:val="00A847A7"/>
    <w:rsid w:val="00A86083"/>
    <w:rsid w:val="00A86087"/>
    <w:rsid w:val="00A8733B"/>
    <w:rsid w:val="00A875AF"/>
    <w:rsid w:val="00A9180A"/>
    <w:rsid w:val="00A92267"/>
    <w:rsid w:val="00A925DC"/>
    <w:rsid w:val="00A94677"/>
    <w:rsid w:val="00A96FA5"/>
    <w:rsid w:val="00A97AB0"/>
    <w:rsid w:val="00AA0554"/>
    <w:rsid w:val="00AA1FD5"/>
    <w:rsid w:val="00AA2D4B"/>
    <w:rsid w:val="00AA3043"/>
    <w:rsid w:val="00AB0D9A"/>
    <w:rsid w:val="00AB21E5"/>
    <w:rsid w:val="00AB3A33"/>
    <w:rsid w:val="00AB6A0C"/>
    <w:rsid w:val="00AC1349"/>
    <w:rsid w:val="00AC166A"/>
    <w:rsid w:val="00AC18BD"/>
    <w:rsid w:val="00AC2166"/>
    <w:rsid w:val="00AC28FC"/>
    <w:rsid w:val="00AC4894"/>
    <w:rsid w:val="00AC48F1"/>
    <w:rsid w:val="00AC495B"/>
    <w:rsid w:val="00AC4FDC"/>
    <w:rsid w:val="00AD4095"/>
    <w:rsid w:val="00AE2731"/>
    <w:rsid w:val="00AE3B23"/>
    <w:rsid w:val="00AE4812"/>
    <w:rsid w:val="00AE665E"/>
    <w:rsid w:val="00AE78B8"/>
    <w:rsid w:val="00AF0973"/>
    <w:rsid w:val="00AF0A46"/>
    <w:rsid w:val="00AF44AF"/>
    <w:rsid w:val="00AF5775"/>
    <w:rsid w:val="00AF7BE1"/>
    <w:rsid w:val="00B03318"/>
    <w:rsid w:val="00B06DDF"/>
    <w:rsid w:val="00B11AAB"/>
    <w:rsid w:val="00B140D7"/>
    <w:rsid w:val="00B14881"/>
    <w:rsid w:val="00B16D07"/>
    <w:rsid w:val="00B16F04"/>
    <w:rsid w:val="00B2158D"/>
    <w:rsid w:val="00B22344"/>
    <w:rsid w:val="00B23236"/>
    <w:rsid w:val="00B35C91"/>
    <w:rsid w:val="00B36756"/>
    <w:rsid w:val="00B41CE2"/>
    <w:rsid w:val="00B4298E"/>
    <w:rsid w:val="00B43A3E"/>
    <w:rsid w:val="00B44B8C"/>
    <w:rsid w:val="00B4746F"/>
    <w:rsid w:val="00B50755"/>
    <w:rsid w:val="00B51391"/>
    <w:rsid w:val="00B51BC6"/>
    <w:rsid w:val="00B5355B"/>
    <w:rsid w:val="00B56F6B"/>
    <w:rsid w:val="00B57605"/>
    <w:rsid w:val="00B60B60"/>
    <w:rsid w:val="00B60C40"/>
    <w:rsid w:val="00B63E1C"/>
    <w:rsid w:val="00B64A4E"/>
    <w:rsid w:val="00B6581E"/>
    <w:rsid w:val="00B67CFA"/>
    <w:rsid w:val="00B67FE4"/>
    <w:rsid w:val="00B718FF"/>
    <w:rsid w:val="00B71E1A"/>
    <w:rsid w:val="00B74BCF"/>
    <w:rsid w:val="00B7541B"/>
    <w:rsid w:val="00B76CBF"/>
    <w:rsid w:val="00B76CC8"/>
    <w:rsid w:val="00B771EA"/>
    <w:rsid w:val="00B8026F"/>
    <w:rsid w:val="00B83AA7"/>
    <w:rsid w:val="00B868AF"/>
    <w:rsid w:val="00B90CC4"/>
    <w:rsid w:val="00B9140E"/>
    <w:rsid w:val="00B9142B"/>
    <w:rsid w:val="00B938BF"/>
    <w:rsid w:val="00B941C8"/>
    <w:rsid w:val="00B95603"/>
    <w:rsid w:val="00B96379"/>
    <w:rsid w:val="00BA1DD4"/>
    <w:rsid w:val="00BA22DD"/>
    <w:rsid w:val="00BA2A3E"/>
    <w:rsid w:val="00BA3D9D"/>
    <w:rsid w:val="00BB0017"/>
    <w:rsid w:val="00BB1CBF"/>
    <w:rsid w:val="00BC0CCC"/>
    <w:rsid w:val="00BC3D18"/>
    <w:rsid w:val="00BC5675"/>
    <w:rsid w:val="00BC5689"/>
    <w:rsid w:val="00BC7468"/>
    <w:rsid w:val="00BD0E70"/>
    <w:rsid w:val="00BE01F9"/>
    <w:rsid w:val="00BE3530"/>
    <w:rsid w:val="00BE37CA"/>
    <w:rsid w:val="00BE462C"/>
    <w:rsid w:val="00BE57C8"/>
    <w:rsid w:val="00BF00C6"/>
    <w:rsid w:val="00BF6789"/>
    <w:rsid w:val="00BF6CEB"/>
    <w:rsid w:val="00BF6F36"/>
    <w:rsid w:val="00BF713C"/>
    <w:rsid w:val="00C04CD0"/>
    <w:rsid w:val="00C05007"/>
    <w:rsid w:val="00C101C2"/>
    <w:rsid w:val="00C210E7"/>
    <w:rsid w:val="00C21E55"/>
    <w:rsid w:val="00C23636"/>
    <w:rsid w:val="00C24DA8"/>
    <w:rsid w:val="00C25EC4"/>
    <w:rsid w:val="00C26184"/>
    <w:rsid w:val="00C31E01"/>
    <w:rsid w:val="00C32D14"/>
    <w:rsid w:val="00C32DB2"/>
    <w:rsid w:val="00C34267"/>
    <w:rsid w:val="00C34DEA"/>
    <w:rsid w:val="00C35B73"/>
    <w:rsid w:val="00C37861"/>
    <w:rsid w:val="00C4370F"/>
    <w:rsid w:val="00C45817"/>
    <w:rsid w:val="00C46F03"/>
    <w:rsid w:val="00C47772"/>
    <w:rsid w:val="00C50779"/>
    <w:rsid w:val="00C51854"/>
    <w:rsid w:val="00C51BFF"/>
    <w:rsid w:val="00C52443"/>
    <w:rsid w:val="00C56411"/>
    <w:rsid w:val="00C56F6F"/>
    <w:rsid w:val="00C57A0A"/>
    <w:rsid w:val="00C614DF"/>
    <w:rsid w:val="00C6488D"/>
    <w:rsid w:val="00C6504A"/>
    <w:rsid w:val="00C67A69"/>
    <w:rsid w:val="00C73586"/>
    <w:rsid w:val="00C773E8"/>
    <w:rsid w:val="00C7755D"/>
    <w:rsid w:val="00C804AD"/>
    <w:rsid w:val="00C81D4E"/>
    <w:rsid w:val="00C82DDB"/>
    <w:rsid w:val="00C84903"/>
    <w:rsid w:val="00C86425"/>
    <w:rsid w:val="00C86559"/>
    <w:rsid w:val="00C876B1"/>
    <w:rsid w:val="00C93704"/>
    <w:rsid w:val="00C93D2F"/>
    <w:rsid w:val="00C950DD"/>
    <w:rsid w:val="00C95702"/>
    <w:rsid w:val="00C97C09"/>
    <w:rsid w:val="00CA2FDD"/>
    <w:rsid w:val="00CA5390"/>
    <w:rsid w:val="00CA53C8"/>
    <w:rsid w:val="00CA5B8B"/>
    <w:rsid w:val="00CB05E0"/>
    <w:rsid w:val="00CB1373"/>
    <w:rsid w:val="00CB6E98"/>
    <w:rsid w:val="00CC1284"/>
    <w:rsid w:val="00CC2FE1"/>
    <w:rsid w:val="00CC71AF"/>
    <w:rsid w:val="00CC7E67"/>
    <w:rsid w:val="00CD0808"/>
    <w:rsid w:val="00CD5202"/>
    <w:rsid w:val="00CD7A50"/>
    <w:rsid w:val="00CE14C5"/>
    <w:rsid w:val="00CE22D4"/>
    <w:rsid w:val="00CE3871"/>
    <w:rsid w:val="00CF1A7B"/>
    <w:rsid w:val="00CF69D2"/>
    <w:rsid w:val="00D00B41"/>
    <w:rsid w:val="00D041EF"/>
    <w:rsid w:val="00D13EBF"/>
    <w:rsid w:val="00D2065A"/>
    <w:rsid w:val="00D21B26"/>
    <w:rsid w:val="00D23ED7"/>
    <w:rsid w:val="00D241E8"/>
    <w:rsid w:val="00D243B6"/>
    <w:rsid w:val="00D25175"/>
    <w:rsid w:val="00D40DA0"/>
    <w:rsid w:val="00D40E5E"/>
    <w:rsid w:val="00D41B90"/>
    <w:rsid w:val="00D444D6"/>
    <w:rsid w:val="00D451A5"/>
    <w:rsid w:val="00D5021C"/>
    <w:rsid w:val="00D50572"/>
    <w:rsid w:val="00D51244"/>
    <w:rsid w:val="00D51E19"/>
    <w:rsid w:val="00D5248B"/>
    <w:rsid w:val="00D52C6E"/>
    <w:rsid w:val="00D54E57"/>
    <w:rsid w:val="00D55378"/>
    <w:rsid w:val="00D55A74"/>
    <w:rsid w:val="00D61EA3"/>
    <w:rsid w:val="00D61ED5"/>
    <w:rsid w:val="00D620E4"/>
    <w:rsid w:val="00D624EA"/>
    <w:rsid w:val="00D65C7B"/>
    <w:rsid w:val="00D65D38"/>
    <w:rsid w:val="00D65E65"/>
    <w:rsid w:val="00D70C4A"/>
    <w:rsid w:val="00D72553"/>
    <w:rsid w:val="00D81501"/>
    <w:rsid w:val="00D829C8"/>
    <w:rsid w:val="00D85A14"/>
    <w:rsid w:val="00D85CEA"/>
    <w:rsid w:val="00D91015"/>
    <w:rsid w:val="00D92C55"/>
    <w:rsid w:val="00D93024"/>
    <w:rsid w:val="00D93536"/>
    <w:rsid w:val="00DA1620"/>
    <w:rsid w:val="00DA4849"/>
    <w:rsid w:val="00DB27A6"/>
    <w:rsid w:val="00DB5CEE"/>
    <w:rsid w:val="00DB68A3"/>
    <w:rsid w:val="00DC6455"/>
    <w:rsid w:val="00DD2209"/>
    <w:rsid w:val="00DD2343"/>
    <w:rsid w:val="00DD49A8"/>
    <w:rsid w:val="00DD5667"/>
    <w:rsid w:val="00DD7D4B"/>
    <w:rsid w:val="00DE1E7A"/>
    <w:rsid w:val="00DE2E01"/>
    <w:rsid w:val="00DE3BB0"/>
    <w:rsid w:val="00DE73F2"/>
    <w:rsid w:val="00DE7AD0"/>
    <w:rsid w:val="00DF05C9"/>
    <w:rsid w:val="00DF0CA5"/>
    <w:rsid w:val="00DF1B08"/>
    <w:rsid w:val="00DF3C6E"/>
    <w:rsid w:val="00DF68EE"/>
    <w:rsid w:val="00E00743"/>
    <w:rsid w:val="00E010C3"/>
    <w:rsid w:val="00E02F40"/>
    <w:rsid w:val="00E06AC5"/>
    <w:rsid w:val="00E1143F"/>
    <w:rsid w:val="00E12F29"/>
    <w:rsid w:val="00E1318E"/>
    <w:rsid w:val="00E143E6"/>
    <w:rsid w:val="00E165AA"/>
    <w:rsid w:val="00E16959"/>
    <w:rsid w:val="00E203DD"/>
    <w:rsid w:val="00E2400F"/>
    <w:rsid w:val="00E2747D"/>
    <w:rsid w:val="00E32762"/>
    <w:rsid w:val="00E3362F"/>
    <w:rsid w:val="00E33FAE"/>
    <w:rsid w:val="00E372CB"/>
    <w:rsid w:val="00E41708"/>
    <w:rsid w:val="00E42AB5"/>
    <w:rsid w:val="00E42FAE"/>
    <w:rsid w:val="00E445E1"/>
    <w:rsid w:val="00E45E52"/>
    <w:rsid w:val="00E460DC"/>
    <w:rsid w:val="00E4612A"/>
    <w:rsid w:val="00E526F7"/>
    <w:rsid w:val="00E55810"/>
    <w:rsid w:val="00E566C2"/>
    <w:rsid w:val="00E56FB9"/>
    <w:rsid w:val="00E57F8A"/>
    <w:rsid w:val="00E6186B"/>
    <w:rsid w:val="00E622D8"/>
    <w:rsid w:val="00E655FA"/>
    <w:rsid w:val="00E6602F"/>
    <w:rsid w:val="00E737E3"/>
    <w:rsid w:val="00E73AF1"/>
    <w:rsid w:val="00E741E7"/>
    <w:rsid w:val="00E7656C"/>
    <w:rsid w:val="00E776CC"/>
    <w:rsid w:val="00E81CE3"/>
    <w:rsid w:val="00E82A3E"/>
    <w:rsid w:val="00E84718"/>
    <w:rsid w:val="00E95E48"/>
    <w:rsid w:val="00E96AD9"/>
    <w:rsid w:val="00E96C69"/>
    <w:rsid w:val="00E97DEA"/>
    <w:rsid w:val="00EA130C"/>
    <w:rsid w:val="00EA30FE"/>
    <w:rsid w:val="00EA3B42"/>
    <w:rsid w:val="00EA3B77"/>
    <w:rsid w:val="00EA639A"/>
    <w:rsid w:val="00EA68F8"/>
    <w:rsid w:val="00EA7CF1"/>
    <w:rsid w:val="00EB054D"/>
    <w:rsid w:val="00EB14DC"/>
    <w:rsid w:val="00EB2ABE"/>
    <w:rsid w:val="00EC108F"/>
    <w:rsid w:val="00EC3E10"/>
    <w:rsid w:val="00EC3F62"/>
    <w:rsid w:val="00EC5C8C"/>
    <w:rsid w:val="00ED0077"/>
    <w:rsid w:val="00ED3AE1"/>
    <w:rsid w:val="00ED4E19"/>
    <w:rsid w:val="00ED4E1F"/>
    <w:rsid w:val="00ED71AE"/>
    <w:rsid w:val="00EF452D"/>
    <w:rsid w:val="00EF5402"/>
    <w:rsid w:val="00EF6D65"/>
    <w:rsid w:val="00F0046D"/>
    <w:rsid w:val="00F01D93"/>
    <w:rsid w:val="00F063FC"/>
    <w:rsid w:val="00F06536"/>
    <w:rsid w:val="00F107ED"/>
    <w:rsid w:val="00F109D6"/>
    <w:rsid w:val="00F10C05"/>
    <w:rsid w:val="00F10E9D"/>
    <w:rsid w:val="00F133AF"/>
    <w:rsid w:val="00F16215"/>
    <w:rsid w:val="00F16463"/>
    <w:rsid w:val="00F2023F"/>
    <w:rsid w:val="00F20F20"/>
    <w:rsid w:val="00F229B9"/>
    <w:rsid w:val="00F22AB2"/>
    <w:rsid w:val="00F23125"/>
    <w:rsid w:val="00F31873"/>
    <w:rsid w:val="00F32638"/>
    <w:rsid w:val="00F328E4"/>
    <w:rsid w:val="00F34C56"/>
    <w:rsid w:val="00F36693"/>
    <w:rsid w:val="00F47C99"/>
    <w:rsid w:val="00F47E3A"/>
    <w:rsid w:val="00F47FE3"/>
    <w:rsid w:val="00F50418"/>
    <w:rsid w:val="00F50D1C"/>
    <w:rsid w:val="00F51C5D"/>
    <w:rsid w:val="00F52823"/>
    <w:rsid w:val="00F54F46"/>
    <w:rsid w:val="00F560E2"/>
    <w:rsid w:val="00F606D5"/>
    <w:rsid w:val="00F63422"/>
    <w:rsid w:val="00F64645"/>
    <w:rsid w:val="00F64793"/>
    <w:rsid w:val="00F65F11"/>
    <w:rsid w:val="00F67AE2"/>
    <w:rsid w:val="00F70683"/>
    <w:rsid w:val="00F74571"/>
    <w:rsid w:val="00F75940"/>
    <w:rsid w:val="00F75EA6"/>
    <w:rsid w:val="00F80770"/>
    <w:rsid w:val="00F81B47"/>
    <w:rsid w:val="00F82DAE"/>
    <w:rsid w:val="00F8388A"/>
    <w:rsid w:val="00F85046"/>
    <w:rsid w:val="00F85D3A"/>
    <w:rsid w:val="00F8630C"/>
    <w:rsid w:val="00F870E7"/>
    <w:rsid w:val="00F87D3C"/>
    <w:rsid w:val="00F90023"/>
    <w:rsid w:val="00F9227C"/>
    <w:rsid w:val="00F92604"/>
    <w:rsid w:val="00F92FBA"/>
    <w:rsid w:val="00FA1A7C"/>
    <w:rsid w:val="00FA1CFC"/>
    <w:rsid w:val="00FA2C1A"/>
    <w:rsid w:val="00FA52A7"/>
    <w:rsid w:val="00FB0FC5"/>
    <w:rsid w:val="00FB24D1"/>
    <w:rsid w:val="00FB2543"/>
    <w:rsid w:val="00FB2D98"/>
    <w:rsid w:val="00FB4E9E"/>
    <w:rsid w:val="00FB5F35"/>
    <w:rsid w:val="00FB7B51"/>
    <w:rsid w:val="00FC0686"/>
    <w:rsid w:val="00FC5B43"/>
    <w:rsid w:val="00FC5E3A"/>
    <w:rsid w:val="00FD059D"/>
    <w:rsid w:val="00FD272A"/>
    <w:rsid w:val="00FD7B2D"/>
    <w:rsid w:val="00FE1BFE"/>
    <w:rsid w:val="00FE20C9"/>
    <w:rsid w:val="00FE3F9E"/>
    <w:rsid w:val="00FE538C"/>
    <w:rsid w:val="00FE5EEB"/>
    <w:rsid w:val="00FE74CB"/>
    <w:rsid w:val="00FF05FE"/>
    <w:rsid w:val="00FF151E"/>
    <w:rsid w:val="00FF1C9D"/>
    <w:rsid w:val="00FF3B53"/>
    <w:rsid w:val="00FF5127"/>
    <w:rsid w:val="00FF7C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207"/>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D0E70"/>
    <w:rPr>
      <w:sz w:val="24"/>
      <w:szCs w:val="24"/>
    </w:rPr>
  </w:style>
  <w:style w:type="paragraph" w:styleId="1">
    <w:name w:val="heading 1"/>
    <w:aliases w:val="Заголовок 1 Знак"/>
    <w:basedOn w:val="a"/>
    <w:next w:val="a"/>
    <w:link w:val="11"/>
    <w:uiPriority w:val="99"/>
    <w:qFormat/>
    <w:rsid w:val="00846273"/>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846273"/>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413650"/>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1021C1"/>
    <w:pPr>
      <w:keepNext/>
      <w:spacing w:before="240" w:after="60"/>
      <w:outlineLvl w:val="3"/>
    </w:pPr>
    <w:rPr>
      <w:rFonts w:ascii="Calibri" w:hAnsi="Calibri"/>
      <w:b/>
      <w:bCs/>
      <w:sz w:val="28"/>
      <w:szCs w:val="28"/>
    </w:rPr>
  </w:style>
  <w:style w:type="paragraph" w:styleId="8">
    <w:name w:val="heading 8"/>
    <w:basedOn w:val="a"/>
    <w:next w:val="a"/>
    <w:link w:val="80"/>
    <w:uiPriority w:val="99"/>
    <w:qFormat/>
    <w:rsid w:val="001B771A"/>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1 Знак Знак"/>
    <w:link w:val="1"/>
    <w:uiPriority w:val="99"/>
    <w:locked/>
    <w:rsid w:val="00977198"/>
    <w:rPr>
      <w:rFonts w:ascii="Cambria" w:hAnsi="Cambria" w:cs="Times New Roman"/>
      <w:b/>
      <w:bCs/>
      <w:kern w:val="32"/>
      <w:sz w:val="32"/>
      <w:szCs w:val="32"/>
    </w:rPr>
  </w:style>
  <w:style w:type="character" w:customStyle="1" w:styleId="20">
    <w:name w:val="Заголовок 2 Знак"/>
    <w:link w:val="2"/>
    <w:uiPriority w:val="99"/>
    <w:semiHidden/>
    <w:locked/>
    <w:rsid w:val="00977198"/>
    <w:rPr>
      <w:rFonts w:ascii="Cambria" w:hAnsi="Cambria" w:cs="Times New Roman"/>
      <w:b/>
      <w:bCs/>
      <w:i/>
      <w:iCs/>
      <w:sz w:val="28"/>
      <w:szCs w:val="28"/>
    </w:rPr>
  </w:style>
  <w:style w:type="character" w:customStyle="1" w:styleId="30">
    <w:name w:val="Заголовок 3 Знак"/>
    <w:link w:val="3"/>
    <w:uiPriority w:val="99"/>
    <w:semiHidden/>
    <w:locked/>
    <w:rsid w:val="00413650"/>
    <w:rPr>
      <w:rFonts w:ascii="Cambria" w:hAnsi="Cambria" w:cs="Times New Roman"/>
      <w:b/>
      <w:bCs/>
      <w:sz w:val="26"/>
      <w:szCs w:val="26"/>
    </w:rPr>
  </w:style>
  <w:style w:type="character" w:customStyle="1" w:styleId="40">
    <w:name w:val="Заголовок 4 Знак"/>
    <w:link w:val="4"/>
    <w:uiPriority w:val="99"/>
    <w:locked/>
    <w:rsid w:val="001021C1"/>
    <w:rPr>
      <w:rFonts w:ascii="Calibri" w:hAnsi="Calibri" w:cs="Times New Roman"/>
      <w:b/>
      <w:bCs/>
      <w:sz w:val="28"/>
      <w:szCs w:val="28"/>
    </w:rPr>
  </w:style>
  <w:style w:type="character" w:customStyle="1" w:styleId="80">
    <w:name w:val="Заголовок 8 Знак"/>
    <w:link w:val="8"/>
    <w:uiPriority w:val="99"/>
    <w:semiHidden/>
    <w:locked/>
    <w:rsid w:val="001B771A"/>
    <w:rPr>
      <w:rFonts w:ascii="Calibri" w:hAnsi="Calibri" w:cs="Times New Roman"/>
      <w:i/>
      <w:iCs/>
      <w:sz w:val="24"/>
      <w:szCs w:val="24"/>
    </w:rPr>
  </w:style>
  <w:style w:type="character" w:styleId="a3">
    <w:name w:val="annotation reference"/>
    <w:uiPriority w:val="99"/>
    <w:semiHidden/>
    <w:rsid w:val="00846273"/>
    <w:rPr>
      <w:rFonts w:cs="Times New Roman"/>
      <w:sz w:val="16"/>
      <w:szCs w:val="16"/>
    </w:rPr>
  </w:style>
  <w:style w:type="character" w:customStyle="1" w:styleId="10">
    <w:name w:val="Заголовок 1 Знак Знак Знак"/>
    <w:uiPriority w:val="99"/>
    <w:rsid w:val="00846273"/>
    <w:rPr>
      <w:rFonts w:ascii="Arial" w:hAnsi="Arial" w:cs="Arial"/>
      <w:b/>
      <w:bCs/>
      <w:kern w:val="32"/>
      <w:sz w:val="32"/>
      <w:szCs w:val="32"/>
      <w:lang w:val="ru-RU" w:eastAsia="ru-RU" w:bidi="ar-SA"/>
    </w:rPr>
  </w:style>
  <w:style w:type="paragraph" w:styleId="12">
    <w:name w:val="toc 1"/>
    <w:basedOn w:val="a"/>
    <w:next w:val="a"/>
    <w:autoRedefine/>
    <w:uiPriority w:val="39"/>
    <w:rsid w:val="00564CFE"/>
    <w:pPr>
      <w:tabs>
        <w:tab w:val="right" w:leader="underscore" w:pos="9950"/>
      </w:tabs>
      <w:spacing w:line="360" w:lineRule="auto"/>
    </w:pPr>
  </w:style>
  <w:style w:type="paragraph" w:styleId="21">
    <w:name w:val="toc 2"/>
    <w:basedOn w:val="a"/>
    <w:next w:val="a"/>
    <w:autoRedefine/>
    <w:uiPriority w:val="39"/>
    <w:rsid w:val="00DB68A3"/>
    <w:pPr>
      <w:tabs>
        <w:tab w:val="right" w:leader="underscore" w:pos="9950"/>
      </w:tabs>
      <w:spacing w:line="360" w:lineRule="auto"/>
      <w:ind w:left="240"/>
    </w:pPr>
    <w:rPr>
      <w:noProof/>
      <w:color w:val="000000"/>
    </w:rPr>
  </w:style>
  <w:style w:type="character" w:styleId="a4">
    <w:name w:val="Hyperlink"/>
    <w:uiPriority w:val="99"/>
    <w:rsid w:val="00846273"/>
    <w:rPr>
      <w:rFonts w:cs="Times New Roman"/>
      <w:color w:val="0000FF"/>
      <w:u w:val="single"/>
    </w:rPr>
  </w:style>
  <w:style w:type="paragraph" w:styleId="a5">
    <w:name w:val="footer"/>
    <w:basedOn w:val="a"/>
    <w:link w:val="a6"/>
    <w:uiPriority w:val="99"/>
    <w:rsid w:val="00846273"/>
    <w:pPr>
      <w:tabs>
        <w:tab w:val="center" w:pos="4677"/>
        <w:tab w:val="right" w:pos="9355"/>
      </w:tabs>
    </w:pPr>
  </w:style>
  <w:style w:type="character" w:customStyle="1" w:styleId="a6">
    <w:name w:val="Нижний колонтитул Знак"/>
    <w:link w:val="a5"/>
    <w:uiPriority w:val="99"/>
    <w:locked/>
    <w:rsid w:val="00977198"/>
    <w:rPr>
      <w:rFonts w:cs="Times New Roman"/>
      <w:sz w:val="24"/>
      <w:szCs w:val="24"/>
    </w:rPr>
  </w:style>
  <w:style w:type="character" w:styleId="a7">
    <w:name w:val="page number"/>
    <w:uiPriority w:val="99"/>
    <w:rsid w:val="00846273"/>
    <w:rPr>
      <w:rFonts w:cs="Times New Roman"/>
    </w:rPr>
  </w:style>
  <w:style w:type="character" w:styleId="a8">
    <w:name w:val="FollowedHyperlink"/>
    <w:uiPriority w:val="99"/>
    <w:rsid w:val="00846273"/>
    <w:rPr>
      <w:rFonts w:cs="Times New Roman"/>
      <w:color w:val="800080"/>
      <w:u w:val="single"/>
    </w:rPr>
  </w:style>
  <w:style w:type="paragraph" w:styleId="a9">
    <w:name w:val="annotation text"/>
    <w:basedOn w:val="a"/>
    <w:link w:val="aa"/>
    <w:uiPriority w:val="99"/>
    <w:semiHidden/>
    <w:rsid w:val="00846273"/>
    <w:rPr>
      <w:sz w:val="20"/>
      <w:szCs w:val="20"/>
    </w:rPr>
  </w:style>
  <w:style w:type="character" w:customStyle="1" w:styleId="aa">
    <w:name w:val="Текст примечания Знак"/>
    <w:link w:val="a9"/>
    <w:uiPriority w:val="99"/>
    <w:semiHidden/>
    <w:locked/>
    <w:rsid w:val="00977198"/>
    <w:rPr>
      <w:rFonts w:cs="Times New Roman"/>
      <w:sz w:val="20"/>
      <w:szCs w:val="20"/>
    </w:rPr>
  </w:style>
  <w:style w:type="paragraph" w:styleId="ab">
    <w:name w:val="Title"/>
    <w:basedOn w:val="a"/>
    <w:link w:val="ac"/>
    <w:qFormat/>
    <w:rsid w:val="00846273"/>
    <w:pPr>
      <w:spacing w:line="360" w:lineRule="auto"/>
      <w:jc w:val="center"/>
    </w:pPr>
    <w:rPr>
      <w:b/>
      <w:sz w:val="28"/>
      <w:szCs w:val="28"/>
    </w:rPr>
  </w:style>
  <w:style w:type="character" w:customStyle="1" w:styleId="ac">
    <w:name w:val="Название Знак"/>
    <w:link w:val="ab"/>
    <w:locked/>
    <w:rsid w:val="002B6A31"/>
    <w:rPr>
      <w:rFonts w:cs="Times New Roman"/>
      <w:b/>
      <w:sz w:val="28"/>
      <w:szCs w:val="28"/>
    </w:rPr>
  </w:style>
  <w:style w:type="paragraph" w:styleId="ad">
    <w:name w:val="Body Text"/>
    <w:basedOn w:val="a"/>
    <w:link w:val="ae"/>
    <w:uiPriority w:val="99"/>
    <w:rsid w:val="00846273"/>
    <w:pPr>
      <w:spacing w:line="360" w:lineRule="auto"/>
      <w:jc w:val="center"/>
    </w:pPr>
    <w:rPr>
      <w:b/>
      <w:sz w:val="40"/>
      <w:szCs w:val="40"/>
    </w:rPr>
  </w:style>
  <w:style w:type="character" w:customStyle="1" w:styleId="ae">
    <w:name w:val="Основной текст Знак"/>
    <w:link w:val="ad"/>
    <w:uiPriority w:val="99"/>
    <w:semiHidden/>
    <w:locked/>
    <w:rsid w:val="00977198"/>
    <w:rPr>
      <w:rFonts w:cs="Times New Roman"/>
      <w:sz w:val="24"/>
      <w:szCs w:val="24"/>
    </w:rPr>
  </w:style>
  <w:style w:type="paragraph" w:styleId="af">
    <w:name w:val="header"/>
    <w:basedOn w:val="a"/>
    <w:link w:val="af0"/>
    <w:uiPriority w:val="99"/>
    <w:rsid w:val="00845F49"/>
    <w:pPr>
      <w:tabs>
        <w:tab w:val="center" w:pos="4677"/>
        <w:tab w:val="right" w:pos="9355"/>
      </w:tabs>
    </w:pPr>
  </w:style>
  <w:style w:type="character" w:customStyle="1" w:styleId="af0">
    <w:name w:val="Верхний колонтитул Знак"/>
    <w:link w:val="af"/>
    <w:uiPriority w:val="99"/>
    <w:locked/>
    <w:rsid w:val="008E28AB"/>
    <w:rPr>
      <w:rFonts w:cs="Times New Roman"/>
      <w:sz w:val="24"/>
      <w:szCs w:val="24"/>
    </w:rPr>
  </w:style>
  <w:style w:type="table" w:styleId="af1">
    <w:name w:val="Table Grid"/>
    <w:basedOn w:val="a1"/>
    <w:uiPriority w:val="99"/>
    <w:rsid w:val="00F00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rsid w:val="009911F9"/>
    <w:rPr>
      <w:rFonts w:ascii="Tahoma" w:hAnsi="Tahoma" w:cs="Tahoma"/>
      <w:sz w:val="16"/>
      <w:szCs w:val="16"/>
    </w:rPr>
  </w:style>
  <w:style w:type="character" w:customStyle="1" w:styleId="af3">
    <w:name w:val="Текст выноски Знак"/>
    <w:link w:val="af2"/>
    <w:uiPriority w:val="99"/>
    <w:semiHidden/>
    <w:locked/>
    <w:rsid w:val="00977198"/>
    <w:rPr>
      <w:rFonts w:cs="Times New Roman"/>
      <w:sz w:val="2"/>
    </w:rPr>
  </w:style>
  <w:style w:type="paragraph" w:styleId="af4">
    <w:name w:val="List Paragraph"/>
    <w:basedOn w:val="a"/>
    <w:uiPriority w:val="34"/>
    <w:qFormat/>
    <w:rsid w:val="00412E72"/>
    <w:pPr>
      <w:spacing w:after="200" w:line="276" w:lineRule="auto"/>
      <w:ind w:left="720"/>
      <w:contextualSpacing/>
    </w:pPr>
    <w:rPr>
      <w:rFonts w:ascii="Calibri" w:hAnsi="Calibri"/>
      <w:sz w:val="22"/>
      <w:szCs w:val="22"/>
      <w:lang w:eastAsia="en-US"/>
    </w:rPr>
  </w:style>
  <w:style w:type="paragraph" w:styleId="af5">
    <w:name w:val="Normal (Web)"/>
    <w:basedOn w:val="a"/>
    <w:rsid w:val="005B2ABE"/>
    <w:pPr>
      <w:spacing w:before="100" w:beforeAutospacing="1" w:after="100" w:afterAutospacing="1"/>
    </w:pPr>
  </w:style>
  <w:style w:type="character" w:styleId="af6">
    <w:name w:val="Strong"/>
    <w:uiPriority w:val="99"/>
    <w:qFormat/>
    <w:rsid w:val="005B2ABE"/>
    <w:rPr>
      <w:rFonts w:cs="Times New Roman"/>
      <w:b/>
      <w:bCs/>
    </w:rPr>
  </w:style>
  <w:style w:type="character" w:customStyle="1" w:styleId="st1">
    <w:name w:val="st1"/>
    <w:uiPriority w:val="99"/>
    <w:rsid w:val="001819D5"/>
    <w:rPr>
      <w:rFonts w:cs="Times New Roman"/>
    </w:rPr>
  </w:style>
  <w:style w:type="paragraph" w:styleId="af7">
    <w:name w:val="Body Text Indent"/>
    <w:basedOn w:val="a"/>
    <w:link w:val="af8"/>
    <w:uiPriority w:val="99"/>
    <w:semiHidden/>
    <w:rsid w:val="00661023"/>
    <w:pPr>
      <w:spacing w:after="120" w:line="276" w:lineRule="auto"/>
      <w:ind w:left="283"/>
    </w:pPr>
    <w:rPr>
      <w:rFonts w:ascii="Calibri" w:hAnsi="Calibri"/>
      <w:sz w:val="22"/>
      <w:szCs w:val="22"/>
    </w:rPr>
  </w:style>
  <w:style w:type="character" w:customStyle="1" w:styleId="af8">
    <w:name w:val="Основной текст с отступом Знак"/>
    <w:link w:val="af7"/>
    <w:uiPriority w:val="99"/>
    <w:semiHidden/>
    <w:locked/>
    <w:rsid w:val="00661023"/>
    <w:rPr>
      <w:rFonts w:ascii="Calibri" w:hAnsi="Calibri" w:cs="Times New Roman"/>
      <w:sz w:val="22"/>
      <w:szCs w:val="22"/>
    </w:rPr>
  </w:style>
  <w:style w:type="paragraph" w:styleId="af9">
    <w:name w:val="No Spacing"/>
    <w:uiPriority w:val="1"/>
    <w:qFormat/>
    <w:rsid w:val="001B771A"/>
    <w:pPr>
      <w:suppressAutoHyphens/>
    </w:pPr>
    <w:rPr>
      <w:rFonts w:ascii="Calibri" w:hAnsi="Calibri" w:cs="Calibri"/>
      <w:sz w:val="22"/>
      <w:szCs w:val="22"/>
      <w:lang w:eastAsia="ar-SA"/>
    </w:rPr>
  </w:style>
  <w:style w:type="paragraph" w:styleId="22">
    <w:name w:val="Body Text Indent 2"/>
    <w:basedOn w:val="a"/>
    <w:link w:val="23"/>
    <w:rsid w:val="00B51BC6"/>
    <w:pPr>
      <w:spacing w:after="120" w:line="480" w:lineRule="auto"/>
      <w:ind w:left="283"/>
    </w:pPr>
  </w:style>
  <w:style w:type="character" w:customStyle="1" w:styleId="23">
    <w:name w:val="Основной текст с отступом 2 Знак"/>
    <w:link w:val="22"/>
    <w:locked/>
    <w:rsid w:val="00B51BC6"/>
    <w:rPr>
      <w:rFonts w:cs="Times New Roman"/>
      <w:sz w:val="24"/>
      <w:szCs w:val="24"/>
    </w:rPr>
  </w:style>
  <w:style w:type="paragraph" w:customStyle="1" w:styleId="Default">
    <w:name w:val="Default"/>
    <w:rsid w:val="002555BA"/>
    <w:pPr>
      <w:autoSpaceDE w:val="0"/>
      <w:autoSpaceDN w:val="0"/>
      <w:adjustRightInd w:val="0"/>
    </w:pPr>
    <w:rPr>
      <w:color w:val="000000"/>
      <w:sz w:val="24"/>
      <w:szCs w:val="24"/>
    </w:rPr>
  </w:style>
  <w:style w:type="table" w:customStyle="1" w:styleId="13">
    <w:name w:val="Сетка таблицы1"/>
    <w:basedOn w:val="a1"/>
    <w:next w:val="af1"/>
    <w:uiPriority w:val="59"/>
    <w:rsid w:val="002571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1"/>
    <w:uiPriority w:val="59"/>
    <w:rsid w:val="00C57A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caption"/>
    <w:basedOn w:val="a"/>
    <w:qFormat/>
    <w:locked/>
    <w:rsid w:val="00533851"/>
    <w:pPr>
      <w:jc w:val="center"/>
    </w:pPr>
    <w:rPr>
      <w:b/>
      <w:sz w:val="32"/>
      <w:szCs w:val="20"/>
    </w:rPr>
  </w:style>
  <w:style w:type="paragraph" w:styleId="31">
    <w:name w:val="Body Text 3"/>
    <w:basedOn w:val="a"/>
    <w:link w:val="32"/>
    <w:uiPriority w:val="99"/>
    <w:unhideWhenUsed/>
    <w:locked/>
    <w:rsid w:val="00FC5B43"/>
    <w:pPr>
      <w:spacing w:after="120" w:line="276" w:lineRule="auto"/>
    </w:pPr>
    <w:rPr>
      <w:rFonts w:ascii="Calibri" w:eastAsia="Calibri" w:hAnsi="Calibri"/>
      <w:sz w:val="16"/>
      <w:szCs w:val="16"/>
      <w:lang w:eastAsia="en-US"/>
    </w:rPr>
  </w:style>
  <w:style w:type="character" w:customStyle="1" w:styleId="32">
    <w:name w:val="Основной текст 3 Знак"/>
    <w:link w:val="31"/>
    <w:uiPriority w:val="99"/>
    <w:rsid w:val="00FC5B43"/>
    <w:rPr>
      <w:rFonts w:ascii="Calibri" w:eastAsia="Calibri" w:hAnsi="Calibri"/>
      <w:sz w:val="16"/>
      <w:szCs w:val="16"/>
      <w:lang w:eastAsia="en-US"/>
    </w:rPr>
  </w:style>
  <w:style w:type="paragraph" w:styleId="33">
    <w:name w:val="toc 3"/>
    <w:basedOn w:val="a"/>
    <w:next w:val="a"/>
    <w:autoRedefine/>
    <w:uiPriority w:val="39"/>
    <w:unhideWhenUsed/>
    <w:locked/>
    <w:rsid w:val="00284B77"/>
    <w:pPr>
      <w:ind w:left="480"/>
    </w:pPr>
  </w:style>
  <w:style w:type="paragraph" w:styleId="41">
    <w:name w:val="toc 4"/>
    <w:basedOn w:val="a"/>
    <w:next w:val="a"/>
    <w:autoRedefine/>
    <w:uiPriority w:val="39"/>
    <w:unhideWhenUsed/>
    <w:locked/>
    <w:rsid w:val="00284B77"/>
    <w:pPr>
      <w:spacing w:after="100" w:line="276" w:lineRule="auto"/>
      <w:ind w:left="660"/>
    </w:pPr>
    <w:rPr>
      <w:rFonts w:ascii="Calibri" w:hAnsi="Calibri"/>
      <w:sz w:val="22"/>
      <w:szCs w:val="22"/>
    </w:rPr>
  </w:style>
  <w:style w:type="paragraph" w:styleId="5">
    <w:name w:val="toc 5"/>
    <w:basedOn w:val="a"/>
    <w:next w:val="a"/>
    <w:autoRedefine/>
    <w:uiPriority w:val="39"/>
    <w:unhideWhenUsed/>
    <w:locked/>
    <w:rsid w:val="00284B77"/>
    <w:pPr>
      <w:spacing w:after="100" w:line="276" w:lineRule="auto"/>
      <w:ind w:left="880"/>
    </w:pPr>
    <w:rPr>
      <w:rFonts w:ascii="Calibri" w:hAnsi="Calibri"/>
      <w:sz w:val="22"/>
      <w:szCs w:val="22"/>
    </w:rPr>
  </w:style>
  <w:style w:type="paragraph" w:styleId="6">
    <w:name w:val="toc 6"/>
    <w:basedOn w:val="a"/>
    <w:next w:val="a"/>
    <w:autoRedefine/>
    <w:uiPriority w:val="39"/>
    <w:unhideWhenUsed/>
    <w:locked/>
    <w:rsid w:val="00284B77"/>
    <w:pPr>
      <w:spacing w:after="100" w:line="276" w:lineRule="auto"/>
      <w:ind w:left="1100"/>
    </w:pPr>
    <w:rPr>
      <w:rFonts w:ascii="Calibri" w:hAnsi="Calibri"/>
      <w:sz w:val="22"/>
      <w:szCs w:val="22"/>
    </w:rPr>
  </w:style>
  <w:style w:type="paragraph" w:styleId="7">
    <w:name w:val="toc 7"/>
    <w:basedOn w:val="a"/>
    <w:next w:val="a"/>
    <w:autoRedefine/>
    <w:uiPriority w:val="39"/>
    <w:unhideWhenUsed/>
    <w:locked/>
    <w:rsid w:val="00284B77"/>
    <w:pPr>
      <w:spacing w:after="100" w:line="276" w:lineRule="auto"/>
      <w:ind w:left="1320"/>
    </w:pPr>
    <w:rPr>
      <w:rFonts w:ascii="Calibri" w:hAnsi="Calibri"/>
      <w:sz w:val="22"/>
      <w:szCs w:val="22"/>
    </w:rPr>
  </w:style>
  <w:style w:type="paragraph" w:styleId="81">
    <w:name w:val="toc 8"/>
    <w:basedOn w:val="a"/>
    <w:next w:val="a"/>
    <w:autoRedefine/>
    <w:uiPriority w:val="39"/>
    <w:unhideWhenUsed/>
    <w:locked/>
    <w:rsid w:val="00284B77"/>
    <w:pPr>
      <w:spacing w:after="100" w:line="276" w:lineRule="auto"/>
      <w:ind w:left="1540"/>
    </w:pPr>
    <w:rPr>
      <w:rFonts w:ascii="Calibri" w:hAnsi="Calibri"/>
      <w:sz w:val="22"/>
      <w:szCs w:val="22"/>
    </w:rPr>
  </w:style>
  <w:style w:type="paragraph" w:styleId="9">
    <w:name w:val="toc 9"/>
    <w:basedOn w:val="a"/>
    <w:next w:val="a"/>
    <w:autoRedefine/>
    <w:uiPriority w:val="39"/>
    <w:unhideWhenUsed/>
    <w:locked/>
    <w:rsid w:val="00284B77"/>
    <w:pPr>
      <w:spacing w:after="100" w:line="276" w:lineRule="auto"/>
      <w:ind w:left="1760"/>
    </w:pPr>
    <w:rPr>
      <w:rFonts w:ascii="Calibri" w:hAnsi="Calibri"/>
      <w:sz w:val="22"/>
      <w:szCs w:val="22"/>
    </w:rPr>
  </w:style>
  <w:style w:type="paragraph" w:styleId="afb">
    <w:name w:val="TOC Heading"/>
    <w:basedOn w:val="1"/>
    <w:next w:val="a"/>
    <w:uiPriority w:val="39"/>
    <w:semiHidden/>
    <w:unhideWhenUsed/>
    <w:qFormat/>
    <w:rsid w:val="00CC1284"/>
    <w:pPr>
      <w:keepLines/>
      <w:spacing w:before="480" w:after="0" w:line="276" w:lineRule="auto"/>
      <w:outlineLvl w:val="9"/>
    </w:pPr>
    <w:rPr>
      <w:rFonts w:ascii="Cambria" w:hAnsi="Cambria" w:cs="Times New Roman"/>
      <w:color w:val="365F91"/>
      <w:kern w:val="0"/>
      <w:sz w:val="28"/>
      <w:szCs w:val="28"/>
    </w:rPr>
  </w:style>
  <w:style w:type="paragraph" w:styleId="25">
    <w:name w:val="Body Text 2"/>
    <w:basedOn w:val="a"/>
    <w:link w:val="26"/>
    <w:uiPriority w:val="99"/>
    <w:semiHidden/>
    <w:unhideWhenUsed/>
    <w:locked/>
    <w:rsid w:val="0074452D"/>
    <w:pPr>
      <w:spacing w:after="120" w:line="480" w:lineRule="auto"/>
    </w:pPr>
  </w:style>
  <w:style w:type="character" w:customStyle="1" w:styleId="26">
    <w:name w:val="Основной текст 2 Знак"/>
    <w:basedOn w:val="a0"/>
    <w:link w:val="25"/>
    <w:uiPriority w:val="99"/>
    <w:semiHidden/>
    <w:rsid w:val="0074452D"/>
    <w:rPr>
      <w:sz w:val="24"/>
      <w:szCs w:val="24"/>
    </w:rPr>
  </w:style>
  <w:style w:type="paragraph" w:styleId="afc">
    <w:name w:val="Normal Indent"/>
    <w:basedOn w:val="a"/>
    <w:unhideWhenUsed/>
    <w:locked/>
    <w:rsid w:val="00A97AB0"/>
    <w:pPr>
      <w:ind w:left="720"/>
    </w:pPr>
    <w:rPr>
      <w:sz w:val="28"/>
      <w:szCs w:val="28"/>
    </w:rPr>
  </w:style>
  <w:style w:type="character" w:customStyle="1" w:styleId="orange1">
    <w:name w:val="orange1"/>
    <w:rsid w:val="00A97AB0"/>
    <w:rPr>
      <w:color w:val="FF9900"/>
    </w:rPr>
  </w:style>
  <w:style w:type="paragraph" w:customStyle="1" w:styleId="Style5">
    <w:name w:val="Style 5"/>
    <w:rsid w:val="00A97AB0"/>
    <w:pPr>
      <w:widowControl w:val="0"/>
      <w:suppressAutoHyphens/>
      <w:autoSpaceDE w:val="0"/>
      <w:spacing w:line="360" w:lineRule="auto"/>
      <w:jc w:val="both"/>
    </w:pPr>
    <w:rPr>
      <w:rFonts w:ascii="Arial" w:hAnsi="Arial" w:cs="Arial"/>
      <w:sz w:val="28"/>
      <w:szCs w:val="28"/>
      <w:lang w:eastAsia="ar-SA"/>
    </w:rPr>
  </w:style>
  <w:style w:type="character" w:customStyle="1" w:styleId="dash041e0431044b0447043d044b0439char1">
    <w:name w:val="dash041e_0431_044b_0447_043d_044b_0439__char1"/>
    <w:rsid w:val="00CF1A7B"/>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2E20B5"/>
  </w:style>
  <w:style w:type="character" w:customStyle="1" w:styleId="FontStyle11">
    <w:name w:val="Font Style11"/>
    <w:rsid w:val="00816497"/>
    <w:rPr>
      <w:rFonts w:ascii="Times New Roman" w:hAnsi="Times New Roman" w:cs="Times New Roman" w:hint="default"/>
      <w:color w:val="000000"/>
      <w:sz w:val="20"/>
      <w:szCs w:val="20"/>
    </w:rPr>
  </w:style>
  <w:style w:type="character" w:customStyle="1" w:styleId="FontStyle12">
    <w:name w:val="Font Style12"/>
    <w:rsid w:val="008076A3"/>
    <w:rPr>
      <w:rFonts w:ascii="Bookman Old Style" w:hAnsi="Bookman Old Style" w:cs="Bookman Old Style" w:hint="default"/>
      <w:b/>
      <w:bCs/>
      <w:color w:val="000000"/>
      <w:sz w:val="16"/>
      <w:szCs w:val="16"/>
    </w:rPr>
  </w:style>
  <w:style w:type="paragraph" w:styleId="34">
    <w:name w:val="Body Text Indent 3"/>
    <w:basedOn w:val="a"/>
    <w:link w:val="35"/>
    <w:uiPriority w:val="99"/>
    <w:semiHidden/>
    <w:unhideWhenUsed/>
    <w:locked/>
    <w:rsid w:val="008076A3"/>
    <w:pPr>
      <w:spacing w:after="120"/>
      <w:ind w:left="283"/>
    </w:pPr>
    <w:rPr>
      <w:sz w:val="16"/>
      <w:szCs w:val="16"/>
    </w:rPr>
  </w:style>
  <w:style w:type="character" w:customStyle="1" w:styleId="35">
    <w:name w:val="Основной текст с отступом 3 Знак"/>
    <w:basedOn w:val="a0"/>
    <w:link w:val="34"/>
    <w:uiPriority w:val="99"/>
    <w:semiHidden/>
    <w:rsid w:val="008076A3"/>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63449">
      <w:bodyDiv w:val="1"/>
      <w:marLeft w:val="0"/>
      <w:marRight w:val="0"/>
      <w:marTop w:val="0"/>
      <w:marBottom w:val="0"/>
      <w:divBdr>
        <w:top w:val="none" w:sz="0" w:space="0" w:color="auto"/>
        <w:left w:val="none" w:sz="0" w:space="0" w:color="auto"/>
        <w:bottom w:val="none" w:sz="0" w:space="0" w:color="auto"/>
        <w:right w:val="none" w:sz="0" w:space="0" w:color="auto"/>
      </w:divBdr>
    </w:div>
    <w:div w:id="633683657">
      <w:bodyDiv w:val="1"/>
      <w:marLeft w:val="0"/>
      <w:marRight w:val="0"/>
      <w:marTop w:val="0"/>
      <w:marBottom w:val="0"/>
      <w:divBdr>
        <w:top w:val="none" w:sz="0" w:space="0" w:color="auto"/>
        <w:left w:val="none" w:sz="0" w:space="0" w:color="auto"/>
        <w:bottom w:val="none" w:sz="0" w:space="0" w:color="auto"/>
        <w:right w:val="none" w:sz="0" w:space="0" w:color="auto"/>
      </w:divBdr>
    </w:div>
    <w:div w:id="914974965">
      <w:marLeft w:val="0"/>
      <w:marRight w:val="0"/>
      <w:marTop w:val="0"/>
      <w:marBottom w:val="0"/>
      <w:divBdr>
        <w:top w:val="none" w:sz="0" w:space="0" w:color="auto"/>
        <w:left w:val="none" w:sz="0" w:space="0" w:color="auto"/>
        <w:bottom w:val="none" w:sz="0" w:space="0" w:color="auto"/>
        <w:right w:val="none" w:sz="0" w:space="0" w:color="auto"/>
      </w:divBdr>
    </w:div>
    <w:div w:id="914974967">
      <w:marLeft w:val="0"/>
      <w:marRight w:val="0"/>
      <w:marTop w:val="0"/>
      <w:marBottom w:val="0"/>
      <w:divBdr>
        <w:top w:val="none" w:sz="0" w:space="0" w:color="auto"/>
        <w:left w:val="none" w:sz="0" w:space="0" w:color="auto"/>
        <w:bottom w:val="none" w:sz="0" w:space="0" w:color="auto"/>
        <w:right w:val="none" w:sz="0" w:space="0" w:color="auto"/>
      </w:divBdr>
      <w:divsChild>
        <w:div w:id="914974956">
          <w:marLeft w:val="0"/>
          <w:marRight w:val="0"/>
          <w:marTop w:val="0"/>
          <w:marBottom w:val="0"/>
          <w:divBdr>
            <w:top w:val="none" w:sz="0" w:space="0" w:color="auto"/>
            <w:left w:val="none" w:sz="0" w:space="0" w:color="auto"/>
            <w:bottom w:val="none" w:sz="0" w:space="0" w:color="auto"/>
            <w:right w:val="none" w:sz="0" w:space="0" w:color="auto"/>
          </w:divBdr>
          <w:divsChild>
            <w:div w:id="914974964">
              <w:marLeft w:val="0"/>
              <w:marRight w:val="0"/>
              <w:marTop w:val="0"/>
              <w:marBottom w:val="0"/>
              <w:divBdr>
                <w:top w:val="none" w:sz="0" w:space="0" w:color="auto"/>
                <w:left w:val="none" w:sz="0" w:space="0" w:color="auto"/>
                <w:bottom w:val="none" w:sz="0" w:space="0" w:color="auto"/>
                <w:right w:val="none" w:sz="0" w:space="0" w:color="auto"/>
              </w:divBdr>
              <w:divsChild>
                <w:div w:id="914974955">
                  <w:marLeft w:val="0"/>
                  <w:marRight w:val="0"/>
                  <w:marTop w:val="0"/>
                  <w:marBottom w:val="0"/>
                  <w:divBdr>
                    <w:top w:val="none" w:sz="0" w:space="0" w:color="auto"/>
                    <w:left w:val="none" w:sz="0" w:space="0" w:color="auto"/>
                    <w:bottom w:val="none" w:sz="0" w:space="0" w:color="auto"/>
                    <w:right w:val="none" w:sz="0" w:space="0" w:color="auto"/>
                  </w:divBdr>
                  <w:divsChild>
                    <w:div w:id="914974961">
                      <w:marLeft w:val="0"/>
                      <w:marRight w:val="0"/>
                      <w:marTop w:val="0"/>
                      <w:marBottom w:val="0"/>
                      <w:divBdr>
                        <w:top w:val="none" w:sz="0" w:space="0" w:color="auto"/>
                        <w:left w:val="none" w:sz="0" w:space="0" w:color="auto"/>
                        <w:bottom w:val="none" w:sz="0" w:space="0" w:color="auto"/>
                        <w:right w:val="none" w:sz="0" w:space="0" w:color="auto"/>
                      </w:divBdr>
                      <w:divsChild>
                        <w:div w:id="914974966">
                          <w:marLeft w:val="0"/>
                          <w:marRight w:val="0"/>
                          <w:marTop w:val="315"/>
                          <w:marBottom w:val="0"/>
                          <w:divBdr>
                            <w:top w:val="none" w:sz="0" w:space="0" w:color="auto"/>
                            <w:left w:val="none" w:sz="0" w:space="0" w:color="auto"/>
                            <w:bottom w:val="none" w:sz="0" w:space="0" w:color="auto"/>
                            <w:right w:val="none" w:sz="0" w:space="0" w:color="auto"/>
                          </w:divBdr>
                          <w:divsChild>
                            <w:div w:id="914974958">
                              <w:marLeft w:val="1980"/>
                              <w:marRight w:val="3810"/>
                              <w:marTop w:val="0"/>
                              <w:marBottom w:val="0"/>
                              <w:divBdr>
                                <w:top w:val="none" w:sz="0" w:space="0" w:color="auto"/>
                                <w:left w:val="none" w:sz="0" w:space="0" w:color="auto"/>
                                <w:bottom w:val="none" w:sz="0" w:space="0" w:color="auto"/>
                                <w:right w:val="none" w:sz="0" w:space="0" w:color="auto"/>
                              </w:divBdr>
                              <w:divsChild>
                                <w:div w:id="914974963">
                                  <w:marLeft w:val="0"/>
                                  <w:marRight w:val="0"/>
                                  <w:marTop w:val="0"/>
                                  <w:marBottom w:val="0"/>
                                  <w:divBdr>
                                    <w:top w:val="none" w:sz="0" w:space="0" w:color="auto"/>
                                    <w:left w:val="none" w:sz="0" w:space="0" w:color="auto"/>
                                    <w:bottom w:val="none" w:sz="0" w:space="0" w:color="auto"/>
                                    <w:right w:val="none" w:sz="0" w:space="0" w:color="auto"/>
                                  </w:divBdr>
                                  <w:divsChild>
                                    <w:div w:id="914974962">
                                      <w:marLeft w:val="0"/>
                                      <w:marRight w:val="0"/>
                                      <w:marTop w:val="0"/>
                                      <w:marBottom w:val="0"/>
                                      <w:divBdr>
                                        <w:top w:val="none" w:sz="0" w:space="0" w:color="auto"/>
                                        <w:left w:val="none" w:sz="0" w:space="0" w:color="auto"/>
                                        <w:bottom w:val="none" w:sz="0" w:space="0" w:color="auto"/>
                                        <w:right w:val="none" w:sz="0" w:space="0" w:color="auto"/>
                                      </w:divBdr>
                                      <w:divsChild>
                                        <w:div w:id="914974957">
                                          <w:marLeft w:val="0"/>
                                          <w:marRight w:val="0"/>
                                          <w:marTop w:val="0"/>
                                          <w:marBottom w:val="0"/>
                                          <w:divBdr>
                                            <w:top w:val="none" w:sz="0" w:space="0" w:color="auto"/>
                                            <w:left w:val="none" w:sz="0" w:space="0" w:color="auto"/>
                                            <w:bottom w:val="none" w:sz="0" w:space="0" w:color="auto"/>
                                            <w:right w:val="none" w:sz="0" w:space="0" w:color="auto"/>
                                          </w:divBdr>
                                          <w:divsChild>
                                            <w:div w:id="914974960">
                                              <w:marLeft w:val="0"/>
                                              <w:marRight w:val="0"/>
                                              <w:marTop w:val="0"/>
                                              <w:marBottom w:val="0"/>
                                              <w:divBdr>
                                                <w:top w:val="none" w:sz="0" w:space="0" w:color="auto"/>
                                                <w:left w:val="none" w:sz="0" w:space="0" w:color="auto"/>
                                                <w:bottom w:val="none" w:sz="0" w:space="0" w:color="auto"/>
                                                <w:right w:val="none" w:sz="0" w:space="0" w:color="auto"/>
                                              </w:divBdr>
                                              <w:divsChild>
                                                <w:div w:id="91497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9660163">
      <w:bodyDiv w:val="1"/>
      <w:marLeft w:val="0"/>
      <w:marRight w:val="0"/>
      <w:marTop w:val="0"/>
      <w:marBottom w:val="0"/>
      <w:divBdr>
        <w:top w:val="none" w:sz="0" w:space="0" w:color="auto"/>
        <w:left w:val="none" w:sz="0" w:space="0" w:color="auto"/>
        <w:bottom w:val="none" w:sz="0" w:space="0" w:color="auto"/>
        <w:right w:val="none" w:sz="0" w:space="0" w:color="auto"/>
      </w:divBdr>
    </w:div>
    <w:div w:id="1440643365">
      <w:bodyDiv w:val="1"/>
      <w:marLeft w:val="0"/>
      <w:marRight w:val="0"/>
      <w:marTop w:val="0"/>
      <w:marBottom w:val="0"/>
      <w:divBdr>
        <w:top w:val="none" w:sz="0" w:space="0" w:color="auto"/>
        <w:left w:val="none" w:sz="0" w:space="0" w:color="auto"/>
        <w:bottom w:val="none" w:sz="0" w:space="0" w:color="auto"/>
        <w:right w:val="none" w:sz="0" w:space="0" w:color="auto"/>
      </w:divBdr>
    </w:div>
    <w:div w:id="1494831894">
      <w:bodyDiv w:val="1"/>
      <w:marLeft w:val="0"/>
      <w:marRight w:val="0"/>
      <w:marTop w:val="0"/>
      <w:marBottom w:val="0"/>
      <w:divBdr>
        <w:top w:val="none" w:sz="0" w:space="0" w:color="auto"/>
        <w:left w:val="none" w:sz="0" w:space="0" w:color="auto"/>
        <w:bottom w:val="none" w:sz="0" w:space="0" w:color="auto"/>
        <w:right w:val="none" w:sz="0" w:space="0" w:color="auto"/>
      </w:divBdr>
    </w:div>
    <w:div w:id="1819878446">
      <w:bodyDiv w:val="1"/>
      <w:marLeft w:val="0"/>
      <w:marRight w:val="0"/>
      <w:marTop w:val="0"/>
      <w:marBottom w:val="0"/>
      <w:divBdr>
        <w:top w:val="none" w:sz="0" w:space="0" w:color="auto"/>
        <w:left w:val="none" w:sz="0" w:space="0" w:color="auto"/>
        <w:bottom w:val="none" w:sz="0" w:space="0" w:color="auto"/>
        <w:right w:val="none" w:sz="0" w:space="0" w:color="auto"/>
      </w:divBdr>
    </w:div>
    <w:div w:id="1877501039">
      <w:bodyDiv w:val="1"/>
      <w:marLeft w:val="0"/>
      <w:marRight w:val="0"/>
      <w:marTop w:val="0"/>
      <w:marBottom w:val="0"/>
      <w:divBdr>
        <w:top w:val="none" w:sz="0" w:space="0" w:color="auto"/>
        <w:left w:val="none" w:sz="0" w:space="0" w:color="auto"/>
        <w:bottom w:val="none" w:sz="0" w:space="0" w:color="auto"/>
        <w:right w:val="none" w:sz="0" w:space="0" w:color="auto"/>
      </w:divBdr>
    </w:div>
    <w:div w:id="211821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4.xml"/><Relationship Id="rId50" Type="http://schemas.openxmlformats.org/officeDocument/2006/relationships/image" Target="media/image32.png"/><Relationship Id="rId55" Type="http://schemas.openxmlformats.org/officeDocument/2006/relationships/image" Target="media/image36.png"/><Relationship Id="rId63" Type="http://schemas.openxmlformats.org/officeDocument/2006/relationships/image" Target="media/image43.jpeg"/><Relationship Id="rId68" Type="http://schemas.openxmlformats.org/officeDocument/2006/relationships/hyperlink" Target="http://ru.wikipedia.org/wiki/%D0%9F%D0%B5%D0%B4%D0%B0%D0%BB%D1%8C" TargetMode="External"/><Relationship Id="rId76" Type="http://schemas.openxmlformats.org/officeDocument/2006/relationships/hyperlink" Target="http://ru.wikipedia.org/wiki/1800_%D0%B3%D0%BE%D0%B4" TargetMode="External"/><Relationship Id="rId84" Type="http://schemas.openxmlformats.org/officeDocument/2006/relationships/oleObject" Target="embeddings/oleObject7.bin"/><Relationship Id="rId89" Type="http://schemas.openxmlformats.org/officeDocument/2006/relationships/image" Target="media/image51.png"/><Relationship Id="rId7" Type="http://schemas.openxmlformats.org/officeDocument/2006/relationships/footnotes" Target="footnotes.xml"/><Relationship Id="rId71" Type="http://schemas.openxmlformats.org/officeDocument/2006/relationships/hyperlink" Target="http://ru.wikipedia.org/w/index.php?title=%D0%A2%D1%80%D1%91%D1%85%D0%BA%D0%BE%D0%BB%D0%B5%D1%81%D0%BD%D1%8B%D0%B9_%D0%B2%D0%B5%D0%BB%D0%BE%D1%81%D0%B8%D0%BF%D0%B5%D0%B4&amp;action=edit&amp;redlink=1" TargetMode="External"/><Relationship Id="rId92"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yperlink" Target="http://ru.wikipedia.org/wiki/%D0%9A%D0%BE%D0%BB%D0%B5%D1%81%D0%BE" TargetMode="External"/><Relationship Id="rId74" Type="http://schemas.openxmlformats.org/officeDocument/2006/relationships/hyperlink" Target="http://ru.wikipedia.org/wiki/2005_%D0%B3%D0%BE%D0%B4" TargetMode="External"/><Relationship Id="rId79" Type="http://schemas.openxmlformats.org/officeDocument/2006/relationships/image" Target="media/image45.wmf"/><Relationship Id="rId87"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oleObject" Target="embeddings/oleObject6.bin"/><Relationship Id="rId90" Type="http://schemas.openxmlformats.org/officeDocument/2006/relationships/image" Target="media/image52.png"/><Relationship Id="rId95"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hyperlink" Target="http://ru.wikipedia.org/wiki/%D0%A4%D1%80%D0%B0%D0%BD%D1%86%D1%83%D0%B7%D1%81%D0%BA%D0%B8%D0%B9_%D1%8F%D0%B7%D1%8B%D0%BA" TargetMode="External"/><Relationship Id="rId69" Type="http://schemas.openxmlformats.org/officeDocument/2006/relationships/hyperlink" Target="http://ru.wikipedia.org/wiki/%D0%A0%D1%8B%D1%87%D0%B0%D0%B3" TargetMode="External"/><Relationship Id="rId77"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oleObject" Target="embeddings/oleObject2.bin"/><Relationship Id="rId72" Type="http://schemas.openxmlformats.org/officeDocument/2006/relationships/hyperlink" Target="http://ru.wikipedia.org/wiki/%D0%9F%D1%80%D0%B0%D0%B2%D0%B8%D0%BB%D0%B0_%D0%B4%D0%BE%D1%80%D0%BE%D0%B6%D0%BD%D0%BE%D0%B3%D0%BE_%D0%B4%D0%B2%D0%B8%D0%B6%D0%B5%D0%BD%D0%B8%D1%8F" TargetMode="External"/><Relationship Id="rId80" Type="http://schemas.openxmlformats.org/officeDocument/2006/relationships/oleObject" Target="embeddings/oleObject5.bin"/><Relationship Id="rId85" Type="http://schemas.openxmlformats.org/officeDocument/2006/relationships/image" Target="media/image48.png"/><Relationship Id="rId93"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oleObject" Target="embeddings/oleObject1.bin"/><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hyperlink" Target="http://ru.wikipedia.org/wiki/%D0%A2%D1%80%D0%B0%D0%BD%D1%81%D0%BF%D0%BE%D1%80%D1%82%D0%BD%D0%BE%D0%B5_%D1%81%D1%80%D0%B5%D0%B4%D1%81%D1%82%D0%B2%D0%BE" TargetMode="External"/><Relationship Id="rId20" Type="http://schemas.openxmlformats.org/officeDocument/2006/relationships/image" Target="media/image4.jpe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2.jpeg"/><Relationship Id="rId70" Type="http://schemas.openxmlformats.org/officeDocument/2006/relationships/hyperlink" Target="http://ru.wikipedia.org/wiki/%D0%A3%D0%BD%D0%B8%D1%86%D0%B8%D0%BA%D0%BB" TargetMode="External"/><Relationship Id="rId75" Type="http://schemas.openxmlformats.org/officeDocument/2006/relationships/hyperlink" Target="http://ru.wikipedia.org/wiki/%D0%92%D0%B5%D0%BB%D0%B8%D0%BA%D0%BE%D0%B1%D1%80%D0%B8%D1%82%D0%B0%D0%BD%D0%B8%D1%8F" TargetMode="External"/><Relationship Id="rId83" Type="http://schemas.openxmlformats.org/officeDocument/2006/relationships/image" Target="media/image47.wmf"/><Relationship Id="rId88" Type="http://schemas.openxmlformats.org/officeDocument/2006/relationships/oleObject" Target="embeddings/oleObject8.bin"/><Relationship Id="rId91" Type="http://schemas.openxmlformats.org/officeDocument/2006/relationships/image" Target="media/image53.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oleObject" Target="embeddings/oleObject3.bin"/><Relationship Id="rId65" Type="http://schemas.openxmlformats.org/officeDocument/2006/relationships/hyperlink" Target="http://ru.wikipedia.org/wiki/%D0%9B%D0%B0%D1%82%D0%B8%D0%BD%D1%81%D0%BA%D0%B8%D0%B9_%D1%8F%D0%B7%D1%8B%D0%BA" TargetMode="External"/><Relationship Id="rId73" Type="http://schemas.openxmlformats.org/officeDocument/2006/relationships/hyperlink" Target="http://ru.wikipedia.org/wiki/%D0%A0%D0%BE%D1%81%D1%81%D0%B8%D1%8F" TargetMode="External"/><Relationship Id="rId78" Type="http://schemas.openxmlformats.org/officeDocument/2006/relationships/oleObject" Target="embeddings/oleObject4.bin"/><Relationship Id="rId81" Type="http://schemas.openxmlformats.org/officeDocument/2006/relationships/image" Target="media/image46.wmf"/><Relationship Id="rId86" Type="http://schemas.openxmlformats.org/officeDocument/2006/relationships/image" Target="media/image49.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83632-EE25-40A2-B94B-F7167A4EE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1582</TotalTime>
  <Pages>1</Pages>
  <Words>25505</Words>
  <Characters>145384</Characters>
  <Application>Microsoft Office Word</Application>
  <DocSecurity>0</DocSecurity>
  <Lines>1211</Lines>
  <Paragraphs>341</Paragraphs>
  <ScaleCrop>false</ScaleCrop>
  <HeadingPairs>
    <vt:vector size="2" baseType="variant">
      <vt:variant>
        <vt:lpstr>Название</vt:lpstr>
      </vt:variant>
      <vt:variant>
        <vt:i4>1</vt:i4>
      </vt:variant>
    </vt:vector>
  </HeadingPairs>
  <TitlesOfParts>
    <vt:vector size="1" baseType="lpstr">
      <vt:lpstr>Муниципальное образовательное учреждение</vt:lpstr>
    </vt:vector>
  </TitlesOfParts>
  <Company>SPecialiST RePack</Company>
  <LinksUpToDate>false</LinksUpToDate>
  <CharactersWithSpaces>170548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образовательное учреждение</dc:title>
  <dc:creator>сервер</dc:creator>
  <cp:lastModifiedBy>Оксана Викторовна</cp:lastModifiedBy>
  <cp:revision>64</cp:revision>
  <cp:lastPrinted>2019-04-29T04:20:00Z</cp:lastPrinted>
  <dcterms:created xsi:type="dcterms:W3CDTF">2019-04-29T16:18:00Z</dcterms:created>
  <dcterms:modified xsi:type="dcterms:W3CDTF">2019-07-10T01:36:00Z</dcterms:modified>
</cp:coreProperties>
</file>