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846" w:rsidRDefault="00BA6846" w:rsidP="00FC7554">
      <w:pPr>
        <w:pStyle w:val="Default"/>
        <w:rPr>
          <w:b/>
          <w:bCs/>
          <w:sz w:val="28"/>
          <w:szCs w:val="28"/>
        </w:rPr>
      </w:pPr>
      <w:r>
        <w:rPr>
          <w:noProof/>
          <w:color w:val="auto"/>
        </w:rPr>
        <w:drawing>
          <wp:inline distT="0" distB="0" distL="0" distR="0">
            <wp:extent cx="5940425" cy="8394404"/>
            <wp:effectExtent l="0" t="0" r="3175" b="6985"/>
            <wp:docPr id="1" name="Рисунок 1" descr="C:\Documents and Settings\user\Рабочий стол\Юные программы 5111111\Attachments_doopckmr@yandex.ru_2019-06-06_13-22-39\шахмат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Юные программы 5111111\Attachments_doopckmr@yandex.ru_2019-06-06_13-22-39\шахматист.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BA6846" w:rsidRDefault="00BA6846" w:rsidP="00FC7554">
      <w:pPr>
        <w:pStyle w:val="Default"/>
        <w:rPr>
          <w:b/>
          <w:bCs/>
          <w:sz w:val="28"/>
          <w:szCs w:val="28"/>
        </w:rPr>
      </w:pPr>
    </w:p>
    <w:p w:rsidR="00BA6846" w:rsidRDefault="00BA6846" w:rsidP="00FC7554">
      <w:pPr>
        <w:pStyle w:val="Default"/>
        <w:rPr>
          <w:b/>
          <w:bCs/>
          <w:sz w:val="28"/>
          <w:szCs w:val="28"/>
        </w:rPr>
      </w:pPr>
    </w:p>
    <w:p w:rsidR="00BA6846" w:rsidRDefault="00BA6846" w:rsidP="00FC7554">
      <w:pPr>
        <w:pStyle w:val="Default"/>
        <w:rPr>
          <w:b/>
          <w:bCs/>
          <w:sz w:val="28"/>
          <w:szCs w:val="28"/>
        </w:rPr>
      </w:pPr>
    </w:p>
    <w:p w:rsidR="00BA6846" w:rsidRDefault="00BA6846" w:rsidP="00FC7554">
      <w:pPr>
        <w:pStyle w:val="Default"/>
        <w:rPr>
          <w:b/>
          <w:bCs/>
          <w:sz w:val="28"/>
          <w:szCs w:val="28"/>
        </w:rPr>
      </w:pPr>
    </w:p>
    <w:p w:rsidR="00FC7554" w:rsidRDefault="00FC7554" w:rsidP="00FC7554">
      <w:pPr>
        <w:pStyle w:val="Default"/>
        <w:rPr>
          <w:b/>
          <w:bCs/>
          <w:sz w:val="28"/>
          <w:szCs w:val="28"/>
        </w:rPr>
      </w:pPr>
      <w:r>
        <w:rPr>
          <w:b/>
          <w:bCs/>
          <w:sz w:val="28"/>
          <w:szCs w:val="28"/>
        </w:rPr>
        <w:lastRenderedPageBreak/>
        <w:t xml:space="preserve">Содержание </w:t>
      </w:r>
    </w:p>
    <w:p w:rsidR="00FC7554" w:rsidRDefault="00FC7554" w:rsidP="00FC7554">
      <w:pPr>
        <w:pStyle w:val="Default"/>
        <w:rPr>
          <w:sz w:val="28"/>
          <w:szCs w:val="28"/>
        </w:rPr>
      </w:pPr>
    </w:p>
    <w:p w:rsidR="00326292" w:rsidRPr="00326292" w:rsidRDefault="00326292" w:rsidP="00326292">
      <w:pPr>
        <w:pStyle w:val="Default"/>
        <w:spacing w:after="36" w:line="360" w:lineRule="auto"/>
        <w:rPr>
          <w:sz w:val="28"/>
          <w:szCs w:val="28"/>
        </w:rPr>
      </w:pPr>
      <w:r w:rsidRPr="00326292">
        <w:rPr>
          <w:sz w:val="28"/>
          <w:szCs w:val="28"/>
        </w:rPr>
        <w:t>Пояснительная записка.</w:t>
      </w:r>
    </w:p>
    <w:p w:rsidR="00326292" w:rsidRPr="00326292" w:rsidRDefault="00326292" w:rsidP="00326292">
      <w:pPr>
        <w:pStyle w:val="Default"/>
        <w:spacing w:after="36" w:line="360" w:lineRule="auto"/>
        <w:rPr>
          <w:sz w:val="28"/>
          <w:szCs w:val="28"/>
        </w:rPr>
      </w:pPr>
      <w:r w:rsidRPr="00326292">
        <w:rPr>
          <w:sz w:val="28"/>
          <w:szCs w:val="28"/>
        </w:rPr>
        <w:t xml:space="preserve"> Цель и задачи программы. </w:t>
      </w:r>
    </w:p>
    <w:p w:rsidR="00326292" w:rsidRPr="00326292" w:rsidRDefault="00326292" w:rsidP="00326292">
      <w:pPr>
        <w:pStyle w:val="Default"/>
        <w:spacing w:after="36" w:line="360" w:lineRule="auto"/>
        <w:rPr>
          <w:sz w:val="28"/>
          <w:szCs w:val="28"/>
        </w:rPr>
      </w:pPr>
      <w:r w:rsidRPr="00326292">
        <w:rPr>
          <w:sz w:val="28"/>
          <w:szCs w:val="28"/>
        </w:rPr>
        <w:t xml:space="preserve">Содержание программы. </w:t>
      </w:r>
    </w:p>
    <w:p w:rsidR="00326292" w:rsidRPr="00326292" w:rsidRDefault="00326292" w:rsidP="00326292">
      <w:pPr>
        <w:pStyle w:val="Default"/>
        <w:spacing w:after="36" w:line="360" w:lineRule="auto"/>
        <w:rPr>
          <w:sz w:val="28"/>
          <w:szCs w:val="28"/>
        </w:rPr>
      </w:pPr>
      <w:r w:rsidRPr="00326292">
        <w:rPr>
          <w:sz w:val="28"/>
          <w:szCs w:val="28"/>
        </w:rPr>
        <w:t xml:space="preserve"> Планируемые результаты. </w:t>
      </w:r>
    </w:p>
    <w:p w:rsidR="00326292" w:rsidRPr="00326292" w:rsidRDefault="00326292" w:rsidP="00326292">
      <w:pPr>
        <w:pStyle w:val="Default"/>
        <w:spacing w:after="36" w:line="360" w:lineRule="auto"/>
        <w:rPr>
          <w:sz w:val="28"/>
          <w:szCs w:val="28"/>
        </w:rPr>
      </w:pPr>
      <w:r w:rsidRPr="00326292">
        <w:rPr>
          <w:sz w:val="28"/>
          <w:szCs w:val="28"/>
        </w:rPr>
        <w:t xml:space="preserve"> Учебно </w:t>
      </w:r>
      <w:proofErr w:type="gramStart"/>
      <w:r w:rsidRPr="00326292">
        <w:rPr>
          <w:sz w:val="28"/>
          <w:szCs w:val="28"/>
        </w:rPr>
        <w:t>-т</w:t>
      </w:r>
      <w:proofErr w:type="gramEnd"/>
      <w:r w:rsidRPr="00326292">
        <w:rPr>
          <w:sz w:val="28"/>
          <w:szCs w:val="28"/>
        </w:rPr>
        <w:t xml:space="preserve">ематический план. </w:t>
      </w:r>
    </w:p>
    <w:p w:rsidR="00326292" w:rsidRPr="00326292" w:rsidRDefault="00326292" w:rsidP="00326292">
      <w:pPr>
        <w:pStyle w:val="Default"/>
        <w:spacing w:after="36" w:line="360" w:lineRule="auto"/>
        <w:rPr>
          <w:sz w:val="28"/>
          <w:szCs w:val="28"/>
        </w:rPr>
      </w:pPr>
      <w:r w:rsidRPr="00326292">
        <w:rPr>
          <w:sz w:val="28"/>
          <w:szCs w:val="28"/>
        </w:rPr>
        <w:t xml:space="preserve"> Условия реализации программы. </w:t>
      </w:r>
    </w:p>
    <w:p w:rsidR="00326292" w:rsidRPr="00326292" w:rsidRDefault="00326292" w:rsidP="00326292">
      <w:pPr>
        <w:pStyle w:val="Default"/>
        <w:spacing w:after="36" w:line="360" w:lineRule="auto"/>
        <w:rPr>
          <w:sz w:val="28"/>
          <w:szCs w:val="28"/>
        </w:rPr>
      </w:pPr>
      <w:r w:rsidRPr="00326292">
        <w:rPr>
          <w:sz w:val="28"/>
          <w:szCs w:val="28"/>
        </w:rPr>
        <w:t xml:space="preserve"> Список литературы. </w:t>
      </w:r>
    </w:p>
    <w:p w:rsidR="00FC7554" w:rsidRPr="00FC7554" w:rsidRDefault="00326292" w:rsidP="00326292">
      <w:pPr>
        <w:pStyle w:val="Default"/>
        <w:spacing w:after="36" w:line="360" w:lineRule="auto"/>
      </w:pPr>
      <w:r w:rsidRPr="00326292">
        <w:rPr>
          <w:sz w:val="28"/>
          <w:szCs w:val="28"/>
        </w:rPr>
        <w:t xml:space="preserve"> Методические материалы.</w:t>
      </w:r>
    </w:p>
    <w:p w:rsidR="00FC7554" w:rsidRPr="00FC7554" w:rsidRDefault="00FC7554" w:rsidP="00FC7554"/>
    <w:p w:rsidR="00FC7554" w:rsidRPr="00FC7554" w:rsidRDefault="00FC7554" w:rsidP="00FC7554"/>
    <w:p w:rsidR="00FC7554" w:rsidRPr="00FC7554" w:rsidRDefault="00FC7554" w:rsidP="00FC7554"/>
    <w:p w:rsidR="00FC7554" w:rsidRPr="00FC7554" w:rsidRDefault="00FC7554" w:rsidP="00FC7554"/>
    <w:p w:rsidR="00FC7554" w:rsidRPr="00FC7554" w:rsidRDefault="00FC7554" w:rsidP="00FC7554"/>
    <w:p w:rsidR="00FC7554" w:rsidRPr="00FC7554" w:rsidRDefault="00FC7554" w:rsidP="00FC7554"/>
    <w:p w:rsidR="00FC7554" w:rsidRPr="00FC7554" w:rsidRDefault="00FC7554" w:rsidP="00FC7554"/>
    <w:p w:rsidR="00FC7554" w:rsidRPr="00FC7554" w:rsidRDefault="00FC7554" w:rsidP="00FC7554"/>
    <w:p w:rsidR="00FC7554" w:rsidRPr="00FC7554" w:rsidRDefault="00FC7554" w:rsidP="00FC7554"/>
    <w:p w:rsidR="00FC7554" w:rsidRPr="00FC7554" w:rsidRDefault="00FC7554" w:rsidP="00FC7554"/>
    <w:p w:rsidR="00FC7554" w:rsidRPr="00FC7554" w:rsidRDefault="00FC7554" w:rsidP="00FC7554"/>
    <w:p w:rsidR="00FC7554" w:rsidRPr="00FC7554" w:rsidRDefault="00FC7554" w:rsidP="00FC7554"/>
    <w:p w:rsidR="00FC7554" w:rsidRPr="00FC7554" w:rsidRDefault="00FC7554" w:rsidP="00FC7554"/>
    <w:p w:rsidR="00FC7554" w:rsidRPr="00FC7554" w:rsidRDefault="00FC7554" w:rsidP="00FC7554"/>
    <w:p w:rsidR="00FC7554" w:rsidRPr="00FC7554" w:rsidRDefault="00FC7554" w:rsidP="00FC7554"/>
    <w:p w:rsidR="00FC7554" w:rsidRPr="00FC7554" w:rsidRDefault="00FC7554" w:rsidP="00FC7554"/>
    <w:p w:rsidR="00FC7554" w:rsidRPr="00FC7554" w:rsidRDefault="00FC7554" w:rsidP="00FC7554"/>
    <w:p w:rsidR="00FC7554" w:rsidRPr="00FC7554" w:rsidRDefault="00FC7554" w:rsidP="00FC7554"/>
    <w:p w:rsidR="00FC7554" w:rsidRPr="00FC7554" w:rsidRDefault="00FC7554" w:rsidP="00FC7554"/>
    <w:p w:rsidR="00FC7554" w:rsidRPr="00FC7554" w:rsidRDefault="00FC7554" w:rsidP="00FC7554"/>
    <w:p w:rsidR="00FC7554" w:rsidRPr="00FC7554" w:rsidRDefault="00FC7554" w:rsidP="00FC7554"/>
    <w:p w:rsidR="00FC7554" w:rsidRDefault="00FC7554" w:rsidP="00FC7554"/>
    <w:p w:rsidR="00FC7554" w:rsidRPr="00FC7554" w:rsidRDefault="00FC7554" w:rsidP="00FC7554"/>
    <w:p w:rsidR="00FC7554" w:rsidRDefault="00FC7554" w:rsidP="00FC7554"/>
    <w:p w:rsidR="00FC7554" w:rsidRDefault="00FC7554" w:rsidP="00FC7554"/>
    <w:p w:rsidR="00D1365F" w:rsidRDefault="00D1365F" w:rsidP="00FC7554">
      <w:pPr>
        <w:jc w:val="center"/>
      </w:pPr>
    </w:p>
    <w:p w:rsidR="00FC7554" w:rsidRDefault="00FC7554" w:rsidP="00FC7554">
      <w:pPr>
        <w:jc w:val="center"/>
      </w:pPr>
    </w:p>
    <w:p w:rsidR="00FC7554" w:rsidRDefault="00FC7554" w:rsidP="00FC7554">
      <w:pPr>
        <w:jc w:val="center"/>
      </w:pPr>
    </w:p>
    <w:p w:rsidR="00FC7554" w:rsidRDefault="00FC7554" w:rsidP="00FC7554">
      <w:pPr>
        <w:jc w:val="center"/>
      </w:pPr>
    </w:p>
    <w:p w:rsidR="00FC7554" w:rsidRDefault="00FC7554" w:rsidP="00FC7554">
      <w:pPr>
        <w:jc w:val="center"/>
      </w:pPr>
    </w:p>
    <w:p w:rsidR="00FC7554" w:rsidRDefault="00FC7554" w:rsidP="00FC7554">
      <w:pPr>
        <w:jc w:val="center"/>
      </w:pPr>
    </w:p>
    <w:p w:rsidR="00FC7554" w:rsidRDefault="00FC7554" w:rsidP="00FC7554">
      <w:pPr>
        <w:jc w:val="center"/>
      </w:pPr>
    </w:p>
    <w:p w:rsidR="00FC7554" w:rsidRDefault="00FC7554" w:rsidP="00FC7554">
      <w:pPr>
        <w:jc w:val="center"/>
      </w:pPr>
    </w:p>
    <w:p w:rsidR="00FC7554" w:rsidRDefault="00FC7554" w:rsidP="00FC7554">
      <w:pPr>
        <w:jc w:val="center"/>
      </w:pPr>
    </w:p>
    <w:p w:rsidR="00FC7554" w:rsidRDefault="00FC7554" w:rsidP="00FC7554">
      <w:pPr>
        <w:jc w:val="center"/>
      </w:pPr>
    </w:p>
    <w:p w:rsidR="00FC7554" w:rsidRDefault="00FC7554" w:rsidP="00FC7554">
      <w:pPr>
        <w:jc w:val="center"/>
      </w:pPr>
    </w:p>
    <w:p w:rsidR="00FC7554" w:rsidRDefault="00FC7554" w:rsidP="00FC7554">
      <w:pPr>
        <w:jc w:val="center"/>
      </w:pPr>
    </w:p>
    <w:p w:rsidR="00FC7554" w:rsidRDefault="00FC7554" w:rsidP="00FC7554">
      <w:pPr>
        <w:jc w:val="center"/>
      </w:pPr>
    </w:p>
    <w:p w:rsidR="00326292" w:rsidRDefault="00326292" w:rsidP="00FC7554">
      <w:pPr>
        <w:jc w:val="center"/>
      </w:pPr>
    </w:p>
    <w:p w:rsidR="00326292" w:rsidRDefault="00326292" w:rsidP="00FC7554">
      <w:pPr>
        <w:jc w:val="center"/>
      </w:pPr>
    </w:p>
    <w:p w:rsidR="00FC7554" w:rsidRDefault="00FC7554" w:rsidP="00FC7554">
      <w:pPr>
        <w:jc w:val="center"/>
      </w:pPr>
    </w:p>
    <w:p w:rsidR="00FC7554" w:rsidRDefault="00FC7554" w:rsidP="00FC7554">
      <w:pPr>
        <w:jc w:val="center"/>
      </w:pPr>
    </w:p>
    <w:p w:rsidR="00FC7554" w:rsidRPr="00FC7554" w:rsidRDefault="00FC7554" w:rsidP="00FC7554">
      <w:pPr>
        <w:shd w:val="clear" w:color="auto" w:fill="FFFFFF"/>
        <w:tabs>
          <w:tab w:val="left" w:pos="4200"/>
        </w:tabs>
        <w:spacing w:line="276" w:lineRule="auto"/>
        <w:ind w:firstLine="567"/>
        <w:jc w:val="center"/>
        <w:rPr>
          <w:rFonts w:ascii="Times New Roman" w:hAnsi="Times New Roman" w:cs="Times New Roman"/>
          <w:color w:val="000000"/>
          <w:kern w:val="16"/>
          <w:sz w:val="28"/>
          <w:szCs w:val="28"/>
        </w:rPr>
      </w:pPr>
      <w:r w:rsidRPr="00FC7554">
        <w:rPr>
          <w:rFonts w:ascii="Times New Roman" w:hAnsi="Times New Roman" w:cs="Times New Roman"/>
          <w:color w:val="000000"/>
          <w:kern w:val="16"/>
          <w:sz w:val="28"/>
          <w:szCs w:val="28"/>
        </w:rPr>
        <w:lastRenderedPageBreak/>
        <w:t>ПОЯСНИТЕЛЬНАЯ ЗАПИСКА</w:t>
      </w:r>
    </w:p>
    <w:p w:rsidR="00FC7554" w:rsidRPr="00FC7554" w:rsidRDefault="00FC7554" w:rsidP="00FC7554">
      <w:pPr>
        <w:shd w:val="clear" w:color="auto" w:fill="FFFFFF"/>
        <w:tabs>
          <w:tab w:val="left" w:pos="4200"/>
        </w:tabs>
        <w:spacing w:line="276" w:lineRule="auto"/>
        <w:ind w:firstLine="567"/>
        <w:jc w:val="both"/>
        <w:rPr>
          <w:rFonts w:ascii="Times New Roman" w:hAnsi="Times New Roman" w:cs="Times New Roman"/>
          <w:color w:val="000000"/>
          <w:kern w:val="16"/>
          <w:sz w:val="28"/>
          <w:szCs w:val="28"/>
        </w:rPr>
      </w:pPr>
      <w:r w:rsidRPr="00FC7554">
        <w:rPr>
          <w:rFonts w:ascii="Times New Roman" w:hAnsi="Times New Roman" w:cs="Times New Roman"/>
          <w:sz w:val="28"/>
          <w:szCs w:val="28"/>
        </w:rPr>
        <w:t xml:space="preserve">«Юный </w:t>
      </w:r>
      <w:r>
        <w:rPr>
          <w:rFonts w:ascii="Times New Roman" w:hAnsi="Times New Roman" w:cs="Times New Roman"/>
          <w:sz w:val="28"/>
          <w:szCs w:val="28"/>
        </w:rPr>
        <w:t>шахматист</w:t>
      </w:r>
      <w:r w:rsidRPr="00FC7554">
        <w:rPr>
          <w:rFonts w:ascii="Times New Roman" w:hAnsi="Times New Roman" w:cs="Times New Roman"/>
          <w:sz w:val="28"/>
          <w:szCs w:val="28"/>
        </w:rPr>
        <w:t xml:space="preserve">», </w:t>
      </w:r>
      <w:r w:rsidR="00326292" w:rsidRPr="00326292">
        <w:rPr>
          <w:rFonts w:ascii="Times New Roman" w:hAnsi="Times New Roman" w:cs="Times New Roman"/>
          <w:sz w:val="28"/>
          <w:szCs w:val="28"/>
        </w:rPr>
        <w:t xml:space="preserve">дополнительная общеобразовательная общеразвивающая программа детей физкультурно-спортивной направленности. Программа составлена на основе базовых документов: </w:t>
      </w:r>
      <w:proofErr w:type="gramStart"/>
      <w:r w:rsidR="00326292" w:rsidRPr="00326292">
        <w:rPr>
          <w:rFonts w:ascii="Times New Roman" w:hAnsi="Times New Roman" w:cs="Times New Roman"/>
          <w:sz w:val="28"/>
          <w:szCs w:val="28"/>
        </w:rPr>
        <w:t>Закона Российской Федерации «Об образован</w:t>
      </w:r>
      <w:r w:rsidR="00326292">
        <w:rPr>
          <w:rFonts w:ascii="Times New Roman" w:hAnsi="Times New Roman" w:cs="Times New Roman"/>
          <w:sz w:val="28"/>
          <w:szCs w:val="28"/>
        </w:rPr>
        <w:t xml:space="preserve">ии» (Федеральный закон от 29 </w:t>
      </w:r>
      <w:r w:rsidR="00326292" w:rsidRPr="00326292">
        <w:rPr>
          <w:rFonts w:ascii="Times New Roman" w:hAnsi="Times New Roman" w:cs="Times New Roman"/>
          <w:sz w:val="28"/>
          <w:szCs w:val="28"/>
        </w:rPr>
        <w:t>декабря 2012 г. № 273-ФЗ); приказа Министерства просвещения РФ от 9 ноября 2018 г. № 196 «Об утверждении порядка организации и осуществления образовательной деятельности по дополнительным общеобразовательным программам»; письма Министерства образования и науки РФ от 18.11.2015 № 09-3242 «Методические рекомендации по проектированию дополнительных общеразвивающих программ;</w:t>
      </w:r>
      <w:proofErr w:type="gramEnd"/>
      <w:r w:rsidR="00326292" w:rsidRPr="00326292">
        <w:rPr>
          <w:rFonts w:ascii="Times New Roman" w:hAnsi="Times New Roman" w:cs="Times New Roman"/>
          <w:sz w:val="28"/>
          <w:szCs w:val="28"/>
        </w:rPr>
        <w:t xml:space="preserve"> Концепции развития дополнительного образования детей (Распоряжение Правительства РФ от 4 сентября 2014 г. № 1726-р); Концепция развития дополнительного образования детей (Распоряжение Правительства РФ от 4 сентября 2014 г. №1726-р) и локальными документами организации.</w:t>
      </w:r>
    </w:p>
    <w:p w:rsidR="00C93F33" w:rsidRDefault="00C93F33" w:rsidP="00FC7554">
      <w:pPr>
        <w:spacing w:line="276" w:lineRule="auto"/>
        <w:ind w:firstLine="567"/>
        <w:jc w:val="both"/>
        <w:rPr>
          <w:rFonts w:ascii="Times New Roman" w:hAnsi="Times New Roman" w:cs="Times New Roman"/>
          <w:color w:val="000000"/>
          <w:sz w:val="28"/>
          <w:szCs w:val="28"/>
        </w:rPr>
      </w:pPr>
      <w:r w:rsidRPr="00C93F33">
        <w:rPr>
          <w:rFonts w:ascii="Times New Roman" w:hAnsi="Times New Roman" w:cs="Times New Roman"/>
          <w:b/>
          <w:color w:val="000000"/>
          <w:sz w:val="28"/>
          <w:szCs w:val="28"/>
        </w:rPr>
        <w:t>Актуальность, новизна программы</w:t>
      </w:r>
      <w:r w:rsidRPr="00C93F33">
        <w:rPr>
          <w:rFonts w:ascii="Times New Roman" w:hAnsi="Times New Roman" w:cs="Times New Roman"/>
          <w:color w:val="000000"/>
          <w:sz w:val="28"/>
          <w:szCs w:val="28"/>
        </w:rPr>
        <w:t>. Программа направлена не только на получение детьми образовательных зн</w:t>
      </w:r>
      <w:r w:rsidR="00326292">
        <w:rPr>
          <w:rFonts w:ascii="Times New Roman" w:hAnsi="Times New Roman" w:cs="Times New Roman"/>
          <w:color w:val="000000"/>
          <w:sz w:val="28"/>
          <w:szCs w:val="28"/>
        </w:rPr>
        <w:t xml:space="preserve">аний, умений и навыков по игре </w:t>
      </w:r>
      <w:r>
        <w:rPr>
          <w:rFonts w:ascii="Times New Roman" w:hAnsi="Times New Roman" w:cs="Times New Roman"/>
          <w:color w:val="000000"/>
          <w:sz w:val="28"/>
          <w:szCs w:val="28"/>
        </w:rPr>
        <w:t>в шахматы</w:t>
      </w:r>
      <w:r w:rsidRPr="00C93F33">
        <w:rPr>
          <w:rFonts w:ascii="Times New Roman" w:hAnsi="Times New Roman" w:cs="Times New Roman"/>
          <w:color w:val="000000"/>
          <w:sz w:val="28"/>
          <w:szCs w:val="28"/>
        </w:rPr>
        <w:t>, но и в обеспечении организации содержательного досуга, формирование социально полноценной личности, владеющей культурой жизненного самоопределения, формирование новых ценностных ориентиров подрастающего поколения на здоровый образ жизни</w:t>
      </w:r>
      <w:r>
        <w:rPr>
          <w:rFonts w:ascii="Times New Roman" w:hAnsi="Times New Roman" w:cs="Times New Roman"/>
          <w:color w:val="000000"/>
          <w:sz w:val="28"/>
          <w:szCs w:val="28"/>
        </w:rPr>
        <w:t xml:space="preserve">. </w:t>
      </w:r>
      <w:r w:rsidR="00326292">
        <w:rPr>
          <w:rFonts w:ascii="Times New Roman" w:hAnsi="Times New Roman" w:cs="Times New Roman"/>
          <w:color w:val="000000"/>
          <w:sz w:val="28"/>
          <w:szCs w:val="28"/>
        </w:rPr>
        <w:t xml:space="preserve">Шахматы </w:t>
      </w:r>
      <w:r w:rsidRPr="00C93F33">
        <w:rPr>
          <w:rFonts w:ascii="Times New Roman" w:hAnsi="Times New Roman" w:cs="Times New Roman"/>
          <w:color w:val="000000"/>
          <w:sz w:val="28"/>
          <w:szCs w:val="28"/>
        </w:rPr>
        <w:t xml:space="preserve">это игра, доставляющая детям много радости, удовольствия, но и действенное, эффективное средство их умственного развития. Игра в шахматы развивает наглядно-образное мышление школьника, способствует зарождению логического мышления, воспитывает усидчивость, внимательность, вдумчивость, целеустремленность. Ребенок, обучающийся этой игре, становится самокритичнее, привыкает самостоятельно думать, принимать решения, бороться до </w:t>
      </w:r>
      <w:r w:rsidR="00326292">
        <w:rPr>
          <w:rFonts w:ascii="Times New Roman" w:hAnsi="Times New Roman" w:cs="Times New Roman"/>
          <w:color w:val="000000"/>
          <w:sz w:val="28"/>
          <w:szCs w:val="28"/>
        </w:rPr>
        <w:t>конца, не унывать при неудачах.</w:t>
      </w:r>
    </w:p>
    <w:p w:rsidR="004F441D" w:rsidRPr="00C93F33" w:rsidRDefault="004F441D" w:rsidP="00FC7554">
      <w:pPr>
        <w:spacing w:line="276" w:lineRule="auto"/>
        <w:ind w:firstLine="567"/>
        <w:jc w:val="both"/>
        <w:rPr>
          <w:rFonts w:ascii="Times New Roman" w:hAnsi="Times New Roman" w:cs="Times New Roman"/>
          <w:color w:val="000000"/>
          <w:sz w:val="28"/>
          <w:szCs w:val="28"/>
        </w:rPr>
      </w:pPr>
      <w:r w:rsidRPr="004F441D">
        <w:rPr>
          <w:rFonts w:ascii="Times New Roman" w:hAnsi="Times New Roman" w:cs="Times New Roman"/>
          <w:color w:val="000000"/>
          <w:sz w:val="28"/>
          <w:szCs w:val="28"/>
        </w:rPr>
        <w:t>Педагогическая целесообразность заключаются в том, что дети становятся также более самостоятельными и более коммуникабельными. За счёт того, что постоянно находятся в коллективе среди своих сверстников</w:t>
      </w:r>
    </w:p>
    <w:p w:rsidR="00C93F33" w:rsidRDefault="00C93F33" w:rsidP="00FC7554">
      <w:pPr>
        <w:spacing w:line="276" w:lineRule="auto"/>
        <w:ind w:firstLine="567"/>
        <w:jc w:val="both"/>
        <w:rPr>
          <w:rFonts w:ascii="Times New Roman" w:hAnsi="Times New Roman" w:cs="Times New Roman"/>
          <w:color w:val="000000"/>
          <w:sz w:val="28"/>
          <w:szCs w:val="28"/>
        </w:rPr>
      </w:pPr>
      <w:r w:rsidRPr="00C93F33">
        <w:rPr>
          <w:rFonts w:ascii="Times New Roman" w:hAnsi="Times New Roman" w:cs="Times New Roman"/>
          <w:b/>
          <w:color w:val="000000"/>
          <w:sz w:val="28"/>
          <w:szCs w:val="28"/>
        </w:rPr>
        <w:t xml:space="preserve">Цель программы: </w:t>
      </w:r>
      <w:r w:rsidRPr="00C93F33">
        <w:rPr>
          <w:rFonts w:ascii="Times New Roman" w:hAnsi="Times New Roman" w:cs="Times New Roman"/>
          <w:color w:val="000000"/>
          <w:sz w:val="28"/>
          <w:szCs w:val="28"/>
        </w:rPr>
        <w:t>обучение принципам шахматной игры, воспитание интереса и любви к игре</w:t>
      </w:r>
      <w:r>
        <w:rPr>
          <w:rFonts w:ascii="Times New Roman" w:hAnsi="Times New Roman" w:cs="Times New Roman"/>
          <w:color w:val="000000"/>
          <w:sz w:val="28"/>
          <w:szCs w:val="28"/>
        </w:rPr>
        <w:t xml:space="preserve"> в шахматы</w:t>
      </w:r>
      <w:r w:rsidRPr="00C93F33">
        <w:rPr>
          <w:rFonts w:ascii="Times New Roman" w:hAnsi="Times New Roman" w:cs="Times New Roman"/>
          <w:color w:val="000000"/>
          <w:sz w:val="28"/>
          <w:szCs w:val="28"/>
        </w:rPr>
        <w:t xml:space="preserve"> и подготовка воспитанников к дальнейшим ступеням развития; создание условий для личностного и интеллектуального развития </w:t>
      </w:r>
      <w:r>
        <w:rPr>
          <w:rFonts w:ascii="Times New Roman" w:hAnsi="Times New Roman" w:cs="Times New Roman"/>
          <w:color w:val="000000"/>
          <w:sz w:val="28"/>
          <w:szCs w:val="28"/>
        </w:rPr>
        <w:t xml:space="preserve"> </w:t>
      </w:r>
      <w:r w:rsidRPr="00C93F33">
        <w:rPr>
          <w:rFonts w:ascii="Times New Roman" w:hAnsi="Times New Roman" w:cs="Times New Roman"/>
          <w:color w:val="000000"/>
          <w:sz w:val="28"/>
          <w:szCs w:val="28"/>
        </w:rPr>
        <w:t>школьников, формирование активной жизненной позиции.</w:t>
      </w:r>
    </w:p>
    <w:p w:rsidR="00FC7554" w:rsidRDefault="00FC7554" w:rsidP="00FC7554">
      <w:pPr>
        <w:spacing w:line="276" w:lineRule="auto"/>
        <w:ind w:firstLine="567"/>
        <w:jc w:val="both"/>
        <w:rPr>
          <w:rFonts w:ascii="Times New Roman" w:hAnsi="Times New Roman" w:cs="Times New Roman"/>
          <w:sz w:val="28"/>
          <w:szCs w:val="28"/>
        </w:rPr>
      </w:pPr>
      <w:r w:rsidRPr="00FC7554">
        <w:rPr>
          <w:rFonts w:ascii="Times New Roman" w:hAnsi="Times New Roman" w:cs="Times New Roman"/>
          <w:sz w:val="28"/>
          <w:szCs w:val="28"/>
        </w:rPr>
        <w:t>Программа решает следующие задачи:</w:t>
      </w:r>
    </w:p>
    <w:p w:rsidR="00C93F33" w:rsidRPr="00C93F33" w:rsidRDefault="00C93F33" w:rsidP="00C93F33">
      <w:pPr>
        <w:spacing w:line="276" w:lineRule="auto"/>
        <w:ind w:firstLine="567"/>
        <w:jc w:val="both"/>
        <w:rPr>
          <w:rFonts w:ascii="Times New Roman" w:hAnsi="Times New Roman" w:cs="Times New Roman"/>
          <w:sz w:val="28"/>
          <w:szCs w:val="28"/>
        </w:rPr>
      </w:pPr>
      <w:r w:rsidRPr="00C93F33">
        <w:rPr>
          <w:rFonts w:ascii="Times New Roman" w:hAnsi="Times New Roman" w:cs="Times New Roman"/>
          <w:sz w:val="28"/>
          <w:szCs w:val="28"/>
        </w:rPr>
        <w:t>Личностные:</w:t>
      </w:r>
    </w:p>
    <w:p w:rsidR="00C93F33" w:rsidRPr="00C93F33" w:rsidRDefault="003D0E65" w:rsidP="00C93F33">
      <w:pPr>
        <w:spacing w:line="276" w:lineRule="auto"/>
        <w:ind w:firstLine="567"/>
        <w:jc w:val="both"/>
        <w:rPr>
          <w:rFonts w:ascii="Times New Roman" w:hAnsi="Times New Roman" w:cs="Times New Roman"/>
          <w:sz w:val="28"/>
          <w:szCs w:val="28"/>
        </w:rPr>
      </w:pPr>
      <w:r w:rsidRPr="003D0E65">
        <w:rPr>
          <w:rFonts w:ascii="Times New Roman" w:hAnsi="Times New Roman" w:cs="Times New Roman"/>
          <w:sz w:val="28"/>
          <w:szCs w:val="28"/>
        </w:rPr>
        <w:t xml:space="preserve">привить любовь и интерес к </w:t>
      </w:r>
      <w:r w:rsidR="004F441D">
        <w:rPr>
          <w:rFonts w:ascii="Times New Roman" w:hAnsi="Times New Roman" w:cs="Times New Roman"/>
          <w:sz w:val="28"/>
          <w:szCs w:val="28"/>
        </w:rPr>
        <w:t xml:space="preserve">игре в </w:t>
      </w:r>
      <w:r w:rsidRPr="003D0E65">
        <w:rPr>
          <w:rFonts w:ascii="Times New Roman" w:hAnsi="Times New Roman" w:cs="Times New Roman"/>
          <w:sz w:val="28"/>
          <w:szCs w:val="28"/>
        </w:rPr>
        <w:t>шахмат</w:t>
      </w:r>
      <w:r w:rsidR="004F441D">
        <w:rPr>
          <w:rFonts w:ascii="Times New Roman" w:hAnsi="Times New Roman" w:cs="Times New Roman"/>
          <w:sz w:val="28"/>
          <w:szCs w:val="28"/>
        </w:rPr>
        <w:t>ы</w:t>
      </w:r>
      <w:r w:rsidRPr="003D0E65">
        <w:rPr>
          <w:rFonts w:ascii="Times New Roman" w:hAnsi="Times New Roman" w:cs="Times New Roman"/>
          <w:sz w:val="28"/>
          <w:szCs w:val="28"/>
        </w:rPr>
        <w:t xml:space="preserve"> и учению в целом</w:t>
      </w:r>
      <w:r w:rsidR="00C93F33" w:rsidRPr="00C93F33">
        <w:rPr>
          <w:rFonts w:ascii="Times New Roman" w:hAnsi="Times New Roman" w:cs="Times New Roman"/>
          <w:sz w:val="28"/>
          <w:szCs w:val="28"/>
        </w:rPr>
        <w:t>;</w:t>
      </w:r>
    </w:p>
    <w:p w:rsidR="00C93F33" w:rsidRPr="00C93F33" w:rsidRDefault="003D0E65" w:rsidP="003D0E65">
      <w:pPr>
        <w:spacing w:line="276" w:lineRule="auto"/>
        <w:ind w:firstLine="567"/>
        <w:jc w:val="both"/>
        <w:rPr>
          <w:rFonts w:ascii="Times New Roman" w:hAnsi="Times New Roman" w:cs="Times New Roman"/>
          <w:sz w:val="28"/>
          <w:szCs w:val="28"/>
        </w:rPr>
      </w:pPr>
      <w:r w:rsidRPr="003D0E65">
        <w:rPr>
          <w:rFonts w:ascii="Times New Roman" w:hAnsi="Times New Roman" w:cs="Times New Roman"/>
          <w:sz w:val="28"/>
          <w:szCs w:val="28"/>
        </w:rPr>
        <w:lastRenderedPageBreak/>
        <w:t xml:space="preserve">научить анализировать свои и чужие ошибки, учиться на них, выбирать из множества решений </w:t>
      </w:r>
      <w:proofErr w:type="gramStart"/>
      <w:r w:rsidRPr="003D0E65">
        <w:rPr>
          <w:rFonts w:ascii="Times New Roman" w:hAnsi="Times New Roman" w:cs="Times New Roman"/>
          <w:sz w:val="28"/>
          <w:szCs w:val="28"/>
        </w:rPr>
        <w:t>правильное</w:t>
      </w:r>
      <w:proofErr w:type="gramEnd"/>
      <w:r w:rsidRPr="003D0E65">
        <w:rPr>
          <w:rFonts w:ascii="Times New Roman" w:hAnsi="Times New Roman" w:cs="Times New Roman"/>
          <w:sz w:val="28"/>
          <w:szCs w:val="28"/>
        </w:rPr>
        <w:t>, планировать свою деятельность, работать самостоятельно</w:t>
      </w:r>
      <w:r w:rsidR="00C93F33" w:rsidRPr="00C93F33">
        <w:rPr>
          <w:rFonts w:ascii="Times New Roman" w:hAnsi="Times New Roman" w:cs="Times New Roman"/>
          <w:sz w:val="28"/>
          <w:szCs w:val="28"/>
        </w:rPr>
        <w:t>;</w:t>
      </w:r>
    </w:p>
    <w:p w:rsidR="00C93F33" w:rsidRPr="00C93F33" w:rsidRDefault="003D0E65" w:rsidP="00C93F33">
      <w:pPr>
        <w:spacing w:line="276" w:lineRule="auto"/>
        <w:ind w:firstLine="567"/>
        <w:jc w:val="both"/>
        <w:rPr>
          <w:rFonts w:ascii="Times New Roman" w:hAnsi="Times New Roman" w:cs="Times New Roman"/>
          <w:sz w:val="28"/>
          <w:szCs w:val="28"/>
        </w:rPr>
      </w:pPr>
      <w:r w:rsidRPr="003D0E65">
        <w:rPr>
          <w:rFonts w:ascii="Times New Roman" w:hAnsi="Times New Roman" w:cs="Times New Roman"/>
          <w:sz w:val="28"/>
          <w:szCs w:val="28"/>
        </w:rPr>
        <w:t>научить уважать соперника</w:t>
      </w:r>
      <w:r w:rsidR="00C93F33" w:rsidRPr="00C93F33">
        <w:rPr>
          <w:rFonts w:ascii="Times New Roman" w:hAnsi="Times New Roman" w:cs="Times New Roman"/>
          <w:sz w:val="28"/>
          <w:szCs w:val="28"/>
        </w:rPr>
        <w:t>;</w:t>
      </w:r>
    </w:p>
    <w:p w:rsidR="00665756" w:rsidRDefault="00C93F33" w:rsidP="00C93F33">
      <w:pPr>
        <w:spacing w:line="276" w:lineRule="auto"/>
        <w:ind w:firstLine="567"/>
        <w:jc w:val="both"/>
        <w:rPr>
          <w:rFonts w:ascii="Times New Roman" w:hAnsi="Times New Roman" w:cs="Times New Roman"/>
          <w:sz w:val="28"/>
          <w:szCs w:val="28"/>
        </w:rPr>
      </w:pPr>
      <w:r w:rsidRPr="00C93F33">
        <w:rPr>
          <w:rFonts w:ascii="Times New Roman" w:hAnsi="Times New Roman" w:cs="Times New Roman"/>
          <w:sz w:val="28"/>
          <w:szCs w:val="28"/>
        </w:rPr>
        <w:t xml:space="preserve">приобретение необходимого минимума знаний в области гигиены и медицины, физической культуры и спорта. </w:t>
      </w:r>
    </w:p>
    <w:p w:rsidR="00C93F33" w:rsidRPr="00C93F33" w:rsidRDefault="00C93F33" w:rsidP="00C93F33">
      <w:pPr>
        <w:spacing w:line="276" w:lineRule="auto"/>
        <w:ind w:firstLine="567"/>
        <w:jc w:val="both"/>
        <w:rPr>
          <w:rFonts w:ascii="Times New Roman" w:hAnsi="Times New Roman" w:cs="Times New Roman"/>
          <w:sz w:val="28"/>
          <w:szCs w:val="28"/>
        </w:rPr>
      </w:pPr>
      <w:proofErr w:type="spellStart"/>
      <w:r w:rsidRPr="00C93F33">
        <w:rPr>
          <w:rFonts w:ascii="Times New Roman" w:hAnsi="Times New Roman" w:cs="Times New Roman"/>
          <w:sz w:val="28"/>
          <w:szCs w:val="28"/>
        </w:rPr>
        <w:t>Метапредметные</w:t>
      </w:r>
      <w:proofErr w:type="spellEnd"/>
      <w:r w:rsidRPr="00C93F33">
        <w:rPr>
          <w:rFonts w:ascii="Times New Roman" w:hAnsi="Times New Roman" w:cs="Times New Roman"/>
          <w:sz w:val="28"/>
          <w:szCs w:val="28"/>
        </w:rPr>
        <w:t>:</w:t>
      </w:r>
    </w:p>
    <w:p w:rsidR="00C93F33" w:rsidRPr="00C93F33" w:rsidRDefault="00C93F33" w:rsidP="00C93F33">
      <w:pPr>
        <w:spacing w:line="276" w:lineRule="auto"/>
        <w:ind w:firstLine="567"/>
        <w:jc w:val="both"/>
        <w:rPr>
          <w:rFonts w:ascii="Times New Roman" w:hAnsi="Times New Roman" w:cs="Times New Roman"/>
          <w:sz w:val="28"/>
          <w:szCs w:val="28"/>
        </w:rPr>
      </w:pPr>
      <w:r w:rsidRPr="00C93F33">
        <w:rPr>
          <w:rFonts w:ascii="Times New Roman" w:hAnsi="Times New Roman" w:cs="Times New Roman"/>
          <w:sz w:val="28"/>
          <w:szCs w:val="28"/>
        </w:rPr>
        <w:t xml:space="preserve">использование рациональных способов выполнения того или иного задания, добросовестное выполнение заданий, осознанное стремление к новым знаниям и умениям; </w:t>
      </w:r>
    </w:p>
    <w:p w:rsidR="00665756" w:rsidRDefault="00C93F33" w:rsidP="00C93F33">
      <w:pPr>
        <w:spacing w:line="276" w:lineRule="auto"/>
        <w:ind w:firstLine="567"/>
        <w:jc w:val="both"/>
        <w:rPr>
          <w:rFonts w:ascii="Times New Roman" w:hAnsi="Times New Roman" w:cs="Times New Roman"/>
          <w:sz w:val="28"/>
          <w:szCs w:val="28"/>
        </w:rPr>
      </w:pPr>
      <w:r w:rsidRPr="00C93F33">
        <w:rPr>
          <w:rFonts w:ascii="Times New Roman" w:hAnsi="Times New Roman" w:cs="Times New Roman"/>
          <w:sz w:val="28"/>
          <w:szCs w:val="28"/>
        </w:rPr>
        <w:t>умение выделить главное в рассказе и показе педагога</w:t>
      </w:r>
      <w:r w:rsidR="00665756">
        <w:rPr>
          <w:rFonts w:ascii="Times New Roman" w:hAnsi="Times New Roman" w:cs="Times New Roman"/>
          <w:sz w:val="28"/>
          <w:szCs w:val="28"/>
        </w:rPr>
        <w:t>:</w:t>
      </w:r>
    </w:p>
    <w:p w:rsidR="00C93F33" w:rsidRPr="00C93F33" w:rsidRDefault="00C93F33" w:rsidP="00C93F33">
      <w:pPr>
        <w:spacing w:line="276" w:lineRule="auto"/>
        <w:ind w:firstLine="567"/>
        <w:jc w:val="both"/>
        <w:rPr>
          <w:rFonts w:ascii="Times New Roman" w:hAnsi="Times New Roman" w:cs="Times New Roman"/>
          <w:sz w:val="28"/>
          <w:szCs w:val="28"/>
        </w:rPr>
      </w:pPr>
      <w:r w:rsidRPr="00C93F33">
        <w:rPr>
          <w:rFonts w:ascii="Times New Roman" w:hAnsi="Times New Roman" w:cs="Times New Roman"/>
          <w:sz w:val="28"/>
          <w:szCs w:val="28"/>
        </w:rPr>
        <w:t xml:space="preserve">владение способами планирования, организации и проведения разнообразных форм занятий физической культурой; </w:t>
      </w:r>
    </w:p>
    <w:p w:rsidR="00C93F33" w:rsidRPr="00C93F33" w:rsidRDefault="00C93F33" w:rsidP="00C93F33">
      <w:pPr>
        <w:spacing w:line="276" w:lineRule="auto"/>
        <w:ind w:firstLine="567"/>
        <w:jc w:val="both"/>
        <w:rPr>
          <w:rFonts w:ascii="Times New Roman" w:hAnsi="Times New Roman" w:cs="Times New Roman"/>
          <w:sz w:val="28"/>
          <w:szCs w:val="28"/>
        </w:rPr>
      </w:pPr>
      <w:r w:rsidRPr="00C93F33">
        <w:rPr>
          <w:rFonts w:ascii="Times New Roman" w:hAnsi="Times New Roman" w:cs="Times New Roman"/>
          <w:sz w:val="28"/>
          <w:szCs w:val="28"/>
        </w:rPr>
        <w:t>Предметные:</w:t>
      </w:r>
    </w:p>
    <w:p w:rsidR="00C93F33" w:rsidRPr="00C93F33" w:rsidRDefault="00C93F33" w:rsidP="00C93F33">
      <w:pPr>
        <w:spacing w:line="276" w:lineRule="auto"/>
        <w:ind w:firstLine="567"/>
        <w:jc w:val="both"/>
        <w:rPr>
          <w:rFonts w:ascii="Times New Roman" w:hAnsi="Times New Roman" w:cs="Times New Roman"/>
          <w:sz w:val="28"/>
          <w:szCs w:val="28"/>
        </w:rPr>
      </w:pPr>
      <w:r w:rsidRPr="00C93F33">
        <w:rPr>
          <w:rFonts w:ascii="Times New Roman" w:hAnsi="Times New Roman" w:cs="Times New Roman"/>
          <w:sz w:val="28"/>
          <w:szCs w:val="28"/>
        </w:rPr>
        <w:t>формирование устойчивого интереса к занятиям;</w:t>
      </w:r>
    </w:p>
    <w:p w:rsidR="00C93F33" w:rsidRPr="00C93F33" w:rsidRDefault="00C93F33" w:rsidP="00C93F33">
      <w:pPr>
        <w:spacing w:line="276" w:lineRule="auto"/>
        <w:ind w:firstLine="567"/>
        <w:jc w:val="both"/>
        <w:rPr>
          <w:rFonts w:ascii="Times New Roman" w:hAnsi="Times New Roman" w:cs="Times New Roman"/>
          <w:sz w:val="28"/>
          <w:szCs w:val="28"/>
        </w:rPr>
      </w:pPr>
      <w:r w:rsidRPr="00C93F33">
        <w:rPr>
          <w:rFonts w:ascii="Times New Roman" w:hAnsi="Times New Roman" w:cs="Times New Roman"/>
          <w:sz w:val="28"/>
          <w:szCs w:val="28"/>
        </w:rPr>
        <w:t>формирование необходимых знаний в области физической культуры и спорта;</w:t>
      </w:r>
    </w:p>
    <w:p w:rsidR="00C93F33" w:rsidRPr="00C93F33" w:rsidRDefault="00C93F33" w:rsidP="00C93F33">
      <w:pPr>
        <w:spacing w:line="276" w:lineRule="auto"/>
        <w:ind w:firstLine="567"/>
        <w:jc w:val="both"/>
        <w:rPr>
          <w:rFonts w:ascii="Times New Roman" w:hAnsi="Times New Roman" w:cs="Times New Roman"/>
          <w:sz w:val="28"/>
          <w:szCs w:val="28"/>
        </w:rPr>
      </w:pPr>
      <w:r w:rsidRPr="00C93F33">
        <w:rPr>
          <w:rFonts w:ascii="Times New Roman" w:hAnsi="Times New Roman" w:cs="Times New Roman"/>
          <w:sz w:val="28"/>
          <w:szCs w:val="28"/>
        </w:rPr>
        <w:t xml:space="preserve">овладение основами игры в </w:t>
      </w:r>
      <w:r w:rsidR="00665756">
        <w:rPr>
          <w:rFonts w:ascii="Times New Roman" w:hAnsi="Times New Roman" w:cs="Times New Roman"/>
          <w:sz w:val="28"/>
          <w:szCs w:val="28"/>
        </w:rPr>
        <w:t>шахматы</w:t>
      </w:r>
      <w:r w:rsidRPr="00C93F33">
        <w:rPr>
          <w:rFonts w:ascii="Times New Roman" w:hAnsi="Times New Roman" w:cs="Times New Roman"/>
          <w:sz w:val="28"/>
          <w:szCs w:val="28"/>
        </w:rPr>
        <w:t>;</w:t>
      </w:r>
    </w:p>
    <w:p w:rsidR="00C93F33" w:rsidRPr="00FC7554" w:rsidRDefault="00C93F33" w:rsidP="00C93F33">
      <w:pPr>
        <w:spacing w:line="276" w:lineRule="auto"/>
        <w:ind w:firstLine="567"/>
        <w:jc w:val="both"/>
        <w:rPr>
          <w:rFonts w:ascii="Times New Roman" w:hAnsi="Times New Roman" w:cs="Times New Roman"/>
          <w:sz w:val="28"/>
          <w:szCs w:val="28"/>
        </w:rPr>
      </w:pPr>
      <w:r w:rsidRPr="00C93F33">
        <w:rPr>
          <w:rFonts w:ascii="Times New Roman" w:hAnsi="Times New Roman" w:cs="Times New Roman"/>
          <w:sz w:val="28"/>
          <w:szCs w:val="28"/>
        </w:rPr>
        <w:t xml:space="preserve">овладение знаниями, умениями и навыками, необходимыми для участия в соревнованиях по </w:t>
      </w:r>
      <w:r w:rsidR="00665756">
        <w:rPr>
          <w:rFonts w:ascii="Times New Roman" w:hAnsi="Times New Roman" w:cs="Times New Roman"/>
          <w:sz w:val="28"/>
          <w:szCs w:val="28"/>
        </w:rPr>
        <w:t>шахматам</w:t>
      </w:r>
      <w:r w:rsidRPr="00C93F33">
        <w:rPr>
          <w:rFonts w:ascii="Times New Roman" w:hAnsi="Times New Roman" w:cs="Times New Roman"/>
          <w:sz w:val="28"/>
          <w:szCs w:val="28"/>
        </w:rPr>
        <w:t>.</w:t>
      </w:r>
    </w:p>
    <w:p w:rsidR="00665756" w:rsidRPr="00665756" w:rsidRDefault="00665756" w:rsidP="00B72F0D">
      <w:pPr>
        <w:tabs>
          <w:tab w:val="left" w:pos="887"/>
        </w:tabs>
        <w:spacing w:line="276" w:lineRule="auto"/>
        <w:jc w:val="both"/>
        <w:rPr>
          <w:rFonts w:ascii="Times New Roman" w:hAnsi="Times New Roman" w:cs="Times New Roman"/>
          <w:sz w:val="28"/>
          <w:szCs w:val="28"/>
        </w:rPr>
      </w:pPr>
      <w:r>
        <w:tab/>
      </w:r>
      <w:r w:rsidRPr="00665756">
        <w:rPr>
          <w:rFonts w:ascii="Times New Roman" w:hAnsi="Times New Roman" w:cs="Times New Roman"/>
          <w:b/>
          <w:color w:val="000000"/>
          <w:kern w:val="16"/>
          <w:sz w:val="28"/>
          <w:szCs w:val="28"/>
        </w:rPr>
        <w:t>Отличительные особенности</w:t>
      </w:r>
      <w:r w:rsidRPr="00665756">
        <w:rPr>
          <w:rFonts w:ascii="Times New Roman" w:hAnsi="Times New Roman" w:cs="Times New Roman"/>
          <w:i/>
          <w:color w:val="000000"/>
          <w:kern w:val="16"/>
          <w:sz w:val="28"/>
          <w:szCs w:val="28"/>
        </w:rPr>
        <w:t xml:space="preserve"> </w:t>
      </w:r>
      <w:r w:rsidRPr="00665756">
        <w:rPr>
          <w:rFonts w:ascii="Times New Roman" w:hAnsi="Times New Roman" w:cs="Times New Roman"/>
          <w:color w:val="000000"/>
          <w:kern w:val="16"/>
          <w:sz w:val="28"/>
          <w:szCs w:val="28"/>
        </w:rPr>
        <w:t>данной</w:t>
      </w:r>
      <w:r w:rsidRPr="00665756">
        <w:rPr>
          <w:rFonts w:ascii="Times New Roman" w:hAnsi="Times New Roman" w:cs="Times New Roman"/>
          <w:i/>
          <w:color w:val="000000"/>
          <w:kern w:val="16"/>
          <w:sz w:val="28"/>
          <w:szCs w:val="28"/>
        </w:rPr>
        <w:t xml:space="preserve"> </w:t>
      </w:r>
      <w:r w:rsidRPr="00665756">
        <w:rPr>
          <w:rFonts w:ascii="Times New Roman" w:hAnsi="Times New Roman" w:cs="Times New Roman"/>
          <w:color w:val="000000"/>
          <w:kern w:val="16"/>
          <w:sz w:val="28"/>
          <w:szCs w:val="28"/>
        </w:rPr>
        <w:t xml:space="preserve">программы </w:t>
      </w:r>
      <w:r w:rsidRPr="00665756">
        <w:rPr>
          <w:rFonts w:ascii="Times New Roman" w:hAnsi="Times New Roman" w:cs="Times New Roman"/>
          <w:sz w:val="28"/>
          <w:szCs w:val="28"/>
        </w:rPr>
        <w:t>в ее социальной направленности. Программа предоставляет возможности детям, не получившим ранее практики занятий игры в шахматы, приобщиться к этой игре, получить социальную практику общения.</w:t>
      </w:r>
    </w:p>
    <w:p w:rsidR="00665756" w:rsidRPr="00665756" w:rsidRDefault="00665756" w:rsidP="00E63F80">
      <w:pPr>
        <w:widowControl/>
        <w:autoSpaceDE/>
        <w:autoSpaceDN/>
        <w:adjustRightInd/>
        <w:spacing w:line="276" w:lineRule="auto"/>
        <w:ind w:firstLine="851"/>
        <w:jc w:val="both"/>
        <w:rPr>
          <w:rFonts w:ascii="Times New Roman" w:hAnsi="Times New Roman" w:cs="Times New Roman"/>
          <w:color w:val="000000"/>
          <w:sz w:val="28"/>
          <w:szCs w:val="28"/>
        </w:rPr>
      </w:pPr>
      <w:r w:rsidRPr="00665756">
        <w:rPr>
          <w:rFonts w:ascii="Times New Roman" w:hAnsi="Times New Roman" w:cs="Times New Roman"/>
          <w:color w:val="000000"/>
          <w:sz w:val="28"/>
          <w:szCs w:val="28"/>
        </w:rPr>
        <w:t>В процессе формирования игровых навыков решение тактических позиций дополняется заданиями логического характера, нацеливающими детей на анализ ситуации, логические размышления и выяснение причинно-следственных связей, способствующих возникновению той или иной позиции или игровой ситуации. Решение комбинаций, этюдов и задач способствует усилению концентрации внимания, так как требуется быстрый и точный расчёт вариантов и важно не пропустить какой-нибудь возможный контрудар противника.</w:t>
      </w:r>
    </w:p>
    <w:p w:rsidR="000D62FE" w:rsidRPr="000D62FE" w:rsidRDefault="000D62FE" w:rsidP="000D62FE">
      <w:pPr>
        <w:shd w:val="clear" w:color="auto" w:fill="FFFFFF"/>
        <w:spacing w:line="276" w:lineRule="auto"/>
        <w:ind w:firstLine="567"/>
        <w:jc w:val="both"/>
        <w:rPr>
          <w:rFonts w:ascii="Times New Roman" w:hAnsi="Times New Roman" w:cs="Times New Roman"/>
          <w:sz w:val="28"/>
          <w:szCs w:val="28"/>
        </w:rPr>
      </w:pPr>
      <w:r w:rsidRPr="000D62FE">
        <w:rPr>
          <w:rFonts w:ascii="Times New Roman" w:hAnsi="Times New Roman" w:cs="Times New Roman"/>
          <w:b/>
          <w:sz w:val="28"/>
          <w:szCs w:val="28"/>
        </w:rPr>
        <w:t>Форма обучения</w:t>
      </w:r>
      <w:r w:rsidRPr="000D62FE">
        <w:rPr>
          <w:rFonts w:ascii="Times New Roman" w:hAnsi="Times New Roman" w:cs="Times New Roman"/>
          <w:sz w:val="28"/>
          <w:szCs w:val="28"/>
        </w:rPr>
        <w:t xml:space="preserve"> – очная </w:t>
      </w:r>
    </w:p>
    <w:p w:rsidR="000D62FE" w:rsidRPr="000D62FE" w:rsidRDefault="000D62FE" w:rsidP="000D62FE">
      <w:pPr>
        <w:shd w:val="clear" w:color="auto" w:fill="FFFFFF"/>
        <w:spacing w:line="276" w:lineRule="auto"/>
        <w:ind w:firstLine="567"/>
        <w:jc w:val="both"/>
        <w:rPr>
          <w:rFonts w:ascii="Times New Roman" w:hAnsi="Times New Roman" w:cs="Times New Roman"/>
          <w:b/>
          <w:sz w:val="28"/>
          <w:szCs w:val="28"/>
        </w:rPr>
      </w:pPr>
      <w:r w:rsidRPr="000D62FE">
        <w:rPr>
          <w:rFonts w:ascii="Times New Roman" w:hAnsi="Times New Roman" w:cs="Times New Roman"/>
          <w:sz w:val="28"/>
          <w:szCs w:val="28"/>
        </w:rPr>
        <w:t xml:space="preserve">Программа рассчитана на воспитанников возраста от </w:t>
      </w:r>
      <w:r w:rsidRPr="000D62FE">
        <w:rPr>
          <w:rFonts w:ascii="Times New Roman" w:hAnsi="Times New Roman" w:cs="Times New Roman"/>
          <w:b/>
          <w:sz w:val="28"/>
          <w:szCs w:val="28"/>
        </w:rPr>
        <w:t>6 до 1</w:t>
      </w:r>
      <w:r w:rsidR="00A849BC">
        <w:rPr>
          <w:rFonts w:ascii="Times New Roman" w:hAnsi="Times New Roman" w:cs="Times New Roman"/>
          <w:b/>
          <w:sz w:val="28"/>
          <w:szCs w:val="28"/>
        </w:rPr>
        <w:t>8</w:t>
      </w:r>
      <w:r w:rsidRPr="000D62FE">
        <w:rPr>
          <w:rFonts w:ascii="Times New Roman" w:hAnsi="Times New Roman" w:cs="Times New Roman"/>
          <w:b/>
          <w:sz w:val="28"/>
          <w:szCs w:val="28"/>
        </w:rPr>
        <w:t>лет.</w:t>
      </w:r>
    </w:p>
    <w:p w:rsidR="000D62FE" w:rsidRPr="000D62FE" w:rsidRDefault="000D62FE" w:rsidP="000D62FE">
      <w:pPr>
        <w:shd w:val="clear" w:color="auto" w:fill="FFFFFF"/>
        <w:spacing w:line="276" w:lineRule="auto"/>
        <w:ind w:firstLine="567"/>
        <w:jc w:val="both"/>
        <w:rPr>
          <w:rFonts w:ascii="Times New Roman" w:hAnsi="Times New Roman" w:cs="Times New Roman"/>
          <w:color w:val="000000"/>
          <w:kern w:val="16"/>
          <w:sz w:val="28"/>
          <w:szCs w:val="28"/>
        </w:rPr>
      </w:pPr>
      <w:r w:rsidRPr="000D62FE">
        <w:rPr>
          <w:rFonts w:ascii="Times New Roman" w:hAnsi="Times New Roman" w:cs="Times New Roman"/>
          <w:b/>
          <w:color w:val="000000"/>
          <w:kern w:val="16"/>
          <w:sz w:val="28"/>
          <w:szCs w:val="28"/>
        </w:rPr>
        <w:t>Срок реализации</w:t>
      </w:r>
      <w:r w:rsidRPr="000D62FE">
        <w:rPr>
          <w:rFonts w:ascii="Times New Roman" w:hAnsi="Times New Roman" w:cs="Times New Roman"/>
          <w:color w:val="000000"/>
          <w:kern w:val="16"/>
          <w:sz w:val="28"/>
          <w:szCs w:val="28"/>
        </w:rPr>
        <w:t xml:space="preserve">  1 год</w:t>
      </w:r>
    </w:p>
    <w:p w:rsidR="000D62FE" w:rsidRPr="000D62FE" w:rsidRDefault="000D62FE" w:rsidP="000D62FE">
      <w:pPr>
        <w:shd w:val="clear" w:color="auto" w:fill="FFFFFF"/>
        <w:spacing w:line="276" w:lineRule="auto"/>
        <w:ind w:firstLine="567"/>
        <w:jc w:val="both"/>
        <w:rPr>
          <w:rFonts w:ascii="Times New Roman" w:hAnsi="Times New Roman" w:cs="Times New Roman"/>
          <w:sz w:val="28"/>
          <w:szCs w:val="28"/>
        </w:rPr>
      </w:pPr>
      <w:r w:rsidRPr="000D62FE">
        <w:rPr>
          <w:rFonts w:ascii="Times New Roman" w:hAnsi="Times New Roman" w:cs="Times New Roman"/>
          <w:b/>
          <w:sz w:val="28"/>
          <w:szCs w:val="28"/>
        </w:rPr>
        <w:t>Количество часов/ занятий в неделю</w:t>
      </w:r>
      <w:r w:rsidRPr="000D62FE">
        <w:rPr>
          <w:rFonts w:ascii="Times New Roman" w:eastAsia="Calibri" w:hAnsi="Times New Roman" w:cs="Times New Roman"/>
          <w:sz w:val="28"/>
          <w:szCs w:val="28"/>
        </w:rPr>
        <w:t xml:space="preserve"> (продолжительность одного занятия академический час):</w:t>
      </w:r>
      <w:r w:rsidRPr="000D62FE">
        <w:rPr>
          <w:rFonts w:ascii="Times New Roman" w:hAnsi="Times New Roman" w:cs="Times New Roman"/>
          <w:sz w:val="28"/>
          <w:szCs w:val="28"/>
        </w:rPr>
        <w:t xml:space="preserve"> 3 часа в неделю.</w:t>
      </w:r>
    </w:p>
    <w:p w:rsidR="000D62FE" w:rsidRPr="000D62FE" w:rsidRDefault="000D62FE" w:rsidP="000D62FE">
      <w:pPr>
        <w:shd w:val="clear" w:color="auto" w:fill="FFFFFF"/>
        <w:spacing w:line="276" w:lineRule="auto"/>
        <w:ind w:firstLine="567"/>
        <w:jc w:val="both"/>
        <w:rPr>
          <w:rFonts w:ascii="Times New Roman" w:hAnsi="Times New Roman" w:cs="Times New Roman"/>
          <w:sz w:val="28"/>
          <w:szCs w:val="28"/>
        </w:rPr>
      </w:pPr>
      <w:r w:rsidRPr="000D62FE">
        <w:rPr>
          <w:rFonts w:ascii="Times New Roman" w:hAnsi="Times New Roman" w:cs="Times New Roman"/>
          <w:sz w:val="28"/>
          <w:szCs w:val="28"/>
        </w:rPr>
        <w:t>Общее количество часов за год: 10</w:t>
      </w:r>
      <w:r w:rsidR="00A849BC">
        <w:rPr>
          <w:rFonts w:ascii="Times New Roman" w:hAnsi="Times New Roman" w:cs="Times New Roman"/>
          <w:sz w:val="28"/>
          <w:szCs w:val="28"/>
        </w:rPr>
        <w:t>8</w:t>
      </w:r>
    </w:p>
    <w:p w:rsidR="000D62FE" w:rsidRPr="000D62FE" w:rsidRDefault="000D62FE" w:rsidP="000D62FE">
      <w:pPr>
        <w:shd w:val="clear" w:color="auto" w:fill="FFFFFF"/>
        <w:spacing w:line="276" w:lineRule="auto"/>
        <w:ind w:firstLine="567"/>
        <w:jc w:val="both"/>
        <w:rPr>
          <w:rFonts w:ascii="Times New Roman" w:hAnsi="Times New Roman" w:cs="Times New Roman"/>
          <w:sz w:val="28"/>
          <w:szCs w:val="28"/>
        </w:rPr>
      </w:pPr>
      <w:r w:rsidRPr="000D62FE">
        <w:rPr>
          <w:rFonts w:ascii="Times New Roman" w:hAnsi="Times New Roman" w:cs="Times New Roman"/>
          <w:sz w:val="28"/>
          <w:szCs w:val="28"/>
        </w:rPr>
        <w:t>Состав группы: постоянный.</w:t>
      </w:r>
    </w:p>
    <w:p w:rsidR="000D62FE" w:rsidRPr="000D62FE" w:rsidRDefault="000D62FE" w:rsidP="000D62FE">
      <w:pPr>
        <w:shd w:val="clear" w:color="auto" w:fill="FFFFFF"/>
        <w:spacing w:line="276" w:lineRule="auto"/>
        <w:ind w:firstLine="567"/>
        <w:jc w:val="both"/>
        <w:rPr>
          <w:rFonts w:ascii="Times New Roman" w:hAnsi="Times New Roman" w:cs="Times New Roman"/>
          <w:sz w:val="28"/>
          <w:szCs w:val="28"/>
        </w:rPr>
      </w:pPr>
      <w:r w:rsidRPr="000D62FE">
        <w:rPr>
          <w:rFonts w:ascii="Times New Roman" w:hAnsi="Times New Roman" w:cs="Times New Roman"/>
          <w:sz w:val="28"/>
          <w:szCs w:val="28"/>
        </w:rPr>
        <w:lastRenderedPageBreak/>
        <w:t>К тренировочному процессу допускаются все желающие, не имеющие медицинских противопоказаний к занятиям избранного вида физкультурно-спортивной деятельности.</w:t>
      </w:r>
    </w:p>
    <w:p w:rsidR="00665756" w:rsidRPr="00665756" w:rsidRDefault="00665756" w:rsidP="00665756">
      <w:pPr>
        <w:shd w:val="clear" w:color="auto" w:fill="FFFFFF"/>
        <w:spacing w:line="276" w:lineRule="auto"/>
        <w:ind w:firstLine="567"/>
        <w:jc w:val="both"/>
        <w:rPr>
          <w:rFonts w:ascii="Times New Roman" w:hAnsi="Times New Roman" w:cs="Times New Roman"/>
          <w:sz w:val="28"/>
          <w:szCs w:val="28"/>
        </w:rPr>
      </w:pPr>
      <w:r w:rsidRPr="00665756">
        <w:rPr>
          <w:rFonts w:ascii="Times New Roman" w:hAnsi="Times New Roman" w:cs="Times New Roman"/>
          <w:sz w:val="28"/>
          <w:szCs w:val="28"/>
        </w:rPr>
        <w:t xml:space="preserve">Количество учащихся в группах не должно превышать </w:t>
      </w:r>
      <w:r w:rsidR="00BE2E40">
        <w:rPr>
          <w:rFonts w:ascii="Times New Roman" w:hAnsi="Times New Roman" w:cs="Times New Roman"/>
          <w:sz w:val="28"/>
          <w:szCs w:val="28"/>
        </w:rPr>
        <w:t>1</w:t>
      </w:r>
      <w:r w:rsidR="00A849BC">
        <w:rPr>
          <w:rFonts w:ascii="Times New Roman" w:hAnsi="Times New Roman" w:cs="Times New Roman"/>
          <w:sz w:val="28"/>
          <w:szCs w:val="28"/>
        </w:rPr>
        <w:t>0</w:t>
      </w:r>
      <w:r w:rsidR="00BE2E40">
        <w:rPr>
          <w:rFonts w:ascii="Times New Roman" w:hAnsi="Times New Roman" w:cs="Times New Roman"/>
          <w:sz w:val="28"/>
          <w:szCs w:val="28"/>
        </w:rPr>
        <w:t>-2</w:t>
      </w:r>
      <w:r w:rsidR="00A849BC">
        <w:rPr>
          <w:rFonts w:ascii="Times New Roman" w:hAnsi="Times New Roman" w:cs="Times New Roman"/>
          <w:sz w:val="28"/>
          <w:szCs w:val="28"/>
        </w:rPr>
        <w:t>5</w:t>
      </w:r>
      <w:r w:rsidRPr="00665756">
        <w:rPr>
          <w:rFonts w:ascii="Times New Roman" w:hAnsi="Times New Roman" w:cs="Times New Roman"/>
          <w:sz w:val="28"/>
          <w:szCs w:val="28"/>
        </w:rPr>
        <w:t xml:space="preserve"> человек.</w:t>
      </w:r>
    </w:p>
    <w:p w:rsidR="004F441D" w:rsidRDefault="00665756" w:rsidP="00665756">
      <w:pPr>
        <w:shd w:val="clear" w:color="auto" w:fill="FFFFFF"/>
        <w:spacing w:line="276" w:lineRule="auto"/>
        <w:ind w:firstLine="567"/>
        <w:jc w:val="both"/>
        <w:rPr>
          <w:rFonts w:ascii="Times New Roman" w:hAnsi="Times New Roman" w:cs="Times New Roman"/>
          <w:sz w:val="28"/>
          <w:szCs w:val="28"/>
        </w:rPr>
      </w:pPr>
      <w:r w:rsidRPr="00665756">
        <w:rPr>
          <w:rFonts w:ascii="Times New Roman" w:hAnsi="Times New Roman" w:cs="Times New Roman"/>
          <w:sz w:val="28"/>
          <w:szCs w:val="28"/>
        </w:rPr>
        <w:t xml:space="preserve">Программа и план обучения свободно варьируются в рамках возрастных категорий и физической подготовленности детей, а также оставляют возможности для творческой инициативы </w:t>
      </w:r>
      <w:r w:rsidR="00BE2E40">
        <w:rPr>
          <w:rFonts w:ascii="Times New Roman" w:hAnsi="Times New Roman" w:cs="Times New Roman"/>
          <w:sz w:val="28"/>
          <w:szCs w:val="28"/>
        </w:rPr>
        <w:t>педагога</w:t>
      </w:r>
      <w:r w:rsidRPr="00665756">
        <w:rPr>
          <w:rFonts w:ascii="Times New Roman" w:hAnsi="Times New Roman" w:cs="Times New Roman"/>
          <w:sz w:val="28"/>
          <w:szCs w:val="28"/>
        </w:rPr>
        <w:t xml:space="preserve">. </w:t>
      </w:r>
    </w:p>
    <w:p w:rsidR="00BE2E40" w:rsidRDefault="00BE2E40" w:rsidP="00665756">
      <w:pPr>
        <w:shd w:val="clear" w:color="auto" w:fill="FFFFFF"/>
        <w:spacing w:line="276" w:lineRule="auto"/>
        <w:ind w:firstLine="567"/>
        <w:jc w:val="both"/>
        <w:rPr>
          <w:rFonts w:ascii="Times New Roman" w:hAnsi="Times New Roman" w:cs="Times New Roman"/>
          <w:sz w:val="28"/>
          <w:szCs w:val="28"/>
        </w:rPr>
      </w:pPr>
      <w:proofErr w:type="gramStart"/>
      <w:r w:rsidRPr="00BE2E40">
        <w:rPr>
          <w:rFonts w:ascii="Times New Roman" w:hAnsi="Times New Roman" w:cs="Times New Roman"/>
          <w:sz w:val="28"/>
          <w:szCs w:val="28"/>
        </w:rPr>
        <w:t>Основными формами учебно-тренировочной работы являются: групповые занятия, участие в соревнованиях различного ранга</w:t>
      </w:r>
      <w:r w:rsidR="00E63F80">
        <w:rPr>
          <w:rFonts w:ascii="Times New Roman" w:hAnsi="Times New Roman" w:cs="Times New Roman"/>
          <w:sz w:val="28"/>
          <w:szCs w:val="28"/>
        </w:rPr>
        <w:t>,</w:t>
      </w:r>
      <w:r w:rsidRPr="00BE2E40">
        <w:rPr>
          <w:rFonts w:ascii="Times New Roman" w:hAnsi="Times New Roman" w:cs="Times New Roman"/>
          <w:sz w:val="28"/>
          <w:szCs w:val="28"/>
        </w:rPr>
        <w:t xml:space="preserve"> теоретические занятия (в форме бесед, лекций, просмотра и анализа учебных фильмов, соревнований.</w:t>
      </w:r>
      <w:r>
        <w:rPr>
          <w:rFonts w:ascii="Times New Roman" w:hAnsi="Times New Roman" w:cs="Times New Roman"/>
          <w:sz w:val="28"/>
          <w:szCs w:val="28"/>
        </w:rPr>
        <w:t xml:space="preserve"> </w:t>
      </w:r>
      <w:proofErr w:type="gramEnd"/>
    </w:p>
    <w:p w:rsidR="00665756" w:rsidRPr="00665756" w:rsidRDefault="00665756" w:rsidP="00665756">
      <w:pPr>
        <w:shd w:val="clear" w:color="auto" w:fill="FFFFFF"/>
        <w:spacing w:line="276" w:lineRule="auto"/>
        <w:ind w:firstLine="567"/>
        <w:jc w:val="both"/>
        <w:rPr>
          <w:rFonts w:ascii="Times New Roman" w:hAnsi="Times New Roman" w:cs="Times New Roman"/>
          <w:sz w:val="28"/>
          <w:szCs w:val="28"/>
        </w:rPr>
      </w:pPr>
      <w:r w:rsidRPr="00665756">
        <w:rPr>
          <w:rFonts w:ascii="Times New Roman" w:hAnsi="Times New Roman" w:cs="Times New Roman"/>
          <w:sz w:val="28"/>
          <w:szCs w:val="28"/>
        </w:rPr>
        <w:t xml:space="preserve">Ведущими методами обучения, рекомендуемыми данной программой являются: словесные методы. </w:t>
      </w:r>
      <w:proofErr w:type="gramStart"/>
      <w:r w:rsidRPr="00665756">
        <w:rPr>
          <w:rFonts w:ascii="Times New Roman" w:hAnsi="Times New Roman" w:cs="Times New Roman"/>
          <w:sz w:val="28"/>
          <w:szCs w:val="28"/>
        </w:rPr>
        <w:t>Для этой цели рекомендуется использовать: объяснение, рассказ, замечания; команды, распоряжения, указания и т.д.</w:t>
      </w:r>
      <w:proofErr w:type="gramEnd"/>
    </w:p>
    <w:p w:rsidR="00E63F80" w:rsidRPr="00665756" w:rsidRDefault="00E63F80" w:rsidP="00E63F80">
      <w:pPr>
        <w:shd w:val="clear" w:color="auto" w:fill="FFFFFF"/>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00665756" w:rsidRPr="00665756">
        <w:rPr>
          <w:rFonts w:ascii="Times New Roman" w:hAnsi="Times New Roman" w:cs="Times New Roman"/>
          <w:sz w:val="28"/>
          <w:szCs w:val="28"/>
        </w:rPr>
        <w:t>аглядные методы – применяются главным образом в виде учебных наглядных пособий, видеофильмов.</w:t>
      </w:r>
    </w:p>
    <w:p w:rsidR="00BE2E40" w:rsidRPr="00BE2E40" w:rsidRDefault="00BE2E40" w:rsidP="004F441D">
      <w:pPr>
        <w:spacing w:line="276" w:lineRule="auto"/>
        <w:ind w:firstLine="709"/>
        <w:jc w:val="both"/>
        <w:rPr>
          <w:rFonts w:ascii="Times New Roman" w:hAnsi="Times New Roman" w:cs="Times New Roman"/>
          <w:sz w:val="28"/>
          <w:szCs w:val="28"/>
        </w:rPr>
      </w:pPr>
      <w:r w:rsidRPr="00BE2E40">
        <w:rPr>
          <w:rFonts w:ascii="Times New Roman" w:hAnsi="Times New Roman" w:cs="Times New Roman"/>
          <w:b/>
          <w:sz w:val="28"/>
          <w:szCs w:val="28"/>
        </w:rPr>
        <w:t>Планируемые результаты</w:t>
      </w:r>
      <w:r w:rsidRPr="00BE2E40">
        <w:rPr>
          <w:rFonts w:ascii="Times New Roman" w:hAnsi="Times New Roman" w:cs="Times New Roman"/>
          <w:sz w:val="28"/>
          <w:szCs w:val="28"/>
        </w:rPr>
        <w:t xml:space="preserve">: </w:t>
      </w:r>
    </w:p>
    <w:p w:rsidR="00BE2E40" w:rsidRPr="00BE2E40" w:rsidRDefault="00BE2E40" w:rsidP="000D62FE">
      <w:pPr>
        <w:spacing w:line="276" w:lineRule="auto"/>
        <w:ind w:firstLine="567"/>
        <w:jc w:val="both"/>
        <w:rPr>
          <w:rFonts w:ascii="Times New Roman" w:hAnsi="Times New Roman" w:cs="Times New Roman"/>
          <w:sz w:val="28"/>
          <w:szCs w:val="28"/>
        </w:rPr>
      </w:pPr>
      <w:r w:rsidRPr="00BE2E40">
        <w:rPr>
          <w:rFonts w:ascii="Times New Roman" w:hAnsi="Times New Roman" w:cs="Times New Roman"/>
          <w:sz w:val="28"/>
          <w:szCs w:val="28"/>
        </w:rPr>
        <w:t xml:space="preserve">адаптация ребенка к жизни в социуме, его самореализация; </w:t>
      </w:r>
    </w:p>
    <w:p w:rsidR="00BE2E40" w:rsidRPr="00BE2E40" w:rsidRDefault="00BE2E40" w:rsidP="000D62FE">
      <w:pPr>
        <w:spacing w:line="276" w:lineRule="auto"/>
        <w:ind w:firstLine="567"/>
        <w:jc w:val="both"/>
        <w:rPr>
          <w:rFonts w:ascii="Times New Roman" w:hAnsi="Times New Roman" w:cs="Times New Roman"/>
          <w:sz w:val="28"/>
          <w:szCs w:val="28"/>
        </w:rPr>
      </w:pPr>
      <w:r w:rsidRPr="00BE2E40">
        <w:rPr>
          <w:rFonts w:ascii="Times New Roman" w:hAnsi="Times New Roman" w:cs="Times New Roman"/>
          <w:sz w:val="28"/>
          <w:szCs w:val="28"/>
        </w:rPr>
        <w:t xml:space="preserve">развитие коммуникативных качеств; </w:t>
      </w:r>
    </w:p>
    <w:p w:rsidR="00BE2E40" w:rsidRPr="00BE2E40" w:rsidRDefault="00BE2E40" w:rsidP="000D62FE">
      <w:pPr>
        <w:spacing w:line="276" w:lineRule="auto"/>
        <w:ind w:firstLine="567"/>
        <w:jc w:val="both"/>
        <w:rPr>
          <w:rFonts w:ascii="Times New Roman" w:hAnsi="Times New Roman" w:cs="Times New Roman"/>
          <w:sz w:val="28"/>
          <w:szCs w:val="28"/>
        </w:rPr>
      </w:pPr>
      <w:r w:rsidRPr="00BE2E40">
        <w:rPr>
          <w:rFonts w:ascii="Times New Roman" w:hAnsi="Times New Roman" w:cs="Times New Roman"/>
          <w:sz w:val="28"/>
          <w:szCs w:val="28"/>
        </w:rPr>
        <w:t xml:space="preserve">формирование морально-волевых качеств; </w:t>
      </w:r>
    </w:p>
    <w:p w:rsidR="00BE2E40" w:rsidRPr="00BE2E40" w:rsidRDefault="00BE2E40" w:rsidP="000D62FE">
      <w:pPr>
        <w:spacing w:line="276" w:lineRule="auto"/>
        <w:ind w:firstLine="567"/>
        <w:jc w:val="both"/>
        <w:rPr>
          <w:rFonts w:ascii="Times New Roman" w:hAnsi="Times New Roman" w:cs="Times New Roman"/>
          <w:sz w:val="28"/>
          <w:szCs w:val="28"/>
        </w:rPr>
      </w:pPr>
      <w:r w:rsidRPr="00BE2E40">
        <w:rPr>
          <w:rFonts w:ascii="Times New Roman" w:hAnsi="Times New Roman" w:cs="Times New Roman"/>
          <w:sz w:val="28"/>
          <w:szCs w:val="28"/>
        </w:rPr>
        <w:t xml:space="preserve">потребность в здоровом и активном образе жизни; </w:t>
      </w:r>
    </w:p>
    <w:p w:rsidR="00BE2E40" w:rsidRPr="00BE2E40" w:rsidRDefault="00BE2E40" w:rsidP="000D62FE">
      <w:pPr>
        <w:spacing w:line="276" w:lineRule="auto"/>
        <w:ind w:firstLine="567"/>
        <w:jc w:val="both"/>
        <w:rPr>
          <w:rFonts w:ascii="Times New Roman" w:hAnsi="Times New Roman" w:cs="Times New Roman"/>
          <w:sz w:val="28"/>
          <w:szCs w:val="28"/>
        </w:rPr>
      </w:pPr>
      <w:r w:rsidRPr="00BE2E40">
        <w:rPr>
          <w:rFonts w:ascii="Times New Roman" w:hAnsi="Times New Roman" w:cs="Times New Roman"/>
          <w:sz w:val="28"/>
          <w:szCs w:val="28"/>
        </w:rPr>
        <w:t xml:space="preserve">стремление к овладению основами техники и тактики игры в </w:t>
      </w:r>
      <w:r w:rsidR="004F441D">
        <w:rPr>
          <w:rFonts w:ascii="Times New Roman" w:hAnsi="Times New Roman" w:cs="Times New Roman"/>
          <w:sz w:val="28"/>
          <w:szCs w:val="28"/>
        </w:rPr>
        <w:t>шахматы</w:t>
      </w:r>
      <w:r w:rsidRPr="00BE2E40">
        <w:rPr>
          <w:rFonts w:ascii="Times New Roman" w:hAnsi="Times New Roman" w:cs="Times New Roman"/>
          <w:sz w:val="28"/>
          <w:szCs w:val="28"/>
        </w:rPr>
        <w:t xml:space="preserve">. </w:t>
      </w:r>
    </w:p>
    <w:p w:rsidR="00BE2E40" w:rsidRDefault="00BE2E40" w:rsidP="000D62FE">
      <w:pPr>
        <w:spacing w:line="276" w:lineRule="auto"/>
        <w:ind w:firstLine="567"/>
        <w:jc w:val="both"/>
        <w:rPr>
          <w:rFonts w:ascii="Times New Roman" w:hAnsi="Times New Roman" w:cs="Times New Roman"/>
          <w:sz w:val="28"/>
          <w:szCs w:val="28"/>
        </w:rPr>
      </w:pPr>
      <w:r w:rsidRPr="00BE2E40">
        <w:rPr>
          <w:rFonts w:ascii="Times New Roman" w:hAnsi="Times New Roman" w:cs="Times New Roman"/>
          <w:sz w:val="28"/>
          <w:szCs w:val="28"/>
        </w:rPr>
        <w:t>Результаты работы в данной деятельности отслеживаются в наблюдениях за работоспособностью, моти</w:t>
      </w:r>
      <w:r w:rsidR="004F441D">
        <w:rPr>
          <w:rFonts w:ascii="Times New Roman" w:hAnsi="Times New Roman" w:cs="Times New Roman"/>
          <w:sz w:val="28"/>
          <w:szCs w:val="28"/>
        </w:rPr>
        <w:t xml:space="preserve">вацией, посещаемостью занятий </w:t>
      </w:r>
      <w:r w:rsidRPr="00BE2E40">
        <w:rPr>
          <w:rFonts w:ascii="Times New Roman" w:hAnsi="Times New Roman" w:cs="Times New Roman"/>
          <w:sz w:val="28"/>
          <w:szCs w:val="28"/>
        </w:rPr>
        <w:t xml:space="preserve">учащимися. </w:t>
      </w:r>
    </w:p>
    <w:p w:rsidR="00E63F80" w:rsidRDefault="00BE2E40" w:rsidP="004F441D">
      <w:pPr>
        <w:spacing w:line="276" w:lineRule="auto"/>
        <w:ind w:firstLine="709"/>
        <w:jc w:val="both"/>
      </w:pPr>
      <w:r w:rsidRPr="00BE2E40">
        <w:rPr>
          <w:rFonts w:ascii="Times New Roman" w:hAnsi="Times New Roman" w:cs="Times New Roman"/>
          <w:sz w:val="28"/>
          <w:szCs w:val="28"/>
        </w:rPr>
        <w:t xml:space="preserve"> По итогам </w:t>
      </w:r>
      <w:proofErr w:type="gramStart"/>
      <w:r w:rsidRPr="00BE2E40">
        <w:rPr>
          <w:rFonts w:ascii="Times New Roman" w:hAnsi="Times New Roman" w:cs="Times New Roman"/>
          <w:sz w:val="28"/>
          <w:szCs w:val="28"/>
        </w:rPr>
        <w:t>обучения по программе</w:t>
      </w:r>
      <w:proofErr w:type="gramEnd"/>
      <w:r w:rsidRPr="00BE2E40">
        <w:rPr>
          <w:rFonts w:ascii="Times New Roman" w:hAnsi="Times New Roman" w:cs="Times New Roman"/>
          <w:sz w:val="28"/>
          <w:szCs w:val="28"/>
        </w:rPr>
        <w:t xml:space="preserve"> общекультурного базового уровня учащиеся должны </w:t>
      </w:r>
      <w:r w:rsidRPr="00BE2E40">
        <w:rPr>
          <w:rFonts w:ascii="Times New Roman" w:hAnsi="Times New Roman" w:cs="Times New Roman"/>
          <w:b/>
          <w:sz w:val="28"/>
          <w:szCs w:val="28"/>
        </w:rPr>
        <w:t>знать:</w:t>
      </w:r>
      <w:r w:rsidR="008E35C3" w:rsidRPr="008E35C3">
        <w:t xml:space="preserve"> </w:t>
      </w:r>
    </w:p>
    <w:p w:rsidR="00BE2E40" w:rsidRPr="00BE2E40" w:rsidRDefault="008E35C3" w:rsidP="004F441D">
      <w:pPr>
        <w:spacing w:line="276" w:lineRule="auto"/>
        <w:ind w:firstLine="709"/>
        <w:jc w:val="both"/>
        <w:rPr>
          <w:rFonts w:ascii="Times New Roman" w:hAnsi="Times New Roman" w:cs="Times New Roman"/>
          <w:sz w:val="28"/>
          <w:szCs w:val="28"/>
        </w:rPr>
      </w:pPr>
      <w:proofErr w:type="gramStart"/>
      <w:r w:rsidRPr="008E35C3">
        <w:rPr>
          <w:rFonts w:ascii="Times New Roman" w:hAnsi="Times New Roman" w:cs="Times New Roman"/>
          <w:sz w:val="28"/>
          <w:szCs w:val="28"/>
        </w:rPr>
        <w:t>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r w:rsidR="00E63F80">
        <w:rPr>
          <w:rFonts w:ascii="Times New Roman" w:hAnsi="Times New Roman" w:cs="Times New Roman"/>
          <w:sz w:val="28"/>
          <w:szCs w:val="28"/>
        </w:rPr>
        <w:t>,</w:t>
      </w:r>
      <w:r w:rsidRPr="008E35C3">
        <w:rPr>
          <w:rFonts w:ascii="Times New Roman" w:hAnsi="Times New Roman" w:cs="Times New Roman"/>
          <w:sz w:val="28"/>
          <w:szCs w:val="28"/>
        </w:rPr>
        <w:t xml:space="preserve"> названия шахматных фигур</w:t>
      </w:r>
      <w:r w:rsidR="000D62FE">
        <w:rPr>
          <w:rFonts w:ascii="Times New Roman" w:hAnsi="Times New Roman" w:cs="Times New Roman"/>
          <w:sz w:val="28"/>
          <w:szCs w:val="28"/>
        </w:rPr>
        <w:t xml:space="preserve">, </w:t>
      </w:r>
      <w:r w:rsidRPr="008E35C3">
        <w:rPr>
          <w:rFonts w:ascii="Times New Roman" w:hAnsi="Times New Roman" w:cs="Times New Roman"/>
          <w:sz w:val="28"/>
          <w:szCs w:val="28"/>
        </w:rPr>
        <w:t>правила хода и взятия каждой фигуры</w:t>
      </w:r>
      <w:proofErr w:type="gramEnd"/>
    </w:p>
    <w:p w:rsidR="008E35C3" w:rsidRDefault="00BE2E40" w:rsidP="004F441D">
      <w:pPr>
        <w:spacing w:line="276" w:lineRule="auto"/>
        <w:ind w:firstLine="709"/>
        <w:jc w:val="both"/>
        <w:rPr>
          <w:rFonts w:ascii="Times New Roman" w:eastAsia="MS Mincho" w:hAnsi="Times New Roman" w:cs="Times New Roman"/>
          <w:sz w:val="28"/>
          <w:szCs w:val="28"/>
        </w:rPr>
      </w:pPr>
      <w:proofErr w:type="gramStart"/>
      <w:r w:rsidRPr="00BE2E40">
        <w:rPr>
          <w:rFonts w:ascii="Times New Roman" w:hAnsi="Times New Roman" w:cs="Times New Roman"/>
          <w:sz w:val="28"/>
          <w:szCs w:val="28"/>
        </w:rPr>
        <w:t xml:space="preserve">Должны </w:t>
      </w:r>
      <w:r w:rsidRPr="008E35C3">
        <w:rPr>
          <w:rFonts w:ascii="Times New Roman" w:hAnsi="Times New Roman" w:cs="Times New Roman"/>
          <w:b/>
          <w:sz w:val="28"/>
          <w:szCs w:val="28"/>
        </w:rPr>
        <w:t>уметь:</w:t>
      </w:r>
      <w:r w:rsidR="008E35C3">
        <w:rPr>
          <w:rFonts w:ascii="Times New Roman" w:hAnsi="Times New Roman" w:cs="Times New Roman"/>
          <w:b/>
          <w:sz w:val="28"/>
          <w:szCs w:val="28"/>
        </w:rPr>
        <w:t xml:space="preserve"> </w:t>
      </w:r>
      <w:r w:rsidR="008E35C3" w:rsidRPr="008E35C3">
        <w:rPr>
          <w:rFonts w:ascii="Times New Roman" w:eastAsia="MS Mincho" w:hAnsi="Times New Roman" w:cs="Times New Roman"/>
          <w:sz w:val="28"/>
          <w:szCs w:val="28"/>
        </w:rPr>
        <w:t>ориентироваться на шахматной доске</w:t>
      </w:r>
      <w:r w:rsidR="00E63F80">
        <w:rPr>
          <w:rFonts w:ascii="Times New Roman" w:eastAsia="MS Mincho" w:hAnsi="Times New Roman" w:cs="Times New Roman"/>
          <w:sz w:val="28"/>
          <w:szCs w:val="28"/>
        </w:rPr>
        <w:t>,</w:t>
      </w:r>
      <w:r w:rsidR="008E35C3">
        <w:rPr>
          <w:rFonts w:ascii="Times New Roman" w:eastAsia="MS Mincho" w:hAnsi="Times New Roman" w:cs="Times New Roman"/>
          <w:sz w:val="28"/>
          <w:szCs w:val="28"/>
        </w:rPr>
        <w:t xml:space="preserve"> </w:t>
      </w:r>
      <w:r w:rsidR="008E35C3" w:rsidRPr="008E35C3">
        <w:rPr>
          <w:rFonts w:ascii="Times New Roman" w:eastAsia="MS Mincho" w:hAnsi="Times New Roman" w:cs="Times New Roman"/>
          <w:sz w:val="28"/>
          <w:szCs w:val="28"/>
        </w:rPr>
        <w:t>играть каждой фигурой в отдельности и в совокупности с другими фигурами без нарушений правил шахматного кодекса</w:t>
      </w:r>
      <w:r w:rsidR="00E63F80">
        <w:rPr>
          <w:rFonts w:ascii="Times New Roman" w:eastAsia="MS Mincho" w:hAnsi="Times New Roman" w:cs="Times New Roman"/>
          <w:sz w:val="28"/>
          <w:szCs w:val="28"/>
        </w:rPr>
        <w:t xml:space="preserve">, </w:t>
      </w:r>
      <w:r w:rsidR="008E35C3" w:rsidRPr="008E35C3">
        <w:rPr>
          <w:rFonts w:ascii="Times New Roman" w:eastAsia="MS Mincho" w:hAnsi="Times New Roman" w:cs="Times New Roman"/>
          <w:sz w:val="28"/>
          <w:szCs w:val="28"/>
        </w:rPr>
        <w:t>правильно помещать шахматную доску между партнерами</w:t>
      </w:r>
      <w:r w:rsidR="00E63F80">
        <w:rPr>
          <w:rFonts w:ascii="Times New Roman" w:eastAsia="MS Mincho" w:hAnsi="Times New Roman" w:cs="Times New Roman"/>
          <w:sz w:val="28"/>
          <w:szCs w:val="28"/>
        </w:rPr>
        <w:t xml:space="preserve">, </w:t>
      </w:r>
      <w:r w:rsidR="008E35C3" w:rsidRPr="008E35C3">
        <w:rPr>
          <w:rFonts w:ascii="Times New Roman" w:eastAsia="MS Mincho" w:hAnsi="Times New Roman" w:cs="Times New Roman"/>
          <w:sz w:val="28"/>
          <w:szCs w:val="28"/>
        </w:rPr>
        <w:t>правильно расставлять фигуры перед игрой</w:t>
      </w:r>
      <w:r w:rsidR="00E63F80">
        <w:rPr>
          <w:rFonts w:ascii="Times New Roman" w:eastAsia="MS Mincho" w:hAnsi="Times New Roman" w:cs="Times New Roman"/>
          <w:sz w:val="28"/>
          <w:szCs w:val="28"/>
        </w:rPr>
        <w:t>,</w:t>
      </w:r>
      <w:r w:rsidR="008E35C3" w:rsidRPr="008E35C3">
        <w:rPr>
          <w:rFonts w:ascii="Times New Roman" w:eastAsia="MS Mincho" w:hAnsi="Times New Roman" w:cs="Times New Roman"/>
          <w:sz w:val="28"/>
          <w:szCs w:val="28"/>
        </w:rPr>
        <w:t xml:space="preserve"> различать горизонталь, вертикаль, диагональ</w:t>
      </w:r>
      <w:r w:rsidR="00E63F80">
        <w:rPr>
          <w:rFonts w:ascii="Times New Roman" w:eastAsia="MS Mincho" w:hAnsi="Times New Roman" w:cs="Times New Roman"/>
          <w:sz w:val="28"/>
          <w:szCs w:val="28"/>
        </w:rPr>
        <w:t>,</w:t>
      </w:r>
      <w:r w:rsidR="008E35C3" w:rsidRPr="008E35C3">
        <w:rPr>
          <w:rFonts w:ascii="Times New Roman" w:eastAsia="MS Mincho" w:hAnsi="Times New Roman" w:cs="Times New Roman"/>
          <w:sz w:val="28"/>
          <w:szCs w:val="28"/>
        </w:rPr>
        <w:t xml:space="preserve"> рокировать</w:t>
      </w:r>
      <w:r w:rsidR="00E63F80">
        <w:rPr>
          <w:rFonts w:ascii="Times New Roman" w:eastAsia="MS Mincho" w:hAnsi="Times New Roman" w:cs="Times New Roman"/>
          <w:sz w:val="28"/>
          <w:szCs w:val="28"/>
        </w:rPr>
        <w:t>,</w:t>
      </w:r>
      <w:r w:rsidR="008E35C3" w:rsidRPr="008E35C3">
        <w:rPr>
          <w:rFonts w:ascii="Times New Roman" w:eastAsia="MS Mincho" w:hAnsi="Times New Roman" w:cs="Times New Roman"/>
          <w:sz w:val="28"/>
          <w:szCs w:val="28"/>
        </w:rPr>
        <w:t xml:space="preserve"> объявлять шах</w:t>
      </w:r>
      <w:r w:rsidR="00E63F80">
        <w:rPr>
          <w:rFonts w:ascii="Times New Roman" w:eastAsia="MS Mincho" w:hAnsi="Times New Roman" w:cs="Times New Roman"/>
          <w:sz w:val="28"/>
          <w:szCs w:val="28"/>
        </w:rPr>
        <w:t>,</w:t>
      </w:r>
      <w:r w:rsidR="008E35C3">
        <w:rPr>
          <w:rFonts w:ascii="Times New Roman" w:eastAsia="MS Mincho" w:hAnsi="Times New Roman" w:cs="Times New Roman"/>
          <w:sz w:val="28"/>
          <w:szCs w:val="28"/>
        </w:rPr>
        <w:t xml:space="preserve"> </w:t>
      </w:r>
      <w:r w:rsidR="008E35C3" w:rsidRPr="008E35C3">
        <w:rPr>
          <w:rFonts w:ascii="Times New Roman" w:eastAsia="MS Mincho" w:hAnsi="Times New Roman" w:cs="Times New Roman"/>
          <w:sz w:val="28"/>
          <w:szCs w:val="28"/>
        </w:rPr>
        <w:t>ставить мат</w:t>
      </w:r>
      <w:r w:rsidR="00E63F80">
        <w:rPr>
          <w:rFonts w:ascii="Times New Roman" w:eastAsia="MS Mincho" w:hAnsi="Times New Roman" w:cs="Times New Roman"/>
          <w:sz w:val="28"/>
          <w:szCs w:val="28"/>
        </w:rPr>
        <w:t xml:space="preserve"> и </w:t>
      </w:r>
      <w:r w:rsidR="008E35C3" w:rsidRPr="008E35C3">
        <w:rPr>
          <w:rFonts w:ascii="Times New Roman" w:eastAsia="MS Mincho" w:hAnsi="Times New Roman" w:cs="Times New Roman"/>
          <w:sz w:val="28"/>
          <w:szCs w:val="28"/>
        </w:rPr>
        <w:t>решать эле</w:t>
      </w:r>
      <w:bookmarkStart w:id="0" w:name="_GoBack"/>
      <w:bookmarkEnd w:id="0"/>
      <w:r w:rsidR="008E35C3" w:rsidRPr="008E35C3">
        <w:rPr>
          <w:rFonts w:ascii="Times New Roman" w:eastAsia="MS Mincho" w:hAnsi="Times New Roman" w:cs="Times New Roman"/>
          <w:sz w:val="28"/>
          <w:szCs w:val="28"/>
        </w:rPr>
        <w:t>ментарные задачи на мат в один ход.</w:t>
      </w:r>
      <w:proofErr w:type="gramEnd"/>
    </w:p>
    <w:p w:rsidR="008E35C3" w:rsidRPr="008E35C3" w:rsidRDefault="008E35C3" w:rsidP="008E35C3">
      <w:pPr>
        <w:widowControl/>
        <w:autoSpaceDE/>
        <w:autoSpaceDN/>
        <w:adjustRightInd/>
        <w:ind w:firstLine="708"/>
        <w:jc w:val="both"/>
        <w:rPr>
          <w:rFonts w:ascii="Times New Roman" w:hAnsi="Times New Roman" w:cs="Times New Roman"/>
          <w:sz w:val="28"/>
          <w:szCs w:val="28"/>
        </w:rPr>
      </w:pPr>
      <w:r w:rsidRPr="008E35C3">
        <w:rPr>
          <w:rFonts w:ascii="Times New Roman" w:hAnsi="Times New Roman" w:cs="Times New Roman"/>
          <w:sz w:val="28"/>
          <w:szCs w:val="28"/>
        </w:rPr>
        <w:lastRenderedPageBreak/>
        <w:t xml:space="preserve">Для </w:t>
      </w:r>
      <w:r w:rsidRPr="008E35C3">
        <w:rPr>
          <w:rFonts w:ascii="Times New Roman" w:hAnsi="Times New Roman" w:cs="Times New Roman"/>
          <w:b/>
          <w:sz w:val="28"/>
          <w:szCs w:val="28"/>
        </w:rPr>
        <w:t xml:space="preserve">проверки </w:t>
      </w:r>
      <w:r w:rsidR="00E63F80">
        <w:rPr>
          <w:rFonts w:ascii="Times New Roman" w:hAnsi="Times New Roman" w:cs="Times New Roman"/>
          <w:sz w:val="28"/>
          <w:szCs w:val="28"/>
        </w:rPr>
        <w:t>усвоения уча</w:t>
      </w:r>
      <w:r w:rsidRPr="008E35C3">
        <w:rPr>
          <w:rFonts w:ascii="Times New Roman" w:hAnsi="Times New Roman" w:cs="Times New Roman"/>
          <w:sz w:val="28"/>
          <w:szCs w:val="28"/>
        </w:rPr>
        <w:t>щимися знаний и умений применяется тематический, промежуточный и итоговый контроль.</w:t>
      </w:r>
    </w:p>
    <w:p w:rsidR="008E35C3" w:rsidRPr="008E35C3" w:rsidRDefault="008E35C3" w:rsidP="008E35C3">
      <w:pPr>
        <w:widowControl/>
        <w:autoSpaceDE/>
        <w:autoSpaceDN/>
        <w:adjustRightInd/>
        <w:ind w:firstLine="708"/>
        <w:jc w:val="both"/>
        <w:rPr>
          <w:rFonts w:ascii="Times New Roman" w:hAnsi="Times New Roman" w:cs="Times New Roman"/>
          <w:sz w:val="28"/>
          <w:szCs w:val="28"/>
        </w:rPr>
      </w:pPr>
      <w:r w:rsidRPr="008E35C3">
        <w:rPr>
          <w:rFonts w:ascii="Times New Roman" w:hAnsi="Times New Roman" w:cs="Times New Roman"/>
          <w:sz w:val="28"/>
          <w:szCs w:val="28"/>
        </w:rPr>
        <w:t>Тематический контроль проводится после изучения темы или раздела программы. Это опрос учащихся по пройденному материалу, тестирование по шахматным диаграммам, конкурс решения заданий, турнир внутри группы.</w:t>
      </w:r>
    </w:p>
    <w:p w:rsidR="008E35C3" w:rsidRPr="008E35C3" w:rsidRDefault="008E35C3" w:rsidP="008E35C3">
      <w:pPr>
        <w:widowControl/>
        <w:autoSpaceDE/>
        <w:autoSpaceDN/>
        <w:adjustRightInd/>
        <w:ind w:firstLine="708"/>
        <w:jc w:val="both"/>
        <w:rPr>
          <w:rFonts w:ascii="Times New Roman" w:hAnsi="Times New Roman" w:cs="Times New Roman"/>
          <w:sz w:val="28"/>
          <w:szCs w:val="28"/>
        </w:rPr>
      </w:pPr>
      <w:r w:rsidRPr="008E35C3">
        <w:rPr>
          <w:rFonts w:ascii="Times New Roman" w:hAnsi="Times New Roman" w:cs="Times New Roman"/>
          <w:sz w:val="28"/>
          <w:szCs w:val="28"/>
        </w:rPr>
        <w:t xml:space="preserve">Промежуточный контроль осуществляется в конце каждой четверти. Это </w:t>
      </w:r>
      <w:r w:rsidR="006F61F2">
        <w:rPr>
          <w:rFonts w:ascii="Times New Roman" w:hAnsi="Times New Roman" w:cs="Times New Roman"/>
          <w:sz w:val="28"/>
          <w:szCs w:val="28"/>
        </w:rPr>
        <w:t>турниры внутри группы</w:t>
      </w:r>
      <w:r w:rsidRPr="008E35C3">
        <w:rPr>
          <w:rFonts w:ascii="Times New Roman" w:hAnsi="Times New Roman" w:cs="Times New Roman"/>
          <w:sz w:val="28"/>
          <w:szCs w:val="28"/>
        </w:rPr>
        <w:t xml:space="preserve">, а также </w:t>
      </w:r>
      <w:r w:rsidR="006F61F2">
        <w:rPr>
          <w:rFonts w:ascii="Times New Roman" w:hAnsi="Times New Roman" w:cs="Times New Roman"/>
          <w:sz w:val="28"/>
          <w:szCs w:val="28"/>
        </w:rPr>
        <w:t>школьные и муниципальные</w:t>
      </w:r>
      <w:r w:rsidRPr="008E35C3">
        <w:rPr>
          <w:rFonts w:ascii="Times New Roman" w:hAnsi="Times New Roman" w:cs="Times New Roman"/>
          <w:sz w:val="28"/>
          <w:szCs w:val="28"/>
        </w:rPr>
        <w:t xml:space="preserve"> соревнования, по результатам которых можно определить, насколько продвинулись обучающиеся на фоне других детей.</w:t>
      </w:r>
    </w:p>
    <w:p w:rsidR="008E35C3" w:rsidRPr="008E35C3" w:rsidRDefault="008E35C3" w:rsidP="008E35C3">
      <w:pPr>
        <w:widowControl/>
        <w:autoSpaceDE/>
        <w:autoSpaceDN/>
        <w:adjustRightInd/>
        <w:ind w:firstLine="708"/>
        <w:jc w:val="both"/>
        <w:rPr>
          <w:rFonts w:ascii="Times New Roman" w:hAnsi="Times New Roman" w:cs="Times New Roman"/>
          <w:sz w:val="28"/>
          <w:szCs w:val="28"/>
        </w:rPr>
      </w:pPr>
      <w:r w:rsidRPr="008E35C3">
        <w:rPr>
          <w:rFonts w:ascii="Times New Roman" w:hAnsi="Times New Roman" w:cs="Times New Roman"/>
          <w:sz w:val="28"/>
          <w:szCs w:val="28"/>
        </w:rPr>
        <w:t xml:space="preserve">Итоговый контроль проводится в конце учебного года. Это различные конкурсы, викторины, </w:t>
      </w:r>
      <w:r w:rsidR="00E63F80">
        <w:rPr>
          <w:rFonts w:ascii="Times New Roman" w:hAnsi="Times New Roman" w:cs="Times New Roman"/>
          <w:sz w:val="28"/>
          <w:szCs w:val="28"/>
        </w:rPr>
        <w:t>ч</w:t>
      </w:r>
      <w:r w:rsidRPr="008E35C3">
        <w:rPr>
          <w:rFonts w:ascii="Times New Roman" w:hAnsi="Times New Roman" w:cs="Times New Roman"/>
          <w:sz w:val="28"/>
          <w:szCs w:val="28"/>
        </w:rPr>
        <w:t xml:space="preserve">емпионаты </w:t>
      </w:r>
      <w:r w:rsidR="006F61F2">
        <w:rPr>
          <w:rFonts w:ascii="Times New Roman" w:hAnsi="Times New Roman" w:cs="Times New Roman"/>
          <w:sz w:val="28"/>
          <w:szCs w:val="28"/>
        </w:rPr>
        <w:t>школы</w:t>
      </w:r>
      <w:r w:rsidRPr="008E35C3">
        <w:rPr>
          <w:rFonts w:ascii="Times New Roman" w:hAnsi="Times New Roman" w:cs="Times New Roman"/>
          <w:sz w:val="28"/>
          <w:szCs w:val="28"/>
        </w:rPr>
        <w:t xml:space="preserve"> </w:t>
      </w:r>
      <w:r w:rsidR="00E63F80">
        <w:rPr>
          <w:rFonts w:ascii="Times New Roman" w:hAnsi="Times New Roman" w:cs="Times New Roman"/>
          <w:sz w:val="28"/>
          <w:szCs w:val="28"/>
        </w:rPr>
        <w:t xml:space="preserve"> и </w:t>
      </w:r>
      <w:r w:rsidR="006F61F2">
        <w:rPr>
          <w:rFonts w:ascii="Times New Roman" w:hAnsi="Times New Roman" w:cs="Times New Roman"/>
          <w:sz w:val="28"/>
          <w:szCs w:val="28"/>
        </w:rPr>
        <w:t>муниципалитета</w:t>
      </w:r>
      <w:r w:rsidRPr="008E35C3">
        <w:rPr>
          <w:rFonts w:ascii="Times New Roman" w:hAnsi="Times New Roman" w:cs="Times New Roman"/>
          <w:sz w:val="28"/>
          <w:szCs w:val="28"/>
        </w:rPr>
        <w:t>.</w:t>
      </w:r>
    </w:p>
    <w:p w:rsidR="008E35C3" w:rsidRPr="008E35C3" w:rsidRDefault="008E35C3" w:rsidP="008E35C3">
      <w:pPr>
        <w:widowControl/>
        <w:autoSpaceDE/>
        <w:autoSpaceDN/>
        <w:adjustRightInd/>
        <w:ind w:firstLine="709"/>
        <w:jc w:val="both"/>
        <w:rPr>
          <w:rFonts w:ascii="Times New Roman" w:hAnsi="Times New Roman" w:cs="Times New Roman"/>
          <w:sz w:val="28"/>
          <w:szCs w:val="28"/>
        </w:rPr>
      </w:pPr>
      <w:r w:rsidRPr="008E35C3">
        <w:rPr>
          <w:rFonts w:ascii="Times New Roman" w:hAnsi="Times New Roman" w:cs="Times New Roman"/>
          <w:b/>
          <w:sz w:val="28"/>
          <w:szCs w:val="28"/>
        </w:rPr>
        <w:t>Для организации итогового контроля физической подготовленности</w:t>
      </w:r>
      <w:r w:rsidRPr="008E35C3">
        <w:rPr>
          <w:rFonts w:ascii="Times New Roman" w:hAnsi="Times New Roman" w:cs="Times New Roman"/>
          <w:sz w:val="28"/>
          <w:szCs w:val="28"/>
        </w:rPr>
        <w:t xml:space="preserve"> обучающихся используются нормативы физкультурно-спортивного комплекса «Готов к труду и обороне» (ГТО) утвержденные Постановлением Правительства Российской Федерации от 13 марта 2013  года № 540 соответствующие возрасту обучающихся.</w:t>
      </w:r>
    </w:p>
    <w:p w:rsidR="008E35C3" w:rsidRPr="008E35C3" w:rsidRDefault="008E35C3" w:rsidP="008E35C3">
      <w:pPr>
        <w:ind w:firstLine="567"/>
        <w:jc w:val="center"/>
        <w:rPr>
          <w:rFonts w:ascii="Times New Roman" w:hAnsi="Times New Roman" w:cs="Times New Roman"/>
          <w:sz w:val="28"/>
          <w:szCs w:val="28"/>
        </w:rPr>
      </w:pPr>
      <w:r w:rsidRPr="008E35C3">
        <w:rPr>
          <w:rFonts w:ascii="Times New Roman" w:hAnsi="Times New Roman" w:cs="Times New Roman"/>
          <w:b/>
          <w:bCs/>
          <w:sz w:val="28"/>
          <w:szCs w:val="28"/>
        </w:rPr>
        <w:t>Учебно - тематический план.</w:t>
      </w:r>
    </w:p>
    <w:p w:rsidR="000D62FE" w:rsidRPr="000D62FE" w:rsidRDefault="008E35C3" w:rsidP="000D62FE">
      <w:pPr>
        <w:ind w:firstLine="567"/>
        <w:jc w:val="center"/>
        <w:rPr>
          <w:rFonts w:ascii="Times New Roman" w:hAnsi="Times New Roman" w:cs="Times New Roman"/>
          <w:sz w:val="28"/>
          <w:szCs w:val="28"/>
        </w:rPr>
      </w:pPr>
      <w:r w:rsidRPr="008E35C3">
        <w:rPr>
          <w:rFonts w:ascii="Times New Roman" w:hAnsi="Times New Roman" w:cs="Times New Roman"/>
          <w:b/>
          <w:bCs/>
          <w:sz w:val="28"/>
          <w:szCs w:val="28"/>
        </w:rPr>
        <w:t xml:space="preserve">базовый уровень  </w:t>
      </w:r>
      <w:r w:rsidRPr="008E35C3">
        <w:rPr>
          <w:rFonts w:ascii="Times New Roman" w:hAnsi="Times New Roman" w:cs="Times New Roman"/>
          <w:i/>
          <w:iCs/>
          <w:sz w:val="28"/>
          <w:szCs w:val="28"/>
        </w:rPr>
        <w:t>(36 недель/год, 108 часов/год)</w:t>
      </w:r>
    </w:p>
    <w:tbl>
      <w:tblPr>
        <w:tblpPr w:leftFromText="180" w:rightFromText="180" w:vertAnchor="text" w:horzAnchor="margin" w:tblpXSpec="center" w:tblpY="158"/>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276"/>
        <w:gridCol w:w="2511"/>
      </w:tblGrid>
      <w:tr w:rsidR="000D62FE" w:rsidRPr="000D62FE" w:rsidTr="00A849BC">
        <w:trPr>
          <w:cantSplit/>
          <w:trHeight w:val="160"/>
        </w:trPr>
        <w:tc>
          <w:tcPr>
            <w:tcW w:w="5495" w:type="dxa"/>
            <w:shd w:val="clear" w:color="auto" w:fill="auto"/>
            <w:vAlign w:val="center"/>
          </w:tcPr>
          <w:p w:rsidR="000D62FE" w:rsidRPr="000D62FE" w:rsidRDefault="000D62FE" w:rsidP="000D62FE">
            <w:pPr>
              <w:spacing w:line="276" w:lineRule="auto"/>
              <w:jc w:val="center"/>
              <w:rPr>
                <w:rFonts w:ascii="Times New Roman" w:hAnsi="Times New Roman" w:cs="Times New Roman"/>
                <w:sz w:val="24"/>
                <w:szCs w:val="24"/>
              </w:rPr>
            </w:pPr>
            <w:r w:rsidRPr="000D62FE">
              <w:rPr>
                <w:rFonts w:ascii="Times New Roman" w:hAnsi="Times New Roman" w:cs="Times New Roman"/>
                <w:b/>
                <w:sz w:val="22"/>
                <w:szCs w:val="22"/>
              </w:rPr>
              <w:t>Раздел программы</w:t>
            </w:r>
          </w:p>
        </w:tc>
        <w:tc>
          <w:tcPr>
            <w:tcW w:w="1276" w:type="dxa"/>
            <w:shd w:val="clear" w:color="auto" w:fill="auto"/>
          </w:tcPr>
          <w:p w:rsidR="000D62FE" w:rsidRPr="000D62FE" w:rsidRDefault="000D62FE" w:rsidP="000D62FE">
            <w:pPr>
              <w:spacing w:line="276" w:lineRule="auto"/>
              <w:jc w:val="center"/>
              <w:rPr>
                <w:rFonts w:ascii="Times New Roman" w:hAnsi="Times New Roman" w:cs="Times New Roman"/>
              </w:rPr>
            </w:pPr>
            <w:r w:rsidRPr="000D62FE">
              <w:rPr>
                <w:rFonts w:ascii="Times New Roman" w:hAnsi="Times New Roman" w:cs="Times New Roman"/>
              </w:rPr>
              <w:t>Общее количество часов год</w:t>
            </w:r>
          </w:p>
        </w:tc>
        <w:tc>
          <w:tcPr>
            <w:tcW w:w="2511" w:type="dxa"/>
            <w:shd w:val="clear" w:color="auto" w:fill="auto"/>
          </w:tcPr>
          <w:p w:rsidR="000D62FE" w:rsidRPr="000D62FE" w:rsidRDefault="000D62FE" w:rsidP="000D62FE">
            <w:pPr>
              <w:spacing w:line="276" w:lineRule="auto"/>
              <w:jc w:val="both"/>
              <w:rPr>
                <w:rFonts w:ascii="Times New Roman" w:hAnsi="Times New Roman" w:cs="Times New Roman"/>
              </w:rPr>
            </w:pPr>
            <w:r w:rsidRPr="000D62FE">
              <w:rPr>
                <w:rFonts w:ascii="Times New Roman" w:hAnsi="Times New Roman" w:cs="Times New Roman"/>
              </w:rPr>
              <w:t>Формы контроля</w:t>
            </w:r>
          </w:p>
        </w:tc>
      </w:tr>
      <w:tr w:rsidR="000D62FE" w:rsidRPr="000D62FE" w:rsidTr="00A849BC">
        <w:trPr>
          <w:cantSplit/>
          <w:trHeight w:val="57"/>
        </w:trPr>
        <w:tc>
          <w:tcPr>
            <w:tcW w:w="9282" w:type="dxa"/>
            <w:gridSpan w:val="3"/>
            <w:shd w:val="clear" w:color="auto" w:fill="auto"/>
            <w:vAlign w:val="center"/>
          </w:tcPr>
          <w:p w:rsidR="000D62FE" w:rsidRPr="000D62FE" w:rsidRDefault="000D62FE" w:rsidP="000D62FE">
            <w:pPr>
              <w:spacing w:line="276" w:lineRule="auto"/>
              <w:jc w:val="center"/>
              <w:rPr>
                <w:rFonts w:ascii="Times New Roman" w:hAnsi="Times New Roman" w:cs="Times New Roman"/>
                <w:sz w:val="24"/>
                <w:szCs w:val="24"/>
              </w:rPr>
            </w:pPr>
            <w:r w:rsidRPr="000D62FE">
              <w:rPr>
                <w:rFonts w:ascii="Times New Roman" w:hAnsi="Times New Roman" w:cs="Times New Roman"/>
                <w:sz w:val="24"/>
                <w:szCs w:val="24"/>
              </w:rPr>
              <w:t>Основы знаний</w:t>
            </w:r>
          </w:p>
          <w:p w:rsidR="000D62FE" w:rsidRPr="000D62FE" w:rsidRDefault="000D62FE" w:rsidP="000D62FE">
            <w:pPr>
              <w:spacing w:line="276" w:lineRule="auto"/>
              <w:jc w:val="center"/>
              <w:rPr>
                <w:rFonts w:ascii="Times New Roman" w:hAnsi="Times New Roman" w:cs="Times New Roman"/>
              </w:rPr>
            </w:pPr>
          </w:p>
        </w:tc>
      </w:tr>
      <w:tr w:rsidR="000D62FE" w:rsidRPr="000D62FE" w:rsidTr="00A849BC">
        <w:trPr>
          <w:trHeight w:val="265"/>
        </w:trPr>
        <w:tc>
          <w:tcPr>
            <w:tcW w:w="5495" w:type="dxa"/>
            <w:shd w:val="clear" w:color="auto" w:fill="auto"/>
          </w:tcPr>
          <w:p w:rsidR="000D62FE" w:rsidRPr="000D62FE" w:rsidRDefault="000D62FE" w:rsidP="000D62FE">
            <w:pPr>
              <w:spacing w:line="276" w:lineRule="auto"/>
              <w:rPr>
                <w:rFonts w:ascii="Times New Roman" w:hAnsi="Times New Roman" w:cs="Times New Roman"/>
                <w:sz w:val="24"/>
                <w:szCs w:val="24"/>
              </w:rPr>
            </w:pPr>
            <w:r w:rsidRPr="000D62FE">
              <w:rPr>
                <w:rFonts w:ascii="Times New Roman" w:hAnsi="Times New Roman" w:cs="Times New Roman"/>
                <w:sz w:val="24"/>
                <w:szCs w:val="24"/>
              </w:rPr>
              <w:t xml:space="preserve">Техника безопасности </w:t>
            </w:r>
          </w:p>
        </w:tc>
        <w:tc>
          <w:tcPr>
            <w:tcW w:w="1276" w:type="dxa"/>
            <w:shd w:val="clear" w:color="auto" w:fill="auto"/>
            <w:vAlign w:val="center"/>
          </w:tcPr>
          <w:p w:rsidR="000D62FE" w:rsidRPr="000D62FE" w:rsidRDefault="000D62FE" w:rsidP="000D62FE">
            <w:pPr>
              <w:spacing w:line="276" w:lineRule="auto"/>
              <w:jc w:val="center"/>
              <w:rPr>
                <w:rFonts w:ascii="Times New Roman" w:hAnsi="Times New Roman" w:cs="Times New Roman"/>
              </w:rPr>
            </w:pPr>
            <w:r w:rsidRPr="000D62FE">
              <w:rPr>
                <w:rFonts w:ascii="Times New Roman" w:hAnsi="Times New Roman" w:cs="Times New Roman"/>
              </w:rPr>
              <w:t>3</w:t>
            </w:r>
          </w:p>
        </w:tc>
        <w:tc>
          <w:tcPr>
            <w:tcW w:w="2511" w:type="dxa"/>
            <w:shd w:val="clear" w:color="auto" w:fill="auto"/>
          </w:tcPr>
          <w:p w:rsidR="000D62FE" w:rsidRPr="000D62FE" w:rsidRDefault="000D62FE" w:rsidP="000D62FE">
            <w:pPr>
              <w:spacing w:line="276" w:lineRule="auto"/>
              <w:jc w:val="both"/>
              <w:rPr>
                <w:rFonts w:ascii="Times New Roman" w:hAnsi="Times New Roman" w:cs="Times New Roman"/>
              </w:rPr>
            </w:pPr>
            <w:r w:rsidRPr="000D62FE">
              <w:rPr>
                <w:rFonts w:ascii="Times New Roman" w:hAnsi="Times New Roman" w:cs="Times New Roman"/>
              </w:rPr>
              <w:t>Беседа</w:t>
            </w:r>
          </w:p>
        </w:tc>
      </w:tr>
      <w:tr w:rsidR="000D62FE" w:rsidRPr="000D62FE" w:rsidTr="00A849BC">
        <w:trPr>
          <w:trHeight w:val="267"/>
        </w:trPr>
        <w:tc>
          <w:tcPr>
            <w:tcW w:w="5495" w:type="dxa"/>
            <w:shd w:val="clear" w:color="auto" w:fill="auto"/>
          </w:tcPr>
          <w:p w:rsidR="000D62FE" w:rsidRPr="000D62FE" w:rsidRDefault="000D62FE" w:rsidP="000D62FE">
            <w:pPr>
              <w:spacing w:line="276" w:lineRule="auto"/>
              <w:rPr>
                <w:rFonts w:ascii="Times New Roman" w:hAnsi="Times New Roman" w:cs="Times New Roman"/>
                <w:sz w:val="24"/>
                <w:szCs w:val="24"/>
              </w:rPr>
            </w:pPr>
            <w:r w:rsidRPr="000D62FE">
              <w:rPr>
                <w:rFonts w:ascii="Times New Roman" w:hAnsi="Times New Roman" w:cs="Times New Roman"/>
                <w:sz w:val="24"/>
                <w:szCs w:val="24"/>
              </w:rPr>
              <w:t>Теоретическая подготовка</w:t>
            </w:r>
          </w:p>
        </w:tc>
        <w:tc>
          <w:tcPr>
            <w:tcW w:w="1276" w:type="dxa"/>
            <w:shd w:val="clear" w:color="auto" w:fill="auto"/>
            <w:vAlign w:val="center"/>
          </w:tcPr>
          <w:p w:rsidR="000D62FE" w:rsidRPr="000D62FE" w:rsidRDefault="000D62FE" w:rsidP="000D62FE">
            <w:pPr>
              <w:spacing w:line="276" w:lineRule="auto"/>
              <w:jc w:val="center"/>
              <w:rPr>
                <w:rFonts w:ascii="Times New Roman" w:hAnsi="Times New Roman" w:cs="Times New Roman"/>
              </w:rPr>
            </w:pPr>
            <w:r w:rsidRPr="000D62FE">
              <w:rPr>
                <w:rFonts w:ascii="Times New Roman" w:hAnsi="Times New Roman" w:cs="Times New Roman"/>
              </w:rPr>
              <w:t>5</w:t>
            </w:r>
          </w:p>
        </w:tc>
        <w:tc>
          <w:tcPr>
            <w:tcW w:w="2511" w:type="dxa"/>
            <w:shd w:val="clear" w:color="auto" w:fill="auto"/>
          </w:tcPr>
          <w:p w:rsidR="000D62FE" w:rsidRPr="000D62FE" w:rsidRDefault="000D62FE" w:rsidP="000D62FE">
            <w:pPr>
              <w:spacing w:line="276" w:lineRule="auto"/>
              <w:jc w:val="both"/>
              <w:rPr>
                <w:rFonts w:ascii="Times New Roman" w:hAnsi="Times New Roman" w:cs="Times New Roman"/>
              </w:rPr>
            </w:pPr>
            <w:r w:rsidRPr="000D62FE">
              <w:rPr>
                <w:rFonts w:ascii="Times New Roman" w:hAnsi="Times New Roman" w:cs="Times New Roman"/>
              </w:rPr>
              <w:t>Наблюдение</w:t>
            </w:r>
          </w:p>
        </w:tc>
      </w:tr>
      <w:tr w:rsidR="000D62FE" w:rsidRPr="000D62FE" w:rsidTr="00A849BC">
        <w:trPr>
          <w:cantSplit/>
          <w:trHeight w:val="22"/>
        </w:trPr>
        <w:tc>
          <w:tcPr>
            <w:tcW w:w="5495" w:type="dxa"/>
            <w:shd w:val="clear" w:color="auto" w:fill="auto"/>
          </w:tcPr>
          <w:p w:rsidR="000D62FE" w:rsidRPr="000D62FE" w:rsidRDefault="00A849BC" w:rsidP="000D62FE">
            <w:pPr>
              <w:spacing w:line="276" w:lineRule="auto"/>
              <w:rPr>
                <w:rFonts w:ascii="Times New Roman" w:hAnsi="Times New Roman" w:cs="Times New Roman"/>
                <w:b/>
                <w:sz w:val="24"/>
                <w:szCs w:val="24"/>
              </w:rPr>
            </w:pPr>
            <w:r>
              <w:rPr>
                <w:rFonts w:ascii="Times New Roman" w:hAnsi="Times New Roman" w:cs="Times New Roman"/>
                <w:b/>
                <w:sz w:val="24"/>
                <w:szCs w:val="24"/>
              </w:rPr>
              <w:t>Теоретических</w:t>
            </w:r>
            <w:r w:rsidR="000D62FE" w:rsidRPr="000D62FE">
              <w:rPr>
                <w:rFonts w:ascii="Times New Roman" w:hAnsi="Times New Roman" w:cs="Times New Roman"/>
                <w:b/>
                <w:sz w:val="24"/>
                <w:szCs w:val="24"/>
              </w:rPr>
              <w:t xml:space="preserve"> часов </w:t>
            </w:r>
          </w:p>
        </w:tc>
        <w:tc>
          <w:tcPr>
            <w:tcW w:w="1276" w:type="dxa"/>
            <w:shd w:val="clear" w:color="auto" w:fill="auto"/>
            <w:vAlign w:val="center"/>
          </w:tcPr>
          <w:p w:rsidR="000D62FE" w:rsidRPr="000D62FE" w:rsidRDefault="000D62FE" w:rsidP="000D62FE">
            <w:pPr>
              <w:spacing w:line="276" w:lineRule="auto"/>
              <w:jc w:val="center"/>
              <w:rPr>
                <w:rFonts w:ascii="Times New Roman" w:hAnsi="Times New Roman" w:cs="Times New Roman"/>
                <w:b/>
              </w:rPr>
            </w:pPr>
            <w:r w:rsidRPr="000D62FE">
              <w:rPr>
                <w:rFonts w:ascii="Times New Roman" w:hAnsi="Times New Roman" w:cs="Times New Roman"/>
                <w:b/>
              </w:rPr>
              <w:t>8</w:t>
            </w:r>
          </w:p>
        </w:tc>
        <w:tc>
          <w:tcPr>
            <w:tcW w:w="2511" w:type="dxa"/>
            <w:shd w:val="clear" w:color="auto" w:fill="auto"/>
          </w:tcPr>
          <w:p w:rsidR="000D62FE" w:rsidRPr="000D62FE" w:rsidRDefault="000D62FE" w:rsidP="000D62FE">
            <w:pPr>
              <w:spacing w:line="276" w:lineRule="auto"/>
              <w:jc w:val="both"/>
              <w:rPr>
                <w:rFonts w:ascii="Times New Roman" w:hAnsi="Times New Roman" w:cs="Times New Roman"/>
              </w:rPr>
            </w:pPr>
          </w:p>
        </w:tc>
      </w:tr>
      <w:tr w:rsidR="000D62FE" w:rsidRPr="000D62FE" w:rsidTr="00A849BC">
        <w:trPr>
          <w:cantSplit/>
          <w:trHeight w:val="22"/>
        </w:trPr>
        <w:tc>
          <w:tcPr>
            <w:tcW w:w="9282" w:type="dxa"/>
            <w:gridSpan w:val="3"/>
            <w:shd w:val="clear" w:color="auto" w:fill="auto"/>
          </w:tcPr>
          <w:p w:rsidR="000D62FE" w:rsidRPr="000D62FE" w:rsidRDefault="000D62FE" w:rsidP="000D62FE">
            <w:pPr>
              <w:spacing w:line="276" w:lineRule="auto"/>
              <w:jc w:val="center"/>
              <w:rPr>
                <w:rFonts w:ascii="Times New Roman" w:hAnsi="Times New Roman" w:cs="Times New Roman"/>
                <w:sz w:val="24"/>
                <w:szCs w:val="24"/>
              </w:rPr>
            </w:pPr>
            <w:r w:rsidRPr="000D62FE">
              <w:rPr>
                <w:rFonts w:ascii="Times New Roman" w:hAnsi="Times New Roman" w:cs="Times New Roman"/>
                <w:sz w:val="24"/>
                <w:szCs w:val="24"/>
              </w:rPr>
              <w:t>Практическая подготовка</w:t>
            </w:r>
          </w:p>
          <w:p w:rsidR="000D62FE" w:rsidRPr="000D62FE" w:rsidRDefault="000D62FE" w:rsidP="000D62FE">
            <w:pPr>
              <w:spacing w:line="276" w:lineRule="auto"/>
              <w:jc w:val="center"/>
              <w:rPr>
                <w:rFonts w:ascii="Times New Roman" w:hAnsi="Times New Roman" w:cs="Times New Roman"/>
              </w:rPr>
            </w:pPr>
          </w:p>
        </w:tc>
      </w:tr>
      <w:tr w:rsidR="000D62FE" w:rsidRPr="000D62FE" w:rsidTr="00A849BC">
        <w:trPr>
          <w:cantSplit/>
          <w:trHeight w:val="22"/>
        </w:trPr>
        <w:tc>
          <w:tcPr>
            <w:tcW w:w="5495" w:type="dxa"/>
            <w:shd w:val="clear" w:color="auto" w:fill="auto"/>
          </w:tcPr>
          <w:p w:rsidR="000D62FE" w:rsidRPr="000D62FE" w:rsidRDefault="000D62FE" w:rsidP="000D62FE">
            <w:pPr>
              <w:spacing w:line="276" w:lineRule="auto"/>
              <w:rPr>
                <w:rFonts w:ascii="Times New Roman" w:hAnsi="Times New Roman" w:cs="Times New Roman"/>
                <w:sz w:val="24"/>
                <w:szCs w:val="24"/>
              </w:rPr>
            </w:pPr>
            <w:r w:rsidRPr="000D62FE">
              <w:rPr>
                <w:rFonts w:ascii="Times New Roman" w:hAnsi="Times New Roman" w:cs="Times New Roman"/>
                <w:sz w:val="24"/>
                <w:szCs w:val="24"/>
              </w:rPr>
              <w:t>Общая физическая подготовка</w:t>
            </w:r>
          </w:p>
        </w:tc>
        <w:tc>
          <w:tcPr>
            <w:tcW w:w="1276" w:type="dxa"/>
            <w:shd w:val="clear" w:color="auto" w:fill="auto"/>
            <w:vAlign w:val="center"/>
          </w:tcPr>
          <w:p w:rsidR="000D62FE" w:rsidRPr="000D62FE" w:rsidRDefault="000D62FE" w:rsidP="000D62FE">
            <w:pPr>
              <w:spacing w:line="276" w:lineRule="auto"/>
              <w:jc w:val="center"/>
              <w:rPr>
                <w:rFonts w:ascii="Times New Roman" w:hAnsi="Times New Roman" w:cs="Times New Roman"/>
              </w:rPr>
            </w:pPr>
            <w:r w:rsidRPr="000D62FE">
              <w:rPr>
                <w:rFonts w:ascii="Times New Roman" w:hAnsi="Times New Roman" w:cs="Times New Roman"/>
              </w:rPr>
              <w:t>30</w:t>
            </w:r>
          </w:p>
        </w:tc>
        <w:tc>
          <w:tcPr>
            <w:tcW w:w="2511" w:type="dxa"/>
            <w:shd w:val="clear" w:color="auto" w:fill="auto"/>
          </w:tcPr>
          <w:p w:rsidR="000D62FE" w:rsidRPr="000D62FE" w:rsidRDefault="000D62FE" w:rsidP="000D62FE">
            <w:pPr>
              <w:spacing w:line="276" w:lineRule="auto"/>
              <w:jc w:val="both"/>
              <w:rPr>
                <w:rFonts w:ascii="Times New Roman" w:hAnsi="Times New Roman" w:cs="Times New Roman"/>
              </w:rPr>
            </w:pPr>
            <w:r w:rsidRPr="000D62FE">
              <w:rPr>
                <w:rFonts w:ascii="Times New Roman" w:hAnsi="Times New Roman" w:cs="Times New Roman"/>
              </w:rPr>
              <w:t>Практические упражнения</w:t>
            </w:r>
          </w:p>
        </w:tc>
      </w:tr>
      <w:tr w:rsidR="000D62FE" w:rsidRPr="000D62FE" w:rsidTr="00A849BC">
        <w:trPr>
          <w:cantSplit/>
          <w:trHeight w:val="22"/>
        </w:trPr>
        <w:tc>
          <w:tcPr>
            <w:tcW w:w="5495" w:type="dxa"/>
            <w:shd w:val="clear" w:color="auto" w:fill="auto"/>
          </w:tcPr>
          <w:p w:rsidR="000D62FE" w:rsidRPr="000D62FE" w:rsidRDefault="000D62FE" w:rsidP="000D62FE">
            <w:pPr>
              <w:spacing w:line="276" w:lineRule="auto"/>
              <w:rPr>
                <w:rFonts w:ascii="Times New Roman" w:hAnsi="Times New Roman" w:cs="Times New Roman"/>
                <w:sz w:val="24"/>
                <w:szCs w:val="24"/>
              </w:rPr>
            </w:pPr>
            <w:r w:rsidRPr="000D62FE">
              <w:rPr>
                <w:rFonts w:ascii="Times New Roman" w:hAnsi="Times New Roman" w:cs="Times New Roman"/>
                <w:sz w:val="24"/>
                <w:szCs w:val="24"/>
              </w:rPr>
              <w:t>Техническая подготовка</w:t>
            </w:r>
          </w:p>
        </w:tc>
        <w:tc>
          <w:tcPr>
            <w:tcW w:w="1276" w:type="dxa"/>
            <w:shd w:val="clear" w:color="auto" w:fill="auto"/>
            <w:vAlign w:val="center"/>
          </w:tcPr>
          <w:p w:rsidR="000D62FE" w:rsidRPr="000D62FE" w:rsidRDefault="000D62FE" w:rsidP="000D62FE">
            <w:pPr>
              <w:spacing w:line="276" w:lineRule="auto"/>
              <w:jc w:val="center"/>
              <w:rPr>
                <w:rFonts w:ascii="Times New Roman" w:hAnsi="Times New Roman" w:cs="Times New Roman"/>
              </w:rPr>
            </w:pPr>
            <w:r w:rsidRPr="000D62FE">
              <w:rPr>
                <w:rFonts w:ascii="Times New Roman" w:hAnsi="Times New Roman" w:cs="Times New Roman"/>
              </w:rPr>
              <w:t>30</w:t>
            </w:r>
          </w:p>
        </w:tc>
        <w:tc>
          <w:tcPr>
            <w:tcW w:w="2511" w:type="dxa"/>
            <w:shd w:val="clear" w:color="auto" w:fill="auto"/>
          </w:tcPr>
          <w:p w:rsidR="000D62FE" w:rsidRPr="000D62FE" w:rsidRDefault="000D62FE" w:rsidP="000D62FE">
            <w:pPr>
              <w:spacing w:line="276" w:lineRule="auto"/>
              <w:jc w:val="both"/>
              <w:rPr>
                <w:rFonts w:ascii="Times New Roman" w:hAnsi="Times New Roman" w:cs="Times New Roman"/>
              </w:rPr>
            </w:pPr>
            <w:r w:rsidRPr="000D62FE">
              <w:rPr>
                <w:rFonts w:ascii="Times New Roman" w:hAnsi="Times New Roman" w:cs="Times New Roman"/>
              </w:rPr>
              <w:t>Практические упражнения</w:t>
            </w:r>
          </w:p>
          <w:p w:rsidR="000D62FE" w:rsidRPr="000D62FE" w:rsidRDefault="000D62FE" w:rsidP="000D62FE">
            <w:pPr>
              <w:spacing w:line="276" w:lineRule="auto"/>
              <w:jc w:val="both"/>
              <w:rPr>
                <w:rFonts w:ascii="Times New Roman" w:hAnsi="Times New Roman" w:cs="Times New Roman"/>
              </w:rPr>
            </w:pPr>
            <w:r w:rsidRPr="000D62FE">
              <w:rPr>
                <w:rFonts w:ascii="Times New Roman" w:hAnsi="Times New Roman" w:cs="Times New Roman"/>
              </w:rPr>
              <w:t>Контрольные игры</w:t>
            </w:r>
          </w:p>
        </w:tc>
      </w:tr>
      <w:tr w:rsidR="000D62FE" w:rsidRPr="000D62FE" w:rsidTr="00A849BC">
        <w:trPr>
          <w:cantSplit/>
          <w:trHeight w:val="22"/>
        </w:trPr>
        <w:tc>
          <w:tcPr>
            <w:tcW w:w="5495" w:type="dxa"/>
            <w:shd w:val="clear" w:color="auto" w:fill="auto"/>
          </w:tcPr>
          <w:p w:rsidR="000D62FE" w:rsidRPr="000D62FE" w:rsidRDefault="000D62FE" w:rsidP="000D62FE">
            <w:pPr>
              <w:spacing w:line="276" w:lineRule="auto"/>
              <w:rPr>
                <w:rFonts w:ascii="Times New Roman" w:hAnsi="Times New Roman" w:cs="Times New Roman"/>
                <w:sz w:val="24"/>
                <w:szCs w:val="24"/>
              </w:rPr>
            </w:pPr>
            <w:r w:rsidRPr="000D62FE">
              <w:rPr>
                <w:rFonts w:ascii="Times New Roman" w:hAnsi="Times New Roman" w:cs="Times New Roman"/>
                <w:sz w:val="24"/>
                <w:szCs w:val="24"/>
              </w:rPr>
              <w:t>Тактическая подготовка</w:t>
            </w:r>
          </w:p>
        </w:tc>
        <w:tc>
          <w:tcPr>
            <w:tcW w:w="1276" w:type="dxa"/>
            <w:shd w:val="clear" w:color="auto" w:fill="auto"/>
            <w:vAlign w:val="center"/>
          </w:tcPr>
          <w:p w:rsidR="000D62FE" w:rsidRPr="000D62FE" w:rsidRDefault="000D62FE" w:rsidP="000D62FE">
            <w:pPr>
              <w:spacing w:line="276" w:lineRule="auto"/>
              <w:jc w:val="center"/>
              <w:rPr>
                <w:rFonts w:ascii="Times New Roman" w:hAnsi="Times New Roman" w:cs="Times New Roman"/>
              </w:rPr>
            </w:pPr>
            <w:r w:rsidRPr="000D62FE">
              <w:rPr>
                <w:rFonts w:ascii="Times New Roman" w:hAnsi="Times New Roman" w:cs="Times New Roman"/>
              </w:rPr>
              <w:t>28</w:t>
            </w:r>
          </w:p>
        </w:tc>
        <w:tc>
          <w:tcPr>
            <w:tcW w:w="2511" w:type="dxa"/>
            <w:shd w:val="clear" w:color="auto" w:fill="auto"/>
          </w:tcPr>
          <w:p w:rsidR="000D62FE" w:rsidRPr="000D62FE" w:rsidRDefault="000D62FE" w:rsidP="000D62FE">
            <w:pPr>
              <w:spacing w:line="276" w:lineRule="auto"/>
              <w:jc w:val="both"/>
              <w:rPr>
                <w:rFonts w:ascii="Times New Roman" w:hAnsi="Times New Roman" w:cs="Times New Roman"/>
              </w:rPr>
            </w:pPr>
            <w:r w:rsidRPr="000D62FE">
              <w:rPr>
                <w:rFonts w:ascii="Times New Roman" w:hAnsi="Times New Roman" w:cs="Times New Roman"/>
              </w:rPr>
              <w:t>Наблюдение</w:t>
            </w:r>
            <w:r w:rsidRPr="000D62FE">
              <w:t xml:space="preserve"> </w:t>
            </w:r>
            <w:r w:rsidRPr="000D62FE">
              <w:rPr>
                <w:rFonts w:ascii="Times New Roman" w:hAnsi="Times New Roman" w:cs="Times New Roman"/>
              </w:rPr>
              <w:t>Практические упражнения</w:t>
            </w:r>
          </w:p>
          <w:p w:rsidR="000D62FE" w:rsidRPr="000D62FE" w:rsidRDefault="000D62FE" w:rsidP="000D62FE">
            <w:pPr>
              <w:spacing w:line="276" w:lineRule="auto"/>
              <w:jc w:val="both"/>
              <w:rPr>
                <w:rFonts w:ascii="Times New Roman" w:hAnsi="Times New Roman" w:cs="Times New Roman"/>
              </w:rPr>
            </w:pPr>
            <w:r w:rsidRPr="000D62FE">
              <w:rPr>
                <w:rFonts w:ascii="Times New Roman" w:hAnsi="Times New Roman" w:cs="Times New Roman"/>
              </w:rPr>
              <w:t>Контрольные игры</w:t>
            </w:r>
          </w:p>
        </w:tc>
      </w:tr>
      <w:tr w:rsidR="000D62FE" w:rsidRPr="000D62FE" w:rsidTr="00A849BC">
        <w:trPr>
          <w:cantSplit/>
          <w:trHeight w:val="22"/>
        </w:trPr>
        <w:tc>
          <w:tcPr>
            <w:tcW w:w="5495" w:type="dxa"/>
            <w:shd w:val="clear" w:color="auto" w:fill="auto"/>
          </w:tcPr>
          <w:p w:rsidR="000D62FE" w:rsidRPr="000D62FE" w:rsidRDefault="000D62FE" w:rsidP="000D62FE">
            <w:pPr>
              <w:spacing w:line="276" w:lineRule="auto"/>
              <w:rPr>
                <w:rFonts w:ascii="Times New Roman" w:hAnsi="Times New Roman" w:cs="Times New Roman"/>
                <w:sz w:val="24"/>
                <w:szCs w:val="24"/>
              </w:rPr>
            </w:pPr>
            <w:r w:rsidRPr="000D62FE">
              <w:rPr>
                <w:rFonts w:ascii="Times New Roman" w:hAnsi="Times New Roman" w:cs="Times New Roman"/>
                <w:sz w:val="24"/>
                <w:szCs w:val="24"/>
              </w:rPr>
              <w:t>Соревновательная деятельность</w:t>
            </w:r>
          </w:p>
        </w:tc>
        <w:tc>
          <w:tcPr>
            <w:tcW w:w="1276" w:type="dxa"/>
            <w:shd w:val="clear" w:color="auto" w:fill="auto"/>
            <w:vAlign w:val="center"/>
          </w:tcPr>
          <w:p w:rsidR="000D62FE" w:rsidRPr="000D62FE" w:rsidRDefault="000D62FE" w:rsidP="000D62FE">
            <w:pPr>
              <w:spacing w:line="276" w:lineRule="auto"/>
              <w:jc w:val="center"/>
              <w:rPr>
                <w:rFonts w:ascii="Times New Roman" w:hAnsi="Times New Roman" w:cs="Times New Roman"/>
              </w:rPr>
            </w:pPr>
            <w:r w:rsidRPr="000D62FE">
              <w:rPr>
                <w:rFonts w:ascii="Times New Roman" w:hAnsi="Times New Roman" w:cs="Times New Roman"/>
              </w:rPr>
              <w:t>8</w:t>
            </w:r>
          </w:p>
        </w:tc>
        <w:tc>
          <w:tcPr>
            <w:tcW w:w="2511" w:type="dxa"/>
            <w:shd w:val="clear" w:color="auto" w:fill="auto"/>
          </w:tcPr>
          <w:p w:rsidR="000D62FE" w:rsidRPr="000D62FE" w:rsidRDefault="000D62FE" w:rsidP="000D62FE">
            <w:pPr>
              <w:spacing w:line="276" w:lineRule="auto"/>
              <w:jc w:val="both"/>
              <w:rPr>
                <w:rFonts w:ascii="Times New Roman" w:hAnsi="Times New Roman" w:cs="Times New Roman"/>
              </w:rPr>
            </w:pPr>
            <w:r w:rsidRPr="000D62FE">
              <w:rPr>
                <w:rFonts w:ascii="Times New Roman" w:hAnsi="Times New Roman" w:cs="Times New Roman"/>
              </w:rPr>
              <w:t>Практические упражнения</w:t>
            </w:r>
          </w:p>
        </w:tc>
      </w:tr>
      <w:tr w:rsidR="000D62FE" w:rsidRPr="000D62FE" w:rsidTr="00A849BC">
        <w:trPr>
          <w:cantSplit/>
          <w:trHeight w:val="26"/>
        </w:trPr>
        <w:tc>
          <w:tcPr>
            <w:tcW w:w="5495" w:type="dxa"/>
            <w:shd w:val="clear" w:color="auto" w:fill="auto"/>
          </w:tcPr>
          <w:p w:rsidR="000D62FE" w:rsidRPr="000D62FE" w:rsidRDefault="000D62FE" w:rsidP="000D62FE">
            <w:pPr>
              <w:spacing w:line="276" w:lineRule="auto"/>
              <w:rPr>
                <w:rFonts w:ascii="Times New Roman" w:hAnsi="Times New Roman" w:cs="Times New Roman"/>
                <w:sz w:val="24"/>
                <w:szCs w:val="24"/>
              </w:rPr>
            </w:pPr>
            <w:r w:rsidRPr="000D62FE">
              <w:rPr>
                <w:rFonts w:ascii="Times New Roman" w:hAnsi="Times New Roman" w:cs="Times New Roman"/>
                <w:sz w:val="24"/>
                <w:szCs w:val="24"/>
              </w:rPr>
              <w:t>Контрольные испытания</w:t>
            </w:r>
          </w:p>
        </w:tc>
        <w:tc>
          <w:tcPr>
            <w:tcW w:w="1276" w:type="dxa"/>
            <w:shd w:val="clear" w:color="auto" w:fill="auto"/>
            <w:vAlign w:val="center"/>
          </w:tcPr>
          <w:p w:rsidR="000D62FE" w:rsidRPr="000D62FE" w:rsidRDefault="000D62FE" w:rsidP="000D62FE">
            <w:pPr>
              <w:spacing w:line="276" w:lineRule="auto"/>
              <w:jc w:val="center"/>
              <w:rPr>
                <w:rFonts w:ascii="Times New Roman" w:hAnsi="Times New Roman" w:cs="Times New Roman"/>
              </w:rPr>
            </w:pPr>
            <w:r w:rsidRPr="000D62FE">
              <w:rPr>
                <w:rFonts w:ascii="Times New Roman" w:hAnsi="Times New Roman" w:cs="Times New Roman"/>
              </w:rPr>
              <w:t>4</w:t>
            </w:r>
          </w:p>
        </w:tc>
        <w:tc>
          <w:tcPr>
            <w:tcW w:w="2511" w:type="dxa"/>
            <w:shd w:val="clear" w:color="auto" w:fill="auto"/>
          </w:tcPr>
          <w:p w:rsidR="000D62FE" w:rsidRPr="000D62FE" w:rsidRDefault="000D62FE" w:rsidP="000D62FE">
            <w:pPr>
              <w:spacing w:line="276" w:lineRule="auto"/>
              <w:jc w:val="both"/>
              <w:rPr>
                <w:rFonts w:ascii="Times New Roman" w:hAnsi="Times New Roman" w:cs="Times New Roman"/>
              </w:rPr>
            </w:pPr>
            <w:r w:rsidRPr="000D62FE">
              <w:rPr>
                <w:rFonts w:ascii="Times New Roman" w:hAnsi="Times New Roman" w:cs="Times New Roman"/>
              </w:rPr>
              <w:t>Выполнение нормативов</w:t>
            </w:r>
          </w:p>
        </w:tc>
      </w:tr>
      <w:tr w:rsidR="000D62FE" w:rsidRPr="000D62FE" w:rsidTr="00A849BC">
        <w:trPr>
          <w:trHeight w:val="267"/>
        </w:trPr>
        <w:tc>
          <w:tcPr>
            <w:tcW w:w="5495" w:type="dxa"/>
            <w:shd w:val="clear" w:color="auto" w:fill="auto"/>
          </w:tcPr>
          <w:p w:rsidR="000D62FE" w:rsidRPr="000D62FE" w:rsidRDefault="000D62FE" w:rsidP="000D62FE">
            <w:pPr>
              <w:spacing w:line="276" w:lineRule="auto"/>
              <w:rPr>
                <w:rFonts w:ascii="Times New Roman" w:hAnsi="Times New Roman" w:cs="Times New Roman"/>
                <w:b/>
                <w:bCs/>
                <w:sz w:val="24"/>
                <w:szCs w:val="24"/>
              </w:rPr>
            </w:pPr>
            <w:r w:rsidRPr="000D62FE">
              <w:rPr>
                <w:rFonts w:ascii="Times New Roman" w:hAnsi="Times New Roman" w:cs="Times New Roman"/>
                <w:b/>
                <w:bCs/>
                <w:sz w:val="24"/>
                <w:szCs w:val="24"/>
              </w:rPr>
              <w:t>Практических часов</w:t>
            </w:r>
          </w:p>
        </w:tc>
        <w:tc>
          <w:tcPr>
            <w:tcW w:w="1276" w:type="dxa"/>
            <w:shd w:val="clear" w:color="auto" w:fill="auto"/>
            <w:vAlign w:val="center"/>
          </w:tcPr>
          <w:p w:rsidR="000D62FE" w:rsidRPr="000D62FE" w:rsidRDefault="000D62FE" w:rsidP="000D62FE">
            <w:pPr>
              <w:spacing w:line="276" w:lineRule="auto"/>
              <w:jc w:val="center"/>
              <w:rPr>
                <w:rFonts w:ascii="Times New Roman" w:hAnsi="Times New Roman" w:cs="Times New Roman"/>
                <w:b/>
                <w:sz w:val="22"/>
                <w:szCs w:val="22"/>
              </w:rPr>
            </w:pPr>
            <w:r w:rsidRPr="000D62FE">
              <w:rPr>
                <w:rFonts w:ascii="Times New Roman" w:hAnsi="Times New Roman" w:cs="Times New Roman"/>
                <w:b/>
                <w:sz w:val="22"/>
                <w:szCs w:val="22"/>
                <w:lang w:val="en-US"/>
              </w:rPr>
              <w:t xml:space="preserve">   </w:t>
            </w:r>
            <w:r w:rsidRPr="000D62FE">
              <w:rPr>
                <w:rFonts w:ascii="Times New Roman" w:hAnsi="Times New Roman" w:cs="Times New Roman"/>
                <w:b/>
                <w:sz w:val="22"/>
                <w:szCs w:val="22"/>
              </w:rPr>
              <w:t>100</w:t>
            </w:r>
          </w:p>
        </w:tc>
        <w:tc>
          <w:tcPr>
            <w:tcW w:w="2511" w:type="dxa"/>
            <w:shd w:val="clear" w:color="auto" w:fill="auto"/>
          </w:tcPr>
          <w:p w:rsidR="000D62FE" w:rsidRPr="000D62FE" w:rsidRDefault="000D62FE" w:rsidP="000D62FE">
            <w:pPr>
              <w:spacing w:line="276" w:lineRule="auto"/>
              <w:jc w:val="both"/>
              <w:rPr>
                <w:rFonts w:ascii="Times New Roman" w:hAnsi="Times New Roman" w:cs="Times New Roman"/>
                <w:b/>
                <w:sz w:val="22"/>
                <w:szCs w:val="22"/>
              </w:rPr>
            </w:pPr>
          </w:p>
        </w:tc>
      </w:tr>
      <w:tr w:rsidR="000D62FE" w:rsidRPr="000D62FE" w:rsidTr="00A849BC">
        <w:trPr>
          <w:trHeight w:val="289"/>
        </w:trPr>
        <w:tc>
          <w:tcPr>
            <w:tcW w:w="5495" w:type="dxa"/>
            <w:shd w:val="clear" w:color="auto" w:fill="auto"/>
          </w:tcPr>
          <w:p w:rsidR="000D62FE" w:rsidRPr="000D62FE" w:rsidRDefault="000D62FE" w:rsidP="000D62FE">
            <w:pPr>
              <w:spacing w:line="276" w:lineRule="auto"/>
              <w:ind w:firstLine="567"/>
              <w:jc w:val="both"/>
              <w:rPr>
                <w:rFonts w:ascii="Times New Roman" w:hAnsi="Times New Roman" w:cs="Times New Roman"/>
                <w:b/>
                <w:bCs/>
                <w:sz w:val="24"/>
                <w:szCs w:val="24"/>
              </w:rPr>
            </w:pPr>
            <w:r w:rsidRPr="000D62FE">
              <w:rPr>
                <w:rFonts w:ascii="Times New Roman" w:hAnsi="Times New Roman" w:cs="Times New Roman"/>
                <w:b/>
                <w:bCs/>
                <w:sz w:val="24"/>
                <w:szCs w:val="24"/>
              </w:rPr>
              <w:t>Всего часов</w:t>
            </w:r>
          </w:p>
        </w:tc>
        <w:tc>
          <w:tcPr>
            <w:tcW w:w="1276" w:type="dxa"/>
            <w:shd w:val="clear" w:color="auto" w:fill="auto"/>
            <w:vAlign w:val="center"/>
          </w:tcPr>
          <w:p w:rsidR="000D62FE" w:rsidRPr="000D62FE" w:rsidRDefault="000D62FE" w:rsidP="000D62FE">
            <w:pPr>
              <w:tabs>
                <w:tab w:val="left" w:pos="380"/>
                <w:tab w:val="center" w:pos="762"/>
              </w:tabs>
              <w:spacing w:line="276" w:lineRule="auto"/>
              <w:ind w:firstLine="176"/>
              <w:jc w:val="center"/>
              <w:rPr>
                <w:rFonts w:ascii="Times New Roman" w:hAnsi="Times New Roman" w:cs="Times New Roman"/>
                <w:b/>
                <w:sz w:val="22"/>
                <w:szCs w:val="22"/>
              </w:rPr>
            </w:pPr>
            <w:r w:rsidRPr="000D62FE">
              <w:rPr>
                <w:rFonts w:ascii="Times New Roman" w:hAnsi="Times New Roman" w:cs="Times New Roman"/>
                <w:b/>
                <w:sz w:val="22"/>
                <w:szCs w:val="22"/>
              </w:rPr>
              <w:t>108</w:t>
            </w:r>
          </w:p>
        </w:tc>
        <w:tc>
          <w:tcPr>
            <w:tcW w:w="2511" w:type="dxa"/>
            <w:shd w:val="clear" w:color="auto" w:fill="auto"/>
          </w:tcPr>
          <w:p w:rsidR="000D62FE" w:rsidRPr="000D62FE" w:rsidRDefault="000D62FE" w:rsidP="000D62FE">
            <w:pPr>
              <w:spacing w:line="276" w:lineRule="auto"/>
              <w:ind w:firstLine="567"/>
              <w:jc w:val="both"/>
              <w:rPr>
                <w:rFonts w:ascii="Times New Roman" w:hAnsi="Times New Roman" w:cs="Times New Roman"/>
                <w:b/>
                <w:sz w:val="22"/>
                <w:szCs w:val="22"/>
              </w:rPr>
            </w:pPr>
          </w:p>
        </w:tc>
      </w:tr>
    </w:tbl>
    <w:p w:rsidR="000D62FE" w:rsidRDefault="000D62FE" w:rsidP="008E35C3">
      <w:pPr>
        <w:ind w:firstLine="567"/>
        <w:jc w:val="center"/>
        <w:rPr>
          <w:rFonts w:ascii="Times New Roman" w:hAnsi="Times New Roman" w:cs="Times New Roman"/>
          <w:i/>
          <w:iCs/>
          <w:sz w:val="28"/>
          <w:szCs w:val="28"/>
        </w:rPr>
      </w:pPr>
    </w:p>
    <w:p w:rsidR="000D62FE" w:rsidRDefault="000D62FE" w:rsidP="008E35C3">
      <w:pPr>
        <w:ind w:firstLine="567"/>
        <w:jc w:val="center"/>
        <w:rPr>
          <w:rFonts w:ascii="Times New Roman" w:hAnsi="Times New Roman" w:cs="Times New Roman"/>
          <w:i/>
          <w:iCs/>
          <w:sz w:val="28"/>
          <w:szCs w:val="28"/>
        </w:rPr>
      </w:pPr>
    </w:p>
    <w:p w:rsidR="000D62FE" w:rsidRDefault="000D62FE" w:rsidP="008E35C3">
      <w:pPr>
        <w:ind w:firstLine="567"/>
        <w:jc w:val="center"/>
        <w:rPr>
          <w:rFonts w:ascii="Times New Roman" w:hAnsi="Times New Roman" w:cs="Times New Roman"/>
          <w:i/>
          <w:iCs/>
          <w:sz w:val="28"/>
          <w:szCs w:val="28"/>
        </w:rPr>
      </w:pPr>
    </w:p>
    <w:p w:rsidR="000D62FE" w:rsidRDefault="000D62FE" w:rsidP="008E35C3">
      <w:pPr>
        <w:ind w:firstLine="567"/>
        <w:jc w:val="center"/>
        <w:rPr>
          <w:rFonts w:ascii="Times New Roman" w:hAnsi="Times New Roman" w:cs="Times New Roman"/>
          <w:i/>
          <w:iCs/>
          <w:sz w:val="28"/>
          <w:szCs w:val="28"/>
        </w:rPr>
      </w:pPr>
    </w:p>
    <w:p w:rsidR="00017F91" w:rsidRDefault="00017F91" w:rsidP="008E35C3">
      <w:pPr>
        <w:ind w:firstLine="567"/>
        <w:jc w:val="center"/>
        <w:rPr>
          <w:rFonts w:ascii="Times New Roman" w:hAnsi="Times New Roman" w:cs="Times New Roman"/>
          <w:i/>
          <w:iCs/>
          <w:sz w:val="28"/>
          <w:szCs w:val="28"/>
        </w:rPr>
      </w:pPr>
    </w:p>
    <w:p w:rsidR="00017F91" w:rsidRDefault="00017F91" w:rsidP="008E35C3">
      <w:pPr>
        <w:ind w:firstLine="567"/>
        <w:jc w:val="center"/>
        <w:rPr>
          <w:rFonts w:ascii="Times New Roman" w:hAnsi="Times New Roman" w:cs="Times New Roman"/>
          <w:i/>
          <w:iCs/>
          <w:sz w:val="28"/>
          <w:szCs w:val="28"/>
        </w:rPr>
      </w:pPr>
    </w:p>
    <w:p w:rsidR="00017F91" w:rsidRDefault="00017F91" w:rsidP="008E35C3">
      <w:pPr>
        <w:ind w:firstLine="567"/>
        <w:jc w:val="center"/>
        <w:rPr>
          <w:rFonts w:ascii="Times New Roman" w:hAnsi="Times New Roman" w:cs="Times New Roman"/>
          <w:i/>
          <w:iCs/>
          <w:sz w:val="28"/>
          <w:szCs w:val="28"/>
        </w:rPr>
      </w:pPr>
    </w:p>
    <w:p w:rsidR="005A392C" w:rsidRPr="000D10D7" w:rsidRDefault="005A392C" w:rsidP="005A392C">
      <w:pPr>
        <w:pStyle w:val="a3"/>
        <w:jc w:val="center"/>
        <w:rPr>
          <w:rFonts w:ascii="Times New Roman" w:hAnsi="Times New Roman"/>
          <w:b/>
          <w:sz w:val="28"/>
          <w:szCs w:val="28"/>
        </w:rPr>
      </w:pPr>
      <w:r>
        <w:rPr>
          <w:rFonts w:ascii="Times New Roman" w:eastAsia="MS Mincho" w:hAnsi="Times New Roman"/>
          <w:sz w:val="28"/>
          <w:szCs w:val="28"/>
        </w:rPr>
        <w:lastRenderedPageBreak/>
        <w:tab/>
      </w:r>
      <w:r w:rsidRPr="000D10D7">
        <w:rPr>
          <w:rFonts w:ascii="Times New Roman" w:hAnsi="Times New Roman"/>
          <w:b/>
          <w:sz w:val="28"/>
          <w:szCs w:val="28"/>
        </w:rPr>
        <w:t>СОДЕРЖАНИЕ П</w:t>
      </w:r>
      <w:r>
        <w:rPr>
          <w:rFonts w:ascii="Times New Roman" w:hAnsi="Times New Roman"/>
          <w:b/>
          <w:sz w:val="28"/>
          <w:szCs w:val="28"/>
        </w:rPr>
        <w:t xml:space="preserve">РОГРАММЫ </w:t>
      </w:r>
    </w:p>
    <w:p w:rsidR="005A392C" w:rsidRDefault="005A392C" w:rsidP="005A392C">
      <w:pPr>
        <w:pStyle w:val="a3"/>
        <w:jc w:val="both"/>
        <w:rPr>
          <w:rFonts w:ascii="Times New Roman" w:hAnsi="Times New Roman"/>
          <w:sz w:val="28"/>
          <w:szCs w:val="28"/>
        </w:rPr>
      </w:pPr>
      <w:r w:rsidRPr="000D10D7">
        <w:rPr>
          <w:rFonts w:ascii="Times New Roman" w:hAnsi="Times New Roman"/>
          <w:sz w:val="28"/>
          <w:szCs w:val="28"/>
        </w:rPr>
        <w:tab/>
      </w:r>
      <w:r w:rsidRPr="000D10D7">
        <w:rPr>
          <w:rFonts w:ascii="Times New Roman" w:hAnsi="Times New Roman"/>
          <w:b/>
          <w:sz w:val="28"/>
          <w:szCs w:val="28"/>
        </w:rPr>
        <w:t>Раздел «Физическая культура и спорт в России»</w:t>
      </w:r>
      <w:r>
        <w:rPr>
          <w:rFonts w:ascii="Times New Roman" w:hAnsi="Times New Roman"/>
          <w:b/>
          <w:sz w:val="28"/>
          <w:szCs w:val="28"/>
        </w:rPr>
        <w:t xml:space="preserve">. </w:t>
      </w:r>
      <w:r w:rsidRPr="000D10D7">
        <w:rPr>
          <w:rFonts w:ascii="Times New Roman" w:hAnsi="Times New Roman"/>
          <w:sz w:val="28"/>
          <w:szCs w:val="28"/>
        </w:rPr>
        <w:tab/>
      </w:r>
      <w:r w:rsidRPr="000D10D7">
        <w:rPr>
          <w:rFonts w:ascii="Times New Roman" w:hAnsi="Times New Roman"/>
          <w:i/>
          <w:sz w:val="28"/>
          <w:szCs w:val="28"/>
        </w:rPr>
        <w:t>Теория.</w:t>
      </w:r>
      <w:r w:rsidRPr="000D10D7">
        <w:rPr>
          <w:rFonts w:ascii="Times New Roman" w:hAnsi="Times New Roman"/>
          <w:sz w:val="28"/>
          <w:szCs w:val="28"/>
        </w:rPr>
        <w:t xml:space="preserve"> Понятие о физической культуре. Шахматы – как вид спорта.</w:t>
      </w:r>
    </w:p>
    <w:p w:rsidR="005A392C" w:rsidRPr="000D10D7" w:rsidRDefault="005A392C" w:rsidP="005A392C">
      <w:pPr>
        <w:pStyle w:val="a3"/>
        <w:ind w:firstLine="709"/>
        <w:jc w:val="both"/>
        <w:rPr>
          <w:rFonts w:ascii="Times New Roman" w:hAnsi="Times New Roman"/>
          <w:sz w:val="28"/>
          <w:szCs w:val="28"/>
        </w:rPr>
      </w:pPr>
      <w:r w:rsidRPr="000D10D7">
        <w:rPr>
          <w:rFonts w:ascii="Times New Roman" w:hAnsi="Times New Roman"/>
          <w:b/>
          <w:sz w:val="28"/>
          <w:szCs w:val="28"/>
        </w:rPr>
        <w:t>Раздел «Шахматный кодекс и первоначальные понятия».</w:t>
      </w:r>
      <w:r>
        <w:rPr>
          <w:rFonts w:ascii="Times New Roman" w:hAnsi="Times New Roman"/>
          <w:b/>
          <w:sz w:val="28"/>
          <w:szCs w:val="28"/>
        </w:rPr>
        <w:t xml:space="preserve"> </w:t>
      </w:r>
      <w:r w:rsidRPr="000D10D7">
        <w:rPr>
          <w:rFonts w:ascii="Times New Roman" w:hAnsi="Times New Roman"/>
          <w:i/>
          <w:sz w:val="28"/>
          <w:szCs w:val="28"/>
        </w:rPr>
        <w:t>Теория.</w:t>
      </w:r>
      <w:r w:rsidRPr="000D10D7">
        <w:rPr>
          <w:rFonts w:ascii="Times New Roman" w:hAnsi="Times New Roman"/>
          <w:sz w:val="28"/>
          <w:szCs w:val="28"/>
        </w:rPr>
        <w:t xml:space="preserve"> Правила шахматной игры. Первоначальные понятия. Шахматная доска, как поле сражения. Горизонталь, вертикаль, диагональ. Нотация. Обозначения горизонталей и вертикалей. Шахматные фигуры, место фигур в начале партий. Легкая и тяжелая фигура. Качество «Стоять под боем». Шах. Защита от шаха. Цель игры. Мат. Ничья, виды ничьей. Пат. Отличие пата от мата. Вечный шах. Длинная и короткая рокировки.</w:t>
      </w:r>
    </w:p>
    <w:p w:rsidR="005A392C" w:rsidRPr="000D10D7" w:rsidRDefault="005A392C" w:rsidP="005A392C">
      <w:pPr>
        <w:pStyle w:val="a3"/>
        <w:jc w:val="both"/>
        <w:rPr>
          <w:rFonts w:ascii="Times New Roman" w:hAnsi="Times New Roman"/>
          <w:sz w:val="28"/>
          <w:szCs w:val="28"/>
        </w:rPr>
      </w:pPr>
      <w:r w:rsidRPr="000D10D7">
        <w:rPr>
          <w:rFonts w:ascii="Times New Roman" w:hAnsi="Times New Roman"/>
          <w:sz w:val="28"/>
          <w:szCs w:val="28"/>
        </w:rPr>
        <w:tab/>
      </w:r>
      <w:r w:rsidRPr="000D10D7">
        <w:rPr>
          <w:rFonts w:ascii="Times New Roman" w:hAnsi="Times New Roman"/>
          <w:i/>
          <w:sz w:val="28"/>
          <w:szCs w:val="28"/>
        </w:rPr>
        <w:t xml:space="preserve">Практика. </w:t>
      </w:r>
      <w:r w:rsidRPr="000D10D7">
        <w:rPr>
          <w:rFonts w:ascii="Times New Roman" w:hAnsi="Times New Roman"/>
          <w:sz w:val="28"/>
          <w:szCs w:val="28"/>
        </w:rPr>
        <w:t xml:space="preserve">Расположение шахматной доски между партнерами. Обозначение полей на доске. Требование записи турнирной партии. Мат различными фигурами в простых позициях с минимальным количеством фигур. Правила выполнения рокировки. Турнир. Первенство группы на призы Деда Мороза. Решение задач на мат в 1 ход. Конкурс задач. Игра всеми фигурами. Правила поведения во время игры. Правила «взялся – ходи», будьте </w:t>
      </w:r>
      <w:proofErr w:type="spellStart"/>
      <w:r w:rsidRPr="000D10D7">
        <w:rPr>
          <w:rFonts w:ascii="Times New Roman" w:hAnsi="Times New Roman"/>
          <w:sz w:val="28"/>
          <w:szCs w:val="28"/>
        </w:rPr>
        <w:t>взаимовежливы</w:t>
      </w:r>
      <w:proofErr w:type="spellEnd"/>
      <w:r w:rsidRPr="000D10D7">
        <w:rPr>
          <w:rFonts w:ascii="Times New Roman" w:hAnsi="Times New Roman"/>
          <w:sz w:val="28"/>
          <w:szCs w:val="28"/>
        </w:rPr>
        <w:t>. Дидактические игры и задания: «Один в поле воин», «Лабиринт», «Сними часовых», «Шах или мат», «Шах или пат», «Мат в один ход».</w:t>
      </w:r>
    </w:p>
    <w:p w:rsidR="005A392C" w:rsidRPr="000D10D7" w:rsidRDefault="005A392C" w:rsidP="005A392C">
      <w:pPr>
        <w:pStyle w:val="a3"/>
        <w:jc w:val="both"/>
        <w:rPr>
          <w:rFonts w:ascii="Times New Roman" w:hAnsi="Times New Roman"/>
          <w:sz w:val="28"/>
          <w:szCs w:val="28"/>
        </w:rPr>
      </w:pPr>
      <w:r w:rsidRPr="000D10D7">
        <w:rPr>
          <w:rFonts w:ascii="Times New Roman" w:hAnsi="Times New Roman"/>
          <w:sz w:val="28"/>
          <w:szCs w:val="28"/>
        </w:rPr>
        <w:tab/>
      </w:r>
      <w:r w:rsidRPr="000D10D7">
        <w:rPr>
          <w:rFonts w:ascii="Times New Roman" w:hAnsi="Times New Roman"/>
          <w:b/>
          <w:sz w:val="28"/>
          <w:szCs w:val="28"/>
        </w:rPr>
        <w:t>Раздел «Исторический обзор развития шахмат».</w:t>
      </w:r>
      <w:r>
        <w:rPr>
          <w:rFonts w:ascii="Times New Roman" w:hAnsi="Times New Roman"/>
          <w:b/>
          <w:sz w:val="28"/>
          <w:szCs w:val="28"/>
        </w:rPr>
        <w:t xml:space="preserve"> </w:t>
      </w:r>
      <w:r w:rsidRPr="000D10D7">
        <w:rPr>
          <w:rFonts w:ascii="Times New Roman" w:hAnsi="Times New Roman"/>
          <w:sz w:val="28"/>
          <w:szCs w:val="28"/>
        </w:rPr>
        <w:tab/>
      </w:r>
      <w:r w:rsidRPr="000D10D7">
        <w:rPr>
          <w:rFonts w:ascii="Times New Roman" w:hAnsi="Times New Roman"/>
          <w:i/>
          <w:sz w:val="28"/>
          <w:szCs w:val="28"/>
        </w:rPr>
        <w:t>Теория</w:t>
      </w:r>
      <w:r>
        <w:rPr>
          <w:rFonts w:ascii="Times New Roman" w:hAnsi="Times New Roman"/>
          <w:i/>
          <w:sz w:val="28"/>
          <w:szCs w:val="28"/>
        </w:rPr>
        <w:t>.</w:t>
      </w:r>
      <w:r w:rsidRPr="000D10D7">
        <w:rPr>
          <w:rFonts w:ascii="Times New Roman" w:hAnsi="Times New Roman"/>
          <w:sz w:val="28"/>
          <w:szCs w:val="28"/>
        </w:rPr>
        <w:t xml:space="preserve"> Происхождение шахмат. Легенда о Радже и Мудреце. Распространение шахмат на Востоке. Чатуранга и </w:t>
      </w:r>
      <w:proofErr w:type="spellStart"/>
      <w:r w:rsidRPr="000D10D7">
        <w:rPr>
          <w:rFonts w:ascii="Times New Roman" w:hAnsi="Times New Roman"/>
          <w:sz w:val="28"/>
          <w:szCs w:val="28"/>
        </w:rPr>
        <w:t>шантраж</w:t>
      </w:r>
      <w:proofErr w:type="spellEnd"/>
      <w:r w:rsidRPr="000D10D7">
        <w:rPr>
          <w:rFonts w:ascii="Times New Roman" w:hAnsi="Times New Roman"/>
          <w:sz w:val="28"/>
          <w:szCs w:val="28"/>
        </w:rPr>
        <w:t xml:space="preserve">. </w:t>
      </w:r>
      <w:proofErr w:type="spellStart"/>
      <w:r w:rsidRPr="000D10D7">
        <w:rPr>
          <w:rFonts w:ascii="Times New Roman" w:hAnsi="Times New Roman"/>
          <w:sz w:val="28"/>
          <w:szCs w:val="28"/>
        </w:rPr>
        <w:t>Табии</w:t>
      </w:r>
      <w:proofErr w:type="spellEnd"/>
      <w:r w:rsidRPr="000D10D7">
        <w:rPr>
          <w:rFonts w:ascii="Times New Roman" w:hAnsi="Times New Roman"/>
          <w:sz w:val="28"/>
          <w:szCs w:val="28"/>
        </w:rPr>
        <w:t xml:space="preserve">. </w:t>
      </w:r>
      <w:proofErr w:type="spellStart"/>
      <w:r w:rsidRPr="000D10D7">
        <w:rPr>
          <w:rFonts w:ascii="Times New Roman" w:hAnsi="Times New Roman"/>
          <w:sz w:val="28"/>
          <w:szCs w:val="28"/>
        </w:rPr>
        <w:t>Мансуба</w:t>
      </w:r>
      <w:proofErr w:type="spellEnd"/>
      <w:r w:rsidRPr="000D10D7">
        <w:rPr>
          <w:rFonts w:ascii="Times New Roman" w:hAnsi="Times New Roman"/>
          <w:sz w:val="28"/>
          <w:szCs w:val="28"/>
        </w:rPr>
        <w:t xml:space="preserve">. «Мат </w:t>
      </w:r>
      <w:proofErr w:type="spellStart"/>
      <w:r w:rsidRPr="000D10D7">
        <w:rPr>
          <w:rFonts w:ascii="Times New Roman" w:hAnsi="Times New Roman"/>
          <w:sz w:val="28"/>
          <w:szCs w:val="28"/>
        </w:rPr>
        <w:t>Диларам</w:t>
      </w:r>
      <w:proofErr w:type="spellEnd"/>
      <w:r w:rsidRPr="000D10D7">
        <w:rPr>
          <w:rFonts w:ascii="Times New Roman" w:hAnsi="Times New Roman"/>
          <w:sz w:val="28"/>
          <w:szCs w:val="28"/>
        </w:rPr>
        <w:t>» как типичная задача средневекового Востока.</w:t>
      </w:r>
    </w:p>
    <w:p w:rsidR="005A392C" w:rsidRPr="000D10D7" w:rsidRDefault="005A392C" w:rsidP="005A392C">
      <w:pPr>
        <w:pStyle w:val="a3"/>
        <w:ind w:firstLine="708"/>
        <w:jc w:val="both"/>
        <w:rPr>
          <w:rFonts w:ascii="Times New Roman" w:hAnsi="Times New Roman"/>
          <w:sz w:val="28"/>
          <w:szCs w:val="28"/>
        </w:rPr>
      </w:pPr>
      <w:r w:rsidRPr="000D10D7">
        <w:rPr>
          <w:rFonts w:ascii="Times New Roman" w:hAnsi="Times New Roman"/>
          <w:b/>
          <w:sz w:val="28"/>
          <w:szCs w:val="28"/>
        </w:rPr>
        <w:t>Раздел «Дебют».</w:t>
      </w:r>
      <w:r>
        <w:rPr>
          <w:rFonts w:ascii="Times New Roman" w:hAnsi="Times New Roman"/>
          <w:b/>
          <w:sz w:val="28"/>
          <w:szCs w:val="28"/>
        </w:rPr>
        <w:t xml:space="preserve"> </w:t>
      </w:r>
      <w:r w:rsidRPr="000D10D7">
        <w:rPr>
          <w:rFonts w:ascii="Times New Roman" w:hAnsi="Times New Roman"/>
          <w:i/>
          <w:sz w:val="28"/>
          <w:szCs w:val="28"/>
        </w:rPr>
        <w:t xml:space="preserve">Теория. </w:t>
      </w:r>
      <w:r w:rsidRPr="000D10D7">
        <w:rPr>
          <w:rFonts w:ascii="Times New Roman" w:hAnsi="Times New Roman"/>
          <w:sz w:val="28"/>
          <w:szCs w:val="28"/>
        </w:rPr>
        <w:t>Определение дебюта как подготовительной стадии к борьбе в середине игры. Основные принципы развития дебюта. Мобилизация фигур. Борьба за центр. Безопасность короля. Демонстрация коротких партий. Ошибка в начале партии. Ловушки в дебюте.</w:t>
      </w:r>
    </w:p>
    <w:p w:rsidR="005A392C" w:rsidRPr="000D10D7" w:rsidRDefault="005A392C" w:rsidP="005A392C">
      <w:pPr>
        <w:pStyle w:val="a3"/>
        <w:ind w:firstLine="708"/>
        <w:jc w:val="both"/>
        <w:rPr>
          <w:rFonts w:ascii="Times New Roman" w:hAnsi="Times New Roman"/>
          <w:sz w:val="28"/>
          <w:szCs w:val="28"/>
        </w:rPr>
      </w:pPr>
      <w:r w:rsidRPr="000D10D7">
        <w:rPr>
          <w:rFonts w:ascii="Times New Roman" w:hAnsi="Times New Roman"/>
          <w:i/>
          <w:sz w:val="28"/>
          <w:szCs w:val="28"/>
        </w:rPr>
        <w:t>Практика.</w:t>
      </w:r>
      <w:r w:rsidRPr="000D10D7">
        <w:rPr>
          <w:rFonts w:ascii="Times New Roman" w:hAnsi="Times New Roman"/>
          <w:sz w:val="28"/>
          <w:szCs w:val="28"/>
        </w:rPr>
        <w:t xml:space="preserve"> Игра всеми фигурами. Тренировочные партии. Анализ сыгранных партий. Сеанс одновременной игры. Дидактические игры и задания: «Захват контрольного поля», «Защита контрольного поля», «Защитись от мата».</w:t>
      </w:r>
    </w:p>
    <w:p w:rsidR="005A392C" w:rsidRPr="000D10D7" w:rsidRDefault="005A392C" w:rsidP="005A392C">
      <w:pPr>
        <w:pStyle w:val="a3"/>
        <w:ind w:firstLine="708"/>
        <w:jc w:val="both"/>
        <w:rPr>
          <w:rFonts w:ascii="Times New Roman" w:hAnsi="Times New Roman"/>
          <w:sz w:val="28"/>
          <w:szCs w:val="28"/>
        </w:rPr>
      </w:pPr>
      <w:r w:rsidRPr="000D10D7">
        <w:rPr>
          <w:rFonts w:ascii="Times New Roman" w:hAnsi="Times New Roman"/>
          <w:b/>
          <w:sz w:val="28"/>
          <w:szCs w:val="28"/>
        </w:rPr>
        <w:t>Раздел «Миттельшпиль».</w:t>
      </w:r>
      <w:r>
        <w:rPr>
          <w:rFonts w:ascii="Times New Roman" w:hAnsi="Times New Roman"/>
          <w:b/>
          <w:sz w:val="28"/>
          <w:szCs w:val="28"/>
        </w:rPr>
        <w:t xml:space="preserve"> </w:t>
      </w:r>
      <w:r w:rsidRPr="000D10D7">
        <w:rPr>
          <w:rFonts w:ascii="Times New Roman" w:hAnsi="Times New Roman"/>
          <w:i/>
          <w:sz w:val="28"/>
          <w:szCs w:val="28"/>
        </w:rPr>
        <w:t>Теория.</w:t>
      </w:r>
      <w:r w:rsidRPr="000D10D7">
        <w:rPr>
          <w:rFonts w:ascii="Times New Roman" w:hAnsi="Times New Roman"/>
          <w:sz w:val="28"/>
          <w:szCs w:val="28"/>
        </w:rPr>
        <w:t xml:space="preserve"> Понятие о тактике. Понятие о комбинации. Темы комбинаций. </w:t>
      </w:r>
      <w:proofErr w:type="gramStart"/>
      <w:r w:rsidRPr="000D10D7">
        <w:rPr>
          <w:rFonts w:ascii="Times New Roman" w:hAnsi="Times New Roman"/>
          <w:sz w:val="28"/>
          <w:szCs w:val="28"/>
        </w:rPr>
        <w:t xml:space="preserve">Основные тактические приемы: связка, </w:t>
      </w:r>
      <w:proofErr w:type="spellStart"/>
      <w:r w:rsidRPr="000D10D7">
        <w:rPr>
          <w:rFonts w:ascii="Times New Roman" w:hAnsi="Times New Roman"/>
          <w:sz w:val="28"/>
          <w:szCs w:val="28"/>
        </w:rPr>
        <w:t>полусвязка</w:t>
      </w:r>
      <w:proofErr w:type="spellEnd"/>
      <w:r w:rsidRPr="000D10D7">
        <w:rPr>
          <w:rFonts w:ascii="Times New Roman" w:hAnsi="Times New Roman"/>
          <w:sz w:val="28"/>
          <w:szCs w:val="28"/>
        </w:rPr>
        <w:t>, двойной удар, «вилка», отвлечение, завлечение, блокировка.</w:t>
      </w:r>
      <w:proofErr w:type="gramEnd"/>
      <w:r w:rsidRPr="000D10D7">
        <w:rPr>
          <w:rFonts w:ascii="Times New Roman" w:hAnsi="Times New Roman"/>
          <w:sz w:val="28"/>
          <w:szCs w:val="28"/>
        </w:rPr>
        <w:t xml:space="preserve"> Разрушение королевского прикрытия. Освобождение пространства. Уничтожение защиты. Вскрытое нападение, вскрытый шах. Двойной шах. Размен фигур. Понятие стратегии. Шахматные комбинации для достижения ничьей. Патовые комбинации. Принципы реализации материального преимущества. Простейшие принципы разыгрывания середины партии: целесообразное развитие фигур. Мобилизация сил, определение ближайшей и последующей задач.</w:t>
      </w:r>
    </w:p>
    <w:p w:rsidR="005A392C" w:rsidRPr="000D10D7" w:rsidRDefault="005A392C" w:rsidP="005A392C">
      <w:pPr>
        <w:pStyle w:val="a3"/>
        <w:ind w:firstLine="708"/>
        <w:jc w:val="both"/>
        <w:rPr>
          <w:rFonts w:ascii="Times New Roman" w:hAnsi="Times New Roman"/>
          <w:sz w:val="28"/>
          <w:szCs w:val="28"/>
        </w:rPr>
      </w:pPr>
      <w:r w:rsidRPr="000D10D7">
        <w:rPr>
          <w:rFonts w:ascii="Times New Roman" w:hAnsi="Times New Roman"/>
          <w:i/>
          <w:sz w:val="28"/>
          <w:szCs w:val="28"/>
        </w:rPr>
        <w:t>Практика.</w:t>
      </w:r>
      <w:r w:rsidRPr="000D10D7">
        <w:rPr>
          <w:rFonts w:ascii="Times New Roman" w:hAnsi="Times New Roman"/>
          <w:sz w:val="28"/>
          <w:szCs w:val="28"/>
        </w:rPr>
        <w:t xml:space="preserve"> Конкурс решения, комбинации. Квалификационные турниры. Демонстрация коротких партий. Анализ сыгранных партий. Дидактические игры и задания: «Двойной удар», «Игра на уничтожение», </w:t>
      </w:r>
      <w:r w:rsidRPr="000D10D7">
        <w:rPr>
          <w:rFonts w:ascii="Times New Roman" w:hAnsi="Times New Roman"/>
          <w:sz w:val="28"/>
          <w:szCs w:val="28"/>
        </w:rPr>
        <w:lastRenderedPageBreak/>
        <w:t>«Выиграй фигуру», «Ограничение подвижности», «Объяви мат в два хода», «Сделай ничью».</w:t>
      </w:r>
    </w:p>
    <w:p w:rsidR="005A392C" w:rsidRPr="000D10D7" w:rsidRDefault="005A392C" w:rsidP="005A392C">
      <w:pPr>
        <w:pStyle w:val="a3"/>
        <w:ind w:firstLine="708"/>
        <w:jc w:val="both"/>
        <w:rPr>
          <w:rFonts w:ascii="Times New Roman" w:hAnsi="Times New Roman"/>
          <w:b/>
          <w:sz w:val="28"/>
          <w:szCs w:val="28"/>
        </w:rPr>
      </w:pPr>
      <w:r w:rsidRPr="000D10D7">
        <w:rPr>
          <w:rFonts w:ascii="Times New Roman" w:hAnsi="Times New Roman"/>
          <w:b/>
          <w:sz w:val="28"/>
          <w:szCs w:val="28"/>
        </w:rPr>
        <w:t>Раздел «Эндшпиль».</w:t>
      </w:r>
    </w:p>
    <w:p w:rsidR="005A392C" w:rsidRPr="000D10D7" w:rsidRDefault="005A392C" w:rsidP="005A392C">
      <w:pPr>
        <w:pStyle w:val="a3"/>
        <w:jc w:val="both"/>
        <w:rPr>
          <w:rFonts w:ascii="Times New Roman" w:hAnsi="Times New Roman"/>
          <w:sz w:val="28"/>
          <w:szCs w:val="28"/>
        </w:rPr>
      </w:pPr>
      <w:r w:rsidRPr="000D10D7">
        <w:rPr>
          <w:rFonts w:ascii="Times New Roman" w:hAnsi="Times New Roman"/>
          <w:sz w:val="28"/>
          <w:szCs w:val="28"/>
        </w:rPr>
        <w:tab/>
      </w:r>
      <w:r w:rsidRPr="000D10D7">
        <w:rPr>
          <w:rFonts w:ascii="Times New Roman" w:hAnsi="Times New Roman"/>
          <w:i/>
          <w:sz w:val="28"/>
          <w:szCs w:val="28"/>
        </w:rPr>
        <w:t>Теория.</w:t>
      </w:r>
      <w:r w:rsidRPr="000D10D7">
        <w:rPr>
          <w:rFonts w:ascii="Times New Roman" w:hAnsi="Times New Roman"/>
          <w:sz w:val="28"/>
          <w:szCs w:val="28"/>
        </w:rPr>
        <w:t xml:space="preserve"> Определение эндшпиля. </w:t>
      </w:r>
      <w:proofErr w:type="spellStart"/>
      <w:r w:rsidRPr="000D10D7">
        <w:rPr>
          <w:rFonts w:ascii="Times New Roman" w:hAnsi="Times New Roman"/>
          <w:sz w:val="28"/>
          <w:szCs w:val="28"/>
        </w:rPr>
        <w:t>Матование</w:t>
      </w:r>
      <w:proofErr w:type="spellEnd"/>
      <w:r w:rsidRPr="000D10D7">
        <w:rPr>
          <w:rFonts w:ascii="Times New Roman" w:hAnsi="Times New Roman"/>
          <w:sz w:val="28"/>
          <w:szCs w:val="28"/>
        </w:rPr>
        <w:t xml:space="preserve"> одинокого короля. Мат тяжелыми фигурами. Две ладьи против короля. Ферзь и ладья против короля. Ферзь и король против короля. Ладья и король против короля. Оппозиция. Борьба пешек. Простейшие пешечные окончания. Роль короля в эндшпиле. Король и пешка против короля. Правило квадрата. Ключевые поля. Борьба ферзя, ладьи против пешки.</w:t>
      </w:r>
    </w:p>
    <w:p w:rsidR="005A392C" w:rsidRPr="000D10D7" w:rsidRDefault="005A392C" w:rsidP="005A392C">
      <w:pPr>
        <w:pStyle w:val="a3"/>
        <w:jc w:val="both"/>
        <w:rPr>
          <w:rFonts w:ascii="Times New Roman" w:hAnsi="Times New Roman"/>
          <w:sz w:val="28"/>
          <w:szCs w:val="28"/>
        </w:rPr>
      </w:pPr>
      <w:r w:rsidRPr="000D10D7">
        <w:rPr>
          <w:rFonts w:ascii="Times New Roman" w:hAnsi="Times New Roman"/>
          <w:sz w:val="28"/>
          <w:szCs w:val="28"/>
        </w:rPr>
        <w:tab/>
      </w:r>
      <w:r w:rsidRPr="000D10D7">
        <w:rPr>
          <w:rFonts w:ascii="Times New Roman" w:hAnsi="Times New Roman"/>
          <w:i/>
          <w:sz w:val="28"/>
          <w:szCs w:val="28"/>
        </w:rPr>
        <w:t>Практика.</w:t>
      </w:r>
      <w:r w:rsidRPr="000D10D7">
        <w:rPr>
          <w:rFonts w:ascii="Times New Roman" w:hAnsi="Times New Roman"/>
          <w:sz w:val="28"/>
          <w:szCs w:val="28"/>
        </w:rPr>
        <w:t xml:space="preserve"> Техника </w:t>
      </w:r>
      <w:proofErr w:type="spellStart"/>
      <w:r w:rsidRPr="000D10D7">
        <w:rPr>
          <w:rFonts w:ascii="Times New Roman" w:hAnsi="Times New Roman"/>
          <w:sz w:val="28"/>
          <w:szCs w:val="28"/>
        </w:rPr>
        <w:t>матования</w:t>
      </w:r>
      <w:proofErr w:type="spellEnd"/>
      <w:r w:rsidRPr="000D10D7">
        <w:rPr>
          <w:rFonts w:ascii="Times New Roman" w:hAnsi="Times New Roman"/>
          <w:sz w:val="28"/>
          <w:szCs w:val="28"/>
        </w:rPr>
        <w:t xml:space="preserve"> одинокого короля. </w:t>
      </w:r>
      <w:proofErr w:type="spellStart"/>
      <w:r w:rsidRPr="000D10D7">
        <w:rPr>
          <w:rFonts w:ascii="Times New Roman" w:hAnsi="Times New Roman"/>
          <w:sz w:val="28"/>
          <w:szCs w:val="28"/>
        </w:rPr>
        <w:t>Эндшпильный</w:t>
      </w:r>
      <w:proofErr w:type="spellEnd"/>
      <w:r w:rsidRPr="000D10D7">
        <w:rPr>
          <w:rFonts w:ascii="Times New Roman" w:hAnsi="Times New Roman"/>
          <w:sz w:val="28"/>
          <w:szCs w:val="28"/>
        </w:rPr>
        <w:t xml:space="preserve"> турнир. Игровая практика. Турнир на первенство группы. Дидактические игры и задания: «Ограниченный король», «В угол», «На крайнюю линию», «Кратчайший путь».</w:t>
      </w:r>
    </w:p>
    <w:p w:rsidR="005A392C" w:rsidRPr="000D10D7" w:rsidRDefault="005A392C" w:rsidP="005A392C">
      <w:pPr>
        <w:pStyle w:val="a3"/>
        <w:ind w:firstLine="708"/>
        <w:jc w:val="both"/>
        <w:rPr>
          <w:rFonts w:ascii="Times New Roman" w:hAnsi="Times New Roman"/>
          <w:b/>
          <w:sz w:val="28"/>
          <w:szCs w:val="28"/>
        </w:rPr>
      </w:pPr>
      <w:r w:rsidRPr="000D10D7">
        <w:rPr>
          <w:rFonts w:ascii="Times New Roman" w:hAnsi="Times New Roman"/>
          <w:b/>
          <w:sz w:val="28"/>
          <w:szCs w:val="28"/>
        </w:rPr>
        <w:t>Раздел «Квалификационные турниры. Анализ партий и типовых позиций».</w:t>
      </w:r>
    </w:p>
    <w:p w:rsidR="005A392C" w:rsidRPr="000D10D7" w:rsidRDefault="005A392C" w:rsidP="005A392C">
      <w:pPr>
        <w:pStyle w:val="a3"/>
        <w:ind w:firstLine="708"/>
        <w:jc w:val="both"/>
        <w:rPr>
          <w:rFonts w:ascii="Times New Roman" w:hAnsi="Times New Roman"/>
          <w:sz w:val="28"/>
          <w:szCs w:val="28"/>
        </w:rPr>
      </w:pPr>
      <w:r w:rsidRPr="000D10D7">
        <w:rPr>
          <w:rFonts w:ascii="Times New Roman" w:hAnsi="Times New Roman"/>
          <w:i/>
          <w:sz w:val="28"/>
          <w:szCs w:val="28"/>
        </w:rPr>
        <w:t>Практика.</w:t>
      </w:r>
      <w:r w:rsidRPr="000D10D7">
        <w:rPr>
          <w:rFonts w:ascii="Times New Roman" w:hAnsi="Times New Roman"/>
          <w:sz w:val="28"/>
          <w:szCs w:val="28"/>
        </w:rPr>
        <w:t xml:space="preserve"> Участие в турнирах внутри группы, городских квалификационных турнирах, выступление в составе команды за сборную школы в районных, городских соревнованиях. Анализ сыгранных партий и типовых ошибок.</w:t>
      </w:r>
    </w:p>
    <w:p w:rsidR="005A392C" w:rsidRPr="000D10D7" w:rsidRDefault="005A392C" w:rsidP="005A392C">
      <w:pPr>
        <w:pStyle w:val="a3"/>
        <w:ind w:firstLine="708"/>
        <w:jc w:val="both"/>
        <w:rPr>
          <w:rFonts w:ascii="Times New Roman" w:hAnsi="Times New Roman"/>
          <w:b/>
          <w:sz w:val="28"/>
          <w:szCs w:val="28"/>
        </w:rPr>
      </w:pPr>
      <w:r w:rsidRPr="000D10D7">
        <w:rPr>
          <w:rFonts w:ascii="Times New Roman" w:hAnsi="Times New Roman"/>
          <w:b/>
          <w:sz w:val="28"/>
          <w:szCs w:val="28"/>
        </w:rPr>
        <w:t>Раздел «Сеансы одновременной игры».</w:t>
      </w:r>
    </w:p>
    <w:p w:rsidR="005A392C" w:rsidRPr="000D10D7" w:rsidRDefault="005A392C" w:rsidP="005A392C">
      <w:pPr>
        <w:pStyle w:val="a3"/>
        <w:ind w:firstLine="708"/>
        <w:jc w:val="both"/>
        <w:rPr>
          <w:rFonts w:ascii="Times New Roman" w:hAnsi="Times New Roman"/>
          <w:sz w:val="28"/>
          <w:szCs w:val="28"/>
        </w:rPr>
      </w:pPr>
      <w:r w:rsidRPr="000D10D7">
        <w:rPr>
          <w:rFonts w:ascii="Times New Roman" w:hAnsi="Times New Roman"/>
          <w:i/>
          <w:sz w:val="28"/>
          <w:szCs w:val="28"/>
        </w:rPr>
        <w:t xml:space="preserve">Практика. </w:t>
      </w:r>
      <w:r w:rsidRPr="000D10D7">
        <w:rPr>
          <w:rFonts w:ascii="Times New Roman" w:hAnsi="Times New Roman"/>
          <w:sz w:val="28"/>
          <w:szCs w:val="28"/>
        </w:rPr>
        <w:t>Сеансы одновременной игры (в том числе тематические) с последующим  анализом типичных ошибок.</w:t>
      </w:r>
    </w:p>
    <w:p w:rsidR="005A392C" w:rsidRPr="000D10D7" w:rsidRDefault="005A392C" w:rsidP="005A392C">
      <w:pPr>
        <w:pStyle w:val="a3"/>
        <w:ind w:firstLine="708"/>
        <w:jc w:val="both"/>
        <w:rPr>
          <w:rFonts w:ascii="Times New Roman" w:hAnsi="Times New Roman"/>
          <w:b/>
          <w:sz w:val="28"/>
          <w:szCs w:val="28"/>
        </w:rPr>
      </w:pPr>
      <w:r w:rsidRPr="000D10D7">
        <w:rPr>
          <w:rFonts w:ascii="Times New Roman" w:hAnsi="Times New Roman"/>
          <w:b/>
          <w:sz w:val="28"/>
          <w:szCs w:val="28"/>
        </w:rPr>
        <w:t>Раздел «Конкурсы решений задач, этюдов и нахождения комбинаций».</w:t>
      </w:r>
    </w:p>
    <w:p w:rsidR="005A392C" w:rsidRPr="000D10D7" w:rsidRDefault="005A392C" w:rsidP="005A392C">
      <w:pPr>
        <w:pStyle w:val="a3"/>
        <w:ind w:firstLine="709"/>
        <w:jc w:val="both"/>
        <w:rPr>
          <w:rFonts w:ascii="Times New Roman" w:hAnsi="Times New Roman"/>
          <w:sz w:val="28"/>
          <w:szCs w:val="28"/>
        </w:rPr>
      </w:pPr>
      <w:r w:rsidRPr="000D10D7">
        <w:rPr>
          <w:rFonts w:ascii="Times New Roman" w:hAnsi="Times New Roman"/>
          <w:i/>
          <w:sz w:val="28"/>
          <w:szCs w:val="28"/>
        </w:rPr>
        <w:t>Практика.</w:t>
      </w:r>
      <w:r w:rsidRPr="000D10D7">
        <w:rPr>
          <w:rFonts w:ascii="Times New Roman" w:hAnsi="Times New Roman"/>
          <w:sz w:val="28"/>
          <w:szCs w:val="28"/>
        </w:rPr>
        <w:t xml:space="preserve"> Решение задач, этюдов, комбинаций по теме освоения программного материала. </w:t>
      </w:r>
    </w:p>
    <w:p w:rsidR="006A7CFB" w:rsidRDefault="005A392C" w:rsidP="006A7CFB">
      <w:pPr>
        <w:pStyle w:val="a3"/>
        <w:ind w:firstLine="708"/>
        <w:jc w:val="both"/>
        <w:rPr>
          <w:rFonts w:ascii="Times New Roman" w:hAnsi="Times New Roman"/>
          <w:sz w:val="28"/>
          <w:szCs w:val="28"/>
        </w:rPr>
      </w:pPr>
      <w:r w:rsidRPr="000D10D7">
        <w:rPr>
          <w:rFonts w:ascii="Times New Roman" w:hAnsi="Times New Roman"/>
          <w:b/>
          <w:i/>
          <w:sz w:val="28"/>
          <w:szCs w:val="28"/>
        </w:rPr>
        <w:t xml:space="preserve">Примечание. </w:t>
      </w:r>
      <w:r w:rsidRPr="000D10D7">
        <w:rPr>
          <w:rFonts w:ascii="Times New Roman" w:hAnsi="Times New Roman"/>
          <w:sz w:val="28"/>
          <w:szCs w:val="28"/>
        </w:rPr>
        <w:t>Количество учебных часов разделов «Квалификационные турниры. Анализ партий и типовых позиций», «Сеансы одновременной игры», «Конкурсы решений задач, этюдов и нахождения комбинаций» распределяется  тренером-преподавателем по необходимости в течение всего учебного года, как отдельными занятиями, так и в составе  занятий по освоению других разделов программы.</w:t>
      </w:r>
    </w:p>
    <w:p w:rsidR="006A7CFB" w:rsidRDefault="005A392C" w:rsidP="006A7CFB">
      <w:pPr>
        <w:ind w:firstLine="709"/>
        <w:rPr>
          <w:rFonts w:ascii="Times New Roman" w:eastAsia="MS Mincho" w:hAnsi="Times New Roman" w:cs="Times New Roman"/>
          <w:b/>
          <w:sz w:val="28"/>
          <w:szCs w:val="28"/>
        </w:rPr>
      </w:pPr>
      <w:r w:rsidRPr="006A7CFB">
        <w:rPr>
          <w:rFonts w:ascii="Times New Roman" w:eastAsia="MS Mincho" w:hAnsi="Times New Roman" w:cs="Times New Roman"/>
          <w:b/>
          <w:sz w:val="28"/>
          <w:szCs w:val="28"/>
        </w:rPr>
        <w:t>Условия реализации программы</w:t>
      </w:r>
      <w:r w:rsidR="00DC25F4">
        <w:rPr>
          <w:rFonts w:ascii="Times New Roman" w:eastAsia="MS Mincho" w:hAnsi="Times New Roman" w:cs="Times New Roman"/>
          <w:b/>
          <w:sz w:val="28"/>
          <w:szCs w:val="28"/>
        </w:rPr>
        <w:t>.</w:t>
      </w:r>
    </w:p>
    <w:p w:rsidR="005A392C" w:rsidRPr="005A392C" w:rsidRDefault="005A392C" w:rsidP="006A7CFB">
      <w:pPr>
        <w:spacing w:line="276" w:lineRule="auto"/>
        <w:ind w:firstLine="709"/>
        <w:rPr>
          <w:rFonts w:ascii="Times New Roman" w:eastAsia="MS Mincho" w:hAnsi="Times New Roman" w:cs="Times New Roman"/>
          <w:sz w:val="28"/>
          <w:szCs w:val="28"/>
        </w:rPr>
      </w:pPr>
      <w:r w:rsidRPr="005A392C">
        <w:rPr>
          <w:rFonts w:ascii="Times New Roman" w:eastAsia="MS Mincho" w:hAnsi="Times New Roman" w:cs="Times New Roman"/>
          <w:sz w:val="28"/>
          <w:szCs w:val="28"/>
        </w:rPr>
        <w:t>Оборудование:</w:t>
      </w:r>
    </w:p>
    <w:p w:rsidR="005A392C" w:rsidRPr="005A392C" w:rsidRDefault="005A392C" w:rsidP="006A7CFB">
      <w:pPr>
        <w:tabs>
          <w:tab w:val="left" w:pos="1340"/>
        </w:tabs>
        <w:spacing w:line="276" w:lineRule="auto"/>
        <w:rPr>
          <w:rFonts w:ascii="Times New Roman" w:eastAsia="MS Mincho" w:hAnsi="Times New Roman" w:cs="Times New Roman"/>
          <w:sz w:val="28"/>
          <w:szCs w:val="28"/>
        </w:rPr>
      </w:pPr>
      <w:r w:rsidRPr="005A392C">
        <w:rPr>
          <w:rFonts w:ascii="Times New Roman" w:eastAsia="MS Mincho" w:hAnsi="Times New Roman" w:cs="Times New Roman"/>
          <w:sz w:val="28"/>
          <w:szCs w:val="28"/>
        </w:rPr>
        <w:t>- шахматные доски с набором шахматных фигур (по одному комплекту на 2-х детей);</w:t>
      </w:r>
    </w:p>
    <w:p w:rsidR="005A392C" w:rsidRPr="005A392C" w:rsidRDefault="005A392C" w:rsidP="006A7CFB">
      <w:pPr>
        <w:tabs>
          <w:tab w:val="left" w:pos="1340"/>
        </w:tabs>
        <w:spacing w:line="276" w:lineRule="auto"/>
        <w:rPr>
          <w:rFonts w:ascii="Times New Roman" w:eastAsia="MS Mincho" w:hAnsi="Times New Roman" w:cs="Times New Roman"/>
          <w:sz w:val="28"/>
          <w:szCs w:val="28"/>
        </w:rPr>
      </w:pPr>
      <w:r w:rsidRPr="005A392C">
        <w:rPr>
          <w:rFonts w:ascii="Times New Roman" w:eastAsia="MS Mincho" w:hAnsi="Times New Roman" w:cs="Times New Roman"/>
          <w:sz w:val="28"/>
          <w:szCs w:val="28"/>
        </w:rPr>
        <w:t>- наглядные пособия (альбомы, портреты выдающихся шахматистов, тренировочные диаграммы, иллюстрации, фотографии);</w:t>
      </w:r>
    </w:p>
    <w:p w:rsidR="005A392C" w:rsidRPr="005A392C" w:rsidRDefault="005A392C" w:rsidP="006A7CFB">
      <w:pPr>
        <w:tabs>
          <w:tab w:val="left" w:pos="1340"/>
        </w:tabs>
        <w:spacing w:line="276" w:lineRule="auto"/>
        <w:rPr>
          <w:rFonts w:ascii="Times New Roman" w:eastAsia="MS Mincho" w:hAnsi="Times New Roman" w:cs="Times New Roman"/>
          <w:sz w:val="28"/>
          <w:szCs w:val="28"/>
        </w:rPr>
      </w:pPr>
      <w:r w:rsidRPr="005A392C">
        <w:rPr>
          <w:rFonts w:ascii="Times New Roman" w:eastAsia="MS Mincho" w:hAnsi="Times New Roman" w:cs="Times New Roman"/>
          <w:sz w:val="28"/>
          <w:szCs w:val="28"/>
        </w:rPr>
        <w:t>- демонстрационные настенные магнитные доски с комплектами шахматных фигур;</w:t>
      </w:r>
    </w:p>
    <w:p w:rsidR="005A392C" w:rsidRPr="005A392C" w:rsidRDefault="005A392C" w:rsidP="006A7CFB">
      <w:pPr>
        <w:tabs>
          <w:tab w:val="left" w:pos="1340"/>
        </w:tabs>
        <w:spacing w:line="276" w:lineRule="auto"/>
        <w:rPr>
          <w:rFonts w:ascii="Times New Roman" w:eastAsia="MS Mincho" w:hAnsi="Times New Roman" w:cs="Times New Roman"/>
          <w:sz w:val="28"/>
          <w:szCs w:val="28"/>
        </w:rPr>
      </w:pPr>
      <w:r w:rsidRPr="005A392C">
        <w:rPr>
          <w:rFonts w:ascii="Times New Roman" w:eastAsia="MS Mincho" w:hAnsi="Times New Roman" w:cs="Times New Roman"/>
          <w:sz w:val="28"/>
          <w:szCs w:val="28"/>
        </w:rPr>
        <w:t>- симуляторы игр</w:t>
      </w:r>
      <w:r w:rsidR="00DC25F4">
        <w:rPr>
          <w:rFonts w:ascii="Times New Roman" w:eastAsia="MS Mincho" w:hAnsi="Times New Roman" w:cs="Times New Roman"/>
          <w:sz w:val="28"/>
          <w:szCs w:val="28"/>
        </w:rPr>
        <w:t>;</w:t>
      </w:r>
    </w:p>
    <w:p w:rsidR="005A392C" w:rsidRPr="005A392C" w:rsidRDefault="005A392C" w:rsidP="006A7CFB">
      <w:pPr>
        <w:tabs>
          <w:tab w:val="left" w:pos="1340"/>
        </w:tabs>
        <w:spacing w:line="276" w:lineRule="auto"/>
        <w:rPr>
          <w:rFonts w:ascii="Times New Roman" w:eastAsia="MS Mincho" w:hAnsi="Times New Roman" w:cs="Times New Roman"/>
          <w:sz w:val="28"/>
          <w:szCs w:val="28"/>
        </w:rPr>
      </w:pPr>
      <w:r w:rsidRPr="005A392C">
        <w:rPr>
          <w:rFonts w:ascii="Times New Roman" w:eastAsia="MS Mincho" w:hAnsi="Times New Roman" w:cs="Times New Roman"/>
          <w:sz w:val="28"/>
          <w:szCs w:val="28"/>
        </w:rPr>
        <w:t>- таблицы к разным турнирам;</w:t>
      </w:r>
    </w:p>
    <w:p w:rsidR="005A392C" w:rsidRPr="005A392C" w:rsidRDefault="005A392C" w:rsidP="006A7CFB">
      <w:pPr>
        <w:tabs>
          <w:tab w:val="left" w:pos="1340"/>
        </w:tabs>
        <w:spacing w:line="276" w:lineRule="auto"/>
        <w:rPr>
          <w:rFonts w:ascii="Times New Roman" w:eastAsia="MS Mincho" w:hAnsi="Times New Roman" w:cs="Times New Roman"/>
          <w:sz w:val="28"/>
          <w:szCs w:val="28"/>
        </w:rPr>
      </w:pPr>
      <w:r w:rsidRPr="005A392C">
        <w:rPr>
          <w:rFonts w:ascii="Times New Roman" w:eastAsia="MS Mincho" w:hAnsi="Times New Roman" w:cs="Times New Roman"/>
          <w:sz w:val="28"/>
          <w:szCs w:val="28"/>
        </w:rPr>
        <w:t>- цветные карандаши;</w:t>
      </w:r>
    </w:p>
    <w:p w:rsidR="005A392C" w:rsidRPr="005A392C" w:rsidRDefault="005A392C" w:rsidP="006A7CFB">
      <w:pPr>
        <w:tabs>
          <w:tab w:val="left" w:pos="1340"/>
        </w:tabs>
        <w:spacing w:line="276" w:lineRule="auto"/>
        <w:rPr>
          <w:rFonts w:ascii="Times New Roman" w:eastAsia="MS Mincho" w:hAnsi="Times New Roman" w:cs="Times New Roman"/>
          <w:sz w:val="28"/>
          <w:szCs w:val="28"/>
        </w:rPr>
      </w:pPr>
      <w:r w:rsidRPr="005A392C">
        <w:rPr>
          <w:rFonts w:ascii="Times New Roman" w:eastAsia="MS Mincho" w:hAnsi="Times New Roman" w:cs="Times New Roman"/>
          <w:sz w:val="28"/>
          <w:szCs w:val="28"/>
        </w:rPr>
        <w:lastRenderedPageBreak/>
        <w:t>- фломастеры;</w:t>
      </w:r>
    </w:p>
    <w:p w:rsidR="005A392C" w:rsidRPr="005A392C" w:rsidRDefault="005A392C" w:rsidP="006A7CFB">
      <w:pPr>
        <w:tabs>
          <w:tab w:val="left" w:pos="1340"/>
        </w:tabs>
        <w:spacing w:line="276" w:lineRule="auto"/>
        <w:rPr>
          <w:rFonts w:ascii="Times New Roman" w:eastAsia="MS Mincho" w:hAnsi="Times New Roman" w:cs="Times New Roman"/>
          <w:sz w:val="28"/>
          <w:szCs w:val="28"/>
        </w:rPr>
      </w:pPr>
      <w:r w:rsidRPr="005A392C">
        <w:rPr>
          <w:rFonts w:ascii="Times New Roman" w:eastAsia="MS Mincho" w:hAnsi="Times New Roman" w:cs="Times New Roman"/>
          <w:sz w:val="28"/>
          <w:szCs w:val="28"/>
        </w:rPr>
        <w:t>- бумага для рисования.</w:t>
      </w:r>
    </w:p>
    <w:p w:rsidR="005A392C" w:rsidRPr="005A392C" w:rsidRDefault="005A392C" w:rsidP="006A7CFB">
      <w:pPr>
        <w:tabs>
          <w:tab w:val="left" w:pos="1340"/>
        </w:tabs>
        <w:spacing w:line="276" w:lineRule="auto"/>
        <w:rPr>
          <w:rFonts w:ascii="Times New Roman" w:eastAsia="MS Mincho" w:hAnsi="Times New Roman" w:cs="Times New Roman"/>
          <w:sz w:val="28"/>
          <w:szCs w:val="28"/>
        </w:rPr>
      </w:pPr>
      <w:r w:rsidRPr="005A392C">
        <w:rPr>
          <w:rFonts w:ascii="Times New Roman" w:eastAsia="MS Mincho" w:hAnsi="Times New Roman" w:cs="Times New Roman"/>
          <w:sz w:val="28"/>
          <w:szCs w:val="28"/>
        </w:rPr>
        <w:t>Помещение: учебный кабинет, оформленный в соответствии с профилем проводимых занятий и оборудованный в соответствии с санитарными нормами: столы и стулья для педагога и учащихся, классная доска, шкафы и стеллажи для хранения учебной литературы и наглядных пособий.</w:t>
      </w:r>
    </w:p>
    <w:p w:rsidR="005A392C" w:rsidRPr="005A392C" w:rsidRDefault="005A392C" w:rsidP="006A7CFB">
      <w:pPr>
        <w:tabs>
          <w:tab w:val="left" w:pos="1340"/>
        </w:tabs>
        <w:spacing w:line="276" w:lineRule="auto"/>
        <w:rPr>
          <w:rFonts w:ascii="Times New Roman" w:eastAsia="MS Mincho" w:hAnsi="Times New Roman" w:cs="Times New Roman"/>
          <w:sz w:val="28"/>
          <w:szCs w:val="28"/>
        </w:rPr>
      </w:pPr>
      <w:r w:rsidRPr="005A392C">
        <w:rPr>
          <w:rFonts w:ascii="Times New Roman" w:eastAsia="MS Mincho" w:hAnsi="Times New Roman" w:cs="Times New Roman"/>
          <w:sz w:val="28"/>
          <w:szCs w:val="28"/>
        </w:rPr>
        <w:t>Технические средства обучения: компьютер, видеопроектор, экран, магнитофон.</w:t>
      </w:r>
    </w:p>
    <w:p w:rsidR="005A392C" w:rsidRPr="005A392C" w:rsidRDefault="005A392C" w:rsidP="006A7CFB">
      <w:pPr>
        <w:tabs>
          <w:tab w:val="left" w:pos="1340"/>
        </w:tabs>
        <w:spacing w:line="276" w:lineRule="auto"/>
        <w:rPr>
          <w:rFonts w:ascii="Times New Roman" w:eastAsia="MS Mincho" w:hAnsi="Times New Roman" w:cs="Times New Roman"/>
          <w:sz w:val="28"/>
          <w:szCs w:val="28"/>
        </w:rPr>
      </w:pPr>
      <w:r w:rsidRPr="005A392C">
        <w:rPr>
          <w:rFonts w:ascii="Times New Roman" w:eastAsia="MS Mincho" w:hAnsi="Times New Roman" w:cs="Times New Roman"/>
          <w:sz w:val="28"/>
          <w:szCs w:val="28"/>
        </w:rPr>
        <w:t>Дидактические материалы:</w:t>
      </w:r>
    </w:p>
    <w:p w:rsidR="005A392C" w:rsidRPr="005A392C" w:rsidRDefault="005A392C" w:rsidP="006A7CFB">
      <w:pPr>
        <w:tabs>
          <w:tab w:val="left" w:pos="1340"/>
        </w:tabs>
        <w:spacing w:line="276" w:lineRule="auto"/>
        <w:rPr>
          <w:rFonts w:ascii="Times New Roman" w:eastAsia="MS Mincho" w:hAnsi="Times New Roman" w:cs="Times New Roman"/>
          <w:sz w:val="28"/>
          <w:szCs w:val="28"/>
        </w:rPr>
      </w:pPr>
      <w:r w:rsidRPr="005A392C">
        <w:rPr>
          <w:rFonts w:ascii="Times New Roman" w:eastAsia="MS Mincho" w:hAnsi="Times New Roman" w:cs="Times New Roman"/>
          <w:sz w:val="28"/>
          <w:szCs w:val="28"/>
        </w:rPr>
        <w:t>Презентация «Шахматы в картинках».</w:t>
      </w:r>
    </w:p>
    <w:p w:rsidR="005A392C" w:rsidRPr="005A392C" w:rsidRDefault="005A392C" w:rsidP="006A7CFB">
      <w:pPr>
        <w:tabs>
          <w:tab w:val="left" w:pos="1340"/>
        </w:tabs>
        <w:spacing w:line="276" w:lineRule="auto"/>
        <w:rPr>
          <w:rFonts w:ascii="Times New Roman" w:eastAsia="MS Mincho" w:hAnsi="Times New Roman" w:cs="Times New Roman"/>
          <w:sz w:val="28"/>
          <w:szCs w:val="28"/>
        </w:rPr>
      </w:pPr>
      <w:r w:rsidRPr="005A392C">
        <w:rPr>
          <w:rFonts w:ascii="Times New Roman" w:eastAsia="MS Mincho" w:hAnsi="Times New Roman" w:cs="Times New Roman"/>
          <w:sz w:val="28"/>
          <w:szCs w:val="28"/>
        </w:rPr>
        <w:t>Портреты шахматистов.</w:t>
      </w:r>
    </w:p>
    <w:p w:rsidR="005A392C" w:rsidRPr="005A392C" w:rsidRDefault="005A392C" w:rsidP="006A7CFB">
      <w:pPr>
        <w:tabs>
          <w:tab w:val="left" w:pos="1340"/>
        </w:tabs>
        <w:spacing w:line="276" w:lineRule="auto"/>
        <w:rPr>
          <w:rFonts w:ascii="Times New Roman" w:eastAsia="MS Mincho" w:hAnsi="Times New Roman" w:cs="Times New Roman"/>
          <w:sz w:val="28"/>
          <w:szCs w:val="28"/>
        </w:rPr>
      </w:pPr>
      <w:r w:rsidRPr="005A392C">
        <w:rPr>
          <w:rFonts w:ascii="Times New Roman" w:eastAsia="MS Mincho" w:hAnsi="Times New Roman" w:cs="Times New Roman"/>
          <w:sz w:val="28"/>
          <w:szCs w:val="28"/>
        </w:rPr>
        <w:t>Компьютерные обучающ</w:t>
      </w:r>
      <w:r w:rsidR="005B59B2">
        <w:rPr>
          <w:rFonts w:ascii="Times New Roman" w:eastAsia="MS Mincho" w:hAnsi="Times New Roman" w:cs="Times New Roman"/>
          <w:sz w:val="28"/>
          <w:szCs w:val="28"/>
        </w:rPr>
        <w:t>ие программы</w:t>
      </w:r>
      <w:r w:rsidRPr="005A392C">
        <w:rPr>
          <w:rFonts w:ascii="Times New Roman" w:eastAsia="MS Mincho" w:hAnsi="Times New Roman" w:cs="Times New Roman"/>
          <w:sz w:val="28"/>
          <w:szCs w:val="28"/>
        </w:rPr>
        <w:t xml:space="preserve"> </w:t>
      </w:r>
    </w:p>
    <w:p w:rsidR="005A392C" w:rsidRPr="005A392C" w:rsidRDefault="005A392C" w:rsidP="006A7CFB">
      <w:pPr>
        <w:tabs>
          <w:tab w:val="left" w:pos="1340"/>
        </w:tabs>
        <w:spacing w:line="276" w:lineRule="auto"/>
        <w:rPr>
          <w:rFonts w:ascii="Times New Roman" w:eastAsia="MS Mincho" w:hAnsi="Times New Roman" w:cs="Times New Roman"/>
          <w:sz w:val="28"/>
          <w:szCs w:val="28"/>
        </w:rPr>
      </w:pPr>
      <w:r w:rsidRPr="005A392C">
        <w:rPr>
          <w:rFonts w:ascii="Times New Roman" w:eastAsia="MS Mincho" w:hAnsi="Times New Roman" w:cs="Times New Roman"/>
          <w:sz w:val="28"/>
          <w:szCs w:val="28"/>
        </w:rPr>
        <w:t>- «Шахматы в сказках»;</w:t>
      </w:r>
    </w:p>
    <w:p w:rsidR="005A392C" w:rsidRPr="005A392C" w:rsidRDefault="005A392C" w:rsidP="006A7CFB">
      <w:pPr>
        <w:tabs>
          <w:tab w:val="left" w:pos="1340"/>
        </w:tabs>
        <w:spacing w:line="276" w:lineRule="auto"/>
        <w:rPr>
          <w:rFonts w:ascii="Times New Roman" w:eastAsia="MS Mincho" w:hAnsi="Times New Roman" w:cs="Times New Roman"/>
          <w:sz w:val="28"/>
          <w:szCs w:val="28"/>
        </w:rPr>
      </w:pPr>
      <w:r w:rsidRPr="005A392C">
        <w:rPr>
          <w:rFonts w:ascii="Times New Roman" w:eastAsia="MS Mincho" w:hAnsi="Times New Roman" w:cs="Times New Roman"/>
          <w:sz w:val="28"/>
          <w:szCs w:val="28"/>
        </w:rPr>
        <w:t>- «Динозавры учат шахматам»;</w:t>
      </w:r>
    </w:p>
    <w:p w:rsidR="005A392C" w:rsidRPr="005A392C" w:rsidRDefault="005A392C" w:rsidP="006A7CFB">
      <w:pPr>
        <w:tabs>
          <w:tab w:val="left" w:pos="1340"/>
        </w:tabs>
        <w:spacing w:line="276" w:lineRule="auto"/>
        <w:rPr>
          <w:rFonts w:ascii="Times New Roman" w:eastAsia="MS Mincho" w:hAnsi="Times New Roman" w:cs="Times New Roman"/>
          <w:sz w:val="28"/>
          <w:szCs w:val="28"/>
        </w:rPr>
      </w:pPr>
      <w:r w:rsidRPr="005A392C">
        <w:rPr>
          <w:rFonts w:ascii="Times New Roman" w:eastAsia="MS Mincho" w:hAnsi="Times New Roman" w:cs="Times New Roman"/>
          <w:sz w:val="28"/>
          <w:szCs w:val="28"/>
        </w:rPr>
        <w:t>- «Шахматная школа для начинающих»;</w:t>
      </w:r>
    </w:p>
    <w:p w:rsidR="005A392C" w:rsidRPr="005A392C" w:rsidRDefault="005A392C" w:rsidP="006A7CFB">
      <w:pPr>
        <w:tabs>
          <w:tab w:val="left" w:pos="1340"/>
        </w:tabs>
        <w:spacing w:line="276" w:lineRule="auto"/>
        <w:rPr>
          <w:rFonts w:ascii="Times New Roman" w:eastAsia="MS Mincho" w:hAnsi="Times New Roman" w:cs="Times New Roman"/>
          <w:sz w:val="28"/>
          <w:szCs w:val="28"/>
        </w:rPr>
      </w:pPr>
      <w:r w:rsidRPr="005A392C">
        <w:rPr>
          <w:rFonts w:ascii="Times New Roman" w:eastAsia="MS Mincho" w:hAnsi="Times New Roman" w:cs="Times New Roman"/>
          <w:sz w:val="28"/>
          <w:szCs w:val="28"/>
        </w:rPr>
        <w:t>- «Шахматная школа для  шахматистов IV – II разрядов»;</w:t>
      </w:r>
    </w:p>
    <w:p w:rsidR="005A392C" w:rsidRPr="005A392C" w:rsidRDefault="005A392C" w:rsidP="006A7CFB">
      <w:pPr>
        <w:tabs>
          <w:tab w:val="left" w:pos="1340"/>
        </w:tabs>
        <w:spacing w:line="276" w:lineRule="auto"/>
        <w:rPr>
          <w:rFonts w:ascii="Times New Roman" w:eastAsia="MS Mincho" w:hAnsi="Times New Roman" w:cs="Times New Roman"/>
          <w:sz w:val="28"/>
          <w:szCs w:val="28"/>
        </w:rPr>
      </w:pPr>
      <w:r w:rsidRPr="005A392C">
        <w:rPr>
          <w:rFonts w:ascii="Times New Roman" w:eastAsia="MS Mincho" w:hAnsi="Times New Roman" w:cs="Times New Roman"/>
          <w:sz w:val="28"/>
          <w:szCs w:val="28"/>
        </w:rPr>
        <w:t>- «Шахматная тактика»;</w:t>
      </w:r>
    </w:p>
    <w:p w:rsidR="005A392C" w:rsidRPr="005A392C" w:rsidRDefault="005A392C" w:rsidP="006A7CFB">
      <w:pPr>
        <w:tabs>
          <w:tab w:val="left" w:pos="1340"/>
        </w:tabs>
        <w:spacing w:line="276" w:lineRule="auto"/>
        <w:rPr>
          <w:rFonts w:ascii="Times New Roman" w:eastAsia="MS Mincho" w:hAnsi="Times New Roman" w:cs="Times New Roman"/>
          <w:sz w:val="28"/>
          <w:szCs w:val="28"/>
        </w:rPr>
      </w:pPr>
      <w:r w:rsidRPr="005A392C">
        <w:rPr>
          <w:rFonts w:ascii="Times New Roman" w:eastAsia="MS Mincho" w:hAnsi="Times New Roman" w:cs="Times New Roman"/>
          <w:sz w:val="28"/>
          <w:szCs w:val="28"/>
        </w:rPr>
        <w:t>- «Шахматные дебюты»;</w:t>
      </w:r>
    </w:p>
    <w:p w:rsidR="005A392C" w:rsidRPr="005A392C" w:rsidRDefault="005A392C" w:rsidP="006A7CFB">
      <w:pPr>
        <w:tabs>
          <w:tab w:val="left" w:pos="1340"/>
        </w:tabs>
        <w:spacing w:line="276" w:lineRule="auto"/>
        <w:rPr>
          <w:rFonts w:ascii="Times New Roman" w:eastAsia="MS Mincho" w:hAnsi="Times New Roman" w:cs="Times New Roman"/>
          <w:sz w:val="28"/>
          <w:szCs w:val="28"/>
        </w:rPr>
      </w:pPr>
      <w:r w:rsidRPr="005A392C">
        <w:rPr>
          <w:rFonts w:ascii="Times New Roman" w:eastAsia="MS Mincho" w:hAnsi="Times New Roman" w:cs="Times New Roman"/>
          <w:sz w:val="28"/>
          <w:szCs w:val="28"/>
        </w:rPr>
        <w:t>- «Шахматная стратегия»;</w:t>
      </w:r>
    </w:p>
    <w:p w:rsidR="005A392C" w:rsidRPr="005A392C" w:rsidRDefault="005A392C" w:rsidP="006A7CFB">
      <w:pPr>
        <w:tabs>
          <w:tab w:val="left" w:pos="1340"/>
        </w:tabs>
        <w:spacing w:line="276" w:lineRule="auto"/>
        <w:rPr>
          <w:rFonts w:ascii="Times New Roman" w:eastAsia="MS Mincho" w:hAnsi="Times New Roman" w:cs="Times New Roman"/>
          <w:sz w:val="28"/>
          <w:szCs w:val="28"/>
        </w:rPr>
      </w:pPr>
      <w:r w:rsidRPr="005A392C">
        <w:rPr>
          <w:rFonts w:ascii="Times New Roman" w:eastAsia="MS Mincho" w:hAnsi="Times New Roman" w:cs="Times New Roman"/>
          <w:sz w:val="28"/>
          <w:szCs w:val="28"/>
        </w:rPr>
        <w:t>- «Шахматные комбинации»;</w:t>
      </w:r>
    </w:p>
    <w:p w:rsidR="005A392C" w:rsidRPr="005A392C" w:rsidRDefault="005A392C" w:rsidP="006A7CFB">
      <w:pPr>
        <w:tabs>
          <w:tab w:val="left" w:pos="1340"/>
        </w:tabs>
        <w:spacing w:line="276" w:lineRule="auto"/>
        <w:rPr>
          <w:rFonts w:ascii="Times New Roman" w:eastAsia="MS Mincho" w:hAnsi="Times New Roman" w:cs="Times New Roman"/>
          <w:sz w:val="28"/>
          <w:szCs w:val="28"/>
        </w:rPr>
      </w:pPr>
      <w:r w:rsidRPr="005A392C">
        <w:rPr>
          <w:rFonts w:ascii="Times New Roman" w:eastAsia="MS Mincho" w:hAnsi="Times New Roman" w:cs="Times New Roman"/>
          <w:sz w:val="28"/>
          <w:szCs w:val="28"/>
        </w:rPr>
        <w:t>- «</w:t>
      </w:r>
      <w:proofErr w:type="spellStart"/>
      <w:r w:rsidRPr="005A392C">
        <w:rPr>
          <w:rFonts w:ascii="Times New Roman" w:eastAsia="MS Mincho" w:hAnsi="Times New Roman" w:cs="Times New Roman"/>
          <w:sz w:val="28"/>
          <w:szCs w:val="28"/>
        </w:rPr>
        <w:t>Shredder</w:t>
      </w:r>
      <w:proofErr w:type="spellEnd"/>
      <w:r w:rsidRPr="005A392C">
        <w:rPr>
          <w:rFonts w:ascii="Times New Roman" w:eastAsia="MS Mincho" w:hAnsi="Times New Roman" w:cs="Times New Roman"/>
          <w:sz w:val="28"/>
          <w:szCs w:val="28"/>
        </w:rPr>
        <w:t xml:space="preserve"> </w:t>
      </w:r>
      <w:proofErr w:type="spellStart"/>
      <w:r w:rsidRPr="005A392C">
        <w:rPr>
          <w:rFonts w:ascii="Times New Roman" w:eastAsia="MS Mincho" w:hAnsi="Times New Roman" w:cs="Times New Roman"/>
          <w:sz w:val="28"/>
          <w:szCs w:val="28"/>
        </w:rPr>
        <w:t>Classic</w:t>
      </w:r>
      <w:proofErr w:type="spellEnd"/>
      <w:r w:rsidRPr="005A392C">
        <w:rPr>
          <w:rFonts w:ascii="Times New Roman" w:eastAsia="MS Mincho" w:hAnsi="Times New Roman" w:cs="Times New Roman"/>
          <w:sz w:val="28"/>
          <w:szCs w:val="28"/>
        </w:rPr>
        <w:t xml:space="preserve"> 3»;</w:t>
      </w:r>
    </w:p>
    <w:p w:rsidR="005A392C" w:rsidRPr="005A392C" w:rsidRDefault="005A392C" w:rsidP="006A7CFB">
      <w:pPr>
        <w:tabs>
          <w:tab w:val="left" w:pos="1340"/>
        </w:tabs>
        <w:spacing w:line="276" w:lineRule="auto"/>
        <w:rPr>
          <w:rFonts w:ascii="Times New Roman" w:eastAsia="MS Mincho" w:hAnsi="Times New Roman" w:cs="Times New Roman"/>
          <w:sz w:val="28"/>
          <w:szCs w:val="28"/>
        </w:rPr>
      </w:pPr>
      <w:r w:rsidRPr="005A392C">
        <w:rPr>
          <w:rFonts w:ascii="Times New Roman" w:eastAsia="MS Mincho" w:hAnsi="Times New Roman" w:cs="Times New Roman"/>
          <w:sz w:val="28"/>
          <w:szCs w:val="28"/>
        </w:rPr>
        <w:t>- «Практикум по эндшпилю»;</w:t>
      </w:r>
    </w:p>
    <w:p w:rsidR="005A392C" w:rsidRPr="005A392C" w:rsidRDefault="005A392C" w:rsidP="006A7CFB">
      <w:pPr>
        <w:tabs>
          <w:tab w:val="left" w:pos="1340"/>
        </w:tabs>
        <w:spacing w:line="276" w:lineRule="auto"/>
        <w:rPr>
          <w:rFonts w:ascii="Times New Roman" w:eastAsia="MS Mincho" w:hAnsi="Times New Roman" w:cs="Times New Roman"/>
          <w:sz w:val="28"/>
          <w:szCs w:val="28"/>
        </w:rPr>
      </w:pPr>
      <w:r w:rsidRPr="005A392C">
        <w:rPr>
          <w:rFonts w:ascii="Times New Roman" w:eastAsia="MS Mincho" w:hAnsi="Times New Roman" w:cs="Times New Roman"/>
          <w:sz w:val="28"/>
          <w:szCs w:val="28"/>
        </w:rPr>
        <w:t>- «Шахматные задачи»;</w:t>
      </w:r>
    </w:p>
    <w:p w:rsidR="006A7CFB" w:rsidRDefault="005A392C" w:rsidP="006A7CFB">
      <w:pPr>
        <w:tabs>
          <w:tab w:val="left" w:pos="1340"/>
        </w:tabs>
        <w:spacing w:line="276" w:lineRule="auto"/>
        <w:rPr>
          <w:rFonts w:ascii="Times New Roman" w:eastAsia="MS Mincho" w:hAnsi="Times New Roman" w:cs="Times New Roman"/>
          <w:sz w:val="28"/>
          <w:szCs w:val="28"/>
        </w:rPr>
      </w:pPr>
      <w:r w:rsidRPr="005A392C">
        <w:rPr>
          <w:rFonts w:ascii="Times New Roman" w:eastAsia="MS Mincho" w:hAnsi="Times New Roman" w:cs="Times New Roman"/>
          <w:sz w:val="28"/>
          <w:szCs w:val="28"/>
        </w:rPr>
        <w:t>- «Энциклопедия дебютных ошибок;</w:t>
      </w:r>
      <w:r w:rsidR="006A7CFB">
        <w:rPr>
          <w:rFonts w:ascii="Times New Roman" w:eastAsia="MS Mincho" w:hAnsi="Times New Roman" w:cs="Times New Roman"/>
          <w:sz w:val="28"/>
          <w:szCs w:val="28"/>
        </w:rPr>
        <w:t xml:space="preserve"> </w:t>
      </w:r>
    </w:p>
    <w:p w:rsidR="006A7CFB" w:rsidRPr="006A7CFB" w:rsidRDefault="006A7CFB" w:rsidP="006A7CFB">
      <w:pPr>
        <w:tabs>
          <w:tab w:val="left" w:pos="1340"/>
        </w:tabs>
        <w:spacing w:line="276" w:lineRule="auto"/>
        <w:ind w:firstLine="567"/>
        <w:jc w:val="both"/>
        <w:rPr>
          <w:rFonts w:ascii="Times New Roman" w:eastAsia="MS Mincho" w:hAnsi="Times New Roman" w:cs="Times New Roman"/>
          <w:b/>
          <w:sz w:val="28"/>
          <w:szCs w:val="28"/>
        </w:rPr>
      </w:pPr>
      <w:r w:rsidRPr="006A7CFB">
        <w:rPr>
          <w:rFonts w:ascii="Times New Roman" w:eastAsia="MS Mincho" w:hAnsi="Times New Roman" w:cs="Times New Roman"/>
          <w:b/>
          <w:sz w:val="28"/>
          <w:szCs w:val="28"/>
        </w:rPr>
        <w:t>Кадровое обеспечение</w:t>
      </w:r>
    </w:p>
    <w:p w:rsidR="006A7CFB" w:rsidRPr="006A7CFB" w:rsidRDefault="006A7CFB" w:rsidP="006A7CFB">
      <w:pPr>
        <w:tabs>
          <w:tab w:val="left" w:pos="1340"/>
        </w:tabs>
        <w:spacing w:line="276" w:lineRule="auto"/>
        <w:ind w:firstLine="567"/>
        <w:jc w:val="both"/>
        <w:rPr>
          <w:rFonts w:ascii="Times New Roman" w:eastAsia="MS Mincho" w:hAnsi="Times New Roman" w:cs="Times New Roman"/>
          <w:sz w:val="28"/>
          <w:szCs w:val="28"/>
        </w:rPr>
      </w:pPr>
      <w:r w:rsidRPr="006A7CFB">
        <w:rPr>
          <w:rFonts w:ascii="Times New Roman" w:eastAsia="MS Mincho" w:hAnsi="Times New Roman" w:cs="Times New Roman"/>
          <w:sz w:val="28"/>
          <w:szCs w:val="28"/>
        </w:rPr>
        <w:t>Педаго</w:t>
      </w:r>
      <w:r w:rsidR="00582C09">
        <w:rPr>
          <w:rFonts w:ascii="Times New Roman" w:eastAsia="MS Mincho" w:hAnsi="Times New Roman" w:cs="Times New Roman"/>
          <w:sz w:val="28"/>
          <w:szCs w:val="28"/>
        </w:rPr>
        <w:t xml:space="preserve">г дополнительного образования, </w:t>
      </w:r>
      <w:r w:rsidRPr="006A7CFB">
        <w:rPr>
          <w:rFonts w:ascii="Times New Roman" w:eastAsia="MS Mincho" w:hAnsi="Times New Roman" w:cs="Times New Roman"/>
          <w:sz w:val="28"/>
          <w:szCs w:val="28"/>
        </w:rPr>
        <w:t xml:space="preserve">осуществляющий обучение по программе общекультурного базового уровня на основе </w:t>
      </w:r>
      <w:r>
        <w:rPr>
          <w:rFonts w:ascii="Times New Roman" w:eastAsia="MS Mincho" w:hAnsi="Times New Roman" w:cs="Times New Roman"/>
          <w:sz w:val="28"/>
          <w:szCs w:val="28"/>
        </w:rPr>
        <w:t xml:space="preserve">игры в </w:t>
      </w:r>
      <w:r w:rsidR="00E63F80">
        <w:rPr>
          <w:rFonts w:ascii="Times New Roman" w:eastAsia="MS Mincho" w:hAnsi="Times New Roman" w:cs="Times New Roman"/>
          <w:sz w:val="28"/>
          <w:szCs w:val="28"/>
        </w:rPr>
        <w:t>шахматы</w:t>
      </w:r>
      <w:r w:rsidRPr="006A7CFB">
        <w:rPr>
          <w:rFonts w:ascii="Times New Roman" w:eastAsia="MS Mincho" w:hAnsi="Times New Roman" w:cs="Times New Roman"/>
          <w:sz w:val="28"/>
          <w:szCs w:val="28"/>
        </w:rPr>
        <w:t xml:space="preserve"> обязан знать (Приказ Министерства здравоохранения и социального развития Российской Федерации (</w:t>
      </w:r>
      <w:proofErr w:type="spellStart"/>
      <w:proofErr w:type="gramStart"/>
      <w:r w:rsidRPr="006A7CFB">
        <w:rPr>
          <w:rFonts w:ascii="Times New Roman" w:eastAsia="MS Mincho" w:hAnsi="Times New Roman" w:cs="Times New Roman"/>
          <w:sz w:val="28"/>
          <w:szCs w:val="28"/>
        </w:rPr>
        <w:t>M</w:t>
      </w:r>
      <w:proofErr w:type="gramEnd"/>
      <w:r w:rsidRPr="006A7CFB">
        <w:rPr>
          <w:rFonts w:ascii="Times New Roman" w:eastAsia="MS Mincho" w:hAnsi="Times New Roman" w:cs="Times New Roman"/>
          <w:sz w:val="28"/>
          <w:szCs w:val="28"/>
        </w:rPr>
        <w:t>инздравсоцразвития</w:t>
      </w:r>
      <w:proofErr w:type="spellEnd"/>
      <w:r w:rsidRPr="006A7CFB">
        <w:rPr>
          <w:rFonts w:ascii="Times New Roman" w:eastAsia="MS Mincho" w:hAnsi="Times New Roman" w:cs="Times New Roman"/>
          <w:sz w:val="28"/>
          <w:szCs w:val="28"/>
        </w:rPr>
        <w:t xml:space="preserve"> России) от 26 августа 2010 г. N 761н г. Москвы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6A7CFB" w:rsidRPr="006A7CFB" w:rsidRDefault="006A7CFB" w:rsidP="006A7CFB">
      <w:pPr>
        <w:tabs>
          <w:tab w:val="left" w:pos="1340"/>
        </w:tabs>
        <w:spacing w:line="276" w:lineRule="auto"/>
        <w:ind w:firstLine="567"/>
        <w:jc w:val="both"/>
        <w:rPr>
          <w:rFonts w:ascii="Times New Roman" w:eastAsia="MS Mincho" w:hAnsi="Times New Roman" w:cs="Times New Roman"/>
          <w:sz w:val="28"/>
          <w:szCs w:val="28"/>
        </w:rPr>
      </w:pPr>
      <w:r w:rsidRPr="006A7CFB">
        <w:rPr>
          <w:rFonts w:ascii="Times New Roman" w:eastAsia="MS Mincho" w:hAnsi="Times New Roman" w:cs="Times New Roman"/>
          <w:sz w:val="28"/>
          <w:szCs w:val="28"/>
        </w:rPr>
        <w:t xml:space="preserve">приоритетные направления развития образовательной системы Российской Федерации; </w:t>
      </w:r>
    </w:p>
    <w:p w:rsidR="006A7CFB" w:rsidRPr="006A7CFB" w:rsidRDefault="006A7CFB" w:rsidP="006A7CFB">
      <w:pPr>
        <w:tabs>
          <w:tab w:val="left" w:pos="1340"/>
        </w:tabs>
        <w:spacing w:line="276" w:lineRule="auto"/>
        <w:ind w:firstLine="567"/>
        <w:jc w:val="both"/>
        <w:rPr>
          <w:rFonts w:ascii="Times New Roman" w:eastAsia="MS Mincho" w:hAnsi="Times New Roman" w:cs="Times New Roman"/>
          <w:sz w:val="28"/>
          <w:szCs w:val="28"/>
        </w:rPr>
      </w:pPr>
      <w:r w:rsidRPr="006A7CFB">
        <w:rPr>
          <w:rFonts w:ascii="Times New Roman" w:eastAsia="MS Mincho" w:hAnsi="Times New Roman" w:cs="Times New Roman"/>
          <w:sz w:val="28"/>
          <w:szCs w:val="28"/>
        </w:rPr>
        <w:t xml:space="preserve">законы и иные нормативные правовые акты, регламентирующие образовательную деятельность; </w:t>
      </w:r>
    </w:p>
    <w:p w:rsidR="006A7CFB" w:rsidRPr="006A7CFB" w:rsidRDefault="006A7CFB" w:rsidP="006A7CFB">
      <w:pPr>
        <w:tabs>
          <w:tab w:val="left" w:pos="1340"/>
        </w:tabs>
        <w:spacing w:line="276" w:lineRule="auto"/>
        <w:ind w:firstLine="567"/>
        <w:jc w:val="both"/>
        <w:rPr>
          <w:rFonts w:ascii="Times New Roman" w:eastAsia="MS Mincho" w:hAnsi="Times New Roman" w:cs="Times New Roman"/>
          <w:sz w:val="28"/>
          <w:szCs w:val="28"/>
        </w:rPr>
      </w:pPr>
      <w:r w:rsidRPr="006A7CFB">
        <w:rPr>
          <w:rFonts w:ascii="Times New Roman" w:eastAsia="MS Mincho" w:hAnsi="Times New Roman" w:cs="Times New Roman"/>
          <w:sz w:val="28"/>
          <w:szCs w:val="28"/>
        </w:rPr>
        <w:t xml:space="preserve">конвенцию о правах ребенка; </w:t>
      </w:r>
    </w:p>
    <w:p w:rsidR="006A7CFB" w:rsidRPr="006A7CFB" w:rsidRDefault="006A7CFB" w:rsidP="006A7CFB">
      <w:pPr>
        <w:tabs>
          <w:tab w:val="left" w:pos="1340"/>
        </w:tabs>
        <w:spacing w:line="276" w:lineRule="auto"/>
        <w:ind w:firstLine="567"/>
        <w:jc w:val="both"/>
        <w:rPr>
          <w:rFonts w:ascii="Times New Roman" w:eastAsia="MS Mincho" w:hAnsi="Times New Roman" w:cs="Times New Roman"/>
          <w:sz w:val="28"/>
          <w:szCs w:val="28"/>
        </w:rPr>
      </w:pPr>
      <w:r w:rsidRPr="006A7CFB">
        <w:rPr>
          <w:rFonts w:ascii="Times New Roman" w:eastAsia="MS Mincho" w:hAnsi="Times New Roman" w:cs="Times New Roman"/>
          <w:sz w:val="28"/>
          <w:szCs w:val="28"/>
        </w:rPr>
        <w:t xml:space="preserve">возрастную и специальную педагогику и психологию, физиологию, гигиену; </w:t>
      </w:r>
    </w:p>
    <w:p w:rsidR="006A7CFB" w:rsidRPr="006A7CFB" w:rsidRDefault="006A7CFB" w:rsidP="006A7CFB">
      <w:pPr>
        <w:tabs>
          <w:tab w:val="left" w:pos="1340"/>
        </w:tabs>
        <w:spacing w:line="276" w:lineRule="auto"/>
        <w:ind w:firstLine="567"/>
        <w:jc w:val="both"/>
        <w:rPr>
          <w:rFonts w:ascii="Times New Roman" w:eastAsia="MS Mincho" w:hAnsi="Times New Roman" w:cs="Times New Roman"/>
          <w:sz w:val="28"/>
          <w:szCs w:val="28"/>
        </w:rPr>
      </w:pPr>
      <w:r w:rsidRPr="006A7CFB">
        <w:rPr>
          <w:rFonts w:ascii="Times New Roman" w:eastAsia="MS Mincho" w:hAnsi="Times New Roman" w:cs="Times New Roman"/>
          <w:sz w:val="28"/>
          <w:szCs w:val="28"/>
        </w:rPr>
        <w:lastRenderedPageBreak/>
        <w:t xml:space="preserve">специфику развития интересов и потребностей учащихся; </w:t>
      </w:r>
    </w:p>
    <w:p w:rsidR="006A7CFB" w:rsidRPr="006A7CFB" w:rsidRDefault="006A7CFB" w:rsidP="006A7CFB">
      <w:pPr>
        <w:tabs>
          <w:tab w:val="left" w:pos="1340"/>
        </w:tabs>
        <w:spacing w:line="276" w:lineRule="auto"/>
        <w:ind w:firstLine="567"/>
        <w:jc w:val="both"/>
        <w:rPr>
          <w:rFonts w:ascii="Times New Roman" w:eastAsia="MS Mincho" w:hAnsi="Times New Roman" w:cs="Times New Roman"/>
          <w:sz w:val="28"/>
          <w:szCs w:val="28"/>
        </w:rPr>
      </w:pPr>
      <w:r w:rsidRPr="006A7CFB">
        <w:rPr>
          <w:rFonts w:ascii="Times New Roman" w:eastAsia="MS Mincho" w:hAnsi="Times New Roman" w:cs="Times New Roman"/>
          <w:sz w:val="28"/>
          <w:szCs w:val="28"/>
        </w:rPr>
        <w:t xml:space="preserve">методику поиска и поддержки одаренных детей; </w:t>
      </w:r>
    </w:p>
    <w:p w:rsidR="006A7CFB" w:rsidRPr="006A7CFB" w:rsidRDefault="006A7CFB" w:rsidP="006A7CFB">
      <w:pPr>
        <w:tabs>
          <w:tab w:val="left" w:pos="1340"/>
        </w:tabs>
        <w:spacing w:line="276" w:lineRule="auto"/>
        <w:ind w:firstLine="567"/>
        <w:jc w:val="both"/>
        <w:rPr>
          <w:rFonts w:ascii="Times New Roman" w:eastAsia="MS Mincho" w:hAnsi="Times New Roman" w:cs="Times New Roman"/>
          <w:sz w:val="28"/>
          <w:szCs w:val="28"/>
        </w:rPr>
      </w:pPr>
      <w:r w:rsidRPr="006A7CFB">
        <w:rPr>
          <w:rFonts w:ascii="Times New Roman" w:eastAsia="MS Mincho" w:hAnsi="Times New Roman" w:cs="Times New Roman"/>
          <w:sz w:val="28"/>
          <w:szCs w:val="28"/>
        </w:rPr>
        <w:t xml:space="preserve">содержание образовательной программы, методику и организацию дополнительного образования детей, физкультурно-спортивной, досуговой деятельности; </w:t>
      </w:r>
    </w:p>
    <w:p w:rsidR="006A7CFB" w:rsidRPr="006A7CFB" w:rsidRDefault="006A7CFB" w:rsidP="006A7CFB">
      <w:pPr>
        <w:tabs>
          <w:tab w:val="left" w:pos="1340"/>
        </w:tabs>
        <w:spacing w:line="276" w:lineRule="auto"/>
        <w:ind w:firstLine="567"/>
        <w:jc w:val="both"/>
        <w:rPr>
          <w:rFonts w:ascii="Times New Roman" w:eastAsia="MS Mincho" w:hAnsi="Times New Roman" w:cs="Times New Roman"/>
          <w:sz w:val="28"/>
          <w:szCs w:val="28"/>
        </w:rPr>
      </w:pPr>
      <w:r w:rsidRPr="006A7CFB">
        <w:rPr>
          <w:rFonts w:ascii="Times New Roman" w:eastAsia="MS Mincho" w:hAnsi="Times New Roman" w:cs="Times New Roman"/>
          <w:sz w:val="28"/>
          <w:szCs w:val="28"/>
        </w:rPr>
        <w:t xml:space="preserve">методы развития и повышения мастерства учащихся; </w:t>
      </w:r>
    </w:p>
    <w:p w:rsidR="006A7CFB" w:rsidRPr="006A7CFB" w:rsidRDefault="006A7CFB" w:rsidP="00582C09">
      <w:pPr>
        <w:tabs>
          <w:tab w:val="left" w:pos="1340"/>
        </w:tabs>
        <w:spacing w:line="276" w:lineRule="auto"/>
        <w:ind w:firstLine="567"/>
        <w:jc w:val="both"/>
        <w:rPr>
          <w:rFonts w:ascii="Times New Roman" w:eastAsia="MS Mincho" w:hAnsi="Times New Roman" w:cs="Times New Roman"/>
          <w:sz w:val="28"/>
          <w:szCs w:val="28"/>
        </w:rPr>
      </w:pPr>
      <w:r w:rsidRPr="006A7CFB">
        <w:rPr>
          <w:rFonts w:ascii="Times New Roman" w:eastAsia="MS Mincho" w:hAnsi="Times New Roman" w:cs="Times New Roman"/>
          <w:sz w:val="28"/>
          <w:szCs w:val="28"/>
        </w:rPr>
        <w:t xml:space="preserve">современные педагогические технологии продуктивного, дифференцированного, развивающего обучения, реализации </w:t>
      </w:r>
      <w:proofErr w:type="spellStart"/>
      <w:r w:rsidRPr="006A7CFB">
        <w:rPr>
          <w:rFonts w:ascii="Times New Roman" w:eastAsia="MS Mincho" w:hAnsi="Times New Roman" w:cs="Times New Roman"/>
          <w:sz w:val="28"/>
          <w:szCs w:val="28"/>
        </w:rPr>
        <w:t>компетентностного</w:t>
      </w:r>
      <w:proofErr w:type="spellEnd"/>
      <w:r w:rsidRPr="006A7CFB">
        <w:rPr>
          <w:rFonts w:ascii="Times New Roman" w:eastAsia="MS Mincho" w:hAnsi="Times New Roman" w:cs="Times New Roman"/>
          <w:sz w:val="28"/>
          <w:szCs w:val="28"/>
        </w:rPr>
        <w:t xml:space="preserve"> подхода; </w:t>
      </w:r>
    </w:p>
    <w:p w:rsidR="006A7CFB" w:rsidRPr="006A7CFB" w:rsidRDefault="006A7CFB" w:rsidP="006A7CFB">
      <w:pPr>
        <w:tabs>
          <w:tab w:val="left" w:pos="1340"/>
        </w:tabs>
        <w:spacing w:line="276" w:lineRule="auto"/>
        <w:ind w:firstLine="567"/>
        <w:jc w:val="both"/>
        <w:rPr>
          <w:rFonts w:ascii="Times New Roman" w:eastAsia="MS Mincho" w:hAnsi="Times New Roman" w:cs="Times New Roman"/>
          <w:sz w:val="28"/>
          <w:szCs w:val="28"/>
        </w:rPr>
      </w:pPr>
      <w:r w:rsidRPr="006A7CFB">
        <w:rPr>
          <w:rFonts w:ascii="Times New Roman" w:eastAsia="MS Mincho" w:hAnsi="Times New Roman" w:cs="Times New Roman"/>
          <w:sz w:val="28"/>
          <w:szCs w:val="28"/>
        </w:rPr>
        <w:t xml:space="preserve">методы убеждения, аргументации своей позиции, установления контакта с учащимися разного возраста, их родителями, лицами, их заменяющими, коллегами по работе; </w:t>
      </w:r>
    </w:p>
    <w:p w:rsidR="006A7CFB" w:rsidRPr="006A7CFB" w:rsidRDefault="006A7CFB" w:rsidP="006A7CFB">
      <w:pPr>
        <w:tabs>
          <w:tab w:val="left" w:pos="1340"/>
        </w:tabs>
        <w:spacing w:line="276" w:lineRule="auto"/>
        <w:ind w:firstLine="567"/>
        <w:jc w:val="both"/>
        <w:rPr>
          <w:rFonts w:ascii="Times New Roman" w:eastAsia="MS Mincho" w:hAnsi="Times New Roman" w:cs="Times New Roman"/>
          <w:sz w:val="28"/>
          <w:szCs w:val="28"/>
        </w:rPr>
      </w:pPr>
      <w:r w:rsidRPr="006A7CFB">
        <w:rPr>
          <w:rFonts w:ascii="Times New Roman" w:eastAsia="MS Mincho" w:hAnsi="Times New Roman" w:cs="Times New Roman"/>
          <w:sz w:val="28"/>
          <w:szCs w:val="28"/>
        </w:rPr>
        <w:t xml:space="preserve">технологии диагностики причин конфликтных ситуаций, их профилактики и разрешения; </w:t>
      </w:r>
    </w:p>
    <w:p w:rsidR="006A7CFB" w:rsidRPr="006A7CFB" w:rsidRDefault="006A7CFB" w:rsidP="006A7CFB">
      <w:pPr>
        <w:tabs>
          <w:tab w:val="left" w:pos="1340"/>
        </w:tabs>
        <w:spacing w:line="276" w:lineRule="auto"/>
        <w:ind w:firstLine="567"/>
        <w:jc w:val="both"/>
        <w:rPr>
          <w:rFonts w:ascii="Times New Roman" w:eastAsia="MS Mincho" w:hAnsi="Times New Roman" w:cs="Times New Roman"/>
          <w:sz w:val="28"/>
          <w:szCs w:val="28"/>
        </w:rPr>
      </w:pPr>
      <w:r w:rsidRPr="006A7CFB">
        <w:rPr>
          <w:rFonts w:ascii="Times New Roman" w:eastAsia="MS Mincho" w:hAnsi="Times New Roman" w:cs="Times New Roman"/>
          <w:sz w:val="28"/>
          <w:szCs w:val="28"/>
        </w:rPr>
        <w:t xml:space="preserve">технологии педагогической диагностики; </w:t>
      </w:r>
    </w:p>
    <w:p w:rsidR="006A7CFB" w:rsidRPr="006A7CFB" w:rsidRDefault="006A7CFB" w:rsidP="006A7CFB">
      <w:pPr>
        <w:tabs>
          <w:tab w:val="left" w:pos="1340"/>
        </w:tabs>
        <w:spacing w:line="276" w:lineRule="auto"/>
        <w:ind w:firstLine="567"/>
        <w:jc w:val="both"/>
        <w:rPr>
          <w:rFonts w:ascii="Times New Roman" w:eastAsia="MS Mincho" w:hAnsi="Times New Roman" w:cs="Times New Roman"/>
          <w:sz w:val="28"/>
          <w:szCs w:val="28"/>
        </w:rPr>
      </w:pPr>
      <w:r w:rsidRPr="006A7CFB">
        <w:rPr>
          <w:rFonts w:ascii="Times New Roman" w:eastAsia="MS Mincho" w:hAnsi="Times New Roman" w:cs="Times New Roman"/>
          <w:sz w:val="28"/>
          <w:szCs w:val="28"/>
        </w:rPr>
        <w:t>основы работы с персональным компьютером (текстовыми редакторами, электронными таблицами), электронной почтой и браузерами</w:t>
      </w:r>
      <w:r w:rsidR="00DC25F4">
        <w:rPr>
          <w:rFonts w:ascii="Times New Roman" w:eastAsia="MS Mincho" w:hAnsi="Times New Roman" w:cs="Times New Roman"/>
          <w:sz w:val="28"/>
          <w:szCs w:val="28"/>
        </w:rPr>
        <w:t>, мультимедийным оборудованием;</w:t>
      </w:r>
    </w:p>
    <w:p w:rsidR="006A7CFB" w:rsidRPr="006A7CFB" w:rsidRDefault="006A7CFB" w:rsidP="006A7CFB">
      <w:pPr>
        <w:tabs>
          <w:tab w:val="left" w:pos="1340"/>
        </w:tabs>
        <w:spacing w:line="276" w:lineRule="auto"/>
        <w:ind w:firstLine="567"/>
        <w:jc w:val="both"/>
        <w:rPr>
          <w:rFonts w:ascii="Times New Roman" w:eastAsia="MS Mincho" w:hAnsi="Times New Roman" w:cs="Times New Roman"/>
          <w:sz w:val="28"/>
          <w:szCs w:val="28"/>
        </w:rPr>
      </w:pPr>
      <w:r w:rsidRPr="006A7CFB">
        <w:rPr>
          <w:rFonts w:ascii="Times New Roman" w:eastAsia="MS Mincho" w:hAnsi="Times New Roman" w:cs="Times New Roman"/>
          <w:sz w:val="28"/>
          <w:szCs w:val="28"/>
        </w:rPr>
        <w:t xml:space="preserve">правила внутреннего трудового распорядка образовательной организации; </w:t>
      </w:r>
    </w:p>
    <w:p w:rsidR="006A7CFB" w:rsidRPr="006A7CFB" w:rsidRDefault="006A7CFB" w:rsidP="006A7CFB">
      <w:pPr>
        <w:tabs>
          <w:tab w:val="left" w:pos="1340"/>
        </w:tabs>
        <w:spacing w:line="276" w:lineRule="auto"/>
        <w:ind w:firstLine="567"/>
        <w:jc w:val="both"/>
        <w:rPr>
          <w:rFonts w:ascii="Times New Roman" w:eastAsia="MS Mincho" w:hAnsi="Times New Roman" w:cs="Times New Roman"/>
          <w:sz w:val="28"/>
          <w:szCs w:val="28"/>
        </w:rPr>
      </w:pPr>
      <w:r w:rsidRPr="006A7CFB">
        <w:rPr>
          <w:rFonts w:ascii="Times New Roman" w:eastAsia="MS Mincho" w:hAnsi="Times New Roman" w:cs="Times New Roman"/>
          <w:sz w:val="28"/>
          <w:szCs w:val="28"/>
        </w:rPr>
        <w:t>правила по охране труда и пожарной безопасности</w:t>
      </w:r>
    </w:p>
    <w:p w:rsidR="006A7CFB" w:rsidRDefault="006A7CFB" w:rsidP="006A7CFB">
      <w:pPr>
        <w:tabs>
          <w:tab w:val="left" w:pos="1340"/>
        </w:tabs>
        <w:spacing w:line="276" w:lineRule="auto"/>
        <w:rPr>
          <w:rFonts w:ascii="Times New Roman" w:eastAsia="MS Mincho" w:hAnsi="Times New Roman" w:cs="Times New Roman"/>
          <w:sz w:val="28"/>
          <w:szCs w:val="28"/>
        </w:rPr>
      </w:pPr>
    </w:p>
    <w:p w:rsidR="006A7CFB" w:rsidRPr="006A7CFB" w:rsidRDefault="006A7CFB" w:rsidP="006A7CFB">
      <w:pPr>
        <w:rPr>
          <w:rFonts w:ascii="Times New Roman" w:eastAsia="MS Mincho" w:hAnsi="Times New Roman" w:cs="Times New Roman"/>
          <w:sz w:val="28"/>
          <w:szCs w:val="28"/>
        </w:rPr>
      </w:pPr>
    </w:p>
    <w:p w:rsidR="006A7CFB" w:rsidRPr="006A7CFB" w:rsidRDefault="006A7CFB" w:rsidP="006A7CFB">
      <w:pPr>
        <w:rPr>
          <w:rFonts w:ascii="Times New Roman" w:eastAsia="MS Mincho" w:hAnsi="Times New Roman" w:cs="Times New Roman"/>
          <w:sz w:val="28"/>
          <w:szCs w:val="28"/>
        </w:rPr>
      </w:pPr>
    </w:p>
    <w:p w:rsidR="006A7CFB" w:rsidRPr="006A7CFB" w:rsidRDefault="006A7CFB" w:rsidP="006A7CFB">
      <w:pPr>
        <w:rPr>
          <w:rFonts w:ascii="Times New Roman" w:eastAsia="MS Mincho" w:hAnsi="Times New Roman" w:cs="Times New Roman"/>
          <w:sz w:val="28"/>
          <w:szCs w:val="28"/>
        </w:rPr>
      </w:pPr>
    </w:p>
    <w:p w:rsidR="006A7CFB" w:rsidRPr="006A7CFB" w:rsidRDefault="006A7CFB" w:rsidP="006A7CFB">
      <w:pPr>
        <w:rPr>
          <w:rFonts w:ascii="Times New Roman" w:eastAsia="MS Mincho" w:hAnsi="Times New Roman" w:cs="Times New Roman"/>
          <w:sz w:val="28"/>
          <w:szCs w:val="28"/>
        </w:rPr>
      </w:pPr>
    </w:p>
    <w:p w:rsidR="006A7CFB" w:rsidRPr="006A7CFB" w:rsidRDefault="006A7CFB" w:rsidP="006A7CFB">
      <w:pPr>
        <w:rPr>
          <w:rFonts w:ascii="Times New Roman" w:eastAsia="MS Mincho" w:hAnsi="Times New Roman" w:cs="Times New Roman"/>
          <w:sz w:val="28"/>
          <w:szCs w:val="28"/>
        </w:rPr>
      </w:pPr>
    </w:p>
    <w:p w:rsidR="006A7CFB" w:rsidRDefault="006A7CFB" w:rsidP="006A7CFB">
      <w:pPr>
        <w:rPr>
          <w:rFonts w:ascii="Times New Roman" w:eastAsia="MS Mincho" w:hAnsi="Times New Roman" w:cs="Times New Roman"/>
          <w:sz w:val="28"/>
          <w:szCs w:val="28"/>
        </w:rPr>
      </w:pPr>
    </w:p>
    <w:p w:rsidR="00582C09" w:rsidRDefault="00582C09" w:rsidP="006A7CFB">
      <w:pPr>
        <w:rPr>
          <w:rFonts w:ascii="Times New Roman" w:eastAsia="MS Mincho" w:hAnsi="Times New Roman" w:cs="Times New Roman"/>
          <w:sz w:val="28"/>
          <w:szCs w:val="28"/>
        </w:rPr>
      </w:pPr>
    </w:p>
    <w:p w:rsidR="00582C09" w:rsidRDefault="00582C09" w:rsidP="006A7CFB">
      <w:pPr>
        <w:rPr>
          <w:rFonts w:ascii="Times New Roman" w:eastAsia="MS Mincho" w:hAnsi="Times New Roman" w:cs="Times New Roman"/>
          <w:sz w:val="28"/>
          <w:szCs w:val="28"/>
        </w:rPr>
      </w:pPr>
    </w:p>
    <w:p w:rsidR="00582C09" w:rsidRDefault="00582C09" w:rsidP="006A7CFB">
      <w:pPr>
        <w:rPr>
          <w:rFonts w:ascii="Times New Roman" w:eastAsia="MS Mincho" w:hAnsi="Times New Roman" w:cs="Times New Roman"/>
          <w:sz w:val="28"/>
          <w:szCs w:val="28"/>
        </w:rPr>
      </w:pPr>
    </w:p>
    <w:p w:rsidR="00582C09" w:rsidRDefault="00582C09" w:rsidP="006A7CFB">
      <w:pPr>
        <w:rPr>
          <w:rFonts w:ascii="Times New Roman" w:eastAsia="MS Mincho" w:hAnsi="Times New Roman" w:cs="Times New Roman"/>
          <w:sz w:val="28"/>
          <w:szCs w:val="28"/>
        </w:rPr>
      </w:pPr>
    </w:p>
    <w:p w:rsidR="00582C09" w:rsidRDefault="00582C09" w:rsidP="006A7CFB">
      <w:pPr>
        <w:rPr>
          <w:rFonts w:ascii="Times New Roman" w:eastAsia="MS Mincho" w:hAnsi="Times New Roman" w:cs="Times New Roman"/>
          <w:sz w:val="28"/>
          <w:szCs w:val="28"/>
        </w:rPr>
      </w:pPr>
    </w:p>
    <w:p w:rsidR="00582C09" w:rsidRDefault="00582C09" w:rsidP="006A7CFB">
      <w:pPr>
        <w:rPr>
          <w:rFonts w:ascii="Times New Roman" w:eastAsia="MS Mincho" w:hAnsi="Times New Roman" w:cs="Times New Roman"/>
          <w:sz w:val="28"/>
          <w:szCs w:val="28"/>
        </w:rPr>
      </w:pPr>
    </w:p>
    <w:p w:rsidR="00582C09" w:rsidRDefault="00582C09" w:rsidP="006A7CFB">
      <w:pPr>
        <w:rPr>
          <w:rFonts w:ascii="Times New Roman" w:eastAsia="MS Mincho" w:hAnsi="Times New Roman" w:cs="Times New Roman"/>
          <w:sz w:val="28"/>
          <w:szCs w:val="28"/>
        </w:rPr>
      </w:pPr>
    </w:p>
    <w:p w:rsidR="00582C09" w:rsidRDefault="00582C09" w:rsidP="006A7CFB">
      <w:pPr>
        <w:rPr>
          <w:rFonts w:ascii="Times New Roman" w:eastAsia="MS Mincho" w:hAnsi="Times New Roman" w:cs="Times New Roman"/>
          <w:sz w:val="28"/>
          <w:szCs w:val="28"/>
        </w:rPr>
      </w:pPr>
    </w:p>
    <w:p w:rsidR="00582C09" w:rsidRDefault="00582C09" w:rsidP="006A7CFB">
      <w:pPr>
        <w:rPr>
          <w:rFonts w:ascii="Times New Roman" w:eastAsia="MS Mincho" w:hAnsi="Times New Roman" w:cs="Times New Roman"/>
          <w:sz w:val="28"/>
          <w:szCs w:val="28"/>
        </w:rPr>
      </w:pPr>
    </w:p>
    <w:p w:rsidR="00582C09" w:rsidRDefault="00582C09" w:rsidP="006A7CFB">
      <w:pPr>
        <w:rPr>
          <w:rFonts w:ascii="Times New Roman" w:eastAsia="MS Mincho" w:hAnsi="Times New Roman" w:cs="Times New Roman"/>
          <w:sz w:val="28"/>
          <w:szCs w:val="28"/>
        </w:rPr>
      </w:pPr>
    </w:p>
    <w:p w:rsidR="00582C09" w:rsidRDefault="00582C09" w:rsidP="006A7CFB">
      <w:pPr>
        <w:rPr>
          <w:rFonts w:ascii="Times New Roman" w:eastAsia="MS Mincho" w:hAnsi="Times New Roman" w:cs="Times New Roman"/>
          <w:sz w:val="28"/>
          <w:szCs w:val="28"/>
        </w:rPr>
      </w:pPr>
    </w:p>
    <w:p w:rsidR="00582C09" w:rsidRDefault="00582C09" w:rsidP="006A7CFB">
      <w:pPr>
        <w:rPr>
          <w:rFonts w:ascii="Times New Roman" w:eastAsia="MS Mincho" w:hAnsi="Times New Roman" w:cs="Times New Roman"/>
          <w:sz w:val="28"/>
          <w:szCs w:val="28"/>
        </w:rPr>
      </w:pPr>
    </w:p>
    <w:p w:rsidR="00582C09" w:rsidRDefault="00582C09" w:rsidP="006A7CFB">
      <w:pPr>
        <w:rPr>
          <w:rFonts w:ascii="Times New Roman" w:eastAsia="MS Mincho" w:hAnsi="Times New Roman" w:cs="Times New Roman"/>
          <w:sz w:val="28"/>
          <w:szCs w:val="28"/>
        </w:rPr>
      </w:pPr>
    </w:p>
    <w:p w:rsidR="00497EE6" w:rsidRDefault="00497EE6" w:rsidP="00497EE6">
      <w:pPr>
        <w:widowControl/>
        <w:autoSpaceDE/>
        <w:adjustRightInd/>
        <w:jc w:val="both"/>
        <w:rPr>
          <w:rFonts w:ascii="Times New Roman" w:hAnsi="Times New Roman" w:cs="Times New Roman"/>
          <w:b/>
          <w:bCs/>
          <w:sz w:val="28"/>
          <w:szCs w:val="28"/>
        </w:rPr>
      </w:pPr>
      <w:r>
        <w:rPr>
          <w:rFonts w:ascii="Times New Roman" w:hAnsi="Times New Roman" w:cs="Times New Roman"/>
          <w:b/>
          <w:bCs/>
          <w:sz w:val="28"/>
          <w:szCs w:val="28"/>
        </w:rPr>
        <w:lastRenderedPageBreak/>
        <w:t>Литература для педагога:</w:t>
      </w:r>
    </w:p>
    <w:p w:rsidR="00497EE6" w:rsidRDefault="00497EE6" w:rsidP="00497EE6">
      <w:pPr>
        <w:pStyle w:val="a4"/>
        <w:widowControl/>
        <w:numPr>
          <w:ilvl w:val="0"/>
          <w:numId w:val="12"/>
        </w:numPr>
        <w:spacing w:after="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Азаров, Ю.П. Семейная педагогика. Воспитание ребенка в любви, свободе и творчестве </w:t>
      </w:r>
      <w:r>
        <w:rPr>
          <w:rFonts w:ascii="Times New Roman" w:hAnsi="Times New Roman" w:cs="Times New Roman"/>
          <w:snapToGrid w:val="0"/>
          <w:sz w:val="28"/>
          <w:szCs w:val="28"/>
        </w:rPr>
        <w:t xml:space="preserve">[Текст] </w:t>
      </w:r>
      <w:r>
        <w:rPr>
          <w:rFonts w:ascii="Times New Roman" w:hAnsi="Times New Roman" w:cs="Times New Roman"/>
          <w:color w:val="000000"/>
          <w:sz w:val="28"/>
          <w:szCs w:val="28"/>
        </w:rPr>
        <w:t xml:space="preserve"> / Ю.П. Азаров. - М.: </w:t>
      </w:r>
      <w:proofErr w:type="spellStart"/>
      <w:r>
        <w:rPr>
          <w:rFonts w:ascii="Times New Roman" w:hAnsi="Times New Roman" w:cs="Times New Roman"/>
          <w:color w:val="000000"/>
          <w:sz w:val="28"/>
          <w:szCs w:val="28"/>
        </w:rPr>
        <w:t>Эксмо</w:t>
      </w:r>
      <w:proofErr w:type="spellEnd"/>
      <w:r>
        <w:rPr>
          <w:rFonts w:ascii="Times New Roman" w:hAnsi="Times New Roman" w:cs="Times New Roman"/>
          <w:color w:val="000000"/>
          <w:sz w:val="28"/>
          <w:szCs w:val="28"/>
        </w:rPr>
        <w:t>, 2015. - 496 c.</w:t>
      </w:r>
    </w:p>
    <w:p w:rsidR="00497EE6" w:rsidRDefault="00497EE6" w:rsidP="00497EE6">
      <w:pPr>
        <w:pStyle w:val="a4"/>
        <w:widowControl/>
        <w:numPr>
          <w:ilvl w:val="0"/>
          <w:numId w:val="12"/>
        </w:numPr>
        <w:autoSpaceDE/>
        <w:adjustRightInd/>
        <w:jc w:val="both"/>
        <w:rPr>
          <w:rFonts w:ascii="Times New Roman" w:hAnsi="Times New Roman" w:cs="Times New Roman"/>
          <w:snapToGrid w:val="0"/>
          <w:sz w:val="28"/>
          <w:szCs w:val="28"/>
        </w:rPr>
      </w:pPr>
      <w:proofErr w:type="spellStart"/>
      <w:proofErr w:type="gramStart"/>
      <w:r>
        <w:rPr>
          <w:rFonts w:ascii="Times New Roman" w:hAnsi="Times New Roman" w:cs="Times New Roman"/>
          <w:snapToGrid w:val="0"/>
          <w:sz w:val="28"/>
          <w:szCs w:val="28"/>
        </w:rPr>
        <w:t>P</w:t>
      </w:r>
      <w:proofErr w:type="gramEnd"/>
      <w:r>
        <w:rPr>
          <w:rFonts w:ascii="Times New Roman" w:hAnsi="Times New Roman" w:cs="Times New Roman"/>
          <w:snapToGrid w:val="0"/>
          <w:sz w:val="28"/>
          <w:szCs w:val="28"/>
        </w:rPr>
        <w:t>омановский</w:t>
      </w:r>
      <w:proofErr w:type="spellEnd"/>
      <w:r>
        <w:rPr>
          <w:rFonts w:ascii="Times New Roman" w:hAnsi="Times New Roman" w:cs="Times New Roman"/>
          <w:snapToGrid w:val="0"/>
          <w:sz w:val="28"/>
          <w:szCs w:val="28"/>
        </w:rPr>
        <w:t xml:space="preserve">, П. Миттельшпиль [Текст] / П. </w:t>
      </w:r>
      <w:proofErr w:type="spellStart"/>
      <w:r>
        <w:rPr>
          <w:rFonts w:ascii="Times New Roman" w:hAnsi="Times New Roman" w:cs="Times New Roman"/>
          <w:snapToGrid w:val="0"/>
          <w:sz w:val="28"/>
          <w:szCs w:val="28"/>
        </w:rPr>
        <w:t>Pомановский</w:t>
      </w:r>
      <w:proofErr w:type="spellEnd"/>
      <w:r>
        <w:rPr>
          <w:rFonts w:ascii="Times New Roman" w:hAnsi="Times New Roman" w:cs="Times New Roman"/>
          <w:snapToGrid w:val="0"/>
          <w:sz w:val="28"/>
          <w:szCs w:val="28"/>
        </w:rPr>
        <w:t xml:space="preserve">. - М.: </w:t>
      </w:r>
      <w:proofErr w:type="spellStart"/>
      <w:r>
        <w:rPr>
          <w:rFonts w:ascii="Times New Roman" w:hAnsi="Times New Roman" w:cs="Times New Roman"/>
          <w:snapToGrid w:val="0"/>
          <w:sz w:val="28"/>
          <w:szCs w:val="28"/>
        </w:rPr>
        <w:t>Физкульту</w:t>
      </w:r>
      <w:proofErr w:type="gramStart"/>
      <w:r>
        <w:rPr>
          <w:rFonts w:ascii="Times New Roman" w:hAnsi="Times New Roman" w:cs="Times New Roman"/>
          <w:snapToGrid w:val="0"/>
          <w:sz w:val="28"/>
          <w:szCs w:val="28"/>
        </w:rPr>
        <w:t>p</w:t>
      </w:r>
      <w:proofErr w:type="gramEnd"/>
      <w:r>
        <w:rPr>
          <w:rFonts w:ascii="Times New Roman" w:hAnsi="Times New Roman" w:cs="Times New Roman"/>
          <w:snapToGrid w:val="0"/>
          <w:sz w:val="28"/>
          <w:szCs w:val="28"/>
        </w:rPr>
        <w:t>а</w:t>
      </w:r>
      <w:proofErr w:type="spellEnd"/>
      <w:r>
        <w:rPr>
          <w:rFonts w:ascii="Times New Roman" w:hAnsi="Times New Roman" w:cs="Times New Roman"/>
          <w:snapToGrid w:val="0"/>
          <w:sz w:val="28"/>
          <w:szCs w:val="28"/>
        </w:rPr>
        <w:t xml:space="preserve"> и споpт,1963. -224с.</w:t>
      </w:r>
    </w:p>
    <w:p w:rsidR="00497EE6" w:rsidRDefault="00497EE6" w:rsidP="00497EE6">
      <w:pPr>
        <w:pStyle w:val="a4"/>
        <w:widowControl/>
        <w:numPr>
          <w:ilvl w:val="0"/>
          <w:numId w:val="12"/>
        </w:numPr>
        <w:autoSpaceDE/>
        <w:adjustRightInd/>
        <w:jc w:val="both"/>
        <w:rPr>
          <w:rFonts w:ascii="Times New Roman" w:hAnsi="Times New Roman" w:cs="Times New Roman"/>
          <w:snapToGrid w:val="0"/>
          <w:sz w:val="28"/>
          <w:szCs w:val="28"/>
        </w:rPr>
      </w:pPr>
      <w:proofErr w:type="spellStart"/>
      <w:r>
        <w:rPr>
          <w:rFonts w:ascii="Times New Roman" w:hAnsi="Times New Roman" w:cs="Times New Roman"/>
          <w:snapToGrid w:val="0"/>
          <w:sz w:val="28"/>
          <w:szCs w:val="28"/>
        </w:rPr>
        <w:t>Аве</w:t>
      </w:r>
      <w:proofErr w:type="gramStart"/>
      <w:r>
        <w:rPr>
          <w:rFonts w:ascii="Times New Roman" w:hAnsi="Times New Roman" w:cs="Times New Roman"/>
          <w:snapToGrid w:val="0"/>
          <w:sz w:val="28"/>
          <w:szCs w:val="28"/>
        </w:rPr>
        <w:t>p</w:t>
      </w:r>
      <w:proofErr w:type="gramEnd"/>
      <w:r>
        <w:rPr>
          <w:rFonts w:ascii="Times New Roman" w:hAnsi="Times New Roman" w:cs="Times New Roman"/>
          <w:snapToGrid w:val="0"/>
          <w:sz w:val="28"/>
          <w:szCs w:val="28"/>
        </w:rPr>
        <w:t>бах</w:t>
      </w:r>
      <w:proofErr w:type="spellEnd"/>
      <w:r>
        <w:rPr>
          <w:rFonts w:ascii="Times New Roman" w:hAnsi="Times New Roman" w:cs="Times New Roman"/>
          <w:snapToGrid w:val="0"/>
          <w:sz w:val="28"/>
          <w:szCs w:val="28"/>
        </w:rPr>
        <w:t xml:space="preserve">,  Ю. Л. Эндшпиль I-V тома. [Текст] / Ю. Л. </w:t>
      </w:r>
      <w:proofErr w:type="spellStart"/>
      <w:r>
        <w:rPr>
          <w:rFonts w:ascii="Times New Roman" w:hAnsi="Times New Roman" w:cs="Times New Roman"/>
          <w:snapToGrid w:val="0"/>
          <w:sz w:val="28"/>
          <w:szCs w:val="28"/>
        </w:rPr>
        <w:t>Аве</w:t>
      </w:r>
      <w:proofErr w:type="gramStart"/>
      <w:r>
        <w:rPr>
          <w:rFonts w:ascii="Times New Roman" w:hAnsi="Times New Roman" w:cs="Times New Roman"/>
          <w:snapToGrid w:val="0"/>
          <w:sz w:val="28"/>
          <w:szCs w:val="28"/>
        </w:rPr>
        <w:t>p</w:t>
      </w:r>
      <w:proofErr w:type="gramEnd"/>
      <w:r>
        <w:rPr>
          <w:rFonts w:ascii="Times New Roman" w:hAnsi="Times New Roman" w:cs="Times New Roman"/>
          <w:snapToGrid w:val="0"/>
          <w:sz w:val="28"/>
          <w:szCs w:val="28"/>
        </w:rPr>
        <w:t>бах</w:t>
      </w:r>
      <w:proofErr w:type="spellEnd"/>
      <w:r>
        <w:rPr>
          <w:rFonts w:ascii="Times New Roman" w:hAnsi="Times New Roman" w:cs="Times New Roman"/>
          <w:snapToGrid w:val="0"/>
          <w:sz w:val="28"/>
          <w:szCs w:val="28"/>
        </w:rPr>
        <w:t xml:space="preserve">  - М.: </w:t>
      </w:r>
      <w:proofErr w:type="spellStart"/>
      <w:r>
        <w:rPr>
          <w:rFonts w:ascii="Times New Roman" w:hAnsi="Times New Roman" w:cs="Times New Roman"/>
          <w:snapToGrid w:val="0"/>
          <w:sz w:val="28"/>
          <w:szCs w:val="28"/>
        </w:rPr>
        <w:t>Физкультуpа</w:t>
      </w:r>
      <w:proofErr w:type="spellEnd"/>
      <w:r>
        <w:rPr>
          <w:rFonts w:ascii="Times New Roman" w:hAnsi="Times New Roman" w:cs="Times New Roman"/>
          <w:snapToGrid w:val="0"/>
          <w:sz w:val="28"/>
          <w:szCs w:val="28"/>
        </w:rPr>
        <w:t xml:space="preserve"> и </w:t>
      </w:r>
      <w:proofErr w:type="spellStart"/>
      <w:r>
        <w:rPr>
          <w:rFonts w:ascii="Times New Roman" w:hAnsi="Times New Roman" w:cs="Times New Roman"/>
          <w:snapToGrid w:val="0"/>
          <w:sz w:val="28"/>
          <w:szCs w:val="28"/>
        </w:rPr>
        <w:t>споpт</w:t>
      </w:r>
      <w:proofErr w:type="spellEnd"/>
      <w:r>
        <w:rPr>
          <w:rFonts w:ascii="Times New Roman" w:hAnsi="Times New Roman" w:cs="Times New Roman"/>
          <w:snapToGrid w:val="0"/>
          <w:sz w:val="28"/>
          <w:szCs w:val="28"/>
        </w:rPr>
        <w:t>, 1981 -  84с.</w:t>
      </w:r>
    </w:p>
    <w:p w:rsidR="00497EE6" w:rsidRDefault="00497EE6" w:rsidP="00497EE6">
      <w:pPr>
        <w:pStyle w:val="a4"/>
        <w:widowControl/>
        <w:numPr>
          <w:ilvl w:val="0"/>
          <w:numId w:val="12"/>
        </w:numPr>
        <w:autoSpaceDE/>
        <w:adjustRightInd/>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Авербах, Ю. Л. Шахматная школа  [Текст]/ Ю. Л. Авербах, А. А. Котов,  М. М.  </w:t>
      </w:r>
      <w:proofErr w:type="spellStart"/>
      <w:r>
        <w:rPr>
          <w:rFonts w:ascii="Times New Roman" w:hAnsi="Times New Roman" w:cs="Times New Roman"/>
          <w:snapToGrid w:val="0"/>
          <w:sz w:val="28"/>
          <w:szCs w:val="28"/>
        </w:rPr>
        <w:t>Юдович</w:t>
      </w:r>
      <w:proofErr w:type="spellEnd"/>
      <w:r>
        <w:rPr>
          <w:rFonts w:ascii="Times New Roman" w:hAnsi="Times New Roman" w:cs="Times New Roman"/>
          <w:snapToGrid w:val="0"/>
          <w:sz w:val="28"/>
          <w:szCs w:val="28"/>
        </w:rPr>
        <w:t xml:space="preserve">,  - Издательство: Ростов на Дону. Феникс, 2004.-352 с. </w:t>
      </w:r>
    </w:p>
    <w:p w:rsidR="00497EE6" w:rsidRDefault="00497EE6" w:rsidP="00497EE6">
      <w:pPr>
        <w:pStyle w:val="a4"/>
        <w:widowControl/>
        <w:numPr>
          <w:ilvl w:val="0"/>
          <w:numId w:val="12"/>
        </w:numPr>
        <w:autoSpaceDE/>
        <w:adjustRightInd/>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Голенищев, В. Е. </w:t>
      </w:r>
      <w:proofErr w:type="spellStart"/>
      <w:r>
        <w:rPr>
          <w:rFonts w:ascii="Times New Roman" w:hAnsi="Times New Roman" w:cs="Times New Roman"/>
          <w:snapToGrid w:val="0"/>
          <w:sz w:val="28"/>
          <w:szCs w:val="28"/>
        </w:rPr>
        <w:t>П</w:t>
      </w:r>
      <w:proofErr w:type="gramStart"/>
      <w:r>
        <w:rPr>
          <w:rFonts w:ascii="Times New Roman" w:hAnsi="Times New Roman" w:cs="Times New Roman"/>
          <w:snapToGrid w:val="0"/>
          <w:sz w:val="28"/>
          <w:szCs w:val="28"/>
        </w:rPr>
        <w:t>p</w:t>
      </w:r>
      <w:proofErr w:type="gramEnd"/>
      <w:r>
        <w:rPr>
          <w:rFonts w:ascii="Times New Roman" w:hAnsi="Times New Roman" w:cs="Times New Roman"/>
          <w:snapToGrid w:val="0"/>
          <w:sz w:val="28"/>
          <w:szCs w:val="28"/>
        </w:rPr>
        <w:t>огpамма</w:t>
      </w:r>
      <w:proofErr w:type="spellEnd"/>
      <w:r>
        <w:rPr>
          <w:rFonts w:ascii="Times New Roman" w:hAnsi="Times New Roman" w:cs="Times New Roman"/>
          <w:snapToGrid w:val="0"/>
          <w:sz w:val="28"/>
          <w:szCs w:val="28"/>
        </w:rPr>
        <w:t xml:space="preserve"> подготовки юных шахматистов II </w:t>
      </w:r>
      <w:proofErr w:type="spellStart"/>
      <w:r>
        <w:rPr>
          <w:rFonts w:ascii="Times New Roman" w:hAnsi="Times New Roman" w:cs="Times New Roman"/>
          <w:snapToGrid w:val="0"/>
          <w:sz w:val="28"/>
          <w:szCs w:val="28"/>
        </w:rPr>
        <w:t>pазpяда</w:t>
      </w:r>
      <w:proofErr w:type="spellEnd"/>
      <w:r>
        <w:rPr>
          <w:rFonts w:ascii="Times New Roman" w:hAnsi="Times New Roman" w:cs="Times New Roman"/>
          <w:snapToGrid w:val="0"/>
          <w:sz w:val="28"/>
          <w:szCs w:val="28"/>
        </w:rPr>
        <w:t xml:space="preserve">  [Текст] / </w:t>
      </w:r>
      <w:proofErr w:type="spellStart"/>
      <w:r>
        <w:rPr>
          <w:rFonts w:ascii="Times New Roman" w:hAnsi="Times New Roman" w:cs="Times New Roman"/>
          <w:snapToGrid w:val="0"/>
          <w:sz w:val="28"/>
          <w:szCs w:val="28"/>
        </w:rPr>
        <w:t>В.Е.Голонищев</w:t>
      </w:r>
      <w:proofErr w:type="spellEnd"/>
      <w:r>
        <w:rPr>
          <w:rFonts w:ascii="Times New Roman" w:hAnsi="Times New Roman" w:cs="Times New Roman"/>
          <w:snapToGrid w:val="0"/>
          <w:sz w:val="28"/>
          <w:szCs w:val="28"/>
        </w:rPr>
        <w:t xml:space="preserve"> - М.: Изд. Советская </w:t>
      </w:r>
      <w:proofErr w:type="spellStart"/>
      <w:r>
        <w:rPr>
          <w:rFonts w:ascii="Times New Roman" w:hAnsi="Times New Roman" w:cs="Times New Roman"/>
          <w:snapToGrid w:val="0"/>
          <w:sz w:val="28"/>
          <w:szCs w:val="28"/>
        </w:rPr>
        <w:t>Pоссия</w:t>
      </w:r>
      <w:proofErr w:type="spellEnd"/>
      <w:r>
        <w:rPr>
          <w:rFonts w:ascii="Times New Roman" w:hAnsi="Times New Roman" w:cs="Times New Roman"/>
          <w:snapToGrid w:val="0"/>
          <w:sz w:val="28"/>
          <w:szCs w:val="28"/>
        </w:rPr>
        <w:t>, 1979. – 112с.</w:t>
      </w:r>
    </w:p>
    <w:p w:rsidR="00497EE6" w:rsidRDefault="00497EE6" w:rsidP="00497EE6">
      <w:pPr>
        <w:pStyle w:val="a4"/>
        <w:widowControl/>
        <w:numPr>
          <w:ilvl w:val="0"/>
          <w:numId w:val="12"/>
        </w:numPr>
        <w:autoSpaceDE/>
        <w:adjustRightInd/>
        <w:jc w:val="both"/>
        <w:rPr>
          <w:rFonts w:ascii="Times New Roman" w:hAnsi="Times New Roman" w:cs="Times New Roman"/>
          <w:snapToGrid w:val="0"/>
          <w:sz w:val="28"/>
          <w:szCs w:val="28"/>
        </w:rPr>
      </w:pPr>
      <w:proofErr w:type="spellStart"/>
      <w:r>
        <w:rPr>
          <w:rFonts w:ascii="Times New Roman" w:hAnsi="Times New Roman" w:cs="Times New Roman"/>
          <w:snapToGrid w:val="0"/>
          <w:sz w:val="28"/>
          <w:szCs w:val="28"/>
        </w:rPr>
        <w:t>Жу</w:t>
      </w:r>
      <w:proofErr w:type="gramStart"/>
      <w:r>
        <w:rPr>
          <w:rFonts w:ascii="Times New Roman" w:hAnsi="Times New Roman" w:cs="Times New Roman"/>
          <w:snapToGrid w:val="0"/>
          <w:sz w:val="28"/>
          <w:szCs w:val="28"/>
        </w:rPr>
        <w:t>p</w:t>
      </w:r>
      <w:proofErr w:type="gramEnd"/>
      <w:r>
        <w:rPr>
          <w:rFonts w:ascii="Times New Roman" w:hAnsi="Times New Roman" w:cs="Times New Roman"/>
          <w:snapToGrid w:val="0"/>
          <w:sz w:val="28"/>
          <w:szCs w:val="28"/>
        </w:rPr>
        <w:t>авлев</w:t>
      </w:r>
      <w:proofErr w:type="spellEnd"/>
      <w:r>
        <w:rPr>
          <w:rFonts w:ascii="Times New Roman" w:hAnsi="Times New Roman" w:cs="Times New Roman"/>
          <w:snapToGrid w:val="0"/>
          <w:sz w:val="28"/>
          <w:szCs w:val="28"/>
        </w:rPr>
        <w:t>,  H. Шаг за шагом [Текст] /</w:t>
      </w:r>
      <w:proofErr w:type="spellStart"/>
      <w:r>
        <w:rPr>
          <w:rFonts w:ascii="Times New Roman" w:hAnsi="Times New Roman" w:cs="Times New Roman"/>
          <w:snapToGrid w:val="0"/>
          <w:sz w:val="28"/>
          <w:szCs w:val="28"/>
        </w:rPr>
        <w:t>Н.Журавлев</w:t>
      </w:r>
      <w:proofErr w:type="spellEnd"/>
      <w:r>
        <w:rPr>
          <w:rFonts w:ascii="Times New Roman" w:hAnsi="Times New Roman" w:cs="Times New Roman"/>
          <w:snapToGrid w:val="0"/>
          <w:sz w:val="28"/>
          <w:szCs w:val="28"/>
        </w:rPr>
        <w:t xml:space="preserve"> - М.: </w:t>
      </w:r>
      <w:proofErr w:type="spellStart"/>
      <w:r>
        <w:rPr>
          <w:rFonts w:ascii="Times New Roman" w:hAnsi="Times New Roman" w:cs="Times New Roman"/>
          <w:snapToGrid w:val="0"/>
          <w:sz w:val="28"/>
          <w:szCs w:val="28"/>
        </w:rPr>
        <w:t>Физкульту</w:t>
      </w:r>
      <w:proofErr w:type="gramStart"/>
      <w:r>
        <w:rPr>
          <w:rFonts w:ascii="Times New Roman" w:hAnsi="Times New Roman" w:cs="Times New Roman"/>
          <w:snapToGrid w:val="0"/>
          <w:sz w:val="28"/>
          <w:szCs w:val="28"/>
        </w:rPr>
        <w:t>p</w:t>
      </w:r>
      <w:proofErr w:type="gramEnd"/>
      <w:r>
        <w:rPr>
          <w:rFonts w:ascii="Times New Roman" w:hAnsi="Times New Roman" w:cs="Times New Roman"/>
          <w:snapToGrid w:val="0"/>
          <w:sz w:val="28"/>
          <w:szCs w:val="28"/>
        </w:rPr>
        <w:t>а</w:t>
      </w:r>
      <w:proofErr w:type="spellEnd"/>
      <w:r>
        <w:rPr>
          <w:rFonts w:ascii="Times New Roman" w:hAnsi="Times New Roman" w:cs="Times New Roman"/>
          <w:snapToGrid w:val="0"/>
          <w:sz w:val="28"/>
          <w:szCs w:val="28"/>
        </w:rPr>
        <w:t xml:space="preserve"> и </w:t>
      </w:r>
      <w:proofErr w:type="spellStart"/>
      <w:r>
        <w:rPr>
          <w:rFonts w:ascii="Times New Roman" w:hAnsi="Times New Roman" w:cs="Times New Roman"/>
          <w:snapToGrid w:val="0"/>
          <w:sz w:val="28"/>
          <w:szCs w:val="28"/>
        </w:rPr>
        <w:t>споpт</w:t>
      </w:r>
      <w:proofErr w:type="spellEnd"/>
      <w:r>
        <w:rPr>
          <w:rFonts w:ascii="Times New Roman" w:hAnsi="Times New Roman" w:cs="Times New Roman"/>
          <w:snapToGrid w:val="0"/>
          <w:sz w:val="28"/>
          <w:szCs w:val="28"/>
        </w:rPr>
        <w:t>, 1986. -288с.</w:t>
      </w:r>
    </w:p>
    <w:p w:rsidR="00497EE6" w:rsidRDefault="00497EE6" w:rsidP="00497EE6">
      <w:pPr>
        <w:pStyle w:val="a4"/>
        <w:widowControl/>
        <w:numPr>
          <w:ilvl w:val="0"/>
          <w:numId w:val="12"/>
        </w:numPr>
        <w:autoSpaceDE/>
        <w:adjustRightInd/>
        <w:jc w:val="both"/>
        <w:rPr>
          <w:rFonts w:ascii="Times New Roman" w:hAnsi="Times New Roman" w:cs="Times New Roman"/>
          <w:snapToGrid w:val="0"/>
          <w:sz w:val="28"/>
          <w:szCs w:val="28"/>
        </w:rPr>
      </w:pPr>
      <w:proofErr w:type="spellStart"/>
      <w:r>
        <w:rPr>
          <w:rFonts w:ascii="Times New Roman" w:hAnsi="Times New Roman" w:cs="Times New Roman"/>
          <w:snapToGrid w:val="0"/>
          <w:sz w:val="28"/>
          <w:szCs w:val="28"/>
        </w:rPr>
        <w:t>К</w:t>
      </w:r>
      <w:proofErr w:type="gramStart"/>
      <w:r>
        <w:rPr>
          <w:rFonts w:ascii="Times New Roman" w:hAnsi="Times New Roman" w:cs="Times New Roman"/>
          <w:snapToGrid w:val="0"/>
          <w:sz w:val="28"/>
          <w:szCs w:val="28"/>
        </w:rPr>
        <w:t>p</w:t>
      </w:r>
      <w:proofErr w:type="gramEnd"/>
      <w:r>
        <w:rPr>
          <w:rFonts w:ascii="Times New Roman" w:hAnsi="Times New Roman" w:cs="Times New Roman"/>
          <w:snapToGrid w:val="0"/>
          <w:sz w:val="28"/>
          <w:szCs w:val="28"/>
        </w:rPr>
        <w:t>огиус</w:t>
      </w:r>
      <w:proofErr w:type="spellEnd"/>
      <w:r>
        <w:rPr>
          <w:rFonts w:ascii="Times New Roman" w:hAnsi="Times New Roman" w:cs="Times New Roman"/>
          <w:snapToGrid w:val="0"/>
          <w:sz w:val="28"/>
          <w:szCs w:val="28"/>
        </w:rPr>
        <w:t xml:space="preserve">, H. В. Психологическая подготовка шахматиста [Текст]/ Н.В. </w:t>
      </w:r>
      <w:proofErr w:type="spellStart"/>
      <w:r>
        <w:rPr>
          <w:rFonts w:ascii="Times New Roman" w:hAnsi="Times New Roman" w:cs="Times New Roman"/>
          <w:snapToGrid w:val="0"/>
          <w:sz w:val="28"/>
          <w:szCs w:val="28"/>
        </w:rPr>
        <w:t>К</w:t>
      </w:r>
      <w:proofErr w:type="gramStart"/>
      <w:r>
        <w:rPr>
          <w:rFonts w:ascii="Times New Roman" w:hAnsi="Times New Roman" w:cs="Times New Roman"/>
          <w:snapToGrid w:val="0"/>
          <w:sz w:val="28"/>
          <w:szCs w:val="28"/>
        </w:rPr>
        <w:t>p</w:t>
      </w:r>
      <w:proofErr w:type="gramEnd"/>
      <w:r>
        <w:rPr>
          <w:rFonts w:ascii="Times New Roman" w:hAnsi="Times New Roman" w:cs="Times New Roman"/>
          <w:snapToGrid w:val="0"/>
          <w:sz w:val="28"/>
          <w:szCs w:val="28"/>
        </w:rPr>
        <w:t>огиус</w:t>
      </w:r>
      <w:proofErr w:type="spellEnd"/>
      <w:r>
        <w:rPr>
          <w:rFonts w:ascii="Times New Roman" w:hAnsi="Times New Roman" w:cs="Times New Roman"/>
          <w:snapToGrid w:val="0"/>
          <w:sz w:val="28"/>
          <w:szCs w:val="28"/>
        </w:rPr>
        <w:t xml:space="preserve">. - M.: </w:t>
      </w:r>
      <w:proofErr w:type="spellStart"/>
      <w:r>
        <w:rPr>
          <w:rFonts w:ascii="Times New Roman" w:hAnsi="Times New Roman" w:cs="Times New Roman"/>
          <w:snapToGrid w:val="0"/>
          <w:sz w:val="28"/>
          <w:szCs w:val="28"/>
        </w:rPr>
        <w:t>Физкульту</w:t>
      </w:r>
      <w:proofErr w:type="gramStart"/>
      <w:r>
        <w:rPr>
          <w:rFonts w:ascii="Times New Roman" w:hAnsi="Times New Roman" w:cs="Times New Roman"/>
          <w:snapToGrid w:val="0"/>
          <w:sz w:val="28"/>
          <w:szCs w:val="28"/>
        </w:rPr>
        <w:t>p</w:t>
      </w:r>
      <w:proofErr w:type="gramEnd"/>
      <w:r>
        <w:rPr>
          <w:rFonts w:ascii="Times New Roman" w:hAnsi="Times New Roman" w:cs="Times New Roman"/>
          <w:snapToGrid w:val="0"/>
          <w:sz w:val="28"/>
          <w:szCs w:val="28"/>
        </w:rPr>
        <w:t>а</w:t>
      </w:r>
      <w:proofErr w:type="spellEnd"/>
      <w:r>
        <w:rPr>
          <w:rFonts w:ascii="Times New Roman" w:hAnsi="Times New Roman" w:cs="Times New Roman"/>
          <w:snapToGrid w:val="0"/>
          <w:sz w:val="28"/>
          <w:szCs w:val="28"/>
        </w:rPr>
        <w:t xml:space="preserve"> и </w:t>
      </w:r>
      <w:proofErr w:type="spellStart"/>
      <w:r>
        <w:rPr>
          <w:rFonts w:ascii="Times New Roman" w:hAnsi="Times New Roman" w:cs="Times New Roman"/>
          <w:snapToGrid w:val="0"/>
          <w:sz w:val="28"/>
          <w:szCs w:val="28"/>
        </w:rPr>
        <w:t>споpт</w:t>
      </w:r>
      <w:proofErr w:type="spellEnd"/>
      <w:r>
        <w:rPr>
          <w:rFonts w:ascii="Times New Roman" w:hAnsi="Times New Roman" w:cs="Times New Roman"/>
          <w:snapToGrid w:val="0"/>
          <w:sz w:val="28"/>
          <w:szCs w:val="28"/>
        </w:rPr>
        <w:t>, 1996. - 624с.</w:t>
      </w:r>
    </w:p>
    <w:p w:rsidR="00497EE6" w:rsidRDefault="00497EE6" w:rsidP="00497EE6">
      <w:pPr>
        <w:pStyle w:val="a4"/>
        <w:widowControl/>
        <w:numPr>
          <w:ilvl w:val="0"/>
          <w:numId w:val="12"/>
        </w:numPr>
        <w:autoSpaceDE/>
        <w:adjustRightInd/>
        <w:jc w:val="both"/>
        <w:rPr>
          <w:rFonts w:ascii="Times New Roman" w:hAnsi="Times New Roman" w:cs="Times New Roman"/>
          <w:snapToGrid w:val="0"/>
          <w:sz w:val="28"/>
          <w:szCs w:val="28"/>
        </w:rPr>
      </w:pPr>
      <w:proofErr w:type="spellStart"/>
      <w:r>
        <w:rPr>
          <w:rFonts w:ascii="Times New Roman" w:hAnsi="Times New Roman" w:cs="Times New Roman"/>
          <w:snapToGrid w:val="0"/>
          <w:sz w:val="28"/>
          <w:szCs w:val="28"/>
        </w:rPr>
        <w:t>Костьев</w:t>
      </w:r>
      <w:proofErr w:type="spellEnd"/>
      <w:r>
        <w:rPr>
          <w:rFonts w:ascii="Times New Roman" w:hAnsi="Times New Roman" w:cs="Times New Roman"/>
          <w:snapToGrid w:val="0"/>
          <w:sz w:val="28"/>
          <w:szCs w:val="28"/>
        </w:rPr>
        <w:t xml:space="preserve">, А. Н. Уроки шахмат [Текст] /Н.А. </w:t>
      </w:r>
      <w:proofErr w:type="spellStart"/>
      <w:r>
        <w:rPr>
          <w:rFonts w:ascii="Times New Roman" w:hAnsi="Times New Roman" w:cs="Times New Roman"/>
          <w:snapToGrid w:val="0"/>
          <w:sz w:val="28"/>
          <w:szCs w:val="28"/>
        </w:rPr>
        <w:t>Костьев</w:t>
      </w:r>
      <w:proofErr w:type="spellEnd"/>
      <w:r>
        <w:rPr>
          <w:rFonts w:ascii="Times New Roman" w:hAnsi="Times New Roman" w:cs="Times New Roman"/>
          <w:snapToGrid w:val="0"/>
          <w:sz w:val="28"/>
          <w:szCs w:val="28"/>
        </w:rPr>
        <w:t xml:space="preserve"> - М.: </w:t>
      </w:r>
      <w:proofErr w:type="spellStart"/>
      <w:r>
        <w:rPr>
          <w:rFonts w:ascii="Times New Roman" w:hAnsi="Times New Roman" w:cs="Times New Roman"/>
          <w:snapToGrid w:val="0"/>
          <w:sz w:val="28"/>
          <w:szCs w:val="28"/>
        </w:rPr>
        <w:t>Физкульту</w:t>
      </w:r>
      <w:proofErr w:type="gramStart"/>
      <w:r>
        <w:rPr>
          <w:rFonts w:ascii="Times New Roman" w:hAnsi="Times New Roman" w:cs="Times New Roman"/>
          <w:snapToGrid w:val="0"/>
          <w:sz w:val="28"/>
          <w:szCs w:val="28"/>
        </w:rPr>
        <w:t>p</w:t>
      </w:r>
      <w:proofErr w:type="gramEnd"/>
      <w:r>
        <w:rPr>
          <w:rFonts w:ascii="Times New Roman" w:hAnsi="Times New Roman" w:cs="Times New Roman"/>
          <w:snapToGrid w:val="0"/>
          <w:sz w:val="28"/>
          <w:szCs w:val="28"/>
        </w:rPr>
        <w:t>а</w:t>
      </w:r>
      <w:proofErr w:type="spellEnd"/>
      <w:r>
        <w:rPr>
          <w:rFonts w:ascii="Times New Roman" w:hAnsi="Times New Roman" w:cs="Times New Roman"/>
          <w:snapToGrid w:val="0"/>
          <w:sz w:val="28"/>
          <w:szCs w:val="28"/>
        </w:rPr>
        <w:t xml:space="preserve"> и </w:t>
      </w:r>
      <w:proofErr w:type="spellStart"/>
      <w:r>
        <w:rPr>
          <w:rFonts w:ascii="Times New Roman" w:hAnsi="Times New Roman" w:cs="Times New Roman"/>
          <w:snapToGrid w:val="0"/>
          <w:sz w:val="28"/>
          <w:szCs w:val="28"/>
        </w:rPr>
        <w:t>споpт</w:t>
      </w:r>
      <w:proofErr w:type="spellEnd"/>
      <w:r>
        <w:rPr>
          <w:rFonts w:ascii="Times New Roman" w:hAnsi="Times New Roman" w:cs="Times New Roman"/>
          <w:snapToGrid w:val="0"/>
          <w:sz w:val="28"/>
          <w:szCs w:val="28"/>
        </w:rPr>
        <w:t>, 1994.-208с.</w:t>
      </w:r>
    </w:p>
    <w:p w:rsidR="00497EE6" w:rsidRDefault="00497EE6" w:rsidP="00497EE6">
      <w:pPr>
        <w:pStyle w:val="a4"/>
        <w:widowControl/>
        <w:numPr>
          <w:ilvl w:val="0"/>
          <w:numId w:val="12"/>
        </w:numPr>
        <w:autoSpaceDE/>
        <w:adjustRightInd/>
        <w:jc w:val="both"/>
        <w:rPr>
          <w:rFonts w:ascii="Times New Roman" w:hAnsi="Times New Roman" w:cs="Times New Roman"/>
          <w:snapToGrid w:val="0"/>
          <w:sz w:val="28"/>
          <w:szCs w:val="28"/>
        </w:rPr>
      </w:pPr>
      <w:proofErr w:type="spellStart"/>
      <w:r>
        <w:rPr>
          <w:rFonts w:ascii="Times New Roman" w:hAnsi="Times New Roman" w:cs="Times New Roman"/>
          <w:snapToGrid w:val="0"/>
          <w:sz w:val="28"/>
          <w:szCs w:val="28"/>
        </w:rPr>
        <w:t>Ласкер</w:t>
      </w:r>
      <w:proofErr w:type="spellEnd"/>
      <w:r>
        <w:rPr>
          <w:rFonts w:ascii="Times New Roman" w:hAnsi="Times New Roman" w:cs="Times New Roman"/>
          <w:snapToGrid w:val="0"/>
          <w:sz w:val="28"/>
          <w:szCs w:val="28"/>
        </w:rPr>
        <w:t>, Э. Учебник шахматной игры [Текст] /</w:t>
      </w:r>
      <w:proofErr w:type="spellStart"/>
      <w:r>
        <w:rPr>
          <w:rFonts w:ascii="Times New Roman" w:hAnsi="Times New Roman" w:cs="Times New Roman"/>
          <w:snapToGrid w:val="0"/>
          <w:sz w:val="28"/>
          <w:szCs w:val="28"/>
        </w:rPr>
        <w:t>Э.Ласкер</w:t>
      </w:r>
      <w:proofErr w:type="spellEnd"/>
      <w:r>
        <w:rPr>
          <w:rFonts w:ascii="Times New Roman" w:hAnsi="Times New Roman" w:cs="Times New Roman"/>
          <w:snapToGrid w:val="0"/>
          <w:sz w:val="28"/>
          <w:szCs w:val="28"/>
        </w:rPr>
        <w:t>. - М.: Терра-Спорт, 2002.- 416с.</w:t>
      </w:r>
    </w:p>
    <w:p w:rsidR="00497EE6" w:rsidRDefault="00497EE6" w:rsidP="00497EE6">
      <w:pPr>
        <w:pStyle w:val="a4"/>
        <w:widowControl/>
        <w:numPr>
          <w:ilvl w:val="0"/>
          <w:numId w:val="12"/>
        </w:numPr>
        <w:autoSpaceDE/>
        <w:adjustRightInd/>
        <w:jc w:val="both"/>
        <w:rPr>
          <w:rFonts w:ascii="Times New Roman" w:hAnsi="Times New Roman" w:cs="Times New Roman"/>
          <w:snapToGrid w:val="0"/>
          <w:sz w:val="28"/>
          <w:szCs w:val="28"/>
        </w:rPr>
      </w:pPr>
      <w:r>
        <w:rPr>
          <w:rFonts w:ascii="Times New Roman" w:hAnsi="Times New Roman" w:cs="Times New Roman"/>
          <w:snapToGrid w:val="0"/>
          <w:sz w:val="28"/>
          <w:szCs w:val="28"/>
        </w:rPr>
        <w:t>Спутник шахматиста  [Текст]: справочник</w:t>
      </w:r>
      <w:proofErr w:type="gramStart"/>
      <w:r>
        <w:rPr>
          <w:rFonts w:ascii="Times New Roman" w:hAnsi="Times New Roman" w:cs="Times New Roman"/>
          <w:snapToGrid w:val="0"/>
          <w:sz w:val="28"/>
          <w:szCs w:val="28"/>
        </w:rPr>
        <w:t>/ П</w:t>
      </w:r>
      <w:proofErr w:type="gramEnd"/>
      <w:r>
        <w:rPr>
          <w:rFonts w:ascii="Times New Roman" w:hAnsi="Times New Roman" w:cs="Times New Roman"/>
          <w:snapToGrid w:val="0"/>
          <w:sz w:val="28"/>
          <w:szCs w:val="28"/>
        </w:rPr>
        <w:t xml:space="preserve">од ред. В. П. </w:t>
      </w:r>
      <w:proofErr w:type="spellStart"/>
      <w:r>
        <w:rPr>
          <w:rFonts w:ascii="Times New Roman" w:hAnsi="Times New Roman" w:cs="Times New Roman"/>
          <w:snapToGrid w:val="0"/>
          <w:sz w:val="28"/>
          <w:szCs w:val="28"/>
        </w:rPr>
        <w:t>Елесина</w:t>
      </w:r>
      <w:proofErr w:type="spellEnd"/>
      <w:r>
        <w:rPr>
          <w:rFonts w:ascii="Times New Roman" w:hAnsi="Times New Roman" w:cs="Times New Roman"/>
          <w:snapToGrid w:val="0"/>
          <w:sz w:val="28"/>
          <w:szCs w:val="28"/>
        </w:rPr>
        <w:t xml:space="preserve">, </w:t>
      </w:r>
      <w:proofErr w:type="spellStart"/>
      <w:r>
        <w:rPr>
          <w:rFonts w:ascii="Times New Roman" w:hAnsi="Times New Roman" w:cs="Times New Roman"/>
          <w:snapToGrid w:val="0"/>
          <w:sz w:val="28"/>
          <w:szCs w:val="28"/>
        </w:rPr>
        <w:t>В.М.Волкова</w:t>
      </w:r>
      <w:proofErr w:type="spellEnd"/>
      <w:r>
        <w:rPr>
          <w:rFonts w:ascii="Times New Roman" w:hAnsi="Times New Roman" w:cs="Times New Roman"/>
          <w:snapToGrid w:val="0"/>
          <w:sz w:val="28"/>
          <w:szCs w:val="28"/>
        </w:rPr>
        <w:t xml:space="preserve">.- М.: Изд. </w:t>
      </w:r>
      <w:proofErr w:type="spellStart"/>
      <w:r>
        <w:rPr>
          <w:rFonts w:ascii="Times New Roman" w:hAnsi="Times New Roman" w:cs="Times New Roman"/>
          <w:snapToGrid w:val="0"/>
          <w:sz w:val="28"/>
          <w:szCs w:val="28"/>
        </w:rPr>
        <w:t>Инжене</w:t>
      </w:r>
      <w:proofErr w:type="gramStart"/>
      <w:r>
        <w:rPr>
          <w:rFonts w:ascii="Times New Roman" w:hAnsi="Times New Roman" w:cs="Times New Roman"/>
          <w:snapToGrid w:val="0"/>
          <w:sz w:val="28"/>
          <w:szCs w:val="28"/>
        </w:rPr>
        <w:t>p</w:t>
      </w:r>
      <w:proofErr w:type="spellEnd"/>
      <w:proofErr w:type="gramEnd"/>
      <w:r>
        <w:rPr>
          <w:rFonts w:ascii="Times New Roman" w:hAnsi="Times New Roman" w:cs="Times New Roman"/>
          <w:snapToGrid w:val="0"/>
          <w:sz w:val="28"/>
          <w:szCs w:val="28"/>
        </w:rPr>
        <w:t>, 1992. -192 с.</w:t>
      </w:r>
    </w:p>
    <w:p w:rsidR="00497EE6" w:rsidRDefault="00497EE6" w:rsidP="00497EE6">
      <w:pPr>
        <w:pStyle w:val="a4"/>
        <w:widowControl/>
        <w:numPr>
          <w:ilvl w:val="0"/>
          <w:numId w:val="12"/>
        </w:numPr>
        <w:autoSpaceDE/>
        <w:adjustRightInd/>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Шахматы [Текст]: энциклопедический </w:t>
      </w:r>
      <w:proofErr w:type="spellStart"/>
      <w:r>
        <w:rPr>
          <w:rFonts w:ascii="Times New Roman" w:hAnsi="Times New Roman" w:cs="Times New Roman"/>
          <w:snapToGrid w:val="0"/>
          <w:sz w:val="28"/>
          <w:szCs w:val="28"/>
        </w:rPr>
        <w:t>слова</w:t>
      </w:r>
      <w:proofErr w:type="gramStart"/>
      <w:r>
        <w:rPr>
          <w:rFonts w:ascii="Times New Roman" w:hAnsi="Times New Roman" w:cs="Times New Roman"/>
          <w:snapToGrid w:val="0"/>
          <w:sz w:val="28"/>
          <w:szCs w:val="28"/>
        </w:rPr>
        <w:t>p</w:t>
      </w:r>
      <w:proofErr w:type="gramEnd"/>
      <w:r>
        <w:rPr>
          <w:rFonts w:ascii="Times New Roman" w:hAnsi="Times New Roman" w:cs="Times New Roman"/>
          <w:snapToGrid w:val="0"/>
          <w:sz w:val="28"/>
          <w:szCs w:val="28"/>
        </w:rPr>
        <w:t>ь</w:t>
      </w:r>
      <w:proofErr w:type="spellEnd"/>
      <w:r>
        <w:rPr>
          <w:rFonts w:ascii="Times New Roman" w:hAnsi="Times New Roman" w:cs="Times New Roman"/>
          <w:snapToGrid w:val="0"/>
          <w:sz w:val="28"/>
          <w:szCs w:val="28"/>
        </w:rPr>
        <w:t>./ гл. ред. А. Е. Карпов. - М.: Советская энциклопедия, 1990. -123с.</w:t>
      </w:r>
    </w:p>
    <w:p w:rsidR="00497EE6" w:rsidRDefault="00497EE6" w:rsidP="00497EE6">
      <w:pPr>
        <w:pStyle w:val="a4"/>
        <w:widowControl/>
        <w:numPr>
          <w:ilvl w:val="0"/>
          <w:numId w:val="12"/>
        </w:numPr>
        <w:autoSpaceDE/>
        <w:adjustRightInd/>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Шахматы, наука, опыт, </w:t>
      </w:r>
      <w:proofErr w:type="spellStart"/>
      <w:r>
        <w:rPr>
          <w:rFonts w:ascii="Times New Roman" w:hAnsi="Times New Roman" w:cs="Times New Roman"/>
          <w:snapToGrid w:val="0"/>
          <w:sz w:val="28"/>
          <w:szCs w:val="28"/>
        </w:rPr>
        <w:t>масте</w:t>
      </w:r>
      <w:proofErr w:type="gramStart"/>
      <w:r>
        <w:rPr>
          <w:rFonts w:ascii="Times New Roman" w:hAnsi="Times New Roman" w:cs="Times New Roman"/>
          <w:snapToGrid w:val="0"/>
          <w:sz w:val="28"/>
          <w:szCs w:val="28"/>
        </w:rPr>
        <w:t>p</w:t>
      </w:r>
      <w:proofErr w:type="gramEnd"/>
      <w:r>
        <w:rPr>
          <w:rFonts w:ascii="Times New Roman" w:hAnsi="Times New Roman" w:cs="Times New Roman"/>
          <w:snapToGrid w:val="0"/>
          <w:sz w:val="28"/>
          <w:szCs w:val="28"/>
        </w:rPr>
        <w:t>ство</w:t>
      </w:r>
      <w:proofErr w:type="spellEnd"/>
      <w:r>
        <w:rPr>
          <w:rFonts w:ascii="Times New Roman" w:hAnsi="Times New Roman" w:cs="Times New Roman"/>
          <w:snapToGrid w:val="0"/>
          <w:sz w:val="28"/>
          <w:szCs w:val="28"/>
        </w:rPr>
        <w:t xml:space="preserve"> [Текст] / Под </w:t>
      </w:r>
      <w:proofErr w:type="spellStart"/>
      <w:r>
        <w:rPr>
          <w:rFonts w:ascii="Times New Roman" w:hAnsi="Times New Roman" w:cs="Times New Roman"/>
          <w:snapToGrid w:val="0"/>
          <w:sz w:val="28"/>
          <w:szCs w:val="28"/>
        </w:rPr>
        <w:t>pед</w:t>
      </w:r>
      <w:proofErr w:type="spellEnd"/>
      <w:r>
        <w:rPr>
          <w:rFonts w:ascii="Times New Roman" w:hAnsi="Times New Roman" w:cs="Times New Roman"/>
          <w:snapToGrid w:val="0"/>
          <w:sz w:val="28"/>
          <w:szCs w:val="28"/>
        </w:rPr>
        <w:t>. Б.А. Злотника. - М.: Высшая школа, 1990. - 335с.</w:t>
      </w:r>
    </w:p>
    <w:p w:rsidR="00497EE6" w:rsidRDefault="00497EE6" w:rsidP="00497EE6">
      <w:pPr>
        <w:widowControl/>
        <w:autoSpaceDE/>
        <w:adjustRightInd/>
        <w:jc w:val="both"/>
        <w:rPr>
          <w:rFonts w:ascii="Times New Roman" w:hAnsi="Times New Roman" w:cs="Times New Roman"/>
          <w:b/>
          <w:bCs/>
          <w:sz w:val="28"/>
          <w:szCs w:val="28"/>
        </w:rPr>
      </w:pPr>
    </w:p>
    <w:p w:rsidR="00497EE6" w:rsidRDefault="00497EE6" w:rsidP="00497EE6">
      <w:pPr>
        <w:widowControl/>
        <w:autoSpaceDE/>
        <w:adjustRightInd/>
        <w:jc w:val="both"/>
        <w:rPr>
          <w:rFonts w:ascii="Times New Roman" w:hAnsi="Times New Roman" w:cs="Times New Roman"/>
          <w:b/>
          <w:sz w:val="28"/>
          <w:szCs w:val="28"/>
        </w:rPr>
      </w:pPr>
      <w:r>
        <w:rPr>
          <w:rFonts w:ascii="Times New Roman" w:hAnsi="Times New Roman" w:cs="Times New Roman"/>
          <w:b/>
          <w:bCs/>
          <w:sz w:val="28"/>
          <w:szCs w:val="28"/>
        </w:rPr>
        <w:t>Л</w:t>
      </w:r>
      <w:r>
        <w:rPr>
          <w:rFonts w:ascii="Times New Roman" w:hAnsi="Times New Roman" w:cs="Times New Roman"/>
          <w:b/>
          <w:sz w:val="28"/>
          <w:szCs w:val="28"/>
        </w:rPr>
        <w:t>итература, рекомендуемая для обучающихся и родителей.</w:t>
      </w:r>
    </w:p>
    <w:p w:rsidR="00497EE6" w:rsidRDefault="00497EE6" w:rsidP="00497EE6">
      <w:pPr>
        <w:widowControl/>
        <w:numPr>
          <w:ilvl w:val="0"/>
          <w:numId w:val="13"/>
        </w:numPr>
        <w:autoSpaceDE/>
        <w:adjustRightInd/>
        <w:jc w:val="both"/>
        <w:rPr>
          <w:rFonts w:ascii="Times New Roman" w:hAnsi="Times New Roman" w:cs="Times New Roman"/>
          <w:snapToGrid w:val="0"/>
          <w:sz w:val="28"/>
          <w:szCs w:val="28"/>
        </w:rPr>
      </w:pPr>
      <w:proofErr w:type="spellStart"/>
      <w:r>
        <w:rPr>
          <w:rFonts w:ascii="Times New Roman" w:hAnsi="Times New Roman" w:cs="Times New Roman"/>
          <w:snapToGrid w:val="0"/>
          <w:sz w:val="28"/>
          <w:szCs w:val="28"/>
        </w:rPr>
        <w:t>Авеpбах</w:t>
      </w:r>
      <w:proofErr w:type="spellEnd"/>
      <w:r>
        <w:rPr>
          <w:rFonts w:ascii="Times New Roman" w:hAnsi="Times New Roman" w:cs="Times New Roman"/>
          <w:snapToGrid w:val="0"/>
          <w:sz w:val="28"/>
          <w:szCs w:val="28"/>
        </w:rPr>
        <w:t xml:space="preserve">, Ю.Л.  Путешествие в шахматное </w:t>
      </w:r>
      <w:proofErr w:type="spellStart"/>
      <w:r>
        <w:rPr>
          <w:rFonts w:ascii="Times New Roman" w:hAnsi="Times New Roman" w:cs="Times New Roman"/>
          <w:snapToGrid w:val="0"/>
          <w:sz w:val="28"/>
          <w:szCs w:val="28"/>
        </w:rPr>
        <w:t>коpолевство</w:t>
      </w:r>
      <w:proofErr w:type="spellEnd"/>
      <w:r>
        <w:rPr>
          <w:rFonts w:ascii="Times New Roman" w:hAnsi="Times New Roman" w:cs="Times New Roman"/>
          <w:snapToGrid w:val="0"/>
          <w:sz w:val="28"/>
          <w:szCs w:val="28"/>
        </w:rPr>
        <w:t xml:space="preserve"> [Текст] / Ю. Л. Авербах  </w:t>
      </w:r>
      <w:proofErr w:type="gramStart"/>
      <w:r>
        <w:rPr>
          <w:rFonts w:ascii="Times New Roman" w:hAnsi="Times New Roman" w:cs="Times New Roman"/>
          <w:snapToGrid w:val="0"/>
          <w:sz w:val="28"/>
          <w:szCs w:val="28"/>
        </w:rPr>
        <w:t>-М</w:t>
      </w:r>
      <w:proofErr w:type="gramEnd"/>
      <w:r>
        <w:rPr>
          <w:rFonts w:ascii="Times New Roman" w:hAnsi="Times New Roman" w:cs="Times New Roman"/>
          <w:snapToGrid w:val="0"/>
          <w:sz w:val="28"/>
          <w:szCs w:val="28"/>
        </w:rPr>
        <w:t xml:space="preserve">.: </w:t>
      </w:r>
      <w:proofErr w:type="spellStart"/>
      <w:r>
        <w:rPr>
          <w:rFonts w:ascii="Times New Roman" w:hAnsi="Times New Roman" w:cs="Times New Roman"/>
          <w:snapToGrid w:val="0"/>
          <w:sz w:val="28"/>
          <w:szCs w:val="28"/>
        </w:rPr>
        <w:t>Физкультуpа</w:t>
      </w:r>
      <w:proofErr w:type="spellEnd"/>
      <w:r>
        <w:rPr>
          <w:rFonts w:ascii="Times New Roman" w:hAnsi="Times New Roman" w:cs="Times New Roman"/>
          <w:snapToGrid w:val="0"/>
          <w:sz w:val="28"/>
          <w:szCs w:val="28"/>
        </w:rPr>
        <w:t xml:space="preserve"> и </w:t>
      </w:r>
      <w:proofErr w:type="spellStart"/>
      <w:r>
        <w:rPr>
          <w:rFonts w:ascii="Times New Roman" w:hAnsi="Times New Roman" w:cs="Times New Roman"/>
          <w:snapToGrid w:val="0"/>
          <w:sz w:val="28"/>
          <w:szCs w:val="28"/>
        </w:rPr>
        <w:t>споpт</w:t>
      </w:r>
      <w:proofErr w:type="spellEnd"/>
      <w:r>
        <w:rPr>
          <w:rFonts w:ascii="Times New Roman" w:hAnsi="Times New Roman" w:cs="Times New Roman"/>
          <w:snapToGrid w:val="0"/>
          <w:sz w:val="28"/>
          <w:szCs w:val="28"/>
        </w:rPr>
        <w:t>, 1978. - 288с.</w:t>
      </w:r>
    </w:p>
    <w:p w:rsidR="00497EE6" w:rsidRDefault="00497EE6" w:rsidP="00497EE6">
      <w:pPr>
        <w:widowControl/>
        <w:numPr>
          <w:ilvl w:val="0"/>
          <w:numId w:val="13"/>
        </w:numPr>
        <w:autoSpaceDE/>
        <w:adjustRightInd/>
        <w:jc w:val="both"/>
        <w:rPr>
          <w:rFonts w:ascii="Times New Roman" w:hAnsi="Times New Roman" w:cs="Times New Roman"/>
          <w:snapToGrid w:val="0"/>
          <w:sz w:val="28"/>
          <w:szCs w:val="28"/>
        </w:rPr>
      </w:pPr>
      <w:r>
        <w:rPr>
          <w:rFonts w:ascii="Times New Roman" w:hAnsi="Times New Roman" w:cs="Times New Roman"/>
          <w:snapToGrid w:val="0"/>
          <w:sz w:val="28"/>
          <w:szCs w:val="28"/>
        </w:rPr>
        <w:t>Агафонов, А. В. Шах и Мат [Текст]:  Задачи для начинающих / А. В. Агафонов. – Казань: Учебное издание, 1994. - 32с.</w:t>
      </w:r>
    </w:p>
    <w:p w:rsidR="00497EE6" w:rsidRDefault="00497EE6" w:rsidP="00497EE6">
      <w:pPr>
        <w:widowControl/>
        <w:numPr>
          <w:ilvl w:val="0"/>
          <w:numId w:val="13"/>
        </w:numPr>
        <w:autoSpaceDE/>
        <w:adjustRightInd/>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Волчок, А. С. </w:t>
      </w:r>
      <w:proofErr w:type="spellStart"/>
      <w:r>
        <w:rPr>
          <w:rFonts w:ascii="Times New Roman" w:hAnsi="Times New Roman" w:cs="Times New Roman"/>
          <w:snapToGrid w:val="0"/>
          <w:sz w:val="28"/>
          <w:szCs w:val="28"/>
        </w:rPr>
        <w:t>Т</w:t>
      </w:r>
      <w:proofErr w:type="gramStart"/>
      <w:r>
        <w:rPr>
          <w:rFonts w:ascii="Times New Roman" w:hAnsi="Times New Roman" w:cs="Times New Roman"/>
          <w:snapToGrid w:val="0"/>
          <w:sz w:val="28"/>
          <w:szCs w:val="28"/>
        </w:rPr>
        <w:t>p</w:t>
      </w:r>
      <w:proofErr w:type="gramEnd"/>
      <w:r>
        <w:rPr>
          <w:rFonts w:ascii="Times New Roman" w:hAnsi="Times New Roman" w:cs="Times New Roman"/>
          <w:snapToGrid w:val="0"/>
          <w:sz w:val="28"/>
          <w:szCs w:val="28"/>
        </w:rPr>
        <w:t>енажеp</w:t>
      </w:r>
      <w:proofErr w:type="spellEnd"/>
      <w:r>
        <w:rPr>
          <w:rFonts w:ascii="Times New Roman" w:hAnsi="Times New Roman" w:cs="Times New Roman"/>
          <w:snapToGrid w:val="0"/>
          <w:sz w:val="28"/>
          <w:szCs w:val="28"/>
        </w:rPr>
        <w:t xml:space="preserve"> шахматиста [Текст]: Самоучитель /</w:t>
      </w:r>
      <w:proofErr w:type="spellStart"/>
      <w:r>
        <w:rPr>
          <w:rFonts w:ascii="Times New Roman" w:hAnsi="Times New Roman" w:cs="Times New Roman"/>
          <w:snapToGrid w:val="0"/>
          <w:sz w:val="28"/>
          <w:szCs w:val="28"/>
        </w:rPr>
        <w:t>А.С.Волчок</w:t>
      </w:r>
      <w:proofErr w:type="spellEnd"/>
      <w:r>
        <w:rPr>
          <w:rFonts w:ascii="Times New Roman" w:hAnsi="Times New Roman" w:cs="Times New Roman"/>
          <w:snapToGrid w:val="0"/>
          <w:sz w:val="28"/>
          <w:szCs w:val="28"/>
        </w:rPr>
        <w:t xml:space="preserve">. - </w:t>
      </w:r>
      <w:proofErr w:type="spellStart"/>
      <w:proofErr w:type="gramStart"/>
      <w:r>
        <w:rPr>
          <w:rFonts w:ascii="Times New Roman" w:hAnsi="Times New Roman" w:cs="Times New Roman"/>
          <w:snapToGrid w:val="0"/>
          <w:sz w:val="28"/>
          <w:szCs w:val="28"/>
        </w:rPr>
        <w:t>H</w:t>
      </w:r>
      <w:proofErr w:type="gramEnd"/>
      <w:r>
        <w:rPr>
          <w:rFonts w:ascii="Times New Roman" w:hAnsi="Times New Roman" w:cs="Times New Roman"/>
          <w:snapToGrid w:val="0"/>
          <w:sz w:val="28"/>
          <w:szCs w:val="28"/>
        </w:rPr>
        <w:t>иколаев</w:t>
      </w:r>
      <w:proofErr w:type="spellEnd"/>
      <w:r>
        <w:rPr>
          <w:rFonts w:ascii="Times New Roman" w:hAnsi="Times New Roman" w:cs="Times New Roman"/>
          <w:snapToGrid w:val="0"/>
          <w:sz w:val="28"/>
          <w:szCs w:val="28"/>
        </w:rPr>
        <w:t>: Мысль, 1991. - 64с.</w:t>
      </w:r>
    </w:p>
    <w:p w:rsidR="00497EE6" w:rsidRDefault="00497EE6" w:rsidP="00497EE6">
      <w:pPr>
        <w:pStyle w:val="a4"/>
        <w:numPr>
          <w:ilvl w:val="0"/>
          <w:numId w:val="13"/>
        </w:numPr>
        <w:rPr>
          <w:rFonts w:ascii="Times New Roman" w:hAnsi="Times New Roman" w:cs="Times New Roman"/>
          <w:snapToGrid w:val="0"/>
          <w:sz w:val="28"/>
          <w:szCs w:val="28"/>
        </w:rPr>
      </w:pPr>
      <w:r>
        <w:rPr>
          <w:rFonts w:ascii="Times New Roman" w:hAnsi="Times New Roman" w:cs="Times New Roman"/>
          <w:snapToGrid w:val="0"/>
          <w:sz w:val="28"/>
          <w:szCs w:val="28"/>
        </w:rPr>
        <w:t xml:space="preserve">Гусейнова, А.С. Психология и педагогика воспитания: Как достичь гармонии в отношениях родителей и ребенка [Текст] / А.С. Гусейнова. - М.: </w:t>
      </w:r>
      <w:proofErr w:type="spellStart"/>
      <w:r>
        <w:rPr>
          <w:rFonts w:ascii="Times New Roman" w:hAnsi="Times New Roman" w:cs="Times New Roman"/>
          <w:snapToGrid w:val="0"/>
          <w:sz w:val="28"/>
          <w:szCs w:val="28"/>
        </w:rPr>
        <w:t>Ленанд</w:t>
      </w:r>
      <w:proofErr w:type="spellEnd"/>
      <w:r>
        <w:rPr>
          <w:rFonts w:ascii="Times New Roman" w:hAnsi="Times New Roman" w:cs="Times New Roman"/>
          <w:snapToGrid w:val="0"/>
          <w:sz w:val="28"/>
          <w:szCs w:val="28"/>
        </w:rPr>
        <w:t>, 2014. - 320 c.</w:t>
      </w:r>
    </w:p>
    <w:p w:rsidR="00497EE6" w:rsidRDefault="00497EE6" w:rsidP="00497EE6">
      <w:pPr>
        <w:widowControl/>
        <w:numPr>
          <w:ilvl w:val="0"/>
          <w:numId w:val="13"/>
        </w:numPr>
        <w:autoSpaceDE/>
        <w:adjustRightInd/>
        <w:jc w:val="both"/>
        <w:rPr>
          <w:rFonts w:ascii="Times New Roman" w:hAnsi="Times New Roman" w:cs="Times New Roman"/>
          <w:snapToGrid w:val="0"/>
          <w:sz w:val="28"/>
          <w:szCs w:val="28"/>
        </w:rPr>
      </w:pPr>
      <w:proofErr w:type="spellStart"/>
      <w:r>
        <w:rPr>
          <w:rFonts w:ascii="Times New Roman" w:hAnsi="Times New Roman" w:cs="Times New Roman"/>
          <w:snapToGrid w:val="0"/>
          <w:sz w:val="28"/>
          <w:szCs w:val="28"/>
        </w:rPr>
        <w:t>Гуфельд</w:t>
      </w:r>
      <w:proofErr w:type="spellEnd"/>
      <w:r>
        <w:rPr>
          <w:rFonts w:ascii="Times New Roman" w:hAnsi="Times New Roman" w:cs="Times New Roman"/>
          <w:snapToGrid w:val="0"/>
          <w:sz w:val="28"/>
          <w:szCs w:val="28"/>
        </w:rPr>
        <w:t xml:space="preserve">, Э. Дебютный путеводитель  [Текст]/ </w:t>
      </w:r>
      <w:proofErr w:type="spellStart"/>
      <w:r>
        <w:rPr>
          <w:rFonts w:ascii="Times New Roman" w:hAnsi="Times New Roman" w:cs="Times New Roman"/>
          <w:snapToGrid w:val="0"/>
          <w:sz w:val="28"/>
          <w:szCs w:val="28"/>
        </w:rPr>
        <w:t>Э.Гуфельд</w:t>
      </w:r>
      <w:proofErr w:type="spellEnd"/>
      <w:r>
        <w:rPr>
          <w:rFonts w:ascii="Times New Roman" w:hAnsi="Times New Roman" w:cs="Times New Roman"/>
          <w:snapToGrid w:val="0"/>
          <w:sz w:val="28"/>
          <w:szCs w:val="28"/>
        </w:rPr>
        <w:t xml:space="preserve">, </w:t>
      </w:r>
      <w:proofErr w:type="spellStart"/>
      <w:r>
        <w:rPr>
          <w:rFonts w:ascii="Times New Roman" w:hAnsi="Times New Roman" w:cs="Times New Roman"/>
          <w:snapToGrid w:val="0"/>
          <w:sz w:val="28"/>
          <w:szCs w:val="28"/>
        </w:rPr>
        <w:t>Н.Калиниченко</w:t>
      </w:r>
      <w:proofErr w:type="spellEnd"/>
      <w:r>
        <w:rPr>
          <w:rFonts w:ascii="Times New Roman" w:hAnsi="Times New Roman" w:cs="Times New Roman"/>
          <w:snapToGrid w:val="0"/>
          <w:sz w:val="28"/>
          <w:szCs w:val="28"/>
        </w:rPr>
        <w:t xml:space="preserve"> </w:t>
      </w:r>
      <w:proofErr w:type="gramStart"/>
      <w:r>
        <w:rPr>
          <w:rFonts w:ascii="Times New Roman" w:hAnsi="Times New Roman" w:cs="Times New Roman"/>
          <w:snapToGrid w:val="0"/>
          <w:sz w:val="28"/>
          <w:szCs w:val="28"/>
        </w:rPr>
        <w:t>-Ч</w:t>
      </w:r>
      <w:proofErr w:type="gramEnd"/>
      <w:r>
        <w:rPr>
          <w:rFonts w:ascii="Times New Roman" w:hAnsi="Times New Roman" w:cs="Times New Roman"/>
          <w:snapToGrid w:val="0"/>
          <w:sz w:val="28"/>
          <w:szCs w:val="28"/>
        </w:rPr>
        <w:t>елябинск, 1991. - 210с.</w:t>
      </w:r>
    </w:p>
    <w:p w:rsidR="00497EE6" w:rsidRDefault="00497EE6" w:rsidP="00497EE6">
      <w:pPr>
        <w:widowControl/>
        <w:numPr>
          <w:ilvl w:val="0"/>
          <w:numId w:val="13"/>
        </w:numPr>
        <w:autoSpaceDE/>
        <w:adjustRightInd/>
        <w:jc w:val="both"/>
        <w:rPr>
          <w:rFonts w:ascii="Times New Roman" w:hAnsi="Times New Roman" w:cs="Times New Roman"/>
          <w:snapToGrid w:val="0"/>
          <w:sz w:val="28"/>
          <w:szCs w:val="28"/>
        </w:rPr>
      </w:pPr>
      <w:proofErr w:type="spellStart"/>
      <w:r>
        <w:rPr>
          <w:rFonts w:ascii="Times New Roman" w:hAnsi="Times New Roman" w:cs="Times New Roman"/>
          <w:snapToGrid w:val="0"/>
          <w:sz w:val="28"/>
          <w:szCs w:val="28"/>
        </w:rPr>
        <w:t>Давыдюк</w:t>
      </w:r>
      <w:proofErr w:type="spellEnd"/>
      <w:r>
        <w:rPr>
          <w:rFonts w:ascii="Times New Roman" w:hAnsi="Times New Roman" w:cs="Times New Roman"/>
          <w:snapToGrid w:val="0"/>
          <w:sz w:val="28"/>
          <w:szCs w:val="28"/>
        </w:rPr>
        <w:t xml:space="preserve">, С. И. </w:t>
      </w:r>
      <w:proofErr w:type="spellStart"/>
      <w:proofErr w:type="gramStart"/>
      <w:r>
        <w:rPr>
          <w:rFonts w:ascii="Times New Roman" w:hAnsi="Times New Roman" w:cs="Times New Roman"/>
          <w:snapToGrid w:val="0"/>
          <w:sz w:val="28"/>
          <w:szCs w:val="28"/>
        </w:rPr>
        <w:t>H</w:t>
      </w:r>
      <w:proofErr w:type="gramEnd"/>
      <w:r>
        <w:rPr>
          <w:rFonts w:ascii="Times New Roman" w:hAnsi="Times New Roman" w:cs="Times New Roman"/>
          <w:snapToGrid w:val="0"/>
          <w:sz w:val="28"/>
          <w:szCs w:val="28"/>
        </w:rPr>
        <w:t>ачинающим</w:t>
      </w:r>
      <w:proofErr w:type="spellEnd"/>
      <w:r>
        <w:rPr>
          <w:rFonts w:ascii="Times New Roman" w:hAnsi="Times New Roman" w:cs="Times New Roman"/>
          <w:snapToGrid w:val="0"/>
          <w:sz w:val="28"/>
          <w:szCs w:val="28"/>
        </w:rPr>
        <w:t xml:space="preserve"> шахматистам  [Текст]: </w:t>
      </w:r>
      <w:proofErr w:type="spellStart"/>
      <w:r>
        <w:rPr>
          <w:rFonts w:ascii="Times New Roman" w:hAnsi="Times New Roman" w:cs="Times New Roman"/>
          <w:snapToGrid w:val="0"/>
          <w:sz w:val="28"/>
          <w:szCs w:val="28"/>
        </w:rPr>
        <w:t>Уп</w:t>
      </w:r>
      <w:proofErr w:type="gramStart"/>
      <w:r>
        <w:rPr>
          <w:rFonts w:ascii="Times New Roman" w:hAnsi="Times New Roman" w:cs="Times New Roman"/>
          <w:snapToGrid w:val="0"/>
          <w:sz w:val="28"/>
          <w:szCs w:val="28"/>
        </w:rPr>
        <w:t>p</w:t>
      </w:r>
      <w:proofErr w:type="gramEnd"/>
      <w:r>
        <w:rPr>
          <w:rFonts w:ascii="Times New Roman" w:hAnsi="Times New Roman" w:cs="Times New Roman"/>
          <w:snapToGrid w:val="0"/>
          <w:sz w:val="28"/>
          <w:szCs w:val="28"/>
        </w:rPr>
        <w:t>ажнения</w:t>
      </w:r>
      <w:proofErr w:type="spellEnd"/>
      <w:r>
        <w:rPr>
          <w:rFonts w:ascii="Times New Roman" w:hAnsi="Times New Roman" w:cs="Times New Roman"/>
          <w:snapToGrid w:val="0"/>
          <w:sz w:val="28"/>
          <w:szCs w:val="28"/>
        </w:rPr>
        <w:t xml:space="preserve">. </w:t>
      </w:r>
      <w:proofErr w:type="spellStart"/>
      <w:r>
        <w:rPr>
          <w:rFonts w:ascii="Times New Roman" w:hAnsi="Times New Roman" w:cs="Times New Roman"/>
          <w:snapToGrid w:val="0"/>
          <w:sz w:val="28"/>
          <w:szCs w:val="28"/>
        </w:rPr>
        <w:t>Па</w:t>
      </w:r>
      <w:proofErr w:type="gramStart"/>
      <w:r>
        <w:rPr>
          <w:rFonts w:ascii="Times New Roman" w:hAnsi="Times New Roman" w:cs="Times New Roman"/>
          <w:snapToGrid w:val="0"/>
          <w:sz w:val="28"/>
          <w:szCs w:val="28"/>
        </w:rPr>
        <w:t>p</w:t>
      </w:r>
      <w:proofErr w:type="gramEnd"/>
      <w:r>
        <w:rPr>
          <w:rFonts w:ascii="Times New Roman" w:hAnsi="Times New Roman" w:cs="Times New Roman"/>
          <w:snapToGrid w:val="0"/>
          <w:sz w:val="28"/>
          <w:szCs w:val="28"/>
        </w:rPr>
        <w:t>тии</w:t>
      </w:r>
      <w:proofErr w:type="spellEnd"/>
      <w:r>
        <w:rPr>
          <w:rFonts w:ascii="Times New Roman" w:hAnsi="Times New Roman" w:cs="Times New Roman"/>
          <w:snapToGrid w:val="0"/>
          <w:sz w:val="28"/>
          <w:szCs w:val="28"/>
        </w:rPr>
        <w:t xml:space="preserve">. Комбинации. / С. И. </w:t>
      </w:r>
      <w:proofErr w:type="spellStart"/>
      <w:r>
        <w:rPr>
          <w:rFonts w:ascii="Times New Roman" w:hAnsi="Times New Roman" w:cs="Times New Roman"/>
          <w:snapToGrid w:val="0"/>
          <w:sz w:val="28"/>
          <w:szCs w:val="28"/>
        </w:rPr>
        <w:t>Давыдюк</w:t>
      </w:r>
      <w:proofErr w:type="spellEnd"/>
      <w:r>
        <w:rPr>
          <w:rFonts w:ascii="Times New Roman" w:hAnsi="Times New Roman" w:cs="Times New Roman"/>
          <w:snapToGrid w:val="0"/>
          <w:sz w:val="28"/>
          <w:szCs w:val="28"/>
        </w:rPr>
        <w:t>. - Минск: Полымя, 2002. - 180с.</w:t>
      </w:r>
    </w:p>
    <w:p w:rsidR="00497EE6" w:rsidRDefault="00497EE6" w:rsidP="00497EE6">
      <w:pPr>
        <w:widowControl/>
        <w:numPr>
          <w:ilvl w:val="0"/>
          <w:numId w:val="13"/>
        </w:numPr>
        <w:autoSpaceDE/>
        <w:adjustRightInd/>
        <w:jc w:val="both"/>
        <w:rPr>
          <w:rFonts w:ascii="Times New Roman" w:hAnsi="Times New Roman" w:cs="Times New Roman"/>
          <w:snapToGrid w:val="0"/>
          <w:sz w:val="28"/>
          <w:szCs w:val="28"/>
        </w:rPr>
      </w:pPr>
      <w:proofErr w:type="spellStart"/>
      <w:r>
        <w:rPr>
          <w:rFonts w:ascii="Times New Roman" w:hAnsi="Times New Roman" w:cs="Times New Roman"/>
          <w:snapToGrid w:val="0"/>
          <w:sz w:val="28"/>
          <w:szCs w:val="28"/>
        </w:rPr>
        <w:t>Нимцович</w:t>
      </w:r>
      <w:proofErr w:type="spellEnd"/>
      <w:r>
        <w:rPr>
          <w:rFonts w:ascii="Times New Roman" w:hAnsi="Times New Roman" w:cs="Times New Roman"/>
          <w:snapToGrid w:val="0"/>
          <w:sz w:val="28"/>
          <w:szCs w:val="28"/>
        </w:rPr>
        <w:t xml:space="preserve">, А. И. Моя система на </w:t>
      </w:r>
      <w:proofErr w:type="spellStart"/>
      <w:r>
        <w:rPr>
          <w:rFonts w:ascii="Times New Roman" w:hAnsi="Times New Roman" w:cs="Times New Roman"/>
          <w:snapToGrid w:val="0"/>
          <w:sz w:val="28"/>
          <w:szCs w:val="28"/>
        </w:rPr>
        <w:t>п</w:t>
      </w:r>
      <w:proofErr w:type="gramStart"/>
      <w:r>
        <w:rPr>
          <w:rFonts w:ascii="Times New Roman" w:hAnsi="Times New Roman" w:cs="Times New Roman"/>
          <w:snapToGrid w:val="0"/>
          <w:sz w:val="28"/>
          <w:szCs w:val="28"/>
        </w:rPr>
        <w:t>p</w:t>
      </w:r>
      <w:proofErr w:type="gramEnd"/>
      <w:r>
        <w:rPr>
          <w:rFonts w:ascii="Times New Roman" w:hAnsi="Times New Roman" w:cs="Times New Roman"/>
          <w:snapToGrid w:val="0"/>
          <w:sz w:val="28"/>
          <w:szCs w:val="28"/>
        </w:rPr>
        <w:t>актике</w:t>
      </w:r>
      <w:proofErr w:type="spellEnd"/>
      <w:r>
        <w:rPr>
          <w:rFonts w:ascii="Times New Roman" w:hAnsi="Times New Roman" w:cs="Times New Roman"/>
          <w:snapToGrid w:val="0"/>
          <w:sz w:val="28"/>
          <w:szCs w:val="28"/>
        </w:rPr>
        <w:t xml:space="preserve"> [Текст] /А. И. </w:t>
      </w:r>
      <w:proofErr w:type="spellStart"/>
      <w:r>
        <w:rPr>
          <w:rFonts w:ascii="Times New Roman" w:hAnsi="Times New Roman" w:cs="Times New Roman"/>
          <w:snapToGrid w:val="0"/>
          <w:sz w:val="28"/>
          <w:szCs w:val="28"/>
        </w:rPr>
        <w:t>Нимцович</w:t>
      </w:r>
      <w:proofErr w:type="spellEnd"/>
      <w:r>
        <w:rPr>
          <w:rFonts w:ascii="Times New Roman" w:hAnsi="Times New Roman" w:cs="Times New Roman"/>
          <w:snapToGrid w:val="0"/>
          <w:sz w:val="28"/>
          <w:szCs w:val="28"/>
        </w:rPr>
        <w:t xml:space="preserve"> - М.: </w:t>
      </w:r>
      <w:proofErr w:type="spellStart"/>
      <w:r>
        <w:rPr>
          <w:rFonts w:ascii="Times New Roman" w:hAnsi="Times New Roman" w:cs="Times New Roman"/>
          <w:snapToGrid w:val="0"/>
          <w:sz w:val="28"/>
          <w:szCs w:val="28"/>
        </w:rPr>
        <w:t>Физкультуpа</w:t>
      </w:r>
      <w:proofErr w:type="spellEnd"/>
      <w:r>
        <w:rPr>
          <w:rFonts w:ascii="Times New Roman" w:hAnsi="Times New Roman" w:cs="Times New Roman"/>
          <w:snapToGrid w:val="0"/>
          <w:sz w:val="28"/>
          <w:szCs w:val="28"/>
        </w:rPr>
        <w:t xml:space="preserve"> и </w:t>
      </w:r>
      <w:proofErr w:type="spellStart"/>
      <w:r>
        <w:rPr>
          <w:rFonts w:ascii="Times New Roman" w:hAnsi="Times New Roman" w:cs="Times New Roman"/>
          <w:snapToGrid w:val="0"/>
          <w:sz w:val="28"/>
          <w:szCs w:val="28"/>
        </w:rPr>
        <w:t>споpт</w:t>
      </w:r>
      <w:proofErr w:type="spellEnd"/>
      <w:r>
        <w:rPr>
          <w:rFonts w:ascii="Times New Roman" w:hAnsi="Times New Roman" w:cs="Times New Roman"/>
          <w:snapToGrid w:val="0"/>
          <w:sz w:val="28"/>
          <w:szCs w:val="28"/>
        </w:rPr>
        <w:t>, 1984г. - 576с.</w:t>
      </w:r>
    </w:p>
    <w:p w:rsidR="00497EE6" w:rsidRDefault="00497EE6" w:rsidP="00497EE6">
      <w:pPr>
        <w:widowControl/>
        <w:shd w:val="clear" w:color="auto" w:fill="FFFFFF"/>
        <w:autoSpaceDE/>
        <w:adjustRightInd/>
        <w:ind w:firstLine="336"/>
        <w:jc w:val="center"/>
        <w:rPr>
          <w:rFonts w:ascii="Times New Roman" w:eastAsia="MS Mincho" w:hAnsi="Times New Roman" w:cs="Times New Roman"/>
          <w:sz w:val="28"/>
          <w:szCs w:val="28"/>
        </w:rPr>
      </w:pPr>
    </w:p>
    <w:p w:rsidR="006A7CFB" w:rsidRDefault="006A7CFB" w:rsidP="00497EE6">
      <w:pPr>
        <w:widowControl/>
        <w:autoSpaceDE/>
        <w:autoSpaceDN/>
        <w:adjustRightInd/>
        <w:jc w:val="both"/>
        <w:rPr>
          <w:rFonts w:ascii="Times New Roman" w:eastAsia="MS Mincho" w:hAnsi="Times New Roman" w:cs="Times New Roman"/>
          <w:sz w:val="28"/>
          <w:szCs w:val="28"/>
        </w:rPr>
      </w:pPr>
    </w:p>
    <w:p w:rsidR="00017F91" w:rsidRDefault="00017F91" w:rsidP="00497EE6">
      <w:pPr>
        <w:widowControl/>
        <w:autoSpaceDE/>
        <w:autoSpaceDN/>
        <w:adjustRightInd/>
        <w:jc w:val="both"/>
        <w:rPr>
          <w:rFonts w:ascii="Times New Roman" w:eastAsia="MS Mincho" w:hAnsi="Times New Roman" w:cs="Times New Roman"/>
          <w:sz w:val="28"/>
          <w:szCs w:val="28"/>
        </w:rPr>
      </w:pPr>
    </w:p>
    <w:p w:rsidR="00017F91" w:rsidRPr="00A849BC" w:rsidRDefault="00017F91" w:rsidP="00017F91">
      <w:pPr>
        <w:ind w:firstLine="567"/>
        <w:jc w:val="center"/>
        <w:rPr>
          <w:rFonts w:ascii="Times New Roman" w:hAnsi="Times New Roman" w:cs="Times New Roman"/>
          <w:iCs/>
          <w:sz w:val="28"/>
          <w:szCs w:val="28"/>
        </w:rPr>
      </w:pPr>
      <w:r w:rsidRPr="00A849BC">
        <w:rPr>
          <w:rFonts w:ascii="Times New Roman" w:hAnsi="Times New Roman" w:cs="Times New Roman"/>
          <w:iCs/>
          <w:sz w:val="28"/>
          <w:szCs w:val="28"/>
        </w:rPr>
        <w:lastRenderedPageBreak/>
        <w:t xml:space="preserve">Календарно – тематическое планирование программного материала </w:t>
      </w:r>
    </w:p>
    <w:tbl>
      <w:tblPr>
        <w:tblW w:w="10206" w:type="dxa"/>
        <w:tblInd w:w="-505" w:type="dxa"/>
        <w:tblLayout w:type="fixed"/>
        <w:tblCellMar>
          <w:top w:w="15" w:type="dxa"/>
          <w:left w:w="15" w:type="dxa"/>
          <w:bottom w:w="15" w:type="dxa"/>
          <w:right w:w="15" w:type="dxa"/>
        </w:tblCellMar>
        <w:tblLook w:val="04A0" w:firstRow="1" w:lastRow="0" w:firstColumn="1" w:lastColumn="0" w:noHBand="0" w:noVBand="1"/>
      </w:tblPr>
      <w:tblGrid>
        <w:gridCol w:w="709"/>
        <w:gridCol w:w="4394"/>
        <w:gridCol w:w="709"/>
        <w:gridCol w:w="851"/>
        <w:gridCol w:w="1134"/>
        <w:gridCol w:w="2409"/>
      </w:tblGrid>
      <w:tr w:rsidR="00017F91" w:rsidRPr="008E35C3" w:rsidTr="00BA6846">
        <w:tc>
          <w:tcPr>
            <w:tcW w:w="709" w:type="dxa"/>
            <w:vMerge w:val="restart"/>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 xml:space="preserve">N </w:t>
            </w:r>
            <w:proofErr w:type="gramStart"/>
            <w:r w:rsidRPr="008E35C3">
              <w:rPr>
                <w:rFonts w:ascii="Times New Roman" w:hAnsi="Times New Roman" w:cs="Times New Roman"/>
                <w:color w:val="000000"/>
                <w:sz w:val="22"/>
                <w:szCs w:val="22"/>
              </w:rPr>
              <w:t>п</w:t>
            </w:r>
            <w:proofErr w:type="gramEnd"/>
            <w:r w:rsidRPr="008E35C3">
              <w:rPr>
                <w:rFonts w:ascii="Times New Roman" w:hAnsi="Times New Roman" w:cs="Times New Roman"/>
                <w:color w:val="000000"/>
                <w:sz w:val="22"/>
                <w:szCs w:val="22"/>
              </w:rPr>
              <w:t>/п</w:t>
            </w:r>
          </w:p>
        </w:tc>
        <w:tc>
          <w:tcPr>
            <w:tcW w:w="4394" w:type="dxa"/>
            <w:vMerge w:val="restart"/>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Название раздела, темы</w:t>
            </w:r>
          </w:p>
        </w:tc>
        <w:tc>
          <w:tcPr>
            <w:tcW w:w="2694" w:type="dxa"/>
            <w:gridSpan w:val="3"/>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Количество часов</w:t>
            </w:r>
          </w:p>
        </w:tc>
        <w:tc>
          <w:tcPr>
            <w:tcW w:w="2409" w:type="dxa"/>
            <w:vMerge w:val="restart"/>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Формы контроля</w:t>
            </w:r>
          </w:p>
        </w:tc>
      </w:tr>
      <w:tr w:rsidR="00017F91" w:rsidRPr="008E35C3" w:rsidTr="00BA6846">
        <w:tc>
          <w:tcPr>
            <w:tcW w:w="709" w:type="dxa"/>
            <w:vMerge/>
            <w:tcBorders>
              <w:top w:val="single" w:sz="8" w:space="0" w:color="000000"/>
              <w:left w:val="single" w:sz="8" w:space="0" w:color="000000"/>
              <w:bottom w:val="single" w:sz="8" w:space="0" w:color="000000"/>
              <w:right w:val="single" w:sz="8" w:space="0" w:color="000000"/>
            </w:tcBorders>
            <w:hideMark/>
          </w:tcPr>
          <w:p w:rsidR="00017F91" w:rsidRPr="008E35C3" w:rsidRDefault="00017F91" w:rsidP="00BA6846">
            <w:pPr>
              <w:widowControl/>
              <w:autoSpaceDE/>
              <w:autoSpaceDN/>
              <w:adjustRightInd/>
              <w:rPr>
                <w:rFonts w:ascii="Times New Roman" w:hAnsi="Times New Roman" w:cs="Times New Roman"/>
                <w:color w:val="000000"/>
                <w:sz w:val="22"/>
                <w:szCs w:val="22"/>
              </w:rPr>
            </w:pPr>
          </w:p>
        </w:tc>
        <w:tc>
          <w:tcPr>
            <w:tcW w:w="4394" w:type="dxa"/>
            <w:vMerge/>
            <w:tcBorders>
              <w:top w:val="single" w:sz="8" w:space="0" w:color="000000"/>
              <w:left w:val="single" w:sz="8" w:space="0" w:color="000000"/>
              <w:bottom w:val="single" w:sz="8" w:space="0" w:color="000000"/>
              <w:right w:val="single" w:sz="8" w:space="0" w:color="000000"/>
            </w:tcBorders>
            <w:hideMark/>
          </w:tcPr>
          <w:p w:rsidR="00017F91" w:rsidRPr="008E35C3" w:rsidRDefault="00017F91" w:rsidP="00BA6846">
            <w:pPr>
              <w:widowControl/>
              <w:autoSpaceDE/>
              <w:autoSpaceDN/>
              <w:adjustRightInd/>
              <w:rPr>
                <w:rFonts w:ascii="Times New Roman" w:hAnsi="Times New Roman" w:cs="Times New Roman"/>
                <w:color w:val="000000"/>
                <w:sz w:val="22"/>
                <w:szCs w:val="22"/>
              </w:rPr>
            </w:pP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Всего</w:t>
            </w: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Теория</w:t>
            </w: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Практика</w:t>
            </w:r>
          </w:p>
        </w:tc>
        <w:tc>
          <w:tcPr>
            <w:tcW w:w="2409" w:type="dxa"/>
            <w:vMerge/>
            <w:tcBorders>
              <w:top w:val="single" w:sz="8" w:space="0" w:color="000000"/>
              <w:left w:val="single" w:sz="8" w:space="0" w:color="000000"/>
              <w:bottom w:val="single" w:sz="8" w:space="0" w:color="000000"/>
              <w:right w:val="single" w:sz="8" w:space="0" w:color="000000"/>
            </w:tcBorders>
            <w:hideMark/>
          </w:tcPr>
          <w:p w:rsidR="00017F91" w:rsidRPr="008E35C3" w:rsidRDefault="00017F91" w:rsidP="00BA6846">
            <w:pPr>
              <w:widowControl/>
              <w:autoSpaceDE/>
              <w:autoSpaceDN/>
              <w:adjustRightInd/>
              <w:rPr>
                <w:rFonts w:ascii="Times New Roman" w:hAnsi="Times New Roman" w:cs="Times New Roman"/>
                <w:color w:val="000000"/>
                <w:sz w:val="22"/>
                <w:szCs w:val="22"/>
              </w:rPr>
            </w:pP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b/>
                <w:bCs/>
                <w:color w:val="000000"/>
                <w:sz w:val="22"/>
                <w:szCs w:val="22"/>
              </w:rPr>
              <w:t>1</w:t>
            </w:r>
          </w:p>
        </w:tc>
        <w:tc>
          <w:tcPr>
            <w:tcW w:w="9497" w:type="dxa"/>
            <w:gridSpan w:val="5"/>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sz w:val="22"/>
                <w:szCs w:val="22"/>
              </w:rPr>
            </w:pPr>
            <w:r w:rsidRPr="008E35C3">
              <w:rPr>
                <w:rFonts w:ascii="Times New Roman" w:hAnsi="Times New Roman" w:cs="Times New Roman"/>
                <w:b/>
                <w:bCs/>
                <w:color w:val="000000"/>
                <w:sz w:val="22"/>
                <w:szCs w:val="22"/>
              </w:rPr>
              <w:t>Основные принадлежности и правила игры в шахматы.</w:t>
            </w: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1.1</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Техника безопасности</w:t>
            </w:r>
          </w:p>
          <w:p w:rsidR="00017F91" w:rsidRDefault="00017F91" w:rsidP="00BA6846">
            <w:pPr>
              <w:widowControl/>
              <w:autoSpaceDE/>
              <w:autoSpaceDN/>
              <w:adjustRightInd/>
              <w:rPr>
                <w:rFonts w:ascii="Times New Roman" w:hAnsi="Times New Roman" w:cs="Times New Roman"/>
                <w:color w:val="000000"/>
                <w:sz w:val="22"/>
                <w:szCs w:val="22"/>
              </w:rPr>
            </w:pPr>
            <w:r w:rsidRPr="006A7CFB">
              <w:rPr>
                <w:rFonts w:ascii="Times New Roman" w:hAnsi="Times New Roman" w:cs="Times New Roman"/>
                <w:color w:val="000000"/>
                <w:sz w:val="22"/>
                <w:szCs w:val="22"/>
              </w:rPr>
              <w:t>Шахматы – как вид спорта</w:t>
            </w:r>
          </w:p>
          <w:p w:rsidR="00017F91"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Шахматная доска;</w:t>
            </w:r>
          </w:p>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Шахматные фигуры;</w:t>
            </w:r>
          </w:p>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Начальное положение;</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2</w:t>
            </w: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w:t>
            </w: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w:t>
            </w: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Опрос</w:t>
            </w: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1.2</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О ходах фигур и о поле под ударом</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2</w:t>
            </w: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w:t>
            </w: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w:t>
            </w: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Анализ деятельности</w:t>
            </w: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1.3</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О цели игры в шахматы и о ситуации «шах», «мат», «пат»</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30</w:t>
            </w: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30</w:t>
            </w: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Анализ деятельности</w:t>
            </w: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1.4</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Шахматная партия;</w:t>
            </w:r>
          </w:p>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рокировка</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2</w:t>
            </w: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w:t>
            </w: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Сеанс одновременной игры</w:t>
            </w: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b/>
                <w:bCs/>
                <w:color w:val="000000"/>
                <w:sz w:val="22"/>
                <w:szCs w:val="22"/>
              </w:rPr>
              <w:t>2</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b/>
                <w:bCs/>
                <w:color w:val="000000"/>
                <w:sz w:val="22"/>
                <w:szCs w:val="22"/>
              </w:rPr>
              <w:t xml:space="preserve">Техники </w:t>
            </w:r>
            <w:proofErr w:type="spellStart"/>
            <w:r w:rsidRPr="008E35C3">
              <w:rPr>
                <w:rFonts w:ascii="Times New Roman" w:hAnsi="Times New Roman" w:cs="Times New Roman"/>
                <w:b/>
                <w:bCs/>
                <w:color w:val="000000"/>
                <w:sz w:val="22"/>
                <w:szCs w:val="22"/>
              </w:rPr>
              <w:t>матования</w:t>
            </w:r>
            <w:proofErr w:type="spellEnd"/>
            <w:r w:rsidRPr="008E35C3">
              <w:rPr>
                <w:rFonts w:ascii="Times New Roman" w:hAnsi="Times New Roman" w:cs="Times New Roman"/>
                <w:b/>
                <w:bCs/>
                <w:color w:val="000000"/>
                <w:sz w:val="22"/>
                <w:szCs w:val="22"/>
              </w:rPr>
              <w:t xml:space="preserve"> короля</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sz w:val="22"/>
                <w:szCs w:val="22"/>
              </w:rPr>
            </w:pP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sz w:val="22"/>
                <w:szCs w:val="22"/>
              </w:rPr>
            </w:pP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sz w:val="22"/>
                <w:szCs w:val="22"/>
              </w:rPr>
            </w:pP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2.5</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proofErr w:type="spellStart"/>
            <w:r w:rsidRPr="008E35C3">
              <w:rPr>
                <w:rFonts w:ascii="Times New Roman" w:hAnsi="Times New Roman" w:cs="Times New Roman"/>
                <w:color w:val="000000"/>
                <w:sz w:val="22"/>
                <w:szCs w:val="22"/>
              </w:rPr>
              <w:t>Матование</w:t>
            </w:r>
            <w:proofErr w:type="spellEnd"/>
            <w:r w:rsidRPr="008E35C3">
              <w:rPr>
                <w:rFonts w:ascii="Times New Roman" w:hAnsi="Times New Roman" w:cs="Times New Roman"/>
                <w:color w:val="000000"/>
                <w:sz w:val="22"/>
                <w:szCs w:val="22"/>
              </w:rPr>
              <w:t xml:space="preserve"> одинокого короля</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2</w:t>
            </w: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w:t>
            </w: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w:t>
            </w: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Анализ деятельности</w:t>
            </w: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2.6</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Мат без жертвы материала</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2</w:t>
            </w: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w:t>
            </w: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w:t>
            </w: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Анализ деятельности</w:t>
            </w: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2.7</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Шахматная комбинация</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2</w:t>
            </w: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w:t>
            </w: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w:t>
            </w: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Конкурс</w:t>
            </w: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b/>
                <w:bCs/>
                <w:color w:val="000000"/>
                <w:sz w:val="22"/>
                <w:szCs w:val="22"/>
              </w:rPr>
              <w:t>3</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b/>
                <w:bCs/>
                <w:color w:val="000000"/>
                <w:sz w:val="22"/>
                <w:szCs w:val="22"/>
              </w:rPr>
              <w:t>Простейшие схемы достижения матовых ситуаций.</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sz w:val="22"/>
                <w:szCs w:val="22"/>
              </w:rPr>
            </w:pP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sz w:val="22"/>
                <w:szCs w:val="22"/>
              </w:rPr>
            </w:pP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sz w:val="22"/>
                <w:szCs w:val="22"/>
              </w:rPr>
            </w:pP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3.8</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Основы дебюта</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3</w:t>
            </w: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2</w:t>
            </w: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Анализ деятельности</w:t>
            </w: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3.9</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Основы миттельшпиля</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3</w:t>
            </w: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2</w:t>
            </w: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Анализ деятельности</w:t>
            </w: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3.10</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Основы эндшпиля</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3</w:t>
            </w: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2</w:t>
            </w: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Блицтурнир</w:t>
            </w: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b/>
                <w:bCs/>
                <w:color w:val="000000"/>
                <w:sz w:val="22"/>
                <w:szCs w:val="22"/>
              </w:rPr>
              <w:t>4</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b/>
                <w:bCs/>
                <w:color w:val="000000"/>
                <w:sz w:val="22"/>
                <w:szCs w:val="22"/>
              </w:rPr>
              <w:t>Второй уровень мастерства.</w:t>
            </w:r>
          </w:p>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b/>
                <w:bCs/>
                <w:color w:val="000000"/>
                <w:sz w:val="22"/>
                <w:szCs w:val="22"/>
              </w:rPr>
              <w:t>Тактика. Нападение</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sz w:val="22"/>
                <w:szCs w:val="22"/>
              </w:rPr>
            </w:pP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sz w:val="22"/>
                <w:szCs w:val="22"/>
              </w:rPr>
            </w:pP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sz w:val="22"/>
                <w:szCs w:val="22"/>
              </w:rPr>
            </w:pP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4.11</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Создание удара, направленного на фигуру</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2</w:t>
            </w: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w:t>
            </w: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w:t>
            </w: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Анализ деятельности</w:t>
            </w: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4.12</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Устранение защищающего удара, направленного на фигуру</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2</w:t>
            </w: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w:t>
            </w: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w:t>
            </w: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Анализ деятельности</w:t>
            </w: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4.13</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Нападение одной фигурой на несколько фигур</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2</w:t>
            </w: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w:t>
            </w: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w:t>
            </w: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Анализ деятельности</w:t>
            </w: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4.14</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Сквозное нападение на фигуры</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2</w:t>
            </w: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w:t>
            </w: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w:t>
            </w: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Анализ деятельности</w:t>
            </w: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4.15</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Сочетание простого и вскрытого нападений на несколько фигур</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4</w:t>
            </w: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w:t>
            </w: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3</w:t>
            </w: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Анализ деятельности</w:t>
            </w: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4.16</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Сочетание приёмов, на которых основано нападение на несколько фигур</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2</w:t>
            </w: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w:t>
            </w: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w:t>
            </w: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Конкурс</w:t>
            </w: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b/>
                <w:bCs/>
                <w:color w:val="000000"/>
                <w:sz w:val="22"/>
                <w:szCs w:val="22"/>
              </w:rPr>
              <w:t>5</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b/>
                <w:bCs/>
                <w:color w:val="000000"/>
                <w:sz w:val="22"/>
                <w:szCs w:val="22"/>
              </w:rPr>
              <w:t>Защита</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sz w:val="22"/>
                <w:szCs w:val="22"/>
              </w:rPr>
            </w:pP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sz w:val="22"/>
                <w:szCs w:val="22"/>
              </w:rPr>
            </w:pP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sz w:val="22"/>
                <w:szCs w:val="22"/>
              </w:rPr>
            </w:pP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lastRenderedPageBreak/>
              <w:t>5.17</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Создание удара, направленного на фигуру</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2</w:t>
            </w: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w:t>
            </w: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w:t>
            </w: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Анализ деятельности</w:t>
            </w: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5.18</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Избавление от нападающего удара, направленного на фигуру</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2</w:t>
            </w: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w:t>
            </w: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w:t>
            </w: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Анализ деятельности</w:t>
            </w: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5.19</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Защита от нападения на несколько фигур</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3</w:t>
            </w: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2</w:t>
            </w: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Конкурс</w:t>
            </w: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b/>
                <w:bCs/>
                <w:color w:val="000000"/>
                <w:sz w:val="22"/>
                <w:szCs w:val="22"/>
              </w:rPr>
              <w:t>6</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b/>
                <w:bCs/>
                <w:color w:val="000000"/>
                <w:sz w:val="22"/>
                <w:szCs w:val="22"/>
              </w:rPr>
              <w:t>Создание угрозы мата</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sz w:val="22"/>
                <w:szCs w:val="22"/>
              </w:rPr>
            </w:pP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sz w:val="22"/>
                <w:szCs w:val="22"/>
              </w:rPr>
            </w:pP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sz w:val="22"/>
                <w:szCs w:val="22"/>
              </w:rPr>
            </w:pP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6.20</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Создание угрозы мата в один ход:</w:t>
            </w:r>
          </w:p>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двумя фигурами, одна из которых ферзь</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2</w:t>
            </w: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w:t>
            </w: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w:t>
            </w: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Анализ деятельности</w:t>
            </w: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6.21</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Создание угрозы мата двумя фигурами, среди которых нет ферзя</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2</w:t>
            </w: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w:t>
            </w: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w:t>
            </w: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Анализ деятельности</w:t>
            </w: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6.22</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Противодействие угрозы мата в один ход</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2</w:t>
            </w: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w:t>
            </w: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w:t>
            </w: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Конкурс</w:t>
            </w: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b/>
                <w:bCs/>
                <w:color w:val="000000"/>
                <w:sz w:val="22"/>
                <w:szCs w:val="22"/>
              </w:rPr>
              <w:t>7</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b/>
                <w:bCs/>
                <w:color w:val="000000"/>
                <w:sz w:val="22"/>
                <w:szCs w:val="22"/>
              </w:rPr>
              <w:t>Эндшпиль</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sz w:val="22"/>
                <w:szCs w:val="22"/>
              </w:rPr>
            </w:pP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sz w:val="22"/>
                <w:szCs w:val="22"/>
              </w:rPr>
            </w:pP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sz w:val="22"/>
                <w:szCs w:val="22"/>
              </w:rPr>
            </w:pP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7.23</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Мат одинокому королю ладьёй и королём</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2</w:t>
            </w: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w:t>
            </w: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w:t>
            </w: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Анализ деятельности</w:t>
            </w: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7.24</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Правило квадрата</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2</w:t>
            </w: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w:t>
            </w: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w:t>
            </w: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Анализ деятельности</w:t>
            </w: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7.25</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Противодействие сторон  при соотношении король и пешка против короля</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2</w:t>
            </w: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w:t>
            </w: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w:t>
            </w: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Конкурс</w:t>
            </w: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b/>
                <w:bCs/>
                <w:color w:val="000000"/>
                <w:sz w:val="22"/>
                <w:szCs w:val="22"/>
              </w:rPr>
              <w:t>8</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b/>
                <w:bCs/>
                <w:color w:val="000000"/>
                <w:sz w:val="22"/>
                <w:szCs w:val="22"/>
              </w:rPr>
              <w:t>Дебют</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sz w:val="22"/>
                <w:szCs w:val="22"/>
              </w:rPr>
            </w:pP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sz w:val="22"/>
                <w:szCs w:val="22"/>
              </w:rPr>
            </w:pP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sz w:val="22"/>
                <w:szCs w:val="22"/>
              </w:rPr>
            </w:pP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8.26</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О преждевременных ходах ферзём</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2</w:t>
            </w: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w:t>
            </w: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w:t>
            </w: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Анализ деятельности</w:t>
            </w: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8.27</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О препятствии фигуре своими же фигурами</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2</w:t>
            </w: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w:t>
            </w: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w:t>
            </w: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Анализ деятельности</w:t>
            </w: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8.28</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О вертикали и диагонали, по которым осуществляется атака на короля</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2</w:t>
            </w: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w:t>
            </w: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w:t>
            </w: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Анализ деятельности</w:t>
            </w: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8.29</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О пункте, с которого нередко в дебюте даётся мат</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2</w:t>
            </w:r>
            <w:r>
              <w:rPr>
                <w:rFonts w:ascii="Times New Roman" w:hAnsi="Times New Roman" w:cs="Times New Roman"/>
                <w:color w:val="000000"/>
                <w:sz w:val="22"/>
                <w:szCs w:val="22"/>
              </w:rPr>
              <w:t xml:space="preserve"> </w:t>
            </w: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w:t>
            </w: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w:t>
            </w: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Анализ деятельности</w:t>
            </w: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b/>
                <w:bCs/>
                <w:color w:val="000000"/>
                <w:sz w:val="22"/>
                <w:szCs w:val="22"/>
              </w:rPr>
              <w:t>9</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b/>
                <w:bCs/>
                <w:color w:val="000000"/>
                <w:sz w:val="22"/>
                <w:szCs w:val="22"/>
              </w:rPr>
              <w:t>Закрепление навыков игры в шахматы второго уровня мастерства</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sz w:val="22"/>
                <w:szCs w:val="22"/>
              </w:rPr>
            </w:pP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sz w:val="22"/>
                <w:szCs w:val="22"/>
              </w:rPr>
            </w:pP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sz w:val="22"/>
                <w:szCs w:val="22"/>
              </w:rPr>
            </w:pP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9.30</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Практические занятия;</w:t>
            </w:r>
          </w:p>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 xml:space="preserve">Обобщающий контроль </w:t>
            </w:r>
            <w:r>
              <w:rPr>
                <w:rFonts w:ascii="Times New Roman" w:hAnsi="Times New Roman" w:cs="Times New Roman"/>
                <w:color w:val="000000"/>
                <w:sz w:val="22"/>
                <w:szCs w:val="22"/>
              </w:rPr>
              <w:t xml:space="preserve"> </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6</w:t>
            </w:r>
            <w:r>
              <w:rPr>
                <w:rFonts w:ascii="Times New Roman" w:hAnsi="Times New Roman" w:cs="Times New Roman"/>
                <w:color w:val="000000"/>
                <w:sz w:val="22"/>
                <w:szCs w:val="22"/>
              </w:rPr>
              <w:t xml:space="preserve"> </w:t>
            </w: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2</w:t>
            </w: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 xml:space="preserve">4 </w:t>
            </w: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Шахматный турнир</w:t>
            </w: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b/>
                <w:bCs/>
                <w:color w:val="000000"/>
                <w:sz w:val="22"/>
                <w:szCs w:val="22"/>
              </w:rPr>
              <w:t>10</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b/>
                <w:bCs/>
                <w:color w:val="000000"/>
                <w:sz w:val="22"/>
                <w:szCs w:val="22"/>
              </w:rPr>
              <w:t>Третий уровень мастерства.</w:t>
            </w:r>
          </w:p>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b/>
                <w:bCs/>
                <w:color w:val="000000"/>
                <w:sz w:val="22"/>
                <w:szCs w:val="22"/>
              </w:rPr>
              <w:t>Тактика.</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sz w:val="22"/>
                <w:szCs w:val="22"/>
              </w:rPr>
            </w:pP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sz w:val="22"/>
                <w:szCs w:val="22"/>
              </w:rPr>
            </w:pP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sz w:val="22"/>
                <w:szCs w:val="22"/>
              </w:rPr>
            </w:pP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10. 31</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Операции, основанные на превосходстве количества ударов.</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2</w:t>
            </w: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w:t>
            </w: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 xml:space="preserve"> 1</w:t>
            </w: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Анализ деятельности</w:t>
            </w: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10. 32</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Одновременное нападение на несколько объектов</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 xml:space="preserve"> 4</w:t>
            </w: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w:t>
            </w: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 xml:space="preserve"> 3</w:t>
            </w: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Анализ деятельности</w:t>
            </w: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10. 33</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Операции по освобождению поля или линии</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 xml:space="preserve"> 3</w:t>
            </w: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2</w:t>
            </w: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Анализ деятельности</w:t>
            </w: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10. 34</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Операции по завлечению фигуры</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2</w:t>
            </w: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w:t>
            </w: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 xml:space="preserve"> 1</w:t>
            </w: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Анализ деятельности</w:t>
            </w: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10. 35</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Операции по отвлечению защищающей фигуры</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 xml:space="preserve"> 3</w:t>
            </w: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w:t>
            </w: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 xml:space="preserve"> 2</w:t>
            </w: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Анализ деятельности</w:t>
            </w: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lastRenderedPageBreak/>
              <w:t>10. 36</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Операции по развязыванию нападающей фигуры</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2</w:t>
            </w: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w:t>
            </w: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Анализ деятельности</w:t>
            </w: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10. 37</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Уничтожение или связывание защищающей фигуры</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 xml:space="preserve"> 2</w:t>
            </w: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w:t>
            </w: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 xml:space="preserve"> 1</w:t>
            </w: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Анализ деятельности</w:t>
            </w: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10. 38</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Операции по привлечению фигуры</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 xml:space="preserve"> 2</w:t>
            </w: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w:t>
            </w: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 xml:space="preserve"> 1</w:t>
            </w: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Анализ деятельности</w:t>
            </w: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10. 39</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Операции, основанные на промежуточном ходе</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 xml:space="preserve"> 2</w:t>
            </w: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w:t>
            </w: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 xml:space="preserve"> 1</w:t>
            </w: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Анализ деятельности</w:t>
            </w: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10. 40</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Операции, основанные на недостаточной защищённости крайней горизонтали</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2</w:t>
            </w: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w:t>
            </w: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 xml:space="preserve"> 1</w:t>
            </w: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Анализ деятельности</w:t>
            </w: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10. 41</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Операции, основанные на незащищённости некоторых полей предпоследней горизонтали</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30</w:t>
            </w: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 xml:space="preserve"> 30</w:t>
            </w: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Анализ деятельности</w:t>
            </w: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10. 42</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Операции по разрушению пешечного прикрытия короля</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 xml:space="preserve"> 1</w:t>
            </w: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30</w:t>
            </w: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 xml:space="preserve"> 30</w:t>
            </w: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Анализ деятельности</w:t>
            </w: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10. 43</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Операции, основанные на возможности превращения пешки</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 xml:space="preserve"> 1</w:t>
            </w: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30</w:t>
            </w: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 xml:space="preserve"> 30</w:t>
            </w: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Анализ деятельности</w:t>
            </w: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10. 44</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Операции, основанные на возможности возникновения пата</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 xml:space="preserve"> 1</w:t>
            </w: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30</w:t>
            </w: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 xml:space="preserve"> 30</w:t>
            </w: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Конкурс</w:t>
            </w: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b/>
                <w:bCs/>
                <w:color w:val="000000"/>
                <w:sz w:val="22"/>
                <w:szCs w:val="22"/>
              </w:rPr>
              <w:t>11</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b/>
                <w:bCs/>
                <w:color w:val="000000"/>
                <w:sz w:val="22"/>
                <w:szCs w:val="22"/>
              </w:rPr>
              <w:t>Эндшпиль</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sz w:val="22"/>
                <w:szCs w:val="22"/>
              </w:rPr>
            </w:pP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sz w:val="22"/>
                <w:szCs w:val="22"/>
              </w:rPr>
            </w:pP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sz w:val="22"/>
                <w:szCs w:val="22"/>
              </w:rPr>
            </w:pP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11. 45</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Типичные ситуации пешечного эндшпиля</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 xml:space="preserve"> 1</w:t>
            </w: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30</w:t>
            </w: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30</w:t>
            </w: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Анализ деятельности</w:t>
            </w: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11. 46</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Король и ферзь против короля и пешки</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 xml:space="preserve"> 1</w:t>
            </w: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30</w:t>
            </w: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 xml:space="preserve"> 30</w:t>
            </w: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Анализ деятельности</w:t>
            </w: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11. 47</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О разнообразии средств и позиционной ничьей</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 xml:space="preserve"> 1</w:t>
            </w: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30</w:t>
            </w: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30</w:t>
            </w: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Анализ деятельности</w:t>
            </w: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11. 48</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proofErr w:type="spellStart"/>
            <w:r w:rsidRPr="008E35C3">
              <w:rPr>
                <w:rFonts w:ascii="Times New Roman" w:hAnsi="Times New Roman" w:cs="Times New Roman"/>
                <w:color w:val="000000"/>
                <w:sz w:val="22"/>
                <w:szCs w:val="22"/>
              </w:rPr>
              <w:t>Легкофигурный</w:t>
            </w:r>
            <w:proofErr w:type="spellEnd"/>
            <w:r w:rsidRPr="008E35C3">
              <w:rPr>
                <w:rFonts w:ascii="Times New Roman" w:hAnsi="Times New Roman" w:cs="Times New Roman"/>
                <w:color w:val="000000"/>
                <w:sz w:val="22"/>
                <w:szCs w:val="22"/>
              </w:rPr>
              <w:t xml:space="preserve"> эндшпиль</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 xml:space="preserve"> 1</w:t>
            </w: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30</w:t>
            </w: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30</w:t>
            </w: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Анализ деятельности</w:t>
            </w: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11. 49</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Дебюты гроссмейстеров</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 xml:space="preserve"> 2</w:t>
            </w: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w:t>
            </w: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2</w:t>
            </w: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Анализ деятельности</w:t>
            </w: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b/>
                <w:bCs/>
                <w:color w:val="000000"/>
                <w:sz w:val="22"/>
                <w:szCs w:val="22"/>
              </w:rPr>
              <w:t>12</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b/>
                <w:bCs/>
                <w:color w:val="000000"/>
                <w:sz w:val="22"/>
                <w:szCs w:val="22"/>
              </w:rPr>
              <w:t>Закрепление навыков игры в шахматы третьего уровня мастерства</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sz w:val="22"/>
                <w:szCs w:val="22"/>
              </w:rPr>
            </w:pP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sz w:val="22"/>
                <w:szCs w:val="22"/>
              </w:rPr>
            </w:pP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sz w:val="22"/>
                <w:szCs w:val="22"/>
              </w:rPr>
            </w:pP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12. 50</w:t>
            </w:r>
          </w:p>
        </w:tc>
        <w:tc>
          <w:tcPr>
            <w:tcW w:w="439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Практические занятия;</w:t>
            </w:r>
          </w:p>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 xml:space="preserve">Обобщающий контроль </w:t>
            </w:r>
          </w:p>
        </w:tc>
        <w:tc>
          <w:tcPr>
            <w:tcW w:w="7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 xml:space="preserve"> 6</w:t>
            </w:r>
          </w:p>
        </w:tc>
        <w:tc>
          <w:tcPr>
            <w:tcW w:w="851"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 xml:space="preserve"> 6</w:t>
            </w:r>
          </w:p>
        </w:tc>
        <w:tc>
          <w:tcPr>
            <w:tcW w:w="2409"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Шахматный турнир</w:t>
            </w:r>
          </w:p>
        </w:tc>
      </w:tr>
      <w:tr w:rsidR="00017F91" w:rsidRPr="008E35C3" w:rsidTr="00BA6846">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666666"/>
                <w:sz w:val="22"/>
                <w:szCs w:val="22"/>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17F91" w:rsidRPr="00B40157" w:rsidRDefault="00017F91" w:rsidP="00BA6846">
            <w:pPr>
              <w:widowControl/>
              <w:autoSpaceDE/>
              <w:autoSpaceDN/>
              <w:adjustRightInd/>
              <w:rPr>
                <w:rFonts w:ascii="Times New Roman" w:hAnsi="Times New Roman" w:cs="Times New Roman"/>
                <w:b/>
                <w:color w:val="666666"/>
                <w:sz w:val="22"/>
                <w:szCs w:val="22"/>
              </w:rPr>
            </w:pPr>
            <w:r w:rsidRPr="00B40157">
              <w:rPr>
                <w:rFonts w:ascii="Times New Roman" w:hAnsi="Times New Roman" w:cs="Times New Roman"/>
                <w:b/>
                <w:sz w:val="22"/>
                <w:szCs w:val="22"/>
              </w:rPr>
              <w:t>Всего часов</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sidRPr="008E35C3">
              <w:rPr>
                <w:rFonts w:ascii="Times New Roman" w:hAnsi="Times New Roman" w:cs="Times New Roman"/>
                <w:color w:val="000000"/>
                <w:sz w:val="22"/>
                <w:szCs w:val="22"/>
              </w:rPr>
              <w:t>108</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48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60</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17F91" w:rsidRPr="008E35C3" w:rsidRDefault="00017F91" w:rsidP="00BA6846">
            <w:pPr>
              <w:widowControl/>
              <w:autoSpaceDE/>
              <w:autoSpaceDN/>
              <w:adjustRightInd/>
              <w:rPr>
                <w:rFonts w:ascii="Times New Roman" w:hAnsi="Times New Roman" w:cs="Times New Roman"/>
                <w:color w:val="666666"/>
                <w:sz w:val="22"/>
                <w:szCs w:val="22"/>
              </w:rPr>
            </w:pPr>
          </w:p>
        </w:tc>
      </w:tr>
    </w:tbl>
    <w:p w:rsidR="00017F91" w:rsidRDefault="00017F91" w:rsidP="00017F91">
      <w:pPr>
        <w:tabs>
          <w:tab w:val="left" w:pos="4560"/>
          <w:tab w:val="left" w:pos="5274"/>
          <w:tab w:val="left" w:pos="6284"/>
          <w:tab w:val="left" w:pos="7630"/>
        </w:tabs>
        <w:rPr>
          <w:rFonts w:ascii="Times New Roman" w:eastAsia="MS Mincho" w:hAnsi="Times New Roman" w:cs="Times New Roman"/>
          <w:sz w:val="28"/>
          <w:szCs w:val="28"/>
        </w:rPr>
      </w:pPr>
      <w:r>
        <w:rPr>
          <w:rFonts w:ascii="Times New Roman" w:eastAsia="MS Mincho" w:hAnsi="Times New Roman" w:cs="Times New Roman"/>
          <w:sz w:val="28"/>
          <w:szCs w:val="28"/>
        </w:rPr>
        <w:tab/>
      </w:r>
    </w:p>
    <w:p w:rsidR="00017F91" w:rsidRDefault="00017F91" w:rsidP="00017F91">
      <w:pPr>
        <w:rPr>
          <w:rFonts w:ascii="Times New Roman" w:eastAsia="MS Mincho" w:hAnsi="Times New Roman" w:cs="Times New Roman"/>
          <w:sz w:val="28"/>
          <w:szCs w:val="28"/>
        </w:rPr>
      </w:pPr>
    </w:p>
    <w:p w:rsidR="00017F91" w:rsidRPr="009B50F8" w:rsidRDefault="00017F91" w:rsidP="00497EE6">
      <w:pPr>
        <w:widowControl/>
        <w:autoSpaceDE/>
        <w:autoSpaceDN/>
        <w:adjustRightInd/>
        <w:jc w:val="both"/>
        <w:rPr>
          <w:rFonts w:ascii="Times New Roman" w:eastAsia="MS Mincho" w:hAnsi="Times New Roman" w:cs="Times New Roman"/>
          <w:sz w:val="28"/>
          <w:szCs w:val="28"/>
        </w:rPr>
      </w:pPr>
    </w:p>
    <w:sectPr w:rsidR="00017F91" w:rsidRPr="009B50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77B91"/>
    <w:multiLevelType w:val="hybridMultilevel"/>
    <w:tmpl w:val="8F149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BC3E89"/>
    <w:multiLevelType w:val="hybridMultilevel"/>
    <w:tmpl w:val="9A9E1D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41A0ED2"/>
    <w:multiLevelType w:val="multilevel"/>
    <w:tmpl w:val="74AC556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EE3077"/>
    <w:multiLevelType w:val="hybridMultilevel"/>
    <w:tmpl w:val="F85A2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703EAB"/>
    <w:multiLevelType w:val="hybridMultilevel"/>
    <w:tmpl w:val="FE2C6660"/>
    <w:lvl w:ilvl="0" w:tplc="65F2682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0B46BC"/>
    <w:multiLevelType w:val="multilevel"/>
    <w:tmpl w:val="A1E8EBC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6">
    <w:nsid w:val="48577D16"/>
    <w:multiLevelType w:val="hybridMultilevel"/>
    <w:tmpl w:val="E7460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B40AAD"/>
    <w:multiLevelType w:val="hybridMultilevel"/>
    <w:tmpl w:val="A0A69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9D7E73"/>
    <w:multiLevelType w:val="hybridMultilevel"/>
    <w:tmpl w:val="C5C83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39578B"/>
    <w:multiLevelType w:val="multilevel"/>
    <w:tmpl w:val="8E027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153DC0"/>
    <w:multiLevelType w:val="hybridMultilevel"/>
    <w:tmpl w:val="3B825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7"/>
  </w:num>
  <w:num w:numId="5">
    <w:abstractNumId w:val="4"/>
  </w:num>
  <w:num w:numId="6">
    <w:abstractNumId w:val="8"/>
  </w:num>
  <w:num w:numId="7">
    <w:abstractNumId w:val="1"/>
  </w:num>
  <w:num w:numId="8">
    <w:abstractNumId w:val="10"/>
  </w:num>
  <w:num w:numId="9">
    <w:abstractNumId w:val="6"/>
  </w:num>
  <w:num w:numId="10">
    <w:abstractNumId w:val="3"/>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86A"/>
    <w:rsid w:val="00017F91"/>
    <w:rsid w:val="000D62FE"/>
    <w:rsid w:val="0013268D"/>
    <w:rsid w:val="00300FAF"/>
    <w:rsid w:val="003128D6"/>
    <w:rsid w:val="00326292"/>
    <w:rsid w:val="00332620"/>
    <w:rsid w:val="003D0E65"/>
    <w:rsid w:val="00497EE6"/>
    <w:rsid w:val="004F441D"/>
    <w:rsid w:val="00582C09"/>
    <w:rsid w:val="00584B32"/>
    <w:rsid w:val="005A05B0"/>
    <w:rsid w:val="005A392C"/>
    <w:rsid w:val="005B59B2"/>
    <w:rsid w:val="00665756"/>
    <w:rsid w:val="006A7CFB"/>
    <w:rsid w:val="006F61F2"/>
    <w:rsid w:val="007C5BDB"/>
    <w:rsid w:val="00884D57"/>
    <w:rsid w:val="008E35C3"/>
    <w:rsid w:val="00944270"/>
    <w:rsid w:val="009B50F8"/>
    <w:rsid w:val="009F774B"/>
    <w:rsid w:val="00A849BC"/>
    <w:rsid w:val="00A9086A"/>
    <w:rsid w:val="00B40157"/>
    <w:rsid w:val="00B72F0D"/>
    <w:rsid w:val="00BA6846"/>
    <w:rsid w:val="00BE2E40"/>
    <w:rsid w:val="00C33E43"/>
    <w:rsid w:val="00C77F1F"/>
    <w:rsid w:val="00C93F33"/>
    <w:rsid w:val="00D1365F"/>
    <w:rsid w:val="00DC25F4"/>
    <w:rsid w:val="00E63F80"/>
    <w:rsid w:val="00F07087"/>
    <w:rsid w:val="00FC2DFB"/>
    <w:rsid w:val="00FC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2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755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 Spacing"/>
    <w:uiPriority w:val="1"/>
    <w:qFormat/>
    <w:rsid w:val="005A392C"/>
    <w:pPr>
      <w:spacing w:after="0" w:line="240" w:lineRule="auto"/>
    </w:pPr>
    <w:rPr>
      <w:rFonts w:ascii="Calibri" w:eastAsia="Calibri" w:hAnsi="Calibri" w:cs="Times New Roman"/>
    </w:rPr>
  </w:style>
  <w:style w:type="paragraph" w:styleId="a4">
    <w:name w:val="List Paragraph"/>
    <w:basedOn w:val="a"/>
    <w:uiPriority w:val="34"/>
    <w:qFormat/>
    <w:rsid w:val="009B50F8"/>
    <w:pPr>
      <w:ind w:left="720"/>
      <w:contextualSpacing/>
    </w:pPr>
  </w:style>
  <w:style w:type="paragraph" w:styleId="a5">
    <w:name w:val="Balloon Text"/>
    <w:basedOn w:val="a"/>
    <w:link w:val="a6"/>
    <w:uiPriority w:val="99"/>
    <w:semiHidden/>
    <w:unhideWhenUsed/>
    <w:rsid w:val="00BA6846"/>
    <w:rPr>
      <w:rFonts w:ascii="Tahoma" w:hAnsi="Tahoma" w:cs="Tahoma"/>
      <w:sz w:val="16"/>
      <w:szCs w:val="16"/>
    </w:rPr>
  </w:style>
  <w:style w:type="character" w:customStyle="1" w:styleId="a6">
    <w:name w:val="Текст выноски Знак"/>
    <w:basedOn w:val="a0"/>
    <w:link w:val="a5"/>
    <w:uiPriority w:val="99"/>
    <w:semiHidden/>
    <w:rsid w:val="00BA684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2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755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 Spacing"/>
    <w:uiPriority w:val="1"/>
    <w:qFormat/>
    <w:rsid w:val="005A392C"/>
    <w:pPr>
      <w:spacing w:after="0" w:line="240" w:lineRule="auto"/>
    </w:pPr>
    <w:rPr>
      <w:rFonts w:ascii="Calibri" w:eastAsia="Calibri" w:hAnsi="Calibri" w:cs="Times New Roman"/>
    </w:rPr>
  </w:style>
  <w:style w:type="paragraph" w:styleId="a4">
    <w:name w:val="List Paragraph"/>
    <w:basedOn w:val="a"/>
    <w:uiPriority w:val="34"/>
    <w:qFormat/>
    <w:rsid w:val="009B50F8"/>
    <w:pPr>
      <w:ind w:left="720"/>
      <w:contextualSpacing/>
    </w:pPr>
  </w:style>
  <w:style w:type="paragraph" w:styleId="a5">
    <w:name w:val="Balloon Text"/>
    <w:basedOn w:val="a"/>
    <w:link w:val="a6"/>
    <w:uiPriority w:val="99"/>
    <w:semiHidden/>
    <w:unhideWhenUsed/>
    <w:rsid w:val="00BA6846"/>
    <w:rPr>
      <w:rFonts w:ascii="Tahoma" w:hAnsi="Tahoma" w:cs="Tahoma"/>
      <w:sz w:val="16"/>
      <w:szCs w:val="16"/>
    </w:rPr>
  </w:style>
  <w:style w:type="character" w:customStyle="1" w:styleId="a6">
    <w:name w:val="Текст выноски Знак"/>
    <w:basedOn w:val="a0"/>
    <w:link w:val="a5"/>
    <w:uiPriority w:val="99"/>
    <w:semiHidden/>
    <w:rsid w:val="00BA684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96633">
      <w:bodyDiv w:val="1"/>
      <w:marLeft w:val="0"/>
      <w:marRight w:val="0"/>
      <w:marTop w:val="0"/>
      <w:marBottom w:val="0"/>
      <w:divBdr>
        <w:top w:val="none" w:sz="0" w:space="0" w:color="auto"/>
        <w:left w:val="none" w:sz="0" w:space="0" w:color="auto"/>
        <w:bottom w:val="none" w:sz="0" w:space="0" w:color="auto"/>
        <w:right w:val="none" w:sz="0" w:space="0" w:color="auto"/>
      </w:divBdr>
    </w:div>
    <w:div w:id="843588843">
      <w:bodyDiv w:val="1"/>
      <w:marLeft w:val="0"/>
      <w:marRight w:val="0"/>
      <w:marTop w:val="0"/>
      <w:marBottom w:val="0"/>
      <w:divBdr>
        <w:top w:val="none" w:sz="0" w:space="0" w:color="auto"/>
        <w:left w:val="none" w:sz="0" w:space="0" w:color="auto"/>
        <w:bottom w:val="none" w:sz="0" w:space="0" w:color="auto"/>
        <w:right w:val="none" w:sz="0" w:space="0" w:color="auto"/>
      </w:divBdr>
    </w:div>
    <w:div w:id="875967631">
      <w:bodyDiv w:val="1"/>
      <w:marLeft w:val="0"/>
      <w:marRight w:val="0"/>
      <w:marTop w:val="0"/>
      <w:marBottom w:val="0"/>
      <w:divBdr>
        <w:top w:val="none" w:sz="0" w:space="0" w:color="auto"/>
        <w:left w:val="none" w:sz="0" w:space="0" w:color="auto"/>
        <w:bottom w:val="none" w:sz="0" w:space="0" w:color="auto"/>
        <w:right w:val="none" w:sz="0" w:space="0" w:color="auto"/>
      </w:divBdr>
    </w:div>
    <w:div w:id="16326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AE46B-C9C0-43B3-87FC-F18D365C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1</Pages>
  <Words>3296</Words>
  <Characters>18793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kru</Company>
  <LinksUpToDate>false</LinksUpToDate>
  <CharactersWithSpaces>22045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dc:creator>
  <cp:keywords/>
  <dc:description/>
  <cp:lastModifiedBy>kru</cp:lastModifiedBy>
  <cp:revision>13</cp:revision>
  <dcterms:created xsi:type="dcterms:W3CDTF">2019-05-25T05:01:00Z</dcterms:created>
  <dcterms:modified xsi:type="dcterms:W3CDTF">2019-06-07T03:47:00Z</dcterms:modified>
</cp:coreProperties>
</file>