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E96" w:rsidRPr="00C61E96" w:rsidRDefault="00153111" w:rsidP="00153111">
      <w:pPr>
        <w:jc w:val="center"/>
        <w:rPr>
          <w:b/>
          <w:snapToGrid w:val="0"/>
          <w:spacing w:val="-3"/>
          <w:sz w:val="24"/>
          <w:szCs w:val="24"/>
          <w:shd w:val="clear" w:color="auto" w:fill="FFFFFF"/>
        </w:rPr>
      </w:pPr>
      <w:r>
        <w:rPr>
          <w:noProof/>
        </w:rPr>
        <w:drawing>
          <wp:anchor distT="0" distB="0" distL="114300" distR="114300" simplePos="0" relativeHeight="251658240" behindDoc="0" locked="0" layoutInCell="1" allowOverlap="1">
            <wp:simplePos x="0" y="0"/>
            <wp:positionH relativeFrom="column">
              <wp:posOffset>-521335</wp:posOffset>
            </wp:positionH>
            <wp:positionV relativeFrom="paragraph">
              <wp:posOffset>0</wp:posOffset>
            </wp:positionV>
            <wp:extent cx="6463665" cy="914654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3665" cy="914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E96" w:rsidRPr="00C61E96">
        <w:rPr>
          <w:b/>
          <w:snapToGrid w:val="0"/>
          <w:spacing w:val="-3"/>
          <w:sz w:val="24"/>
          <w:szCs w:val="24"/>
          <w:shd w:val="clear" w:color="auto" w:fill="FFFFFF"/>
        </w:rPr>
        <w:br w:type="page"/>
      </w:r>
    </w:p>
    <w:p w:rsidR="001D07ED" w:rsidRPr="00C61E96" w:rsidRDefault="001D07ED" w:rsidP="003C29B8">
      <w:pPr>
        <w:suppressAutoHyphens/>
        <w:jc w:val="center"/>
        <w:rPr>
          <w:b/>
          <w:snapToGrid w:val="0"/>
          <w:spacing w:val="-3"/>
          <w:sz w:val="24"/>
          <w:szCs w:val="24"/>
          <w:shd w:val="clear" w:color="auto" w:fill="FFFFFF"/>
        </w:rPr>
      </w:pPr>
    </w:p>
    <w:bookmarkStart w:id="0" w:name="_Hlk41487524" w:displacedByCustomXml="next"/>
    <w:sdt>
      <w:sdtPr>
        <w:rPr>
          <w:sz w:val="24"/>
          <w:szCs w:val="24"/>
        </w:rPr>
        <w:id w:val="494918406"/>
      </w:sdtPr>
      <w:sdtEndPr>
        <w:rPr>
          <w:bCs/>
        </w:rPr>
      </w:sdtEndPr>
      <w:sdtContent>
        <w:p w:rsidR="00456E98" w:rsidRPr="00C61E96" w:rsidRDefault="00456E98" w:rsidP="008063F3">
          <w:pPr>
            <w:keepNext/>
            <w:keepLines/>
            <w:widowControl/>
            <w:autoSpaceDE/>
            <w:autoSpaceDN/>
            <w:rPr>
              <w:rFonts w:eastAsiaTheme="majorEastAsia"/>
              <w:b/>
              <w:sz w:val="24"/>
              <w:szCs w:val="24"/>
              <w:lang w:bidi="ar-SA"/>
            </w:rPr>
          </w:pPr>
          <w:r w:rsidRPr="00C61E96">
            <w:rPr>
              <w:rFonts w:eastAsiaTheme="majorEastAsia"/>
              <w:b/>
              <w:sz w:val="24"/>
              <w:szCs w:val="24"/>
              <w:lang w:bidi="ar-SA"/>
            </w:rPr>
            <w:t>СОДЕРЖАНИЕ</w:t>
          </w:r>
        </w:p>
        <w:p w:rsidR="00456E98" w:rsidRPr="00C61E96" w:rsidRDefault="00FE4290" w:rsidP="008063F3">
          <w:pPr>
            <w:tabs>
              <w:tab w:val="right" w:leader="dot" w:pos="9349"/>
            </w:tabs>
            <w:rPr>
              <w:bCs/>
              <w:sz w:val="24"/>
              <w:szCs w:val="24"/>
            </w:rPr>
          </w:pPr>
        </w:p>
      </w:sdtContent>
    </w:sdt>
    <w:bookmarkEnd w:id="0" w:displacedByCustomXml="prev"/>
    <w:p w:rsidR="00EE0B5B" w:rsidRDefault="00456E98">
      <w:pPr>
        <w:pStyle w:val="10"/>
        <w:rPr>
          <w:rFonts w:asciiTheme="minorHAnsi" w:eastAsiaTheme="minorEastAsia" w:hAnsiTheme="minorHAnsi" w:cstheme="minorBidi"/>
          <w:noProof/>
          <w:lang w:bidi="ar-SA"/>
        </w:rPr>
      </w:pPr>
      <w:r w:rsidRPr="00C61E96">
        <w:rPr>
          <w:bCs/>
          <w:sz w:val="24"/>
          <w:szCs w:val="24"/>
        </w:rPr>
        <w:fldChar w:fldCharType="begin"/>
      </w:r>
      <w:r w:rsidRPr="00C61E96">
        <w:rPr>
          <w:bCs/>
          <w:sz w:val="24"/>
          <w:szCs w:val="24"/>
        </w:rPr>
        <w:instrText xml:space="preserve"> TOC \o "1-3" \h \z \u </w:instrText>
      </w:r>
      <w:r w:rsidRPr="00C61E96">
        <w:rPr>
          <w:bCs/>
          <w:sz w:val="24"/>
          <w:szCs w:val="24"/>
        </w:rPr>
        <w:fldChar w:fldCharType="separate"/>
      </w:r>
      <w:hyperlink w:anchor="_Toc79402352" w:history="1">
        <w:r w:rsidR="00EE0B5B" w:rsidRPr="00B02729">
          <w:rPr>
            <w:rStyle w:val="a7"/>
            <w:b/>
            <w:noProof/>
          </w:rPr>
          <w:t>Паспорт программы</w:t>
        </w:r>
        <w:r w:rsidR="00EE0B5B">
          <w:rPr>
            <w:noProof/>
            <w:webHidden/>
          </w:rPr>
          <w:tab/>
        </w:r>
        <w:r w:rsidR="00EE0B5B">
          <w:rPr>
            <w:noProof/>
            <w:webHidden/>
          </w:rPr>
          <w:fldChar w:fldCharType="begin"/>
        </w:r>
        <w:r w:rsidR="00EE0B5B">
          <w:rPr>
            <w:noProof/>
            <w:webHidden/>
          </w:rPr>
          <w:instrText xml:space="preserve"> PAGEREF _Toc79402352 \h </w:instrText>
        </w:r>
        <w:r w:rsidR="00EE0B5B">
          <w:rPr>
            <w:noProof/>
            <w:webHidden/>
          </w:rPr>
        </w:r>
        <w:r w:rsidR="00EE0B5B">
          <w:rPr>
            <w:noProof/>
            <w:webHidden/>
          </w:rPr>
          <w:fldChar w:fldCharType="separate"/>
        </w:r>
        <w:r w:rsidR="00EE0B5B">
          <w:rPr>
            <w:noProof/>
            <w:webHidden/>
          </w:rPr>
          <w:t>3</w:t>
        </w:r>
        <w:r w:rsidR="00EE0B5B">
          <w:rPr>
            <w:noProof/>
            <w:webHidden/>
          </w:rPr>
          <w:fldChar w:fldCharType="end"/>
        </w:r>
      </w:hyperlink>
    </w:p>
    <w:p w:rsidR="00EE0B5B" w:rsidRDefault="00FE4290">
      <w:pPr>
        <w:pStyle w:val="10"/>
        <w:rPr>
          <w:rFonts w:asciiTheme="minorHAnsi" w:eastAsiaTheme="minorEastAsia" w:hAnsiTheme="minorHAnsi" w:cstheme="minorBidi"/>
          <w:noProof/>
          <w:lang w:bidi="ar-SA"/>
        </w:rPr>
      </w:pPr>
      <w:hyperlink w:anchor="_Toc79402353" w:history="1">
        <w:r w:rsidR="00EE0B5B" w:rsidRPr="00B02729">
          <w:rPr>
            <w:rStyle w:val="a7"/>
            <w:b/>
            <w:noProof/>
          </w:rPr>
          <w:t>РАЗДЕЛ 1. КОМПЛЕКС ОСНОВНЫХ ХАРАКТЕРИСТИК ДОПОЛНИТЕЛЬНОЙ ОБЩЕОБРАЗОВАТЕЛЬНОЙ ОБЩЕРАЗВИВАЮЩЕЙ ПРОГРАММЫ</w:t>
        </w:r>
        <w:r w:rsidR="00EE0B5B">
          <w:rPr>
            <w:noProof/>
            <w:webHidden/>
          </w:rPr>
          <w:tab/>
        </w:r>
        <w:r w:rsidR="00EE0B5B">
          <w:rPr>
            <w:noProof/>
            <w:webHidden/>
          </w:rPr>
          <w:fldChar w:fldCharType="begin"/>
        </w:r>
        <w:r w:rsidR="00EE0B5B">
          <w:rPr>
            <w:noProof/>
            <w:webHidden/>
          </w:rPr>
          <w:instrText xml:space="preserve"> PAGEREF _Toc79402353 \h </w:instrText>
        </w:r>
        <w:r w:rsidR="00EE0B5B">
          <w:rPr>
            <w:noProof/>
            <w:webHidden/>
          </w:rPr>
        </w:r>
        <w:r w:rsidR="00EE0B5B">
          <w:rPr>
            <w:noProof/>
            <w:webHidden/>
          </w:rPr>
          <w:fldChar w:fldCharType="separate"/>
        </w:r>
        <w:r w:rsidR="00EE0B5B">
          <w:rPr>
            <w:noProof/>
            <w:webHidden/>
          </w:rPr>
          <w:t>6</w:t>
        </w:r>
        <w:r w:rsidR="00EE0B5B">
          <w:rPr>
            <w:noProof/>
            <w:webHidden/>
          </w:rPr>
          <w:fldChar w:fldCharType="end"/>
        </w:r>
      </w:hyperlink>
    </w:p>
    <w:p w:rsidR="00EE0B5B" w:rsidRDefault="00FE4290">
      <w:pPr>
        <w:pStyle w:val="21"/>
        <w:tabs>
          <w:tab w:val="right" w:leader="dot" w:pos="9349"/>
        </w:tabs>
        <w:rPr>
          <w:rFonts w:asciiTheme="minorHAnsi" w:eastAsiaTheme="minorEastAsia" w:hAnsiTheme="minorHAnsi" w:cstheme="minorBidi"/>
          <w:noProof/>
          <w:lang w:bidi="ar-SA"/>
        </w:rPr>
      </w:pPr>
      <w:hyperlink w:anchor="_Toc79402354" w:history="1">
        <w:r w:rsidR="00EE0B5B" w:rsidRPr="00B02729">
          <w:rPr>
            <w:rStyle w:val="a7"/>
            <w:b/>
            <w:noProof/>
          </w:rPr>
          <w:t>1.1 Пояснительная записка</w:t>
        </w:r>
        <w:r w:rsidR="00EE0B5B">
          <w:rPr>
            <w:noProof/>
            <w:webHidden/>
          </w:rPr>
          <w:tab/>
        </w:r>
        <w:r w:rsidR="00EE0B5B">
          <w:rPr>
            <w:noProof/>
            <w:webHidden/>
          </w:rPr>
          <w:fldChar w:fldCharType="begin"/>
        </w:r>
        <w:r w:rsidR="00EE0B5B">
          <w:rPr>
            <w:noProof/>
            <w:webHidden/>
          </w:rPr>
          <w:instrText xml:space="preserve"> PAGEREF _Toc79402354 \h </w:instrText>
        </w:r>
        <w:r w:rsidR="00EE0B5B">
          <w:rPr>
            <w:noProof/>
            <w:webHidden/>
          </w:rPr>
        </w:r>
        <w:r w:rsidR="00EE0B5B">
          <w:rPr>
            <w:noProof/>
            <w:webHidden/>
          </w:rPr>
          <w:fldChar w:fldCharType="separate"/>
        </w:r>
        <w:r w:rsidR="00EE0B5B">
          <w:rPr>
            <w:noProof/>
            <w:webHidden/>
          </w:rPr>
          <w:t>6</w:t>
        </w:r>
        <w:r w:rsidR="00EE0B5B">
          <w:rPr>
            <w:noProof/>
            <w:webHidden/>
          </w:rPr>
          <w:fldChar w:fldCharType="end"/>
        </w:r>
      </w:hyperlink>
    </w:p>
    <w:p w:rsidR="00EE0B5B" w:rsidRDefault="00FE4290">
      <w:pPr>
        <w:pStyle w:val="21"/>
        <w:tabs>
          <w:tab w:val="right" w:leader="dot" w:pos="9349"/>
        </w:tabs>
        <w:rPr>
          <w:rFonts w:asciiTheme="minorHAnsi" w:eastAsiaTheme="minorEastAsia" w:hAnsiTheme="minorHAnsi" w:cstheme="minorBidi"/>
          <w:noProof/>
          <w:lang w:bidi="ar-SA"/>
        </w:rPr>
      </w:pPr>
      <w:hyperlink w:anchor="_Toc79402355" w:history="1">
        <w:r w:rsidR="00EE0B5B" w:rsidRPr="00B02729">
          <w:rPr>
            <w:rStyle w:val="a7"/>
            <w:b/>
            <w:noProof/>
          </w:rPr>
          <w:t>1.2 Цель и задачи программы</w:t>
        </w:r>
        <w:r w:rsidR="00EE0B5B">
          <w:rPr>
            <w:noProof/>
            <w:webHidden/>
          </w:rPr>
          <w:tab/>
        </w:r>
        <w:r w:rsidR="00EE0B5B">
          <w:rPr>
            <w:noProof/>
            <w:webHidden/>
          </w:rPr>
          <w:fldChar w:fldCharType="begin"/>
        </w:r>
        <w:r w:rsidR="00EE0B5B">
          <w:rPr>
            <w:noProof/>
            <w:webHidden/>
          </w:rPr>
          <w:instrText xml:space="preserve"> PAGEREF _Toc79402355 \h </w:instrText>
        </w:r>
        <w:r w:rsidR="00EE0B5B">
          <w:rPr>
            <w:noProof/>
            <w:webHidden/>
          </w:rPr>
        </w:r>
        <w:r w:rsidR="00EE0B5B">
          <w:rPr>
            <w:noProof/>
            <w:webHidden/>
          </w:rPr>
          <w:fldChar w:fldCharType="separate"/>
        </w:r>
        <w:r w:rsidR="00EE0B5B">
          <w:rPr>
            <w:noProof/>
            <w:webHidden/>
          </w:rPr>
          <w:t>9</w:t>
        </w:r>
        <w:r w:rsidR="00EE0B5B">
          <w:rPr>
            <w:noProof/>
            <w:webHidden/>
          </w:rPr>
          <w:fldChar w:fldCharType="end"/>
        </w:r>
      </w:hyperlink>
    </w:p>
    <w:p w:rsidR="00EE0B5B" w:rsidRDefault="00FE4290">
      <w:pPr>
        <w:pStyle w:val="21"/>
        <w:tabs>
          <w:tab w:val="right" w:leader="dot" w:pos="9349"/>
        </w:tabs>
        <w:rPr>
          <w:rFonts w:asciiTheme="minorHAnsi" w:eastAsiaTheme="minorEastAsia" w:hAnsiTheme="minorHAnsi" w:cstheme="minorBidi"/>
          <w:noProof/>
          <w:lang w:bidi="ar-SA"/>
        </w:rPr>
      </w:pPr>
      <w:hyperlink w:anchor="_Toc79402356" w:history="1">
        <w:r w:rsidR="00EE0B5B" w:rsidRPr="00B02729">
          <w:rPr>
            <w:rStyle w:val="a7"/>
            <w:b/>
            <w:noProof/>
          </w:rPr>
          <w:t>1.3 Содержание программы</w:t>
        </w:r>
        <w:r w:rsidR="00EE0B5B">
          <w:rPr>
            <w:noProof/>
            <w:webHidden/>
          </w:rPr>
          <w:tab/>
        </w:r>
        <w:r w:rsidR="00EE0B5B">
          <w:rPr>
            <w:noProof/>
            <w:webHidden/>
          </w:rPr>
          <w:fldChar w:fldCharType="begin"/>
        </w:r>
        <w:r w:rsidR="00EE0B5B">
          <w:rPr>
            <w:noProof/>
            <w:webHidden/>
          </w:rPr>
          <w:instrText xml:space="preserve"> PAGEREF _Toc79402356 \h </w:instrText>
        </w:r>
        <w:r w:rsidR="00EE0B5B">
          <w:rPr>
            <w:noProof/>
            <w:webHidden/>
          </w:rPr>
        </w:r>
        <w:r w:rsidR="00EE0B5B">
          <w:rPr>
            <w:noProof/>
            <w:webHidden/>
          </w:rPr>
          <w:fldChar w:fldCharType="separate"/>
        </w:r>
        <w:r w:rsidR="00EE0B5B">
          <w:rPr>
            <w:noProof/>
            <w:webHidden/>
          </w:rPr>
          <w:t>10</w:t>
        </w:r>
        <w:r w:rsidR="00EE0B5B">
          <w:rPr>
            <w:noProof/>
            <w:webHidden/>
          </w:rPr>
          <w:fldChar w:fldCharType="end"/>
        </w:r>
      </w:hyperlink>
    </w:p>
    <w:p w:rsidR="00EE0B5B" w:rsidRDefault="00FE4290">
      <w:pPr>
        <w:pStyle w:val="21"/>
        <w:tabs>
          <w:tab w:val="right" w:leader="dot" w:pos="9349"/>
        </w:tabs>
        <w:rPr>
          <w:rFonts w:asciiTheme="minorHAnsi" w:eastAsiaTheme="minorEastAsia" w:hAnsiTheme="minorHAnsi" w:cstheme="minorBidi"/>
          <w:noProof/>
          <w:lang w:bidi="ar-SA"/>
        </w:rPr>
      </w:pPr>
      <w:hyperlink w:anchor="_Toc79402357" w:history="1">
        <w:r w:rsidR="00EE0B5B" w:rsidRPr="00B02729">
          <w:rPr>
            <w:rStyle w:val="a7"/>
            <w:b/>
            <w:noProof/>
          </w:rPr>
          <w:t>1.3.1 Учебно-тематический план</w:t>
        </w:r>
        <w:r w:rsidR="00EE0B5B">
          <w:rPr>
            <w:noProof/>
            <w:webHidden/>
          </w:rPr>
          <w:tab/>
        </w:r>
        <w:r w:rsidR="00EE0B5B">
          <w:rPr>
            <w:noProof/>
            <w:webHidden/>
          </w:rPr>
          <w:fldChar w:fldCharType="begin"/>
        </w:r>
        <w:r w:rsidR="00EE0B5B">
          <w:rPr>
            <w:noProof/>
            <w:webHidden/>
          </w:rPr>
          <w:instrText xml:space="preserve"> PAGEREF _Toc79402357 \h </w:instrText>
        </w:r>
        <w:r w:rsidR="00EE0B5B">
          <w:rPr>
            <w:noProof/>
            <w:webHidden/>
          </w:rPr>
        </w:r>
        <w:r w:rsidR="00EE0B5B">
          <w:rPr>
            <w:noProof/>
            <w:webHidden/>
          </w:rPr>
          <w:fldChar w:fldCharType="separate"/>
        </w:r>
        <w:r w:rsidR="00EE0B5B">
          <w:rPr>
            <w:noProof/>
            <w:webHidden/>
          </w:rPr>
          <w:t>10</w:t>
        </w:r>
        <w:r w:rsidR="00EE0B5B">
          <w:rPr>
            <w:noProof/>
            <w:webHidden/>
          </w:rPr>
          <w:fldChar w:fldCharType="end"/>
        </w:r>
      </w:hyperlink>
    </w:p>
    <w:p w:rsidR="00EE0B5B" w:rsidRDefault="00FE4290">
      <w:pPr>
        <w:pStyle w:val="21"/>
        <w:tabs>
          <w:tab w:val="right" w:leader="dot" w:pos="9349"/>
        </w:tabs>
        <w:rPr>
          <w:rFonts w:asciiTheme="minorHAnsi" w:eastAsiaTheme="minorEastAsia" w:hAnsiTheme="minorHAnsi" w:cstheme="minorBidi"/>
          <w:noProof/>
          <w:lang w:bidi="ar-SA"/>
        </w:rPr>
      </w:pPr>
      <w:hyperlink w:anchor="_Toc79402358" w:history="1">
        <w:r w:rsidR="00EE0B5B" w:rsidRPr="00B02729">
          <w:rPr>
            <w:rStyle w:val="a7"/>
            <w:b/>
            <w:noProof/>
          </w:rPr>
          <w:t>1.3.2 Содержание учебно-тематического плана</w:t>
        </w:r>
        <w:r w:rsidR="00EE0B5B">
          <w:rPr>
            <w:noProof/>
            <w:webHidden/>
          </w:rPr>
          <w:tab/>
        </w:r>
        <w:r w:rsidR="00EE0B5B">
          <w:rPr>
            <w:noProof/>
            <w:webHidden/>
          </w:rPr>
          <w:fldChar w:fldCharType="begin"/>
        </w:r>
        <w:r w:rsidR="00EE0B5B">
          <w:rPr>
            <w:noProof/>
            <w:webHidden/>
          </w:rPr>
          <w:instrText xml:space="preserve"> PAGEREF _Toc79402358 \h </w:instrText>
        </w:r>
        <w:r w:rsidR="00EE0B5B">
          <w:rPr>
            <w:noProof/>
            <w:webHidden/>
          </w:rPr>
        </w:r>
        <w:r w:rsidR="00EE0B5B">
          <w:rPr>
            <w:noProof/>
            <w:webHidden/>
          </w:rPr>
          <w:fldChar w:fldCharType="separate"/>
        </w:r>
        <w:r w:rsidR="00EE0B5B">
          <w:rPr>
            <w:noProof/>
            <w:webHidden/>
          </w:rPr>
          <w:t>12</w:t>
        </w:r>
        <w:r w:rsidR="00EE0B5B">
          <w:rPr>
            <w:noProof/>
            <w:webHidden/>
          </w:rPr>
          <w:fldChar w:fldCharType="end"/>
        </w:r>
      </w:hyperlink>
    </w:p>
    <w:p w:rsidR="00EE0B5B" w:rsidRDefault="00FE4290">
      <w:pPr>
        <w:pStyle w:val="21"/>
        <w:tabs>
          <w:tab w:val="right" w:leader="dot" w:pos="9349"/>
        </w:tabs>
        <w:rPr>
          <w:rFonts w:asciiTheme="minorHAnsi" w:eastAsiaTheme="minorEastAsia" w:hAnsiTheme="minorHAnsi" w:cstheme="minorBidi"/>
          <w:noProof/>
          <w:lang w:bidi="ar-SA"/>
        </w:rPr>
      </w:pPr>
      <w:hyperlink w:anchor="_Toc79402359" w:history="1">
        <w:r w:rsidR="00EE0B5B" w:rsidRPr="00B02729">
          <w:rPr>
            <w:rStyle w:val="a7"/>
            <w:b/>
            <w:noProof/>
          </w:rPr>
          <w:t>1.4. Планируемые результаты</w:t>
        </w:r>
        <w:r w:rsidR="00EE0B5B">
          <w:rPr>
            <w:noProof/>
            <w:webHidden/>
          </w:rPr>
          <w:tab/>
        </w:r>
        <w:r w:rsidR="00EE0B5B">
          <w:rPr>
            <w:noProof/>
            <w:webHidden/>
          </w:rPr>
          <w:fldChar w:fldCharType="begin"/>
        </w:r>
        <w:r w:rsidR="00EE0B5B">
          <w:rPr>
            <w:noProof/>
            <w:webHidden/>
          </w:rPr>
          <w:instrText xml:space="preserve"> PAGEREF _Toc79402359 \h </w:instrText>
        </w:r>
        <w:r w:rsidR="00EE0B5B">
          <w:rPr>
            <w:noProof/>
            <w:webHidden/>
          </w:rPr>
        </w:r>
        <w:r w:rsidR="00EE0B5B">
          <w:rPr>
            <w:noProof/>
            <w:webHidden/>
          </w:rPr>
          <w:fldChar w:fldCharType="separate"/>
        </w:r>
        <w:r w:rsidR="00EE0B5B">
          <w:rPr>
            <w:noProof/>
            <w:webHidden/>
          </w:rPr>
          <w:t>17</w:t>
        </w:r>
        <w:r w:rsidR="00EE0B5B">
          <w:rPr>
            <w:noProof/>
            <w:webHidden/>
          </w:rPr>
          <w:fldChar w:fldCharType="end"/>
        </w:r>
      </w:hyperlink>
    </w:p>
    <w:p w:rsidR="00EE0B5B" w:rsidRDefault="00FE4290">
      <w:pPr>
        <w:pStyle w:val="10"/>
        <w:rPr>
          <w:rFonts w:asciiTheme="minorHAnsi" w:eastAsiaTheme="minorEastAsia" w:hAnsiTheme="minorHAnsi" w:cstheme="minorBidi"/>
          <w:noProof/>
          <w:lang w:bidi="ar-SA"/>
        </w:rPr>
      </w:pPr>
      <w:hyperlink w:anchor="_Toc79402360" w:history="1">
        <w:r w:rsidR="00EE0B5B" w:rsidRPr="00B02729">
          <w:rPr>
            <w:rStyle w:val="a7"/>
            <w:b/>
            <w:noProof/>
          </w:rPr>
          <w:t>РАЗДЕЛ 2. КОМПЛЕКС ОРГАНИЗАЦИОННО-ПЕДАГОГИЧЕСКИХ УСЛОВИЙ ПО РЕАЛИЗАЦИИ ДОПОЛНИТЕЛЬНОЙ ОБЩЕОБРАЗОВАТЕЛЬНОЙ ОБЩЕРАЗВИВАЮЩЕЙ ПРОГРАММЫ</w:t>
        </w:r>
        <w:r w:rsidR="00EE0B5B">
          <w:rPr>
            <w:noProof/>
            <w:webHidden/>
          </w:rPr>
          <w:tab/>
        </w:r>
        <w:r w:rsidR="00EE0B5B">
          <w:rPr>
            <w:noProof/>
            <w:webHidden/>
          </w:rPr>
          <w:fldChar w:fldCharType="begin"/>
        </w:r>
        <w:r w:rsidR="00EE0B5B">
          <w:rPr>
            <w:noProof/>
            <w:webHidden/>
          </w:rPr>
          <w:instrText xml:space="preserve"> PAGEREF _Toc79402360 \h </w:instrText>
        </w:r>
        <w:r w:rsidR="00EE0B5B">
          <w:rPr>
            <w:noProof/>
            <w:webHidden/>
          </w:rPr>
        </w:r>
        <w:r w:rsidR="00EE0B5B">
          <w:rPr>
            <w:noProof/>
            <w:webHidden/>
          </w:rPr>
          <w:fldChar w:fldCharType="separate"/>
        </w:r>
        <w:r w:rsidR="00EE0B5B">
          <w:rPr>
            <w:noProof/>
            <w:webHidden/>
          </w:rPr>
          <w:t>18</w:t>
        </w:r>
        <w:r w:rsidR="00EE0B5B">
          <w:rPr>
            <w:noProof/>
            <w:webHidden/>
          </w:rPr>
          <w:fldChar w:fldCharType="end"/>
        </w:r>
      </w:hyperlink>
    </w:p>
    <w:p w:rsidR="00EE0B5B" w:rsidRDefault="00FE4290">
      <w:pPr>
        <w:pStyle w:val="21"/>
        <w:tabs>
          <w:tab w:val="right" w:leader="dot" w:pos="9349"/>
        </w:tabs>
        <w:rPr>
          <w:rFonts w:asciiTheme="minorHAnsi" w:eastAsiaTheme="minorEastAsia" w:hAnsiTheme="minorHAnsi" w:cstheme="minorBidi"/>
          <w:noProof/>
          <w:lang w:bidi="ar-SA"/>
        </w:rPr>
      </w:pPr>
      <w:hyperlink w:anchor="_Toc79402361" w:history="1">
        <w:r w:rsidR="00EE0B5B" w:rsidRPr="00B02729">
          <w:rPr>
            <w:rStyle w:val="a7"/>
            <w:b/>
            <w:bCs/>
            <w:noProof/>
          </w:rPr>
          <w:t>2.1. Календарный учебный график</w:t>
        </w:r>
        <w:r w:rsidR="00EE0B5B">
          <w:rPr>
            <w:noProof/>
            <w:webHidden/>
          </w:rPr>
          <w:tab/>
        </w:r>
        <w:r w:rsidR="00EE0B5B">
          <w:rPr>
            <w:noProof/>
            <w:webHidden/>
          </w:rPr>
          <w:fldChar w:fldCharType="begin"/>
        </w:r>
        <w:r w:rsidR="00EE0B5B">
          <w:rPr>
            <w:noProof/>
            <w:webHidden/>
          </w:rPr>
          <w:instrText xml:space="preserve"> PAGEREF _Toc79402361 \h </w:instrText>
        </w:r>
        <w:r w:rsidR="00EE0B5B">
          <w:rPr>
            <w:noProof/>
            <w:webHidden/>
          </w:rPr>
        </w:r>
        <w:r w:rsidR="00EE0B5B">
          <w:rPr>
            <w:noProof/>
            <w:webHidden/>
          </w:rPr>
          <w:fldChar w:fldCharType="separate"/>
        </w:r>
        <w:r w:rsidR="00EE0B5B">
          <w:rPr>
            <w:noProof/>
            <w:webHidden/>
          </w:rPr>
          <w:t>18</w:t>
        </w:r>
        <w:r w:rsidR="00EE0B5B">
          <w:rPr>
            <w:noProof/>
            <w:webHidden/>
          </w:rPr>
          <w:fldChar w:fldCharType="end"/>
        </w:r>
      </w:hyperlink>
    </w:p>
    <w:p w:rsidR="00EE0B5B" w:rsidRDefault="00FE4290">
      <w:pPr>
        <w:pStyle w:val="21"/>
        <w:tabs>
          <w:tab w:val="right" w:leader="dot" w:pos="9349"/>
        </w:tabs>
        <w:rPr>
          <w:rFonts w:asciiTheme="minorHAnsi" w:eastAsiaTheme="minorEastAsia" w:hAnsiTheme="minorHAnsi" w:cstheme="minorBidi"/>
          <w:noProof/>
          <w:lang w:bidi="ar-SA"/>
        </w:rPr>
      </w:pPr>
      <w:hyperlink w:anchor="_Toc79402362" w:history="1">
        <w:r w:rsidR="00EE0B5B" w:rsidRPr="00B02729">
          <w:rPr>
            <w:rStyle w:val="a7"/>
            <w:b/>
            <w:bCs/>
            <w:noProof/>
          </w:rPr>
          <w:t>2.2. Условия реализации программы</w:t>
        </w:r>
        <w:r w:rsidR="00EE0B5B">
          <w:rPr>
            <w:noProof/>
            <w:webHidden/>
          </w:rPr>
          <w:tab/>
        </w:r>
        <w:r w:rsidR="00EE0B5B">
          <w:rPr>
            <w:noProof/>
            <w:webHidden/>
          </w:rPr>
          <w:fldChar w:fldCharType="begin"/>
        </w:r>
        <w:r w:rsidR="00EE0B5B">
          <w:rPr>
            <w:noProof/>
            <w:webHidden/>
          </w:rPr>
          <w:instrText xml:space="preserve"> PAGEREF _Toc79402362 \h </w:instrText>
        </w:r>
        <w:r w:rsidR="00EE0B5B">
          <w:rPr>
            <w:noProof/>
            <w:webHidden/>
          </w:rPr>
        </w:r>
        <w:r w:rsidR="00EE0B5B">
          <w:rPr>
            <w:noProof/>
            <w:webHidden/>
          </w:rPr>
          <w:fldChar w:fldCharType="separate"/>
        </w:r>
        <w:r w:rsidR="00EE0B5B">
          <w:rPr>
            <w:noProof/>
            <w:webHidden/>
          </w:rPr>
          <w:t>18</w:t>
        </w:r>
        <w:r w:rsidR="00EE0B5B">
          <w:rPr>
            <w:noProof/>
            <w:webHidden/>
          </w:rPr>
          <w:fldChar w:fldCharType="end"/>
        </w:r>
      </w:hyperlink>
    </w:p>
    <w:p w:rsidR="00EE0B5B" w:rsidRDefault="00FE4290">
      <w:pPr>
        <w:pStyle w:val="21"/>
        <w:tabs>
          <w:tab w:val="right" w:leader="dot" w:pos="9349"/>
        </w:tabs>
        <w:rPr>
          <w:rFonts w:asciiTheme="minorHAnsi" w:eastAsiaTheme="minorEastAsia" w:hAnsiTheme="minorHAnsi" w:cstheme="minorBidi"/>
          <w:noProof/>
          <w:lang w:bidi="ar-SA"/>
        </w:rPr>
      </w:pPr>
      <w:hyperlink w:anchor="_Toc79402363" w:history="1">
        <w:r w:rsidR="00EE0B5B" w:rsidRPr="00B02729">
          <w:rPr>
            <w:rStyle w:val="a7"/>
            <w:b/>
            <w:noProof/>
          </w:rPr>
          <w:t>2.3 Формы аттестации / контроля</w:t>
        </w:r>
        <w:r w:rsidR="00EE0B5B">
          <w:rPr>
            <w:noProof/>
            <w:webHidden/>
          </w:rPr>
          <w:tab/>
        </w:r>
        <w:r w:rsidR="00EE0B5B">
          <w:rPr>
            <w:noProof/>
            <w:webHidden/>
          </w:rPr>
          <w:fldChar w:fldCharType="begin"/>
        </w:r>
        <w:r w:rsidR="00EE0B5B">
          <w:rPr>
            <w:noProof/>
            <w:webHidden/>
          </w:rPr>
          <w:instrText xml:space="preserve"> PAGEREF _Toc79402363 \h </w:instrText>
        </w:r>
        <w:r w:rsidR="00EE0B5B">
          <w:rPr>
            <w:noProof/>
            <w:webHidden/>
          </w:rPr>
        </w:r>
        <w:r w:rsidR="00EE0B5B">
          <w:rPr>
            <w:noProof/>
            <w:webHidden/>
          </w:rPr>
          <w:fldChar w:fldCharType="separate"/>
        </w:r>
        <w:r w:rsidR="00EE0B5B">
          <w:rPr>
            <w:noProof/>
            <w:webHidden/>
          </w:rPr>
          <w:t>18</w:t>
        </w:r>
        <w:r w:rsidR="00EE0B5B">
          <w:rPr>
            <w:noProof/>
            <w:webHidden/>
          </w:rPr>
          <w:fldChar w:fldCharType="end"/>
        </w:r>
      </w:hyperlink>
    </w:p>
    <w:p w:rsidR="00EE0B5B" w:rsidRDefault="00FE4290">
      <w:pPr>
        <w:pStyle w:val="21"/>
        <w:tabs>
          <w:tab w:val="right" w:leader="dot" w:pos="9349"/>
        </w:tabs>
        <w:rPr>
          <w:rFonts w:asciiTheme="minorHAnsi" w:eastAsiaTheme="minorEastAsia" w:hAnsiTheme="minorHAnsi" w:cstheme="minorBidi"/>
          <w:noProof/>
          <w:lang w:bidi="ar-SA"/>
        </w:rPr>
      </w:pPr>
      <w:hyperlink w:anchor="_Toc79402364" w:history="1">
        <w:r w:rsidR="00EE0B5B" w:rsidRPr="00B02729">
          <w:rPr>
            <w:rStyle w:val="a7"/>
            <w:rFonts w:eastAsia="Calibri"/>
            <w:b/>
            <w:noProof/>
          </w:rPr>
          <w:t xml:space="preserve">2.4 </w:t>
        </w:r>
        <w:r w:rsidR="00EE0B5B" w:rsidRPr="00B02729">
          <w:rPr>
            <w:rStyle w:val="a7"/>
            <w:b/>
            <w:noProof/>
          </w:rPr>
          <w:t>Оценочные</w:t>
        </w:r>
        <w:r w:rsidR="00EE0B5B" w:rsidRPr="00B02729">
          <w:rPr>
            <w:rStyle w:val="a7"/>
            <w:rFonts w:eastAsia="Calibri"/>
            <w:b/>
            <w:noProof/>
          </w:rPr>
          <w:t xml:space="preserve"> материалы</w:t>
        </w:r>
        <w:r w:rsidR="00EE0B5B">
          <w:rPr>
            <w:noProof/>
            <w:webHidden/>
          </w:rPr>
          <w:tab/>
        </w:r>
        <w:r w:rsidR="00EE0B5B">
          <w:rPr>
            <w:noProof/>
            <w:webHidden/>
          </w:rPr>
          <w:fldChar w:fldCharType="begin"/>
        </w:r>
        <w:r w:rsidR="00EE0B5B">
          <w:rPr>
            <w:noProof/>
            <w:webHidden/>
          </w:rPr>
          <w:instrText xml:space="preserve"> PAGEREF _Toc79402364 \h </w:instrText>
        </w:r>
        <w:r w:rsidR="00EE0B5B">
          <w:rPr>
            <w:noProof/>
            <w:webHidden/>
          </w:rPr>
        </w:r>
        <w:r w:rsidR="00EE0B5B">
          <w:rPr>
            <w:noProof/>
            <w:webHidden/>
          </w:rPr>
          <w:fldChar w:fldCharType="separate"/>
        </w:r>
        <w:r w:rsidR="00EE0B5B">
          <w:rPr>
            <w:noProof/>
            <w:webHidden/>
          </w:rPr>
          <w:t>19</w:t>
        </w:r>
        <w:r w:rsidR="00EE0B5B">
          <w:rPr>
            <w:noProof/>
            <w:webHidden/>
          </w:rPr>
          <w:fldChar w:fldCharType="end"/>
        </w:r>
      </w:hyperlink>
    </w:p>
    <w:p w:rsidR="00EE0B5B" w:rsidRDefault="00FE4290">
      <w:pPr>
        <w:pStyle w:val="21"/>
        <w:tabs>
          <w:tab w:val="right" w:leader="dot" w:pos="9349"/>
        </w:tabs>
        <w:rPr>
          <w:rFonts w:asciiTheme="minorHAnsi" w:eastAsiaTheme="minorEastAsia" w:hAnsiTheme="minorHAnsi" w:cstheme="minorBidi"/>
          <w:noProof/>
          <w:lang w:bidi="ar-SA"/>
        </w:rPr>
      </w:pPr>
      <w:hyperlink w:anchor="_Toc79402365" w:history="1">
        <w:r w:rsidR="00EE0B5B" w:rsidRPr="00B02729">
          <w:rPr>
            <w:rStyle w:val="a7"/>
            <w:b/>
            <w:bCs/>
            <w:noProof/>
          </w:rPr>
          <w:t>2.5. Методические материалы</w:t>
        </w:r>
        <w:r w:rsidR="00EE0B5B">
          <w:rPr>
            <w:noProof/>
            <w:webHidden/>
          </w:rPr>
          <w:tab/>
        </w:r>
        <w:r w:rsidR="00EE0B5B">
          <w:rPr>
            <w:noProof/>
            <w:webHidden/>
          </w:rPr>
          <w:fldChar w:fldCharType="begin"/>
        </w:r>
        <w:r w:rsidR="00EE0B5B">
          <w:rPr>
            <w:noProof/>
            <w:webHidden/>
          </w:rPr>
          <w:instrText xml:space="preserve"> PAGEREF _Toc79402365 \h </w:instrText>
        </w:r>
        <w:r w:rsidR="00EE0B5B">
          <w:rPr>
            <w:noProof/>
            <w:webHidden/>
          </w:rPr>
        </w:r>
        <w:r w:rsidR="00EE0B5B">
          <w:rPr>
            <w:noProof/>
            <w:webHidden/>
          </w:rPr>
          <w:fldChar w:fldCharType="separate"/>
        </w:r>
        <w:r w:rsidR="00EE0B5B">
          <w:rPr>
            <w:noProof/>
            <w:webHidden/>
          </w:rPr>
          <w:t>19</w:t>
        </w:r>
        <w:r w:rsidR="00EE0B5B">
          <w:rPr>
            <w:noProof/>
            <w:webHidden/>
          </w:rPr>
          <w:fldChar w:fldCharType="end"/>
        </w:r>
      </w:hyperlink>
    </w:p>
    <w:p w:rsidR="00EE0B5B" w:rsidRDefault="00FE4290">
      <w:pPr>
        <w:pStyle w:val="21"/>
        <w:tabs>
          <w:tab w:val="right" w:leader="dot" w:pos="9349"/>
        </w:tabs>
        <w:rPr>
          <w:rFonts w:asciiTheme="minorHAnsi" w:eastAsiaTheme="minorEastAsia" w:hAnsiTheme="minorHAnsi" w:cstheme="minorBidi"/>
          <w:noProof/>
          <w:lang w:bidi="ar-SA"/>
        </w:rPr>
      </w:pPr>
      <w:hyperlink w:anchor="_Toc79402366" w:history="1">
        <w:r w:rsidR="00EE0B5B" w:rsidRPr="00B02729">
          <w:rPr>
            <w:rStyle w:val="a7"/>
            <w:b/>
            <w:noProof/>
          </w:rPr>
          <w:t>2.6 План воспитательной работы объединения</w:t>
        </w:r>
        <w:r w:rsidR="00EE0B5B">
          <w:rPr>
            <w:noProof/>
            <w:webHidden/>
          </w:rPr>
          <w:tab/>
        </w:r>
        <w:r w:rsidR="00EE0B5B">
          <w:rPr>
            <w:noProof/>
            <w:webHidden/>
          </w:rPr>
          <w:fldChar w:fldCharType="begin"/>
        </w:r>
        <w:r w:rsidR="00EE0B5B">
          <w:rPr>
            <w:noProof/>
            <w:webHidden/>
          </w:rPr>
          <w:instrText xml:space="preserve"> PAGEREF _Toc79402366 \h </w:instrText>
        </w:r>
        <w:r w:rsidR="00EE0B5B">
          <w:rPr>
            <w:noProof/>
            <w:webHidden/>
          </w:rPr>
        </w:r>
        <w:r w:rsidR="00EE0B5B">
          <w:rPr>
            <w:noProof/>
            <w:webHidden/>
          </w:rPr>
          <w:fldChar w:fldCharType="separate"/>
        </w:r>
        <w:r w:rsidR="00EE0B5B">
          <w:rPr>
            <w:noProof/>
            <w:webHidden/>
          </w:rPr>
          <w:t>21</w:t>
        </w:r>
        <w:r w:rsidR="00EE0B5B">
          <w:rPr>
            <w:noProof/>
            <w:webHidden/>
          </w:rPr>
          <w:fldChar w:fldCharType="end"/>
        </w:r>
      </w:hyperlink>
    </w:p>
    <w:p w:rsidR="00EE0B5B" w:rsidRDefault="00FE4290">
      <w:pPr>
        <w:pStyle w:val="21"/>
        <w:tabs>
          <w:tab w:val="right" w:leader="dot" w:pos="9349"/>
        </w:tabs>
        <w:rPr>
          <w:rFonts w:asciiTheme="minorHAnsi" w:eastAsiaTheme="minorEastAsia" w:hAnsiTheme="minorHAnsi" w:cstheme="minorBidi"/>
          <w:noProof/>
          <w:lang w:bidi="ar-SA"/>
        </w:rPr>
      </w:pPr>
      <w:hyperlink w:anchor="_Toc79402367" w:history="1">
        <w:r w:rsidR="00EE0B5B" w:rsidRPr="00B02729">
          <w:rPr>
            <w:rStyle w:val="a7"/>
            <w:b/>
            <w:noProof/>
          </w:rPr>
          <w:t>2.7 Список литературы</w:t>
        </w:r>
        <w:r w:rsidR="00EE0B5B">
          <w:rPr>
            <w:noProof/>
            <w:webHidden/>
          </w:rPr>
          <w:tab/>
        </w:r>
        <w:r w:rsidR="00EE0B5B">
          <w:rPr>
            <w:noProof/>
            <w:webHidden/>
          </w:rPr>
          <w:fldChar w:fldCharType="begin"/>
        </w:r>
        <w:r w:rsidR="00EE0B5B">
          <w:rPr>
            <w:noProof/>
            <w:webHidden/>
          </w:rPr>
          <w:instrText xml:space="preserve"> PAGEREF _Toc79402367 \h </w:instrText>
        </w:r>
        <w:r w:rsidR="00EE0B5B">
          <w:rPr>
            <w:noProof/>
            <w:webHidden/>
          </w:rPr>
        </w:r>
        <w:r w:rsidR="00EE0B5B">
          <w:rPr>
            <w:noProof/>
            <w:webHidden/>
          </w:rPr>
          <w:fldChar w:fldCharType="separate"/>
        </w:r>
        <w:r w:rsidR="00EE0B5B">
          <w:rPr>
            <w:noProof/>
            <w:webHidden/>
          </w:rPr>
          <w:t>22</w:t>
        </w:r>
        <w:r w:rsidR="00EE0B5B">
          <w:rPr>
            <w:noProof/>
            <w:webHidden/>
          </w:rPr>
          <w:fldChar w:fldCharType="end"/>
        </w:r>
      </w:hyperlink>
    </w:p>
    <w:p w:rsidR="00EE0B5B" w:rsidRDefault="00FE4290">
      <w:pPr>
        <w:pStyle w:val="10"/>
        <w:rPr>
          <w:rFonts w:asciiTheme="minorHAnsi" w:eastAsiaTheme="minorEastAsia" w:hAnsiTheme="minorHAnsi" w:cstheme="minorBidi"/>
          <w:noProof/>
          <w:lang w:bidi="ar-SA"/>
        </w:rPr>
      </w:pPr>
      <w:hyperlink w:anchor="_Toc79402368" w:history="1">
        <w:r w:rsidR="00EE0B5B" w:rsidRPr="00B02729">
          <w:rPr>
            <w:rStyle w:val="a7"/>
            <w:b/>
            <w:noProof/>
          </w:rPr>
          <w:t>Приложение 2. Оценочные материалы</w:t>
        </w:r>
        <w:r w:rsidR="00EE0B5B">
          <w:rPr>
            <w:noProof/>
            <w:webHidden/>
          </w:rPr>
          <w:tab/>
        </w:r>
        <w:r w:rsidR="00EE0B5B">
          <w:rPr>
            <w:noProof/>
            <w:webHidden/>
          </w:rPr>
          <w:fldChar w:fldCharType="begin"/>
        </w:r>
        <w:r w:rsidR="00EE0B5B">
          <w:rPr>
            <w:noProof/>
            <w:webHidden/>
          </w:rPr>
          <w:instrText xml:space="preserve"> PAGEREF _Toc79402368 \h </w:instrText>
        </w:r>
        <w:r w:rsidR="00EE0B5B">
          <w:rPr>
            <w:noProof/>
            <w:webHidden/>
          </w:rPr>
        </w:r>
        <w:r w:rsidR="00EE0B5B">
          <w:rPr>
            <w:noProof/>
            <w:webHidden/>
          </w:rPr>
          <w:fldChar w:fldCharType="separate"/>
        </w:r>
        <w:r w:rsidR="00EE0B5B">
          <w:rPr>
            <w:noProof/>
            <w:webHidden/>
          </w:rPr>
          <w:t>26</w:t>
        </w:r>
        <w:r w:rsidR="00EE0B5B">
          <w:rPr>
            <w:noProof/>
            <w:webHidden/>
          </w:rPr>
          <w:fldChar w:fldCharType="end"/>
        </w:r>
      </w:hyperlink>
    </w:p>
    <w:p w:rsidR="00EE0B5B" w:rsidRDefault="00FE4290">
      <w:pPr>
        <w:pStyle w:val="10"/>
        <w:rPr>
          <w:rFonts w:asciiTheme="minorHAnsi" w:eastAsiaTheme="minorEastAsia" w:hAnsiTheme="minorHAnsi" w:cstheme="minorBidi"/>
          <w:noProof/>
          <w:lang w:bidi="ar-SA"/>
        </w:rPr>
      </w:pPr>
      <w:hyperlink w:anchor="_Toc79402369" w:history="1">
        <w:r w:rsidR="00EE0B5B" w:rsidRPr="00B02729">
          <w:rPr>
            <w:rStyle w:val="a7"/>
            <w:b/>
            <w:bCs/>
            <w:noProof/>
          </w:rPr>
          <w:t>Словарь профориентационных терминов</w:t>
        </w:r>
        <w:r w:rsidR="00EE0B5B">
          <w:rPr>
            <w:noProof/>
            <w:webHidden/>
          </w:rPr>
          <w:tab/>
        </w:r>
        <w:r w:rsidR="00EE0B5B">
          <w:rPr>
            <w:noProof/>
            <w:webHidden/>
          </w:rPr>
          <w:fldChar w:fldCharType="begin"/>
        </w:r>
        <w:r w:rsidR="00EE0B5B">
          <w:rPr>
            <w:noProof/>
            <w:webHidden/>
          </w:rPr>
          <w:instrText xml:space="preserve"> PAGEREF _Toc79402369 \h </w:instrText>
        </w:r>
        <w:r w:rsidR="00EE0B5B">
          <w:rPr>
            <w:noProof/>
            <w:webHidden/>
          </w:rPr>
        </w:r>
        <w:r w:rsidR="00EE0B5B">
          <w:rPr>
            <w:noProof/>
            <w:webHidden/>
          </w:rPr>
          <w:fldChar w:fldCharType="separate"/>
        </w:r>
        <w:r w:rsidR="00EE0B5B">
          <w:rPr>
            <w:noProof/>
            <w:webHidden/>
          </w:rPr>
          <w:t>29</w:t>
        </w:r>
        <w:r w:rsidR="00EE0B5B">
          <w:rPr>
            <w:noProof/>
            <w:webHidden/>
          </w:rPr>
          <w:fldChar w:fldCharType="end"/>
        </w:r>
      </w:hyperlink>
    </w:p>
    <w:p w:rsidR="00B95B70" w:rsidRPr="00C61E96" w:rsidRDefault="00456E98" w:rsidP="008063F3">
      <w:pPr>
        <w:suppressAutoHyphens/>
        <w:rPr>
          <w:b/>
          <w:snapToGrid w:val="0"/>
          <w:spacing w:val="-3"/>
          <w:sz w:val="24"/>
          <w:szCs w:val="24"/>
          <w:shd w:val="clear" w:color="auto" w:fill="FFFFFF"/>
        </w:rPr>
      </w:pPr>
      <w:r w:rsidRPr="00C61E96">
        <w:rPr>
          <w:bCs/>
          <w:sz w:val="24"/>
          <w:szCs w:val="24"/>
        </w:rPr>
        <w:fldChar w:fldCharType="end"/>
      </w:r>
      <w:r w:rsidRPr="00C61E96">
        <w:rPr>
          <w:rFonts w:asciiTheme="majorHAnsi" w:eastAsiaTheme="majorEastAsia" w:hAnsiTheme="majorHAnsi" w:cstheme="majorBidi"/>
          <w:b/>
          <w:sz w:val="24"/>
          <w:szCs w:val="24"/>
          <w:lang w:bidi="ar-SA"/>
        </w:rPr>
        <w:t xml:space="preserve"> </w:t>
      </w:r>
    </w:p>
    <w:p w:rsidR="008063F3" w:rsidRPr="00C61E96" w:rsidRDefault="008063F3" w:rsidP="008063F3">
      <w:pPr>
        <w:jc w:val="both"/>
        <w:rPr>
          <w:b/>
          <w:sz w:val="24"/>
          <w:szCs w:val="24"/>
        </w:rPr>
      </w:pPr>
      <w:bookmarkStart w:id="1" w:name="_Toc49390434"/>
      <w:bookmarkStart w:id="2" w:name="_Toc49390497"/>
      <w:bookmarkStart w:id="3" w:name="_Toc49391150"/>
      <w:r w:rsidRPr="00C61E96">
        <w:rPr>
          <w:b/>
          <w:sz w:val="24"/>
          <w:szCs w:val="24"/>
        </w:rPr>
        <w:br w:type="page"/>
      </w:r>
    </w:p>
    <w:p w:rsidR="009205F2" w:rsidRPr="00C61E96" w:rsidRDefault="00B03FD1" w:rsidP="003C29B8">
      <w:pPr>
        <w:suppressAutoHyphens/>
        <w:jc w:val="center"/>
        <w:outlineLvl w:val="0"/>
        <w:rPr>
          <w:b/>
          <w:sz w:val="24"/>
          <w:szCs w:val="24"/>
        </w:rPr>
      </w:pPr>
      <w:bookmarkStart w:id="4" w:name="_Toc79402352"/>
      <w:r w:rsidRPr="00C61E96">
        <w:rPr>
          <w:b/>
          <w:sz w:val="24"/>
          <w:szCs w:val="24"/>
        </w:rPr>
        <w:lastRenderedPageBreak/>
        <w:t>Паспорт</w:t>
      </w:r>
      <w:r w:rsidR="00EE4E3B" w:rsidRPr="00C61E96">
        <w:rPr>
          <w:b/>
          <w:sz w:val="24"/>
          <w:szCs w:val="24"/>
        </w:rPr>
        <w:t xml:space="preserve"> </w:t>
      </w:r>
      <w:r w:rsidRPr="00C61E96">
        <w:rPr>
          <w:b/>
          <w:sz w:val="24"/>
          <w:szCs w:val="24"/>
        </w:rPr>
        <w:t>программы</w:t>
      </w:r>
      <w:bookmarkEnd w:id="1"/>
      <w:bookmarkEnd w:id="2"/>
      <w:bookmarkEnd w:id="3"/>
      <w:bookmarkEnd w:id="4"/>
    </w:p>
    <w:p w:rsidR="009205F2" w:rsidRPr="00C61E96" w:rsidRDefault="009205F2" w:rsidP="003C29B8">
      <w:pPr>
        <w:pStyle w:val="a3"/>
        <w:suppressAutoHyphens/>
        <w:ind w:left="0" w:firstLine="0"/>
        <w:rPr>
          <w:b/>
        </w:rPr>
      </w:pPr>
    </w:p>
    <w:tbl>
      <w:tblPr>
        <w:tblStyle w:val="11"/>
        <w:tblW w:w="0" w:type="auto"/>
        <w:tblInd w:w="-113" w:type="dxa"/>
        <w:tblLook w:val="04A0" w:firstRow="1" w:lastRow="0" w:firstColumn="1" w:lastColumn="0" w:noHBand="0" w:noVBand="1"/>
      </w:tblPr>
      <w:tblGrid>
        <w:gridCol w:w="2802"/>
        <w:gridCol w:w="6543"/>
      </w:tblGrid>
      <w:tr w:rsidR="00C61E96" w:rsidRPr="00C61E96" w:rsidTr="0080359F">
        <w:tc>
          <w:tcPr>
            <w:tcW w:w="2802" w:type="dxa"/>
          </w:tcPr>
          <w:p w:rsidR="002F020D" w:rsidRPr="00C61E96" w:rsidRDefault="002F020D" w:rsidP="003C29B8">
            <w:pPr>
              <w:widowControl w:val="0"/>
              <w:suppressAutoHyphens/>
              <w:rPr>
                <w:sz w:val="24"/>
                <w:szCs w:val="24"/>
              </w:rPr>
            </w:pPr>
            <w:r w:rsidRPr="00C61E96">
              <w:rPr>
                <w:sz w:val="24"/>
                <w:szCs w:val="24"/>
              </w:rPr>
              <w:t>На</w:t>
            </w:r>
            <w:r w:rsidR="00E46B41" w:rsidRPr="00C61E96">
              <w:rPr>
                <w:sz w:val="24"/>
                <w:szCs w:val="24"/>
              </w:rPr>
              <w:t>звание</w:t>
            </w:r>
            <w:r w:rsidR="0025002E" w:rsidRPr="00C61E96">
              <w:rPr>
                <w:sz w:val="24"/>
                <w:szCs w:val="24"/>
              </w:rPr>
              <w:t xml:space="preserve"> </w:t>
            </w:r>
            <w:r w:rsidRPr="00C61E96">
              <w:rPr>
                <w:sz w:val="24"/>
                <w:szCs w:val="24"/>
              </w:rPr>
              <w:t>программы</w:t>
            </w:r>
          </w:p>
        </w:tc>
        <w:tc>
          <w:tcPr>
            <w:tcW w:w="6543" w:type="dxa"/>
          </w:tcPr>
          <w:p w:rsidR="002F020D" w:rsidRPr="00C61E96" w:rsidRDefault="002F020D" w:rsidP="003C29B8">
            <w:pPr>
              <w:pStyle w:val="TableParagraph"/>
              <w:widowControl w:val="0"/>
              <w:suppressAutoHyphens/>
              <w:spacing w:line="240" w:lineRule="auto"/>
              <w:rPr>
                <w:sz w:val="24"/>
                <w:szCs w:val="24"/>
              </w:rPr>
            </w:pPr>
            <w:r w:rsidRPr="00C61E96">
              <w:rPr>
                <w:sz w:val="24"/>
                <w:szCs w:val="24"/>
              </w:rPr>
              <w:t>Дополнительная</w:t>
            </w:r>
            <w:r w:rsidR="0025002E" w:rsidRPr="00C61E96">
              <w:rPr>
                <w:sz w:val="24"/>
                <w:szCs w:val="24"/>
              </w:rPr>
              <w:t xml:space="preserve"> </w:t>
            </w:r>
            <w:r w:rsidRPr="00C61E96">
              <w:rPr>
                <w:sz w:val="24"/>
                <w:szCs w:val="24"/>
              </w:rPr>
              <w:t>общеобразовательная</w:t>
            </w:r>
            <w:r w:rsidR="0025002E" w:rsidRPr="00C61E96">
              <w:rPr>
                <w:sz w:val="24"/>
                <w:szCs w:val="24"/>
              </w:rPr>
              <w:t xml:space="preserve"> </w:t>
            </w:r>
            <w:r w:rsidRPr="00C61E96">
              <w:rPr>
                <w:sz w:val="24"/>
                <w:szCs w:val="24"/>
              </w:rPr>
              <w:t>общеразвивающая</w:t>
            </w:r>
            <w:r w:rsidR="0025002E" w:rsidRPr="00C61E96">
              <w:rPr>
                <w:sz w:val="24"/>
                <w:szCs w:val="24"/>
              </w:rPr>
              <w:t xml:space="preserve"> </w:t>
            </w:r>
            <w:r w:rsidRPr="00C61E96">
              <w:rPr>
                <w:sz w:val="24"/>
                <w:szCs w:val="24"/>
              </w:rPr>
              <w:t>программа</w:t>
            </w:r>
            <w:r w:rsidR="0025002E" w:rsidRPr="00C61E96">
              <w:rPr>
                <w:sz w:val="24"/>
                <w:szCs w:val="24"/>
              </w:rPr>
              <w:t xml:space="preserve"> </w:t>
            </w:r>
            <w:r w:rsidRPr="00C61E96">
              <w:rPr>
                <w:sz w:val="24"/>
                <w:szCs w:val="24"/>
              </w:rPr>
              <w:t>«</w:t>
            </w:r>
            <w:r w:rsidR="00D913B8" w:rsidRPr="00C61E96">
              <w:rPr>
                <w:sz w:val="24"/>
                <w:szCs w:val="24"/>
              </w:rPr>
              <w:t>Твой выбор</w:t>
            </w:r>
            <w:r w:rsidRPr="00C61E96">
              <w:rPr>
                <w:sz w:val="24"/>
                <w:szCs w:val="24"/>
              </w:rPr>
              <w:t>»</w:t>
            </w:r>
          </w:p>
        </w:tc>
      </w:tr>
      <w:tr w:rsidR="00C61E96" w:rsidRPr="00C61E96" w:rsidTr="0080359F">
        <w:tc>
          <w:tcPr>
            <w:tcW w:w="2802" w:type="dxa"/>
          </w:tcPr>
          <w:p w:rsidR="002F020D" w:rsidRPr="00C61E96" w:rsidRDefault="00E46B41" w:rsidP="003C29B8">
            <w:pPr>
              <w:widowControl w:val="0"/>
              <w:suppressAutoHyphens/>
              <w:rPr>
                <w:sz w:val="24"/>
                <w:szCs w:val="24"/>
              </w:rPr>
            </w:pPr>
            <w:r w:rsidRPr="00C61E96">
              <w:rPr>
                <w:sz w:val="24"/>
                <w:szCs w:val="24"/>
              </w:rPr>
              <w:t>Название</w:t>
            </w:r>
            <w:r w:rsidR="0025002E" w:rsidRPr="00C61E96">
              <w:rPr>
                <w:sz w:val="24"/>
                <w:szCs w:val="24"/>
              </w:rPr>
              <w:t xml:space="preserve"> </w:t>
            </w:r>
            <w:r w:rsidR="002F020D" w:rsidRPr="00C61E96">
              <w:rPr>
                <w:sz w:val="24"/>
                <w:szCs w:val="24"/>
              </w:rPr>
              <w:t>объединения</w:t>
            </w:r>
          </w:p>
        </w:tc>
        <w:tc>
          <w:tcPr>
            <w:tcW w:w="6543" w:type="dxa"/>
          </w:tcPr>
          <w:p w:rsidR="002F020D" w:rsidRPr="00C61E96" w:rsidRDefault="002F020D" w:rsidP="003C29B8">
            <w:pPr>
              <w:widowControl w:val="0"/>
              <w:suppressAutoHyphens/>
              <w:rPr>
                <w:sz w:val="24"/>
                <w:szCs w:val="24"/>
              </w:rPr>
            </w:pPr>
            <w:r w:rsidRPr="00C61E96">
              <w:rPr>
                <w:sz w:val="24"/>
                <w:szCs w:val="24"/>
              </w:rPr>
              <w:t>«</w:t>
            </w:r>
            <w:r w:rsidR="004D48F9" w:rsidRPr="00C61E96">
              <w:rPr>
                <w:sz w:val="24"/>
                <w:szCs w:val="24"/>
              </w:rPr>
              <w:t>Профессиональная</w:t>
            </w:r>
            <w:r w:rsidR="0025002E" w:rsidRPr="00C61E96">
              <w:rPr>
                <w:sz w:val="24"/>
                <w:szCs w:val="24"/>
              </w:rPr>
              <w:t xml:space="preserve"> </w:t>
            </w:r>
            <w:r w:rsidR="004D48F9" w:rsidRPr="00C61E96">
              <w:rPr>
                <w:sz w:val="24"/>
                <w:szCs w:val="24"/>
              </w:rPr>
              <w:t>ориентация</w:t>
            </w:r>
            <w:r w:rsidRPr="00C61E96">
              <w:rPr>
                <w:sz w:val="24"/>
                <w:szCs w:val="24"/>
              </w:rPr>
              <w:t>»</w:t>
            </w:r>
          </w:p>
        </w:tc>
      </w:tr>
      <w:tr w:rsidR="00C61E96" w:rsidRPr="00C61E96" w:rsidTr="0080359F">
        <w:tc>
          <w:tcPr>
            <w:tcW w:w="2802" w:type="dxa"/>
          </w:tcPr>
          <w:p w:rsidR="00BF51FA" w:rsidRPr="00C61E96" w:rsidRDefault="00BF51FA" w:rsidP="003C29B8">
            <w:pPr>
              <w:widowControl w:val="0"/>
              <w:suppressAutoHyphens/>
              <w:rPr>
                <w:sz w:val="24"/>
                <w:szCs w:val="24"/>
                <w:highlight w:val="yellow"/>
              </w:rPr>
            </w:pPr>
            <w:r w:rsidRPr="00C61E96">
              <w:rPr>
                <w:sz w:val="24"/>
                <w:szCs w:val="24"/>
              </w:rPr>
              <w:t>Разработчик</w:t>
            </w:r>
          </w:p>
        </w:tc>
        <w:tc>
          <w:tcPr>
            <w:tcW w:w="6543" w:type="dxa"/>
          </w:tcPr>
          <w:p w:rsidR="00B54A88" w:rsidRPr="00C61E96" w:rsidRDefault="00BF51FA" w:rsidP="00BF51FA">
            <w:pPr>
              <w:jc w:val="both"/>
              <w:rPr>
                <w:sz w:val="24"/>
                <w:szCs w:val="24"/>
              </w:rPr>
            </w:pPr>
            <w:r w:rsidRPr="00C61E96">
              <w:rPr>
                <w:sz w:val="24"/>
                <w:szCs w:val="24"/>
              </w:rPr>
              <w:t xml:space="preserve">Вишнякова Татьяна Викторовна, </w:t>
            </w:r>
          </w:p>
          <w:p w:rsidR="002518F1" w:rsidRPr="00C61E96" w:rsidRDefault="00BF51FA" w:rsidP="00BF51FA">
            <w:pPr>
              <w:jc w:val="both"/>
              <w:rPr>
                <w:sz w:val="24"/>
                <w:szCs w:val="24"/>
              </w:rPr>
            </w:pPr>
            <w:r w:rsidRPr="00C61E96">
              <w:rPr>
                <w:sz w:val="24"/>
                <w:szCs w:val="24"/>
              </w:rPr>
              <w:t xml:space="preserve">педагог первой квалификационной категории. </w:t>
            </w:r>
          </w:p>
          <w:p w:rsidR="00BF51FA" w:rsidRPr="00C61E96" w:rsidRDefault="00BF51FA" w:rsidP="00BF51FA">
            <w:pPr>
              <w:jc w:val="both"/>
              <w:rPr>
                <w:sz w:val="24"/>
                <w:szCs w:val="24"/>
              </w:rPr>
            </w:pPr>
            <w:r w:rsidRPr="00C61E96">
              <w:rPr>
                <w:sz w:val="24"/>
                <w:szCs w:val="24"/>
              </w:rPr>
              <w:t>Образование высшее,</w:t>
            </w:r>
            <w:r w:rsidR="002518F1" w:rsidRPr="00C61E96">
              <w:rPr>
                <w:sz w:val="24"/>
                <w:szCs w:val="24"/>
              </w:rPr>
              <w:t xml:space="preserve"> </w:t>
            </w:r>
            <w:r w:rsidRPr="00C61E96">
              <w:rPr>
                <w:sz w:val="24"/>
                <w:szCs w:val="24"/>
              </w:rPr>
              <w:t xml:space="preserve">квалификации «преподаватель профессионального образования» </w:t>
            </w:r>
          </w:p>
        </w:tc>
      </w:tr>
      <w:tr w:rsidR="00C61E96" w:rsidRPr="00C61E96" w:rsidTr="0080359F">
        <w:tc>
          <w:tcPr>
            <w:tcW w:w="2802" w:type="dxa"/>
          </w:tcPr>
          <w:p w:rsidR="00BF51FA" w:rsidRPr="00C61E96" w:rsidRDefault="00BF51FA" w:rsidP="003C29B8">
            <w:pPr>
              <w:widowControl w:val="0"/>
              <w:suppressAutoHyphens/>
              <w:rPr>
                <w:sz w:val="24"/>
                <w:szCs w:val="24"/>
              </w:rPr>
            </w:pPr>
            <w:r w:rsidRPr="00C61E96">
              <w:rPr>
                <w:sz w:val="24"/>
                <w:szCs w:val="24"/>
              </w:rPr>
              <w:t>Год разработки программы</w:t>
            </w:r>
          </w:p>
        </w:tc>
        <w:tc>
          <w:tcPr>
            <w:tcW w:w="6543" w:type="dxa"/>
          </w:tcPr>
          <w:p w:rsidR="00BF51FA" w:rsidRPr="00C61E96" w:rsidRDefault="00BF51FA" w:rsidP="003C29B8">
            <w:pPr>
              <w:widowControl w:val="0"/>
              <w:suppressAutoHyphens/>
              <w:rPr>
                <w:sz w:val="24"/>
                <w:szCs w:val="24"/>
              </w:rPr>
            </w:pPr>
            <w:r w:rsidRPr="00C61E96">
              <w:rPr>
                <w:sz w:val="24"/>
                <w:szCs w:val="24"/>
              </w:rPr>
              <w:t>202</w:t>
            </w:r>
            <w:r w:rsidR="002518F1" w:rsidRPr="00C61E96">
              <w:rPr>
                <w:sz w:val="24"/>
                <w:szCs w:val="24"/>
              </w:rPr>
              <w:t>1</w:t>
            </w:r>
            <w:r w:rsidRPr="00C61E96">
              <w:rPr>
                <w:sz w:val="24"/>
                <w:szCs w:val="24"/>
              </w:rPr>
              <w:t xml:space="preserve"> </w:t>
            </w:r>
          </w:p>
        </w:tc>
      </w:tr>
      <w:tr w:rsidR="00C61E96" w:rsidRPr="00C61E96" w:rsidTr="0080359F">
        <w:tc>
          <w:tcPr>
            <w:tcW w:w="2802" w:type="dxa"/>
          </w:tcPr>
          <w:p w:rsidR="00BF51FA" w:rsidRPr="00C61E96" w:rsidRDefault="00BF51FA" w:rsidP="003C29B8">
            <w:pPr>
              <w:widowControl w:val="0"/>
              <w:suppressAutoHyphens/>
              <w:rPr>
                <w:sz w:val="24"/>
                <w:szCs w:val="24"/>
              </w:rPr>
            </w:pPr>
            <w:r w:rsidRPr="00C61E96">
              <w:rPr>
                <w:sz w:val="24"/>
                <w:szCs w:val="24"/>
              </w:rPr>
              <w:t xml:space="preserve">Аннотация программы </w:t>
            </w:r>
          </w:p>
        </w:tc>
        <w:tc>
          <w:tcPr>
            <w:tcW w:w="6543" w:type="dxa"/>
          </w:tcPr>
          <w:p w:rsidR="00BF51FA" w:rsidRPr="00C61E96" w:rsidRDefault="00BF51FA" w:rsidP="003C29B8">
            <w:pPr>
              <w:pStyle w:val="a3"/>
              <w:widowControl w:val="0"/>
              <w:suppressAutoHyphens/>
              <w:ind w:left="0" w:firstLine="0"/>
              <w:jc w:val="both"/>
            </w:pPr>
            <w:r w:rsidRPr="00C61E96">
              <w:t>Дополнительная общеобразовательная общеразвивающая программа социально-</w:t>
            </w:r>
            <w:r w:rsidR="002518F1" w:rsidRPr="00C61E96">
              <w:t>гуманитарной</w:t>
            </w:r>
            <w:r w:rsidRPr="00C61E96">
              <w:t xml:space="preserve"> направленности «</w:t>
            </w:r>
            <w:r w:rsidR="00D913B8" w:rsidRPr="00C61E96">
              <w:t>Твой выбор</w:t>
            </w:r>
            <w:r w:rsidRPr="00C61E96">
              <w:t xml:space="preserve">» разработана для детей 14-17 лет в соответствии с современными нормативными правовыми актами и государственными программными документами по дополнительному образованию. Согласно </w:t>
            </w:r>
            <w:r w:rsidR="002518F1" w:rsidRPr="00C61E96">
              <w:t>основным идеям федерального проекта «Успех каждого ребенка»</w:t>
            </w:r>
            <w:r w:rsidR="00D913B8" w:rsidRPr="00C61E96">
              <w:t xml:space="preserve"> </w:t>
            </w:r>
            <w:r w:rsidRPr="00C61E96">
              <w:t>направлена на социализацию детей, в том числе детей с ОВЗ, на включение их в общественную жизнь и формирование позитивного представления о своих способностях и возможностях, личностное, общекультурное и социально развитие.</w:t>
            </w:r>
          </w:p>
          <w:p w:rsidR="00BF51FA" w:rsidRPr="00C61E96" w:rsidRDefault="00BF51FA" w:rsidP="003C29B8">
            <w:pPr>
              <w:pStyle w:val="a3"/>
              <w:widowControl w:val="0"/>
              <w:suppressAutoHyphens/>
              <w:ind w:left="0" w:firstLine="0"/>
              <w:jc w:val="both"/>
            </w:pPr>
            <w:r w:rsidRPr="00C61E96">
              <w:t>Программа «</w:t>
            </w:r>
            <w:r w:rsidR="00D913B8" w:rsidRPr="00C61E96">
              <w:t>Твой выбор</w:t>
            </w:r>
            <w:r w:rsidRPr="00C61E96">
              <w:t xml:space="preserve">» рассчитана на </w:t>
            </w:r>
            <w:r w:rsidR="00294E6B">
              <w:t>2 недели</w:t>
            </w:r>
            <w:r w:rsidRPr="00C61E96">
              <w:t xml:space="preserve"> обучения (18 часов), состоит из комплекса мероприятий, которые</w:t>
            </w:r>
            <w:r w:rsidR="002518F1" w:rsidRPr="00C61E96">
              <w:t xml:space="preserve"> </w:t>
            </w:r>
            <w:r w:rsidRPr="00C61E96">
              <w:t xml:space="preserve">позволят обучающимся ориентироваться в профессиях и специальностях, помогут в выборе деятельности, которая приведёт к удовлетворению своих потребностей, для дальнейшей социализации и адаптации к жизни в обществе, применительно к своим способностям, склонностям, характеру, темпераменту, оценить свои возможности, уменьшить вероятность ошибок при выборе профессий и формировании общей культуры учащихся, в том числе детей с ОВЗ. В целом данная программа способствует активизации процесса самопознания. </w:t>
            </w:r>
          </w:p>
        </w:tc>
      </w:tr>
      <w:tr w:rsidR="00C61E96" w:rsidRPr="00C61E96" w:rsidTr="0080359F">
        <w:tc>
          <w:tcPr>
            <w:tcW w:w="2802" w:type="dxa"/>
          </w:tcPr>
          <w:p w:rsidR="00BF51FA" w:rsidRPr="00C61E96" w:rsidRDefault="00BF51FA" w:rsidP="003C29B8">
            <w:pPr>
              <w:widowControl w:val="0"/>
              <w:suppressAutoHyphens/>
              <w:rPr>
                <w:sz w:val="24"/>
                <w:szCs w:val="24"/>
              </w:rPr>
            </w:pPr>
            <w:r w:rsidRPr="00C61E96">
              <w:rPr>
                <w:sz w:val="24"/>
                <w:szCs w:val="24"/>
              </w:rPr>
              <w:t xml:space="preserve">Направленность </w:t>
            </w:r>
          </w:p>
        </w:tc>
        <w:tc>
          <w:tcPr>
            <w:tcW w:w="6543" w:type="dxa"/>
          </w:tcPr>
          <w:p w:rsidR="00BF51FA" w:rsidRPr="00C61E96" w:rsidRDefault="00BF51FA" w:rsidP="003C29B8">
            <w:pPr>
              <w:widowControl w:val="0"/>
              <w:suppressAutoHyphens/>
              <w:rPr>
                <w:sz w:val="24"/>
                <w:szCs w:val="24"/>
              </w:rPr>
            </w:pPr>
            <w:r w:rsidRPr="00C61E96">
              <w:rPr>
                <w:sz w:val="24"/>
                <w:szCs w:val="24"/>
              </w:rPr>
              <w:t>Социально-</w:t>
            </w:r>
            <w:r w:rsidR="002518F1" w:rsidRPr="00C61E96">
              <w:rPr>
                <w:sz w:val="24"/>
                <w:szCs w:val="24"/>
              </w:rPr>
              <w:t>гуманитарная</w:t>
            </w:r>
          </w:p>
        </w:tc>
      </w:tr>
      <w:tr w:rsidR="00C61E96" w:rsidRPr="00C61E96" w:rsidTr="0080359F">
        <w:tc>
          <w:tcPr>
            <w:tcW w:w="2802" w:type="dxa"/>
          </w:tcPr>
          <w:p w:rsidR="00BF51FA" w:rsidRPr="00C61E96" w:rsidRDefault="00BF51FA" w:rsidP="003C29B8">
            <w:pPr>
              <w:widowControl w:val="0"/>
              <w:suppressAutoHyphens/>
              <w:rPr>
                <w:sz w:val="24"/>
                <w:szCs w:val="24"/>
              </w:rPr>
            </w:pPr>
            <w:r w:rsidRPr="00C61E96">
              <w:rPr>
                <w:sz w:val="24"/>
                <w:szCs w:val="24"/>
              </w:rPr>
              <w:t>Уровень программы</w:t>
            </w:r>
          </w:p>
        </w:tc>
        <w:tc>
          <w:tcPr>
            <w:tcW w:w="6543" w:type="dxa"/>
          </w:tcPr>
          <w:p w:rsidR="00BF51FA" w:rsidRPr="00C61E96" w:rsidRDefault="00BF51FA" w:rsidP="003C29B8">
            <w:pPr>
              <w:widowControl w:val="0"/>
              <w:suppressAutoHyphens/>
              <w:rPr>
                <w:sz w:val="24"/>
                <w:szCs w:val="24"/>
              </w:rPr>
            </w:pPr>
            <w:r w:rsidRPr="00C61E96">
              <w:rPr>
                <w:sz w:val="24"/>
                <w:szCs w:val="24"/>
              </w:rPr>
              <w:t>Стартовый</w:t>
            </w:r>
          </w:p>
        </w:tc>
      </w:tr>
      <w:tr w:rsidR="00C61E96" w:rsidRPr="00C61E96" w:rsidTr="0080359F">
        <w:tc>
          <w:tcPr>
            <w:tcW w:w="2802" w:type="dxa"/>
          </w:tcPr>
          <w:p w:rsidR="00BF51FA" w:rsidRPr="00C61E96" w:rsidRDefault="00BF51FA" w:rsidP="003C29B8">
            <w:pPr>
              <w:widowControl w:val="0"/>
              <w:suppressAutoHyphens/>
              <w:rPr>
                <w:sz w:val="24"/>
                <w:szCs w:val="24"/>
              </w:rPr>
            </w:pPr>
            <w:r w:rsidRPr="00C61E96">
              <w:rPr>
                <w:sz w:val="24"/>
                <w:szCs w:val="24"/>
              </w:rPr>
              <w:t xml:space="preserve">Возраст учащихся </w:t>
            </w:r>
          </w:p>
        </w:tc>
        <w:tc>
          <w:tcPr>
            <w:tcW w:w="6543" w:type="dxa"/>
          </w:tcPr>
          <w:p w:rsidR="00BF51FA" w:rsidRPr="00C61E96" w:rsidRDefault="00BF51FA" w:rsidP="003C29B8">
            <w:pPr>
              <w:pStyle w:val="TableParagraph"/>
              <w:widowControl w:val="0"/>
              <w:suppressAutoHyphens/>
              <w:spacing w:line="240" w:lineRule="auto"/>
              <w:rPr>
                <w:sz w:val="24"/>
                <w:szCs w:val="24"/>
              </w:rPr>
            </w:pPr>
            <w:r w:rsidRPr="00C61E96">
              <w:rPr>
                <w:sz w:val="24"/>
                <w:szCs w:val="24"/>
              </w:rPr>
              <w:t>14-17 лет</w:t>
            </w:r>
          </w:p>
        </w:tc>
      </w:tr>
      <w:tr w:rsidR="00C61E96" w:rsidRPr="00C61E96" w:rsidTr="0080359F">
        <w:tc>
          <w:tcPr>
            <w:tcW w:w="2802" w:type="dxa"/>
          </w:tcPr>
          <w:p w:rsidR="00BF51FA" w:rsidRPr="00C61E96" w:rsidRDefault="00BF51FA" w:rsidP="003C29B8">
            <w:pPr>
              <w:widowControl w:val="0"/>
              <w:suppressAutoHyphens/>
              <w:rPr>
                <w:sz w:val="24"/>
                <w:szCs w:val="24"/>
              </w:rPr>
            </w:pPr>
            <w:r w:rsidRPr="00C61E96">
              <w:rPr>
                <w:sz w:val="24"/>
                <w:szCs w:val="24"/>
              </w:rPr>
              <w:t xml:space="preserve">Необходимость медицинской справки для занятий </w:t>
            </w:r>
          </w:p>
        </w:tc>
        <w:tc>
          <w:tcPr>
            <w:tcW w:w="6543" w:type="dxa"/>
          </w:tcPr>
          <w:p w:rsidR="00BF51FA" w:rsidRPr="00C61E96" w:rsidRDefault="00BF51FA" w:rsidP="003C29B8">
            <w:pPr>
              <w:pStyle w:val="TableParagraph"/>
              <w:widowControl w:val="0"/>
              <w:suppressAutoHyphens/>
              <w:spacing w:line="240" w:lineRule="auto"/>
              <w:rPr>
                <w:sz w:val="24"/>
                <w:szCs w:val="24"/>
              </w:rPr>
            </w:pPr>
            <w:r w:rsidRPr="00C61E96">
              <w:rPr>
                <w:sz w:val="24"/>
                <w:szCs w:val="24"/>
              </w:rPr>
              <w:t xml:space="preserve">Нет </w:t>
            </w:r>
          </w:p>
        </w:tc>
      </w:tr>
      <w:tr w:rsidR="00C61E96" w:rsidRPr="00C61E96" w:rsidTr="0080359F">
        <w:tc>
          <w:tcPr>
            <w:tcW w:w="2802" w:type="dxa"/>
          </w:tcPr>
          <w:p w:rsidR="00BF51FA" w:rsidRPr="00C61E96" w:rsidRDefault="00BF51FA" w:rsidP="003C29B8">
            <w:pPr>
              <w:widowControl w:val="0"/>
              <w:suppressAutoHyphens/>
              <w:rPr>
                <w:sz w:val="24"/>
                <w:szCs w:val="24"/>
              </w:rPr>
            </w:pPr>
            <w:r w:rsidRPr="00C61E96">
              <w:rPr>
                <w:sz w:val="24"/>
                <w:szCs w:val="24"/>
              </w:rPr>
              <w:t>Количество учащихся в группе</w:t>
            </w:r>
          </w:p>
        </w:tc>
        <w:tc>
          <w:tcPr>
            <w:tcW w:w="6543" w:type="dxa"/>
          </w:tcPr>
          <w:p w:rsidR="00BF51FA" w:rsidRPr="00C61E96" w:rsidRDefault="00FE4290" w:rsidP="003C29B8">
            <w:pPr>
              <w:pStyle w:val="TableParagraph"/>
              <w:widowControl w:val="0"/>
              <w:suppressAutoHyphens/>
              <w:spacing w:line="240" w:lineRule="auto"/>
              <w:rPr>
                <w:sz w:val="24"/>
                <w:szCs w:val="24"/>
              </w:rPr>
            </w:pPr>
            <w:r>
              <w:rPr>
                <w:sz w:val="24"/>
                <w:szCs w:val="24"/>
              </w:rPr>
              <w:t>6</w:t>
            </w:r>
            <w:r w:rsidR="00BF51FA" w:rsidRPr="00C61E96">
              <w:rPr>
                <w:sz w:val="24"/>
                <w:szCs w:val="24"/>
              </w:rPr>
              <w:t>-25 человек</w:t>
            </w:r>
          </w:p>
          <w:p w:rsidR="00BF51FA" w:rsidRPr="00C61E96" w:rsidRDefault="00BF51FA" w:rsidP="003C29B8">
            <w:pPr>
              <w:pStyle w:val="TableParagraph"/>
              <w:widowControl w:val="0"/>
              <w:suppressAutoHyphens/>
              <w:spacing w:line="240" w:lineRule="auto"/>
              <w:rPr>
                <w:sz w:val="24"/>
                <w:szCs w:val="24"/>
              </w:rPr>
            </w:pPr>
          </w:p>
        </w:tc>
      </w:tr>
      <w:tr w:rsidR="00C61E96" w:rsidRPr="00C61E96" w:rsidTr="0080359F">
        <w:tc>
          <w:tcPr>
            <w:tcW w:w="2802" w:type="dxa"/>
          </w:tcPr>
          <w:p w:rsidR="00BF51FA" w:rsidRPr="00C61E96" w:rsidRDefault="00BF51FA" w:rsidP="003C29B8">
            <w:pPr>
              <w:widowControl w:val="0"/>
              <w:suppressAutoHyphens/>
              <w:rPr>
                <w:sz w:val="24"/>
                <w:szCs w:val="24"/>
              </w:rPr>
            </w:pPr>
            <w:r w:rsidRPr="00C61E96">
              <w:rPr>
                <w:sz w:val="24"/>
                <w:szCs w:val="24"/>
              </w:rPr>
              <w:t>Программа предназначена для учащихся с ОВЗ</w:t>
            </w:r>
          </w:p>
        </w:tc>
        <w:tc>
          <w:tcPr>
            <w:tcW w:w="6543" w:type="dxa"/>
          </w:tcPr>
          <w:p w:rsidR="00BF51FA" w:rsidRPr="00C61E96" w:rsidRDefault="00BF51FA" w:rsidP="003C29B8">
            <w:pPr>
              <w:pStyle w:val="TableParagraph"/>
              <w:widowControl w:val="0"/>
              <w:suppressAutoHyphens/>
              <w:spacing w:line="240" w:lineRule="auto"/>
              <w:rPr>
                <w:sz w:val="24"/>
                <w:szCs w:val="24"/>
              </w:rPr>
            </w:pPr>
            <w:r w:rsidRPr="00C61E96">
              <w:rPr>
                <w:sz w:val="24"/>
                <w:szCs w:val="24"/>
              </w:rPr>
              <w:t>Да</w:t>
            </w:r>
          </w:p>
        </w:tc>
      </w:tr>
      <w:tr w:rsidR="00C61E96" w:rsidRPr="00C61E96" w:rsidTr="0080359F">
        <w:tc>
          <w:tcPr>
            <w:tcW w:w="2802" w:type="dxa"/>
          </w:tcPr>
          <w:p w:rsidR="00BF51FA" w:rsidRPr="00C61E96" w:rsidRDefault="00BF51FA" w:rsidP="003C29B8">
            <w:pPr>
              <w:widowControl w:val="0"/>
              <w:suppressAutoHyphens/>
              <w:rPr>
                <w:sz w:val="24"/>
                <w:szCs w:val="24"/>
              </w:rPr>
            </w:pPr>
            <w:r w:rsidRPr="00C61E96">
              <w:rPr>
                <w:sz w:val="24"/>
                <w:szCs w:val="24"/>
              </w:rPr>
              <w:t>Ограничения по здоровью детей с ОВЗ</w:t>
            </w:r>
          </w:p>
        </w:tc>
        <w:tc>
          <w:tcPr>
            <w:tcW w:w="6543" w:type="dxa"/>
          </w:tcPr>
          <w:p w:rsidR="00BF51FA" w:rsidRPr="00C61E96" w:rsidRDefault="002518F1" w:rsidP="003C29B8">
            <w:pPr>
              <w:pStyle w:val="TableParagraph"/>
              <w:widowControl w:val="0"/>
              <w:suppressAutoHyphens/>
              <w:spacing w:line="240" w:lineRule="auto"/>
              <w:rPr>
                <w:sz w:val="24"/>
                <w:szCs w:val="24"/>
              </w:rPr>
            </w:pPr>
            <w:r w:rsidRPr="00C61E96">
              <w:rPr>
                <w:sz w:val="24"/>
                <w:szCs w:val="24"/>
              </w:rPr>
              <w:t>Нарушение опорно-двигательного аппарата, задержка речевого развития</w:t>
            </w:r>
          </w:p>
        </w:tc>
      </w:tr>
      <w:tr w:rsidR="00C61E96" w:rsidRPr="00C61E96" w:rsidTr="004D48F9">
        <w:tc>
          <w:tcPr>
            <w:tcW w:w="2802" w:type="dxa"/>
          </w:tcPr>
          <w:p w:rsidR="00BF51FA" w:rsidRPr="00C61E96" w:rsidRDefault="00BF51FA" w:rsidP="003C29B8">
            <w:pPr>
              <w:widowControl w:val="0"/>
              <w:suppressAutoHyphens/>
              <w:rPr>
                <w:sz w:val="24"/>
                <w:szCs w:val="24"/>
              </w:rPr>
            </w:pPr>
            <w:r w:rsidRPr="00C61E96">
              <w:rPr>
                <w:sz w:val="24"/>
                <w:szCs w:val="24"/>
              </w:rPr>
              <w:t>Срок реализации программы:</w:t>
            </w:r>
          </w:p>
        </w:tc>
        <w:tc>
          <w:tcPr>
            <w:tcW w:w="6543" w:type="dxa"/>
          </w:tcPr>
          <w:p w:rsidR="00BF51FA" w:rsidRPr="00C61E96" w:rsidRDefault="0013092D" w:rsidP="0013092D">
            <w:pPr>
              <w:pStyle w:val="TableParagraph"/>
              <w:suppressAutoHyphens/>
              <w:spacing w:line="240" w:lineRule="auto"/>
              <w:rPr>
                <w:sz w:val="24"/>
                <w:szCs w:val="24"/>
              </w:rPr>
            </w:pPr>
            <w:r w:rsidRPr="0013092D">
              <w:rPr>
                <w:sz w:val="24"/>
                <w:szCs w:val="24"/>
              </w:rPr>
              <w:t>2 недели</w:t>
            </w:r>
          </w:p>
        </w:tc>
      </w:tr>
      <w:tr w:rsidR="00C61E96" w:rsidRPr="00C61E96" w:rsidTr="004D48F9">
        <w:tc>
          <w:tcPr>
            <w:tcW w:w="2802" w:type="dxa"/>
          </w:tcPr>
          <w:p w:rsidR="00BF51FA" w:rsidRPr="00C61E96" w:rsidRDefault="00BF51FA" w:rsidP="003C29B8">
            <w:pPr>
              <w:widowControl w:val="0"/>
              <w:suppressAutoHyphens/>
              <w:rPr>
                <w:sz w:val="24"/>
                <w:szCs w:val="24"/>
              </w:rPr>
            </w:pPr>
            <w:r w:rsidRPr="00C61E96">
              <w:rPr>
                <w:sz w:val="24"/>
                <w:szCs w:val="24"/>
              </w:rPr>
              <w:t>Объем программы</w:t>
            </w:r>
          </w:p>
        </w:tc>
        <w:tc>
          <w:tcPr>
            <w:tcW w:w="6543" w:type="dxa"/>
          </w:tcPr>
          <w:p w:rsidR="00BF51FA" w:rsidRPr="00C61E96" w:rsidRDefault="00BF51FA" w:rsidP="003C29B8">
            <w:pPr>
              <w:widowControl w:val="0"/>
              <w:suppressAutoHyphens/>
              <w:rPr>
                <w:sz w:val="24"/>
                <w:szCs w:val="24"/>
              </w:rPr>
            </w:pPr>
            <w:r w:rsidRPr="00C61E96">
              <w:rPr>
                <w:sz w:val="24"/>
                <w:szCs w:val="24"/>
              </w:rPr>
              <w:t>18 час</w:t>
            </w:r>
            <w:r w:rsidR="0013092D">
              <w:rPr>
                <w:sz w:val="24"/>
                <w:szCs w:val="24"/>
              </w:rPr>
              <w:t>ов</w:t>
            </w:r>
          </w:p>
        </w:tc>
      </w:tr>
      <w:tr w:rsidR="00C61E96" w:rsidRPr="00C61E96" w:rsidTr="0080359F">
        <w:tc>
          <w:tcPr>
            <w:tcW w:w="2802" w:type="dxa"/>
          </w:tcPr>
          <w:p w:rsidR="00BF51FA" w:rsidRPr="00C61E96" w:rsidRDefault="00BF51FA" w:rsidP="003C29B8">
            <w:pPr>
              <w:widowControl w:val="0"/>
              <w:suppressAutoHyphens/>
              <w:rPr>
                <w:sz w:val="24"/>
                <w:szCs w:val="24"/>
              </w:rPr>
            </w:pPr>
            <w:r w:rsidRPr="00C61E96">
              <w:rPr>
                <w:sz w:val="24"/>
                <w:szCs w:val="24"/>
              </w:rPr>
              <w:t xml:space="preserve">Цель программы </w:t>
            </w:r>
          </w:p>
        </w:tc>
        <w:tc>
          <w:tcPr>
            <w:tcW w:w="6543" w:type="dxa"/>
          </w:tcPr>
          <w:p w:rsidR="00BF51FA" w:rsidRPr="00C61E96" w:rsidRDefault="00BF51FA" w:rsidP="003C29B8">
            <w:pPr>
              <w:pStyle w:val="TableParagraph"/>
              <w:widowControl w:val="0"/>
              <w:tabs>
                <w:tab w:val="left" w:pos="441"/>
                <w:tab w:val="left" w:pos="1242"/>
                <w:tab w:val="left" w:pos="2507"/>
                <w:tab w:val="left" w:pos="2843"/>
                <w:tab w:val="left" w:pos="3816"/>
                <w:tab w:val="left" w:pos="5054"/>
                <w:tab w:val="left" w:pos="6377"/>
                <w:tab w:val="left" w:pos="7125"/>
                <w:tab w:val="left" w:pos="8089"/>
              </w:tabs>
              <w:suppressAutoHyphens/>
              <w:spacing w:line="240" w:lineRule="auto"/>
              <w:jc w:val="both"/>
              <w:rPr>
                <w:sz w:val="24"/>
                <w:szCs w:val="24"/>
              </w:rPr>
            </w:pPr>
            <w:r w:rsidRPr="00C61E96">
              <w:rPr>
                <w:sz w:val="24"/>
                <w:szCs w:val="24"/>
              </w:rPr>
              <w:t xml:space="preserve">оказание профориентационной поддержки учащимся в </w:t>
            </w:r>
            <w:r w:rsidRPr="00C61E96">
              <w:rPr>
                <w:sz w:val="24"/>
                <w:szCs w:val="24"/>
              </w:rPr>
              <w:lastRenderedPageBreak/>
              <w:t>процессе выбора будущей профессиональной деятельности</w:t>
            </w:r>
          </w:p>
        </w:tc>
      </w:tr>
      <w:tr w:rsidR="00C61E96" w:rsidRPr="00C61E96" w:rsidTr="0080359F">
        <w:tc>
          <w:tcPr>
            <w:tcW w:w="2802" w:type="dxa"/>
          </w:tcPr>
          <w:p w:rsidR="00BF51FA" w:rsidRPr="00C61E96" w:rsidRDefault="00BF51FA" w:rsidP="003C29B8">
            <w:pPr>
              <w:widowControl w:val="0"/>
              <w:suppressAutoHyphens/>
              <w:rPr>
                <w:sz w:val="24"/>
                <w:szCs w:val="24"/>
              </w:rPr>
            </w:pPr>
            <w:r w:rsidRPr="00C61E96">
              <w:rPr>
                <w:sz w:val="24"/>
                <w:szCs w:val="24"/>
              </w:rPr>
              <w:t>Задачи программы</w:t>
            </w:r>
          </w:p>
        </w:tc>
        <w:tc>
          <w:tcPr>
            <w:tcW w:w="6543" w:type="dxa"/>
          </w:tcPr>
          <w:p w:rsidR="00F83FA9" w:rsidRPr="00C61E96" w:rsidRDefault="00F83FA9" w:rsidP="00F83FA9">
            <w:pPr>
              <w:pStyle w:val="a3"/>
              <w:widowControl w:val="0"/>
              <w:suppressAutoHyphens/>
              <w:ind w:left="0" w:firstLine="0"/>
              <w:jc w:val="both"/>
              <w:rPr>
                <w:i/>
              </w:rPr>
            </w:pPr>
            <w:r w:rsidRPr="00C61E96">
              <w:rPr>
                <w:b/>
                <w:bCs/>
                <w:i/>
              </w:rPr>
              <w:t>Воспитательные:</w:t>
            </w:r>
          </w:p>
          <w:p w:rsidR="00F83FA9" w:rsidRPr="00C61E96" w:rsidRDefault="00F83FA9" w:rsidP="00F83FA9">
            <w:pPr>
              <w:pStyle w:val="a4"/>
              <w:numPr>
                <w:ilvl w:val="0"/>
                <w:numId w:val="8"/>
              </w:numPr>
              <w:tabs>
                <w:tab w:val="left" w:pos="426"/>
              </w:tabs>
              <w:suppressAutoHyphens/>
              <w:spacing w:line="240" w:lineRule="auto"/>
              <w:ind w:left="0" w:firstLine="0"/>
              <w:rPr>
                <w:sz w:val="24"/>
                <w:szCs w:val="24"/>
              </w:rPr>
            </w:pPr>
            <w:r w:rsidRPr="00C61E96">
              <w:rPr>
                <w:sz w:val="24"/>
                <w:szCs w:val="24"/>
              </w:rPr>
              <w:t>формировать важность и значение профессионального самоопределения, требование к составлению личного профессионального плана;</w:t>
            </w:r>
          </w:p>
          <w:p w:rsidR="00F83FA9" w:rsidRPr="00C61E96" w:rsidRDefault="00F83FA9" w:rsidP="00F83FA9">
            <w:pPr>
              <w:pStyle w:val="a4"/>
              <w:numPr>
                <w:ilvl w:val="0"/>
                <w:numId w:val="8"/>
              </w:numPr>
              <w:tabs>
                <w:tab w:val="left" w:pos="426"/>
              </w:tabs>
              <w:suppressAutoHyphens/>
              <w:spacing w:line="240" w:lineRule="auto"/>
              <w:ind w:left="0" w:firstLine="0"/>
              <w:rPr>
                <w:sz w:val="24"/>
                <w:szCs w:val="24"/>
              </w:rPr>
            </w:pPr>
            <w:r w:rsidRPr="00C61E96">
              <w:rPr>
                <w:sz w:val="24"/>
                <w:szCs w:val="24"/>
              </w:rPr>
              <w:t>формировать интерес к будущей профессии;</w:t>
            </w:r>
          </w:p>
          <w:p w:rsidR="00F83FA9" w:rsidRPr="00C61E96" w:rsidRDefault="00F83FA9" w:rsidP="00F83FA9">
            <w:pPr>
              <w:pStyle w:val="a4"/>
              <w:numPr>
                <w:ilvl w:val="0"/>
                <w:numId w:val="8"/>
              </w:numPr>
              <w:tabs>
                <w:tab w:val="left" w:pos="426"/>
              </w:tabs>
              <w:suppressAutoHyphens/>
              <w:spacing w:line="240" w:lineRule="auto"/>
              <w:ind w:left="0" w:firstLine="0"/>
              <w:rPr>
                <w:sz w:val="24"/>
                <w:szCs w:val="24"/>
              </w:rPr>
            </w:pPr>
            <w:r w:rsidRPr="00C61E96">
              <w:rPr>
                <w:sz w:val="24"/>
                <w:szCs w:val="24"/>
              </w:rPr>
              <w:t>воспитывать нравственные качества личности (доброту, отзывчивость);</w:t>
            </w:r>
          </w:p>
          <w:p w:rsidR="00BF51FA" w:rsidRPr="00C61E96" w:rsidRDefault="00F83FA9" w:rsidP="00F83FA9">
            <w:pPr>
              <w:pStyle w:val="a4"/>
              <w:numPr>
                <w:ilvl w:val="0"/>
                <w:numId w:val="8"/>
              </w:numPr>
              <w:tabs>
                <w:tab w:val="left" w:pos="426"/>
              </w:tabs>
              <w:suppressAutoHyphens/>
              <w:spacing w:line="240" w:lineRule="auto"/>
              <w:ind w:left="0" w:firstLine="0"/>
              <w:rPr>
                <w:sz w:val="24"/>
                <w:szCs w:val="24"/>
              </w:rPr>
            </w:pPr>
            <w:r w:rsidRPr="00C61E96">
              <w:rPr>
                <w:sz w:val="24"/>
                <w:szCs w:val="24"/>
              </w:rPr>
              <w:t>воспитывать коллективизм, принятие себя как члена общества</w:t>
            </w:r>
          </w:p>
          <w:p w:rsidR="00BF51FA" w:rsidRPr="00C61E96" w:rsidRDefault="00BF51FA" w:rsidP="00F83FA9">
            <w:pPr>
              <w:pStyle w:val="a4"/>
              <w:tabs>
                <w:tab w:val="left" w:pos="426"/>
              </w:tabs>
              <w:suppressAutoHyphens/>
              <w:spacing w:line="240" w:lineRule="auto"/>
              <w:ind w:left="0" w:firstLine="0"/>
              <w:rPr>
                <w:b/>
                <w:i/>
                <w:sz w:val="24"/>
                <w:szCs w:val="24"/>
              </w:rPr>
            </w:pPr>
            <w:r w:rsidRPr="00C61E96">
              <w:rPr>
                <w:b/>
                <w:i/>
                <w:sz w:val="24"/>
                <w:szCs w:val="24"/>
              </w:rPr>
              <w:t>Развивающие:</w:t>
            </w:r>
          </w:p>
          <w:p w:rsidR="00BF51FA" w:rsidRPr="00C61E96" w:rsidRDefault="00BF51FA" w:rsidP="00456E98">
            <w:pPr>
              <w:pStyle w:val="a4"/>
              <w:numPr>
                <w:ilvl w:val="0"/>
                <w:numId w:val="8"/>
              </w:numPr>
              <w:tabs>
                <w:tab w:val="left" w:pos="426"/>
              </w:tabs>
              <w:suppressAutoHyphens/>
              <w:spacing w:line="240" w:lineRule="auto"/>
              <w:ind w:left="0" w:firstLine="0"/>
              <w:rPr>
                <w:sz w:val="24"/>
                <w:szCs w:val="24"/>
              </w:rPr>
            </w:pPr>
            <w:r w:rsidRPr="00C61E96">
              <w:rPr>
                <w:sz w:val="24"/>
                <w:szCs w:val="24"/>
              </w:rPr>
              <w:t>развивать коммуникативные навыки взаимодействия со сверстниками и взрослыми вне семьи;</w:t>
            </w:r>
          </w:p>
          <w:p w:rsidR="00BF51FA" w:rsidRPr="00C61E96" w:rsidRDefault="00BF51FA" w:rsidP="00456E98">
            <w:pPr>
              <w:pStyle w:val="a4"/>
              <w:numPr>
                <w:ilvl w:val="0"/>
                <w:numId w:val="8"/>
              </w:numPr>
              <w:tabs>
                <w:tab w:val="left" w:pos="426"/>
              </w:tabs>
              <w:suppressAutoHyphens/>
              <w:spacing w:line="240" w:lineRule="auto"/>
              <w:ind w:left="0" w:firstLine="0"/>
              <w:rPr>
                <w:sz w:val="24"/>
                <w:szCs w:val="24"/>
              </w:rPr>
            </w:pPr>
            <w:r w:rsidRPr="00C61E96">
              <w:rPr>
                <w:sz w:val="24"/>
                <w:szCs w:val="24"/>
              </w:rPr>
              <w:t>способствовать развитию интеллектуального и творческого потенциала в выбранной профессии;</w:t>
            </w:r>
          </w:p>
          <w:p w:rsidR="00BF51FA" w:rsidRPr="00C61E96" w:rsidRDefault="00BF51FA" w:rsidP="00456E98">
            <w:pPr>
              <w:pStyle w:val="a4"/>
              <w:numPr>
                <w:ilvl w:val="0"/>
                <w:numId w:val="8"/>
              </w:numPr>
              <w:tabs>
                <w:tab w:val="left" w:pos="426"/>
              </w:tabs>
              <w:suppressAutoHyphens/>
              <w:spacing w:line="240" w:lineRule="auto"/>
              <w:ind w:left="0" w:firstLine="0"/>
              <w:rPr>
                <w:sz w:val="24"/>
                <w:szCs w:val="24"/>
              </w:rPr>
            </w:pPr>
            <w:r w:rsidRPr="00C61E96">
              <w:rPr>
                <w:sz w:val="24"/>
                <w:szCs w:val="24"/>
              </w:rPr>
              <w:t>формировать у учащихся опыт успешной профессиональной деятельности.</w:t>
            </w:r>
          </w:p>
          <w:p w:rsidR="00F83FA9" w:rsidRPr="00C61E96" w:rsidRDefault="00F83FA9" w:rsidP="00F83FA9">
            <w:pPr>
              <w:pStyle w:val="a3"/>
              <w:ind w:left="0" w:firstLine="0"/>
              <w:jc w:val="both"/>
              <w:rPr>
                <w:i/>
              </w:rPr>
            </w:pPr>
            <w:r w:rsidRPr="00C61E96">
              <w:rPr>
                <w:b/>
                <w:bCs/>
                <w:i/>
              </w:rPr>
              <w:t>Образовательные:</w:t>
            </w:r>
          </w:p>
          <w:p w:rsidR="00F83FA9" w:rsidRPr="00C61E96" w:rsidRDefault="00F83FA9" w:rsidP="00F83FA9">
            <w:pPr>
              <w:pStyle w:val="a4"/>
              <w:numPr>
                <w:ilvl w:val="0"/>
                <w:numId w:val="8"/>
              </w:numPr>
              <w:tabs>
                <w:tab w:val="left" w:pos="426"/>
              </w:tabs>
              <w:suppressAutoHyphens/>
              <w:spacing w:line="240" w:lineRule="auto"/>
              <w:ind w:left="0" w:firstLine="0"/>
              <w:rPr>
                <w:sz w:val="24"/>
                <w:szCs w:val="24"/>
              </w:rPr>
            </w:pPr>
            <w:r w:rsidRPr="00C61E96">
              <w:rPr>
                <w:sz w:val="24"/>
                <w:szCs w:val="24"/>
              </w:rPr>
              <w:t>дать представление о многообразии мира профессий, правилах выбора профессии;</w:t>
            </w:r>
          </w:p>
          <w:p w:rsidR="00F83FA9" w:rsidRPr="00C61E96" w:rsidRDefault="00F83FA9" w:rsidP="00F83FA9">
            <w:pPr>
              <w:pStyle w:val="a4"/>
              <w:widowControl w:val="0"/>
              <w:numPr>
                <w:ilvl w:val="0"/>
                <w:numId w:val="8"/>
              </w:numPr>
              <w:tabs>
                <w:tab w:val="left" w:pos="426"/>
              </w:tabs>
              <w:suppressAutoHyphens/>
              <w:spacing w:line="240" w:lineRule="auto"/>
              <w:ind w:left="0" w:firstLine="0"/>
              <w:rPr>
                <w:sz w:val="24"/>
                <w:szCs w:val="24"/>
              </w:rPr>
            </w:pPr>
            <w:r w:rsidRPr="00C61E96">
              <w:rPr>
                <w:sz w:val="24"/>
                <w:szCs w:val="24"/>
              </w:rPr>
              <w:t>познакомить с некоторыми профориентационными терминами;</w:t>
            </w:r>
          </w:p>
          <w:p w:rsidR="00F83FA9" w:rsidRPr="00C61E96" w:rsidRDefault="00F83FA9" w:rsidP="00F83FA9">
            <w:pPr>
              <w:pStyle w:val="a4"/>
              <w:widowControl w:val="0"/>
              <w:numPr>
                <w:ilvl w:val="0"/>
                <w:numId w:val="8"/>
              </w:numPr>
              <w:tabs>
                <w:tab w:val="left" w:pos="426"/>
              </w:tabs>
              <w:suppressAutoHyphens/>
              <w:spacing w:line="240" w:lineRule="auto"/>
              <w:ind w:left="0" w:firstLine="0"/>
              <w:rPr>
                <w:sz w:val="24"/>
                <w:szCs w:val="24"/>
              </w:rPr>
            </w:pPr>
            <w:r w:rsidRPr="00C61E96">
              <w:rPr>
                <w:sz w:val="24"/>
                <w:szCs w:val="24"/>
              </w:rPr>
              <w:t>формировать интерес к выбору профессии через проектную деятельность;</w:t>
            </w:r>
          </w:p>
          <w:p w:rsidR="00F83FA9" w:rsidRPr="00C61E96" w:rsidRDefault="00F83FA9" w:rsidP="00F83FA9">
            <w:pPr>
              <w:pStyle w:val="a4"/>
              <w:widowControl w:val="0"/>
              <w:numPr>
                <w:ilvl w:val="0"/>
                <w:numId w:val="8"/>
              </w:numPr>
              <w:tabs>
                <w:tab w:val="left" w:pos="426"/>
              </w:tabs>
              <w:suppressAutoHyphens/>
              <w:spacing w:line="240" w:lineRule="auto"/>
              <w:ind w:left="0" w:firstLine="0"/>
              <w:rPr>
                <w:sz w:val="24"/>
                <w:szCs w:val="24"/>
              </w:rPr>
            </w:pPr>
            <w:r w:rsidRPr="00C61E96">
              <w:rPr>
                <w:sz w:val="24"/>
                <w:szCs w:val="24"/>
              </w:rPr>
              <w:t>дать представления об основных группах профессий;</w:t>
            </w:r>
          </w:p>
          <w:p w:rsidR="00F83FA9" w:rsidRPr="00C61E96" w:rsidRDefault="00F83FA9" w:rsidP="00F83FA9">
            <w:pPr>
              <w:pStyle w:val="a4"/>
              <w:widowControl w:val="0"/>
              <w:numPr>
                <w:ilvl w:val="0"/>
                <w:numId w:val="8"/>
              </w:numPr>
              <w:tabs>
                <w:tab w:val="left" w:pos="426"/>
              </w:tabs>
              <w:suppressAutoHyphens/>
              <w:spacing w:line="240" w:lineRule="auto"/>
              <w:ind w:left="0" w:firstLine="0"/>
              <w:rPr>
                <w:sz w:val="24"/>
                <w:szCs w:val="24"/>
              </w:rPr>
            </w:pPr>
            <w:r w:rsidRPr="00C61E96">
              <w:rPr>
                <w:sz w:val="24"/>
                <w:szCs w:val="24"/>
              </w:rPr>
              <w:t>обучать первичным умениям работы в конкретной профессии в ходе проведения профессиональных проб.</w:t>
            </w:r>
          </w:p>
          <w:p w:rsidR="00F83FA9" w:rsidRPr="00C61E96" w:rsidRDefault="00F83FA9" w:rsidP="00DD2C62">
            <w:pPr>
              <w:pStyle w:val="a4"/>
              <w:widowControl w:val="0"/>
              <w:numPr>
                <w:ilvl w:val="0"/>
                <w:numId w:val="8"/>
              </w:numPr>
              <w:tabs>
                <w:tab w:val="left" w:pos="426"/>
              </w:tabs>
              <w:suppressAutoHyphens/>
              <w:spacing w:line="240" w:lineRule="auto"/>
              <w:ind w:left="0" w:firstLine="0"/>
              <w:rPr>
                <w:sz w:val="24"/>
                <w:szCs w:val="24"/>
              </w:rPr>
            </w:pPr>
            <w:r w:rsidRPr="00C61E96">
              <w:rPr>
                <w:sz w:val="24"/>
                <w:szCs w:val="24"/>
              </w:rPr>
              <w:t>познакомить с правилами составления профессиограммы, выполнением мини проекта</w:t>
            </w:r>
          </w:p>
        </w:tc>
      </w:tr>
      <w:tr w:rsidR="00C61E96" w:rsidRPr="00C61E96" w:rsidTr="0080359F">
        <w:tc>
          <w:tcPr>
            <w:tcW w:w="2802" w:type="dxa"/>
          </w:tcPr>
          <w:p w:rsidR="00BF51FA" w:rsidRPr="00C61E96" w:rsidRDefault="00BF51FA" w:rsidP="003C29B8">
            <w:pPr>
              <w:widowControl w:val="0"/>
              <w:suppressAutoHyphens/>
              <w:rPr>
                <w:sz w:val="24"/>
                <w:szCs w:val="24"/>
              </w:rPr>
            </w:pPr>
            <w:r w:rsidRPr="00C61E96">
              <w:rPr>
                <w:sz w:val="24"/>
                <w:szCs w:val="24"/>
              </w:rPr>
              <w:t xml:space="preserve">Планируемые результаты </w:t>
            </w:r>
          </w:p>
        </w:tc>
        <w:tc>
          <w:tcPr>
            <w:tcW w:w="6543" w:type="dxa"/>
          </w:tcPr>
          <w:p w:rsidR="00F83FA9" w:rsidRPr="00C61E96" w:rsidRDefault="00BF51FA" w:rsidP="003C29B8">
            <w:pPr>
              <w:pStyle w:val="a3"/>
              <w:widowControl w:val="0"/>
              <w:suppressAutoHyphens/>
              <w:ind w:left="0" w:firstLine="0"/>
              <w:jc w:val="both"/>
              <w:rPr>
                <w:b/>
              </w:rPr>
            </w:pPr>
            <w:r w:rsidRPr="00C61E96">
              <w:rPr>
                <w:b/>
                <w:i/>
              </w:rPr>
              <w:t>По окончании обучения учащиеся</w:t>
            </w:r>
            <w:r w:rsidRPr="00C61E96">
              <w:rPr>
                <w:b/>
              </w:rPr>
              <w:t xml:space="preserve"> </w:t>
            </w:r>
          </w:p>
          <w:p w:rsidR="00BF51FA" w:rsidRPr="00C61E96" w:rsidRDefault="00F83FA9" w:rsidP="003C29B8">
            <w:pPr>
              <w:pStyle w:val="a3"/>
              <w:widowControl w:val="0"/>
              <w:suppressAutoHyphens/>
              <w:ind w:left="0" w:firstLine="0"/>
              <w:jc w:val="both"/>
              <w:rPr>
                <w:b/>
              </w:rPr>
            </w:pPr>
            <w:r w:rsidRPr="00C61E96">
              <w:rPr>
                <w:b/>
                <w:i/>
              </w:rPr>
              <w:t xml:space="preserve">будут </w:t>
            </w:r>
            <w:r w:rsidR="00BF51FA" w:rsidRPr="00C61E96">
              <w:rPr>
                <w:b/>
                <w:i/>
              </w:rPr>
              <w:t>зна</w:t>
            </w:r>
            <w:r w:rsidRPr="00C61E96">
              <w:rPr>
                <w:b/>
                <w:i/>
              </w:rPr>
              <w:t>ть</w:t>
            </w:r>
            <w:r w:rsidR="00BF51FA" w:rsidRPr="00C61E96">
              <w:rPr>
                <w:b/>
              </w:rPr>
              <w:t>:</w:t>
            </w:r>
          </w:p>
          <w:p w:rsidR="00BF51FA" w:rsidRPr="00C61E96" w:rsidRDefault="00BF51FA" w:rsidP="003C29B8">
            <w:pPr>
              <w:pStyle w:val="a4"/>
              <w:widowControl w:val="0"/>
              <w:numPr>
                <w:ilvl w:val="0"/>
                <w:numId w:val="8"/>
              </w:numPr>
              <w:tabs>
                <w:tab w:val="left" w:pos="426"/>
              </w:tabs>
              <w:suppressAutoHyphens/>
              <w:spacing w:line="240" w:lineRule="auto"/>
              <w:ind w:left="0" w:firstLine="0"/>
              <w:rPr>
                <w:sz w:val="24"/>
                <w:szCs w:val="24"/>
              </w:rPr>
            </w:pPr>
            <w:r w:rsidRPr="00C61E96">
              <w:rPr>
                <w:sz w:val="24"/>
                <w:szCs w:val="24"/>
              </w:rPr>
              <w:t xml:space="preserve"> правила выбора будущей профессии;</w:t>
            </w:r>
          </w:p>
          <w:p w:rsidR="00BF51FA" w:rsidRPr="00C61E96" w:rsidRDefault="00BF51FA" w:rsidP="003C29B8">
            <w:pPr>
              <w:pStyle w:val="a4"/>
              <w:widowControl w:val="0"/>
              <w:numPr>
                <w:ilvl w:val="0"/>
                <w:numId w:val="8"/>
              </w:numPr>
              <w:tabs>
                <w:tab w:val="left" w:pos="426"/>
              </w:tabs>
              <w:suppressAutoHyphens/>
              <w:spacing w:line="240" w:lineRule="auto"/>
              <w:ind w:left="0" w:firstLine="0"/>
              <w:rPr>
                <w:sz w:val="24"/>
                <w:szCs w:val="24"/>
              </w:rPr>
            </w:pPr>
            <w:r w:rsidRPr="00C61E96">
              <w:rPr>
                <w:sz w:val="24"/>
                <w:szCs w:val="24"/>
              </w:rPr>
              <w:t>важность и значение профессионального самоопределения;</w:t>
            </w:r>
          </w:p>
          <w:p w:rsidR="00BF51FA" w:rsidRPr="00C61E96" w:rsidRDefault="00BF51FA" w:rsidP="003C29B8">
            <w:pPr>
              <w:pStyle w:val="a4"/>
              <w:widowControl w:val="0"/>
              <w:numPr>
                <w:ilvl w:val="0"/>
                <w:numId w:val="8"/>
              </w:numPr>
              <w:tabs>
                <w:tab w:val="left" w:pos="426"/>
              </w:tabs>
              <w:suppressAutoHyphens/>
              <w:spacing w:line="240" w:lineRule="auto"/>
              <w:ind w:left="0" w:firstLine="0"/>
              <w:rPr>
                <w:sz w:val="24"/>
                <w:szCs w:val="24"/>
              </w:rPr>
            </w:pPr>
            <w:r w:rsidRPr="00C61E96">
              <w:rPr>
                <w:sz w:val="24"/>
                <w:szCs w:val="24"/>
              </w:rPr>
              <w:t>классификацию профессий по предмету труда;</w:t>
            </w:r>
          </w:p>
          <w:p w:rsidR="00BF51FA" w:rsidRPr="00C61E96" w:rsidRDefault="00BF51FA" w:rsidP="003C29B8">
            <w:pPr>
              <w:pStyle w:val="a4"/>
              <w:widowControl w:val="0"/>
              <w:numPr>
                <w:ilvl w:val="0"/>
                <w:numId w:val="8"/>
              </w:numPr>
              <w:tabs>
                <w:tab w:val="left" w:pos="426"/>
              </w:tabs>
              <w:suppressAutoHyphens/>
              <w:spacing w:line="240" w:lineRule="auto"/>
              <w:ind w:left="0" w:firstLine="0"/>
              <w:rPr>
                <w:sz w:val="24"/>
                <w:szCs w:val="24"/>
              </w:rPr>
            </w:pPr>
            <w:r w:rsidRPr="00C61E96">
              <w:rPr>
                <w:sz w:val="24"/>
                <w:szCs w:val="24"/>
              </w:rPr>
              <w:t xml:space="preserve">свои интересы и склонности; </w:t>
            </w:r>
          </w:p>
          <w:p w:rsidR="00BF51FA" w:rsidRPr="00C61E96" w:rsidRDefault="00BF51FA" w:rsidP="003C29B8">
            <w:pPr>
              <w:pStyle w:val="a4"/>
              <w:widowControl w:val="0"/>
              <w:numPr>
                <w:ilvl w:val="0"/>
                <w:numId w:val="8"/>
              </w:numPr>
              <w:tabs>
                <w:tab w:val="left" w:pos="426"/>
              </w:tabs>
              <w:suppressAutoHyphens/>
              <w:spacing w:line="240" w:lineRule="auto"/>
              <w:ind w:left="0" w:firstLine="0"/>
              <w:rPr>
                <w:sz w:val="24"/>
                <w:szCs w:val="24"/>
              </w:rPr>
            </w:pPr>
            <w:r w:rsidRPr="00C61E96">
              <w:rPr>
                <w:sz w:val="24"/>
                <w:szCs w:val="24"/>
              </w:rPr>
              <w:t>понятие профессиограмма;</w:t>
            </w:r>
          </w:p>
          <w:p w:rsidR="00BF51FA" w:rsidRPr="00C61E96" w:rsidRDefault="00BF51FA" w:rsidP="003C29B8">
            <w:pPr>
              <w:pStyle w:val="a4"/>
              <w:widowControl w:val="0"/>
              <w:numPr>
                <w:ilvl w:val="0"/>
                <w:numId w:val="8"/>
              </w:numPr>
              <w:tabs>
                <w:tab w:val="left" w:pos="426"/>
              </w:tabs>
              <w:suppressAutoHyphens/>
              <w:spacing w:line="240" w:lineRule="auto"/>
              <w:ind w:left="0" w:firstLine="0"/>
              <w:rPr>
                <w:sz w:val="24"/>
                <w:szCs w:val="24"/>
              </w:rPr>
            </w:pPr>
            <w:r w:rsidRPr="00C61E96">
              <w:rPr>
                <w:sz w:val="24"/>
                <w:szCs w:val="24"/>
              </w:rPr>
              <w:t>понятие и классификацию темперамента;</w:t>
            </w:r>
          </w:p>
          <w:p w:rsidR="00BF51FA" w:rsidRPr="00C61E96" w:rsidRDefault="00F83FA9" w:rsidP="003C29B8">
            <w:pPr>
              <w:pStyle w:val="a3"/>
              <w:widowControl w:val="0"/>
              <w:tabs>
                <w:tab w:val="left" w:pos="426"/>
              </w:tabs>
              <w:suppressAutoHyphens/>
              <w:ind w:left="0" w:firstLine="0"/>
              <w:jc w:val="both"/>
              <w:rPr>
                <w:b/>
                <w:i/>
              </w:rPr>
            </w:pPr>
            <w:r w:rsidRPr="00C61E96">
              <w:rPr>
                <w:b/>
                <w:i/>
              </w:rPr>
              <w:t xml:space="preserve">будут </w:t>
            </w:r>
            <w:r w:rsidR="00BF51FA" w:rsidRPr="00C61E96">
              <w:rPr>
                <w:b/>
                <w:i/>
              </w:rPr>
              <w:t>умеют:</w:t>
            </w:r>
          </w:p>
          <w:p w:rsidR="00BF51FA" w:rsidRPr="00C61E96" w:rsidRDefault="00BF51FA" w:rsidP="003C29B8">
            <w:pPr>
              <w:pStyle w:val="a4"/>
              <w:widowControl w:val="0"/>
              <w:numPr>
                <w:ilvl w:val="0"/>
                <w:numId w:val="8"/>
              </w:numPr>
              <w:tabs>
                <w:tab w:val="left" w:pos="426"/>
              </w:tabs>
              <w:suppressAutoHyphens/>
              <w:spacing w:line="240" w:lineRule="auto"/>
              <w:ind w:left="0" w:firstLine="0"/>
              <w:rPr>
                <w:sz w:val="24"/>
                <w:szCs w:val="24"/>
              </w:rPr>
            </w:pPr>
            <w:r w:rsidRPr="00C61E96">
              <w:rPr>
                <w:sz w:val="24"/>
                <w:szCs w:val="24"/>
              </w:rPr>
              <w:t>пользоваться источниками информации о профессиях, профессиональ</w:t>
            </w:r>
            <w:r w:rsidRPr="00C61E96">
              <w:rPr>
                <w:sz w:val="24"/>
                <w:szCs w:val="24"/>
              </w:rPr>
              <w:softHyphen/>
              <w:t>ных учебных заведениях и рынке труда;</w:t>
            </w:r>
          </w:p>
          <w:p w:rsidR="00BF51FA" w:rsidRPr="00C61E96" w:rsidRDefault="00BF51FA" w:rsidP="003C29B8">
            <w:pPr>
              <w:pStyle w:val="a4"/>
              <w:widowControl w:val="0"/>
              <w:numPr>
                <w:ilvl w:val="0"/>
                <w:numId w:val="8"/>
              </w:numPr>
              <w:tabs>
                <w:tab w:val="left" w:pos="426"/>
              </w:tabs>
              <w:suppressAutoHyphens/>
              <w:spacing w:line="240" w:lineRule="auto"/>
              <w:ind w:left="0" w:firstLine="0"/>
              <w:rPr>
                <w:sz w:val="24"/>
                <w:szCs w:val="24"/>
              </w:rPr>
            </w:pPr>
            <w:r w:rsidRPr="00C61E96">
              <w:rPr>
                <w:sz w:val="24"/>
                <w:szCs w:val="24"/>
              </w:rPr>
              <w:t>определять соответствие выбранной профессии своим способностям, личностным особенностям и запросам рынка;</w:t>
            </w:r>
          </w:p>
          <w:p w:rsidR="00BF51FA" w:rsidRPr="00C61E96" w:rsidRDefault="00BF51FA" w:rsidP="003C29B8">
            <w:pPr>
              <w:widowControl w:val="0"/>
              <w:tabs>
                <w:tab w:val="left" w:pos="426"/>
              </w:tabs>
              <w:suppressAutoHyphens/>
              <w:rPr>
                <w:b/>
                <w:i/>
                <w:sz w:val="24"/>
                <w:szCs w:val="24"/>
              </w:rPr>
            </w:pPr>
            <w:r w:rsidRPr="00C61E96">
              <w:rPr>
                <w:b/>
                <w:i/>
                <w:sz w:val="24"/>
                <w:szCs w:val="24"/>
              </w:rPr>
              <w:t>владе</w:t>
            </w:r>
            <w:r w:rsidR="004244EA" w:rsidRPr="00C61E96">
              <w:rPr>
                <w:b/>
                <w:i/>
                <w:sz w:val="24"/>
                <w:szCs w:val="24"/>
              </w:rPr>
              <w:t>ть</w:t>
            </w:r>
            <w:r w:rsidRPr="00C61E96">
              <w:rPr>
                <w:b/>
                <w:i/>
                <w:sz w:val="24"/>
                <w:szCs w:val="24"/>
              </w:rPr>
              <w:t xml:space="preserve"> навыками:</w:t>
            </w:r>
          </w:p>
          <w:p w:rsidR="00BF51FA" w:rsidRPr="00C61E96" w:rsidRDefault="00BF51FA" w:rsidP="003C29B8">
            <w:pPr>
              <w:pStyle w:val="a4"/>
              <w:widowControl w:val="0"/>
              <w:numPr>
                <w:ilvl w:val="0"/>
                <w:numId w:val="8"/>
              </w:numPr>
              <w:tabs>
                <w:tab w:val="left" w:pos="426"/>
              </w:tabs>
              <w:suppressAutoHyphens/>
              <w:spacing w:line="240" w:lineRule="auto"/>
              <w:ind w:left="0" w:firstLine="0"/>
              <w:jc w:val="both"/>
              <w:rPr>
                <w:sz w:val="24"/>
                <w:szCs w:val="24"/>
              </w:rPr>
            </w:pPr>
            <w:r w:rsidRPr="00C61E96">
              <w:rPr>
                <w:sz w:val="24"/>
                <w:szCs w:val="24"/>
              </w:rPr>
              <w:t>анализировать профессиограммы, находить информацию о профессиях</w:t>
            </w:r>
            <w:r w:rsidR="00F83FA9" w:rsidRPr="00C61E96">
              <w:rPr>
                <w:sz w:val="24"/>
                <w:szCs w:val="24"/>
              </w:rPr>
              <w:t xml:space="preserve"> </w:t>
            </w:r>
            <w:r w:rsidRPr="00C61E96">
              <w:rPr>
                <w:sz w:val="24"/>
                <w:szCs w:val="24"/>
              </w:rPr>
              <w:t>по общим признакам профессиональной деятельности</w:t>
            </w:r>
          </w:p>
          <w:p w:rsidR="00633C0D" w:rsidRPr="00C61E96" w:rsidRDefault="00BF51FA" w:rsidP="00F83FA9">
            <w:pPr>
              <w:pStyle w:val="a5"/>
              <w:widowControl w:val="0"/>
              <w:shd w:val="clear" w:color="auto" w:fill="FFFFFF"/>
              <w:tabs>
                <w:tab w:val="left" w:pos="426"/>
              </w:tabs>
              <w:suppressAutoHyphens/>
              <w:spacing w:before="0" w:beforeAutospacing="0" w:after="0" w:afterAutospacing="0"/>
              <w:jc w:val="both"/>
            </w:pPr>
            <w:r w:rsidRPr="00C61E96">
              <w:rPr>
                <w:b/>
                <w:i/>
              </w:rPr>
              <w:t>В результате реализации программы у учащихся формируются метапредметные компетенции</w:t>
            </w:r>
            <w:r w:rsidR="00F83FA9" w:rsidRPr="00C61E96">
              <w:rPr>
                <w:b/>
                <w:i/>
              </w:rPr>
              <w:t xml:space="preserve"> как:</w:t>
            </w:r>
          </w:p>
          <w:p w:rsidR="00633C0D" w:rsidRPr="00C61E96" w:rsidRDefault="00633C0D" w:rsidP="00633C0D">
            <w:pPr>
              <w:widowControl w:val="0"/>
              <w:numPr>
                <w:ilvl w:val="0"/>
                <w:numId w:val="32"/>
              </w:numPr>
              <w:contextualSpacing/>
              <w:jc w:val="both"/>
              <w:rPr>
                <w:snapToGrid w:val="0"/>
                <w:sz w:val="24"/>
                <w:szCs w:val="24"/>
              </w:rPr>
            </w:pPr>
            <w:r w:rsidRPr="00C61E96">
              <w:rPr>
                <w:snapToGrid w:val="0"/>
                <w:sz w:val="24"/>
                <w:szCs w:val="24"/>
              </w:rPr>
              <w:t xml:space="preserve">умение организовывать учебное сотрудничество и совместную деятельность с учителем и сверстниками; </w:t>
            </w:r>
          </w:p>
          <w:p w:rsidR="00633C0D" w:rsidRPr="00C61E96" w:rsidRDefault="00633C0D" w:rsidP="00633C0D">
            <w:pPr>
              <w:widowControl w:val="0"/>
              <w:numPr>
                <w:ilvl w:val="0"/>
                <w:numId w:val="32"/>
              </w:numPr>
              <w:contextualSpacing/>
              <w:jc w:val="both"/>
              <w:rPr>
                <w:snapToGrid w:val="0"/>
                <w:sz w:val="24"/>
                <w:szCs w:val="24"/>
              </w:rPr>
            </w:pPr>
            <w:r w:rsidRPr="00C61E96">
              <w:rPr>
                <w:snapToGrid w:val="0"/>
                <w:sz w:val="24"/>
                <w:szCs w:val="24"/>
              </w:rPr>
              <w:lastRenderedPageBreak/>
              <w:t xml:space="preserve">работать индивидуально и в группе: находить общее решение и разрешать конфликты на основе согласования позиций и учета интересов </w:t>
            </w:r>
          </w:p>
          <w:p w:rsidR="00633C0D" w:rsidRPr="00C61E96" w:rsidRDefault="00633C0D" w:rsidP="00633C0D">
            <w:pPr>
              <w:pStyle w:val="a4"/>
              <w:tabs>
                <w:tab w:val="left" w:pos="426"/>
              </w:tabs>
              <w:spacing w:line="240" w:lineRule="auto"/>
              <w:ind w:left="0" w:firstLine="0"/>
              <w:jc w:val="both"/>
              <w:rPr>
                <w:sz w:val="24"/>
                <w:szCs w:val="24"/>
              </w:rPr>
            </w:pPr>
            <w:r w:rsidRPr="00C61E96">
              <w:rPr>
                <w:b/>
                <w:i/>
                <w:sz w:val="24"/>
                <w:szCs w:val="24"/>
              </w:rPr>
              <w:t>В результате реализации программы у учащихся формируются личностные качества:</w:t>
            </w:r>
          </w:p>
          <w:p w:rsidR="00F83FA9" w:rsidRPr="00C61E96" w:rsidRDefault="00F83FA9" w:rsidP="00F83FA9">
            <w:pPr>
              <w:numPr>
                <w:ilvl w:val="0"/>
                <w:numId w:val="32"/>
              </w:numPr>
              <w:contextualSpacing/>
              <w:jc w:val="both"/>
              <w:rPr>
                <w:snapToGrid w:val="0"/>
                <w:sz w:val="24"/>
                <w:szCs w:val="24"/>
              </w:rPr>
            </w:pPr>
            <w:r w:rsidRPr="00C61E96">
              <w:rPr>
                <w:snapToGrid w:val="0"/>
                <w:sz w:val="24"/>
                <w:szCs w:val="24"/>
              </w:rPr>
              <w:t>самостоятельность, внимательность;</w:t>
            </w:r>
          </w:p>
          <w:p w:rsidR="00BF51FA" w:rsidRPr="00C61E96" w:rsidRDefault="00F83FA9" w:rsidP="00F83FA9">
            <w:pPr>
              <w:widowControl w:val="0"/>
              <w:numPr>
                <w:ilvl w:val="0"/>
                <w:numId w:val="32"/>
              </w:numPr>
              <w:contextualSpacing/>
              <w:jc w:val="both"/>
              <w:rPr>
                <w:sz w:val="24"/>
                <w:szCs w:val="24"/>
              </w:rPr>
            </w:pPr>
            <w:r w:rsidRPr="00C61E96">
              <w:rPr>
                <w:snapToGrid w:val="0"/>
                <w:sz w:val="24"/>
                <w:szCs w:val="24"/>
              </w:rPr>
              <w:t>целеустремленность</w:t>
            </w:r>
            <w:r w:rsidR="00D913B8" w:rsidRPr="00C61E96">
              <w:rPr>
                <w:sz w:val="24"/>
                <w:szCs w:val="24"/>
              </w:rPr>
              <w:t xml:space="preserve"> </w:t>
            </w:r>
          </w:p>
        </w:tc>
      </w:tr>
      <w:tr w:rsidR="00C61E96" w:rsidRPr="00C61E96" w:rsidTr="0080359F">
        <w:tc>
          <w:tcPr>
            <w:tcW w:w="2802" w:type="dxa"/>
          </w:tcPr>
          <w:p w:rsidR="004244EA" w:rsidRPr="00C61E96" w:rsidRDefault="004244EA" w:rsidP="004244EA">
            <w:pPr>
              <w:rPr>
                <w:sz w:val="24"/>
                <w:szCs w:val="24"/>
              </w:rPr>
            </w:pPr>
            <w:r w:rsidRPr="00C61E96">
              <w:rPr>
                <w:sz w:val="24"/>
                <w:szCs w:val="24"/>
              </w:rPr>
              <w:t>Средства обучения – количество единиц на группу, интенсивность использования по продолжительности программы в процентах на одну единицу</w:t>
            </w:r>
          </w:p>
        </w:tc>
        <w:tc>
          <w:tcPr>
            <w:tcW w:w="6543" w:type="dxa"/>
          </w:tcPr>
          <w:p w:rsidR="004244EA" w:rsidRPr="00C61E96" w:rsidRDefault="004244EA" w:rsidP="004244EA">
            <w:pPr>
              <w:rPr>
                <w:sz w:val="24"/>
                <w:szCs w:val="24"/>
              </w:rPr>
            </w:pPr>
            <w:r w:rsidRPr="00C61E96">
              <w:rPr>
                <w:sz w:val="24"/>
                <w:szCs w:val="24"/>
              </w:rPr>
              <w:t>Учебный кабинет, включая типовую мебель – 1 шт., 100 %;</w:t>
            </w:r>
          </w:p>
          <w:p w:rsidR="004244EA" w:rsidRPr="00C61E96" w:rsidRDefault="004244EA" w:rsidP="004244EA">
            <w:pPr>
              <w:widowControl w:val="0"/>
              <w:autoSpaceDE w:val="0"/>
              <w:autoSpaceDN w:val="0"/>
              <w:rPr>
                <w:sz w:val="24"/>
                <w:szCs w:val="24"/>
              </w:rPr>
            </w:pPr>
            <w:r w:rsidRPr="00C61E96">
              <w:rPr>
                <w:sz w:val="24"/>
                <w:szCs w:val="24"/>
              </w:rPr>
              <w:t>Плакаты – 5 шт., 50%;</w:t>
            </w:r>
          </w:p>
          <w:p w:rsidR="004244EA" w:rsidRPr="00C61E96" w:rsidRDefault="004244EA" w:rsidP="004244EA">
            <w:pPr>
              <w:widowControl w:val="0"/>
              <w:autoSpaceDE w:val="0"/>
              <w:autoSpaceDN w:val="0"/>
              <w:rPr>
                <w:sz w:val="24"/>
                <w:szCs w:val="24"/>
              </w:rPr>
            </w:pPr>
            <w:r w:rsidRPr="00C61E96">
              <w:rPr>
                <w:sz w:val="24"/>
                <w:szCs w:val="24"/>
              </w:rPr>
              <w:t>Наглядные пособия – 10 шт., 50%;</w:t>
            </w:r>
          </w:p>
          <w:p w:rsidR="004244EA" w:rsidRPr="00C61E96" w:rsidRDefault="0082447A" w:rsidP="004244EA">
            <w:pPr>
              <w:widowControl w:val="0"/>
              <w:autoSpaceDE w:val="0"/>
              <w:autoSpaceDN w:val="0"/>
              <w:rPr>
                <w:sz w:val="24"/>
                <w:szCs w:val="24"/>
              </w:rPr>
            </w:pPr>
            <w:r w:rsidRPr="0082447A">
              <w:rPr>
                <w:sz w:val="24"/>
                <w:szCs w:val="24"/>
              </w:rPr>
              <w:t xml:space="preserve">Канцелярские принадлежности: ручки </w:t>
            </w:r>
            <w:proofErr w:type="spellStart"/>
            <w:r w:rsidRPr="0082447A">
              <w:rPr>
                <w:sz w:val="24"/>
                <w:szCs w:val="24"/>
              </w:rPr>
              <w:t>гелевые</w:t>
            </w:r>
            <w:proofErr w:type="spellEnd"/>
            <w:r w:rsidRPr="0082447A">
              <w:rPr>
                <w:sz w:val="24"/>
                <w:szCs w:val="24"/>
              </w:rPr>
              <w:t>/шариковые, простой карандаш, линейка, ластик</w:t>
            </w:r>
            <w:r>
              <w:rPr>
                <w:sz w:val="24"/>
                <w:szCs w:val="24"/>
              </w:rPr>
              <w:t xml:space="preserve"> </w:t>
            </w:r>
            <w:r w:rsidR="004244EA" w:rsidRPr="00C61E96">
              <w:rPr>
                <w:sz w:val="24"/>
                <w:szCs w:val="24"/>
              </w:rPr>
              <w:t xml:space="preserve">– </w:t>
            </w:r>
            <w:r>
              <w:rPr>
                <w:sz w:val="24"/>
                <w:szCs w:val="24"/>
              </w:rPr>
              <w:t>25</w:t>
            </w:r>
            <w:r w:rsidR="004244EA" w:rsidRPr="00C61E96">
              <w:rPr>
                <w:sz w:val="24"/>
                <w:szCs w:val="24"/>
              </w:rPr>
              <w:t xml:space="preserve"> шт., </w:t>
            </w:r>
            <w:r>
              <w:rPr>
                <w:sz w:val="24"/>
                <w:szCs w:val="24"/>
              </w:rPr>
              <w:t>10</w:t>
            </w:r>
            <w:r w:rsidR="004244EA" w:rsidRPr="00C61E96">
              <w:rPr>
                <w:sz w:val="24"/>
                <w:szCs w:val="24"/>
              </w:rPr>
              <w:t>0%</w:t>
            </w:r>
          </w:p>
          <w:p w:rsidR="004244EA" w:rsidRPr="00C61E96" w:rsidRDefault="004244EA" w:rsidP="004244EA">
            <w:pPr>
              <w:widowControl w:val="0"/>
              <w:tabs>
                <w:tab w:val="left" w:pos="1120"/>
              </w:tabs>
              <w:suppressAutoHyphens/>
              <w:jc w:val="both"/>
              <w:rPr>
                <w:sz w:val="24"/>
                <w:szCs w:val="24"/>
              </w:rPr>
            </w:pPr>
          </w:p>
        </w:tc>
      </w:tr>
      <w:tr w:rsidR="00C61E96" w:rsidRPr="00C61E96" w:rsidTr="0080359F">
        <w:tc>
          <w:tcPr>
            <w:tcW w:w="2802" w:type="dxa"/>
          </w:tcPr>
          <w:p w:rsidR="004244EA" w:rsidRPr="00C61E96" w:rsidRDefault="004244EA" w:rsidP="004244EA">
            <w:pPr>
              <w:widowControl w:val="0"/>
              <w:suppressAutoHyphens/>
              <w:rPr>
                <w:sz w:val="24"/>
                <w:szCs w:val="24"/>
              </w:rPr>
            </w:pPr>
            <w:r w:rsidRPr="00C61E96">
              <w:rPr>
                <w:sz w:val="24"/>
                <w:szCs w:val="24"/>
              </w:rPr>
              <w:t>Рецензенты:</w:t>
            </w:r>
          </w:p>
        </w:tc>
        <w:tc>
          <w:tcPr>
            <w:tcW w:w="6543" w:type="dxa"/>
          </w:tcPr>
          <w:p w:rsidR="004244EA" w:rsidRPr="00C61E96" w:rsidRDefault="004244EA" w:rsidP="004244EA">
            <w:pPr>
              <w:pStyle w:val="TableParagraph"/>
              <w:widowControl w:val="0"/>
              <w:suppressAutoHyphens/>
              <w:spacing w:line="240" w:lineRule="auto"/>
              <w:rPr>
                <w:b/>
                <w:i/>
                <w:sz w:val="24"/>
                <w:szCs w:val="24"/>
              </w:rPr>
            </w:pPr>
            <w:r w:rsidRPr="00C61E96">
              <w:rPr>
                <w:b/>
                <w:sz w:val="24"/>
                <w:szCs w:val="24"/>
              </w:rPr>
              <w:t>Внутренняя рецензия</w:t>
            </w:r>
            <w:r w:rsidRPr="00C61E96">
              <w:rPr>
                <w:b/>
                <w:i/>
                <w:sz w:val="24"/>
                <w:szCs w:val="24"/>
              </w:rPr>
              <w:t xml:space="preserve">: </w:t>
            </w:r>
          </w:p>
          <w:p w:rsidR="004244EA" w:rsidRPr="00C61E96" w:rsidRDefault="004244EA" w:rsidP="004244EA">
            <w:pPr>
              <w:pStyle w:val="TableParagraph"/>
              <w:widowControl w:val="0"/>
              <w:suppressAutoHyphens/>
              <w:spacing w:line="240" w:lineRule="auto"/>
              <w:rPr>
                <w:sz w:val="24"/>
                <w:szCs w:val="24"/>
              </w:rPr>
            </w:pPr>
            <w:r w:rsidRPr="00C61E96">
              <w:rPr>
                <w:sz w:val="24"/>
                <w:szCs w:val="24"/>
              </w:rPr>
              <w:t>Данилова Г. И., методист,</w:t>
            </w:r>
          </w:p>
          <w:p w:rsidR="004244EA" w:rsidRPr="00C61E96" w:rsidRDefault="004244EA" w:rsidP="004244EA">
            <w:pPr>
              <w:pStyle w:val="TableParagraph"/>
              <w:widowControl w:val="0"/>
              <w:suppressAutoHyphens/>
              <w:spacing w:line="240" w:lineRule="auto"/>
              <w:rPr>
                <w:sz w:val="24"/>
                <w:szCs w:val="24"/>
              </w:rPr>
            </w:pPr>
            <w:r w:rsidRPr="00C61E96">
              <w:rPr>
                <w:sz w:val="24"/>
                <w:szCs w:val="24"/>
              </w:rPr>
              <w:t>Коваленко О.Л., председатель методического совета МБУ ДО ДТ «Вектор»</w:t>
            </w:r>
          </w:p>
        </w:tc>
      </w:tr>
    </w:tbl>
    <w:p w:rsidR="00FC58DB" w:rsidRPr="00C61E96" w:rsidRDefault="00FC58DB" w:rsidP="003C29B8">
      <w:pPr>
        <w:suppressAutoHyphens/>
        <w:rPr>
          <w:b/>
          <w:sz w:val="24"/>
          <w:szCs w:val="24"/>
        </w:rPr>
      </w:pPr>
    </w:p>
    <w:p w:rsidR="00816C0B" w:rsidRPr="00C61E96" w:rsidRDefault="00816C0B" w:rsidP="003C29B8">
      <w:pPr>
        <w:suppressAutoHyphens/>
        <w:rPr>
          <w:b/>
          <w:sz w:val="24"/>
          <w:szCs w:val="24"/>
        </w:rPr>
      </w:pPr>
    </w:p>
    <w:p w:rsidR="00C40B02" w:rsidRPr="00C61E96" w:rsidRDefault="00C40B02" w:rsidP="003C29B8">
      <w:pPr>
        <w:rPr>
          <w:b/>
          <w:sz w:val="24"/>
          <w:szCs w:val="24"/>
        </w:rPr>
      </w:pPr>
      <w:r w:rsidRPr="00C61E96">
        <w:rPr>
          <w:b/>
          <w:sz w:val="24"/>
          <w:szCs w:val="24"/>
        </w:rPr>
        <w:br w:type="page"/>
      </w:r>
    </w:p>
    <w:p w:rsidR="009205F2" w:rsidRPr="00C61E96" w:rsidRDefault="004244EA" w:rsidP="004244EA">
      <w:pPr>
        <w:pageBreakBefore/>
        <w:jc w:val="center"/>
        <w:outlineLvl w:val="0"/>
        <w:rPr>
          <w:b/>
          <w:sz w:val="24"/>
          <w:szCs w:val="24"/>
        </w:rPr>
      </w:pPr>
      <w:bookmarkStart w:id="5" w:name="_Toc72855455"/>
      <w:bookmarkStart w:id="6" w:name="_Toc79402353"/>
      <w:r w:rsidRPr="00C61E96">
        <w:rPr>
          <w:b/>
          <w:sz w:val="24"/>
          <w:szCs w:val="24"/>
        </w:rPr>
        <w:lastRenderedPageBreak/>
        <w:t>РАЗДЕЛ 1. КОМПЛЕКС ОСНОВНЫХ ХАРАКТЕРИСТИК ДОПОЛНИТЕЛЬНОЙ ОБЩЕОБРАЗОВАТЕЛЬНОЙ ОБЩЕРАЗВИВАЮЩЕЙ ПРОГРАММЫ</w:t>
      </w:r>
      <w:bookmarkEnd w:id="5"/>
      <w:bookmarkEnd w:id="6"/>
      <w:r w:rsidR="00D913B8" w:rsidRPr="00C61E96">
        <w:rPr>
          <w:b/>
          <w:sz w:val="24"/>
          <w:szCs w:val="24"/>
        </w:rPr>
        <w:t xml:space="preserve"> </w:t>
      </w:r>
    </w:p>
    <w:p w:rsidR="009205F2" w:rsidRPr="00C61E96" w:rsidRDefault="009205F2" w:rsidP="003C29B8">
      <w:pPr>
        <w:pStyle w:val="a3"/>
        <w:suppressAutoHyphens/>
        <w:ind w:left="0" w:firstLine="0"/>
        <w:rPr>
          <w:b/>
        </w:rPr>
      </w:pPr>
    </w:p>
    <w:p w:rsidR="009205F2" w:rsidRPr="00C61E96" w:rsidRDefault="00C61E96" w:rsidP="00C61E96">
      <w:pPr>
        <w:pStyle w:val="a3"/>
        <w:suppressAutoHyphens/>
        <w:ind w:left="72" w:firstLine="0"/>
        <w:jc w:val="center"/>
        <w:outlineLvl w:val="1"/>
        <w:rPr>
          <w:b/>
        </w:rPr>
      </w:pPr>
      <w:bookmarkStart w:id="7" w:name="_Toc49390436"/>
      <w:bookmarkStart w:id="8" w:name="_Toc49391152"/>
      <w:bookmarkStart w:id="9" w:name="_Toc79402354"/>
      <w:r w:rsidRPr="00C61E96">
        <w:rPr>
          <w:b/>
        </w:rPr>
        <w:t xml:space="preserve">1.1 </w:t>
      </w:r>
      <w:r w:rsidR="00B03FD1" w:rsidRPr="00C61E96">
        <w:rPr>
          <w:b/>
        </w:rPr>
        <w:t>Пояснительная</w:t>
      </w:r>
      <w:r w:rsidR="00C40B02" w:rsidRPr="00C61E96">
        <w:rPr>
          <w:b/>
        </w:rPr>
        <w:t xml:space="preserve"> </w:t>
      </w:r>
      <w:r w:rsidR="00B03FD1" w:rsidRPr="00C61E96">
        <w:rPr>
          <w:b/>
        </w:rPr>
        <w:t>записка</w:t>
      </w:r>
      <w:bookmarkEnd w:id="7"/>
      <w:bookmarkEnd w:id="8"/>
      <w:bookmarkEnd w:id="9"/>
    </w:p>
    <w:p w:rsidR="004244EA" w:rsidRPr="00C61E96" w:rsidRDefault="004244EA" w:rsidP="004244EA">
      <w:pPr>
        <w:pStyle w:val="a3"/>
        <w:suppressAutoHyphens/>
        <w:ind w:left="360" w:firstLine="0"/>
        <w:outlineLvl w:val="1"/>
        <w:rPr>
          <w:b/>
        </w:rPr>
      </w:pPr>
    </w:p>
    <w:p w:rsidR="004244EA" w:rsidRPr="00C61E96" w:rsidRDefault="004244EA" w:rsidP="004244EA">
      <w:pPr>
        <w:pStyle w:val="a5"/>
        <w:widowControl w:val="0"/>
        <w:tabs>
          <w:tab w:val="left" w:pos="426"/>
        </w:tabs>
        <w:spacing w:before="0" w:beforeAutospacing="0" w:after="0" w:afterAutospacing="0"/>
        <w:ind w:right="-1" w:firstLine="709"/>
        <w:jc w:val="both"/>
        <w:rPr>
          <w:strike/>
        </w:rPr>
      </w:pPr>
      <w:r w:rsidRPr="00C61E96">
        <w:rPr>
          <w:b/>
          <w:i/>
        </w:rPr>
        <w:t>Дополнительная</w:t>
      </w:r>
      <w:r w:rsidRPr="00C61E96">
        <w:rPr>
          <w:b/>
        </w:rPr>
        <w:t xml:space="preserve"> </w:t>
      </w:r>
      <w:r w:rsidRPr="00C61E96">
        <w:t>общеобразовательная общеразвивающая программа «</w:t>
      </w:r>
      <w:r w:rsidR="00D913B8" w:rsidRPr="00C61E96">
        <w:t>Твой выбор</w:t>
      </w:r>
      <w:r w:rsidRPr="00C61E96">
        <w:t xml:space="preserve">» имеет </w:t>
      </w:r>
      <w:r w:rsidRPr="00C61E96">
        <w:rPr>
          <w:b/>
          <w:i/>
        </w:rPr>
        <w:t xml:space="preserve">социально-гуманитарную направленность </w:t>
      </w:r>
      <w:r w:rsidRPr="00C61E96">
        <w:t>и обеспечивает выполнение муниципального задания. Цели дополнительной общеобразовательной общеразвивающей программы «</w:t>
      </w:r>
      <w:r w:rsidR="00D913B8" w:rsidRPr="00C61E96">
        <w:t>Твой выбор</w:t>
      </w:r>
      <w:r w:rsidRPr="00C61E96">
        <w:t>», содержание и планируемые результаты соответствуют региональным социокультурным потребностям и проблемам.</w:t>
      </w:r>
    </w:p>
    <w:p w:rsidR="004244EA" w:rsidRPr="00C61E96" w:rsidRDefault="004244EA" w:rsidP="004244EA">
      <w:pPr>
        <w:pStyle w:val="a3"/>
        <w:ind w:left="0" w:firstLine="709"/>
        <w:jc w:val="both"/>
      </w:pPr>
      <w:r w:rsidRPr="00C61E96">
        <w:t>Дополнительная общеобразовательная общеразвивающая программа «</w:t>
      </w:r>
      <w:r w:rsidR="00D913B8" w:rsidRPr="00C61E96">
        <w:t>Твой выбор</w:t>
      </w:r>
      <w:r w:rsidRPr="00C61E96">
        <w:t xml:space="preserve">» разработана </w:t>
      </w:r>
      <w:r w:rsidRPr="00C61E96">
        <w:rPr>
          <w:b/>
          <w:i/>
        </w:rPr>
        <w:t>в соответствии с современными нормативными правовыми актами</w:t>
      </w:r>
      <w:r w:rsidRPr="00C61E96">
        <w:t xml:space="preserve"> и государственными программными документами по дополнительному образованию:</w:t>
      </w:r>
    </w:p>
    <w:p w:rsidR="004244EA" w:rsidRPr="00C61E96" w:rsidRDefault="004244EA" w:rsidP="004244EA">
      <w:pPr>
        <w:numPr>
          <w:ilvl w:val="0"/>
          <w:numId w:val="12"/>
        </w:numPr>
        <w:shd w:val="clear" w:color="auto" w:fill="FFFFFF"/>
        <w:autoSpaceDE/>
        <w:autoSpaceDN/>
        <w:ind w:left="714" w:right="17" w:hanging="357"/>
        <w:jc w:val="both"/>
        <w:rPr>
          <w:sz w:val="24"/>
          <w:szCs w:val="24"/>
        </w:rPr>
      </w:pPr>
      <w:r w:rsidRPr="00C61E96">
        <w:rPr>
          <w:sz w:val="24"/>
          <w:szCs w:val="24"/>
        </w:rPr>
        <w:t>Закон Российской Федерации от 29.12.2012 № 273-ФЗ «Об образовании в Российской Федерации»;</w:t>
      </w:r>
    </w:p>
    <w:p w:rsidR="004244EA" w:rsidRPr="00C61E96" w:rsidRDefault="004244EA" w:rsidP="004244EA">
      <w:pPr>
        <w:numPr>
          <w:ilvl w:val="0"/>
          <w:numId w:val="12"/>
        </w:numPr>
        <w:shd w:val="clear" w:color="auto" w:fill="FFFFFF"/>
        <w:autoSpaceDE/>
        <w:autoSpaceDN/>
        <w:ind w:left="714" w:right="17" w:hanging="357"/>
        <w:jc w:val="both"/>
        <w:rPr>
          <w:sz w:val="24"/>
          <w:szCs w:val="24"/>
        </w:rPr>
      </w:pPr>
      <w:r w:rsidRPr="00C61E96">
        <w:rPr>
          <w:sz w:val="24"/>
          <w:szCs w:val="24"/>
        </w:rPr>
        <w:t>Государственная программа РФ от 26.12.2017 № 1642 «Развитие образования» на 2018-2025 гг.;</w:t>
      </w:r>
    </w:p>
    <w:p w:rsidR="004244EA" w:rsidRPr="00C61E96" w:rsidRDefault="004244EA" w:rsidP="004244EA">
      <w:pPr>
        <w:numPr>
          <w:ilvl w:val="0"/>
          <w:numId w:val="12"/>
        </w:numPr>
        <w:shd w:val="clear" w:color="auto" w:fill="FFFFFF"/>
        <w:autoSpaceDE/>
        <w:autoSpaceDN/>
        <w:ind w:left="714" w:right="17" w:hanging="357"/>
        <w:jc w:val="both"/>
        <w:rPr>
          <w:sz w:val="24"/>
          <w:szCs w:val="24"/>
        </w:rPr>
      </w:pPr>
      <w:r w:rsidRPr="00C61E96">
        <w:rPr>
          <w:sz w:val="24"/>
          <w:szCs w:val="24"/>
        </w:rPr>
        <w:t>Национальный проект «Образование» (утвержден президиумом Совета при Президенте РФ по стратегическому развитию и национальным проектам от 03.09.2018 № 10);</w:t>
      </w:r>
    </w:p>
    <w:p w:rsidR="004244EA" w:rsidRPr="00C61E96" w:rsidRDefault="004244EA" w:rsidP="004244EA">
      <w:pPr>
        <w:numPr>
          <w:ilvl w:val="0"/>
          <w:numId w:val="12"/>
        </w:numPr>
        <w:shd w:val="clear" w:color="auto" w:fill="FFFFFF"/>
        <w:autoSpaceDE/>
        <w:autoSpaceDN/>
        <w:ind w:left="714" w:right="17" w:hanging="357"/>
        <w:jc w:val="both"/>
        <w:rPr>
          <w:sz w:val="24"/>
          <w:szCs w:val="24"/>
        </w:rPr>
      </w:pPr>
      <w:r w:rsidRPr="00C61E96">
        <w:rPr>
          <w:sz w:val="24"/>
          <w:szCs w:val="24"/>
        </w:rPr>
        <w:t>Приказ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4244EA" w:rsidRPr="00C61E96" w:rsidRDefault="004244EA" w:rsidP="004244EA">
      <w:pPr>
        <w:numPr>
          <w:ilvl w:val="0"/>
          <w:numId w:val="12"/>
        </w:numPr>
        <w:shd w:val="clear" w:color="auto" w:fill="FFFFFF"/>
        <w:autoSpaceDE/>
        <w:autoSpaceDN/>
        <w:ind w:left="714" w:right="17" w:hanging="357"/>
        <w:jc w:val="both"/>
        <w:rPr>
          <w:sz w:val="24"/>
          <w:szCs w:val="24"/>
        </w:rPr>
      </w:pPr>
      <w:r w:rsidRPr="00C61E96">
        <w:rPr>
          <w:sz w:val="24"/>
          <w:szCs w:val="24"/>
        </w:rPr>
        <w:t>Приказ Министерства просвещения РФ от 30.09.2020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 196»;</w:t>
      </w:r>
    </w:p>
    <w:p w:rsidR="004244EA" w:rsidRPr="00C61E96" w:rsidRDefault="004244EA" w:rsidP="004244EA">
      <w:pPr>
        <w:numPr>
          <w:ilvl w:val="0"/>
          <w:numId w:val="12"/>
        </w:numPr>
        <w:shd w:val="clear" w:color="auto" w:fill="FFFFFF"/>
        <w:autoSpaceDE/>
        <w:autoSpaceDN/>
        <w:ind w:left="714" w:right="17" w:hanging="357"/>
        <w:jc w:val="both"/>
        <w:rPr>
          <w:sz w:val="24"/>
          <w:szCs w:val="24"/>
        </w:rPr>
      </w:pPr>
      <w:r w:rsidRPr="00C61E96">
        <w:rPr>
          <w:sz w:val="24"/>
          <w:szCs w:val="24"/>
        </w:rPr>
        <w:t>Приказ Министерства образования и науки Российской Федерации от 23.08.2017 № 816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утвержденного»;</w:t>
      </w:r>
    </w:p>
    <w:p w:rsidR="004244EA" w:rsidRPr="00C61E96" w:rsidRDefault="004244EA" w:rsidP="004244EA">
      <w:pPr>
        <w:numPr>
          <w:ilvl w:val="0"/>
          <w:numId w:val="12"/>
        </w:numPr>
        <w:shd w:val="clear" w:color="auto" w:fill="FFFFFF"/>
        <w:autoSpaceDE/>
        <w:autoSpaceDN/>
        <w:ind w:left="714" w:right="17" w:hanging="357"/>
        <w:jc w:val="both"/>
        <w:rPr>
          <w:sz w:val="24"/>
          <w:szCs w:val="24"/>
        </w:rPr>
      </w:pPr>
      <w:r w:rsidRPr="00C61E96">
        <w:rPr>
          <w:sz w:val="24"/>
          <w:szCs w:val="24"/>
        </w:rPr>
        <w:t>Письмо Министерства образования и науки РФ от 18.11.2015 № 09-3242 «Методические рекомендации по проектированию дополнительных общеразвивающих программ (включая разноуровневые программы)»;</w:t>
      </w:r>
    </w:p>
    <w:p w:rsidR="004244EA" w:rsidRPr="00C61E96" w:rsidRDefault="004244EA" w:rsidP="004244EA">
      <w:pPr>
        <w:numPr>
          <w:ilvl w:val="0"/>
          <w:numId w:val="12"/>
        </w:numPr>
        <w:shd w:val="clear" w:color="auto" w:fill="FFFFFF"/>
        <w:autoSpaceDE/>
        <w:autoSpaceDN/>
        <w:ind w:left="714" w:right="17" w:hanging="357"/>
        <w:jc w:val="both"/>
        <w:rPr>
          <w:sz w:val="24"/>
          <w:szCs w:val="24"/>
        </w:rPr>
      </w:pPr>
      <w:r w:rsidRPr="00C61E96">
        <w:rPr>
          <w:sz w:val="24"/>
          <w:szCs w:val="24"/>
        </w:rPr>
        <w:t>Письмо Министерства просвещения России от 07.05.2020 № ВБ-976/04 «Рекомендации по 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технологий»;</w:t>
      </w:r>
    </w:p>
    <w:p w:rsidR="004244EA" w:rsidRPr="00C61E96" w:rsidRDefault="004244EA" w:rsidP="004244EA">
      <w:pPr>
        <w:numPr>
          <w:ilvl w:val="0"/>
          <w:numId w:val="12"/>
        </w:numPr>
        <w:shd w:val="clear" w:color="auto" w:fill="FFFFFF"/>
        <w:autoSpaceDE/>
        <w:autoSpaceDN/>
        <w:ind w:left="714" w:right="17" w:hanging="357"/>
        <w:jc w:val="both"/>
        <w:rPr>
          <w:sz w:val="24"/>
          <w:szCs w:val="24"/>
        </w:rPr>
      </w:pPr>
      <w:r w:rsidRPr="00C61E96">
        <w:rPr>
          <w:sz w:val="24"/>
          <w:szCs w:val="24"/>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4244EA" w:rsidRPr="00C61E96" w:rsidRDefault="004244EA" w:rsidP="004244EA">
      <w:pPr>
        <w:numPr>
          <w:ilvl w:val="0"/>
          <w:numId w:val="12"/>
        </w:numPr>
        <w:shd w:val="clear" w:color="auto" w:fill="FFFFFF"/>
        <w:autoSpaceDE/>
        <w:autoSpaceDN/>
        <w:ind w:left="714" w:right="17" w:hanging="357"/>
        <w:jc w:val="both"/>
        <w:rPr>
          <w:sz w:val="24"/>
          <w:szCs w:val="24"/>
        </w:rPr>
      </w:pPr>
      <w:r w:rsidRPr="00C61E96">
        <w:rPr>
          <w:sz w:val="24"/>
          <w:szCs w:val="24"/>
        </w:rPr>
        <w:t>Приказ Департамента образования и науки Кемеровской области от 05.04.2019 № 740 «Об утверждении Правил персонифицированного финансирования дополнительного образования»;</w:t>
      </w:r>
    </w:p>
    <w:p w:rsidR="004244EA" w:rsidRPr="00C61E96" w:rsidRDefault="004244EA" w:rsidP="004244EA">
      <w:pPr>
        <w:numPr>
          <w:ilvl w:val="0"/>
          <w:numId w:val="12"/>
        </w:numPr>
        <w:shd w:val="clear" w:color="auto" w:fill="FFFFFF"/>
        <w:autoSpaceDE/>
        <w:autoSpaceDN/>
        <w:ind w:left="714" w:right="17" w:hanging="357"/>
        <w:jc w:val="both"/>
        <w:rPr>
          <w:sz w:val="24"/>
          <w:szCs w:val="24"/>
        </w:rPr>
      </w:pPr>
      <w:r w:rsidRPr="00C61E96">
        <w:rPr>
          <w:sz w:val="24"/>
          <w:szCs w:val="24"/>
        </w:rPr>
        <w:t>Распоряжение администрации Кемеровской области от 03.04.2019 № 212р «О внедрении системы персонифицированного финансирования дополнительного образования детей на территории Кемеровской области»;</w:t>
      </w:r>
    </w:p>
    <w:p w:rsidR="00DC244F" w:rsidRPr="00C61E96" w:rsidRDefault="004244EA" w:rsidP="004244EA">
      <w:pPr>
        <w:numPr>
          <w:ilvl w:val="0"/>
          <w:numId w:val="12"/>
        </w:numPr>
        <w:shd w:val="clear" w:color="auto" w:fill="FFFFFF"/>
        <w:autoSpaceDE/>
        <w:autoSpaceDN/>
        <w:ind w:left="714" w:right="17" w:hanging="357"/>
        <w:jc w:val="both"/>
        <w:rPr>
          <w:sz w:val="24"/>
          <w:szCs w:val="24"/>
        </w:rPr>
      </w:pPr>
      <w:r w:rsidRPr="00C61E96">
        <w:rPr>
          <w:sz w:val="24"/>
          <w:szCs w:val="24"/>
        </w:rPr>
        <w:t xml:space="preserve">Постановление администрации города Новокузнецка от 24.07.2019 № 130 «Об утверждении Положения о персонифицированном дополнительном образовании детей на территории Новокузнецкого городского округа и определении </w:t>
      </w:r>
      <w:r w:rsidRPr="00C61E96">
        <w:rPr>
          <w:sz w:val="24"/>
          <w:szCs w:val="24"/>
        </w:rPr>
        <w:lastRenderedPageBreak/>
        <w:t>уполномоченного органа по внедрению системы персонифицированного финансирования дополнительного образования детей на территории Новокузнецкого городского округа».</w:t>
      </w:r>
    </w:p>
    <w:p w:rsidR="004244EA" w:rsidRPr="00C61E96" w:rsidRDefault="004244EA" w:rsidP="00C61E96">
      <w:pPr>
        <w:pStyle w:val="a4"/>
        <w:suppressAutoHyphens/>
        <w:autoSpaceDE/>
        <w:autoSpaceDN/>
        <w:spacing w:line="240" w:lineRule="auto"/>
        <w:ind w:left="0" w:firstLine="709"/>
        <w:contextualSpacing/>
        <w:jc w:val="both"/>
        <w:rPr>
          <w:sz w:val="24"/>
          <w:szCs w:val="24"/>
        </w:rPr>
      </w:pPr>
      <w:r w:rsidRPr="00C61E96">
        <w:rPr>
          <w:sz w:val="24"/>
          <w:szCs w:val="24"/>
        </w:rPr>
        <w:t>Программа разработана с учетом локальных нормативных актов МБУ ДО ДТ «Вектор»: Устав, Учебный план, Правила внутреннего трудового распорядка, инструкции по технике безопасности, Положение о порядке разработки, оформления и утверждения дополнительной общеобразовательной общеразвивающей программы; Положение о формах, периодичности, порядке текущего контроля успеваемости и промежуточной аттестации учащихся по дополнительным общеобразовательным общеразвивающим программам.</w:t>
      </w:r>
    </w:p>
    <w:p w:rsidR="00E5468B" w:rsidRPr="00C61E96" w:rsidRDefault="006204D7" w:rsidP="003C29B8">
      <w:pPr>
        <w:pStyle w:val="a4"/>
        <w:suppressAutoHyphens/>
        <w:autoSpaceDE/>
        <w:autoSpaceDN/>
        <w:spacing w:line="240" w:lineRule="auto"/>
        <w:ind w:left="0" w:firstLine="709"/>
        <w:contextualSpacing/>
        <w:jc w:val="both"/>
        <w:rPr>
          <w:sz w:val="24"/>
          <w:szCs w:val="24"/>
        </w:rPr>
      </w:pPr>
      <w:r w:rsidRPr="00C61E96">
        <w:rPr>
          <w:b/>
          <w:i/>
          <w:sz w:val="24"/>
          <w:szCs w:val="24"/>
        </w:rPr>
        <w:t>Дополнительная</w:t>
      </w:r>
      <w:r w:rsidR="0025002E" w:rsidRPr="00C61E96">
        <w:rPr>
          <w:sz w:val="24"/>
          <w:szCs w:val="24"/>
        </w:rPr>
        <w:t xml:space="preserve"> </w:t>
      </w:r>
      <w:r w:rsidRPr="00C61E96">
        <w:rPr>
          <w:sz w:val="24"/>
          <w:szCs w:val="24"/>
        </w:rPr>
        <w:t>общеобразовательная</w:t>
      </w:r>
      <w:r w:rsidR="0025002E" w:rsidRPr="00C61E96">
        <w:rPr>
          <w:sz w:val="24"/>
          <w:szCs w:val="24"/>
        </w:rPr>
        <w:t xml:space="preserve"> </w:t>
      </w:r>
      <w:r w:rsidRPr="00C61E96">
        <w:rPr>
          <w:sz w:val="24"/>
          <w:szCs w:val="24"/>
        </w:rPr>
        <w:t>общеразвивающая</w:t>
      </w:r>
      <w:r w:rsidR="0025002E" w:rsidRPr="00C61E96">
        <w:rPr>
          <w:sz w:val="24"/>
          <w:szCs w:val="24"/>
        </w:rPr>
        <w:t xml:space="preserve"> </w:t>
      </w:r>
      <w:r w:rsidRPr="00C61E96">
        <w:rPr>
          <w:sz w:val="24"/>
          <w:szCs w:val="24"/>
        </w:rPr>
        <w:t>программа</w:t>
      </w:r>
      <w:r w:rsidR="0025002E" w:rsidRPr="00C61E96">
        <w:rPr>
          <w:sz w:val="24"/>
          <w:szCs w:val="24"/>
        </w:rPr>
        <w:t xml:space="preserve"> </w:t>
      </w:r>
      <w:r w:rsidRPr="00C61E96">
        <w:rPr>
          <w:sz w:val="24"/>
          <w:szCs w:val="24"/>
        </w:rPr>
        <w:t>«</w:t>
      </w:r>
      <w:r w:rsidR="00D913B8" w:rsidRPr="00C61E96">
        <w:rPr>
          <w:sz w:val="24"/>
          <w:szCs w:val="24"/>
        </w:rPr>
        <w:t>Твой выбор</w:t>
      </w:r>
      <w:r w:rsidRPr="00C61E96">
        <w:rPr>
          <w:sz w:val="24"/>
          <w:szCs w:val="24"/>
        </w:rPr>
        <w:t>»</w:t>
      </w:r>
      <w:r w:rsidR="0025002E" w:rsidRPr="00C61E96">
        <w:rPr>
          <w:sz w:val="24"/>
          <w:szCs w:val="24"/>
        </w:rPr>
        <w:t xml:space="preserve"> </w:t>
      </w:r>
      <w:r w:rsidRPr="00C61E96">
        <w:rPr>
          <w:bCs/>
          <w:sz w:val="24"/>
          <w:szCs w:val="24"/>
        </w:rPr>
        <w:t>имеет</w:t>
      </w:r>
      <w:r w:rsidR="0025002E" w:rsidRPr="00C61E96">
        <w:rPr>
          <w:bCs/>
          <w:sz w:val="24"/>
          <w:szCs w:val="24"/>
        </w:rPr>
        <w:t xml:space="preserve"> </w:t>
      </w:r>
      <w:r w:rsidRPr="00C61E96">
        <w:rPr>
          <w:bCs/>
          <w:sz w:val="24"/>
          <w:szCs w:val="24"/>
        </w:rPr>
        <w:t>социально-</w:t>
      </w:r>
      <w:r w:rsidR="004244EA" w:rsidRPr="00C61E96">
        <w:rPr>
          <w:bCs/>
          <w:sz w:val="24"/>
          <w:szCs w:val="24"/>
        </w:rPr>
        <w:t>гуманитарную</w:t>
      </w:r>
      <w:r w:rsidR="0025002E" w:rsidRPr="00C61E96">
        <w:rPr>
          <w:bCs/>
          <w:sz w:val="24"/>
          <w:szCs w:val="24"/>
        </w:rPr>
        <w:t xml:space="preserve"> </w:t>
      </w:r>
      <w:r w:rsidRPr="00C61E96">
        <w:rPr>
          <w:bCs/>
          <w:sz w:val="24"/>
          <w:szCs w:val="24"/>
        </w:rPr>
        <w:t>направленность</w:t>
      </w:r>
      <w:r w:rsidR="0025002E" w:rsidRPr="00C61E96">
        <w:rPr>
          <w:bCs/>
          <w:sz w:val="24"/>
          <w:szCs w:val="24"/>
        </w:rPr>
        <w:t xml:space="preserve"> </w:t>
      </w:r>
      <w:r w:rsidR="00E5468B" w:rsidRPr="00C61E96">
        <w:rPr>
          <w:sz w:val="24"/>
          <w:szCs w:val="24"/>
        </w:rPr>
        <w:t>и</w:t>
      </w:r>
      <w:r w:rsidR="0025002E" w:rsidRPr="00C61E96">
        <w:rPr>
          <w:sz w:val="24"/>
          <w:szCs w:val="24"/>
        </w:rPr>
        <w:t xml:space="preserve"> </w:t>
      </w:r>
      <w:r w:rsidR="00383AC2" w:rsidRPr="00C61E96">
        <w:rPr>
          <w:bCs/>
          <w:sz w:val="24"/>
          <w:szCs w:val="24"/>
        </w:rPr>
        <w:t>направлена</w:t>
      </w:r>
      <w:r w:rsidR="0025002E" w:rsidRPr="00C61E96">
        <w:rPr>
          <w:bCs/>
          <w:sz w:val="24"/>
          <w:szCs w:val="24"/>
        </w:rPr>
        <w:t xml:space="preserve"> </w:t>
      </w:r>
      <w:r w:rsidR="00383AC2" w:rsidRPr="00C61E96">
        <w:rPr>
          <w:bCs/>
          <w:sz w:val="24"/>
          <w:szCs w:val="24"/>
        </w:rPr>
        <w:t>на</w:t>
      </w:r>
      <w:r w:rsidR="0025002E" w:rsidRPr="00C61E96">
        <w:rPr>
          <w:bCs/>
          <w:sz w:val="24"/>
          <w:szCs w:val="24"/>
        </w:rPr>
        <w:t xml:space="preserve"> </w:t>
      </w:r>
      <w:r w:rsidR="00383AC2" w:rsidRPr="00C61E96">
        <w:rPr>
          <w:bCs/>
          <w:sz w:val="24"/>
          <w:szCs w:val="24"/>
        </w:rPr>
        <w:t>формирование</w:t>
      </w:r>
      <w:r w:rsidR="0025002E" w:rsidRPr="00C61E96">
        <w:rPr>
          <w:bCs/>
          <w:sz w:val="24"/>
          <w:szCs w:val="24"/>
        </w:rPr>
        <w:t xml:space="preserve"> </w:t>
      </w:r>
      <w:r w:rsidR="00383AC2" w:rsidRPr="00C61E96">
        <w:rPr>
          <w:bCs/>
          <w:sz w:val="24"/>
          <w:szCs w:val="24"/>
        </w:rPr>
        <w:t>теоретических</w:t>
      </w:r>
      <w:r w:rsidR="0025002E" w:rsidRPr="00C61E96">
        <w:rPr>
          <w:bCs/>
          <w:sz w:val="24"/>
          <w:szCs w:val="24"/>
        </w:rPr>
        <w:t xml:space="preserve"> </w:t>
      </w:r>
      <w:r w:rsidR="00383AC2" w:rsidRPr="00C61E96">
        <w:rPr>
          <w:bCs/>
          <w:sz w:val="24"/>
          <w:szCs w:val="24"/>
        </w:rPr>
        <w:t>и</w:t>
      </w:r>
      <w:r w:rsidR="0025002E" w:rsidRPr="00C61E96">
        <w:rPr>
          <w:bCs/>
          <w:sz w:val="24"/>
          <w:szCs w:val="24"/>
        </w:rPr>
        <w:t xml:space="preserve"> </w:t>
      </w:r>
      <w:r w:rsidR="00383AC2" w:rsidRPr="00C61E96">
        <w:rPr>
          <w:bCs/>
          <w:sz w:val="24"/>
          <w:szCs w:val="24"/>
        </w:rPr>
        <w:t>первичных</w:t>
      </w:r>
      <w:r w:rsidR="0025002E" w:rsidRPr="00C61E96">
        <w:rPr>
          <w:bCs/>
          <w:sz w:val="24"/>
          <w:szCs w:val="24"/>
        </w:rPr>
        <w:t xml:space="preserve"> </w:t>
      </w:r>
      <w:r w:rsidR="00383AC2" w:rsidRPr="00C61E96">
        <w:rPr>
          <w:bCs/>
          <w:sz w:val="24"/>
          <w:szCs w:val="24"/>
        </w:rPr>
        <w:t>практических</w:t>
      </w:r>
      <w:r w:rsidR="0025002E" w:rsidRPr="00C61E96">
        <w:rPr>
          <w:bCs/>
          <w:sz w:val="24"/>
          <w:szCs w:val="24"/>
        </w:rPr>
        <w:t xml:space="preserve"> </w:t>
      </w:r>
      <w:r w:rsidR="00383AC2" w:rsidRPr="00C61E96">
        <w:rPr>
          <w:bCs/>
          <w:sz w:val="24"/>
          <w:szCs w:val="24"/>
        </w:rPr>
        <w:t>навыков</w:t>
      </w:r>
      <w:r w:rsidR="0025002E" w:rsidRPr="00C61E96">
        <w:rPr>
          <w:bCs/>
          <w:sz w:val="24"/>
          <w:szCs w:val="24"/>
        </w:rPr>
        <w:t xml:space="preserve"> </w:t>
      </w:r>
      <w:r w:rsidR="00383AC2" w:rsidRPr="00C61E96">
        <w:rPr>
          <w:bCs/>
          <w:sz w:val="24"/>
          <w:szCs w:val="24"/>
        </w:rPr>
        <w:t>в</w:t>
      </w:r>
      <w:r w:rsidR="0025002E" w:rsidRPr="00C61E96">
        <w:rPr>
          <w:bCs/>
          <w:sz w:val="24"/>
          <w:szCs w:val="24"/>
        </w:rPr>
        <w:t xml:space="preserve"> </w:t>
      </w:r>
      <w:r w:rsidR="00383AC2" w:rsidRPr="00C61E96">
        <w:rPr>
          <w:bCs/>
          <w:sz w:val="24"/>
          <w:szCs w:val="24"/>
        </w:rPr>
        <w:t>области</w:t>
      </w:r>
      <w:r w:rsidR="0025002E" w:rsidRPr="00C61E96">
        <w:rPr>
          <w:bCs/>
          <w:sz w:val="24"/>
          <w:szCs w:val="24"/>
        </w:rPr>
        <w:t xml:space="preserve"> </w:t>
      </w:r>
      <w:r w:rsidR="00383AC2" w:rsidRPr="00C61E96">
        <w:rPr>
          <w:bCs/>
          <w:sz w:val="24"/>
          <w:szCs w:val="24"/>
        </w:rPr>
        <w:t>профориентации,</w:t>
      </w:r>
      <w:r w:rsidR="0025002E" w:rsidRPr="00C61E96">
        <w:rPr>
          <w:sz w:val="24"/>
          <w:szCs w:val="24"/>
        </w:rPr>
        <w:t xml:space="preserve"> </w:t>
      </w:r>
      <w:r w:rsidR="00383AC2" w:rsidRPr="00C61E96">
        <w:rPr>
          <w:sz w:val="24"/>
          <w:szCs w:val="24"/>
        </w:rPr>
        <w:t>способствует</w:t>
      </w:r>
      <w:r w:rsidR="0025002E" w:rsidRPr="00C61E96">
        <w:rPr>
          <w:sz w:val="24"/>
          <w:szCs w:val="24"/>
        </w:rPr>
        <w:t xml:space="preserve"> </w:t>
      </w:r>
      <w:r w:rsidR="00383AC2" w:rsidRPr="00C61E96">
        <w:rPr>
          <w:sz w:val="24"/>
          <w:szCs w:val="24"/>
        </w:rPr>
        <w:t>самоопределению</w:t>
      </w:r>
      <w:r w:rsidR="0025002E" w:rsidRPr="00C61E96">
        <w:rPr>
          <w:sz w:val="24"/>
          <w:szCs w:val="24"/>
        </w:rPr>
        <w:t xml:space="preserve"> </w:t>
      </w:r>
      <w:r w:rsidR="00383AC2" w:rsidRPr="00C61E96">
        <w:rPr>
          <w:sz w:val="24"/>
          <w:szCs w:val="24"/>
        </w:rPr>
        <w:t>учащихся</w:t>
      </w:r>
      <w:r w:rsidR="0025002E" w:rsidRPr="00C61E96">
        <w:rPr>
          <w:sz w:val="24"/>
          <w:szCs w:val="24"/>
        </w:rPr>
        <w:t xml:space="preserve"> </w:t>
      </w:r>
      <w:r w:rsidR="00383AC2" w:rsidRPr="00C61E96">
        <w:rPr>
          <w:sz w:val="24"/>
          <w:szCs w:val="24"/>
        </w:rPr>
        <w:t>школ.</w:t>
      </w:r>
      <w:r w:rsidR="0025002E" w:rsidRPr="00C61E96">
        <w:rPr>
          <w:sz w:val="24"/>
          <w:szCs w:val="24"/>
        </w:rPr>
        <w:t xml:space="preserve"> </w:t>
      </w:r>
      <w:r w:rsidR="00383AC2" w:rsidRPr="00C61E96">
        <w:rPr>
          <w:sz w:val="24"/>
          <w:szCs w:val="24"/>
        </w:rPr>
        <w:t>Программа</w:t>
      </w:r>
      <w:r w:rsidR="0025002E" w:rsidRPr="00C61E96">
        <w:rPr>
          <w:sz w:val="24"/>
          <w:szCs w:val="24"/>
        </w:rPr>
        <w:t xml:space="preserve"> </w:t>
      </w:r>
      <w:r w:rsidR="00E5468B" w:rsidRPr="00C61E96">
        <w:rPr>
          <w:sz w:val="24"/>
          <w:szCs w:val="24"/>
        </w:rPr>
        <w:t>обеспечивает</w:t>
      </w:r>
      <w:r w:rsidR="0025002E" w:rsidRPr="00C61E96">
        <w:rPr>
          <w:sz w:val="24"/>
          <w:szCs w:val="24"/>
        </w:rPr>
        <w:t xml:space="preserve"> </w:t>
      </w:r>
      <w:r w:rsidR="00E5468B" w:rsidRPr="00C61E96">
        <w:rPr>
          <w:sz w:val="24"/>
          <w:szCs w:val="24"/>
        </w:rPr>
        <w:t>выполнение</w:t>
      </w:r>
      <w:r w:rsidR="0025002E" w:rsidRPr="00C61E96">
        <w:rPr>
          <w:sz w:val="24"/>
          <w:szCs w:val="24"/>
        </w:rPr>
        <w:t xml:space="preserve"> </w:t>
      </w:r>
      <w:r w:rsidR="00E5468B" w:rsidRPr="00C61E96">
        <w:rPr>
          <w:sz w:val="24"/>
          <w:szCs w:val="24"/>
        </w:rPr>
        <w:t>муниципального</w:t>
      </w:r>
      <w:r w:rsidR="0025002E" w:rsidRPr="00C61E96">
        <w:rPr>
          <w:sz w:val="24"/>
          <w:szCs w:val="24"/>
        </w:rPr>
        <w:t xml:space="preserve"> </w:t>
      </w:r>
      <w:r w:rsidR="00E5468B" w:rsidRPr="00C61E96">
        <w:rPr>
          <w:sz w:val="24"/>
          <w:szCs w:val="24"/>
        </w:rPr>
        <w:t>задания.</w:t>
      </w:r>
      <w:r w:rsidR="0025002E" w:rsidRPr="00C61E96">
        <w:rPr>
          <w:sz w:val="24"/>
          <w:szCs w:val="24"/>
        </w:rPr>
        <w:t xml:space="preserve"> </w:t>
      </w:r>
      <w:r w:rsidR="00E5468B" w:rsidRPr="00C61E96">
        <w:rPr>
          <w:sz w:val="24"/>
          <w:szCs w:val="24"/>
        </w:rPr>
        <w:t>Цели</w:t>
      </w:r>
      <w:r w:rsidR="0025002E" w:rsidRPr="00C61E96">
        <w:rPr>
          <w:sz w:val="24"/>
          <w:szCs w:val="24"/>
        </w:rPr>
        <w:t xml:space="preserve"> </w:t>
      </w:r>
      <w:r w:rsidR="00E5468B" w:rsidRPr="00C61E96">
        <w:rPr>
          <w:sz w:val="24"/>
          <w:szCs w:val="24"/>
        </w:rPr>
        <w:t>дополнительной</w:t>
      </w:r>
      <w:r w:rsidR="0025002E" w:rsidRPr="00C61E96">
        <w:rPr>
          <w:sz w:val="24"/>
          <w:szCs w:val="24"/>
        </w:rPr>
        <w:t xml:space="preserve"> </w:t>
      </w:r>
      <w:r w:rsidR="00E5468B" w:rsidRPr="00C61E96">
        <w:rPr>
          <w:sz w:val="24"/>
          <w:szCs w:val="24"/>
        </w:rPr>
        <w:t>общеобразовательной</w:t>
      </w:r>
      <w:r w:rsidR="0025002E" w:rsidRPr="00C61E96">
        <w:rPr>
          <w:sz w:val="24"/>
          <w:szCs w:val="24"/>
        </w:rPr>
        <w:t xml:space="preserve"> </w:t>
      </w:r>
      <w:r w:rsidR="00E5468B" w:rsidRPr="00C61E96">
        <w:rPr>
          <w:sz w:val="24"/>
          <w:szCs w:val="24"/>
        </w:rPr>
        <w:t>общеразвивающей</w:t>
      </w:r>
      <w:r w:rsidR="0025002E" w:rsidRPr="00C61E96">
        <w:rPr>
          <w:sz w:val="24"/>
          <w:szCs w:val="24"/>
        </w:rPr>
        <w:t xml:space="preserve"> </w:t>
      </w:r>
      <w:r w:rsidR="00E5468B" w:rsidRPr="00C61E96">
        <w:rPr>
          <w:sz w:val="24"/>
          <w:szCs w:val="24"/>
        </w:rPr>
        <w:t>программы</w:t>
      </w:r>
      <w:r w:rsidR="0025002E" w:rsidRPr="00C61E96">
        <w:rPr>
          <w:sz w:val="24"/>
          <w:szCs w:val="24"/>
        </w:rPr>
        <w:t xml:space="preserve"> </w:t>
      </w:r>
      <w:r w:rsidR="00E5468B" w:rsidRPr="00C61E96">
        <w:rPr>
          <w:sz w:val="24"/>
          <w:szCs w:val="24"/>
        </w:rPr>
        <w:t>«</w:t>
      </w:r>
      <w:r w:rsidR="00D913B8" w:rsidRPr="00C61E96">
        <w:rPr>
          <w:sz w:val="24"/>
          <w:szCs w:val="24"/>
        </w:rPr>
        <w:t>Твой выбор</w:t>
      </w:r>
      <w:r w:rsidR="00E5468B" w:rsidRPr="00C61E96">
        <w:rPr>
          <w:sz w:val="24"/>
          <w:szCs w:val="24"/>
        </w:rPr>
        <w:t>»,</w:t>
      </w:r>
      <w:r w:rsidR="0025002E" w:rsidRPr="00C61E96">
        <w:rPr>
          <w:sz w:val="24"/>
          <w:szCs w:val="24"/>
        </w:rPr>
        <w:t xml:space="preserve"> </w:t>
      </w:r>
      <w:r w:rsidR="00E5468B" w:rsidRPr="00C61E96">
        <w:rPr>
          <w:sz w:val="24"/>
          <w:szCs w:val="24"/>
        </w:rPr>
        <w:t>содержание</w:t>
      </w:r>
      <w:r w:rsidR="0025002E" w:rsidRPr="00C61E96">
        <w:rPr>
          <w:sz w:val="24"/>
          <w:szCs w:val="24"/>
        </w:rPr>
        <w:t xml:space="preserve"> </w:t>
      </w:r>
      <w:r w:rsidR="00E5468B" w:rsidRPr="00C61E96">
        <w:rPr>
          <w:sz w:val="24"/>
          <w:szCs w:val="24"/>
        </w:rPr>
        <w:t>и</w:t>
      </w:r>
      <w:r w:rsidR="0025002E" w:rsidRPr="00C61E96">
        <w:rPr>
          <w:sz w:val="24"/>
          <w:szCs w:val="24"/>
        </w:rPr>
        <w:t xml:space="preserve"> </w:t>
      </w:r>
      <w:r w:rsidR="00E5468B" w:rsidRPr="00C61E96">
        <w:rPr>
          <w:sz w:val="24"/>
          <w:szCs w:val="24"/>
        </w:rPr>
        <w:t>планируемые</w:t>
      </w:r>
      <w:r w:rsidR="0025002E" w:rsidRPr="00C61E96">
        <w:rPr>
          <w:sz w:val="24"/>
          <w:szCs w:val="24"/>
        </w:rPr>
        <w:t xml:space="preserve"> </w:t>
      </w:r>
      <w:r w:rsidR="00E5468B" w:rsidRPr="00C61E96">
        <w:rPr>
          <w:sz w:val="24"/>
          <w:szCs w:val="24"/>
        </w:rPr>
        <w:t>результаты</w:t>
      </w:r>
      <w:r w:rsidR="0025002E" w:rsidRPr="00C61E96">
        <w:rPr>
          <w:sz w:val="24"/>
          <w:szCs w:val="24"/>
        </w:rPr>
        <w:t xml:space="preserve"> </w:t>
      </w:r>
      <w:r w:rsidR="00E5468B" w:rsidRPr="00C61E96">
        <w:rPr>
          <w:sz w:val="24"/>
          <w:szCs w:val="24"/>
        </w:rPr>
        <w:t>соответствуют</w:t>
      </w:r>
      <w:r w:rsidR="0025002E" w:rsidRPr="00C61E96">
        <w:rPr>
          <w:sz w:val="24"/>
          <w:szCs w:val="24"/>
        </w:rPr>
        <w:t xml:space="preserve"> </w:t>
      </w:r>
      <w:r w:rsidR="00E5468B" w:rsidRPr="00C61E96">
        <w:rPr>
          <w:sz w:val="24"/>
          <w:szCs w:val="24"/>
        </w:rPr>
        <w:t>региональным</w:t>
      </w:r>
      <w:r w:rsidR="0025002E" w:rsidRPr="00C61E96">
        <w:rPr>
          <w:sz w:val="24"/>
          <w:szCs w:val="24"/>
        </w:rPr>
        <w:t xml:space="preserve"> </w:t>
      </w:r>
      <w:r w:rsidR="00E5468B" w:rsidRPr="00C61E96">
        <w:rPr>
          <w:sz w:val="24"/>
          <w:szCs w:val="24"/>
        </w:rPr>
        <w:t>и</w:t>
      </w:r>
      <w:r w:rsidR="0025002E" w:rsidRPr="00C61E96">
        <w:rPr>
          <w:sz w:val="24"/>
          <w:szCs w:val="24"/>
        </w:rPr>
        <w:t xml:space="preserve"> </w:t>
      </w:r>
      <w:r w:rsidR="00E5468B" w:rsidRPr="00C61E96">
        <w:rPr>
          <w:sz w:val="24"/>
          <w:szCs w:val="24"/>
        </w:rPr>
        <w:t>федеральным</w:t>
      </w:r>
      <w:r w:rsidR="0025002E" w:rsidRPr="00C61E96">
        <w:rPr>
          <w:sz w:val="24"/>
          <w:szCs w:val="24"/>
        </w:rPr>
        <w:t xml:space="preserve"> </w:t>
      </w:r>
      <w:r w:rsidR="00E5468B" w:rsidRPr="00C61E96">
        <w:rPr>
          <w:sz w:val="24"/>
          <w:szCs w:val="24"/>
        </w:rPr>
        <w:t>социокультурным</w:t>
      </w:r>
      <w:r w:rsidR="0025002E" w:rsidRPr="00C61E96">
        <w:rPr>
          <w:sz w:val="24"/>
          <w:szCs w:val="24"/>
        </w:rPr>
        <w:t xml:space="preserve"> </w:t>
      </w:r>
      <w:r w:rsidR="00E5468B" w:rsidRPr="00C61E96">
        <w:rPr>
          <w:sz w:val="24"/>
          <w:szCs w:val="24"/>
        </w:rPr>
        <w:t>потребностям.</w:t>
      </w:r>
    </w:p>
    <w:p w:rsidR="00495B5A" w:rsidRPr="00C61E96" w:rsidRDefault="00495B5A" w:rsidP="005A62EE">
      <w:pPr>
        <w:pStyle w:val="a3"/>
        <w:ind w:left="0" w:firstLine="709"/>
        <w:jc w:val="both"/>
        <w:rPr>
          <w:i/>
        </w:rPr>
      </w:pPr>
      <w:r w:rsidRPr="00C61E96">
        <w:rPr>
          <w:b/>
          <w:i/>
        </w:rPr>
        <w:t>Актуальность</w:t>
      </w:r>
      <w:r w:rsidR="004244EA" w:rsidRPr="00C61E96">
        <w:rPr>
          <w:b/>
          <w:i/>
        </w:rPr>
        <w:t xml:space="preserve"> программы. </w:t>
      </w:r>
      <w:r w:rsidR="005A62EE" w:rsidRPr="00C61E96">
        <w:t>В рамках федерального проекта «Успех каждого ребенка», а также государственной программы «Развитие системы образования Кузбасса» на 2014–2025 годы в Кемеровской области, направленных на модернизацию системы образования в регионе, особое значение уделяется обеспечению доступности дополнительных общеобразовательных общеразвивающих программ социально-гуманитарной направленности и согласно Концепции развития дополнительного образования направлена на социализацию детей, в том числе детей с ОВЗ, на включение их в общественную жизнь и формирование позитивного представления о своих способностях и возможностях, личностное, общекультурное и социальное развитие.</w:t>
      </w:r>
      <w:r w:rsidR="00D913B8" w:rsidRPr="00C61E96">
        <w:rPr>
          <w:i/>
        </w:rPr>
        <w:t xml:space="preserve"> </w:t>
      </w:r>
    </w:p>
    <w:p w:rsidR="002A5CCB" w:rsidRPr="00C61E96" w:rsidRDefault="00495B5A" w:rsidP="003C29B8">
      <w:pPr>
        <w:suppressAutoHyphens/>
        <w:adjustRightInd w:val="0"/>
        <w:ind w:firstLine="709"/>
        <w:jc w:val="both"/>
        <w:rPr>
          <w:sz w:val="24"/>
          <w:szCs w:val="24"/>
        </w:rPr>
      </w:pPr>
      <w:r w:rsidRPr="00C61E96">
        <w:rPr>
          <w:sz w:val="24"/>
          <w:szCs w:val="24"/>
        </w:rPr>
        <w:t>В</w:t>
      </w:r>
      <w:r w:rsidR="0025002E" w:rsidRPr="00C61E96">
        <w:rPr>
          <w:sz w:val="24"/>
          <w:szCs w:val="24"/>
        </w:rPr>
        <w:t xml:space="preserve"> </w:t>
      </w:r>
      <w:r w:rsidRPr="00C61E96">
        <w:rPr>
          <w:sz w:val="24"/>
          <w:szCs w:val="24"/>
        </w:rPr>
        <w:t>последнее</w:t>
      </w:r>
      <w:r w:rsidR="0025002E" w:rsidRPr="00C61E96">
        <w:rPr>
          <w:sz w:val="24"/>
          <w:szCs w:val="24"/>
        </w:rPr>
        <w:t xml:space="preserve"> </w:t>
      </w:r>
      <w:r w:rsidRPr="00C61E96">
        <w:rPr>
          <w:sz w:val="24"/>
          <w:szCs w:val="24"/>
        </w:rPr>
        <w:t>десятилетние</w:t>
      </w:r>
      <w:r w:rsidR="0025002E" w:rsidRPr="00C61E96">
        <w:rPr>
          <w:sz w:val="24"/>
          <w:szCs w:val="24"/>
        </w:rPr>
        <w:t xml:space="preserve"> </w:t>
      </w:r>
      <w:r w:rsidRPr="00C61E96">
        <w:rPr>
          <w:sz w:val="24"/>
          <w:szCs w:val="24"/>
        </w:rPr>
        <w:t>получила</w:t>
      </w:r>
      <w:r w:rsidR="0025002E" w:rsidRPr="00C61E96">
        <w:rPr>
          <w:sz w:val="24"/>
          <w:szCs w:val="24"/>
        </w:rPr>
        <w:t xml:space="preserve"> </w:t>
      </w:r>
      <w:r w:rsidRPr="00C61E96">
        <w:rPr>
          <w:sz w:val="24"/>
          <w:szCs w:val="24"/>
        </w:rPr>
        <w:t>развитие</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поддержку</w:t>
      </w:r>
      <w:r w:rsidR="0025002E" w:rsidRPr="00C61E96">
        <w:rPr>
          <w:sz w:val="24"/>
          <w:szCs w:val="24"/>
        </w:rPr>
        <w:t xml:space="preserve"> </w:t>
      </w:r>
      <w:r w:rsidRPr="00C61E96">
        <w:rPr>
          <w:sz w:val="24"/>
          <w:szCs w:val="24"/>
        </w:rPr>
        <w:t>государства</w:t>
      </w:r>
      <w:r w:rsidR="0025002E" w:rsidRPr="00C61E96">
        <w:rPr>
          <w:sz w:val="24"/>
          <w:szCs w:val="24"/>
        </w:rPr>
        <w:t xml:space="preserve"> </w:t>
      </w:r>
      <w:r w:rsidRPr="00C61E96">
        <w:rPr>
          <w:sz w:val="24"/>
          <w:szCs w:val="24"/>
        </w:rPr>
        <w:t>проблема</w:t>
      </w:r>
      <w:r w:rsidR="0025002E" w:rsidRPr="00C61E96">
        <w:rPr>
          <w:sz w:val="24"/>
          <w:szCs w:val="24"/>
        </w:rPr>
        <w:t xml:space="preserve"> </w:t>
      </w:r>
      <w:r w:rsidRPr="00C61E96">
        <w:rPr>
          <w:sz w:val="24"/>
          <w:szCs w:val="24"/>
        </w:rPr>
        <w:t>профессионального</w:t>
      </w:r>
      <w:r w:rsidR="0025002E" w:rsidRPr="00C61E96">
        <w:rPr>
          <w:sz w:val="24"/>
          <w:szCs w:val="24"/>
        </w:rPr>
        <w:t xml:space="preserve"> </w:t>
      </w:r>
      <w:r w:rsidRPr="00C61E96">
        <w:rPr>
          <w:sz w:val="24"/>
          <w:szCs w:val="24"/>
        </w:rPr>
        <w:t>самоопределения</w:t>
      </w:r>
      <w:r w:rsidR="0025002E" w:rsidRPr="00C61E96">
        <w:rPr>
          <w:sz w:val="24"/>
          <w:szCs w:val="24"/>
        </w:rPr>
        <w:t xml:space="preserve"> </w:t>
      </w:r>
      <w:r w:rsidRPr="00C61E96">
        <w:rPr>
          <w:sz w:val="24"/>
          <w:szCs w:val="24"/>
        </w:rPr>
        <w:t>российских</w:t>
      </w:r>
      <w:r w:rsidR="0025002E" w:rsidRPr="00C61E96">
        <w:rPr>
          <w:sz w:val="24"/>
          <w:szCs w:val="24"/>
        </w:rPr>
        <w:t xml:space="preserve"> </w:t>
      </w:r>
      <w:r w:rsidRPr="00C61E96">
        <w:rPr>
          <w:sz w:val="24"/>
          <w:szCs w:val="24"/>
        </w:rPr>
        <w:t>школьников.</w:t>
      </w:r>
      <w:r w:rsidR="0025002E" w:rsidRPr="00C61E96">
        <w:rPr>
          <w:sz w:val="24"/>
          <w:szCs w:val="24"/>
        </w:rPr>
        <w:t xml:space="preserve"> </w:t>
      </w:r>
      <w:r w:rsidR="002A5CCB" w:rsidRPr="00C61E96">
        <w:rPr>
          <w:sz w:val="24"/>
          <w:szCs w:val="24"/>
        </w:rPr>
        <w:t>Профессиональная</w:t>
      </w:r>
      <w:r w:rsidR="0025002E" w:rsidRPr="00C61E96">
        <w:rPr>
          <w:sz w:val="24"/>
          <w:szCs w:val="24"/>
        </w:rPr>
        <w:t xml:space="preserve"> </w:t>
      </w:r>
      <w:r w:rsidR="002A5CCB" w:rsidRPr="00C61E96">
        <w:rPr>
          <w:sz w:val="24"/>
          <w:szCs w:val="24"/>
        </w:rPr>
        <w:t>ориентация</w:t>
      </w:r>
      <w:r w:rsidR="0025002E" w:rsidRPr="00C61E96">
        <w:rPr>
          <w:sz w:val="24"/>
          <w:szCs w:val="24"/>
        </w:rPr>
        <w:t xml:space="preserve"> </w:t>
      </w:r>
      <w:r w:rsidR="002A5CCB" w:rsidRPr="00C61E96">
        <w:rPr>
          <w:sz w:val="24"/>
          <w:szCs w:val="24"/>
        </w:rPr>
        <w:t>–</w:t>
      </w:r>
      <w:r w:rsidR="0025002E" w:rsidRPr="00C61E96">
        <w:rPr>
          <w:sz w:val="24"/>
          <w:szCs w:val="24"/>
        </w:rPr>
        <w:t xml:space="preserve"> </w:t>
      </w:r>
      <w:r w:rsidR="002A5CCB" w:rsidRPr="00C61E96">
        <w:rPr>
          <w:sz w:val="24"/>
          <w:szCs w:val="24"/>
        </w:rPr>
        <w:t>это</w:t>
      </w:r>
      <w:r w:rsidR="0025002E" w:rsidRPr="00C61E96">
        <w:rPr>
          <w:sz w:val="24"/>
          <w:szCs w:val="24"/>
        </w:rPr>
        <w:t xml:space="preserve"> </w:t>
      </w:r>
      <w:r w:rsidR="002A5CCB" w:rsidRPr="00C61E96">
        <w:rPr>
          <w:sz w:val="24"/>
          <w:szCs w:val="24"/>
        </w:rPr>
        <w:t>масштабная</w:t>
      </w:r>
      <w:r w:rsidR="0025002E" w:rsidRPr="00C61E96">
        <w:rPr>
          <w:sz w:val="24"/>
          <w:szCs w:val="24"/>
        </w:rPr>
        <w:t xml:space="preserve"> </w:t>
      </w:r>
      <w:r w:rsidR="002A5CCB" w:rsidRPr="00C61E96">
        <w:rPr>
          <w:sz w:val="24"/>
          <w:szCs w:val="24"/>
        </w:rPr>
        <w:t>государственная</w:t>
      </w:r>
      <w:r w:rsidR="0025002E" w:rsidRPr="00C61E96">
        <w:rPr>
          <w:sz w:val="24"/>
          <w:szCs w:val="24"/>
        </w:rPr>
        <w:t xml:space="preserve"> </w:t>
      </w:r>
      <w:r w:rsidR="002A5CCB" w:rsidRPr="00C61E96">
        <w:rPr>
          <w:sz w:val="24"/>
          <w:szCs w:val="24"/>
        </w:rPr>
        <w:t>и</w:t>
      </w:r>
      <w:r w:rsidR="0025002E" w:rsidRPr="00C61E96">
        <w:rPr>
          <w:sz w:val="24"/>
          <w:szCs w:val="24"/>
        </w:rPr>
        <w:t xml:space="preserve"> </w:t>
      </w:r>
      <w:r w:rsidR="002A5CCB" w:rsidRPr="00C61E96">
        <w:rPr>
          <w:sz w:val="24"/>
          <w:szCs w:val="24"/>
        </w:rPr>
        <w:t>педагогическая</w:t>
      </w:r>
      <w:r w:rsidR="0025002E" w:rsidRPr="00C61E96">
        <w:rPr>
          <w:sz w:val="24"/>
          <w:szCs w:val="24"/>
        </w:rPr>
        <w:t xml:space="preserve"> </w:t>
      </w:r>
      <w:r w:rsidR="002A5CCB" w:rsidRPr="00C61E96">
        <w:rPr>
          <w:sz w:val="24"/>
          <w:szCs w:val="24"/>
        </w:rPr>
        <w:t>проблема.</w:t>
      </w:r>
      <w:r w:rsidR="0025002E" w:rsidRPr="00C61E96">
        <w:rPr>
          <w:sz w:val="24"/>
          <w:szCs w:val="24"/>
        </w:rPr>
        <w:t xml:space="preserve"> </w:t>
      </w:r>
      <w:r w:rsidR="002A5CCB" w:rsidRPr="00C61E96">
        <w:rPr>
          <w:sz w:val="24"/>
          <w:szCs w:val="24"/>
        </w:rPr>
        <w:t>Президент</w:t>
      </w:r>
      <w:r w:rsidR="0025002E" w:rsidRPr="00C61E96">
        <w:rPr>
          <w:sz w:val="24"/>
          <w:szCs w:val="24"/>
        </w:rPr>
        <w:t xml:space="preserve"> </w:t>
      </w:r>
      <w:r w:rsidR="002A5CCB" w:rsidRPr="00C61E96">
        <w:rPr>
          <w:sz w:val="24"/>
          <w:szCs w:val="24"/>
        </w:rPr>
        <w:t>РФ</w:t>
      </w:r>
      <w:r w:rsidR="0025002E" w:rsidRPr="00C61E96">
        <w:rPr>
          <w:sz w:val="24"/>
          <w:szCs w:val="24"/>
        </w:rPr>
        <w:t xml:space="preserve"> </w:t>
      </w:r>
      <w:r w:rsidR="002A5CCB" w:rsidRPr="00C61E96">
        <w:rPr>
          <w:sz w:val="24"/>
          <w:szCs w:val="24"/>
        </w:rPr>
        <w:t>В.</w:t>
      </w:r>
      <w:r w:rsidR="0025002E" w:rsidRPr="00C61E96">
        <w:rPr>
          <w:sz w:val="24"/>
          <w:szCs w:val="24"/>
        </w:rPr>
        <w:t xml:space="preserve"> </w:t>
      </w:r>
      <w:r w:rsidR="002A5CCB" w:rsidRPr="00C61E96">
        <w:rPr>
          <w:sz w:val="24"/>
          <w:szCs w:val="24"/>
        </w:rPr>
        <w:t>В.</w:t>
      </w:r>
      <w:r w:rsidR="0025002E" w:rsidRPr="00C61E96">
        <w:rPr>
          <w:sz w:val="24"/>
          <w:szCs w:val="24"/>
        </w:rPr>
        <w:t xml:space="preserve"> </w:t>
      </w:r>
      <w:r w:rsidR="002A5CCB" w:rsidRPr="00C61E96">
        <w:rPr>
          <w:sz w:val="24"/>
          <w:szCs w:val="24"/>
        </w:rPr>
        <w:t>Путин</w:t>
      </w:r>
      <w:r w:rsidR="0025002E" w:rsidRPr="00C61E96">
        <w:rPr>
          <w:sz w:val="24"/>
          <w:szCs w:val="24"/>
        </w:rPr>
        <w:t xml:space="preserve"> </w:t>
      </w:r>
      <w:r w:rsidR="002A5CCB" w:rsidRPr="00C61E96">
        <w:rPr>
          <w:sz w:val="24"/>
          <w:szCs w:val="24"/>
        </w:rPr>
        <w:t>неоднократно</w:t>
      </w:r>
      <w:r w:rsidR="0025002E" w:rsidRPr="00C61E96">
        <w:rPr>
          <w:sz w:val="24"/>
          <w:szCs w:val="24"/>
        </w:rPr>
        <w:t xml:space="preserve"> </w:t>
      </w:r>
      <w:r w:rsidR="002A5CCB" w:rsidRPr="00C61E96">
        <w:rPr>
          <w:sz w:val="24"/>
          <w:szCs w:val="24"/>
        </w:rPr>
        <w:t>в</w:t>
      </w:r>
      <w:r w:rsidR="0025002E" w:rsidRPr="00C61E96">
        <w:rPr>
          <w:sz w:val="24"/>
          <w:szCs w:val="24"/>
        </w:rPr>
        <w:t xml:space="preserve"> </w:t>
      </w:r>
      <w:r w:rsidR="002A5CCB" w:rsidRPr="00C61E96">
        <w:rPr>
          <w:sz w:val="24"/>
          <w:szCs w:val="24"/>
        </w:rPr>
        <w:t>своих</w:t>
      </w:r>
      <w:r w:rsidR="005A62EE" w:rsidRPr="00C61E96">
        <w:rPr>
          <w:sz w:val="24"/>
          <w:szCs w:val="24"/>
        </w:rPr>
        <w:t xml:space="preserve"> </w:t>
      </w:r>
      <w:r w:rsidR="002A5CCB" w:rsidRPr="00C61E96">
        <w:rPr>
          <w:sz w:val="24"/>
          <w:szCs w:val="24"/>
        </w:rPr>
        <w:t>выступлениях</w:t>
      </w:r>
      <w:r w:rsidR="0025002E" w:rsidRPr="00C61E96">
        <w:rPr>
          <w:sz w:val="24"/>
          <w:szCs w:val="24"/>
        </w:rPr>
        <w:t xml:space="preserve"> </w:t>
      </w:r>
      <w:r w:rsidR="002A5CCB" w:rsidRPr="00C61E96">
        <w:rPr>
          <w:sz w:val="24"/>
          <w:szCs w:val="24"/>
        </w:rPr>
        <w:t>подчёркивал</w:t>
      </w:r>
      <w:r w:rsidR="0025002E" w:rsidRPr="00C61E96">
        <w:rPr>
          <w:sz w:val="24"/>
          <w:szCs w:val="24"/>
        </w:rPr>
        <w:t xml:space="preserve"> </w:t>
      </w:r>
      <w:r w:rsidR="002A5CCB" w:rsidRPr="00C61E96">
        <w:rPr>
          <w:sz w:val="24"/>
          <w:szCs w:val="24"/>
        </w:rPr>
        <w:t>государственную</w:t>
      </w:r>
      <w:r w:rsidR="0025002E" w:rsidRPr="00C61E96">
        <w:rPr>
          <w:sz w:val="24"/>
          <w:szCs w:val="24"/>
        </w:rPr>
        <w:t xml:space="preserve"> </w:t>
      </w:r>
      <w:r w:rsidR="002A5CCB" w:rsidRPr="00C61E96">
        <w:rPr>
          <w:sz w:val="24"/>
          <w:szCs w:val="24"/>
        </w:rPr>
        <w:t>и</w:t>
      </w:r>
      <w:r w:rsidR="0025002E" w:rsidRPr="00C61E96">
        <w:rPr>
          <w:sz w:val="24"/>
          <w:szCs w:val="24"/>
        </w:rPr>
        <w:t xml:space="preserve"> </w:t>
      </w:r>
      <w:r w:rsidR="002A5CCB" w:rsidRPr="00C61E96">
        <w:rPr>
          <w:sz w:val="24"/>
          <w:szCs w:val="24"/>
        </w:rPr>
        <w:t>практическую</w:t>
      </w:r>
      <w:r w:rsidR="0025002E" w:rsidRPr="00C61E96">
        <w:rPr>
          <w:sz w:val="24"/>
          <w:szCs w:val="24"/>
        </w:rPr>
        <w:t xml:space="preserve"> </w:t>
      </w:r>
      <w:r w:rsidR="002A5CCB" w:rsidRPr="00C61E96">
        <w:rPr>
          <w:sz w:val="24"/>
          <w:szCs w:val="24"/>
        </w:rPr>
        <w:t>значимость</w:t>
      </w:r>
      <w:r w:rsidR="0025002E" w:rsidRPr="00C61E96">
        <w:rPr>
          <w:sz w:val="24"/>
          <w:szCs w:val="24"/>
        </w:rPr>
        <w:t xml:space="preserve"> </w:t>
      </w:r>
      <w:r w:rsidR="002A5CCB" w:rsidRPr="00C61E96">
        <w:rPr>
          <w:sz w:val="24"/>
          <w:szCs w:val="24"/>
        </w:rPr>
        <w:t>этой</w:t>
      </w:r>
      <w:r w:rsidR="0025002E" w:rsidRPr="00C61E96">
        <w:rPr>
          <w:sz w:val="24"/>
          <w:szCs w:val="24"/>
        </w:rPr>
        <w:t xml:space="preserve"> </w:t>
      </w:r>
      <w:r w:rsidR="002A5CCB" w:rsidRPr="00C61E96">
        <w:rPr>
          <w:sz w:val="24"/>
          <w:szCs w:val="24"/>
        </w:rPr>
        <w:t>проблемы.</w:t>
      </w:r>
      <w:r w:rsidR="0025002E" w:rsidRPr="00C61E96">
        <w:rPr>
          <w:sz w:val="24"/>
          <w:szCs w:val="24"/>
        </w:rPr>
        <w:t xml:space="preserve"> </w:t>
      </w:r>
      <w:r w:rsidR="002A5CCB" w:rsidRPr="00C61E96">
        <w:rPr>
          <w:sz w:val="24"/>
          <w:szCs w:val="24"/>
        </w:rPr>
        <w:t>Она</w:t>
      </w:r>
      <w:r w:rsidR="0025002E" w:rsidRPr="00C61E96">
        <w:rPr>
          <w:sz w:val="24"/>
          <w:szCs w:val="24"/>
        </w:rPr>
        <w:t xml:space="preserve"> </w:t>
      </w:r>
      <w:r w:rsidR="002A5CCB" w:rsidRPr="00C61E96">
        <w:rPr>
          <w:sz w:val="24"/>
          <w:szCs w:val="24"/>
        </w:rPr>
        <w:t>также</w:t>
      </w:r>
      <w:r w:rsidR="0025002E" w:rsidRPr="00C61E96">
        <w:rPr>
          <w:sz w:val="24"/>
          <w:szCs w:val="24"/>
        </w:rPr>
        <w:t xml:space="preserve"> </w:t>
      </w:r>
      <w:r w:rsidR="002A5CCB" w:rsidRPr="00C61E96">
        <w:rPr>
          <w:sz w:val="24"/>
          <w:szCs w:val="24"/>
        </w:rPr>
        <w:t>актуализирована</w:t>
      </w:r>
      <w:r w:rsidR="0025002E" w:rsidRPr="00C61E96">
        <w:rPr>
          <w:sz w:val="24"/>
          <w:szCs w:val="24"/>
        </w:rPr>
        <w:t xml:space="preserve"> </w:t>
      </w:r>
      <w:r w:rsidR="002A5CCB" w:rsidRPr="00C61E96">
        <w:rPr>
          <w:sz w:val="24"/>
          <w:szCs w:val="24"/>
        </w:rPr>
        <w:t>федеральным</w:t>
      </w:r>
      <w:r w:rsidR="0025002E" w:rsidRPr="00C61E96">
        <w:rPr>
          <w:sz w:val="24"/>
          <w:szCs w:val="24"/>
        </w:rPr>
        <w:t xml:space="preserve"> </w:t>
      </w:r>
      <w:r w:rsidR="002A5CCB" w:rsidRPr="00C61E96">
        <w:rPr>
          <w:sz w:val="24"/>
          <w:szCs w:val="24"/>
        </w:rPr>
        <w:t>проектом</w:t>
      </w:r>
      <w:r w:rsidR="0025002E" w:rsidRPr="00C61E96">
        <w:rPr>
          <w:sz w:val="24"/>
          <w:szCs w:val="24"/>
        </w:rPr>
        <w:t xml:space="preserve"> </w:t>
      </w:r>
      <w:r w:rsidR="002A5CCB" w:rsidRPr="00C61E96">
        <w:rPr>
          <w:sz w:val="24"/>
          <w:szCs w:val="24"/>
        </w:rPr>
        <w:t>«Успех</w:t>
      </w:r>
      <w:r w:rsidR="0025002E" w:rsidRPr="00C61E96">
        <w:rPr>
          <w:sz w:val="24"/>
          <w:szCs w:val="24"/>
        </w:rPr>
        <w:t xml:space="preserve"> </w:t>
      </w:r>
      <w:r w:rsidR="002A5CCB" w:rsidRPr="00C61E96">
        <w:rPr>
          <w:sz w:val="24"/>
          <w:szCs w:val="24"/>
        </w:rPr>
        <w:t>каждого</w:t>
      </w:r>
      <w:r w:rsidR="0025002E" w:rsidRPr="00C61E96">
        <w:rPr>
          <w:sz w:val="24"/>
          <w:szCs w:val="24"/>
        </w:rPr>
        <w:t xml:space="preserve"> </w:t>
      </w:r>
      <w:r w:rsidR="002A5CCB" w:rsidRPr="00C61E96">
        <w:rPr>
          <w:sz w:val="24"/>
          <w:szCs w:val="24"/>
        </w:rPr>
        <w:t>ребенка».</w:t>
      </w:r>
      <w:r w:rsidR="0025002E" w:rsidRPr="00C61E96">
        <w:rPr>
          <w:sz w:val="24"/>
          <w:szCs w:val="24"/>
        </w:rPr>
        <w:t xml:space="preserve"> </w:t>
      </w:r>
      <w:r w:rsidR="002A5CCB" w:rsidRPr="00C61E96">
        <w:rPr>
          <w:sz w:val="24"/>
          <w:szCs w:val="24"/>
        </w:rPr>
        <w:t>Для</w:t>
      </w:r>
      <w:r w:rsidR="0025002E" w:rsidRPr="00C61E96">
        <w:rPr>
          <w:sz w:val="24"/>
          <w:szCs w:val="24"/>
        </w:rPr>
        <w:t xml:space="preserve"> </w:t>
      </w:r>
      <w:r w:rsidR="002A5CCB" w:rsidRPr="00C61E96">
        <w:rPr>
          <w:sz w:val="24"/>
          <w:szCs w:val="24"/>
        </w:rPr>
        <w:t>решения</w:t>
      </w:r>
      <w:r w:rsidR="0025002E" w:rsidRPr="00C61E96">
        <w:rPr>
          <w:sz w:val="24"/>
          <w:szCs w:val="24"/>
        </w:rPr>
        <w:t xml:space="preserve"> </w:t>
      </w:r>
      <w:r w:rsidR="002A5CCB" w:rsidRPr="00C61E96">
        <w:rPr>
          <w:sz w:val="24"/>
          <w:szCs w:val="24"/>
        </w:rPr>
        <w:t>задач,</w:t>
      </w:r>
      <w:r w:rsidR="0025002E" w:rsidRPr="00C61E96">
        <w:rPr>
          <w:sz w:val="24"/>
          <w:szCs w:val="24"/>
        </w:rPr>
        <w:t xml:space="preserve"> </w:t>
      </w:r>
      <w:r w:rsidR="002A5CCB" w:rsidRPr="00C61E96">
        <w:rPr>
          <w:sz w:val="24"/>
          <w:szCs w:val="24"/>
        </w:rPr>
        <w:t>поставленным</w:t>
      </w:r>
      <w:r w:rsidR="0025002E" w:rsidRPr="00C61E96">
        <w:rPr>
          <w:sz w:val="24"/>
          <w:szCs w:val="24"/>
        </w:rPr>
        <w:t xml:space="preserve"> </w:t>
      </w:r>
      <w:r w:rsidR="002A5CCB" w:rsidRPr="00C61E96">
        <w:rPr>
          <w:sz w:val="24"/>
          <w:szCs w:val="24"/>
        </w:rPr>
        <w:t>проектом,</w:t>
      </w:r>
      <w:r w:rsidR="0025002E" w:rsidRPr="00C61E96">
        <w:rPr>
          <w:sz w:val="24"/>
          <w:szCs w:val="24"/>
        </w:rPr>
        <w:t xml:space="preserve"> </w:t>
      </w:r>
      <w:r w:rsidR="002A5CCB" w:rsidRPr="00C61E96">
        <w:rPr>
          <w:sz w:val="24"/>
          <w:szCs w:val="24"/>
        </w:rPr>
        <w:t>в</w:t>
      </w:r>
      <w:r w:rsidR="0025002E" w:rsidRPr="00C61E96">
        <w:rPr>
          <w:sz w:val="24"/>
          <w:szCs w:val="24"/>
        </w:rPr>
        <w:t xml:space="preserve"> </w:t>
      </w:r>
      <w:r w:rsidR="002A5CCB" w:rsidRPr="00C61E96">
        <w:rPr>
          <w:sz w:val="24"/>
          <w:szCs w:val="24"/>
        </w:rPr>
        <w:t>2019</w:t>
      </w:r>
      <w:r w:rsidR="0025002E" w:rsidRPr="00C61E96">
        <w:rPr>
          <w:sz w:val="24"/>
          <w:szCs w:val="24"/>
        </w:rPr>
        <w:t xml:space="preserve"> </w:t>
      </w:r>
      <w:r w:rsidR="002A5CCB" w:rsidRPr="00C61E96">
        <w:rPr>
          <w:sz w:val="24"/>
          <w:szCs w:val="24"/>
        </w:rPr>
        <w:t>году</w:t>
      </w:r>
      <w:r w:rsidR="0025002E" w:rsidRPr="00C61E96">
        <w:rPr>
          <w:sz w:val="24"/>
          <w:szCs w:val="24"/>
        </w:rPr>
        <w:t xml:space="preserve"> </w:t>
      </w:r>
      <w:r w:rsidR="002A5CCB" w:rsidRPr="00C61E96">
        <w:rPr>
          <w:sz w:val="24"/>
          <w:szCs w:val="24"/>
        </w:rPr>
        <w:t>в</w:t>
      </w:r>
      <w:r w:rsidR="0025002E" w:rsidRPr="00C61E96">
        <w:rPr>
          <w:sz w:val="24"/>
          <w:szCs w:val="24"/>
        </w:rPr>
        <w:t xml:space="preserve"> </w:t>
      </w:r>
      <w:r w:rsidR="002A5CCB" w:rsidRPr="00C61E96">
        <w:rPr>
          <w:sz w:val="24"/>
          <w:szCs w:val="24"/>
        </w:rPr>
        <w:t>доме</w:t>
      </w:r>
      <w:r w:rsidR="0025002E" w:rsidRPr="00C61E96">
        <w:rPr>
          <w:sz w:val="24"/>
          <w:szCs w:val="24"/>
        </w:rPr>
        <w:t xml:space="preserve"> </w:t>
      </w:r>
      <w:r w:rsidR="002A5CCB" w:rsidRPr="00C61E96">
        <w:rPr>
          <w:sz w:val="24"/>
          <w:szCs w:val="24"/>
        </w:rPr>
        <w:t>творчества</w:t>
      </w:r>
      <w:r w:rsidR="0025002E" w:rsidRPr="00C61E96">
        <w:rPr>
          <w:sz w:val="24"/>
          <w:szCs w:val="24"/>
        </w:rPr>
        <w:t xml:space="preserve"> </w:t>
      </w:r>
      <w:r w:rsidR="002A5CCB" w:rsidRPr="00C61E96">
        <w:rPr>
          <w:sz w:val="24"/>
          <w:szCs w:val="24"/>
        </w:rPr>
        <w:t>«Вектор»</w:t>
      </w:r>
      <w:r w:rsidR="0025002E" w:rsidRPr="00C61E96">
        <w:rPr>
          <w:sz w:val="24"/>
          <w:szCs w:val="24"/>
        </w:rPr>
        <w:t xml:space="preserve"> </w:t>
      </w:r>
      <w:r w:rsidR="002A5CCB" w:rsidRPr="00C61E96">
        <w:rPr>
          <w:sz w:val="24"/>
          <w:szCs w:val="24"/>
        </w:rPr>
        <w:t>был</w:t>
      </w:r>
      <w:r w:rsidR="0025002E" w:rsidRPr="00C61E96">
        <w:rPr>
          <w:sz w:val="24"/>
          <w:szCs w:val="24"/>
        </w:rPr>
        <w:t xml:space="preserve"> </w:t>
      </w:r>
      <w:r w:rsidR="002A5CCB" w:rsidRPr="00C61E96">
        <w:rPr>
          <w:sz w:val="24"/>
          <w:szCs w:val="24"/>
        </w:rPr>
        <w:t>создан</w:t>
      </w:r>
      <w:r w:rsidR="0025002E" w:rsidRPr="00C61E96">
        <w:rPr>
          <w:sz w:val="24"/>
          <w:szCs w:val="24"/>
        </w:rPr>
        <w:t xml:space="preserve"> </w:t>
      </w:r>
      <w:r w:rsidR="002A5CCB" w:rsidRPr="00C61E96">
        <w:rPr>
          <w:sz w:val="24"/>
          <w:szCs w:val="24"/>
        </w:rPr>
        <w:t>Центр</w:t>
      </w:r>
      <w:r w:rsidR="0025002E" w:rsidRPr="00C61E96">
        <w:rPr>
          <w:sz w:val="24"/>
          <w:szCs w:val="24"/>
        </w:rPr>
        <w:t xml:space="preserve"> </w:t>
      </w:r>
      <w:r w:rsidR="002A5CCB" w:rsidRPr="00C61E96">
        <w:rPr>
          <w:sz w:val="24"/>
          <w:szCs w:val="24"/>
        </w:rPr>
        <w:t>профориентационной</w:t>
      </w:r>
      <w:r w:rsidR="0025002E" w:rsidRPr="00C61E96">
        <w:rPr>
          <w:sz w:val="24"/>
          <w:szCs w:val="24"/>
        </w:rPr>
        <w:t xml:space="preserve"> </w:t>
      </w:r>
      <w:r w:rsidR="002A5CCB" w:rsidRPr="00C61E96">
        <w:rPr>
          <w:sz w:val="24"/>
          <w:szCs w:val="24"/>
        </w:rPr>
        <w:t>работы</w:t>
      </w:r>
      <w:r w:rsidR="0025002E" w:rsidRPr="00C61E96">
        <w:rPr>
          <w:sz w:val="24"/>
          <w:szCs w:val="24"/>
        </w:rPr>
        <w:t xml:space="preserve"> </w:t>
      </w:r>
      <w:r w:rsidR="002A5CCB" w:rsidRPr="00C61E96">
        <w:rPr>
          <w:sz w:val="24"/>
          <w:szCs w:val="24"/>
        </w:rPr>
        <w:t>«</w:t>
      </w:r>
      <w:r w:rsidR="00D913B8" w:rsidRPr="00C61E96">
        <w:rPr>
          <w:sz w:val="24"/>
          <w:szCs w:val="24"/>
        </w:rPr>
        <w:t>Твой выбор</w:t>
      </w:r>
      <w:r w:rsidR="002A5CCB" w:rsidRPr="00C61E96">
        <w:rPr>
          <w:sz w:val="24"/>
          <w:szCs w:val="24"/>
        </w:rPr>
        <w:t>»,</w:t>
      </w:r>
      <w:r w:rsidR="0025002E" w:rsidRPr="00C61E96">
        <w:rPr>
          <w:sz w:val="24"/>
          <w:szCs w:val="24"/>
        </w:rPr>
        <w:t xml:space="preserve"> </w:t>
      </w:r>
      <w:r w:rsidR="002A5CCB" w:rsidRPr="00C61E96">
        <w:rPr>
          <w:sz w:val="24"/>
          <w:szCs w:val="24"/>
        </w:rPr>
        <w:t>которому</w:t>
      </w:r>
      <w:r w:rsidR="0025002E" w:rsidRPr="00C61E96">
        <w:rPr>
          <w:sz w:val="24"/>
          <w:szCs w:val="24"/>
        </w:rPr>
        <w:t xml:space="preserve"> </w:t>
      </w:r>
      <w:r w:rsidR="002A5CCB" w:rsidRPr="00C61E96">
        <w:rPr>
          <w:sz w:val="24"/>
          <w:szCs w:val="24"/>
        </w:rPr>
        <w:t>был</w:t>
      </w:r>
      <w:r w:rsidR="00B07D7E" w:rsidRPr="00C61E96">
        <w:rPr>
          <w:sz w:val="24"/>
          <w:szCs w:val="24"/>
        </w:rPr>
        <w:t>а</w:t>
      </w:r>
      <w:r w:rsidR="0025002E" w:rsidRPr="00C61E96">
        <w:rPr>
          <w:sz w:val="24"/>
          <w:szCs w:val="24"/>
        </w:rPr>
        <w:t xml:space="preserve"> </w:t>
      </w:r>
      <w:r w:rsidR="002A5CCB" w:rsidRPr="00C61E96">
        <w:rPr>
          <w:sz w:val="24"/>
          <w:szCs w:val="24"/>
        </w:rPr>
        <w:t>делегирован</w:t>
      </w:r>
      <w:r w:rsidR="00B07D7E" w:rsidRPr="00C61E96">
        <w:rPr>
          <w:sz w:val="24"/>
          <w:szCs w:val="24"/>
        </w:rPr>
        <w:t>а</w:t>
      </w:r>
      <w:r w:rsidR="0025002E" w:rsidRPr="00C61E96">
        <w:rPr>
          <w:sz w:val="24"/>
          <w:szCs w:val="24"/>
        </w:rPr>
        <w:t xml:space="preserve"> </w:t>
      </w:r>
      <w:r w:rsidR="002A5CCB" w:rsidRPr="00C61E96">
        <w:rPr>
          <w:sz w:val="24"/>
          <w:szCs w:val="24"/>
        </w:rPr>
        <w:t>отделом</w:t>
      </w:r>
      <w:r w:rsidR="0025002E" w:rsidRPr="00C61E96">
        <w:rPr>
          <w:sz w:val="24"/>
          <w:szCs w:val="24"/>
        </w:rPr>
        <w:t xml:space="preserve"> </w:t>
      </w:r>
      <w:r w:rsidR="002A5CCB" w:rsidRPr="00C61E96">
        <w:rPr>
          <w:sz w:val="24"/>
          <w:szCs w:val="24"/>
        </w:rPr>
        <w:t>образования</w:t>
      </w:r>
      <w:r w:rsidR="0025002E" w:rsidRPr="00C61E96">
        <w:rPr>
          <w:sz w:val="24"/>
          <w:szCs w:val="24"/>
        </w:rPr>
        <w:t xml:space="preserve"> </w:t>
      </w:r>
      <w:r w:rsidR="002A5CCB" w:rsidRPr="00C61E96">
        <w:rPr>
          <w:sz w:val="24"/>
          <w:szCs w:val="24"/>
        </w:rPr>
        <w:t>Орджоникидзевского</w:t>
      </w:r>
      <w:r w:rsidR="0025002E" w:rsidRPr="00C61E96">
        <w:rPr>
          <w:sz w:val="24"/>
          <w:szCs w:val="24"/>
        </w:rPr>
        <w:t xml:space="preserve"> </w:t>
      </w:r>
      <w:r w:rsidR="002A5CCB" w:rsidRPr="00C61E96">
        <w:rPr>
          <w:sz w:val="24"/>
          <w:szCs w:val="24"/>
        </w:rPr>
        <w:t>района</w:t>
      </w:r>
      <w:r w:rsidR="0025002E" w:rsidRPr="00C61E96">
        <w:rPr>
          <w:sz w:val="24"/>
          <w:szCs w:val="24"/>
        </w:rPr>
        <w:t xml:space="preserve"> </w:t>
      </w:r>
      <w:r w:rsidR="002A5CCB" w:rsidRPr="00C61E96">
        <w:rPr>
          <w:sz w:val="24"/>
          <w:szCs w:val="24"/>
        </w:rPr>
        <w:t>г.</w:t>
      </w:r>
      <w:r w:rsidR="0025002E" w:rsidRPr="00C61E96">
        <w:rPr>
          <w:sz w:val="24"/>
          <w:szCs w:val="24"/>
        </w:rPr>
        <w:t xml:space="preserve"> </w:t>
      </w:r>
      <w:r w:rsidR="002A5CCB" w:rsidRPr="00C61E96">
        <w:rPr>
          <w:sz w:val="24"/>
          <w:szCs w:val="24"/>
        </w:rPr>
        <w:t>Новокузнецка</w:t>
      </w:r>
      <w:r w:rsidR="0025002E" w:rsidRPr="00C61E96">
        <w:rPr>
          <w:sz w:val="24"/>
          <w:szCs w:val="24"/>
        </w:rPr>
        <w:t xml:space="preserve"> </w:t>
      </w:r>
      <w:r w:rsidR="002A5CCB" w:rsidRPr="00C61E96">
        <w:rPr>
          <w:sz w:val="24"/>
          <w:szCs w:val="24"/>
        </w:rPr>
        <w:t>реализация</w:t>
      </w:r>
      <w:r w:rsidR="0025002E" w:rsidRPr="00C61E96">
        <w:rPr>
          <w:sz w:val="24"/>
          <w:szCs w:val="24"/>
        </w:rPr>
        <w:t xml:space="preserve"> </w:t>
      </w:r>
      <w:r w:rsidR="008C722D" w:rsidRPr="00C61E96">
        <w:rPr>
          <w:sz w:val="24"/>
          <w:szCs w:val="24"/>
        </w:rPr>
        <w:t>районной</w:t>
      </w:r>
      <w:r w:rsidR="0025002E" w:rsidRPr="00C61E96">
        <w:rPr>
          <w:sz w:val="24"/>
          <w:szCs w:val="24"/>
        </w:rPr>
        <w:t xml:space="preserve"> </w:t>
      </w:r>
      <w:r w:rsidR="008C722D" w:rsidRPr="00C61E96">
        <w:rPr>
          <w:sz w:val="24"/>
          <w:szCs w:val="24"/>
        </w:rPr>
        <w:t>целевой</w:t>
      </w:r>
      <w:r w:rsidR="0025002E" w:rsidRPr="00C61E96">
        <w:rPr>
          <w:sz w:val="24"/>
          <w:szCs w:val="24"/>
        </w:rPr>
        <w:t xml:space="preserve"> </w:t>
      </w:r>
      <w:r w:rsidR="008C722D" w:rsidRPr="00C61E96">
        <w:rPr>
          <w:sz w:val="24"/>
          <w:szCs w:val="24"/>
        </w:rPr>
        <w:t>программы</w:t>
      </w:r>
      <w:r w:rsidR="0025002E" w:rsidRPr="00C61E96">
        <w:rPr>
          <w:sz w:val="24"/>
          <w:szCs w:val="24"/>
        </w:rPr>
        <w:t xml:space="preserve"> </w:t>
      </w:r>
      <w:r w:rsidR="008C722D" w:rsidRPr="00C61E96">
        <w:rPr>
          <w:sz w:val="24"/>
          <w:szCs w:val="24"/>
        </w:rPr>
        <w:t>«</w:t>
      </w:r>
      <w:r w:rsidR="00D913B8" w:rsidRPr="00C61E96">
        <w:rPr>
          <w:sz w:val="24"/>
          <w:szCs w:val="24"/>
        </w:rPr>
        <w:t>Путь в профессию</w:t>
      </w:r>
      <w:r w:rsidR="008C722D" w:rsidRPr="00C61E96">
        <w:rPr>
          <w:sz w:val="24"/>
          <w:szCs w:val="24"/>
        </w:rPr>
        <w:t>»</w:t>
      </w:r>
      <w:r w:rsidR="00B07D7E" w:rsidRPr="00C61E96">
        <w:rPr>
          <w:sz w:val="24"/>
          <w:szCs w:val="24"/>
        </w:rPr>
        <w:t>.</w:t>
      </w:r>
    </w:p>
    <w:p w:rsidR="00B07D7E" w:rsidRPr="00C61E96" w:rsidRDefault="002A5CCB" w:rsidP="003C29B8">
      <w:pPr>
        <w:suppressAutoHyphens/>
        <w:adjustRightInd w:val="0"/>
        <w:ind w:firstLine="709"/>
        <w:jc w:val="both"/>
        <w:rPr>
          <w:bCs/>
          <w:sz w:val="24"/>
          <w:szCs w:val="24"/>
          <w:lang w:eastAsia="en-US"/>
        </w:rPr>
      </w:pPr>
      <w:r w:rsidRPr="00C61E96">
        <w:rPr>
          <w:sz w:val="24"/>
          <w:szCs w:val="24"/>
        </w:rPr>
        <w:t>Профориентация</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программе</w:t>
      </w:r>
      <w:r w:rsidR="0025002E" w:rsidRPr="00C61E96">
        <w:rPr>
          <w:sz w:val="24"/>
          <w:szCs w:val="24"/>
        </w:rPr>
        <w:t xml:space="preserve"> </w:t>
      </w:r>
      <w:r w:rsidRPr="00C61E96">
        <w:rPr>
          <w:sz w:val="24"/>
          <w:szCs w:val="24"/>
        </w:rPr>
        <w:t>«</w:t>
      </w:r>
      <w:r w:rsidR="00D913B8" w:rsidRPr="00C61E96">
        <w:rPr>
          <w:sz w:val="24"/>
          <w:szCs w:val="24"/>
        </w:rPr>
        <w:t>Твой выбор</w:t>
      </w:r>
      <w:r w:rsidRPr="00C61E96">
        <w:rPr>
          <w:sz w:val="24"/>
          <w:szCs w:val="24"/>
        </w:rPr>
        <w:t>»</w:t>
      </w:r>
      <w:r w:rsidR="0025002E" w:rsidRPr="00C61E96">
        <w:rPr>
          <w:sz w:val="24"/>
          <w:szCs w:val="24"/>
        </w:rPr>
        <w:t xml:space="preserve"> </w:t>
      </w:r>
      <w:r w:rsidR="00371440" w:rsidRPr="00C61E96">
        <w:rPr>
          <w:sz w:val="24"/>
          <w:szCs w:val="24"/>
        </w:rPr>
        <w:t>соответствует</w:t>
      </w:r>
      <w:r w:rsidR="0025002E" w:rsidRPr="00C61E96">
        <w:rPr>
          <w:sz w:val="24"/>
          <w:szCs w:val="24"/>
        </w:rPr>
        <w:t xml:space="preserve"> </w:t>
      </w:r>
      <w:r w:rsidR="00371440" w:rsidRPr="00C61E96">
        <w:rPr>
          <w:sz w:val="24"/>
          <w:szCs w:val="24"/>
        </w:rPr>
        <w:t>идеям</w:t>
      </w:r>
      <w:r w:rsidR="0025002E" w:rsidRPr="00C61E96">
        <w:rPr>
          <w:sz w:val="24"/>
          <w:szCs w:val="24"/>
        </w:rPr>
        <w:t xml:space="preserve"> </w:t>
      </w:r>
      <w:r w:rsidR="00371440" w:rsidRPr="00C61E96">
        <w:rPr>
          <w:sz w:val="24"/>
          <w:szCs w:val="24"/>
        </w:rPr>
        <w:t>районной</w:t>
      </w:r>
      <w:r w:rsidR="0025002E" w:rsidRPr="00C61E96">
        <w:rPr>
          <w:sz w:val="24"/>
          <w:szCs w:val="24"/>
        </w:rPr>
        <w:t xml:space="preserve"> </w:t>
      </w:r>
      <w:r w:rsidR="00371440" w:rsidRPr="00C61E96">
        <w:rPr>
          <w:sz w:val="24"/>
          <w:szCs w:val="24"/>
        </w:rPr>
        <w:t>целевой</w:t>
      </w:r>
      <w:r w:rsidR="0025002E" w:rsidRPr="00C61E96">
        <w:rPr>
          <w:sz w:val="24"/>
          <w:szCs w:val="24"/>
        </w:rPr>
        <w:t xml:space="preserve"> </w:t>
      </w:r>
      <w:r w:rsidR="00371440" w:rsidRPr="00C61E96">
        <w:rPr>
          <w:sz w:val="24"/>
          <w:szCs w:val="24"/>
        </w:rPr>
        <w:t>программе</w:t>
      </w:r>
      <w:r w:rsidR="0025002E" w:rsidRPr="00C61E96">
        <w:rPr>
          <w:sz w:val="24"/>
          <w:szCs w:val="24"/>
        </w:rPr>
        <w:t xml:space="preserve"> </w:t>
      </w:r>
      <w:r w:rsidR="00371440" w:rsidRPr="00C61E96">
        <w:rPr>
          <w:sz w:val="24"/>
          <w:szCs w:val="24"/>
        </w:rPr>
        <w:t>«</w:t>
      </w:r>
      <w:r w:rsidR="00D913B8" w:rsidRPr="00C61E96">
        <w:rPr>
          <w:sz w:val="24"/>
          <w:szCs w:val="24"/>
        </w:rPr>
        <w:t>Путь в профессию</w:t>
      </w:r>
      <w:r w:rsidR="00371440" w:rsidRPr="00C61E96">
        <w:rPr>
          <w:sz w:val="24"/>
          <w:szCs w:val="24"/>
        </w:rPr>
        <w:t>»</w:t>
      </w:r>
      <w:r w:rsidRPr="00C61E96">
        <w:rPr>
          <w:sz w:val="24"/>
          <w:szCs w:val="24"/>
        </w:rPr>
        <w:t>,</w:t>
      </w:r>
      <w:r w:rsidR="0025002E" w:rsidRPr="00C61E96">
        <w:rPr>
          <w:sz w:val="24"/>
          <w:szCs w:val="24"/>
        </w:rPr>
        <w:t xml:space="preserve"> </w:t>
      </w:r>
      <w:r w:rsidR="00B07D7E" w:rsidRPr="00C61E96">
        <w:rPr>
          <w:bCs/>
          <w:sz w:val="24"/>
          <w:szCs w:val="24"/>
          <w:lang w:eastAsia="en-US"/>
        </w:rPr>
        <w:t>обеспечивает</w:t>
      </w:r>
      <w:r w:rsidR="0025002E" w:rsidRPr="00C61E96">
        <w:rPr>
          <w:bCs/>
          <w:sz w:val="24"/>
          <w:szCs w:val="24"/>
          <w:lang w:eastAsia="en-US"/>
        </w:rPr>
        <w:t xml:space="preserve"> </w:t>
      </w:r>
      <w:r w:rsidR="00B07D7E" w:rsidRPr="00C61E96">
        <w:rPr>
          <w:bCs/>
          <w:sz w:val="24"/>
          <w:szCs w:val="24"/>
          <w:lang w:eastAsia="en-US"/>
        </w:rPr>
        <w:t>сетевое</w:t>
      </w:r>
      <w:r w:rsidR="0025002E" w:rsidRPr="00C61E96">
        <w:rPr>
          <w:bCs/>
          <w:sz w:val="24"/>
          <w:szCs w:val="24"/>
          <w:lang w:eastAsia="en-US"/>
        </w:rPr>
        <w:t xml:space="preserve"> </w:t>
      </w:r>
      <w:r w:rsidR="00B07D7E" w:rsidRPr="00C61E96">
        <w:rPr>
          <w:bCs/>
          <w:sz w:val="24"/>
          <w:szCs w:val="24"/>
          <w:lang w:eastAsia="en-US"/>
        </w:rPr>
        <w:t>взаимодействие</w:t>
      </w:r>
      <w:r w:rsidR="0025002E" w:rsidRPr="00C61E96">
        <w:rPr>
          <w:bCs/>
          <w:sz w:val="24"/>
          <w:szCs w:val="24"/>
          <w:lang w:eastAsia="en-US"/>
        </w:rPr>
        <w:t xml:space="preserve"> </w:t>
      </w:r>
      <w:r w:rsidR="00B07D7E" w:rsidRPr="00C61E96">
        <w:rPr>
          <w:bCs/>
          <w:sz w:val="24"/>
          <w:szCs w:val="24"/>
          <w:lang w:eastAsia="en-US"/>
        </w:rPr>
        <w:t>с</w:t>
      </w:r>
      <w:r w:rsidR="0025002E" w:rsidRPr="00C61E96">
        <w:rPr>
          <w:bCs/>
          <w:sz w:val="24"/>
          <w:szCs w:val="24"/>
          <w:lang w:eastAsia="en-US"/>
        </w:rPr>
        <w:t xml:space="preserve"> </w:t>
      </w:r>
      <w:r w:rsidR="00B07D7E" w:rsidRPr="00C61E96">
        <w:rPr>
          <w:bCs/>
          <w:sz w:val="24"/>
          <w:szCs w:val="24"/>
          <w:lang w:eastAsia="en-US"/>
        </w:rPr>
        <w:t>образовательными</w:t>
      </w:r>
      <w:r w:rsidR="0025002E" w:rsidRPr="00C61E96">
        <w:rPr>
          <w:bCs/>
          <w:sz w:val="24"/>
          <w:szCs w:val="24"/>
          <w:lang w:eastAsia="en-US"/>
        </w:rPr>
        <w:t xml:space="preserve"> </w:t>
      </w:r>
      <w:r w:rsidR="00B07D7E" w:rsidRPr="00C61E96">
        <w:rPr>
          <w:bCs/>
          <w:sz w:val="24"/>
          <w:szCs w:val="24"/>
          <w:lang w:eastAsia="en-US"/>
        </w:rPr>
        <w:t>организациями,</w:t>
      </w:r>
      <w:r w:rsidR="0025002E" w:rsidRPr="00C61E96">
        <w:rPr>
          <w:bCs/>
          <w:sz w:val="24"/>
          <w:szCs w:val="24"/>
          <w:lang w:eastAsia="en-US"/>
        </w:rPr>
        <w:t xml:space="preserve"> </w:t>
      </w:r>
      <w:r w:rsidR="00B07D7E" w:rsidRPr="00C61E96">
        <w:rPr>
          <w:bCs/>
          <w:sz w:val="24"/>
          <w:szCs w:val="24"/>
          <w:lang w:eastAsia="en-US"/>
        </w:rPr>
        <w:t>учреждениями</w:t>
      </w:r>
      <w:r w:rsidR="0025002E" w:rsidRPr="00C61E96">
        <w:rPr>
          <w:bCs/>
          <w:sz w:val="24"/>
          <w:szCs w:val="24"/>
          <w:lang w:eastAsia="en-US"/>
        </w:rPr>
        <w:t xml:space="preserve"> </w:t>
      </w:r>
      <w:r w:rsidR="00B07D7E" w:rsidRPr="00C61E96">
        <w:rPr>
          <w:bCs/>
          <w:sz w:val="24"/>
          <w:szCs w:val="24"/>
          <w:lang w:eastAsia="en-US"/>
        </w:rPr>
        <w:t>культуры,</w:t>
      </w:r>
      <w:r w:rsidR="0025002E" w:rsidRPr="00C61E96">
        <w:rPr>
          <w:bCs/>
          <w:sz w:val="24"/>
          <w:szCs w:val="24"/>
          <w:lang w:eastAsia="en-US"/>
        </w:rPr>
        <w:t xml:space="preserve"> </w:t>
      </w:r>
      <w:r w:rsidR="00B07D7E" w:rsidRPr="00C61E96">
        <w:rPr>
          <w:bCs/>
          <w:sz w:val="24"/>
          <w:szCs w:val="24"/>
          <w:lang w:eastAsia="en-US"/>
        </w:rPr>
        <w:t>спорта,</w:t>
      </w:r>
      <w:r w:rsidR="0025002E" w:rsidRPr="00C61E96">
        <w:rPr>
          <w:bCs/>
          <w:sz w:val="24"/>
          <w:szCs w:val="24"/>
          <w:lang w:eastAsia="en-US"/>
        </w:rPr>
        <w:t xml:space="preserve"> </w:t>
      </w:r>
      <w:r w:rsidR="00B07D7E" w:rsidRPr="00C61E96">
        <w:rPr>
          <w:bCs/>
          <w:sz w:val="24"/>
          <w:szCs w:val="24"/>
          <w:lang w:eastAsia="en-US"/>
        </w:rPr>
        <w:t>туризма</w:t>
      </w:r>
      <w:r w:rsidR="0025002E" w:rsidRPr="00C61E96">
        <w:rPr>
          <w:bCs/>
          <w:sz w:val="24"/>
          <w:szCs w:val="24"/>
          <w:lang w:eastAsia="en-US"/>
        </w:rPr>
        <w:t xml:space="preserve"> </w:t>
      </w:r>
      <w:r w:rsidR="00B07D7E" w:rsidRPr="00C61E96">
        <w:rPr>
          <w:bCs/>
          <w:sz w:val="24"/>
          <w:szCs w:val="24"/>
          <w:lang w:eastAsia="en-US"/>
        </w:rPr>
        <w:t>и</w:t>
      </w:r>
      <w:r w:rsidR="0025002E" w:rsidRPr="00C61E96">
        <w:rPr>
          <w:bCs/>
          <w:sz w:val="24"/>
          <w:szCs w:val="24"/>
          <w:lang w:eastAsia="en-US"/>
        </w:rPr>
        <w:t xml:space="preserve"> </w:t>
      </w:r>
      <w:r w:rsidR="00B07D7E" w:rsidRPr="00C61E96">
        <w:rPr>
          <w:bCs/>
          <w:sz w:val="24"/>
          <w:szCs w:val="24"/>
          <w:lang w:eastAsia="en-US"/>
        </w:rPr>
        <w:t>МБУ</w:t>
      </w:r>
      <w:r w:rsidR="0025002E" w:rsidRPr="00C61E96">
        <w:rPr>
          <w:bCs/>
          <w:sz w:val="24"/>
          <w:szCs w:val="24"/>
          <w:lang w:eastAsia="en-US"/>
        </w:rPr>
        <w:t xml:space="preserve"> </w:t>
      </w:r>
      <w:r w:rsidR="00B07D7E" w:rsidRPr="00C61E96">
        <w:rPr>
          <w:bCs/>
          <w:sz w:val="24"/>
          <w:szCs w:val="24"/>
          <w:lang w:eastAsia="en-US"/>
        </w:rPr>
        <w:t>ДО</w:t>
      </w:r>
      <w:r w:rsidR="0025002E" w:rsidRPr="00C61E96">
        <w:rPr>
          <w:bCs/>
          <w:sz w:val="24"/>
          <w:szCs w:val="24"/>
          <w:lang w:eastAsia="en-US"/>
        </w:rPr>
        <w:t xml:space="preserve"> </w:t>
      </w:r>
      <w:r w:rsidR="00D913B8" w:rsidRPr="00C61E96">
        <w:rPr>
          <w:bCs/>
          <w:sz w:val="24"/>
          <w:szCs w:val="24"/>
          <w:lang w:eastAsia="en-US"/>
        </w:rPr>
        <w:t>ДТ</w:t>
      </w:r>
      <w:r w:rsidR="0025002E" w:rsidRPr="00C61E96">
        <w:rPr>
          <w:bCs/>
          <w:sz w:val="24"/>
          <w:szCs w:val="24"/>
          <w:lang w:eastAsia="en-US"/>
        </w:rPr>
        <w:t xml:space="preserve"> </w:t>
      </w:r>
      <w:r w:rsidR="00B07D7E" w:rsidRPr="00C61E96">
        <w:rPr>
          <w:bCs/>
          <w:sz w:val="24"/>
          <w:szCs w:val="24"/>
          <w:lang w:eastAsia="en-US"/>
        </w:rPr>
        <w:t>«Вектор».</w:t>
      </w:r>
    </w:p>
    <w:p w:rsidR="00495B5A" w:rsidRPr="00C61E96" w:rsidRDefault="00B07D7E" w:rsidP="003C29B8">
      <w:pPr>
        <w:suppressAutoHyphens/>
        <w:adjustRightInd w:val="0"/>
        <w:ind w:firstLine="709"/>
        <w:jc w:val="both"/>
        <w:rPr>
          <w:sz w:val="24"/>
          <w:szCs w:val="24"/>
        </w:rPr>
      </w:pPr>
      <w:r w:rsidRPr="00C61E96">
        <w:rPr>
          <w:bCs/>
          <w:sz w:val="24"/>
          <w:szCs w:val="24"/>
          <w:lang w:eastAsia="en-US"/>
        </w:rPr>
        <w:t>Программа</w:t>
      </w:r>
      <w:r w:rsidR="0025002E" w:rsidRPr="00C61E96">
        <w:rPr>
          <w:bCs/>
          <w:sz w:val="24"/>
          <w:szCs w:val="24"/>
          <w:lang w:eastAsia="en-US"/>
        </w:rPr>
        <w:t xml:space="preserve"> </w:t>
      </w:r>
      <w:r w:rsidR="002A5CCB" w:rsidRPr="00C61E96">
        <w:rPr>
          <w:sz w:val="24"/>
          <w:szCs w:val="24"/>
        </w:rPr>
        <w:t>нацелена</w:t>
      </w:r>
      <w:r w:rsidR="0025002E" w:rsidRPr="00C61E96">
        <w:rPr>
          <w:sz w:val="24"/>
          <w:szCs w:val="24"/>
        </w:rPr>
        <w:t xml:space="preserve"> </w:t>
      </w:r>
      <w:r w:rsidR="002A5CCB" w:rsidRPr="00C61E96">
        <w:rPr>
          <w:sz w:val="24"/>
          <w:szCs w:val="24"/>
        </w:rPr>
        <w:t>на</w:t>
      </w:r>
      <w:r w:rsidR="0025002E" w:rsidRPr="00C61E96">
        <w:rPr>
          <w:sz w:val="24"/>
          <w:szCs w:val="24"/>
        </w:rPr>
        <w:t xml:space="preserve"> </w:t>
      </w:r>
      <w:r w:rsidRPr="00C61E96">
        <w:rPr>
          <w:sz w:val="24"/>
          <w:szCs w:val="24"/>
        </w:rPr>
        <w:t>оказание</w:t>
      </w:r>
      <w:r w:rsidR="0025002E" w:rsidRPr="00C61E96">
        <w:rPr>
          <w:sz w:val="24"/>
          <w:szCs w:val="24"/>
        </w:rPr>
        <w:t xml:space="preserve"> </w:t>
      </w:r>
      <w:r w:rsidR="002A5CCB" w:rsidRPr="00C61E96">
        <w:rPr>
          <w:sz w:val="24"/>
          <w:szCs w:val="24"/>
        </w:rPr>
        <w:t>педагогическ</w:t>
      </w:r>
      <w:r w:rsidRPr="00C61E96">
        <w:rPr>
          <w:sz w:val="24"/>
          <w:szCs w:val="24"/>
        </w:rPr>
        <w:t>ой</w:t>
      </w:r>
      <w:r w:rsidR="0025002E" w:rsidRPr="00C61E96">
        <w:rPr>
          <w:sz w:val="24"/>
          <w:szCs w:val="24"/>
        </w:rPr>
        <w:t xml:space="preserve"> </w:t>
      </w:r>
      <w:r w:rsidR="002A5CCB" w:rsidRPr="00C61E96">
        <w:rPr>
          <w:sz w:val="24"/>
          <w:szCs w:val="24"/>
        </w:rPr>
        <w:t>и</w:t>
      </w:r>
      <w:r w:rsidR="0025002E" w:rsidRPr="00C61E96">
        <w:rPr>
          <w:sz w:val="24"/>
          <w:szCs w:val="24"/>
        </w:rPr>
        <w:t xml:space="preserve"> </w:t>
      </w:r>
      <w:r w:rsidR="002A5CCB" w:rsidRPr="00C61E96">
        <w:rPr>
          <w:sz w:val="24"/>
          <w:szCs w:val="24"/>
        </w:rPr>
        <w:t>информационн</w:t>
      </w:r>
      <w:r w:rsidRPr="00C61E96">
        <w:rPr>
          <w:sz w:val="24"/>
          <w:szCs w:val="24"/>
        </w:rPr>
        <w:t>ой</w:t>
      </w:r>
      <w:r w:rsidR="0025002E" w:rsidRPr="00C61E96">
        <w:rPr>
          <w:sz w:val="24"/>
          <w:szCs w:val="24"/>
        </w:rPr>
        <w:t xml:space="preserve"> </w:t>
      </w:r>
      <w:r w:rsidR="002A5CCB" w:rsidRPr="00C61E96">
        <w:rPr>
          <w:sz w:val="24"/>
          <w:szCs w:val="24"/>
        </w:rPr>
        <w:t>поддержк</w:t>
      </w:r>
      <w:r w:rsidRPr="00C61E96">
        <w:rPr>
          <w:sz w:val="24"/>
          <w:szCs w:val="24"/>
        </w:rPr>
        <w:t>и</w:t>
      </w:r>
      <w:r w:rsidR="0025002E" w:rsidRPr="00C61E96">
        <w:rPr>
          <w:sz w:val="24"/>
          <w:szCs w:val="24"/>
        </w:rPr>
        <w:t xml:space="preserve"> </w:t>
      </w:r>
      <w:r w:rsidR="002A5CCB" w:rsidRPr="00C61E96">
        <w:rPr>
          <w:sz w:val="24"/>
          <w:szCs w:val="24"/>
        </w:rPr>
        <w:t>учащихся</w:t>
      </w:r>
      <w:r w:rsidR="0025002E" w:rsidRPr="00C61E96">
        <w:rPr>
          <w:sz w:val="24"/>
          <w:szCs w:val="24"/>
        </w:rPr>
        <w:t xml:space="preserve"> </w:t>
      </w:r>
      <w:r w:rsidR="002A5CCB" w:rsidRPr="00C61E96">
        <w:rPr>
          <w:sz w:val="24"/>
          <w:szCs w:val="24"/>
        </w:rPr>
        <w:t>в</w:t>
      </w:r>
      <w:r w:rsidR="0025002E" w:rsidRPr="00C61E96">
        <w:rPr>
          <w:sz w:val="24"/>
          <w:szCs w:val="24"/>
        </w:rPr>
        <w:t xml:space="preserve"> </w:t>
      </w:r>
      <w:r w:rsidR="002A5CCB" w:rsidRPr="00C61E96">
        <w:rPr>
          <w:sz w:val="24"/>
          <w:szCs w:val="24"/>
        </w:rPr>
        <w:t>профессиональном</w:t>
      </w:r>
      <w:r w:rsidR="0025002E" w:rsidRPr="00C61E96">
        <w:rPr>
          <w:sz w:val="24"/>
          <w:szCs w:val="24"/>
        </w:rPr>
        <w:t xml:space="preserve"> </w:t>
      </w:r>
      <w:r w:rsidR="002A5CCB" w:rsidRPr="00C61E96">
        <w:rPr>
          <w:sz w:val="24"/>
          <w:szCs w:val="24"/>
        </w:rPr>
        <w:t>самоопределении,</w:t>
      </w:r>
      <w:r w:rsidR="0025002E" w:rsidRPr="00C61E96">
        <w:rPr>
          <w:sz w:val="24"/>
          <w:szCs w:val="24"/>
        </w:rPr>
        <w:t xml:space="preserve"> </w:t>
      </w:r>
      <w:r w:rsidR="002A5CCB" w:rsidRPr="00C61E96">
        <w:rPr>
          <w:sz w:val="24"/>
          <w:szCs w:val="24"/>
        </w:rPr>
        <w:t>а</w:t>
      </w:r>
      <w:r w:rsidR="0025002E" w:rsidRPr="00C61E96">
        <w:rPr>
          <w:sz w:val="24"/>
          <w:szCs w:val="24"/>
        </w:rPr>
        <w:t xml:space="preserve"> </w:t>
      </w:r>
      <w:r w:rsidR="002A5CCB" w:rsidRPr="00C61E96">
        <w:rPr>
          <w:sz w:val="24"/>
          <w:szCs w:val="24"/>
        </w:rPr>
        <w:t>также</w:t>
      </w:r>
      <w:r w:rsidR="0025002E" w:rsidRPr="00C61E96">
        <w:rPr>
          <w:sz w:val="24"/>
          <w:szCs w:val="24"/>
        </w:rPr>
        <w:t xml:space="preserve"> </w:t>
      </w:r>
      <w:r w:rsidR="002A5CCB" w:rsidRPr="00C61E96">
        <w:rPr>
          <w:sz w:val="24"/>
          <w:szCs w:val="24"/>
        </w:rPr>
        <w:t>в</w:t>
      </w:r>
      <w:r w:rsidR="0025002E" w:rsidRPr="00C61E96">
        <w:rPr>
          <w:sz w:val="24"/>
          <w:szCs w:val="24"/>
        </w:rPr>
        <w:t xml:space="preserve"> </w:t>
      </w:r>
      <w:r w:rsidR="002A5CCB" w:rsidRPr="00C61E96">
        <w:rPr>
          <w:sz w:val="24"/>
          <w:szCs w:val="24"/>
        </w:rPr>
        <w:t>выборе</w:t>
      </w:r>
      <w:r w:rsidR="0025002E" w:rsidRPr="00C61E96">
        <w:rPr>
          <w:sz w:val="24"/>
          <w:szCs w:val="24"/>
        </w:rPr>
        <w:t xml:space="preserve"> </w:t>
      </w:r>
      <w:r w:rsidR="002A5CCB" w:rsidRPr="00C61E96">
        <w:rPr>
          <w:sz w:val="24"/>
          <w:szCs w:val="24"/>
        </w:rPr>
        <w:t>ими</w:t>
      </w:r>
      <w:r w:rsidR="0025002E" w:rsidRPr="00C61E96">
        <w:rPr>
          <w:sz w:val="24"/>
          <w:szCs w:val="24"/>
        </w:rPr>
        <w:t xml:space="preserve"> </w:t>
      </w:r>
      <w:r w:rsidR="002A5CCB" w:rsidRPr="00C61E96">
        <w:rPr>
          <w:sz w:val="24"/>
          <w:szCs w:val="24"/>
        </w:rPr>
        <w:t>учреждения</w:t>
      </w:r>
      <w:r w:rsidR="0025002E" w:rsidRPr="00C61E96">
        <w:rPr>
          <w:sz w:val="24"/>
          <w:szCs w:val="24"/>
        </w:rPr>
        <w:t xml:space="preserve"> </w:t>
      </w:r>
      <w:r w:rsidR="002A5CCB" w:rsidRPr="00C61E96">
        <w:rPr>
          <w:sz w:val="24"/>
          <w:szCs w:val="24"/>
        </w:rPr>
        <w:t>для</w:t>
      </w:r>
      <w:r w:rsidR="0025002E" w:rsidRPr="00C61E96">
        <w:rPr>
          <w:sz w:val="24"/>
          <w:szCs w:val="24"/>
        </w:rPr>
        <w:t xml:space="preserve"> </w:t>
      </w:r>
      <w:r w:rsidR="002A5CCB" w:rsidRPr="00C61E96">
        <w:rPr>
          <w:sz w:val="24"/>
          <w:szCs w:val="24"/>
        </w:rPr>
        <w:t>дальнейшего</w:t>
      </w:r>
      <w:r w:rsidR="0025002E" w:rsidRPr="00C61E96">
        <w:rPr>
          <w:sz w:val="24"/>
          <w:szCs w:val="24"/>
        </w:rPr>
        <w:t xml:space="preserve"> </w:t>
      </w:r>
      <w:r w:rsidR="002A5CCB" w:rsidRPr="00C61E96">
        <w:rPr>
          <w:sz w:val="24"/>
          <w:szCs w:val="24"/>
        </w:rPr>
        <w:t>получения</w:t>
      </w:r>
      <w:r w:rsidR="0025002E" w:rsidRPr="00C61E96">
        <w:rPr>
          <w:sz w:val="24"/>
          <w:szCs w:val="24"/>
        </w:rPr>
        <w:t xml:space="preserve"> </w:t>
      </w:r>
      <w:r w:rsidR="002A5CCB" w:rsidRPr="00C61E96">
        <w:rPr>
          <w:sz w:val="24"/>
          <w:szCs w:val="24"/>
        </w:rPr>
        <w:t>профессии.</w:t>
      </w:r>
      <w:r w:rsidR="0025002E" w:rsidRPr="00C61E96">
        <w:rPr>
          <w:sz w:val="24"/>
          <w:szCs w:val="24"/>
        </w:rPr>
        <w:t xml:space="preserve"> </w:t>
      </w:r>
      <w:r w:rsidR="002A5CCB" w:rsidRPr="00C61E96">
        <w:rPr>
          <w:sz w:val="24"/>
          <w:szCs w:val="24"/>
        </w:rPr>
        <w:t>Роль</w:t>
      </w:r>
      <w:r w:rsidR="0025002E" w:rsidRPr="00C61E96">
        <w:rPr>
          <w:sz w:val="24"/>
          <w:szCs w:val="24"/>
        </w:rPr>
        <w:t xml:space="preserve"> </w:t>
      </w:r>
      <w:r w:rsidR="002A5CCB" w:rsidRPr="00C61E96">
        <w:rPr>
          <w:sz w:val="24"/>
          <w:szCs w:val="24"/>
        </w:rPr>
        <w:t>педагога</w:t>
      </w:r>
      <w:r w:rsidR="0025002E" w:rsidRPr="00C61E96">
        <w:rPr>
          <w:sz w:val="24"/>
          <w:szCs w:val="24"/>
        </w:rPr>
        <w:t xml:space="preserve"> </w:t>
      </w:r>
      <w:r w:rsidR="002A5CCB" w:rsidRPr="00C61E96">
        <w:rPr>
          <w:sz w:val="24"/>
          <w:szCs w:val="24"/>
        </w:rPr>
        <w:t>заключается</w:t>
      </w:r>
      <w:r w:rsidR="0025002E" w:rsidRPr="00C61E96">
        <w:rPr>
          <w:sz w:val="24"/>
          <w:szCs w:val="24"/>
        </w:rPr>
        <w:t xml:space="preserve"> </w:t>
      </w:r>
      <w:r w:rsidR="002A5CCB" w:rsidRPr="00C61E96">
        <w:rPr>
          <w:sz w:val="24"/>
          <w:szCs w:val="24"/>
        </w:rPr>
        <w:t>в</w:t>
      </w:r>
      <w:r w:rsidR="0025002E" w:rsidRPr="00C61E96">
        <w:rPr>
          <w:sz w:val="24"/>
          <w:szCs w:val="24"/>
        </w:rPr>
        <w:t xml:space="preserve"> </w:t>
      </w:r>
      <w:r w:rsidR="002A5CCB" w:rsidRPr="00C61E96">
        <w:rPr>
          <w:sz w:val="24"/>
          <w:szCs w:val="24"/>
        </w:rPr>
        <w:t>помощи</w:t>
      </w:r>
      <w:r w:rsidR="0025002E" w:rsidRPr="00C61E96">
        <w:rPr>
          <w:sz w:val="24"/>
          <w:szCs w:val="24"/>
        </w:rPr>
        <w:t xml:space="preserve"> </w:t>
      </w:r>
      <w:r w:rsidR="002A5CCB" w:rsidRPr="00C61E96">
        <w:rPr>
          <w:sz w:val="24"/>
          <w:szCs w:val="24"/>
        </w:rPr>
        <w:t>учащимся,</w:t>
      </w:r>
      <w:r w:rsidR="0025002E" w:rsidRPr="00C61E96">
        <w:rPr>
          <w:sz w:val="24"/>
          <w:szCs w:val="24"/>
        </w:rPr>
        <w:t xml:space="preserve"> </w:t>
      </w:r>
      <w:r w:rsidR="002A5CCB" w:rsidRPr="00C61E96">
        <w:rPr>
          <w:sz w:val="24"/>
          <w:szCs w:val="24"/>
        </w:rPr>
        <w:t>связанной</w:t>
      </w:r>
      <w:r w:rsidR="0025002E" w:rsidRPr="00C61E96">
        <w:rPr>
          <w:sz w:val="24"/>
          <w:szCs w:val="24"/>
        </w:rPr>
        <w:t xml:space="preserve"> </w:t>
      </w:r>
      <w:r w:rsidR="002A5CCB" w:rsidRPr="00C61E96">
        <w:rPr>
          <w:sz w:val="24"/>
          <w:szCs w:val="24"/>
        </w:rPr>
        <w:t>с</w:t>
      </w:r>
      <w:r w:rsidR="0025002E" w:rsidRPr="00C61E96">
        <w:rPr>
          <w:sz w:val="24"/>
          <w:szCs w:val="24"/>
        </w:rPr>
        <w:t xml:space="preserve"> </w:t>
      </w:r>
      <w:r w:rsidR="002A5CCB" w:rsidRPr="00C61E96">
        <w:rPr>
          <w:sz w:val="24"/>
          <w:szCs w:val="24"/>
        </w:rPr>
        <w:t>определением</w:t>
      </w:r>
      <w:r w:rsidR="0025002E" w:rsidRPr="00C61E96">
        <w:rPr>
          <w:sz w:val="24"/>
          <w:szCs w:val="24"/>
        </w:rPr>
        <w:t xml:space="preserve"> </w:t>
      </w:r>
      <w:r w:rsidR="002A5CCB" w:rsidRPr="00C61E96">
        <w:rPr>
          <w:sz w:val="24"/>
          <w:szCs w:val="24"/>
        </w:rPr>
        <w:t>и</w:t>
      </w:r>
      <w:r w:rsidR="0025002E" w:rsidRPr="00C61E96">
        <w:rPr>
          <w:sz w:val="24"/>
          <w:szCs w:val="24"/>
        </w:rPr>
        <w:t xml:space="preserve"> </w:t>
      </w:r>
      <w:r w:rsidR="002A5CCB" w:rsidRPr="00C61E96">
        <w:rPr>
          <w:sz w:val="24"/>
          <w:szCs w:val="24"/>
        </w:rPr>
        <w:t>развитием</w:t>
      </w:r>
      <w:r w:rsidR="0025002E" w:rsidRPr="00C61E96">
        <w:rPr>
          <w:sz w:val="24"/>
          <w:szCs w:val="24"/>
        </w:rPr>
        <w:t xml:space="preserve"> </w:t>
      </w:r>
      <w:r w:rsidR="002A5CCB" w:rsidRPr="00C61E96">
        <w:rPr>
          <w:sz w:val="24"/>
          <w:szCs w:val="24"/>
        </w:rPr>
        <w:t>склонностей</w:t>
      </w:r>
      <w:r w:rsidR="0025002E" w:rsidRPr="00C61E96">
        <w:rPr>
          <w:sz w:val="24"/>
          <w:szCs w:val="24"/>
        </w:rPr>
        <w:t xml:space="preserve"> </w:t>
      </w:r>
      <w:r w:rsidR="002A5CCB" w:rsidRPr="00C61E96">
        <w:rPr>
          <w:sz w:val="24"/>
          <w:szCs w:val="24"/>
        </w:rPr>
        <w:t>и</w:t>
      </w:r>
      <w:r w:rsidR="0025002E" w:rsidRPr="00C61E96">
        <w:rPr>
          <w:sz w:val="24"/>
          <w:szCs w:val="24"/>
        </w:rPr>
        <w:t xml:space="preserve"> </w:t>
      </w:r>
      <w:r w:rsidR="002A5CCB" w:rsidRPr="00C61E96">
        <w:rPr>
          <w:sz w:val="24"/>
          <w:szCs w:val="24"/>
        </w:rPr>
        <w:t>способностей,</w:t>
      </w:r>
      <w:r w:rsidR="0025002E" w:rsidRPr="00C61E96">
        <w:rPr>
          <w:sz w:val="24"/>
          <w:szCs w:val="24"/>
        </w:rPr>
        <w:t xml:space="preserve"> </w:t>
      </w:r>
      <w:r w:rsidR="002A5CCB" w:rsidRPr="00C61E96">
        <w:rPr>
          <w:sz w:val="24"/>
          <w:szCs w:val="24"/>
        </w:rPr>
        <w:t>которые</w:t>
      </w:r>
      <w:r w:rsidR="0025002E" w:rsidRPr="00C61E96">
        <w:rPr>
          <w:sz w:val="24"/>
          <w:szCs w:val="24"/>
        </w:rPr>
        <w:t xml:space="preserve"> </w:t>
      </w:r>
      <w:r w:rsidR="002A5CCB" w:rsidRPr="00C61E96">
        <w:rPr>
          <w:sz w:val="24"/>
          <w:szCs w:val="24"/>
        </w:rPr>
        <w:t>будут</w:t>
      </w:r>
      <w:r w:rsidR="0025002E" w:rsidRPr="00C61E96">
        <w:rPr>
          <w:sz w:val="24"/>
          <w:szCs w:val="24"/>
        </w:rPr>
        <w:t xml:space="preserve"> </w:t>
      </w:r>
      <w:r w:rsidR="002A5CCB" w:rsidRPr="00C61E96">
        <w:rPr>
          <w:sz w:val="24"/>
          <w:szCs w:val="24"/>
        </w:rPr>
        <w:t>востребованы</w:t>
      </w:r>
      <w:r w:rsidR="0025002E" w:rsidRPr="00C61E96">
        <w:rPr>
          <w:sz w:val="24"/>
          <w:szCs w:val="24"/>
        </w:rPr>
        <w:t xml:space="preserve"> </w:t>
      </w:r>
      <w:r w:rsidR="002A5CCB" w:rsidRPr="00C61E96">
        <w:rPr>
          <w:sz w:val="24"/>
          <w:szCs w:val="24"/>
        </w:rPr>
        <w:t>в</w:t>
      </w:r>
      <w:r w:rsidR="0025002E" w:rsidRPr="00C61E96">
        <w:rPr>
          <w:sz w:val="24"/>
          <w:szCs w:val="24"/>
        </w:rPr>
        <w:t xml:space="preserve"> </w:t>
      </w:r>
      <w:r w:rsidR="002A5CCB" w:rsidRPr="00C61E96">
        <w:rPr>
          <w:sz w:val="24"/>
          <w:szCs w:val="24"/>
        </w:rPr>
        <w:t>профессиональной</w:t>
      </w:r>
      <w:r w:rsidR="0025002E" w:rsidRPr="00C61E96">
        <w:rPr>
          <w:sz w:val="24"/>
          <w:szCs w:val="24"/>
        </w:rPr>
        <w:t xml:space="preserve"> </w:t>
      </w:r>
      <w:r w:rsidR="002A5CCB" w:rsidRPr="00C61E96">
        <w:rPr>
          <w:sz w:val="24"/>
          <w:szCs w:val="24"/>
        </w:rPr>
        <w:t>сфере:</w:t>
      </w:r>
      <w:r w:rsidR="0025002E" w:rsidRPr="00C61E96">
        <w:rPr>
          <w:sz w:val="24"/>
          <w:szCs w:val="24"/>
        </w:rPr>
        <w:t xml:space="preserve"> </w:t>
      </w:r>
      <w:r w:rsidR="002A5CCB" w:rsidRPr="00C61E96">
        <w:rPr>
          <w:sz w:val="24"/>
          <w:szCs w:val="24"/>
        </w:rPr>
        <w:t>деловитость,</w:t>
      </w:r>
      <w:r w:rsidR="0025002E" w:rsidRPr="00C61E96">
        <w:rPr>
          <w:sz w:val="24"/>
          <w:szCs w:val="24"/>
        </w:rPr>
        <w:t xml:space="preserve"> </w:t>
      </w:r>
      <w:r w:rsidR="002A5CCB" w:rsidRPr="00C61E96">
        <w:rPr>
          <w:sz w:val="24"/>
          <w:szCs w:val="24"/>
        </w:rPr>
        <w:t>инициативность,</w:t>
      </w:r>
      <w:r w:rsidR="0025002E" w:rsidRPr="00C61E96">
        <w:rPr>
          <w:sz w:val="24"/>
          <w:szCs w:val="24"/>
        </w:rPr>
        <w:t xml:space="preserve"> </w:t>
      </w:r>
      <w:r w:rsidR="002A5CCB" w:rsidRPr="00C61E96">
        <w:rPr>
          <w:sz w:val="24"/>
          <w:szCs w:val="24"/>
        </w:rPr>
        <w:t>предприимчивость,</w:t>
      </w:r>
      <w:r w:rsidR="0025002E" w:rsidRPr="00C61E96">
        <w:rPr>
          <w:sz w:val="24"/>
          <w:szCs w:val="24"/>
        </w:rPr>
        <w:t xml:space="preserve"> </w:t>
      </w:r>
      <w:r w:rsidR="002A5CCB" w:rsidRPr="00C61E96">
        <w:rPr>
          <w:sz w:val="24"/>
          <w:szCs w:val="24"/>
        </w:rPr>
        <w:t>коммуникативность.</w:t>
      </w:r>
    </w:p>
    <w:p w:rsidR="00495B5A" w:rsidRPr="00C61E96" w:rsidRDefault="00383AC2" w:rsidP="003C29B8">
      <w:pPr>
        <w:suppressAutoHyphens/>
        <w:adjustRightInd w:val="0"/>
        <w:ind w:firstLine="709"/>
        <w:jc w:val="both"/>
        <w:rPr>
          <w:sz w:val="24"/>
          <w:szCs w:val="24"/>
        </w:rPr>
      </w:pPr>
      <w:r w:rsidRPr="00C61E96">
        <w:rPr>
          <w:bCs/>
          <w:sz w:val="24"/>
          <w:szCs w:val="24"/>
        </w:rPr>
        <w:t>По</w:t>
      </w:r>
      <w:r w:rsidR="0025002E" w:rsidRPr="00C61E96">
        <w:rPr>
          <w:bCs/>
          <w:sz w:val="24"/>
          <w:szCs w:val="24"/>
        </w:rPr>
        <w:t xml:space="preserve"> </w:t>
      </w:r>
      <w:r w:rsidRPr="00C61E96">
        <w:rPr>
          <w:bCs/>
          <w:sz w:val="24"/>
          <w:szCs w:val="24"/>
        </w:rPr>
        <w:t>данным</w:t>
      </w:r>
      <w:r w:rsidR="0025002E" w:rsidRPr="00C61E96">
        <w:rPr>
          <w:bCs/>
          <w:sz w:val="24"/>
          <w:szCs w:val="24"/>
        </w:rPr>
        <w:t xml:space="preserve"> </w:t>
      </w:r>
      <w:r w:rsidRPr="00C61E96">
        <w:rPr>
          <w:bCs/>
          <w:sz w:val="24"/>
          <w:szCs w:val="24"/>
        </w:rPr>
        <w:t>социологических</w:t>
      </w:r>
      <w:r w:rsidR="0025002E" w:rsidRPr="00C61E96">
        <w:rPr>
          <w:bCs/>
          <w:sz w:val="24"/>
          <w:szCs w:val="24"/>
        </w:rPr>
        <w:t xml:space="preserve"> </w:t>
      </w:r>
      <w:r w:rsidRPr="00C61E96">
        <w:rPr>
          <w:bCs/>
          <w:sz w:val="24"/>
          <w:szCs w:val="24"/>
        </w:rPr>
        <w:t>исследований,</w:t>
      </w:r>
      <w:r w:rsidR="0025002E" w:rsidRPr="00C61E96">
        <w:rPr>
          <w:bCs/>
          <w:sz w:val="24"/>
          <w:szCs w:val="24"/>
        </w:rPr>
        <w:t xml:space="preserve"> </w:t>
      </w:r>
      <w:r w:rsidRPr="00C61E96">
        <w:rPr>
          <w:bCs/>
          <w:sz w:val="24"/>
          <w:szCs w:val="24"/>
        </w:rPr>
        <w:t>в</w:t>
      </w:r>
      <w:r w:rsidR="00026866" w:rsidRPr="00C61E96">
        <w:rPr>
          <w:bCs/>
          <w:sz w:val="24"/>
          <w:szCs w:val="24"/>
        </w:rPr>
        <w:t>о</w:t>
      </w:r>
      <w:r w:rsidR="0025002E" w:rsidRPr="00C61E96">
        <w:rPr>
          <w:bCs/>
          <w:sz w:val="24"/>
          <w:szCs w:val="24"/>
        </w:rPr>
        <w:t xml:space="preserve"> </w:t>
      </w:r>
      <w:r w:rsidR="00026866" w:rsidRPr="00C61E96">
        <w:rPr>
          <w:bCs/>
          <w:sz w:val="24"/>
          <w:szCs w:val="24"/>
        </w:rPr>
        <w:t>всём</w:t>
      </w:r>
      <w:r w:rsidR="0025002E" w:rsidRPr="00C61E96">
        <w:rPr>
          <w:bCs/>
          <w:sz w:val="24"/>
          <w:szCs w:val="24"/>
        </w:rPr>
        <w:t xml:space="preserve"> </w:t>
      </w:r>
      <w:r w:rsidR="00026866" w:rsidRPr="00C61E96">
        <w:rPr>
          <w:bCs/>
          <w:sz w:val="24"/>
          <w:szCs w:val="24"/>
        </w:rPr>
        <w:t>мире</w:t>
      </w:r>
      <w:r w:rsidR="0025002E" w:rsidRPr="00C61E96">
        <w:rPr>
          <w:bCs/>
          <w:sz w:val="24"/>
          <w:szCs w:val="24"/>
        </w:rPr>
        <w:t xml:space="preserve"> </w:t>
      </w:r>
      <w:r w:rsidR="00026866" w:rsidRPr="00C61E96">
        <w:rPr>
          <w:bCs/>
          <w:sz w:val="24"/>
          <w:szCs w:val="24"/>
        </w:rPr>
        <w:t>только</w:t>
      </w:r>
      <w:r w:rsidR="0025002E" w:rsidRPr="00C61E96">
        <w:rPr>
          <w:bCs/>
          <w:sz w:val="24"/>
          <w:szCs w:val="24"/>
        </w:rPr>
        <w:t xml:space="preserve"> </w:t>
      </w:r>
      <w:r w:rsidR="00026866" w:rsidRPr="00C61E96">
        <w:rPr>
          <w:bCs/>
          <w:sz w:val="24"/>
          <w:szCs w:val="24"/>
        </w:rPr>
        <w:t>25%</w:t>
      </w:r>
      <w:r w:rsidR="0025002E" w:rsidRPr="00C61E96">
        <w:rPr>
          <w:bCs/>
          <w:sz w:val="24"/>
          <w:szCs w:val="24"/>
        </w:rPr>
        <w:t xml:space="preserve"> </w:t>
      </w:r>
      <w:r w:rsidR="00026866" w:rsidRPr="00C61E96">
        <w:rPr>
          <w:bCs/>
          <w:sz w:val="24"/>
          <w:szCs w:val="24"/>
        </w:rPr>
        <w:t>интересна</w:t>
      </w:r>
      <w:r w:rsidR="0025002E" w:rsidRPr="00C61E96">
        <w:rPr>
          <w:bCs/>
          <w:sz w:val="24"/>
          <w:szCs w:val="24"/>
        </w:rPr>
        <w:t xml:space="preserve"> </w:t>
      </w:r>
      <w:r w:rsidR="00026866" w:rsidRPr="00C61E96">
        <w:rPr>
          <w:bCs/>
          <w:sz w:val="24"/>
          <w:szCs w:val="24"/>
        </w:rPr>
        <w:t>своя</w:t>
      </w:r>
      <w:r w:rsidR="0025002E" w:rsidRPr="00C61E96">
        <w:rPr>
          <w:bCs/>
          <w:sz w:val="24"/>
          <w:szCs w:val="24"/>
        </w:rPr>
        <w:t xml:space="preserve"> </w:t>
      </w:r>
      <w:r w:rsidR="00026866" w:rsidRPr="00C61E96">
        <w:rPr>
          <w:bCs/>
          <w:sz w:val="24"/>
          <w:szCs w:val="24"/>
        </w:rPr>
        <w:t>профессия,</w:t>
      </w:r>
      <w:r w:rsidR="0025002E" w:rsidRPr="00C61E96">
        <w:rPr>
          <w:bCs/>
          <w:sz w:val="24"/>
          <w:szCs w:val="24"/>
        </w:rPr>
        <w:t xml:space="preserve"> </w:t>
      </w:r>
      <w:r w:rsidR="00026866" w:rsidRPr="00C61E96">
        <w:rPr>
          <w:bCs/>
          <w:sz w:val="24"/>
          <w:szCs w:val="24"/>
        </w:rPr>
        <w:t>большинство</w:t>
      </w:r>
      <w:r w:rsidR="0025002E" w:rsidRPr="00C61E96">
        <w:rPr>
          <w:bCs/>
          <w:sz w:val="24"/>
          <w:szCs w:val="24"/>
        </w:rPr>
        <w:t xml:space="preserve"> </w:t>
      </w:r>
      <w:r w:rsidR="00026866" w:rsidRPr="00C61E96">
        <w:rPr>
          <w:bCs/>
          <w:sz w:val="24"/>
          <w:szCs w:val="24"/>
        </w:rPr>
        <w:t>работают</w:t>
      </w:r>
      <w:r w:rsidR="0025002E" w:rsidRPr="00C61E96">
        <w:rPr>
          <w:bCs/>
          <w:sz w:val="24"/>
          <w:szCs w:val="24"/>
        </w:rPr>
        <w:t xml:space="preserve"> </w:t>
      </w:r>
      <w:r w:rsidR="00026866" w:rsidRPr="00C61E96">
        <w:rPr>
          <w:bCs/>
          <w:sz w:val="24"/>
          <w:szCs w:val="24"/>
        </w:rPr>
        <w:t>по</w:t>
      </w:r>
      <w:r w:rsidR="0025002E" w:rsidRPr="00C61E96">
        <w:rPr>
          <w:bCs/>
          <w:sz w:val="24"/>
          <w:szCs w:val="24"/>
        </w:rPr>
        <w:t xml:space="preserve"> </w:t>
      </w:r>
      <w:r w:rsidR="00026866" w:rsidRPr="00C61E96">
        <w:rPr>
          <w:bCs/>
          <w:sz w:val="24"/>
          <w:szCs w:val="24"/>
        </w:rPr>
        <w:t>необходимости,</w:t>
      </w:r>
      <w:r w:rsidR="0025002E" w:rsidRPr="00C61E96">
        <w:rPr>
          <w:bCs/>
          <w:sz w:val="24"/>
          <w:szCs w:val="24"/>
        </w:rPr>
        <w:t xml:space="preserve"> </w:t>
      </w:r>
      <w:r w:rsidR="00026866" w:rsidRPr="00C61E96">
        <w:rPr>
          <w:bCs/>
          <w:sz w:val="24"/>
          <w:szCs w:val="24"/>
        </w:rPr>
        <w:t>важно</w:t>
      </w:r>
      <w:r w:rsidR="0025002E" w:rsidRPr="00C61E96">
        <w:rPr>
          <w:bCs/>
          <w:sz w:val="24"/>
          <w:szCs w:val="24"/>
        </w:rPr>
        <w:t xml:space="preserve"> </w:t>
      </w:r>
      <w:r w:rsidR="00026866" w:rsidRPr="00C61E96">
        <w:rPr>
          <w:bCs/>
          <w:sz w:val="24"/>
          <w:szCs w:val="24"/>
        </w:rPr>
        <w:t>повысить</w:t>
      </w:r>
      <w:r w:rsidR="0025002E" w:rsidRPr="00C61E96">
        <w:rPr>
          <w:bCs/>
          <w:sz w:val="24"/>
          <w:szCs w:val="24"/>
        </w:rPr>
        <w:t xml:space="preserve"> </w:t>
      </w:r>
      <w:r w:rsidR="00026866" w:rsidRPr="00C61E96">
        <w:rPr>
          <w:bCs/>
          <w:sz w:val="24"/>
          <w:szCs w:val="24"/>
        </w:rPr>
        <w:t>количество</w:t>
      </w:r>
      <w:r w:rsidR="0025002E" w:rsidRPr="00C61E96">
        <w:rPr>
          <w:bCs/>
          <w:sz w:val="24"/>
          <w:szCs w:val="24"/>
        </w:rPr>
        <w:t xml:space="preserve"> </w:t>
      </w:r>
      <w:r w:rsidR="00026866" w:rsidRPr="00C61E96">
        <w:rPr>
          <w:bCs/>
          <w:sz w:val="24"/>
          <w:szCs w:val="24"/>
        </w:rPr>
        <w:t>людей,</w:t>
      </w:r>
      <w:r w:rsidR="0025002E" w:rsidRPr="00C61E96">
        <w:rPr>
          <w:bCs/>
          <w:sz w:val="24"/>
          <w:szCs w:val="24"/>
        </w:rPr>
        <w:t xml:space="preserve"> </w:t>
      </w:r>
      <w:r w:rsidR="00026866" w:rsidRPr="00C61E96">
        <w:rPr>
          <w:bCs/>
          <w:sz w:val="24"/>
          <w:szCs w:val="24"/>
        </w:rPr>
        <w:t>которым</w:t>
      </w:r>
      <w:r w:rsidR="0025002E" w:rsidRPr="00C61E96">
        <w:rPr>
          <w:bCs/>
          <w:sz w:val="24"/>
          <w:szCs w:val="24"/>
        </w:rPr>
        <w:t xml:space="preserve"> </w:t>
      </w:r>
      <w:r w:rsidR="00026866" w:rsidRPr="00C61E96">
        <w:rPr>
          <w:bCs/>
          <w:sz w:val="24"/>
          <w:szCs w:val="24"/>
        </w:rPr>
        <w:t>интересна</w:t>
      </w:r>
      <w:r w:rsidR="0025002E" w:rsidRPr="00C61E96">
        <w:rPr>
          <w:bCs/>
          <w:sz w:val="24"/>
          <w:szCs w:val="24"/>
        </w:rPr>
        <w:t xml:space="preserve"> </w:t>
      </w:r>
      <w:r w:rsidR="00026866" w:rsidRPr="00C61E96">
        <w:rPr>
          <w:bCs/>
          <w:sz w:val="24"/>
          <w:szCs w:val="24"/>
        </w:rPr>
        <w:t>профессия,</w:t>
      </w:r>
      <w:r w:rsidR="0025002E" w:rsidRPr="00C61E96">
        <w:rPr>
          <w:bCs/>
          <w:sz w:val="24"/>
          <w:szCs w:val="24"/>
        </w:rPr>
        <w:t xml:space="preserve"> </w:t>
      </w:r>
      <w:r w:rsidR="00026866" w:rsidRPr="00C61E96">
        <w:rPr>
          <w:bCs/>
          <w:sz w:val="24"/>
          <w:szCs w:val="24"/>
        </w:rPr>
        <w:t>которые</w:t>
      </w:r>
      <w:r w:rsidR="0025002E" w:rsidRPr="00C61E96">
        <w:rPr>
          <w:bCs/>
          <w:sz w:val="24"/>
          <w:szCs w:val="24"/>
        </w:rPr>
        <w:t xml:space="preserve"> </w:t>
      </w:r>
      <w:r w:rsidR="00026866" w:rsidRPr="00C61E96">
        <w:rPr>
          <w:bCs/>
          <w:sz w:val="24"/>
          <w:szCs w:val="24"/>
        </w:rPr>
        <w:t>будут</w:t>
      </w:r>
      <w:r w:rsidR="0025002E" w:rsidRPr="00C61E96">
        <w:rPr>
          <w:bCs/>
          <w:sz w:val="24"/>
          <w:szCs w:val="24"/>
        </w:rPr>
        <w:t xml:space="preserve"> </w:t>
      </w:r>
      <w:r w:rsidR="00026866" w:rsidRPr="00C61E96">
        <w:rPr>
          <w:bCs/>
          <w:sz w:val="24"/>
          <w:szCs w:val="24"/>
        </w:rPr>
        <w:t>успешно</w:t>
      </w:r>
      <w:r w:rsidR="0025002E" w:rsidRPr="00C61E96">
        <w:rPr>
          <w:bCs/>
          <w:sz w:val="24"/>
          <w:szCs w:val="24"/>
        </w:rPr>
        <w:t xml:space="preserve"> </w:t>
      </w:r>
      <w:r w:rsidR="00323324" w:rsidRPr="00C61E96">
        <w:rPr>
          <w:bCs/>
          <w:sz w:val="24"/>
          <w:szCs w:val="24"/>
        </w:rPr>
        <w:t>двигать</w:t>
      </w:r>
      <w:r w:rsidR="0025002E" w:rsidRPr="00C61E96">
        <w:rPr>
          <w:bCs/>
          <w:sz w:val="24"/>
          <w:szCs w:val="24"/>
        </w:rPr>
        <w:t xml:space="preserve"> </w:t>
      </w:r>
      <w:r w:rsidR="00323324" w:rsidRPr="00C61E96">
        <w:rPr>
          <w:bCs/>
          <w:sz w:val="24"/>
          <w:szCs w:val="24"/>
        </w:rPr>
        <w:t>экономику</w:t>
      </w:r>
      <w:r w:rsidR="00A66207" w:rsidRPr="00C61E96">
        <w:rPr>
          <w:bCs/>
          <w:sz w:val="24"/>
          <w:szCs w:val="24"/>
        </w:rPr>
        <w:t>,</w:t>
      </w:r>
      <w:r w:rsidR="0025002E" w:rsidRPr="00C61E96">
        <w:rPr>
          <w:bCs/>
          <w:sz w:val="24"/>
          <w:szCs w:val="24"/>
        </w:rPr>
        <w:t xml:space="preserve"> </w:t>
      </w:r>
      <w:r w:rsidR="00A66207" w:rsidRPr="00C61E96">
        <w:rPr>
          <w:bCs/>
          <w:sz w:val="24"/>
          <w:szCs w:val="24"/>
        </w:rPr>
        <w:t>поэтому</w:t>
      </w:r>
      <w:r w:rsidR="0025002E" w:rsidRPr="00C61E96">
        <w:rPr>
          <w:bCs/>
          <w:sz w:val="24"/>
          <w:szCs w:val="24"/>
        </w:rPr>
        <w:t xml:space="preserve"> </w:t>
      </w:r>
      <w:r w:rsidR="00026866" w:rsidRPr="00C61E96">
        <w:rPr>
          <w:bCs/>
          <w:sz w:val="24"/>
          <w:szCs w:val="24"/>
        </w:rPr>
        <w:t>значение</w:t>
      </w:r>
      <w:r w:rsidR="0025002E" w:rsidRPr="00C61E96">
        <w:rPr>
          <w:bCs/>
          <w:sz w:val="24"/>
          <w:szCs w:val="24"/>
        </w:rPr>
        <w:t xml:space="preserve"> </w:t>
      </w:r>
      <w:r w:rsidR="00495B5A" w:rsidRPr="00C61E96">
        <w:rPr>
          <w:bCs/>
          <w:sz w:val="24"/>
          <w:szCs w:val="24"/>
        </w:rPr>
        <w:t>профориентации</w:t>
      </w:r>
      <w:r w:rsidR="0025002E" w:rsidRPr="00C61E96">
        <w:rPr>
          <w:bCs/>
          <w:sz w:val="24"/>
          <w:szCs w:val="24"/>
        </w:rPr>
        <w:t xml:space="preserve"> </w:t>
      </w:r>
      <w:r w:rsidR="00495B5A" w:rsidRPr="00C61E96">
        <w:rPr>
          <w:bCs/>
          <w:sz w:val="24"/>
          <w:szCs w:val="24"/>
        </w:rPr>
        <w:t>как</w:t>
      </w:r>
      <w:r w:rsidR="0025002E" w:rsidRPr="00C61E96">
        <w:rPr>
          <w:bCs/>
          <w:sz w:val="24"/>
          <w:szCs w:val="24"/>
        </w:rPr>
        <w:t xml:space="preserve"> </w:t>
      </w:r>
      <w:r w:rsidR="00495B5A" w:rsidRPr="00C61E96">
        <w:rPr>
          <w:bCs/>
          <w:sz w:val="24"/>
          <w:szCs w:val="24"/>
        </w:rPr>
        <w:t>социально-экономической</w:t>
      </w:r>
      <w:r w:rsidR="0025002E" w:rsidRPr="00C61E96">
        <w:rPr>
          <w:bCs/>
          <w:sz w:val="24"/>
          <w:szCs w:val="24"/>
        </w:rPr>
        <w:t xml:space="preserve"> </w:t>
      </w:r>
      <w:r w:rsidR="00495B5A" w:rsidRPr="00C61E96">
        <w:rPr>
          <w:bCs/>
          <w:sz w:val="24"/>
          <w:szCs w:val="24"/>
        </w:rPr>
        <w:t>категории</w:t>
      </w:r>
      <w:r w:rsidR="0025002E" w:rsidRPr="00C61E96">
        <w:rPr>
          <w:bCs/>
          <w:sz w:val="24"/>
          <w:szCs w:val="24"/>
        </w:rPr>
        <w:t xml:space="preserve"> </w:t>
      </w:r>
      <w:r w:rsidR="00495B5A" w:rsidRPr="00C61E96">
        <w:rPr>
          <w:bCs/>
          <w:sz w:val="24"/>
          <w:szCs w:val="24"/>
        </w:rPr>
        <w:t>неуклонно</w:t>
      </w:r>
      <w:r w:rsidR="0025002E" w:rsidRPr="00C61E96">
        <w:rPr>
          <w:bCs/>
          <w:sz w:val="24"/>
          <w:szCs w:val="24"/>
        </w:rPr>
        <w:t xml:space="preserve"> </w:t>
      </w:r>
      <w:r w:rsidR="00495B5A" w:rsidRPr="00C61E96">
        <w:rPr>
          <w:bCs/>
          <w:sz w:val="24"/>
          <w:szCs w:val="24"/>
        </w:rPr>
        <w:t>возрастает.</w:t>
      </w:r>
      <w:r w:rsidR="0025002E" w:rsidRPr="00C61E96">
        <w:rPr>
          <w:bCs/>
          <w:sz w:val="24"/>
          <w:szCs w:val="24"/>
        </w:rPr>
        <w:t xml:space="preserve"> </w:t>
      </w:r>
      <w:r w:rsidR="00495B5A" w:rsidRPr="00C61E96">
        <w:rPr>
          <w:bCs/>
          <w:sz w:val="24"/>
          <w:szCs w:val="24"/>
        </w:rPr>
        <w:t>При</w:t>
      </w:r>
      <w:r w:rsidR="0025002E" w:rsidRPr="00C61E96">
        <w:rPr>
          <w:bCs/>
          <w:sz w:val="24"/>
          <w:szCs w:val="24"/>
        </w:rPr>
        <w:t xml:space="preserve"> </w:t>
      </w:r>
      <w:r w:rsidR="00495B5A" w:rsidRPr="00C61E96">
        <w:rPr>
          <w:bCs/>
          <w:sz w:val="24"/>
          <w:szCs w:val="24"/>
        </w:rPr>
        <w:t>этом</w:t>
      </w:r>
      <w:r w:rsidR="0025002E" w:rsidRPr="00C61E96">
        <w:rPr>
          <w:bCs/>
          <w:sz w:val="24"/>
          <w:szCs w:val="24"/>
        </w:rPr>
        <w:t xml:space="preserve"> </w:t>
      </w:r>
      <w:r w:rsidR="00495B5A" w:rsidRPr="00C61E96">
        <w:rPr>
          <w:bCs/>
          <w:sz w:val="24"/>
          <w:szCs w:val="24"/>
        </w:rPr>
        <w:t>профориентация</w:t>
      </w:r>
      <w:r w:rsidR="0025002E" w:rsidRPr="00C61E96">
        <w:rPr>
          <w:bCs/>
          <w:sz w:val="24"/>
          <w:szCs w:val="24"/>
        </w:rPr>
        <w:t xml:space="preserve"> </w:t>
      </w:r>
      <w:r w:rsidR="00495B5A" w:rsidRPr="00C61E96">
        <w:rPr>
          <w:bCs/>
          <w:sz w:val="24"/>
          <w:szCs w:val="24"/>
        </w:rPr>
        <w:t>должна</w:t>
      </w:r>
      <w:r w:rsidR="0025002E" w:rsidRPr="00C61E96">
        <w:rPr>
          <w:bCs/>
          <w:sz w:val="24"/>
          <w:szCs w:val="24"/>
        </w:rPr>
        <w:t xml:space="preserve"> </w:t>
      </w:r>
      <w:r w:rsidR="00495B5A" w:rsidRPr="00C61E96">
        <w:rPr>
          <w:bCs/>
          <w:sz w:val="24"/>
          <w:szCs w:val="24"/>
        </w:rPr>
        <w:t>способствовать</w:t>
      </w:r>
      <w:r w:rsidR="0025002E" w:rsidRPr="00C61E96">
        <w:rPr>
          <w:bCs/>
          <w:sz w:val="24"/>
          <w:szCs w:val="24"/>
        </w:rPr>
        <w:t xml:space="preserve"> </w:t>
      </w:r>
      <w:r w:rsidR="00495B5A" w:rsidRPr="00C61E96">
        <w:rPr>
          <w:bCs/>
          <w:sz w:val="24"/>
          <w:szCs w:val="24"/>
        </w:rPr>
        <w:t>не</w:t>
      </w:r>
      <w:r w:rsidR="0025002E" w:rsidRPr="00C61E96">
        <w:rPr>
          <w:bCs/>
          <w:sz w:val="24"/>
          <w:szCs w:val="24"/>
        </w:rPr>
        <w:t xml:space="preserve"> </w:t>
      </w:r>
      <w:r w:rsidR="00495B5A" w:rsidRPr="00C61E96">
        <w:rPr>
          <w:bCs/>
          <w:sz w:val="24"/>
          <w:szCs w:val="24"/>
        </w:rPr>
        <w:t>только</w:t>
      </w:r>
      <w:r w:rsidR="0025002E" w:rsidRPr="00C61E96">
        <w:rPr>
          <w:bCs/>
          <w:sz w:val="24"/>
          <w:szCs w:val="24"/>
        </w:rPr>
        <w:t xml:space="preserve"> </w:t>
      </w:r>
      <w:r w:rsidR="00495B5A" w:rsidRPr="00C61E96">
        <w:rPr>
          <w:bCs/>
          <w:sz w:val="24"/>
          <w:szCs w:val="24"/>
        </w:rPr>
        <w:t>выбору</w:t>
      </w:r>
      <w:r w:rsidR="0025002E" w:rsidRPr="00C61E96">
        <w:rPr>
          <w:bCs/>
          <w:sz w:val="24"/>
          <w:szCs w:val="24"/>
        </w:rPr>
        <w:t xml:space="preserve"> </w:t>
      </w:r>
      <w:r w:rsidR="00495B5A" w:rsidRPr="00C61E96">
        <w:rPr>
          <w:bCs/>
          <w:sz w:val="24"/>
          <w:szCs w:val="24"/>
        </w:rPr>
        <w:t>профессии,</w:t>
      </w:r>
      <w:r w:rsidR="0025002E" w:rsidRPr="00C61E96">
        <w:rPr>
          <w:bCs/>
          <w:sz w:val="24"/>
          <w:szCs w:val="24"/>
        </w:rPr>
        <w:t xml:space="preserve"> </w:t>
      </w:r>
      <w:r w:rsidR="00495B5A" w:rsidRPr="00C61E96">
        <w:rPr>
          <w:bCs/>
          <w:sz w:val="24"/>
          <w:szCs w:val="24"/>
        </w:rPr>
        <w:t>но</w:t>
      </w:r>
      <w:r w:rsidR="0025002E" w:rsidRPr="00C61E96">
        <w:rPr>
          <w:bCs/>
          <w:sz w:val="24"/>
          <w:szCs w:val="24"/>
        </w:rPr>
        <w:t xml:space="preserve"> </w:t>
      </w:r>
      <w:r w:rsidR="00495B5A" w:rsidRPr="00C61E96">
        <w:rPr>
          <w:bCs/>
          <w:sz w:val="24"/>
          <w:szCs w:val="24"/>
        </w:rPr>
        <w:t>и</w:t>
      </w:r>
      <w:r w:rsidR="0025002E" w:rsidRPr="00C61E96">
        <w:rPr>
          <w:bCs/>
          <w:sz w:val="24"/>
          <w:szCs w:val="24"/>
        </w:rPr>
        <w:t xml:space="preserve"> </w:t>
      </w:r>
      <w:r w:rsidR="00495B5A" w:rsidRPr="00C61E96">
        <w:rPr>
          <w:bCs/>
          <w:sz w:val="24"/>
          <w:szCs w:val="24"/>
        </w:rPr>
        <w:t>успешности</w:t>
      </w:r>
      <w:r w:rsidR="0025002E" w:rsidRPr="00C61E96">
        <w:rPr>
          <w:bCs/>
          <w:sz w:val="24"/>
          <w:szCs w:val="24"/>
        </w:rPr>
        <w:t xml:space="preserve"> </w:t>
      </w:r>
      <w:r w:rsidR="00495B5A" w:rsidRPr="00C61E96">
        <w:rPr>
          <w:bCs/>
          <w:sz w:val="24"/>
          <w:szCs w:val="24"/>
        </w:rPr>
        <w:t>ее</w:t>
      </w:r>
      <w:r w:rsidR="0025002E" w:rsidRPr="00C61E96">
        <w:rPr>
          <w:bCs/>
          <w:sz w:val="24"/>
          <w:szCs w:val="24"/>
        </w:rPr>
        <w:t xml:space="preserve"> </w:t>
      </w:r>
      <w:r w:rsidR="00495B5A" w:rsidRPr="00C61E96">
        <w:rPr>
          <w:bCs/>
          <w:sz w:val="24"/>
          <w:szCs w:val="24"/>
        </w:rPr>
        <w:t>возможной</w:t>
      </w:r>
      <w:r w:rsidR="0025002E" w:rsidRPr="00C61E96">
        <w:rPr>
          <w:bCs/>
          <w:sz w:val="24"/>
          <w:szCs w:val="24"/>
        </w:rPr>
        <w:t xml:space="preserve"> </w:t>
      </w:r>
      <w:r w:rsidR="00495B5A" w:rsidRPr="00C61E96">
        <w:rPr>
          <w:bCs/>
          <w:sz w:val="24"/>
          <w:szCs w:val="24"/>
        </w:rPr>
        <w:t>смены,</w:t>
      </w:r>
      <w:r w:rsidR="0025002E" w:rsidRPr="00C61E96">
        <w:rPr>
          <w:bCs/>
          <w:sz w:val="24"/>
          <w:szCs w:val="24"/>
        </w:rPr>
        <w:t xml:space="preserve"> </w:t>
      </w:r>
      <w:r w:rsidR="00495B5A" w:rsidRPr="00C61E96">
        <w:rPr>
          <w:bCs/>
          <w:sz w:val="24"/>
          <w:szCs w:val="24"/>
        </w:rPr>
        <w:t>мобильной</w:t>
      </w:r>
      <w:r w:rsidR="0025002E" w:rsidRPr="00C61E96">
        <w:rPr>
          <w:bCs/>
          <w:sz w:val="24"/>
          <w:szCs w:val="24"/>
        </w:rPr>
        <w:t xml:space="preserve"> </w:t>
      </w:r>
      <w:r w:rsidR="00495B5A" w:rsidRPr="00C61E96">
        <w:rPr>
          <w:bCs/>
          <w:sz w:val="24"/>
          <w:szCs w:val="24"/>
        </w:rPr>
        <w:t>переквалификации,</w:t>
      </w:r>
      <w:r w:rsidR="0025002E" w:rsidRPr="00C61E96">
        <w:rPr>
          <w:bCs/>
          <w:sz w:val="24"/>
          <w:szCs w:val="24"/>
        </w:rPr>
        <w:t xml:space="preserve"> </w:t>
      </w:r>
      <w:r w:rsidR="00495B5A" w:rsidRPr="00C61E96">
        <w:rPr>
          <w:bCs/>
          <w:sz w:val="24"/>
          <w:szCs w:val="24"/>
        </w:rPr>
        <w:t>адаптации</w:t>
      </w:r>
      <w:r w:rsidR="0025002E" w:rsidRPr="00C61E96">
        <w:rPr>
          <w:bCs/>
          <w:sz w:val="24"/>
          <w:szCs w:val="24"/>
        </w:rPr>
        <w:t xml:space="preserve"> </w:t>
      </w:r>
      <w:r w:rsidR="00495B5A" w:rsidRPr="00C61E96">
        <w:rPr>
          <w:bCs/>
          <w:sz w:val="24"/>
          <w:szCs w:val="24"/>
        </w:rPr>
        <w:t>и</w:t>
      </w:r>
      <w:r w:rsidR="0025002E" w:rsidRPr="00C61E96">
        <w:rPr>
          <w:bCs/>
          <w:sz w:val="24"/>
          <w:szCs w:val="24"/>
        </w:rPr>
        <w:t xml:space="preserve"> </w:t>
      </w:r>
      <w:r w:rsidR="00495B5A" w:rsidRPr="00C61E96">
        <w:rPr>
          <w:bCs/>
          <w:sz w:val="24"/>
          <w:szCs w:val="24"/>
        </w:rPr>
        <w:t>изменяющимся</w:t>
      </w:r>
      <w:r w:rsidR="0025002E" w:rsidRPr="00C61E96">
        <w:rPr>
          <w:bCs/>
          <w:sz w:val="24"/>
          <w:szCs w:val="24"/>
        </w:rPr>
        <w:t xml:space="preserve"> </w:t>
      </w:r>
      <w:r w:rsidR="00495B5A" w:rsidRPr="00C61E96">
        <w:rPr>
          <w:bCs/>
          <w:sz w:val="24"/>
          <w:szCs w:val="24"/>
        </w:rPr>
        <w:t>условиям</w:t>
      </w:r>
      <w:r w:rsidR="0025002E" w:rsidRPr="00C61E96">
        <w:rPr>
          <w:bCs/>
          <w:sz w:val="24"/>
          <w:szCs w:val="24"/>
        </w:rPr>
        <w:t xml:space="preserve"> </w:t>
      </w:r>
      <w:r w:rsidR="00495B5A" w:rsidRPr="00C61E96">
        <w:rPr>
          <w:bCs/>
          <w:sz w:val="24"/>
          <w:szCs w:val="24"/>
        </w:rPr>
        <w:t>жизни</w:t>
      </w:r>
      <w:r w:rsidR="0025002E" w:rsidRPr="00C61E96">
        <w:rPr>
          <w:bCs/>
          <w:sz w:val="24"/>
          <w:szCs w:val="24"/>
        </w:rPr>
        <w:t xml:space="preserve"> </w:t>
      </w:r>
      <w:r w:rsidR="00495B5A" w:rsidRPr="00C61E96">
        <w:rPr>
          <w:bCs/>
          <w:sz w:val="24"/>
          <w:szCs w:val="24"/>
        </w:rPr>
        <w:t>и</w:t>
      </w:r>
      <w:r w:rsidR="0025002E" w:rsidRPr="00C61E96">
        <w:rPr>
          <w:bCs/>
          <w:sz w:val="24"/>
          <w:szCs w:val="24"/>
        </w:rPr>
        <w:t xml:space="preserve"> </w:t>
      </w:r>
      <w:r w:rsidR="00495B5A" w:rsidRPr="00C61E96">
        <w:rPr>
          <w:bCs/>
          <w:sz w:val="24"/>
          <w:szCs w:val="24"/>
        </w:rPr>
        <w:t>профессиональной</w:t>
      </w:r>
      <w:r w:rsidR="0025002E" w:rsidRPr="00C61E96">
        <w:rPr>
          <w:bCs/>
          <w:sz w:val="24"/>
          <w:szCs w:val="24"/>
        </w:rPr>
        <w:t xml:space="preserve"> </w:t>
      </w:r>
      <w:r w:rsidR="00495B5A" w:rsidRPr="00C61E96">
        <w:rPr>
          <w:bCs/>
          <w:sz w:val="24"/>
          <w:szCs w:val="24"/>
        </w:rPr>
        <w:t>деятельности.</w:t>
      </w:r>
      <w:r w:rsidR="0025002E" w:rsidRPr="00C61E96">
        <w:rPr>
          <w:bCs/>
          <w:sz w:val="24"/>
          <w:szCs w:val="24"/>
        </w:rPr>
        <w:t xml:space="preserve"> </w:t>
      </w:r>
      <w:r w:rsidR="00495B5A" w:rsidRPr="00C61E96">
        <w:rPr>
          <w:bCs/>
          <w:sz w:val="24"/>
          <w:szCs w:val="24"/>
        </w:rPr>
        <w:t>Все</w:t>
      </w:r>
      <w:r w:rsidR="0025002E" w:rsidRPr="00C61E96">
        <w:rPr>
          <w:bCs/>
          <w:sz w:val="24"/>
          <w:szCs w:val="24"/>
        </w:rPr>
        <w:t xml:space="preserve"> </w:t>
      </w:r>
      <w:r w:rsidR="00495B5A" w:rsidRPr="00C61E96">
        <w:rPr>
          <w:bCs/>
          <w:sz w:val="24"/>
          <w:szCs w:val="24"/>
        </w:rPr>
        <w:t>возрастающую</w:t>
      </w:r>
      <w:r w:rsidR="0025002E" w:rsidRPr="00C61E96">
        <w:rPr>
          <w:bCs/>
          <w:sz w:val="24"/>
          <w:szCs w:val="24"/>
        </w:rPr>
        <w:t xml:space="preserve"> </w:t>
      </w:r>
      <w:r w:rsidR="00495B5A" w:rsidRPr="00C61E96">
        <w:rPr>
          <w:bCs/>
          <w:sz w:val="24"/>
          <w:szCs w:val="24"/>
        </w:rPr>
        <w:t>конкуренцию</w:t>
      </w:r>
      <w:r w:rsidR="0025002E" w:rsidRPr="00C61E96">
        <w:rPr>
          <w:bCs/>
          <w:sz w:val="24"/>
          <w:szCs w:val="24"/>
        </w:rPr>
        <w:t xml:space="preserve"> </w:t>
      </w:r>
      <w:r w:rsidR="00495B5A" w:rsidRPr="00C61E96">
        <w:rPr>
          <w:bCs/>
          <w:sz w:val="24"/>
          <w:szCs w:val="24"/>
        </w:rPr>
        <w:t>на</w:t>
      </w:r>
      <w:r w:rsidR="0025002E" w:rsidRPr="00C61E96">
        <w:rPr>
          <w:bCs/>
          <w:sz w:val="24"/>
          <w:szCs w:val="24"/>
        </w:rPr>
        <w:t xml:space="preserve"> </w:t>
      </w:r>
      <w:r w:rsidR="00495B5A" w:rsidRPr="00C61E96">
        <w:rPr>
          <w:bCs/>
          <w:sz w:val="24"/>
          <w:szCs w:val="24"/>
        </w:rPr>
        <w:t>рынке</w:t>
      </w:r>
      <w:r w:rsidR="0025002E" w:rsidRPr="00C61E96">
        <w:rPr>
          <w:bCs/>
          <w:sz w:val="24"/>
          <w:szCs w:val="24"/>
        </w:rPr>
        <w:t xml:space="preserve"> </w:t>
      </w:r>
      <w:r w:rsidR="00495B5A" w:rsidRPr="00C61E96">
        <w:rPr>
          <w:bCs/>
          <w:sz w:val="24"/>
          <w:szCs w:val="24"/>
        </w:rPr>
        <w:t>труда</w:t>
      </w:r>
      <w:r w:rsidR="0025002E" w:rsidRPr="00C61E96">
        <w:rPr>
          <w:bCs/>
          <w:sz w:val="24"/>
          <w:szCs w:val="24"/>
        </w:rPr>
        <w:t xml:space="preserve"> </w:t>
      </w:r>
      <w:r w:rsidR="00495B5A" w:rsidRPr="00C61E96">
        <w:rPr>
          <w:bCs/>
          <w:sz w:val="24"/>
          <w:szCs w:val="24"/>
        </w:rPr>
        <w:t>могут</w:t>
      </w:r>
      <w:r w:rsidR="0025002E" w:rsidRPr="00C61E96">
        <w:rPr>
          <w:bCs/>
          <w:sz w:val="24"/>
          <w:szCs w:val="24"/>
        </w:rPr>
        <w:t xml:space="preserve"> </w:t>
      </w:r>
      <w:r w:rsidR="00495B5A" w:rsidRPr="00C61E96">
        <w:rPr>
          <w:bCs/>
          <w:sz w:val="24"/>
          <w:szCs w:val="24"/>
        </w:rPr>
        <w:t>выдержать</w:t>
      </w:r>
      <w:r w:rsidR="0025002E" w:rsidRPr="00C61E96">
        <w:rPr>
          <w:bCs/>
          <w:sz w:val="24"/>
          <w:szCs w:val="24"/>
        </w:rPr>
        <w:t xml:space="preserve"> </w:t>
      </w:r>
      <w:r w:rsidR="00495B5A" w:rsidRPr="00C61E96">
        <w:rPr>
          <w:bCs/>
          <w:sz w:val="24"/>
          <w:szCs w:val="24"/>
        </w:rPr>
        <w:t>только</w:t>
      </w:r>
      <w:r w:rsidR="0025002E" w:rsidRPr="00C61E96">
        <w:rPr>
          <w:bCs/>
          <w:sz w:val="24"/>
          <w:szCs w:val="24"/>
        </w:rPr>
        <w:t xml:space="preserve"> </w:t>
      </w:r>
      <w:r w:rsidR="00495B5A" w:rsidRPr="00C61E96">
        <w:rPr>
          <w:bCs/>
          <w:sz w:val="24"/>
          <w:szCs w:val="24"/>
        </w:rPr>
        <w:t>специалисты</w:t>
      </w:r>
      <w:r w:rsidR="0025002E" w:rsidRPr="00C61E96">
        <w:rPr>
          <w:bCs/>
          <w:sz w:val="24"/>
          <w:szCs w:val="24"/>
        </w:rPr>
        <w:t xml:space="preserve"> </w:t>
      </w:r>
      <w:r w:rsidR="00495B5A" w:rsidRPr="00C61E96">
        <w:rPr>
          <w:bCs/>
          <w:sz w:val="24"/>
          <w:szCs w:val="24"/>
        </w:rPr>
        <w:t>высокой</w:t>
      </w:r>
      <w:r w:rsidR="0025002E" w:rsidRPr="00C61E96">
        <w:rPr>
          <w:bCs/>
          <w:sz w:val="24"/>
          <w:szCs w:val="24"/>
        </w:rPr>
        <w:t xml:space="preserve"> </w:t>
      </w:r>
      <w:r w:rsidR="00495B5A" w:rsidRPr="00C61E96">
        <w:rPr>
          <w:bCs/>
          <w:sz w:val="24"/>
          <w:szCs w:val="24"/>
        </w:rPr>
        <w:lastRenderedPageBreak/>
        <w:t>квалификации.</w:t>
      </w:r>
      <w:r w:rsidR="0025002E" w:rsidRPr="00C61E96">
        <w:rPr>
          <w:bCs/>
          <w:sz w:val="24"/>
          <w:szCs w:val="24"/>
        </w:rPr>
        <w:t xml:space="preserve"> </w:t>
      </w:r>
      <w:r w:rsidR="00495B5A" w:rsidRPr="00C61E96">
        <w:rPr>
          <w:bCs/>
          <w:sz w:val="24"/>
          <w:szCs w:val="24"/>
        </w:rPr>
        <w:t>Поэтому</w:t>
      </w:r>
      <w:r w:rsidR="0025002E" w:rsidRPr="00C61E96">
        <w:rPr>
          <w:bCs/>
          <w:sz w:val="24"/>
          <w:szCs w:val="24"/>
        </w:rPr>
        <w:t xml:space="preserve"> </w:t>
      </w:r>
      <w:r w:rsidR="00495B5A" w:rsidRPr="00C61E96">
        <w:rPr>
          <w:bCs/>
          <w:sz w:val="24"/>
          <w:szCs w:val="24"/>
        </w:rPr>
        <w:t>для</w:t>
      </w:r>
      <w:r w:rsidR="0025002E" w:rsidRPr="00C61E96">
        <w:rPr>
          <w:bCs/>
          <w:sz w:val="24"/>
          <w:szCs w:val="24"/>
        </w:rPr>
        <w:t xml:space="preserve"> </w:t>
      </w:r>
      <w:r w:rsidR="00495B5A" w:rsidRPr="00C61E96">
        <w:rPr>
          <w:bCs/>
          <w:sz w:val="24"/>
          <w:szCs w:val="24"/>
        </w:rPr>
        <w:t>каждого</w:t>
      </w:r>
      <w:r w:rsidR="0025002E" w:rsidRPr="00C61E96">
        <w:rPr>
          <w:bCs/>
          <w:sz w:val="24"/>
          <w:szCs w:val="24"/>
        </w:rPr>
        <w:t xml:space="preserve"> </w:t>
      </w:r>
      <w:r w:rsidR="00495B5A" w:rsidRPr="00C61E96">
        <w:rPr>
          <w:bCs/>
          <w:sz w:val="24"/>
          <w:szCs w:val="24"/>
        </w:rPr>
        <w:t>человека</w:t>
      </w:r>
      <w:r w:rsidR="0025002E" w:rsidRPr="00C61E96">
        <w:rPr>
          <w:bCs/>
          <w:sz w:val="24"/>
          <w:szCs w:val="24"/>
        </w:rPr>
        <w:t xml:space="preserve"> </w:t>
      </w:r>
      <w:r w:rsidR="00495B5A" w:rsidRPr="00C61E96">
        <w:rPr>
          <w:bCs/>
          <w:sz w:val="24"/>
          <w:szCs w:val="24"/>
        </w:rPr>
        <w:t>важна</w:t>
      </w:r>
      <w:r w:rsidR="0025002E" w:rsidRPr="00C61E96">
        <w:rPr>
          <w:bCs/>
          <w:sz w:val="24"/>
          <w:szCs w:val="24"/>
        </w:rPr>
        <w:t xml:space="preserve"> </w:t>
      </w:r>
      <w:r w:rsidR="00495B5A" w:rsidRPr="00C61E96">
        <w:rPr>
          <w:bCs/>
          <w:sz w:val="24"/>
          <w:szCs w:val="24"/>
        </w:rPr>
        <w:t>осведомленность</w:t>
      </w:r>
      <w:r w:rsidR="0025002E" w:rsidRPr="00C61E96">
        <w:rPr>
          <w:bCs/>
          <w:sz w:val="24"/>
          <w:szCs w:val="24"/>
        </w:rPr>
        <w:t xml:space="preserve"> </w:t>
      </w:r>
      <w:r w:rsidR="00495B5A" w:rsidRPr="00C61E96">
        <w:rPr>
          <w:bCs/>
          <w:sz w:val="24"/>
          <w:szCs w:val="24"/>
        </w:rPr>
        <w:t>о</w:t>
      </w:r>
      <w:r w:rsidR="0025002E" w:rsidRPr="00C61E96">
        <w:rPr>
          <w:bCs/>
          <w:sz w:val="24"/>
          <w:szCs w:val="24"/>
        </w:rPr>
        <w:t xml:space="preserve"> </w:t>
      </w:r>
      <w:r w:rsidR="00495B5A" w:rsidRPr="00C61E96">
        <w:rPr>
          <w:bCs/>
          <w:sz w:val="24"/>
          <w:szCs w:val="24"/>
        </w:rPr>
        <w:t>своих</w:t>
      </w:r>
      <w:r w:rsidR="0025002E" w:rsidRPr="00C61E96">
        <w:rPr>
          <w:bCs/>
          <w:sz w:val="24"/>
          <w:szCs w:val="24"/>
        </w:rPr>
        <w:t xml:space="preserve"> </w:t>
      </w:r>
      <w:r w:rsidR="00495B5A" w:rsidRPr="00C61E96">
        <w:rPr>
          <w:bCs/>
          <w:sz w:val="24"/>
          <w:szCs w:val="24"/>
        </w:rPr>
        <w:t>психофизиологических</w:t>
      </w:r>
      <w:r w:rsidR="0025002E" w:rsidRPr="00C61E96">
        <w:rPr>
          <w:bCs/>
          <w:sz w:val="24"/>
          <w:szCs w:val="24"/>
        </w:rPr>
        <w:t xml:space="preserve"> </w:t>
      </w:r>
      <w:r w:rsidR="00495B5A" w:rsidRPr="00C61E96">
        <w:rPr>
          <w:bCs/>
          <w:sz w:val="24"/>
          <w:szCs w:val="24"/>
        </w:rPr>
        <w:t>возможностях</w:t>
      </w:r>
      <w:r w:rsidR="0025002E" w:rsidRPr="00C61E96">
        <w:rPr>
          <w:bCs/>
          <w:sz w:val="24"/>
          <w:szCs w:val="24"/>
        </w:rPr>
        <w:t xml:space="preserve"> </w:t>
      </w:r>
      <w:r w:rsidR="00495B5A" w:rsidRPr="00C61E96">
        <w:rPr>
          <w:bCs/>
          <w:sz w:val="24"/>
          <w:szCs w:val="24"/>
        </w:rPr>
        <w:t>и</w:t>
      </w:r>
      <w:r w:rsidR="0025002E" w:rsidRPr="00C61E96">
        <w:rPr>
          <w:bCs/>
          <w:sz w:val="24"/>
          <w:szCs w:val="24"/>
        </w:rPr>
        <w:t xml:space="preserve"> </w:t>
      </w:r>
      <w:r w:rsidR="00495B5A" w:rsidRPr="00C61E96">
        <w:rPr>
          <w:bCs/>
          <w:sz w:val="24"/>
          <w:szCs w:val="24"/>
        </w:rPr>
        <w:t>ограничениях,</w:t>
      </w:r>
      <w:r w:rsidR="0025002E" w:rsidRPr="00C61E96">
        <w:rPr>
          <w:bCs/>
          <w:sz w:val="24"/>
          <w:szCs w:val="24"/>
        </w:rPr>
        <w:t xml:space="preserve"> </w:t>
      </w:r>
      <w:r w:rsidR="00495B5A" w:rsidRPr="00C61E96">
        <w:rPr>
          <w:bCs/>
          <w:sz w:val="24"/>
          <w:szCs w:val="24"/>
        </w:rPr>
        <w:t>о</w:t>
      </w:r>
      <w:r w:rsidR="0025002E" w:rsidRPr="00C61E96">
        <w:rPr>
          <w:bCs/>
          <w:sz w:val="24"/>
          <w:szCs w:val="24"/>
        </w:rPr>
        <w:t xml:space="preserve"> </w:t>
      </w:r>
      <w:r w:rsidR="00495B5A" w:rsidRPr="00C61E96">
        <w:rPr>
          <w:bCs/>
          <w:sz w:val="24"/>
          <w:szCs w:val="24"/>
        </w:rPr>
        <w:t>соответствии</w:t>
      </w:r>
      <w:r w:rsidR="0025002E" w:rsidRPr="00C61E96">
        <w:rPr>
          <w:bCs/>
          <w:sz w:val="24"/>
          <w:szCs w:val="24"/>
        </w:rPr>
        <w:t xml:space="preserve"> </w:t>
      </w:r>
      <w:r w:rsidR="00495B5A" w:rsidRPr="00C61E96">
        <w:rPr>
          <w:bCs/>
          <w:sz w:val="24"/>
          <w:szCs w:val="24"/>
        </w:rPr>
        <w:t>одной</w:t>
      </w:r>
      <w:r w:rsidR="0025002E" w:rsidRPr="00C61E96">
        <w:rPr>
          <w:bCs/>
          <w:sz w:val="24"/>
          <w:szCs w:val="24"/>
        </w:rPr>
        <w:t xml:space="preserve"> </w:t>
      </w:r>
      <w:r w:rsidR="00495B5A" w:rsidRPr="00C61E96">
        <w:rPr>
          <w:bCs/>
          <w:sz w:val="24"/>
          <w:szCs w:val="24"/>
        </w:rPr>
        <w:t>или</w:t>
      </w:r>
      <w:r w:rsidR="0025002E" w:rsidRPr="00C61E96">
        <w:rPr>
          <w:bCs/>
          <w:sz w:val="24"/>
          <w:szCs w:val="24"/>
        </w:rPr>
        <w:t xml:space="preserve"> </w:t>
      </w:r>
      <w:r w:rsidR="00495B5A" w:rsidRPr="00C61E96">
        <w:rPr>
          <w:bCs/>
          <w:sz w:val="24"/>
          <w:szCs w:val="24"/>
        </w:rPr>
        <w:t>нескольким</w:t>
      </w:r>
      <w:r w:rsidR="0025002E" w:rsidRPr="00C61E96">
        <w:rPr>
          <w:bCs/>
          <w:sz w:val="24"/>
          <w:szCs w:val="24"/>
        </w:rPr>
        <w:t xml:space="preserve"> </w:t>
      </w:r>
      <w:r w:rsidR="00495B5A" w:rsidRPr="00C61E96">
        <w:rPr>
          <w:bCs/>
          <w:sz w:val="24"/>
          <w:szCs w:val="24"/>
        </w:rPr>
        <w:t>конкретным</w:t>
      </w:r>
      <w:r w:rsidR="0025002E" w:rsidRPr="00C61E96">
        <w:rPr>
          <w:bCs/>
          <w:sz w:val="24"/>
          <w:szCs w:val="24"/>
        </w:rPr>
        <w:t xml:space="preserve"> </w:t>
      </w:r>
      <w:r w:rsidR="00495B5A" w:rsidRPr="00C61E96">
        <w:rPr>
          <w:bCs/>
          <w:sz w:val="24"/>
          <w:szCs w:val="24"/>
        </w:rPr>
        <w:t>профессиям,</w:t>
      </w:r>
      <w:r w:rsidR="0025002E" w:rsidRPr="00C61E96">
        <w:rPr>
          <w:bCs/>
          <w:sz w:val="24"/>
          <w:szCs w:val="24"/>
        </w:rPr>
        <w:t xml:space="preserve"> </w:t>
      </w:r>
      <w:r w:rsidR="00495B5A" w:rsidRPr="00C61E96">
        <w:rPr>
          <w:bCs/>
          <w:sz w:val="24"/>
          <w:szCs w:val="24"/>
        </w:rPr>
        <w:t>о</w:t>
      </w:r>
      <w:r w:rsidR="0025002E" w:rsidRPr="00C61E96">
        <w:rPr>
          <w:bCs/>
          <w:sz w:val="24"/>
          <w:szCs w:val="24"/>
        </w:rPr>
        <w:t xml:space="preserve"> </w:t>
      </w:r>
      <w:r w:rsidR="00495B5A" w:rsidRPr="00C61E96">
        <w:rPr>
          <w:bCs/>
          <w:sz w:val="24"/>
          <w:szCs w:val="24"/>
        </w:rPr>
        <w:t>степени</w:t>
      </w:r>
      <w:r w:rsidR="0025002E" w:rsidRPr="00C61E96">
        <w:rPr>
          <w:bCs/>
          <w:sz w:val="24"/>
          <w:szCs w:val="24"/>
        </w:rPr>
        <w:t xml:space="preserve"> </w:t>
      </w:r>
      <w:r w:rsidR="00495B5A" w:rsidRPr="00C61E96">
        <w:rPr>
          <w:bCs/>
          <w:sz w:val="24"/>
          <w:szCs w:val="24"/>
        </w:rPr>
        <w:t>соответствия</w:t>
      </w:r>
      <w:r w:rsidR="0025002E" w:rsidRPr="00C61E96">
        <w:rPr>
          <w:bCs/>
          <w:sz w:val="24"/>
          <w:szCs w:val="24"/>
        </w:rPr>
        <w:t xml:space="preserve"> </w:t>
      </w:r>
      <w:r w:rsidR="00495B5A" w:rsidRPr="00C61E96">
        <w:rPr>
          <w:bCs/>
          <w:sz w:val="24"/>
          <w:szCs w:val="24"/>
        </w:rPr>
        <w:t>различным</w:t>
      </w:r>
      <w:r w:rsidR="0025002E" w:rsidRPr="00C61E96">
        <w:rPr>
          <w:bCs/>
          <w:sz w:val="24"/>
          <w:szCs w:val="24"/>
        </w:rPr>
        <w:t xml:space="preserve"> </w:t>
      </w:r>
      <w:r w:rsidR="00495B5A" w:rsidRPr="00C61E96">
        <w:rPr>
          <w:bCs/>
          <w:sz w:val="24"/>
          <w:szCs w:val="24"/>
        </w:rPr>
        <w:t>сферам</w:t>
      </w:r>
      <w:r w:rsidR="0025002E" w:rsidRPr="00C61E96">
        <w:rPr>
          <w:bCs/>
          <w:sz w:val="24"/>
          <w:szCs w:val="24"/>
        </w:rPr>
        <w:t xml:space="preserve"> </w:t>
      </w:r>
      <w:r w:rsidR="00495B5A" w:rsidRPr="00C61E96">
        <w:rPr>
          <w:bCs/>
          <w:sz w:val="24"/>
          <w:szCs w:val="24"/>
        </w:rPr>
        <w:t>деятельности</w:t>
      </w:r>
      <w:r w:rsidR="0025002E" w:rsidRPr="00C61E96">
        <w:rPr>
          <w:bCs/>
          <w:sz w:val="24"/>
          <w:szCs w:val="24"/>
        </w:rPr>
        <w:t xml:space="preserve"> </w:t>
      </w:r>
      <w:r w:rsidR="00495B5A" w:rsidRPr="00C61E96">
        <w:rPr>
          <w:bCs/>
          <w:sz w:val="24"/>
          <w:szCs w:val="24"/>
        </w:rPr>
        <w:t>в</w:t>
      </w:r>
      <w:r w:rsidR="0025002E" w:rsidRPr="00C61E96">
        <w:rPr>
          <w:bCs/>
          <w:sz w:val="24"/>
          <w:szCs w:val="24"/>
        </w:rPr>
        <w:t xml:space="preserve"> </w:t>
      </w:r>
      <w:r w:rsidR="00495B5A" w:rsidRPr="00C61E96">
        <w:rPr>
          <w:bCs/>
          <w:sz w:val="24"/>
          <w:szCs w:val="24"/>
        </w:rPr>
        <w:t>целом,</w:t>
      </w:r>
      <w:r w:rsidR="0025002E" w:rsidRPr="00C61E96">
        <w:rPr>
          <w:bCs/>
          <w:sz w:val="24"/>
          <w:szCs w:val="24"/>
        </w:rPr>
        <w:t xml:space="preserve"> </w:t>
      </w:r>
      <w:r w:rsidR="00495B5A" w:rsidRPr="00C61E96">
        <w:rPr>
          <w:bCs/>
          <w:sz w:val="24"/>
          <w:szCs w:val="24"/>
        </w:rPr>
        <w:t>позволяющая</w:t>
      </w:r>
      <w:r w:rsidR="0025002E" w:rsidRPr="00C61E96">
        <w:rPr>
          <w:bCs/>
          <w:sz w:val="24"/>
          <w:szCs w:val="24"/>
        </w:rPr>
        <w:t xml:space="preserve"> </w:t>
      </w:r>
      <w:r w:rsidR="00495B5A" w:rsidRPr="00C61E96">
        <w:rPr>
          <w:bCs/>
          <w:sz w:val="24"/>
          <w:szCs w:val="24"/>
        </w:rPr>
        <w:t>прогнозировать</w:t>
      </w:r>
      <w:r w:rsidR="0025002E" w:rsidRPr="00C61E96">
        <w:rPr>
          <w:bCs/>
          <w:sz w:val="24"/>
          <w:szCs w:val="24"/>
        </w:rPr>
        <w:t xml:space="preserve"> </w:t>
      </w:r>
      <w:r w:rsidR="00495B5A" w:rsidRPr="00C61E96">
        <w:rPr>
          <w:bCs/>
          <w:sz w:val="24"/>
          <w:szCs w:val="24"/>
        </w:rPr>
        <w:t>успешность</w:t>
      </w:r>
      <w:r w:rsidR="0025002E" w:rsidRPr="00C61E96">
        <w:rPr>
          <w:bCs/>
          <w:sz w:val="24"/>
          <w:szCs w:val="24"/>
        </w:rPr>
        <w:t xml:space="preserve"> </w:t>
      </w:r>
      <w:r w:rsidR="00495B5A" w:rsidRPr="00C61E96">
        <w:rPr>
          <w:bCs/>
          <w:sz w:val="24"/>
          <w:szCs w:val="24"/>
        </w:rPr>
        <w:t>карьерного</w:t>
      </w:r>
      <w:r w:rsidR="0025002E" w:rsidRPr="00C61E96">
        <w:rPr>
          <w:bCs/>
          <w:sz w:val="24"/>
          <w:szCs w:val="24"/>
        </w:rPr>
        <w:t xml:space="preserve"> </w:t>
      </w:r>
      <w:r w:rsidR="00495B5A" w:rsidRPr="00C61E96">
        <w:rPr>
          <w:bCs/>
          <w:sz w:val="24"/>
          <w:szCs w:val="24"/>
        </w:rPr>
        <w:t>роста.</w:t>
      </w:r>
    </w:p>
    <w:p w:rsidR="0013092D" w:rsidRDefault="00E5149C" w:rsidP="003C29B8">
      <w:pPr>
        <w:suppressAutoHyphens/>
        <w:adjustRightInd w:val="0"/>
        <w:ind w:firstLine="709"/>
        <w:jc w:val="both"/>
        <w:rPr>
          <w:sz w:val="24"/>
          <w:szCs w:val="24"/>
        </w:rPr>
      </w:pPr>
      <w:r w:rsidRPr="00C61E96">
        <w:rPr>
          <w:sz w:val="24"/>
          <w:szCs w:val="24"/>
        </w:rPr>
        <w:t>Одним</w:t>
      </w:r>
      <w:r w:rsidR="0025002E" w:rsidRPr="00C61E96">
        <w:rPr>
          <w:sz w:val="24"/>
          <w:szCs w:val="24"/>
        </w:rPr>
        <w:t xml:space="preserve"> </w:t>
      </w:r>
      <w:r w:rsidRPr="00C61E96">
        <w:rPr>
          <w:sz w:val="24"/>
          <w:szCs w:val="24"/>
        </w:rPr>
        <w:t>из</w:t>
      </w:r>
      <w:r w:rsidR="0025002E" w:rsidRPr="00C61E96">
        <w:rPr>
          <w:sz w:val="24"/>
          <w:szCs w:val="24"/>
        </w:rPr>
        <w:t xml:space="preserve"> </w:t>
      </w:r>
      <w:r w:rsidRPr="00C61E96">
        <w:rPr>
          <w:sz w:val="24"/>
          <w:szCs w:val="24"/>
        </w:rPr>
        <w:t>эффективных</w:t>
      </w:r>
      <w:r w:rsidR="0025002E" w:rsidRPr="00C61E96">
        <w:rPr>
          <w:sz w:val="24"/>
          <w:szCs w:val="24"/>
        </w:rPr>
        <w:t xml:space="preserve"> </w:t>
      </w:r>
      <w:r w:rsidRPr="00C61E96">
        <w:rPr>
          <w:sz w:val="24"/>
          <w:szCs w:val="24"/>
        </w:rPr>
        <w:t>способов</w:t>
      </w:r>
      <w:r w:rsidR="0025002E" w:rsidRPr="00C61E96">
        <w:rPr>
          <w:sz w:val="24"/>
          <w:szCs w:val="24"/>
        </w:rPr>
        <w:t xml:space="preserve"> </w:t>
      </w:r>
      <w:r w:rsidRPr="00C61E96">
        <w:rPr>
          <w:sz w:val="24"/>
          <w:szCs w:val="24"/>
        </w:rPr>
        <w:t>организации</w:t>
      </w:r>
      <w:r w:rsidR="0025002E" w:rsidRPr="00C61E96">
        <w:rPr>
          <w:sz w:val="24"/>
          <w:szCs w:val="24"/>
        </w:rPr>
        <w:t xml:space="preserve"> </w:t>
      </w:r>
      <w:r w:rsidRPr="00C61E96">
        <w:rPr>
          <w:sz w:val="24"/>
          <w:szCs w:val="24"/>
        </w:rPr>
        <w:t>профессионального</w:t>
      </w:r>
      <w:r w:rsidR="0025002E" w:rsidRPr="00C61E96">
        <w:rPr>
          <w:sz w:val="24"/>
          <w:szCs w:val="24"/>
        </w:rPr>
        <w:t xml:space="preserve"> </w:t>
      </w:r>
      <w:r w:rsidRPr="00C61E96">
        <w:rPr>
          <w:sz w:val="24"/>
          <w:szCs w:val="24"/>
        </w:rPr>
        <w:t>самоопределения</w:t>
      </w:r>
      <w:r w:rsidR="0025002E" w:rsidRPr="00C61E96">
        <w:rPr>
          <w:sz w:val="24"/>
          <w:szCs w:val="24"/>
        </w:rPr>
        <w:t xml:space="preserve"> </w:t>
      </w:r>
      <w:r w:rsidRPr="00C61E96">
        <w:rPr>
          <w:sz w:val="24"/>
          <w:szCs w:val="24"/>
        </w:rPr>
        <w:t>является</w:t>
      </w:r>
      <w:r w:rsidR="0025002E" w:rsidRPr="00C61E96">
        <w:rPr>
          <w:sz w:val="24"/>
          <w:szCs w:val="24"/>
        </w:rPr>
        <w:t xml:space="preserve"> </w:t>
      </w:r>
      <w:r w:rsidRPr="00C61E96">
        <w:rPr>
          <w:sz w:val="24"/>
          <w:szCs w:val="24"/>
        </w:rPr>
        <w:t>организация</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проб</w:t>
      </w:r>
      <w:r w:rsidR="0025002E" w:rsidRPr="00C61E96">
        <w:rPr>
          <w:sz w:val="24"/>
          <w:szCs w:val="24"/>
        </w:rPr>
        <w:t xml:space="preserve"> </w:t>
      </w:r>
      <w:r w:rsidRPr="00C61E96">
        <w:rPr>
          <w:sz w:val="24"/>
          <w:szCs w:val="24"/>
        </w:rPr>
        <w:t>учащихся</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рамках</w:t>
      </w:r>
      <w:r w:rsidR="0025002E" w:rsidRPr="00C61E96">
        <w:rPr>
          <w:sz w:val="24"/>
          <w:szCs w:val="24"/>
        </w:rPr>
        <w:t xml:space="preserve"> </w:t>
      </w:r>
      <w:r w:rsidRPr="00C61E96">
        <w:rPr>
          <w:sz w:val="24"/>
          <w:szCs w:val="24"/>
        </w:rPr>
        <w:t>реализации</w:t>
      </w:r>
      <w:r w:rsidR="0025002E" w:rsidRPr="00C61E96">
        <w:rPr>
          <w:sz w:val="24"/>
          <w:szCs w:val="24"/>
        </w:rPr>
        <w:t xml:space="preserve"> </w:t>
      </w:r>
      <w:r w:rsidRPr="00C61E96">
        <w:rPr>
          <w:sz w:val="24"/>
          <w:szCs w:val="24"/>
        </w:rPr>
        <w:t>дополнительной</w:t>
      </w:r>
      <w:r w:rsidR="0025002E" w:rsidRPr="00C61E96">
        <w:rPr>
          <w:sz w:val="24"/>
          <w:szCs w:val="24"/>
        </w:rPr>
        <w:t xml:space="preserve"> </w:t>
      </w:r>
      <w:r w:rsidRPr="00C61E96">
        <w:rPr>
          <w:sz w:val="24"/>
          <w:szCs w:val="24"/>
        </w:rPr>
        <w:t>общеобразовательной</w:t>
      </w:r>
      <w:r w:rsidR="0025002E" w:rsidRPr="00C61E96">
        <w:rPr>
          <w:sz w:val="24"/>
          <w:szCs w:val="24"/>
        </w:rPr>
        <w:t xml:space="preserve"> </w:t>
      </w:r>
      <w:r w:rsidRPr="00C61E96">
        <w:rPr>
          <w:sz w:val="24"/>
          <w:szCs w:val="24"/>
        </w:rPr>
        <w:t>общеразвивающей</w:t>
      </w:r>
      <w:r w:rsidR="0025002E" w:rsidRPr="00C61E96">
        <w:rPr>
          <w:sz w:val="24"/>
          <w:szCs w:val="24"/>
        </w:rPr>
        <w:t xml:space="preserve"> </w:t>
      </w:r>
      <w:r w:rsidRPr="00C61E96">
        <w:rPr>
          <w:sz w:val="24"/>
          <w:szCs w:val="24"/>
        </w:rPr>
        <w:t>программы</w:t>
      </w:r>
      <w:r w:rsidR="0025002E" w:rsidRPr="00C61E96">
        <w:rPr>
          <w:sz w:val="24"/>
          <w:szCs w:val="24"/>
        </w:rPr>
        <w:t xml:space="preserve"> </w:t>
      </w:r>
      <w:r w:rsidRPr="00C61E96">
        <w:rPr>
          <w:sz w:val="24"/>
          <w:szCs w:val="24"/>
        </w:rPr>
        <w:t>«</w:t>
      </w:r>
      <w:r w:rsidR="00D913B8" w:rsidRPr="00C61E96">
        <w:rPr>
          <w:sz w:val="24"/>
          <w:szCs w:val="24"/>
        </w:rPr>
        <w:t>Твой выбор</w:t>
      </w:r>
      <w:r w:rsidRPr="00C61E96">
        <w:rPr>
          <w:sz w:val="24"/>
          <w:szCs w:val="24"/>
        </w:rPr>
        <w:t>»,</w:t>
      </w:r>
      <w:r w:rsidR="0025002E" w:rsidRPr="00C61E96">
        <w:rPr>
          <w:sz w:val="24"/>
          <w:szCs w:val="24"/>
        </w:rPr>
        <w:t xml:space="preserve"> </w:t>
      </w:r>
      <w:r w:rsidRPr="00C61E96">
        <w:rPr>
          <w:sz w:val="24"/>
          <w:szCs w:val="24"/>
        </w:rPr>
        <w:t>так</w:t>
      </w:r>
      <w:r w:rsidR="0025002E" w:rsidRPr="00C61E96">
        <w:rPr>
          <w:sz w:val="24"/>
          <w:szCs w:val="24"/>
        </w:rPr>
        <w:t xml:space="preserve"> </w:t>
      </w:r>
      <w:r w:rsidRPr="00C61E96">
        <w:rPr>
          <w:sz w:val="24"/>
          <w:szCs w:val="24"/>
        </w:rPr>
        <w:t>как</w:t>
      </w:r>
      <w:r w:rsidR="0025002E" w:rsidRPr="00C61E96">
        <w:rPr>
          <w:sz w:val="24"/>
          <w:szCs w:val="24"/>
        </w:rPr>
        <w:t xml:space="preserve"> </w:t>
      </w:r>
      <w:r w:rsidRPr="00C61E96">
        <w:rPr>
          <w:sz w:val="24"/>
          <w:szCs w:val="24"/>
        </w:rPr>
        <w:t>подростковый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ранний</w:t>
      </w:r>
      <w:r w:rsidR="0025002E" w:rsidRPr="00C61E96">
        <w:rPr>
          <w:sz w:val="24"/>
          <w:szCs w:val="24"/>
        </w:rPr>
        <w:t xml:space="preserve"> </w:t>
      </w:r>
      <w:r w:rsidRPr="00C61E96">
        <w:rPr>
          <w:sz w:val="24"/>
          <w:szCs w:val="24"/>
        </w:rPr>
        <w:t>юношеский</w:t>
      </w:r>
      <w:r w:rsidR="0025002E" w:rsidRPr="00C61E96">
        <w:rPr>
          <w:sz w:val="24"/>
          <w:szCs w:val="24"/>
        </w:rPr>
        <w:t xml:space="preserve"> </w:t>
      </w:r>
      <w:r w:rsidRPr="00C61E96">
        <w:rPr>
          <w:sz w:val="24"/>
          <w:szCs w:val="24"/>
        </w:rPr>
        <w:t>периоды</w:t>
      </w:r>
      <w:r w:rsidR="0025002E" w:rsidRPr="00C61E96">
        <w:rPr>
          <w:sz w:val="24"/>
          <w:szCs w:val="24"/>
        </w:rPr>
        <w:t xml:space="preserve"> </w:t>
      </w:r>
      <w:r w:rsidRPr="00C61E96">
        <w:rPr>
          <w:sz w:val="24"/>
          <w:szCs w:val="24"/>
        </w:rPr>
        <w:t>наиболее</w:t>
      </w:r>
      <w:r w:rsidR="0025002E" w:rsidRPr="00C61E96">
        <w:rPr>
          <w:sz w:val="24"/>
          <w:szCs w:val="24"/>
        </w:rPr>
        <w:t xml:space="preserve"> </w:t>
      </w:r>
      <w:proofErr w:type="spellStart"/>
      <w:r w:rsidRPr="00C61E96">
        <w:rPr>
          <w:sz w:val="24"/>
          <w:szCs w:val="24"/>
        </w:rPr>
        <w:t>сензитивны</w:t>
      </w:r>
      <w:proofErr w:type="spellEnd"/>
      <w:r w:rsidR="0025002E" w:rsidRPr="00C61E96">
        <w:rPr>
          <w:sz w:val="24"/>
          <w:szCs w:val="24"/>
        </w:rPr>
        <w:t xml:space="preserve"> </w:t>
      </w:r>
      <w:r w:rsidRPr="00C61E96">
        <w:rPr>
          <w:sz w:val="24"/>
          <w:szCs w:val="24"/>
        </w:rPr>
        <w:t>(благоприятны)</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профессиональной</w:t>
      </w:r>
      <w:r w:rsidR="0025002E" w:rsidRPr="00C61E96">
        <w:rPr>
          <w:sz w:val="24"/>
          <w:szCs w:val="24"/>
        </w:rPr>
        <w:t xml:space="preserve"> </w:t>
      </w:r>
      <w:r w:rsidRPr="00C61E96">
        <w:rPr>
          <w:sz w:val="24"/>
          <w:szCs w:val="24"/>
        </w:rPr>
        <w:t>ориентации</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контексте</w:t>
      </w:r>
      <w:r w:rsidR="0025002E" w:rsidRPr="00C61E96">
        <w:rPr>
          <w:sz w:val="24"/>
          <w:szCs w:val="24"/>
        </w:rPr>
        <w:t xml:space="preserve"> </w:t>
      </w:r>
      <w:r w:rsidRPr="00C61E96">
        <w:rPr>
          <w:sz w:val="24"/>
          <w:szCs w:val="24"/>
        </w:rPr>
        <w:t>развития</w:t>
      </w:r>
      <w:r w:rsidR="0025002E" w:rsidRPr="00C61E96">
        <w:rPr>
          <w:sz w:val="24"/>
          <w:szCs w:val="24"/>
        </w:rPr>
        <w:t xml:space="preserve"> </w:t>
      </w:r>
      <w:r w:rsidRPr="00C61E96">
        <w:rPr>
          <w:sz w:val="24"/>
          <w:szCs w:val="24"/>
        </w:rPr>
        <w:t>целостного</w:t>
      </w:r>
      <w:r w:rsidR="0025002E" w:rsidRPr="00C61E96">
        <w:rPr>
          <w:sz w:val="24"/>
          <w:szCs w:val="24"/>
        </w:rPr>
        <w:t xml:space="preserve"> </w:t>
      </w:r>
      <w:r w:rsidRPr="00C61E96">
        <w:rPr>
          <w:sz w:val="24"/>
          <w:szCs w:val="24"/>
        </w:rPr>
        <w:t>самосознания</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самоопределения</w:t>
      </w:r>
      <w:r w:rsidR="0025002E" w:rsidRPr="00C61E96">
        <w:rPr>
          <w:sz w:val="24"/>
          <w:szCs w:val="24"/>
        </w:rPr>
        <w:t xml:space="preserve"> </w:t>
      </w:r>
      <w:r w:rsidRPr="00C61E96">
        <w:rPr>
          <w:sz w:val="24"/>
          <w:szCs w:val="24"/>
        </w:rPr>
        <w:t>личности.</w:t>
      </w:r>
      <w:r w:rsidR="0025002E" w:rsidRPr="00C61E96">
        <w:rPr>
          <w:sz w:val="24"/>
          <w:szCs w:val="24"/>
        </w:rPr>
        <w:t xml:space="preserve"> </w:t>
      </w:r>
      <w:r w:rsidRPr="00C61E96">
        <w:rPr>
          <w:sz w:val="24"/>
          <w:szCs w:val="24"/>
        </w:rPr>
        <w:t>От</w:t>
      </w:r>
      <w:r w:rsidR="0025002E" w:rsidRPr="00C61E96">
        <w:rPr>
          <w:sz w:val="24"/>
          <w:szCs w:val="24"/>
        </w:rPr>
        <w:t xml:space="preserve"> </w:t>
      </w:r>
      <w:r w:rsidRPr="00C61E96">
        <w:rPr>
          <w:sz w:val="24"/>
          <w:szCs w:val="24"/>
        </w:rPr>
        <w:t>успешности</w:t>
      </w:r>
      <w:r w:rsidR="0025002E" w:rsidRPr="00C61E96">
        <w:rPr>
          <w:sz w:val="24"/>
          <w:szCs w:val="24"/>
        </w:rPr>
        <w:t xml:space="preserve"> </w:t>
      </w:r>
      <w:r w:rsidRPr="00C61E96">
        <w:rPr>
          <w:sz w:val="24"/>
          <w:szCs w:val="24"/>
        </w:rPr>
        <w:t>выбора</w:t>
      </w:r>
      <w:r w:rsidR="0025002E" w:rsidRPr="00C61E96">
        <w:rPr>
          <w:sz w:val="24"/>
          <w:szCs w:val="24"/>
        </w:rPr>
        <w:t xml:space="preserve"> </w:t>
      </w:r>
      <w:r w:rsidRPr="00C61E96">
        <w:rPr>
          <w:sz w:val="24"/>
          <w:szCs w:val="24"/>
        </w:rPr>
        <w:t>профиля</w:t>
      </w:r>
      <w:r w:rsidR="0025002E" w:rsidRPr="00C61E96">
        <w:rPr>
          <w:sz w:val="24"/>
          <w:szCs w:val="24"/>
        </w:rPr>
        <w:t xml:space="preserve"> </w:t>
      </w:r>
      <w:r w:rsidRPr="00C61E96">
        <w:rPr>
          <w:sz w:val="24"/>
          <w:szCs w:val="24"/>
        </w:rPr>
        <w:t>обучения</w:t>
      </w:r>
      <w:r w:rsidR="0025002E" w:rsidRPr="00C61E96">
        <w:rPr>
          <w:sz w:val="24"/>
          <w:szCs w:val="24"/>
        </w:rPr>
        <w:t xml:space="preserve"> </w:t>
      </w:r>
      <w:r w:rsidRPr="00C61E96">
        <w:rPr>
          <w:sz w:val="24"/>
          <w:szCs w:val="24"/>
        </w:rPr>
        <w:t>во</w:t>
      </w:r>
      <w:r w:rsidR="0025002E" w:rsidRPr="00C61E96">
        <w:rPr>
          <w:sz w:val="24"/>
          <w:szCs w:val="24"/>
        </w:rPr>
        <w:t xml:space="preserve"> </w:t>
      </w:r>
      <w:r w:rsidRPr="00C61E96">
        <w:rPr>
          <w:sz w:val="24"/>
          <w:szCs w:val="24"/>
        </w:rPr>
        <w:t>многом</w:t>
      </w:r>
      <w:r w:rsidR="0025002E" w:rsidRPr="00C61E96">
        <w:rPr>
          <w:sz w:val="24"/>
          <w:szCs w:val="24"/>
        </w:rPr>
        <w:t xml:space="preserve"> </w:t>
      </w:r>
      <w:r w:rsidRPr="00C61E96">
        <w:rPr>
          <w:sz w:val="24"/>
          <w:szCs w:val="24"/>
        </w:rPr>
        <w:t>зависит</w:t>
      </w:r>
      <w:r w:rsidR="0025002E" w:rsidRPr="00C61E96">
        <w:rPr>
          <w:sz w:val="24"/>
          <w:szCs w:val="24"/>
        </w:rPr>
        <w:t xml:space="preserve"> </w:t>
      </w:r>
      <w:r w:rsidRPr="00C61E96">
        <w:rPr>
          <w:sz w:val="24"/>
          <w:szCs w:val="24"/>
        </w:rPr>
        <w:t>успешность</w:t>
      </w:r>
      <w:r w:rsidR="0025002E" w:rsidRPr="00C61E96">
        <w:rPr>
          <w:sz w:val="24"/>
          <w:szCs w:val="24"/>
        </w:rPr>
        <w:t xml:space="preserve"> </w:t>
      </w:r>
      <w:r w:rsidRPr="00C61E96">
        <w:rPr>
          <w:sz w:val="24"/>
          <w:szCs w:val="24"/>
        </w:rPr>
        <w:t>профессионального</w:t>
      </w:r>
      <w:r w:rsidR="0025002E" w:rsidRPr="00C61E96">
        <w:rPr>
          <w:sz w:val="24"/>
          <w:szCs w:val="24"/>
        </w:rPr>
        <w:t xml:space="preserve"> </w:t>
      </w:r>
      <w:r w:rsidRPr="00C61E96">
        <w:rPr>
          <w:sz w:val="24"/>
          <w:szCs w:val="24"/>
        </w:rPr>
        <w:t>самоопределения</w:t>
      </w:r>
      <w:r w:rsidR="0025002E" w:rsidRPr="00C61E96">
        <w:rPr>
          <w:sz w:val="24"/>
          <w:szCs w:val="24"/>
        </w:rPr>
        <w:t xml:space="preserve"> </w:t>
      </w:r>
      <w:r w:rsidRPr="00C61E96">
        <w:rPr>
          <w:sz w:val="24"/>
          <w:szCs w:val="24"/>
        </w:rPr>
        <w:t>подростков</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выбора</w:t>
      </w:r>
      <w:r w:rsidR="0025002E" w:rsidRPr="00C61E96">
        <w:rPr>
          <w:sz w:val="24"/>
          <w:szCs w:val="24"/>
        </w:rPr>
        <w:t xml:space="preserve"> </w:t>
      </w:r>
      <w:r w:rsidRPr="00C61E96">
        <w:rPr>
          <w:sz w:val="24"/>
          <w:szCs w:val="24"/>
        </w:rPr>
        <w:t>дальнейшего</w:t>
      </w:r>
      <w:r w:rsidR="0025002E" w:rsidRPr="00C61E96">
        <w:rPr>
          <w:sz w:val="24"/>
          <w:szCs w:val="24"/>
        </w:rPr>
        <w:t xml:space="preserve"> </w:t>
      </w:r>
      <w:r w:rsidRPr="00C61E96">
        <w:rPr>
          <w:sz w:val="24"/>
          <w:szCs w:val="24"/>
        </w:rPr>
        <w:t>образовательно-профессионального</w:t>
      </w:r>
      <w:r w:rsidR="0025002E" w:rsidRPr="00C61E96">
        <w:rPr>
          <w:sz w:val="24"/>
          <w:szCs w:val="24"/>
        </w:rPr>
        <w:t xml:space="preserve"> </w:t>
      </w:r>
      <w:r w:rsidRPr="00C61E96">
        <w:rPr>
          <w:sz w:val="24"/>
          <w:szCs w:val="24"/>
        </w:rPr>
        <w:t>маршрута.</w:t>
      </w:r>
      <w:r w:rsidR="0025002E" w:rsidRPr="00C61E96">
        <w:rPr>
          <w:sz w:val="24"/>
          <w:szCs w:val="24"/>
        </w:rPr>
        <w:t xml:space="preserve"> </w:t>
      </w:r>
    </w:p>
    <w:p w:rsidR="00495B5A" w:rsidRPr="00C61E96" w:rsidRDefault="008B774C" w:rsidP="003C29B8">
      <w:pPr>
        <w:suppressAutoHyphens/>
        <w:adjustRightInd w:val="0"/>
        <w:ind w:firstLine="709"/>
        <w:jc w:val="both"/>
        <w:rPr>
          <w:sz w:val="24"/>
          <w:szCs w:val="24"/>
        </w:rPr>
      </w:pPr>
      <w:r w:rsidRPr="00C61E96">
        <w:rPr>
          <w:sz w:val="24"/>
          <w:szCs w:val="24"/>
        </w:rPr>
        <w:t>В</w:t>
      </w:r>
      <w:r w:rsidR="0025002E" w:rsidRPr="00C61E96">
        <w:rPr>
          <w:sz w:val="24"/>
          <w:szCs w:val="24"/>
        </w:rPr>
        <w:t xml:space="preserve"> </w:t>
      </w:r>
      <w:r w:rsidRPr="00C61E96">
        <w:rPr>
          <w:sz w:val="24"/>
          <w:szCs w:val="24"/>
        </w:rPr>
        <w:t>ходе</w:t>
      </w:r>
      <w:r w:rsidR="0025002E" w:rsidRPr="00C61E96">
        <w:rPr>
          <w:sz w:val="24"/>
          <w:szCs w:val="24"/>
        </w:rPr>
        <w:t xml:space="preserve"> </w:t>
      </w:r>
      <w:r w:rsidRPr="00C61E96">
        <w:rPr>
          <w:sz w:val="24"/>
          <w:szCs w:val="24"/>
        </w:rPr>
        <w:t>выполнения</w:t>
      </w:r>
      <w:r w:rsidR="0025002E" w:rsidRPr="00C61E96">
        <w:rPr>
          <w:sz w:val="24"/>
          <w:szCs w:val="24"/>
        </w:rPr>
        <w:t xml:space="preserve"> </w:t>
      </w:r>
      <w:r w:rsidRPr="00C61E96">
        <w:rPr>
          <w:sz w:val="24"/>
          <w:szCs w:val="24"/>
        </w:rPr>
        <w:t>профпробы</w:t>
      </w:r>
      <w:r w:rsidR="0025002E" w:rsidRPr="00C61E96">
        <w:rPr>
          <w:sz w:val="24"/>
          <w:szCs w:val="24"/>
        </w:rPr>
        <w:t xml:space="preserve"> </w:t>
      </w:r>
      <w:r w:rsidRPr="00C61E96">
        <w:rPr>
          <w:sz w:val="24"/>
          <w:szCs w:val="24"/>
        </w:rPr>
        <w:t>учащиеся</w:t>
      </w:r>
      <w:r w:rsidR="0025002E" w:rsidRPr="00C61E96">
        <w:rPr>
          <w:sz w:val="24"/>
          <w:szCs w:val="24"/>
        </w:rPr>
        <w:t xml:space="preserve"> </w:t>
      </w:r>
      <w:r w:rsidRPr="00C61E96">
        <w:rPr>
          <w:sz w:val="24"/>
          <w:szCs w:val="24"/>
        </w:rPr>
        <w:t>должны</w:t>
      </w:r>
      <w:r w:rsidR="0025002E" w:rsidRPr="00C61E96">
        <w:rPr>
          <w:sz w:val="24"/>
          <w:szCs w:val="24"/>
        </w:rPr>
        <w:t xml:space="preserve"> </w:t>
      </w:r>
      <w:r w:rsidRPr="00C61E96">
        <w:rPr>
          <w:sz w:val="24"/>
          <w:szCs w:val="24"/>
        </w:rPr>
        <w:t>осознать</w:t>
      </w:r>
      <w:r w:rsidR="0025002E" w:rsidRPr="00C61E96">
        <w:rPr>
          <w:sz w:val="24"/>
          <w:szCs w:val="24"/>
        </w:rPr>
        <w:t xml:space="preserve"> </w:t>
      </w:r>
      <w:r w:rsidRPr="00C61E96">
        <w:rPr>
          <w:sz w:val="24"/>
          <w:szCs w:val="24"/>
        </w:rPr>
        <w:t>доминирующие</w:t>
      </w:r>
      <w:r w:rsidR="0025002E" w:rsidRPr="00C61E96">
        <w:rPr>
          <w:sz w:val="24"/>
          <w:szCs w:val="24"/>
        </w:rPr>
        <w:t xml:space="preserve"> </w:t>
      </w:r>
      <w:r w:rsidRPr="00C61E96">
        <w:rPr>
          <w:sz w:val="24"/>
          <w:szCs w:val="24"/>
        </w:rPr>
        <w:t>личностные</w:t>
      </w:r>
      <w:r w:rsidR="0025002E" w:rsidRPr="00C61E96">
        <w:rPr>
          <w:sz w:val="24"/>
          <w:szCs w:val="24"/>
        </w:rPr>
        <w:t xml:space="preserve"> </w:t>
      </w:r>
      <w:r w:rsidRPr="00C61E96">
        <w:rPr>
          <w:sz w:val="24"/>
          <w:szCs w:val="24"/>
        </w:rPr>
        <w:t>мотивы</w:t>
      </w:r>
      <w:r w:rsidR="0025002E" w:rsidRPr="00C61E96">
        <w:rPr>
          <w:sz w:val="24"/>
          <w:szCs w:val="24"/>
        </w:rPr>
        <w:t xml:space="preserve"> </w:t>
      </w:r>
      <w:r w:rsidRPr="00C61E96">
        <w:rPr>
          <w:sz w:val="24"/>
          <w:szCs w:val="24"/>
        </w:rPr>
        <w:t>профессионального</w:t>
      </w:r>
      <w:r w:rsidR="0025002E" w:rsidRPr="00C61E96">
        <w:rPr>
          <w:sz w:val="24"/>
          <w:szCs w:val="24"/>
        </w:rPr>
        <w:t xml:space="preserve"> </w:t>
      </w:r>
      <w:r w:rsidRPr="00C61E96">
        <w:rPr>
          <w:sz w:val="24"/>
          <w:szCs w:val="24"/>
        </w:rPr>
        <w:t>выбора,</w:t>
      </w:r>
      <w:r w:rsidR="0025002E" w:rsidRPr="00C61E96">
        <w:rPr>
          <w:sz w:val="24"/>
          <w:szCs w:val="24"/>
        </w:rPr>
        <w:t xml:space="preserve"> </w:t>
      </w:r>
      <w:r w:rsidRPr="00C61E96">
        <w:rPr>
          <w:sz w:val="24"/>
          <w:szCs w:val="24"/>
        </w:rPr>
        <w:t>чтобы</w:t>
      </w:r>
      <w:r w:rsidR="0025002E" w:rsidRPr="00C61E96">
        <w:rPr>
          <w:sz w:val="24"/>
          <w:szCs w:val="24"/>
        </w:rPr>
        <w:t xml:space="preserve"> </w:t>
      </w:r>
      <w:r w:rsidRPr="00C61E96">
        <w:rPr>
          <w:sz w:val="24"/>
          <w:szCs w:val="24"/>
        </w:rPr>
        <w:t>составить</w:t>
      </w:r>
      <w:r w:rsidR="0025002E" w:rsidRPr="00C61E96">
        <w:rPr>
          <w:sz w:val="24"/>
          <w:szCs w:val="24"/>
        </w:rPr>
        <w:t xml:space="preserve"> </w:t>
      </w:r>
      <w:r w:rsidRPr="00C61E96">
        <w:rPr>
          <w:sz w:val="24"/>
          <w:szCs w:val="24"/>
        </w:rPr>
        <w:t>профессиограмму.</w:t>
      </w:r>
      <w:r w:rsidR="0025002E" w:rsidRPr="00C61E96">
        <w:rPr>
          <w:sz w:val="24"/>
          <w:szCs w:val="24"/>
        </w:rPr>
        <w:t xml:space="preserve"> </w:t>
      </w:r>
      <w:r w:rsidRPr="00C61E96">
        <w:rPr>
          <w:sz w:val="24"/>
          <w:szCs w:val="24"/>
        </w:rPr>
        <w:t>Профессиональные</w:t>
      </w:r>
      <w:r w:rsidR="0025002E" w:rsidRPr="00C61E96">
        <w:rPr>
          <w:sz w:val="24"/>
          <w:szCs w:val="24"/>
        </w:rPr>
        <w:t xml:space="preserve"> </w:t>
      </w:r>
      <w:r w:rsidRPr="00C61E96">
        <w:rPr>
          <w:sz w:val="24"/>
          <w:szCs w:val="24"/>
        </w:rPr>
        <w:t>пробы</w:t>
      </w:r>
      <w:r w:rsidR="0025002E" w:rsidRPr="00C61E96">
        <w:rPr>
          <w:sz w:val="24"/>
          <w:szCs w:val="24"/>
        </w:rPr>
        <w:t xml:space="preserve"> </w:t>
      </w:r>
      <w:r w:rsidRPr="00C61E96">
        <w:rPr>
          <w:sz w:val="24"/>
          <w:szCs w:val="24"/>
        </w:rPr>
        <w:t>направлены</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оказание</w:t>
      </w:r>
      <w:r w:rsidR="0025002E" w:rsidRPr="00C61E96">
        <w:rPr>
          <w:sz w:val="24"/>
          <w:szCs w:val="24"/>
        </w:rPr>
        <w:t xml:space="preserve"> </w:t>
      </w:r>
      <w:r w:rsidRPr="00C61E96">
        <w:rPr>
          <w:sz w:val="24"/>
          <w:szCs w:val="24"/>
        </w:rPr>
        <w:t>помощи</w:t>
      </w:r>
      <w:r w:rsidR="0025002E" w:rsidRPr="00C61E96">
        <w:rPr>
          <w:sz w:val="24"/>
          <w:szCs w:val="24"/>
        </w:rPr>
        <w:t xml:space="preserve"> </w:t>
      </w:r>
      <w:r w:rsidRPr="00C61E96">
        <w:rPr>
          <w:sz w:val="24"/>
          <w:szCs w:val="24"/>
        </w:rPr>
        <w:t>подростку</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формировании</w:t>
      </w:r>
      <w:r w:rsidR="0025002E" w:rsidRPr="00C61E96">
        <w:rPr>
          <w:sz w:val="24"/>
          <w:szCs w:val="24"/>
        </w:rPr>
        <w:t xml:space="preserve"> </w:t>
      </w:r>
      <w:r w:rsidRPr="00C61E96">
        <w:rPr>
          <w:sz w:val="24"/>
          <w:szCs w:val="24"/>
        </w:rPr>
        <w:t>таких</w:t>
      </w:r>
      <w:r w:rsidR="0025002E" w:rsidRPr="00C61E96">
        <w:rPr>
          <w:sz w:val="24"/>
          <w:szCs w:val="24"/>
        </w:rPr>
        <w:t xml:space="preserve"> </w:t>
      </w:r>
      <w:r w:rsidRPr="00C61E96">
        <w:rPr>
          <w:sz w:val="24"/>
          <w:szCs w:val="24"/>
        </w:rPr>
        <w:t>мотивов,</w:t>
      </w:r>
      <w:r w:rsidR="0025002E" w:rsidRPr="00C61E96">
        <w:rPr>
          <w:sz w:val="24"/>
          <w:szCs w:val="24"/>
        </w:rPr>
        <w:t xml:space="preserve"> </w:t>
      </w:r>
      <w:r w:rsidRPr="00C61E96">
        <w:rPr>
          <w:sz w:val="24"/>
          <w:szCs w:val="24"/>
        </w:rPr>
        <w:t>как</w:t>
      </w:r>
      <w:r w:rsidR="0025002E" w:rsidRPr="00C61E96">
        <w:rPr>
          <w:sz w:val="24"/>
          <w:szCs w:val="24"/>
        </w:rPr>
        <w:t xml:space="preserve"> </w:t>
      </w:r>
      <w:r w:rsidRPr="00C61E96">
        <w:rPr>
          <w:sz w:val="24"/>
          <w:szCs w:val="24"/>
        </w:rPr>
        <w:t>стремление</w:t>
      </w:r>
      <w:r w:rsidR="0025002E" w:rsidRPr="00C61E96">
        <w:rPr>
          <w:sz w:val="24"/>
          <w:szCs w:val="24"/>
        </w:rPr>
        <w:t xml:space="preserve"> </w:t>
      </w:r>
      <w:r w:rsidRPr="00C61E96">
        <w:rPr>
          <w:sz w:val="24"/>
          <w:szCs w:val="24"/>
        </w:rPr>
        <w:t>участвовать</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профессиональном</w:t>
      </w:r>
      <w:r w:rsidR="0025002E" w:rsidRPr="00C61E96">
        <w:rPr>
          <w:sz w:val="24"/>
          <w:szCs w:val="24"/>
        </w:rPr>
        <w:t xml:space="preserve"> </w:t>
      </w:r>
      <w:r w:rsidRPr="00C61E96">
        <w:rPr>
          <w:sz w:val="24"/>
          <w:szCs w:val="24"/>
        </w:rPr>
        <w:t>труде</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собственного</w:t>
      </w:r>
      <w:r w:rsidR="0025002E" w:rsidRPr="00C61E96">
        <w:rPr>
          <w:sz w:val="24"/>
          <w:szCs w:val="24"/>
        </w:rPr>
        <w:t xml:space="preserve"> </w:t>
      </w:r>
      <w:r w:rsidRPr="00C61E96">
        <w:rPr>
          <w:sz w:val="24"/>
          <w:szCs w:val="24"/>
        </w:rPr>
        <w:t>развития</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совершенствования,</w:t>
      </w:r>
      <w:r w:rsidR="0025002E" w:rsidRPr="00C61E96">
        <w:rPr>
          <w:sz w:val="24"/>
          <w:szCs w:val="24"/>
        </w:rPr>
        <w:t xml:space="preserve"> </w:t>
      </w:r>
      <w:r w:rsidRPr="00C61E96">
        <w:rPr>
          <w:sz w:val="24"/>
          <w:szCs w:val="24"/>
        </w:rPr>
        <w:t>определения</w:t>
      </w:r>
      <w:r w:rsidR="0025002E" w:rsidRPr="00C61E96">
        <w:rPr>
          <w:sz w:val="24"/>
          <w:szCs w:val="24"/>
        </w:rPr>
        <w:t xml:space="preserve"> </w:t>
      </w:r>
      <w:r w:rsidRPr="00C61E96">
        <w:rPr>
          <w:sz w:val="24"/>
          <w:szCs w:val="24"/>
        </w:rPr>
        <w:t>личной</w:t>
      </w:r>
      <w:r w:rsidR="0025002E" w:rsidRPr="00C61E96">
        <w:rPr>
          <w:sz w:val="24"/>
          <w:szCs w:val="24"/>
        </w:rPr>
        <w:t xml:space="preserve"> </w:t>
      </w:r>
      <w:r w:rsidRPr="00C61E96">
        <w:rPr>
          <w:sz w:val="24"/>
          <w:szCs w:val="24"/>
        </w:rPr>
        <w:t>позиции</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отношению</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сверстникам,</w:t>
      </w:r>
      <w:r w:rsidR="0025002E" w:rsidRPr="00C61E96">
        <w:rPr>
          <w:sz w:val="24"/>
          <w:szCs w:val="24"/>
        </w:rPr>
        <w:t xml:space="preserve"> </w:t>
      </w:r>
      <w:r w:rsidRPr="00C61E96">
        <w:rPr>
          <w:sz w:val="24"/>
          <w:szCs w:val="24"/>
        </w:rPr>
        <w:t>взрослым,</w:t>
      </w:r>
      <w:r w:rsidR="0025002E" w:rsidRPr="00C61E96">
        <w:rPr>
          <w:sz w:val="24"/>
          <w:szCs w:val="24"/>
        </w:rPr>
        <w:t xml:space="preserve"> </w:t>
      </w:r>
      <w:r w:rsidRPr="00C61E96">
        <w:rPr>
          <w:sz w:val="24"/>
          <w:szCs w:val="24"/>
        </w:rPr>
        <w:t>окружающему</w:t>
      </w:r>
      <w:r w:rsidR="0025002E" w:rsidRPr="00C61E96">
        <w:rPr>
          <w:sz w:val="24"/>
          <w:szCs w:val="24"/>
        </w:rPr>
        <w:t xml:space="preserve"> </w:t>
      </w:r>
      <w:r w:rsidRPr="00C61E96">
        <w:rPr>
          <w:sz w:val="24"/>
          <w:szCs w:val="24"/>
        </w:rPr>
        <w:t>миру,</w:t>
      </w:r>
      <w:r w:rsidR="0025002E" w:rsidRPr="00C61E96">
        <w:rPr>
          <w:sz w:val="24"/>
          <w:szCs w:val="24"/>
        </w:rPr>
        <w:t xml:space="preserve"> </w:t>
      </w:r>
      <w:r w:rsidRPr="00C61E96">
        <w:rPr>
          <w:sz w:val="24"/>
          <w:szCs w:val="24"/>
        </w:rPr>
        <w:t>утверждения</w:t>
      </w:r>
      <w:r w:rsidR="0025002E" w:rsidRPr="00C61E96">
        <w:rPr>
          <w:sz w:val="24"/>
          <w:szCs w:val="24"/>
        </w:rPr>
        <w:t xml:space="preserve"> </w:t>
      </w:r>
      <w:r w:rsidRPr="00C61E96">
        <w:rPr>
          <w:sz w:val="24"/>
          <w:szCs w:val="24"/>
        </w:rPr>
        <w:t>себя</w:t>
      </w:r>
      <w:r w:rsidR="0025002E" w:rsidRPr="00C61E96">
        <w:rPr>
          <w:sz w:val="24"/>
          <w:szCs w:val="24"/>
        </w:rPr>
        <w:t xml:space="preserve"> </w:t>
      </w:r>
      <w:r w:rsidRPr="00C61E96">
        <w:rPr>
          <w:sz w:val="24"/>
          <w:szCs w:val="24"/>
        </w:rPr>
        <w:t>как</w:t>
      </w:r>
      <w:r w:rsidR="0025002E" w:rsidRPr="00C61E96">
        <w:rPr>
          <w:sz w:val="24"/>
          <w:szCs w:val="24"/>
        </w:rPr>
        <w:t xml:space="preserve"> </w:t>
      </w:r>
      <w:r w:rsidRPr="00C61E96">
        <w:rPr>
          <w:sz w:val="24"/>
          <w:szCs w:val="24"/>
        </w:rPr>
        <w:t>личности.</w:t>
      </w:r>
      <w:r w:rsidR="0025002E" w:rsidRPr="00C61E96">
        <w:rPr>
          <w:sz w:val="24"/>
          <w:szCs w:val="24"/>
        </w:rPr>
        <w:t xml:space="preserve"> </w:t>
      </w:r>
      <w:r w:rsidRPr="00C61E96">
        <w:rPr>
          <w:sz w:val="24"/>
          <w:szCs w:val="24"/>
        </w:rPr>
        <w:t>Проба</w:t>
      </w:r>
      <w:r w:rsidR="0025002E" w:rsidRPr="00C61E96">
        <w:rPr>
          <w:sz w:val="24"/>
          <w:szCs w:val="24"/>
        </w:rPr>
        <w:t xml:space="preserve"> </w:t>
      </w:r>
      <w:r w:rsidRPr="00C61E96">
        <w:rPr>
          <w:sz w:val="24"/>
          <w:szCs w:val="24"/>
        </w:rPr>
        <w:t>поможет</w:t>
      </w:r>
      <w:r w:rsidR="0025002E" w:rsidRPr="00C61E96">
        <w:rPr>
          <w:sz w:val="24"/>
          <w:szCs w:val="24"/>
        </w:rPr>
        <w:t xml:space="preserve"> </w:t>
      </w:r>
      <w:r w:rsidRPr="00C61E96">
        <w:rPr>
          <w:sz w:val="24"/>
          <w:szCs w:val="24"/>
        </w:rPr>
        <w:t>сформировать</w:t>
      </w:r>
      <w:r w:rsidR="0025002E" w:rsidRPr="00C61E96">
        <w:rPr>
          <w:sz w:val="24"/>
          <w:szCs w:val="24"/>
        </w:rPr>
        <w:t xml:space="preserve"> </w:t>
      </w:r>
      <w:r w:rsidRPr="00C61E96">
        <w:rPr>
          <w:sz w:val="24"/>
          <w:szCs w:val="24"/>
        </w:rPr>
        <w:t>мотив</w:t>
      </w:r>
      <w:r w:rsidR="0025002E" w:rsidRPr="00C61E96">
        <w:rPr>
          <w:sz w:val="24"/>
          <w:szCs w:val="24"/>
        </w:rPr>
        <w:t xml:space="preserve"> </w:t>
      </w:r>
      <w:r w:rsidRPr="00C61E96">
        <w:rPr>
          <w:sz w:val="24"/>
          <w:szCs w:val="24"/>
        </w:rPr>
        <w:t>познавательного</w:t>
      </w:r>
      <w:r w:rsidR="0025002E" w:rsidRPr="00C61E96">
        <w:rPr>
          <w:sz w:val="24"/>
          <w:szCs w:val="24"/>
        </w:rPr>
        <w:t xml:space="preserve"> </w:t>
      </w:r>
      <w:r w:rsidRPr="00C61E96">
        <w:rPr>
          <w:sz w:val="24"/>
          <w:szCs w:val="24"/>
        </w:rPr>
        <w:t>интереса,</w:t>
      </w:r>
      <w:r w:rsidR="0025002E" w:rsidRPr="00C61E96">
        <w:rPr>
          <w:sz w:val="24"/>
          <w:szCs w:val="24"/>
        </w:rPr>
        <w:t xml:space="preserve"> </w:t>
      </w:r>
      <w:r w:rsidRPr="00C61E96">
        <w:rPr>
          <w:sz w:val="24"/>
          <w:szCs w:val="24"/>
        </w:rPr>
        <w:t>что</w:t>
      </w:r>
      <w:r w:rsidR="0025002E" w:rsidRPr="00C61E96">
        <w:rPr>
          <w:sz w:val="24"/>
          <w:szCs w:val="24"/>
        </w:rPr>
        <w:t xml:space="preserve"> </w:t>
      </w:r>
      <w:r w:rsidRPr="00C61E96">
        <w:rPr>
          <w:sz w:val="24"/>
          <w:szCs w:val="24"/>
        </w:rPr>
        <w:t>способствует</w:t>
      </w:r>
      <w:r w:rsidR="0025002E" w:rsidRPr="00C61E96">
        <w:rPr>
          <w:sz w:val="24"/>
          <w:szCs w:val="24"/>
        </w:rPr>
        <w:t xml:space="preserve"> </w:t>
      </w:r>
      <w:r w:rsidRPr="00C61E96">
        <w:rPr>
          <w:sz w:val="24"/>
          <w:szCs w:val="24"/>
        </w:rPr>
        <w:t>развитию</w:t>
      </w:r>
      <w:r w:rsidR="0025002E" w:rsidRPr="00C61E96">
        <w:rPr>
          <w:sz w:val="24"/>
          <w:szCs w:val="24"/>
        </w:rPr>
        <w:t xml:space="preserve"> </w:t>
      </w:r>
      <w:r w:rsidRPr="00C61E96">
        <w:rPr>
          <w:sz w:val="24"/>
          <w:szCs w:val="24"/>
        </w:rPr>
        <w:t>учебной</w:t>
      </w:r>
      <w:r w:rsidR="0025002E" w:rsidRPr="00C61E96">
        <w:rPr>
          <w:sz w:val="24"/>
          <w:szCs w:val="24"/>
        </w:rPr>
        <w:t xml:space="preserve"> </w:t>
      </w:r>
      <w:r w:rsidRPr="00C61E96">
        <w:rPr>
          <w:sz w:val="24"/>
          <w:szCs w:val="24"/>
        </w:rPr>
        <w:t>мотивации</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период</w:t>
      </w:r>
      <w:r w:rsidR="0025002E" w:rsidRPr="00C61E96">
        <w:rPr>
          <w:sz w:val="24"/>
          <w:szCs w:val="24"/>
        </w:rPr>
        <w:t xml:space="preserve"> </w:t>
      </w:r>
      <w:r w:rsidRPr="00C61E96">
        <w:rPr>
          <w:sz w:val="24"/>
          <w:szCs w:val="24"/>
        </w:rPr>
        <w:t>их</w:t>
      </w:r>
      <w:r w:rsidR="0025002E" w:rsidRPr="00C61E96">
        <w:rPr>
          <w:sz w:val="24"/>
          <w:szCs w:val="24"/>
        </w:rPr>
        <w:t xml:space="preserve"> </w:t>
      </w:r>
      <w:r w:rsidRPr="00C61E96">
        <w:rPr>
          <w:sz w:val="24"/>
          <w:szCs w:val="24"/>
        </w:rPr>
        <w:t>обучения</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профессиональной</w:t>
      </w:r>
      <w:r w:rsidR="0025002E" w:rsidRPr="00C61E96">
        <w:rPr>
          <w:sz w:val="24"/>
          <w:szCs w:val="24"/>
        </w:rPr>
        <w:t xml:space="preserve"> </w:t>
      </w:r>
      <w:r w:rsidRPr="00C61E96">
        <w:rPr>
          <w:sz w:val="24"/>
          <w:szCs w:val="24"/>
        </w:rPr>
        <w:t>образовательной</w:t>
      </w:r>
      <w:r w:rsidR="0025002E" w:rsidRPr="00C61E96">
        <w:rPr>
          <w:sz w:val="24"/>
          <w:szCs w:val="24"/>
        </w:rPr>
        <w:t xml:space="preserve"> </w:t>
      </w:r>
      <w:r w:rsidRPr="00C61E96">
        <w:rPr>
          <w:sz w:val="24"/>
          <w:szCs w:val="24"/>
        </w:rPr>
        <w:t>организации.</w:t>
      </w:r>
      <w:r w:rsidR="005A62EE" w:rsidRPr="00C61E96">
        <w:rPr>
          <w:sz w:val="24"/>
          <w:szCs w:val="24"/>
        </w:rPr>
        <w:t xml:space="preserve"> </w:t>
      </w:r>
      <w:r w:rsidRPr="00C61E96">
        <w:rPr>
          <w:sz w:val="24"/>
          <w:szCs w:val="24"/>
        </w:rPr>
        <w:t>Важно,</w:t>
      </w:r>
      <w:r w:rsidR="0025002E" w:rsidRPr="00C61E96">
        <w:rPr>
          <w:sz w:val="24"/>
          <w:szCs w:val="24"/>
        </w:rPr>
        <w:t xml:space="preserve"> </w:t>
      </w:r>
      <w:r w:rsidRPr="00C61E96">
        <w:rPr>
          <w:sz w:val="24"/>
          <w:szCs w:val="24"/>
        </w:rPr>
        <w:t>что</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пробах</w:t>
      </w:r>
      <w:r w:rsidR="0025002E" w:rsidRPr="00C61E96">
        <w:rPr>
          <w:sz w:val="24"/>
          <w:szCs w:val="24"/>
        </w:rPr>
        <w:t xml:space="preserve"> </w:t>
      </w:r>
      <w:r w:rsidRPr="00C61E96">
        <w:rPr>
          <w:sz w:val="24"/>
          <w:szCs w:val="24"/>
        </w:rPr>
        <w:t>могут</w:t>
      </w:r>
      <w:r w:rsidR="0025002E" w:rsidRPr="00C61E96">
        <w:rPr>
          <w:sz w:val="24"/>
          <w:szCs w:val="24"/>
        </w:rPr>
        <w:t xml:space="preserve"> </w:t>
      </w:r>
      <w:r w:rsidRPr="00C61E96">
        <w:rPr>
          <w:sz w:val="24"/>
          <w:szCs w:val="24"/>
        </w:rPr>
        <w:t>принимать</w:t>
      </w:r>
      <w:r w:rsidR="0025002E" w:rsidRPr="00C61E96">
        <w:rPr>
          <w:sz w:val="24"/>
          <w:szCs w:val="24"/>
        </w:rPr>
        <w:t xml:space="preserve"> </w:t>
      </w:r>
      <w:r w:rsidRPr="00C61E96">
        <w:rPr>
          <w:sz w:val="24"/>
          <w:szCs w:val="24"/>
        </w:rPr>
        <w:t>участие</w:t>
      </w:r>
      <w:r w:rsidR="0025002E" w:rsidRPr="00C61E96">
        <w:rPr>
          <w:sz w:val="24"/>
          <w:szCs w:val="24"/>
        </w:rPr>
        <w:t xml:space="preserve"> </w:t>
      </w:r>
      <w:r w:rsidRPr="00C61E96">
        <w:rPr>
          <w:sz w:val="24"/>
          <w:szCs w:val="24"/>
        </w:rPr>
        <w:t>учащиеся</w:t>
      </w:r>
      <w:r w:rsidR="0025002E" w:rsidRPr="00C61E96">
        <w:rPr>
          <w:sz w:val="24"/>
          <w:szCs w:val="24"/>
        </w:rPr>
        <w:t xml:space="preserve"> </w:t>
      </w:r>
      <w:r w:rsidRPr="00C61E96">
        <w:rPr>
          <w:sz w:val="24"/>
          <w:szCs w:val="24"/>
        </w:rPr>
        <w:t>разных</w:t>
      </w:r>
      <w:r w:rsidR="0025002E" w:rsidRPr="00C61E96">
        <w:rPr>
          <w:sz w:val="24"/>
          <w:szCs w:val="24"/>
        </w:rPr>
        <w:t xml:space="preserve"> </w:t>
      </w:r>
      <w:r w:rsidRPr="00C61E96">
        <w:rPr>
          <w:sz w:val="24"/>
          <w:szCs w:val="24"/>
        </w:rPr>
        <w:t>категорий,</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том</w:t>
      </w:r>
      <w:r w:rsidR="0025002E" w:rsidRPr="00C61E96">
        <w:rPr>
          <w:sz w:val="24"/>
          <w:szCs w:val="24"/>
        </w:rPr>
        <w:t xml:space="preserve"> </w:t>
      </w:r>
      <w:r w:rsidRPr="00C61E96">
        <w:rPr>
          <w:sz w:val="24"/>
          <w:szCs w:val="24"/>
        </w:rPr>
        <w:t>числе</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ограниченными</w:t>
      </w:r>
      <w:r w:rsidR="0025002E" w:rsidRPr="00C61E96">
        <w:rPr>
          <w:sz w:val="24"/>
          <w:szCs w:val="24"/>
        </w:rPr>
        <w:t xml:space="preserve"> </w:t>
      </w:r>
      <w:r w:rsidRPr="00C61E96">
        <w:rPr>
          <w:sz w:val="24"/>
          <w:szCs w:val="24"/>
        </w:rPr>
        <w:t>возможностями</w:t>
      </w:r>
      <w:r w:rsidR="0025002E" w:rsidRPr="00C61E96">
        <w:rPr>
          <w:sz w:val="24"/>
          <w:szCs w:val="24"/>
        </w:rPr>
        <w:t xml:space="preserve"> </w:t>
      </w:r>
      <w:r w:rsidRPr="00C61E96">
        <w:rPr>
          <w:sz w:val="24"/>
          <w:szCs w:val="24"/>
        </w:rPr>
        <w:t>здоровья</w:t>
      </w:r>
      <w:r w:rsidR="0025002E" w:rsidRPr="00C61E96">
        <w:rPr>
          <w:sz w:val="24"/>
          <w:szCs w:val="24"/>
        </w:rPr>
        <w:t xml:space="preserve"> </w:t>
      </w:r>
      <w:r w:rsidRPr="00C61E96">
        <w:rPr>
          <w:sz w:val="24"/>
          <w:szCs w:val="24"/>
        </w:rPr>
        <w:t>(ОВЗ).</w:t>
      </w:r>
    </w:p>
    <w:p w:rsidR="00495B5A" w:rsidRPr="00C61E96" w:rsidRDefault="00495B5A" w:rsidP="003C29B8">
      <w:pPr>
        <w:suppressAutoHyphens/>
        <w:ind w:firstLine="709"/>
        <w:jc w:val="both"/>
        <w:rPr>
          <w:sz w:val="24"/>
          <w:szCs w:val="24"/>
        </w:rPr>
      </w:pPr>
      <w:r w:rsidRPr="00C61E96">
        <w:rPr>
          <w:sz w:val="24"/>
          <w:szCs w:val="24"/>
        </w:rPr>
        <w:t>В</w:t>
      </w:r>
      <w:r w:rsidR="005A62EE" w:rsidRPr="00C61E96">
        <w:rPr>
          <w:sz w:val="24"/>
          <w:szCs w:val="24"/>
        </w:rPr>
        <w:t xml:space="preserve"> </w:t>
      </w:r>
      <w:r w:rsidRPr="00C61E96">
        <w:rPr>
          <w:sz w:val="24"/>
          <w:szCs w:val="24"/>
        </w:rPr>
        <w:t>процессе</w:t>
      </w:r>
      <w:r w:rsidR="005A62EE" w:rsidRPr="00C61E96">
        <w:rPr>
          <w:sz w:val="24"/>
          <w:szCs w:val="24"/>
        </w:rPr>
        <w:t xml:space="preserve"> </w:t>
      </w:r>
      <w:r w:rsidRPr="00C61E96">
        <w:rPr>
          <w:sz w:val="24"/>
          <w:szCs w:val="24"/>
        </w:rPr>
        <w:t>реализации</w:t>
      </w:r>
      <w:r w:rsidR="0025002E" w:rsidRPr="00C61E96">
        <w:rPr>
          <w:sz w:val="24"/>
          <w:szCs w:val="24"/>
        </w:rPr>
        <w:t xml:space="preserve"> </w:t>
      </w:r>
      <w:r w:rsidR="00383AC2" w:rsidRPr="00C61E96">
        <w:rPr>
          <w:sz w:val="24"/>
          <w:szCs w:val="24"/>
        </w:rPr>
        <w:t>программы</w:t>
      </w:r>
      <w:r w:rsidR="0025002E" w:rsidRPr="00C61E96">
        <w:rPr>
          <w:sz w:val="24"/>
          <w:szCs w:val="24"/>
        </w:rPr>
        <w:t xml:space="preserve"> </w:t>
      </w:r>
      <w:r w:rsidR="00383AC2" w:rsidRPr="00C61E96">
        <w:rPr>
          <w:sz w:val="24"/>
          <w:szCs w:val="24"/>
        </w:rPr>
        <w:t>учащиеся</w:t>
      </w:r>
      <w:r w:rsidR="0025002E" w:rsidRPr="00C61E96">
        <w:rPr>
          <w:sz w:val="24"/>
          <w:szCs w:val="24"/>
        </w:rPr>
        <w:t xml:space="preserve"> </w:t>
      </w:r>
      <w:r w:rsidRPr="00C61E96">
        <w:rPr>
          <w:sz w:val="24"/>
          <w:szCs w:val="24"/>
        </w:rPr>
        <w:t>не</w:t>
      </w:r>
      <w:r w:rsidR="0025002E" w:rsidRPr="00C61E96">
        <w:rPr>
          <w:sz w:val="24"/>
          <w:szCs w:val="24"/>
        </w:rPr>
        <w:t xml:space="preserve"> </w:t>
      </w:r>
      <w:r w:rsidRPr="00C61E96">
        <w:rPr>
          <w:sz w:val="24"/>
          <w:szCs w:val="24"/>
        </w:rPr>
        <w:t>только</w:t>
      </w:r>
      <w:r w:rsidR="0025002E" w:rsidRPr="00C61E96">
        <w:rPr>
          <w:sz w:val="24"/>
          <w:szCs w:val="24"/>
        </w:rPr>
        <w:t xml:space="preserve"> </w:t>
      </w:r>
      <w:r w:rsidRPr="00C61E96">
        <w:rPr>
          <w:sz w:val="24"/>
          <w:szCs w:val="24"/>
        </w:rPr>
        <w:t>получают</w:t>
      </w:r>
      <w:r w:rsidR="0025002E" w:rsidRPr="00C61E96">
        <w:rPr>
          <w:sz w:val="24"/>
          <w:szCs w:val="24"/>
        </w:rPr>
        <w:t xml:space="preserve"> </w:t>
      </w:r>
      <w:r w:rsidRPr="00C61E96">
        <w:rPr>
          <w:sz w:val="24"/>
          <w:szCs w:val="24"/>
        </w:rPr>
        <w:t>обширные</w:t>
      </w:r>
      <w:r w:rsidR="0025002E" w:rsidRPr="00C61E96">
        <w:rPr>
          <w:sz w:val="24"/>
          <w:szCs w:val="24"/>
        </w:rPr>
        <w:t xml:space="preserve"> </w:t>
      </w:r>
      <w:r w:rsidRPr="00C61E96">
        <w:rPr>
          <w:sz w:val="24"/>
          <w:szCs w:val="24"/>
        </w:rPr>
        <w:t>сведения</w:t>
      </w:r>
      <w:r w:rsidR="0025002E" w:rsidRPr="00C61E96">
        <w:rPr>
          <w:sz w:val="24"/>
          <w:szCs w:val="24"/>
        </w:rPr>
        <w:t xml:space="preserve"> </w:t>
      </w:r>
      <w:r w:rsidRPr="00C61E96">
        <w:rPr>
          <w:sz w:val="24"/>
          <w:szCs w:val="24"/>
        </w:rPr>
        <w:t>о</w:t>
      </w:r>
      <w:r w:rsidR="0025002E" w:rsidRPr="00C61E96">
        <w:rPr>
          <w:sz w:val="24"/>
          <w:szCs w:val="24"/>
        </w:rPr>
        <w:t xml:space="preserve"> </w:t>
      </w:r>
      <w:r w:rsidR="00A66207" w:rsidRPr="00C61E96">
        <w:rPr>
          <w:sz w:val="24"/>
          <w:szCs w:val="24"/>
        </w:rPr>
        <w:t>различных</w:t>
      </w:r>
      <w:r w:rsidR="0025002E" w:rsidRPr="00C61E96">
        <w:rPr>
          <w:sz w:val="24"/>
          <w:szCs w:val="24"/>
        </w:rPr>
        <w:t xml:space="preserve"> </w:t>
      </w:r>
      <w:r w:rsidR="00A66207" w:rsidRPr="00C61E96">
        <w:rPr>
          <w:sz w:val="24"/>
          <w:szCs w:val="24"/>
        </w:rPr>
        <w:t>профессиях,</w:t>
      </w:r>
      <w:r w:rsidR="0025002E" w:rsidRPr="00C61E96">
        <w:rPr>
          <w:sz w:val="24"/>
          <w:szCs w:val="24"/>
        </w:rPr>
        <w:t xml:space="preserve"> </w:t>
      </w:r>
      <w:r w:rsidRPr="00C61E96">
        <w:rPr>
          <w:sz w:val="24"/>
          <w:szCs w:val="24"/>
        </w:rPr>
        <w:t>деятельности</w:t>
      </w:r>
      <w:r w:rsidR="0025002E" w:rsidRPr="00C61E96">
        <w:rPr>
          <w:sz w:val="24"/>
          <w:szCs w:val="24"/>
        </w:rPr>
        <w:t xml:space="preserve"> </w:t>
      </w:r>
      <w:r w:rsidRPr="00C61E96">
        <w:rPr>
          <w:sz w:val="24"/>
          <w:szCs w:val="24"/>
        </w:rPr>
        <w:t>различных</w:t>
      </w:r>
      <w:r w:rsidR="0025002E" w:rsidRPr="00C61E96">
        <w:rPr>
          <w:sz w:val="24"/>
          <w:szCs w:val="24"/>
        </w:rPr>
        <w:t xml:space="preserve"> </w:t>
      </w:r>
      <w:r w:rsidRPr="00C61E96">
        <w:rPr>
          <w:sz w:val="24"/>
          <w:szCs w:val="24"/>
        </w:rPr>
        <w:t>специалистов,</w:t>
      </w:r>
      <w:r w:rsidR="0025002E" w:rsidRPr="00C61E96">
        <w:rPr>
          <w:sz w:val="24"/>
          <w:szCs w:val="24"/>
        </w:rPr>
        <w:t xml:space="preserve"> </w:t>
      </w:r>
      <w:r w:rsidRPr="00C61E96">
        <w:rPr>
          <w:sz w:val="24"/>
          <w:szCs w:val="24"/>
        </w:rPr>
        <w:t>приобретают</w:t>
      </w:r>
      <w:r w:rsidR="0025002E" w:rsidRPr="00C61E96">
        <w:rPr>
          <w:sz w:val="24"/>
          <w:szCs w:val="24"/>
        </w:rPr>
        <w:t xml:space="preserve"> </w:t>
      </w:r>
      <w:r w:rsidRPr="00C61E96">
        <w:rPr>
          <w:sz w:val="24"/>
          <w:szCs w:val="24"/>
        </w:rPr>
        <w:t>опыт</w:t>
      </w:r>
      <w:r w:rsidR="0025002E" w:rsidRPr="00C61E96">
        <w:rPr>
          <w:sz w:val="24"/>
          <w:szCs w:val="24"/>
        </w:rPr>
        <w:t xml:space="preserve"> </w:t>
      </w:r>
      <w:r w:rsidRPr="00C61E96">
        <w:rPr>
          <w:sz w:val="24"/>
          <w:szCs w:val="24"/>
        </w:rPr>
        <w:t>соотнесения</w:t>
      </w:r>
      <w:r w:rsidR="0025002E" w:rsidRPr="00C61E96">
        <w:rPr>
          <w:sz w:val="24"/>
          <w:szCs w:val="24"/>
        </w:rPr>
        <w:t xml:space="preserve"> </w:t>
      </w:r>
      <w:r w:rsidRPr="00C61E96">
        <w:rPr>
          <w:sz w:val="24"/>
          <w:szCs w:val="24"/>
        </w:rPr>
        <w:t>своих</w:t>
      </w:r>
      <w:r w:rsidR="0025002E" w:rsidRPr="00C61E96">
        <w:rPr>
          <w:sz w:val="24"/>
          <w:szCs w:val="24"/>
        </w:rPr>
        <w:t xml:space="preserve"> </w:t>
      </w:r>
      <w:r w:rsidRPr="00C61E96">
        <w:rPr>
          <w:sz w:val="24"/>
          <w:szCs w:val="24"/>
        </w:rPr>
        <w:t>интересов,</w:t>
      </w:r>
      <w:r w:rsidR="0025002E" w:rsidRPr="00C61E96">
        <w:rPr>
          <w:sz w:val="24"/>
          <w:szCs w:val="24"/>
        </w:rPr>
        <w:t xml:space="preserve"> </w:t>
      </w:r>
      <w:r w:rsidRPr="00C61E96">
        <w:rPr>
          <w:sz w:val="24"/>
          <w:szCs w:val="24"/>
        </w:rPr>
        <w:t>индивидуальных</w:t>
      </w:r>
      <w:r w:rsidR="0025002E" w:rsidRPr="00C61E96">
        <w:rPr>
          <w:sz w:val="24"/>
          <w:szCs w:val="24"/>
        </w:rPr>
        <w:t xml:space="preserve"> </w:t>
      </w:r>
      <w:r w:rsidRPr="00C61E96">
        <w:rPr>
          <w:sz w:val="24"/>
          <w:szCs w:val="24"/>
        </w:rPr>
        <w:t>особенностей</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профессиональными</w:t>
      </w:r>
      <w:r w:rsidR="0025002E" w:rsidRPr="00C61E96">
        <w:rPr>
          <w:sz w:val="24"/>
          <w:szCs w:val="24"/>
        </w:rPr>
        <w:t xml:space="preserve"> </w:t>
      </w:r>
      <w:r w:rsidRPr="00C61E96">
        <w:rPr>
          <w:sz w:val="24"/>
          <w:szCs w:val="24"/>
        </w:rPr>
        <w:t>требованиями,</w:t>
      </w:r>
      <w:r w:rsidR="0025002E" w:rsidRPr="00C61E96">
        <w:rPr>
          <w:sz w:val="24"/>
          <w:szCs w:val="24"/>
        </w:rPr>
        <w:t xml:space="preserve"> </w:t>
      </w:r>
      <w:r w:rsidRPr="00C61E96">
        <w:rPr>
          <w:sz w:val="24"/>
          <w:szCs w:val="24"/>
        </w:rPr>
        <w:t>но</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осуществляют</w:t>
      </w:r>
      <w:r w:rsidR="0025002E" w:rsidRPr="00C61E96">
        <w:rPr>
          <w:sz w:val="24"/>
          <w:szCs w:val="24"/>
        </w:rPr>
        <w:t xml:space="preserve"> </w:t>
      </w:r>
      <w:r w:rsidRPr="00C61E96">
        <w:rPr>
          <w:sz w:val="24"/>
          <w:szCs w:val="24"/>
        </w:rPr>
        <w:t>осознанный</w:t>
      </w:r>
      <w:r w:rsidR="0025002E" w:rsidRPr="00C61E96">
        <w:rPr>
          <w:sz w:val="24"/>
          <w:szCs w:val="24"/>
        </w:rPr>
        <w:t xml:space="preserve"> </w:t>
      </w:r>
      <w:r w:rsidRPr="00C61E96">
        <w:rPr>
          <w:sz w:val="24"/>
          <w:szCs w:val="24"/>
        </w:rPr>
        <w:t>выбор</w:t>
      </w:r>
      <w:r w:rsidR="0025002E" w:rsidRPr="00C61E96">
        <w:rPr>
          <w:sz w:val="24"/>
          <w:szCs w:val="24"/>
        </w:rPr>
        <w:t xml:space="preserve"> </w:t>
      </w:r>
      <w:r w:rsidRPr="00C61E96">
        <w:rPr>
          <w:sz w:val="24"/>
          <w:szCs w:val="24"/>
        </w:rPr>
        <w:t>будущей</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направления</w:t>
      </w:r>
      <w:r w:rsidR="0025002E" w:rsidRPr="00C61E96">
        <w:rPr>
          <w:sz w:val="24"/>
          <w:szCs w:val="24"/>
        </w:rPr>
        <w:t xml:space="preserve"> </w:t>
      </w:r>
      <w:r w:rsidRPr="00C61E96">
        <w:rPr>
          <w:sz w:val="24"/>
          <w:szCs w:val="24"/>
        </w:rPr>
        <w:t>дальнейшего</w:t>
      </w:r>
      <w:r w:rsidR="0025002E" w:rsidRPr="00C61E96">
        <w:rPr>
          <w:sz w:val="24"/>
          <w:szCs w:val="24"/>
        </w:rPr>
        <w:t xml:space="preserve"> </w:t>
      </w:r>
      <w:r w:rsidRPr="00C61E96">
        <w:rPr>
          <w:sz w:val="24"/>
          <w:szCs w:val="24"/>
        </w:rPr>
        <w:t>обучения.</w:t>
      </w:r>
      <w:r w:rsidR="0025002E" w:rsidRPr="00C61E96">
        <w:rPr>
          <w:sz w:val="24"/>
          <w:szCs w:val="24"/>
        </w:rPr>
        <w:t xml:space="preserve"> </w:t>
      </w:r>
      <w:r w:rsidRPr="00C61E96">
        <w:rPr>
          <w:sz w:val="24"/>
          <w:szCs w:val="24"/>
        </w:rPr>
        <w:t>Важно,</w:t>
      </w:r>
      <w:r w:rsidR="0025002E" w:rsidRPr="00C61E96">
        <w:rPr>
          <w:sz w:val="24"/>
          <w:szCs w:val="24"/>
        </w:rPr>
        <w:t xml:space="preserve"> </w:t>
      </w:r>
      <w:r w:rsidRPr="00C61E96">
        <w:rPr>
          <w:sz w:val="24"/>
          <w:szCs w:val="24"/>
        </w:rPr>
        <w:t>что</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освоении</w:t>
      </w:r>
      <w:r w:rsidR="0025002E" w:rsidRPr="00C61E96">
        <w:rPr>
          <w:sz w:val="24"/>
          <w:szCs w:val="24"/>
        </w:rPr>
        <w:t xml:space="preserve"> </w:t>
      </w:r>
      <w:r w:rsidRPr="00C61E96">
        <w:rPr>
          <w:sz w:val="24"/>
          <w:szCs w:val="24"/>
        </w:rPr>
        <w:t>программы</w:t>
      </w:r>
      <w:r w:rsidR="0025002E" w:rsidRPr="00C61E96">
        <w:rPr>
          <w:sz w:val="24"/>
          <w:szCs w:val="24"/>
        </w:rPr>
        <w:t xml:space="preserve"> </w:t>
      </w:r>
      <w:r w:rsidRPr="00C61E96">
        <w:rPr>
          <w:sz w:val="24"/>
          <w:szCs w:val="24"/>
        </w:rPr>
        <w:t>могут</w:t>
      </w:r>
      <w:r w:rsidR="0025002E" w:rsidRPr="00C61E96">
        <w:rPr>
          <w:sz w:val="24"/>
          <w:szCs w:val="24"/>
        </w:rPr>
        <w:t xml:space="preserve"> </w:t>
      </w:r>
      <w:r w:rsidRPr="00C61E96">
        <w:rPr>
          <w:sz w:val="24"/>
          <w:szCs w:val="24"/>
        </w:rPr>
        <w:t>принимать</w:t>
      </w:r>
      <w:r w:rsidR="0025002E" w:rsidRPr="00C61E96">
        <w:rPr>
          <w:sz w:val="24"/>
          <w:szCs w:val="24"/>
        </w:rPr>
        <w:t xml:space="preserve"> </w:t>
      </w:r>
      <w:r w:rsidRPr="00C61E96">
        <w:rPr>
          <w:sz w:val="24"/>
          <w:szCs w:val="24"/>
        </w:rPr>
        <w:t>участие</w:t>
      </w:r>
      <w:r w:rsidR="0025002E" w:rsidRPr="00C61E96">
        <w:rPr>
          <w:sz w:val="24"/>
          <w:szCs w:val="24"/>
        </w:rPr>
        <w:t xml:space="preserve"> </w:t>
      </w:r>
      <w:r w:rsidRPr="00C61E96">
        <w:rPr>
          <w:sz w:val="24"/>
          <w:szCs w:val="24"/>
        </w:rPr>
        <w:t>учащиеся</w:t>
      </w:r>
      <w:r w:rsidR="0025002E" w:rsidRPr="00C61E96">
        <w:rPr>
          <w:sz w:val="24"/>
          <w:szCs w:val="24"/>
        </w:rPr>
        <w:t xml:space="preserve"> </w:t>
      </w:r>
      <w:r w:rsidRPr="00C61E96">
        <w:rPr>
          <w:sz w:val="24"/>
          <w:szCs w:val="24"/>
        </w:rPr>
        <w:t>разных</w:t>
      </w:r>
      <w:r w:rsidR="0025002E" w:rsidRPr="00C61E96">
        <w:rPr>
          <w:sz w:val="24"/>
          <w:szCs w:val="24"/>
        </w:rPr>
        <w:t xml:space="preserve"> </w:t>
      </w:r>
      <w:r w:rsidRPr="00C61E96">
        <w:rPr>
          <w:sz w:val="24"/>
          <w:szCs w:val="24"/>
        </w:rPr>
        <w:t>категорий,</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том</w:t>
      </w:r>
      <w:r w:rsidR="0025002E" w:rsidRPr="00C61E96">
        <w:rPr>
          <w:sz w:val="24"/>
          <w:szCs w:val="24"/>
        </w:rPr>
        <w:t xml:space="preserve"> </w:t>
      </w:r>
      <w:r w:rsidRPr="00C61E96">
        <w:rPr>
          <w:sz w:val="24"/>
          <w:szCs w:val="24"/>
        </w:rPr>
        <w:t>числе</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ограниченными</w:t>
      </w:r>
      <w:r w:rsidR="0025002E" w:rsidRPr="00C61E96">
        <w:rPr>
          <w:sz w:val="24"/>
          <w:szCs w:val="24"/>
        </w:rPr>
        <w:t xml:space="preserve"> </w:t>
      </w:r>
      <w:r w:rsidRPr="00C61E96">
        <w:rPr>
          <w:sz w:val="24"/>
          <w:szCs w:val="24"/>
        </w:rPr>
        <w:t>возможностями</w:t>
      </w:r>
      <w:r w:rsidR="0025002E" w:rsidRPr="00C61E96">
        <w:rPr>
          <w:sz w:val="24"/>
          <w:szCs w:val="24"/>
        </w:rPr>
        <w:t xml:space="preserve"> </w:t>
      </w:r>
      <w:r w:rsidRPr="00C61E96">
        <w:rPr>
          <w:sz w:val="24"/>
          <w:szCs w:val="24"/>
        </w:rPr>
        <w:t>здоровья</w:t>
      </w:r>
      <w:r w:rsidR="0025002E" w:rsidRPr="00C61E96">
        <w:rPr>
          <w:sz w:val="24"/>
          <w:szCs w:val="24"/>
        </w:rPr>
        <w:t xml:space="preserve"> </w:t>
      </w:r>
      <w:r w:rsidRPr="00C61E96">
        <w:rPr>
          <w:sz w:val="24"/>
          <w:szCs w:val="24"/>
        </w:rPr>
        <w:t>(ОВЗ).</w:t>
      </w:r>
    </w:p>
    <w:p w:rsidR="00495B5A" w:rsidRPr="00C61E96" w:rsidRDefault="00495B5A" w:rsidP="005A62EE">
      <w:pPr>
        <w:suppressAutoHyphens/>
        <w:ind w:firstLine="709"/>
        <w:jc w:val="both"/>
        <w:rPr>
          <w:rFonts w:eastAsia="Calibri"/>
          <w:sz w:val="24"/>
          <w:szCs w:val="24"/>
          <w:lang w:eastAsia="en-US" w:bidi="ar-SA"/>
        </w:rPr>
      </w:pPr>
      <w:r w:rsidRPr="00C61E96">
        <w:rPr>
          <w:b/>
          <w:i/>
          <w:sz w:val="24"/>
          <w:szCs w:val="24"/>
        </w:rPr>
        <w:t>Новизна</w:t>
      </w:r>
      <w:r w:rsidR="00BF51FA" w:rsidRPr="00C61E96">
        <w:rPr>
          <w:b/>
          <w:i/>
          <w:sz w:val="24"/>
          <w:szCs w:val="24"/>
        </w:rPr>
        <w:t xml:space="preserve"> </w:t>
      </w:r>
      <w:r w:rsidRPr="00C61E96">
        <w:rPr>
          <w:b/>
          <w:i/>
          <w:sz w:val="24"/>
          <w:szCs w:val="24"/>
        </w:rPr>
        <w:t>программы</w:t>
      </w:r>
      <w:r w:rsidR="007C59E7" w:rsidRPr="00C61E96">
        <w:rPr>
          <w:sz w:val="24"/>
          <w:szCs w:val="24"/>
        </w:rPr>
        <w:t>.</w:t>
      </w:r>
      <w:r w:rsidR="005A62EE" w:rsidRPr="00C61E96">
        <w:rPr>
          <w:sz w:val="24"/>
          <w:szCs w:val="24"/>
        </w:rPr>
        <w:t xml:space="preserve"> </w:t>
      </w:r>
      <w:r w:rsidRPr="00C61E96">
        <w:rPr>
          <w:bCs/>
          <w:spacing w:val="-2"/>
          <w:sz w:val="24"/>
          <w:szCs w:val="24"/>
        </w:rPr>
        <w:t>Обучение</w:t>
      </w:r>
      <w:r w:rsidR="0025002E" w:rsidRPr="00C61E96">
        <w:rPr>
          <w:bCs/>
          <w:spacing w:val="-2"/>
          <w:sz w:val="24"/>
          <w:szCs w:val="24"/>
        </w:rPr>
        <w:t xml:space="preserve"> </w:t>
      </w:r>
      <w:r w:rsidRPr="00C61E96">
        <w:rPr>
          <w:bCs/>
          <w:spacing w:val="-2"/>
          <w:sz w:val="24"/>
          <w:szCs w:val="24"/>
        </w:rPr>
        <w:t>по</w:t>
      </w:r>
      <w:r w:rsidR="0025002E" w:rsidRPr="00C61E96">
        <w:rPr>
          <w:bCs/>
          <w:spacing w:val="-2"/>
          <w:sz w:val="24"/>
          <w:szCs w:val="24"/>
        </w:rPr>
        <w:t xml:space="preserve"> </w:t>
      </w:r>
      <w:r w:rsidRPr="00C61E96">
        <w:rPr>
          <w:bCs/>
          <w:spacing w:val="-2"/>
          <w:sz w:val="24"/>
          <w:szCs w:val="24"/>
        </w:rPr>
        <w:t>данной</w:t>
      </w:r>
      <w:r w:rsidR="0025002E" w:rsidRPr="00C61E96">
        <w:rPr>
          <w:bCs/>
          <w:spacing w:val="-2"/>
          <w:sz w:val="24"/>
          <w:szCs w:val="24"/>
        </w:rPr>
        <w:t xml:space="preserve"> </w:t>
      </w:r>
      <w:r w:rsidRPr="00C61E96">
        <w:rPr>
          <w:bCs/>
          <w:spacing w:val="-2"/>
          <w:sz w:val="24"/>
          <w:szCs w:val="24"/>
        </w:rPr>
        <w:t>программе</w:t>
      </w:r>
      <w:r w:rsidR="0025002E" w:rsidRPr="00C61E96">
        <w:rPr>
          <w:bCs/>
          <w:spacing w:val="-2"/>
          <w:sz w:val="24"/>
          <w:szCs w:val="24"/>
        </w:rPr>
        <w:t xml:space="preserve"> </w:t>
      </w:r>
      <w:r w:rsidRPr="00C61E96">
        <w:rPr>
          <w:bCs/>
          <w:spacing w:val="-2"/>
          <w:sz w:val="24"/>
          <w:szCs w:val="24"/>
        </w:rPr>
        <w:t>позволит</w:t>
      </w:r>
      <w:r w:rsidR="0025002E" w:rsidRPr="00C61E96">
        <w:rPr>
          <w:bCs/>
          <w:spacing w:val="-2"/>
          <w:sz w:val="24"/>
          <w:szCs w:val="24"/>
        </w:rPr>
        <w:t xml:space="preserve"> </w:t>
      </w:r>
      <w:r w:rsidRPr="00C61E96">
        <w:rPr>
          <w:bCs/>
          <w:spacing w:val="-2"/>
          <w:sz w:val="24"/>
          <w:szCs w:val="24"/>
        </w:rPr>
        <w:t>пробудить</w:t>
      </w:r>
      <w:r w:rsidR="0025002E" w:rsidRPr="00C61E96">
        <w:rPr>
          <w:bCs/>
          <w:spacing w:val="-2"/>
          <w:sz w:val="24"/>
          <w:szCs w:val="24"/>
        </w:rPr>
        <w:t xml:space="preserve"> </w:t>
      </w:r>
      <w:r w:rsidRPr="00C61E96">
        <w:rPr>
          <w:bCs/>
          <w:spacing w:val="-2"/>
          <w:sz w:val="24"/>
          <w:szCs w:val="24"/>
        </w:rPr>
        <w:t>интерес</w:t>
      </w:r>
      <w:r w:rsidR="0025002E" w:rsidRPr="00C61E96">
        <w:rPr>
          <w:bCs/>
          <w:spacing w:val="-2"/>
          <w:sz w:val="24"/>
          <w:szCs w:val="24"/>
        </w:rPr>
        <w:t xml:space="preserve"> </w:t>
      </w:r>
      <w:r w:rsidRPr="00C61E96">
        <w:rPr>
          <w:bCs/>
          <w:spacing w:val="-2"/>
          <w:sz w:val="24"/>
          <w:szCs w:val="24"/>
        </w:rPr>
        <w:t>учащихся</w:t>
      </w:r>
      <w:r w:rsidR="0025002E" w:rsidRPr="00C61E96">
        <w:rPr>
          <w:bCs/>
          <w:spacing w:val="-2"/>
          <w:sz w:val="24"/>
          <w:szCs w:val="24"/>
        </w:rPr>
        <w:t xml:space="preserve"> </w:t>
      </w:r>
      <w:r w:rsidRPr="00C61E96">
        <w:rPr>
          <w:bCs/>
          <w:spacing w:val="-2"/>
          <w:sz w:val="24"/>
          <w:szCs w:val="24"/>
        </w:rPr>
        <w:t>к</w:t>
      </w:r>
      <w:r w:rsidR="0025002E" w:rsidRPr="00C61E96">
        <w:rPr>
          <w:bCs/>
          <w:spacing w:val="-2"/>
          <w:sz w:val="24"/>
          <w:szCs w:val="24"/>
        </w:rPr>
        <w:t xml:space="preserve"> </w:t>
      </w:r>
      <w:r w:rsidRPr="00C61E96">
        <w:rPr>
          <w:bCs/>
          <w:spacing w:val="-2"/>
          <w:sz w:val="24"/>
          <w:szCs w:val="24"/>
        </w:rPr>
        <w:t>осознанному</w:t>
      </w:r>
      <w:r w:rsidR="0025002E" w:rsidRPr="00C61E96">
        <w:rPr>
          <w:bCs/>
          <w:spacing w:val="-2"/>
          <w:sz w:val="24"/>
          <w:szCs w:val="24"/>
        </w:rPr>
        <w:t xml:space="preserve"> </w:t>
      </w:r>
      <w:r w:rsidRPr="00C61E96">
        <w:rPr>
          <w:bCs/>
          <w:spacing w:val="-2"/>
          <w:sz w:val="24"/>
          <w:szCs w:val="24"/>
        </w:rPr>
        <w:t>выбору</w:t>
      </w:r>
      <w:r w:rsidR="0025002E" w:rsidRPr="00C61E96">
        <w:rPr>
          <w:bCs/>
          <w:spacing w:val="-2"/>
          <w:sz w:val="24"/>
          <w:szCs w:val="24"/>
        </w:rPr>
        <w:t xml:space="preserve"> </w:t>
      </w:r>
      <w:r w:rsidRPr="00C61E96">
        <w:rPr>
          <w:bCs/>
          <w:spacing w:val="-2"/>
          <w:sz w:val="24"/>
          <w:szCs w:val="24"/>
        </w:rPr>
        <w:t>дальнейшей</w:t>
      </w:r>
      <w:r w:rsidR="0025002E" w:rsidRPr="00C61E96">
        <w:rPr>
          <w:bCs/>
          <w:spacing w:val="-2"/>
          <w:sz w:val="24"/>
          <w:szCs w:val="24"/>
        </w:rPr>
        <w:t xml:space="preserve"> </w:t>
      </w:r>
      <w:r w:rsidRPr="00C61E96">
        <w:rPr>
          <w:bCs/>
          <w:spacing w:val="-2"/>
          <w:sz w:val="24"/>
          <w:szCs w:val="24"/>
        </w:rPr>
        <w:t>профессиональной</w:t>
      </w:r>
      <w:r w:rsidR="0025002E" w:rsidRPr="00C61E96">
        <w:rPr>
          <w:bCs/>
          <w:spacing w:val="-2"/>
          <w:sz w:val="24"/>
          <w:szCs w:val="24"/>
        </w:rPr>
        <w:t xml:space="preserve"> </w:t>
      </w:r>
      <w:r w:rsidRPr="00C61E96">
        <w:rPr>
          <w:bCs/>
          <w:spacing w:val="-2"/>
          <w:sz w:val="24"/>
          <w:szCs w:val="24"/>
        </w:rPr>
        <w:t>траектории,</w:t>
      </w:r>
      <w:r w:rsidR="0025002E" w:rsidRPr="00C61E96">
        <w:rPr>
          <w:bCs/>
          <w:spacing w:val="-2"/>
          <w:sz w:val="24"/>
          <w:szCs w:val="24"/>
        </w:rPr>
        <w:t xml:space="preserve"> </w:t>
      </w:r>
      <w:r w:rsidRPr="00C61E96">
        <w:rPr>
          <w:bCs/>
          <w:spacing w:val="-2"/>
          <w:sz w:val="24"/>
          <w:szCs w:val="24"/>
        </w:rPr>
        <w:t>научит</w:t>
      </w:r>
      <w:r w:rsidR="0025002E" w:rsidRPr="00C61E96">
        <w:rPr>
          <w:bCs/>
          <w:spacing w:val="-2"/>
          <w:sz w:val="24"/>
          <w:szCs w:val="24"/>
        </w:rPr>
        <w:t xml:space="preserve"> </w:t>
      </w:r>
      <w:r w:rsidRPr="00C61E96">
        <w:rPr>
          <w:bCs/>
          <w:spacing w:val="-2"/>
          <w:sz w:val="24"/>
          <w:szCs w:val="24"/>
        </w:rPr>
        <w:t>подростков</w:t>
      </w:r>
      <w:r w:rsidR="0025002E" w:rsidRPr="00C61E96">
        <w:rPr>
          <w:bCs/>
          <w:spacing w:val="-2"/>
          <w:sz w:val="24"/>
          <w:szCs w:val="24"/>
        </w:rPr>
        <w:t xml:space="preserve"> </w:t>
      </w:r>
      <w:r w:rsidRPr="00C61E96">
        <w:rPr>
          <w:bCs/>
          <w:spacing w:val="-2"/>
          <w:sz w:val="24"/>
          <w:szCs w:val="24"/>
        </w:rPr>
        <w:t>планировать</w:t>
      </w:r>
      <w:r w:rsidR="0025002E" w:rsidRPr="00C61E96">
        <w:rPr>
          <w:bCs/>
          <w:spacing w:val="-2"/>
          <w:sz w:val="24"/>
          <w:szCs w:val="24"/>
        </w:rPr>
        <w:t xml:space="preserve"> </w:t>
      </w:r>
      <w:r w:rsidRPr="00C61E96">
        <w:rPr>
          <w:bCs/>
          <w:spacing w:val="-2"/>
          <w:sz w:val="24"/>
          <w:szCs w:val="24"/>
        </w:rPr>
        <w:t>собственное</w:t>
      </w:r>
      <w:r w:rsidR="0025002E" w:rsidRPr="00C61E96">
        <w:rPr>
          <w:bCs/>
          <w:spacing w:val="-2"/>
          <w:sz w:val="24"/>
          <w:szCs w:val="24"/>
        </w:rPr>
        <w:t xml:space="preserve"> </w:t>
      </w:r>
      <w:r w:rsidRPr="00C61E96">
        <w:rPr>
          <w:bCs/>
          <w:spacing w:val="-2"/>
          <w:sz w:val="24"/>
          <w:szCs w:val="24"/>
        </w:rPr>
        <w:t>профессиональное</w:t>
      </w:r>
      <w:r w:rsidR="0025002E" w:rsidRPr="00C61E96">
        <w:rPr>
          <w:bCs/>
          <w:spacing w:val="-2"/>
          <w:sz w:val="24"/>
          <w:szCs w:val="24"/>
        </w:rPr>
        <w:t xml:space="preserve"> </w:t>
      </w:r>
      <w:r w:rsidRPr="00C61E96">
        <w:rPr>
          <w:bCs/>
          <w:spacing w:val="-2"/>
          <w:sz w:val="24"/>
          <w:szCs w:val="24"/>
        </w:rPr>
        <w:t>обучение</w:t>
      </w:r>
      <w:r w:rsidR="0025002E" w:rsidRPr="00C61E96">
        <w:rPr>
          <w:bCs/>
          <w:spacing w:val="-2"/>
          <w:sz w:val="24"/>
          <w:szCs w:val="24"/>
        </w:rPr>
        <w:t xml:space="preserve"> </w:t>
      </w:r>
      <w:r w:rsidRPr="00C61E96">
        <w:rPr>
          <w:bCs/>
          <w:spacing w:val="-2"/>
          <w:sz w:val="24"/>
          <w:szCs w:val="24"/>
        </w:rPr>
        <w:t>и</w:t>
      </w:r>
      <w:r w:rsidR="0025002E" w:rsidRPr="00C61E96">
        <w:rPr>
          <w:bCs/>
          <w:spacing w:val="-2"/>
          <w:sz w:val="24"/>
          <w:szCs w:val="24"/>
        </w:rPr>
        <w:t xml:space="preserve"> </w:t>
      </w:r>
      <w:r w:rsidRPr="00C61E96">
        <w:rPr>
          <w:bCs/>
          <w:spacing w:val="-2"/>
          <w:sz w:val="24"/>
          <w:szCs w:val="24"/>
        </w:rPr>
        <w:t>развитие,</w:t>
      </w:r>
      <w:r w:rsidR="0025002E" w:rsidRPr="00C61E96">
        <w:rPr>
          <w:bCs/>
          <w:spacing w:val="-2"/>
          <w:sz w:val="24"/>
          <w:szCs w:val="24"/>
        </w:rPr>
        <w:t xml:space="preserve"> </w:t>
      </w:r>
      <w:r w:rsidRPr="00C61E96">
        <w:rPr>
          <w:bCs/>
          <w:spacing w:val="-2"/>
          <w:sz w:val="24"/>
          <w:szCs w:val="24"/>
        </w:rPr>
        <w:t>формировать</w:t>
      </w:r>
      <w:r w:rsidR="0025002E" w:rsidRPr="00C61E96">
        <w:rPr>
          <w:bCs/>
          <w:spacing w:val="-2"/>
          <w:sz w:val="24"/>
          <w:szCs w:val="24"/>
        </w:rPr>
        <w:t xml:space="preserve"> </w:t>
      </w:r>
      <w:r w:rsidRPr="00C61E96">
        <w:rPr>
          <w:bCs/>
          <w:spacing w:val="-2"/>
          <w:sz w:val="24"/>
          <w:szCs w:val="24"/>
        </w:rPr>
        <w:t>опыт</w:t>
      </w:r>
      <w:r w:rsidR="005A62EE" w:rsidRPr="00C61E96">
        <w:rPr>
          <w:bCs/>
          <w:spacing w:val="-2"/>
          <w:sz w:val="24"/>
          <w:szCs w:val="24"/>
        </w:rPr>
        <w:t xml:space="preserve"> </w:t>
      </w:r>
      <w:r w:rsidRPr="00C61E96">
        <w:rPr>
          <w:bCs/>
          <w:spacing w:val="-2"/>
          <w:sz w:val="24"/>
          <w:szCs w:val="24"/>
        </w:rPr>
        <w:t>успешной</w:t>
      </w:r>
      <w:r w:rsidR="0025002E" w:rsidRPr="00C61E96">
        <w:rPr>
          <w:bCs/>
          <w:spacing w:val="-2"/>
          <w:sz w:val="24"/>
          <w:szCs w:val="24"/>
        </w:rPr>
        <w:t xml:space="preserve"> </w:t>
      </w:r>
      <w:r w:rsidRPr="00C61E96">
        <w:rPr>
          <w:bCs/>
          <w:spacing w:val="-2"/>
          <w:sz w:val="24"/>
          <w:szCs w:val="24"/>
        </w:rPr>
        <w:t>деятельности</w:t>
      </w:r>
      <w:r w:rsidRPr="00C61E96">
        <w:rPr>
          <w:sz w:val="24"/>
          <w:szCs w:val="24"/>
        </w:rPr>
        <w:t>.</w:t>
      </w:r>
      <w:r w:rsidR="0025002E" w:rsidRPr="00C61E96">
        <w:rPr>
          <w:sz w:val="24"/>
          <w:szCs w:val="24"/>
        </w:rPr>
        <w:t xml:space="preserve"> </w:t>
      </w:r>
    </w:p>
    <w:p w:rsidR="00A542B3" w:rsidRPr="00C61E96" w:rsidRDefault="00A542B3" w:rsidP="003C29B8">
      <w:pPr>
        <w:suppressAutoHyphens/>
        <w:adjustRightInd w:val="0"/>
        <w:ind w:firstLine="709"/>
        <w:jc w:val="both"/>
        <w:rPr>
          <w:sz w:val="24"/>
          <w:szCs w:val="24"/>
        </w:rPr>
      </w:pPr>
      <w:r w:rsidRPr="00C61E96">
        <w:rPr>
          <w:b/>
          <w:i/>
          <w:spacing w:val="-3"/>
          <w:sz w:val="24"/>
          <w:szCs w:val="24"/>
        </w:rPr>
        <w:t>Отличительн</w:t>
      </w:r>
      <w:r w:rsidR="005A62EE" w:rsidRPr="00C61E96">
        <w:rPr>
          <w:b/>
          <w:i/>
          <w:spacing w:val="-3"/>
          <w:sz w:val="24"/>
          <w:szCs w:val="24"/>
        </w:rPr>
        <w:t>ые</w:t>
      </w:r>
      <w:r w:rsidR="0025002E" w:rsidRPr="00C61E96">
        <w:rPr>
          <w:b/>
          <w:i/>
          <w:spacing w:val="-3"/>
          <w:sz w:val="24"/>
          <w:szCs w:val="24"/>
        </w:rPr>
        <w:t xml:space="preserve"> </w:t>
      </w:r>
      <w:r w:rsidRPr="00C61E96">
        <w:rPr>
          <w:b/>
          <w:i/>
          <w:spacing w:val="-3"/>
          <w:sz w:val="24"/>
          <w:szCs w:val="24"/>
        </w:rPr>
        <w:t>особенност</w:t>
      </w:r>
      <w:r w:rsidR="005A62EE" w:rsidRPr="00C61E96">
        <w:rPr>
          <w:b/>
          <w:i/>
          <w:spacing w:val="-3"/>
          <w:sz w:val="24"/>
          <w:szCs w:val="24"/>
        </w:rPr>
        <w:t>и</w:t>
      </w:r>
      <w:r w:rsidR="0025002E" w:rsidRPr="00C61E96">
        <w:rPr>
          <w:b/>
          <w:i/>
          <w:spacing w:val="-3"/>
          <w:sz w:val="24"/>
          <w:szCs w:val="24"/>
        </w:rPr>
        <w:t xml:space="preserve"> </w:t>
      </w:r>
      <w:r w:rsidRPr="00C61E96">
        <w:rPr>
          <w:b/>
          <w:i/>
          <w:sz w:val="24"/>
          <w:szCs w:val="24"/>
        </w:rPr>
        <w:t>программы</w:t>
      </w:r>
      <w:r w:rsidR="005A62EE" w:rsidRPr="00C61E96">
        <w:rPr>
          <w:sz w:val="24"/>
          <w:szCs w:val="24"/>
        </w:rPr>
        <w:t xml:space="preserve"> </w:t>
      </w:r>
      <w:r w:rsidRPr="00C61E96">
        <w:rPr>
          <w:sz w:val="24"/>
          <w:szCs w:val="24"/>
        </w:rPr>
        <w:t>«</w:t>
      </w:r>
      <w:r w:rsidR="00D913B8" w:rsidRPr="00C61E96">
        <w:rPr>
          <w:sz w:val="24"/>
          <w:szCs w:val="24"/>
        </w:rPr>
        <w:t>Твой выбор</w:t>
      </w:r>
      <w:r w:rsidRPr="00C61E96">
        <w:rPr>
          <w:sz w:val="24"/>
          <w:szCs w:val="24"/>
        </w:rPr>
        <w:t>»</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том,</w:t>
      </w:r>
      <w:r w:rsidR="0025002E" w:rsidRPr="00C61E96">
        <w:rPr>
          <w:sz w:val="24"/>
          <w:szCs w:val="24"/>
        </w:rPr>
        <w:t xml:space="preserve"> </w:t>
      </w:r>
      <w:r w:rsidRPr="00C61E96">
        <w:rPr>
          <w:sz w:val="24"/>
          <w:szCs w:val="24"/>
        </w:rPr>
        <w:t>что</w:t>
      </w:r>
      <w:r w:rsidR="0025002E" w:rsidRPr="00C61E96">
        <w:rPr>
          <w:sz w:val="24"/>
          <w:szCs w:val="24"/>
        </w:rPr>
        <w:t xml:space="preserve"> </w:t>
      </w:r>
      <w:r w:rsidRPr="00C61E96">
        <w:rPr>
          <w:sz w:val="24"/>
          <w:szCs w:val="24"/>
        </w:rPr>
        <w:t>она</w:t>
      </w:r>
      <w:r w:rsidR="0025002E" w:rsidRPr="00C61E96">
        <w:rPr>
          <w:sz w:val="24"/>
          <w:szCs w:val="24"/>
        </w:rPr>
        <w:t xml:space="preserve"> </w:t>
      </w:r>
      <w:r w:rsidRPr="00C61E96">
        <w:rPr>
          <w:sz w:val="24"/>
          <w:szCs w:val="24"/>
        </w:rPr>
        <w:t>разработана</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соответствии</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идеями</w:t>
      </w:r>
      <w:r w:rsidR="0025002E" w:rsidRPr="00C61E96">
        <w:rPr>
          <w:sz w:val="24"/>
          <w:szCs w:val="24"/>
        </w:rPr>
        <w:t xml:space="preserve"> </w:t>
      </w:r>
      <w:r w:rsidRPr="00C61E96">
        <w:rPr>
          <w:sz w:val="24"/>
          <w:szCs w:val="24"/>
        </w:rPr>
        <w:t>инновационной</w:t>
      </w:r>
      <w:r w:rsidR="0025002E" w:rsidRPr="00C61E96">
        <w:rPr>
          <w:sz w:val="24"/>
          <w:szCs w:val="24"/>
        </w:rPr>
        <w:t xml:space="preserve"> </w:t>
      </w:r>
      <w:r w:rsidRPr="00C61E96">
        <w:rPr>
          <w:sz w:val="24"/>
          <w:szCs w:val="24"/>
        </w:rPr>
        <w:t>деятельности</w:t>
      </w:r>
      <w:r w:rsidR="0025002E" w:rsidRPr="00C61E96">
        <w:rPr>
          <w:sz w:val="24"/>
          <w:szCs w:val="24"/>
        </w:rPr>
        <w:t xml:space="preserve"> </w:t>
      </w:r>
      <w:r w:rsidRPr="00C61E96">
        <w:rPr>
          <w:sz w:val="24"/>
          <w:szCs w:val="24"/>
        </w:rPr>
        <w:t>учреждения</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теме</w:t>
      </w:r>
      <w:r w:rsidR="0025002E" w:rsidRPr="00C61E96">
        <w:rPr>
          <w:sz w:val="24"/>
          <w:szCs w:val="24"/>
        </w:rPr>
        <w:t xml:space="preserve"> </w:t>
      </w:r>
      <w:r w:rsidRPr="00C61E96">
        <w:rPr>
          <w:sz w:val="24"/>
          <w:szCs w:val="24"/>
        </w:rPr>
        <w:t>«Организация</w:t>
      </w:r>
      <w:r w:rsidR="0025002E" w:rsidRPr="00C61E96">
        <w:rPr>
          <w:sz w:val="24"/>
          <w:szCs w:val="24"/>
        </w:rPr>
        <w:t xml:space="preserve"> </w:t>
      </w:r>
      <w:r w:rsidRPr="00C61E96">
        <w:rPr>
          <w:sz w:val="24"/>
          <w:szCs w:val="24"/>
        </w:rPr>
        <w:t>педагогической</w:t>
      </w:r>
      <w:r w:rsidR="0025002E" w:rsidRPr="00C61E96">
        <w:rPr>
          <w:sz w:val="24"/>
          <w:szCs w:val="24"/>
        </w:rPr>
        <w:t xml:space="preserve"> </w:t>
      </w:r>
      <w:r w:rsidRPr="00C61E96">
        <w:rPr>
          <w:sz w:val="24"/>
          <w:szCs w:val="24"/>
        </w:rPr>
        <w:t>поддержки</w:t>
      </w:r>
      <w:r w:rsidR="0025002E" w:rsidRPr="00C61E96">
        <w:rPr>
          <w:sz w:val="24"/>
          <w:szCs w:val="24"/>
        </w:rPr>
        <w:t xml:space="preserve"> </w:t>
      </w:r>
      <w:r w:rsidRPr="00C61E96">
        <w:rPr>
          <w:sz w:val="24"/>
          <w:szCs w:val="24"/>
        </w:rPr>
        <w:t>детей</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ОВЗ</w:t>
      </w:r>
      <w:r w:rsidR="0025002E" w:rsidRPr="00C61E96">
        <w:rPr>
          <w:sz w:val="24"/>
          <w:szCs w:val="24"/>
        </w:rPr>
        <w:t xml:space="preserve"> </w:t>
      </w:r>
      <w:r w:rsidRPr="00C61E96">
        <w:rPr>
          <w:sz w:val="24"/>
          <w:szCs w:val="24"/>
        </w:rPr>
        <w:t>средствами</w:t>
      </w:r>
      <w:r w:rsidR="0025002E" w:rsidRPr="00C61E96">
        <w:rPr>
          <w:sz w:val="24"/>
          <w:szCs w:val="24"/>
        </w:rPr>
        <w:t xml:space="preserve"> </w:t>
      </w:r>
      <w:r w:rsidRPr="00C61E96">
        <w:rPr>
          <w:sz w:val="24"/>
          <w:szCs w:val="24"/>
        </w:rPr>
        <w:t>здравотворческой</w:t>
      </w:r>
      <w:r w:rsidR="0025002E" w:rsidRPr="00C61E96">
        <w:rPr>
          <w:sz w:val="24"/>
          <w:szCs w:val="24"/>
        </w:rPr>
        <w:t xml:space="preserve"> </w:t>
      </w:r>
      <w:r w:rsidRPr="00C61E96">
        <w:rPr>
          <w:sz w:val="24"/>
          <w:szCs w:val="24"/>
        </w:rPr>
        <w:t>образовательной</w:t>
      </w:r>
      <w:r w:rsidR="0025002E" w:rsidRPr="00C61E96">
        <w:rPr>
          <w:sz w:val="24"/>
          <w:szCs w:val="24"/>
        </w:rPr>
        <w:t xml:space="preserve"> </w:t>
      </w:r>
      <w:r w:rsidRPr="00C61E96">
        <w:rPr>
          <w:sz w:val="24"/>
          <w:szCs w:val="24"/>
        </w:rPr>
        <w:t>деятел</w:t>
      </w:r>
      <w:r w:rsidR="00F27643" w:rsidRPr="00C61E96">
        <w:rPr>
          <w:sz w:val="24"/>
          <w:szCs w:val="24"/>
        </w:rPr>
        <w:t>ьности»,</w:t>
      </w:r>
      <w:r w:rsidR="005A62EE" w:rsidRPr="00C61E96">
        <w:rPr>
          <w:sz w:val="24"/>
          <w:szCs w:val="24"/>
        </w:rPr>
        <w:t xml:space="preserve"> </w:t>
      </w:r>
      <w:r w:rsidR="00F27643" w:rsidRPr="00C61E96">
        <w:rPr>
          <w:sz w:val="24"/>
          <w:szCs w:val="24"/>
        </w:rPr>
        <w:t>наполнена</w:t>
      </w:r>
      <w:r w:rsidR="0025002E" w:rsidRPr="00C61E96">
        <w:rPr>
          <w:sz w:val="24"/>
          <w:szCs w:val="24"/>
        </w:rPr>
        <w:t xml:space="preserve"> </w:t>
      </w:r>
      <w:r w:rsidR="00F27643" w:rsidRPr="00C61E96">
        <w:rPr>
          <w:sz w:val="24"/>
          <w:szCs w:val="24"/>
        </w:rPr>
        <w:t>компонентами</w:t>
      </w:r>
      <w:r w:rsidR="0025002E" w:rsidRPr="00C61E96">
        <w:rPr>
          <w:sz w:val="24"/>
          <w:szCs w:val="24"/>
        </w:rPr>
        <w:t xml:space="preserve"> </w:t>
      </w:r>
      <w:r w:rsidRPr="00C61E96">
        <w:rPr>
          <w:sz w:val="24"/>
          <w:szCs w:val="24"/>
        </w:rPr>
        <w:t>здравотворчества</w:t>
      </w:r>
      <w:r w:rsidR="00F27643" w:rsidRPr="00C61E96">
        <w:rPr>
          <w:sz w:val="24"/>
          <w:szCs w:val="24"/>
        </w:rPr>
        <w:t>.</w:t>
      </w:r>
    </w:p>
    <w:p w:rsidR="007C59E7" w:rsidRPr="00C61E96" w:rsidRDefault="00A542B3" w:rsidP="003C29B8">
      <w:pPr>
        <w:suppressAutoHyphens/>
        <w:adjustRightInd w:val="0"/>
        <w:ind w:firstLine="709"/>
        <w:jc w:val="both"/>
        <w:rPr>
          <w:sz w:val="24"/>
          <w:szCs w:val="24"/>
        </w:rPr>
      </w:pPr>
      <w:r w:rsidRPr="00C61E96">
        <w:rPr>
          <w:sz w:val="24"/>
          <w:szCs w:val="24"/>
        </w:rPr>
        <w:t>Программа</w:t>
      </w:r>
      <w:r w:rsidR="0025002E" w:rsidRPr="00C61E96">
        <w:rPr>
          <w:sz w:val="24"/>
          <w:szCs w:val="24"/>
        </w:rPr>
        <w:t xml:space="preserve"> </w:t>
      </w:r>
      <w:r w:rsidRPr="00C61E96">
        <w:rPr>
          <w:sz w:val="24"/>
          <w:szCs w:val="24"/>
        </w:rPr>
        <w:t>р</w:t>
      </w:r>
      <w:r w:rsidR="005F0BE1" w:rsidRPr="00C61E96">
        <w:rPr>
          <w:sz w:val="24"/>
          <w:szCs w:val="24"/>
        </w:rPr>
        <w:t>еализуется</w:t>
      </w:r>
      <w:r w:rsidR="0025002E" w:rsidRPr="00C61E96">
        <w:rPr>
          <w:sz w:val="24"/>
          <w:szCs w:val="24"/>
        </w:rPr>
        <w:t xml:space="preserve"> </w:t>
      </w:r>
      <w:r w:rsidR="005F0BE1" w:rsidRPr="00C61E96">
        <w:rPr>
          <w:sz w:val="24"/>
          <w:szCs w:val="24"/>
        </w:rPr>
        <w:t>на</w:t>
      </w:r>
      <w:r w:rsidR="0025002E" w:rsidRPr="00C61E96">
        <w:rPr>
          <w:sz w:val="24"/>
          <w:szCs w:val="24"/>
        </w:rPr>
        <w:t xml:space="preserve"> </w:t>
      </w:r>
      <w:r w:rsidR="005F0BE1" w:rsidRPr="00C61E96">
        <w:rPr>
          <w:sz w:val="24"/>
          <w:szCs w:val="24"/>
        </w:rPr>
        <w:t>основе</w:t>
      </w:r>
      <w:r w:rsidR="0025002E" w:rsidRPr="00C61E96">
        <w:rPr>
          <w:sz w:val="24"/>
          <w:szCs w:val="24"/>
        </w:rPr>
        <w:t xml:space="preserve"> </w:t>
      </w:r>
      <w:r w:rsidR="005F0BE1" w:rsidRPr="00C61E96">
        <w:rPr>
          <w:sz w:val="24"/>
          <w:szCs w:val="24"/>
        </w:rPr>
        <w:t>личностно</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индивидуально-ориентированного</w:t>
      </w:r>
      <w:r w:rsidR="0025002E" w:rsidRPr="00C61E96">
        <w:rPr>
          <w:sz w:val="24"/>
          <w:szCs w:val="24"/>
        </w:rPr>
        <w:t xml:space="preserve"> </w:t>
      </w:r>
      <w:r w:rsidRPr="00C61E96">
        <w:rPr>
          <w:sz w:val="24"/>
          <w:szCs w:val="24"/>
        </w:rPr>
        <w:t>подходов</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педагогическом</w:t>
      </w:r>
      <w:r w:rsidR="0025002E" w:rsidRPr="00C61E96">
        <w:rPr>
          <w:sz w:val="24"/>
          <w:szCs w:val="24"/>
        </w:rPr>
        <w:t xml:space="preserve"> </w:t>
      </w:r>
      <w:r w:rsidRPr="00C61E96">
        <w:rPr>
          <w:sz w:val="24"/>
          <w:szCs w:val="24"/>
        </w:rPr>
        <w:t>сопровождении</w:t>
      </w:r>
      <w:r w:rsidR="0025002E" w:rsidRPr="00C61E96">
        <w:rPr>
          <w:sz w:val="24"/>
          <w:szCs w:val="24"/>
        </w:rPr>
        <w:t xml:space="preserve"> </w:t>
      </w:r>
      <w:r w:rsidRPr="00C61E96">
        <w:rPr>
          <w:sz w:val="24"/>
          <w:szCs w:val="24"/>
        </w:rPr>
        <w:t>учащихся,</w:t>
      </w:r>
      <w:r w:rsidR="0025002E" w:rsidRPr="00C61E96">
        <w:rPr>
          <w:sz w:val="24"/>
          <w:szCs w:val="24"/>
        </w:rPr>
        <w:t xml:space="preserve"> </w:t>
      </w:r>
      <w:r w:rsidRPr="00C61E96">
        <w:rPr>
          <w:spacing w:val="-3"/>
          <w:sz w:val="24"/>
          <w:szCs w:val="24"/>
        </w:rPr>
        <w:t>с</w:t>
      </w:r>
      <w:r w:rsidR="0025002E" w:rsidRPr="00C61E96">
        <w:rPr>
          <w:sz w:val="24"/>
          <w:szCs w:val="24"/>
        </w:rPr>
        <w:t xml:space="preserve"> </w:t>
      </w:r>
      <w:r w:rsidRPr="00C61E96">
        <w:rPr>
          <w:sz w:val="24"/>
          <w:szCs w:val="24"/>
        </w:rPr>
        <w:t>учет</w:t>
      </w:r>
      <w:r w:rsidR="007C3A6A" w:rsidRPr="00C61E96">
        <w:rPr>
          <w:sz w:val="24"/>
          <w:szCs w:val="24"/>
        </w:rPr>
        <w:t>ом</w:t>
      </w:r>
      <w:r w:rsidR="0025002E" w:rsidRPr="00C61E96">
        <w:rPr>
          <w:sz w:val="24"/>
          <w:szCs w:val="24"/>
        </w:rPr>
        <w:t xml:space="preserve"> </w:t>
      </w:r>
      <w:r w:rsidRPr="00C61E96">
        <w:rPr>
          <w:sz w:val="24"/>
          <w:szCs w:val="24"/>
        </w:rPr>
        <w:t>его</w:t>
      </w:r>
      <w:r w:rsidR="0025002E" w:rsidRPr="00C61E96">
        <w:rPr>
          <w:sz w:val="24"/>
          <w:szCs w:val="24"/>
        </w:rPr>
        <w:t xml:space="preserve"> </w:t>
      </w:r>
      <w:r w:rsidRPr="00C61E96">
        <w:rPr>
          <w:sz w:val="24"/>
          <w:szCs w:val="24"/>
        </w:rPr>
        <w:t>возрастных</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индивидуальных</w:t>
      </w:r>
      <w:r w:rsidR="0025002E" w:rsidRPr="00C61E96">
        <w:rPr>
          <w:sz w:val="24"/>
          <w:szCs w:val="24"/>
        </w:rPr>
        <w:t xml:space="preserve"> </w:t>
      </w:r>
      <w:r w:rsidRPr="00C61E96">
        <w:rPr>
          <w:sz w:val="24"/>
          <w:szCs w:val="24"/>
        </w:rPr>
        <w:t>особенностей,</w:t>
      </w:r>
      <w:r w:rsidR="0025002E" w:rsidRPr="00C61E96">
        <w:rPr>
          <w:sz w:val="24"/>
          <w:szCs w:val="24"/>
        </w:rPr>
        <w:t xml:space="preserve"> </w:t>
      </w:r>
      <w:r w:rsidRPr="00C61E96">
        <w:rPr>
          <w:sz w:val="24"/>
          <w:szCs w:val="24"/>
        </w:rPr>
        <w:t>уровня</w:t>
      </w:r>
      <w:r w:rsidR="0025002E" w:rsidRPr="00C61E96">
        <w:rPr>
          <w:sz w:val="24"/>
          <w:szCs w:val="24"/>
        </w:rPr>
        <w:t xml:space="preserve"> </w:t>
      </w:r>
      <w:r w:rsidRPr="00C61E96">
        <w:rPr>
          <w:sz w:val="24"/>
          <w:szCs w:val="24"/>
        </w:rPr>
        <w:t>актуального</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потенциального</w:t>
      </w:r>
      <w:r w:rsidR="0025002E" w:rsidRPr="00C61E96">
        <w:rPr>
          <w:sz w:val="24"/>
          <w:szCs w:val="24"/>
        </w:rPr>
        <w:t xml:space="preserve"> </w:t>
      </w:r>
      <w:r w:rsidRPr="00C61E96">
        <w:rPr>
          <w:sz w:val="24"/>
          <w:szCs w:val="24"/>
        </w:rPr>
        <w:t>развития.</w:t>
      </w:r>
    </w:p>
    <w:p w:rsidR="000B6CE8" w:rsidRPr="00C61E96" w:rsidRDefault="005A62EE" w:rsidP="003C29B8">
      <w:pPr>
        <w:suppressAutoHyphens/>
        <w:adjustRightInd w:val="0"/>
        <w:ind w:firstLine="709"/>
        <w:jc w:val="both"/>
        <w:rPr>
          <w:sz w:val="24"/>
          <w:szCs w:val="24"/>
        </w:rPr>
      </w:pPr>
      <w:r w:rsidRPr="00C61E96">
        <w:rPr>
          <w:b/>
          <w:i/>
          <w:sz w:val="24"/>
          <w:szCs w:val="24"/>
        </w:rPr>
        <w:t>Адресат программы</w:t>
      </w:r>
      <w:r w:rsidRPr="00C61E96">
        <w:rPr>
          <w:sz w:val="24"/>
          <w:szCs w:val="24"/>
        </w:rPr>
        <w:t xml:space="preserve"> </w:t>
      </w:r>
      <w:r w:rsidR="00495B5A" w:rsidRPr="00C61E96">
        <w:rPr>
          <w:sz w:val="24"/>
          <w:szCs w:val="24"/>
        </w:rPr>
        <w:t>Программа</w:t>
      </w:r>
      <w:r w:rsidRPr="00C61E96">
        <w:rPr>
          <w:sz w:val="24"/>
          <w:szCs w:val="24"/>
        </w:rPr>
        <w:t xml:space="preserve"> </w:t>
      </w:r>
      <w:r w:rsidR="00495B5A" w:rsidRPr="00C61E96">
        <w:rPr>
          <w:sz w:val="24"/>
          <w:szCs w:val="24"/>
        </w:rPr>
        <w:t>рассчит</w:t>
      </w:r>
      <w:r w:rsidR="00BB194A" w:rsidRPr="00C61E96">
        <w:rPr>
          <w:sz w:val="24"/>
          <w:szCs w:val="24"/>
        </w:rPr>
        <w:t>ана</w:t>
      </w:r>
      <w:r w:rsidR="0025002E" w:rsidRPr="00C61E96">
        <w:rPr>
          <w:sz w:val="24"/>
          <w:szCs w:val="24"/>
        </w:rPr>
        <w:t xml:space="preserve"> </w:t>
      </w:r>
      <w:r w:rsidR="00BB194A" w:rsidRPr="00C61E96">
        <w:rPr>
          <w:sz w:val="24"/>
          <w:szCs w:val="24"/>
        </w:rPr>
        <w:t>на</w:t>
      </w:r>
      <w:r w:rsidR="0025002E" w:rsidRPr="00C61E96">
        <w:rPr>
          <w:sz w:val="24"/>
          <w:szCs w:val="24"/>
        </w:rPr>
        <w:t xml:space="preserve"> </w:t>
      </w:r>
      <w:r w:rsidR="00BB194A" w:rsidRPr="00C61E96">
        <w:rPr>
          <w:sz w:val="24"/>
          <w:szCs w:val="24"/>
        </w:rPr>
        <w:t>учащихся</w:t>
      </w:r>
      <w:r w:rsidR="0025002E" w:rsidRPr="00C61E96">
        <w:rPr>
          <w:sz w:val="24"/>
          <w:szCs w:val="24"/>
        </w:rPr>
        <w:t xml:space="preserve"> </w:t>
      </w:r>
      <w:r w:rsidR="00BB194A" w:rsidRPr="00C61E96">
        <w:rPr>
          <w:sz w:val="24"/>
          <w:szCs w:val="24"/>
        </w:rPr>
        <w:t>в</w:t>
      </w:r>
      <w:r w:rsidR="0025002E" w:rsidRPr="00C61E96">
        <w:rPr>
          <w:sz w:val="24"/>
          <w:szCs w:val="24"/>
        </w:rPr>
        <w:t xml:space="preserve"> </w:t>
      </w:r>
      <w:r w:rsidR="00BB194A" w:rsidRPr="00C61E96">
        <w:rPr>
          <w:sz w:val="24"/>
          <w:szCs w:val="24"/>
        </w:rPr>
        <w:t>возрасте</w:t>
      </w:r>
      <w:r w:rsidR="0025002E" w:rsidRPr="00C61E96">
        <w:rPr>
          <w:sz w:val="24"/>
          <w:szCs w:val="24"/>
        </w:rPr>
        <w:t xml:space="preserve"> </w:t>
      </w:r>
      <w:r w:rsidR="00BB194A" w:rsidRPr="00C61E96">
        <w:rPr>
          <w:sz w:val="24"/>
          <w:szCs w:val="24"/>
        </w:rPr>
        <w:t>14-17</w:t>
      </w:r>
      <w:r w:rsidR="0025002E" w:rsidRPr="00C61E96">
        <w:rPr>
          <w:sz w:val="24"/>
          <w:szCs w:val="24"/>
        </w:rPr>
        <w:t xml:space="preserve"> </w:t>
      </w:r>
      <w:r w:rsidR="00495B5A" w:rsidRPr="00C61E96">
        <w:rPr>
          <w:sz w:val="24"/>
          <w:szCs w:val="24"/>
        </w:rPr>
        <w:t>лет.</w:t>
      </w:r>
      <w:r w:rsidR="0025002E" w:rsidRPr="00C61E96">
        <w:rPr>
          <w:sz w:val="24"/>
          <w:szCs w:val="24"/>
        </w:rPr>
        <w:t xml:space="preserve"> </w:t>
      </w:r>
      <w:r w:rsidR="000B6CE8" w:rsidRPr="00C61E96">
        <w:rPr>
          <w:sz w:val="24"/>
          <w:szCs w:val="24"/>
        </w:rPr>
        <w:t>Для</w:t>
      </w:r>
      <w:r w:rsidR="0025002E" w:rsidRPr="00C61E96">
        <w:rPr>
          <w:sz w:val="24"/>
          <w:szCs w:val="24"/>
        </w:rPr>
        <w:t xml:space="preserve"> </w:t>
      </w:r>
      <w:r w:rsidR="000B6CE8" w:rsidRPr="00C61E96">
        <w:rPr>
          <w:sz w:val="24"/>
          <w:szCs w:val="24"/>
        </w:rPr>
        <w:t>подростков</w:t>
      </w:r>
      <w:r w:rsidR="0025002E" w:rsidRPr="00C61E96">
        <w:rPr>
          <w:sz w:val="24"/>
          <w:szCs w:val="24"/>
        </w:rPr>
        <w:t xml:space="preserve"> </w:t>
      </w:r>
      <w:r w:rsidR="000B6CE8" w:rsidRPr="00C61E96">
        <w:rPr>
          <w:sz w:val="24"/>
          <w:szCs w:val="24"/>
        </w:rPr>
        <w:t>учебная</w:t>
      </w:r>
      <w:r w:rsidR="0025002E" w:rsidRPr="00C61E96">
        <w:rPr>
          <w:sz w:val="24"/>
          <w:szCs w:val="24"/>
        </w:rPr>
        <w:t xml:space="preserve"> </w:t>
      </w:r>
      <w:r w:rsidR="000B6CE8" w:rsidRPr="00C61E96">
        <w:rPr>
          <w:sz w:val="24"/>
          <w:szCs w:val="24"/>
        </w:rPr>
        <w:t>деятельность</w:t>
      </w:r>
      <w:r w:rsidR="0025002E" w:rsidRPr="00C61E96">
        <w:rPr>
          <w:sz w:val="24"/>
          <w:szCs w:val="24"/>
        </w:rPr>
        <w:t xml:space="preserve"> </w:t>
      </w:r>
      <w:r w:rsidR="000B6CE8" w:rsidRPr="00C61E96">
        <w:rPr>
          <w:sz w:val="24"/>
          <w:szCs w:val="24"/>
        </w:rPr>
        <w:t>является</w:t>
      </w:r>
      <w:r w:rsidR="0025002E" w:rsidRPr="00C61E96">
        <w:rPr>
          <w:sz w:val="24"/>
          <w:szCs w:val="24"/>
        </w:rPr>
        <w:t xml:space="preserve"> </w:t>
      </w:r>
      <w:r w:rsidR="000B6CE8" w:rsidRPr="00C61E96">
        <w:rPr>
          <w:sz w:val="24"/>
          <w:szCs w:val="24"/>
        </w:rPr>
        <w:t>ведущей,</w:t>
      </w:r>
      <w:r w:rsidR="0025002E" w:rsidRPr="00C61E96">
        <w:rPr>
          <w:sz w:val="24"/>
          <w:szCs w:val="24"/>
        </w:rPr>
        <w:t xml:space="preserve"> </w:t>
      </w:r>
      <w:r w:rsidR="000B6CE8" w:rsidRPr="00C61E96">
        <w:rPr>
          <w:sz w:val="24"/>
          <w:szCs w:val="24"/>
        </w:rPr>
        <w:t>выступает</w:t>
      </w:r>
      <w:r w:rsidR="0025002E" w:rsidRPr="00C61E96">
        <w:rPr>
          <w:sz w:val="24"/>
          <w:szCs w:val="24"/>
        </w:rPr>
        <w:t xml:space="preserve"> </w:t>
      </w:r>
      <w:r w:rsidR="000B6CE8" w:rsidRPr="00C61E96">
        <w:rPr>
          <w:sz w:val="24"/>
          <w:szCs w:val="24"/>
        </w:rPr>
        <w:t>одной</w:t>
      </w:r>
      <w:r w:rsidR="0025002E" w:rsidRPr="00C61E96">
        <w:rPr>
          <w:sz w:val="24"/>
          <w:szCs w:val="24"/>
        </w:rPr>
        <w:t xml:space="preserve"> </w:t>
      </w:r>
      <w:r w:rsidR="000B6CE8" w:rsidRPr="00C61E96">
        <w:rPr>
          <w:sz w:val="24"/>
          <w:szCs w:val="24"/>
        </w:rPr>
        <w:t>из</w:t>
      </w:r>
      <w:r w:rsidR="0025002E" w:rsidRPr="00C61E96">
        <w:rPr>
          <w:sz w:val="24"/>
          <w:szCs w:val="24"/>
        </w:rPr>
        <w:t xml:space="preserve"> </w:t>
      </w:r>
      <w:r w:rsidR="000B6CE8" w:rsidRPr="00C61E96">
        <w:rPr>
          <w:sz w:val="24"/>
          <w:szCs w:val="24"/>
        </w:rPr>
        <w:t>форм</w:t>
      </w:r>
      <w:r w:rsidR="0025002E" w:rsidRPr="00C61E96">
        <w:rPr>
          <w:sz w:val="24"/>
          <w:szCs w:val="24"/>
        </w:rPr>
        <w:t xml:space="preserve"> </w:t>
      </w:r>
      <w:r w:rsidR="000B6CE8" w:rsidRPr="00C61E96">
        <w:rPr>
          <w:sz w:val="24"/>
          <w:szCs w:val="24"/>
        </w:rPr>
        <w:t>совокупной</w:t>
      </w:r>
      <w:r w:rsidR="0025002E" w:rsidRPr="00C61E96">
        <w:rPr>
          <w:sz w:val="24"/>
          <w:szCs w:val="24"/>
        </w:rPr>
        <w:t xml:space="preserve"> </w:t>
      </w:r>
      <w:r w:rsidR="000B6CE8" w:rsidRPr="00C61E96">
        <w:rPr>
          <w:sz w:val="24"/>
          <w:szCs w:val="24"/>
        </w:rPr>
        <w:t>социально</w:t>
      </w:r>
      <w:r w:rsidR="0025002E" w:rsidRPr="00C61E96">
        <w:rPr>
          <w:sz w:val="24"/>
          <w:szCs w:val="24"/>
        </w:rPr>
        <w:t xml:space="preserve"> </w:t>
      </w:r>
      <w:r w:rsidR="000B6CE8" w:rsidRPr="00C61E96">
        <w:rPr>
          <w:sz w:val="24"/>
          <w:szCs w:val="24"/>
        </w:rPr>
        <w:t>признаваемой</w:t>
      </w:r>
      <w:r w:rsidR="0025002E" w:rsidRPr="00C61E96">
        <w:rPr>
          <w:sz w:val="24"/>
          <w:szCs w:val="24"/>
        </w:rPr>
        <w:t xml:space="preserve"> </w:t>
      </w:r>
      <w:r w:rsidR="000B6CE8" w:rsidRPr="00C61E96">
        <w:rPr>
          <w:sz w:val="24"/>
          <w:szCs w:val="24"/>
        </w:rPr>
        <w:t>деятельности.</w:t>
      </w:r>
      <w:r w:rsidR="0025002E" w:rsidRPr="00C61E96">
        <w:rPr>
          <w:sz w:val="24"/>
          <w:szCs w:val="24"/>
        </w:rPr>
        <w:t xml:space="preserve"> </w:t>
      </w:r>
      <w:r w:rsidR="000B6CE8" w:rsidRPr="00C61E96">
        <w:rPr>
          <w:sz w:val="24"/>
          <w:szCs w:val="24"/>
        </w:rPr>
        <w:t>В</w:t>
      </w:r>
      <w:r w:rsidR="0025002E" w:rsidRPr="00C61E96">
        <w:rPr>
          <w:sz w:val="24"/>
          <w:szCs w:val="24"/>
        </w:rPr>
        <w:t xml:space="preserve"> </w:t>
      </w:r>
      <w:r w:rsidR="000B6CE8" w:rsidRPr="00C61E96">
        <w:rPr>
          <w:sz w:val="24"/>
          <w:szCs w:val="24"/>
        </w:rPr>
        <w:t>ходе</w:t>
      </w:r>
      <w:r w:rsidR="0025002E" w:rsidRPr="00C61E96">
        <w:rPr>
          <w:sz w:val="24"/>
          <w:szCs w:val="24"/>
        </w:rPr>
        <w:t xml:space="preserve"> </w:t>
      </w:r>
      <w:r w:rsidR="000B6CE8" w:rsidRPr="00C61E96">
        <w:rPr>
          <w:sz w:val="24"/>
          <w:szCs w:val="24"/>
        </w:rPr>
        <w:t>учебного</w:t>
      </w:r>
      <w:r w:rsidR="0025002E" w:rsidRPr="00C61E96">
        <w:rPr>
          <w:sz w:val="24"/>
          <w:szCs w:val="24"/>
        </w:rPr>
        <w:t xml:space="preserve"> </w:t>
      </w:r>
      <w:r w:rsidR="000B6CE8" w:rsidRPr="00C61E96">
        <w:rPr>
          <w:sz w:val="24"/>
          <w:szCs w:val="24"/>
        </w:rPr>
        <w:t>процесса</w:t>
      </w:r>
      <w:r w:rsidR="0025002E" w:rsidRPr="00C61E96">
        <w:rPr>
          <w:sz w:val="24"/>
          <w:szCs w:val="24"/>
        </w:rPr>
        <w:t xml:space="preserve"> </w:t>
      </w:r>
      <w:r w:rsidR="000B6CE8" w:rsidRPr="00C61E96">
        <w:rPr>
          <w:sz w:val="24"/>
          <w:szCs w:val="24"/>
        </w:rPr>
        <w:t>начинается</w:t>
      </w:r>
      <w:r w:rsidR="0025002E" w:rsidRPr="00C61E96">
        <w:rPr>
          <w:sz w:val="24"/>
          <w:szCs w:val="24"/>
        </w:rPr>
        <w:t xml:space="preserve"> </w:t>
      </w:r>
      <w:r w:rsidR="000B6CE8" w:rsidRPr="00C61E96">
        <w:rPr>
          <w:sz w:val="24"/>
          <w:szCs w:val="24"/>
        </w:rPr>
        <w:t>непосредственное</w:t>
      </w:r>
      <w:r w:rsidR="0025002E" w:rsidRPr="00C61E96">
        <w:rPr>
          <w:sz w:val="24"/>
          <w:szCs w:val="24"/>
        </w:rPr>
        <w:t xml:space="preserve"> </w:t>
      </w:r>
      <w:r w:rsidR="000B6CE8" w:rsidRPr="00C61E96">
        <w:rPr>
          <w:sz w:val="24"/>
          <w:szCs w:val="24"/>
        </w:rPr>
        <w:t>изучение</w:t>
      </w:r>
      <w:r w:rsidR="0025002E" w:rsidRPr="00C61E96">
        <w:rPr>
          <w:sz w:val="24"/>
          <w:szCs w:val="24"/>
        </w:rPr>
        <w:t xml:space="preserve"> </w:t>
      </w:r>
      <w:r w:rsidR="000B6CE8" w:rsidRPr="00C61E96">
        <w:rPr>
          <w:sz w:val="24"/>
          <w:szCs w:val="24"/>
        </w:rPr>
        <w:t>основ</w:t>
      </w:r>
      <w:r w:rsidR="0025002E" w:rsidRPr="00C61E96">
        <w:rPr>
          <w:sz w:val="24"/>
          <w:szCs w:val="24"/>
        </w:rPr>
        <w:t xml:space="preserve"> </w:t>
      </w:r>
      <w:r w:rsidR="000B6CE8" w:rsidRPr="00C61E96">
        <w:rPr>
          <w:sz w:val="24"/>
          <w:szCs w:val="24"/>
        </w:rPr>
        <w:t>наук,</w:t>
      </w:r>
      <w:r w:rsidR="0025002E" w:rsidRPr="00C61E96">
        <w:rPr>
          <w:sz w:val="24"/>
          <w:szCs w:val="24"/>
        </w:rPr>
        <w:t xml:space="preserve"> </w:t>
      </w:r>
      <w:r w:rsidR="000B6CE8" w:rsidRPr="00C61E96">
        <w:rPr>
          <w:sz w:val="24"/>
          <w:szCs w:val="24"/>
        </w:rPr>
        <w:t>требующее</w:t>
      </w:r>
      <w:r w:rsidR="0025002E" w:rsidRPr="00C61E96">
        <w:rPr>
          <w:sz w:val="24"/>
          <w:szCs w:val="24"/>
        </w:rPr>
        <w:t xml:space="preserve"> </w:t>
      </w:r>
      <w:r w:rsidR="000B6CE8" w:rsidRPr="00C61E96">
        <w:rPr>
          <w:sz w:val="24"/>
          <w:szCs w:val="24"/>
        </w:rPr>
        <w:t>развитого</w:t>
      </w:r>
      <w:r w:rsidR="0025002E" w:rsidRPr="00C61E96">
        <w:rPr>
          <w:sz w:val="24"/>
          <w:szCs w:val="24"/>
        </w:rPr>
        <w:t xml:space="preserve"> </w:t>
      </w:r>
      <w:r w:rsidR="000B6CE8" w:rsidRPr="00C61E96">
        <w:rPr>
          <w:sz w:val="24"/>
          <w:szCs w:val="24"/>
        </w:rPr>
        <w:t>теоретического</w:t>
      </w:r>
      <w:r w:rsidR="0025002E" w:rsidRPr="00C61E96">
        <w:rPr>
          <w:sz w:val="24"/>
          <w:szCs w:val="24"/>
        </w:rPr>
        <w:t xml:space="preserve"> </w:t>
      </w:r>
      <w:r w:rsidR="000B6CE8" w:rsidRPr="00C61E96">
        <w:rPr>
          <w:sz w:val="24"/>
          <w:szCs w:val="24"/>
        </w:rPr>
        <w:t>мышления,</w:t>
      </w:r>
      <w:r w:rsidR="0025002E" w:rsidRPr="00C61E96">
        <w:rPr>
          <w:sz w:val="24"/>
          <w:szCs w:val="24"/>
        </w:rPr>
        <w:t xml:space="preserve"> </w:t>
      </w:r>
      <w:r w:rsidR="000B6CE8" w:rsidRPr="00C61E96">
        <w:rPr>
          <w:sz w:val="24"/>
          <w:szCs w:val="24"/>
        </w:rPr>
        <w:t>нового</w:t>
      </w:r>
      <w:r w:rsidR="0025002E" w:rsidRPr="00C61E96">
        <w:rPr>
          <w:sz w:val="24"/>
          <w:szCs w:val="24"/>
        </w:rPr>
        <w:t xml:space="preserve"> </w:t>
      </w:r>
      <w:r w:rsidR="000B6CE8" w:rsidRPr="00C61E96">
        <w:rPr>
          <w:sz w:val="24"/>
          <w:szCs w:val="24"/>
        </w:rPr>
        <w:t>познавательного</w:t>
      </w:r>
      <w:r w:rsidR="0025002E" w:rsidRPr="00C61E96">
        <w:rPr>
          <w:sz w:val="24"/>
          <w:szCs w:val="24"/>
        </w:rPr>
        <w:t xml:space="preserve"> </w:t>
      </w:r>
      <w:r w:rsidR="000B6CE8" w:rsidRPr="00C61E96">
        <w:rPr>
          <w:sz w:val="24"/>
          <w:szCs w:val="24"/>
        </w:rPr>
        <w:t>отношения</w:t>
      </w:r>
      <w:r w:rsidR="0025002E" w:rsidRPr="00C61E96">
        <w:rPr>
          <w:sz w:val="24"/>
          <w:szCs w:val="24"/>
        </w:rPr>
        <w:t xml:space="preserve"> </w:t>
      </w:r>
      <w:r w:rsidR="000B6CE8" w:rsidRPr="00C61E96">
        <w:rPr>
          <w:sz w:val="24"/>
          <w:szCs w:val="24"/>
        </w:rPr>
        <w:t>к</w:t>
      </w:r>
      <w:r w:rsidR="0025002E" w:rsidRPr="00C61E96">
        <w:rPr>
          <w:sz w:val="24"/>
          <w:szCs w:val="24"/>
        </w:rPr>
        <w:t xml:space="preserve"> </w:t>
      </w:r>
      <w:r w:rsidR="000B6CE8" w:rsidRPr="00C61E96">
        <w:rPr>
          <w:sz w:val="24"/>
          <w:szCs w:val="24"/>
        </w:rPr>
        <w:t>знаниям.</w:t>
      </w:r>
      <w:r w:rsidR="0025002E" w:rsidRPr="00C61E96">
        <w:rPr>
          <w:sz w:val="24"/>
          <w:szCs w:val="24"/>
        </w:rPr>
        <w:t xml:space="preserve"> </w:t>
      </w:r>
      <w:r w:rsidR="000B6CE8" w:rsidRPr="00C61E96">
        <w:rPr>
          <w:sz w:val="24"/>
          <w:szCs w:val="24"/>
        </w:rPr>
        <w:t>Требования</w:t>
      </w:r>
      <w:r w:rsidR="0025002E" w:rsidRPr="00C61E96">
        <w:rPr>
          <w:sz w:val="24"/>
          <w:szCs w:val="24"/>
        </w:rPr>
        <w:t xml:space="preserve"> </w:t>
      </w:r>
      <w:r w:rsidR="000B6CE8" w:rsidRPr="00C61E96">
        <w:rPr>
          <w:sz w:val="24"/>
          <w:szCs w:val="24"/>
        </w:rPr>
        <w:t>к</w:t>
      </w:r>
      <w:r w:rsidR="0025002E" w:rsidRPr="00C61E96">
        <w:rPr>
          <w:sz w:val="24"/>
          <w:szCs w:val="24"/>
        </w:rPr>
        <w:t xml:space="preserve"> </w:t>
      </w:r>
      <w:r w:rsidR="000B6CE8" w:rsidRPr="00C61E96">
        <w:rPr>
          <w:sz w:val="24"/>
          <w:szCs w:val="24"/>
        </w:rPr>
        <w:t>вниманию</w:t>
      </w:r>
      <w:r w:rsidR="0025002E" w:rsidRPr="00C61E96">
        <w:rPr>
          <w:sz w:val="24"/>
          <w:szCs w:val="24"/>
        </w:rPr>
        <w:t xml:space="preserve"> </w:t>
      </w:r>
      <w:r w:rsidR="000B6CE8" w:rsidRPr="00C61E96">
        <w:rPr>
          <w:sz w:val="24"/>
          <w:szCs w:val="24"/>
        </w:rPr>
        <w:t>включают</w:t>
      </w:r>
      <w:r w:rsidR="0025002E" w:rsidRPr="00C61E96">
        <w:rPr>
          <w:sz w:val="24"/>
          <w:szCs w:val="24"/>
        </w:rPr>
        <w:t xml:space="preserve"> </w:t>
      </w:r>
      <w:r w:rsidR="000B6CE8" w:rsidRPr="00C61E96">
        <w:rPr>
          <w:sz w:val="24"/>
          <w:szCs w:val="24"/>
        </w:rPr>
        <w:t>не</w:t>
      </w:r>
      <w:r w:rsidR="0025002E" w:rsidRPr="00C61E96">
        <w:rPr>
          <w:sz w:val="24"/>
          <w:szCs w:val="24"/>
        </w:rPr>
        <w:t xml:space="preserve"> </w:t>
      </w:r>
      <w:r w:rsidR="000B6CE8" w:rsidRPr="00C61E96">
        <w:rPr>
          <w:sz w:val="24"/>
          <w:szCs w:val="24"/>
        </w:rPr>
        <w:t>только</w:t>
      </w:r>
      <w:r w:rsidR="0025002E" w:rsidRPr="00C61E96">
        <w:rPr>
          <w:sz w:val="24"/>
          <w:szCs w:val="24"/>
        </w:rPr>
        <w:t xml:space="preserve"> </w:t>
      </w:r>
      <w:r w:rsidR="000B6CE8" w:rsidRPr="00C61E96">
        <w:rPr>
          <w:sz w:val="24"/>
          <w:szCs w:val="24"/>
        </w:rPr>
        <w:t>большой</w:t>
      </w:r>
      <w:r w:rsidR="0025002E" w:rsidRPr="00C61E96">
        <w:rPr>
          <w:sz w:val="24"/>
          <w:szCs w:val="24"/>
        </w:rPr>
        <w:t xml:space="preserve"> </w:t>
      </w:r>
      <w:r w:rsidR="000B6CE8" w:rsidRPr="00C61E96">
        <w:rPr>
          <w:sz w:val="24"/>
          <w:szCs w:val="24"/>
        </w:rPr>
        <w:t>объем</w:t>
      </w:r>
      <w:r w:rsidR="0025002E" w:rsidRPr="00C61E96">
        <w:rPr>
          <w:sz w:val="24"/>
          <w:szCs w:val="24"/>
        </w:rPr>
        <w:t xml:space="preserve"> </w:t>
      </w:r>
      <w:r w:rsidR="000B6CE8" w:rsidRPr="00C61E96">
        <w:rPr>
          <w:sz w:val="24"/>
          <w:szCs w:val="24"/>
        </w:rPr>
        <w:t>и</w:t>
      </w:r>
      <w:r w:rsidR="0025002E" w:rsidRPr="00C61E96">
        <w:rPr>
          <w:sz w:val="24"/>
          <w:szCs w:val="24"/>
        </w:rPr>
        <w:t xml:space="preserve"> </w:t>
      </w:r>
      <w:r w:rsidR="000B6CE8" w:rsidRPr="00C61E96">
        <w:rPr>
          <w:sz w:val="24"/>
          <w:szCs w:val="24"/>
        </w:rPr>
        <w:t>устойчивость,</w:t>
      </w:r>
      <w:r w:rsidR="0025002E" w:rsidRPr="00C61E96">
        <w:rPr>
          <w:sz w:val="24"/>
          <w:szCs w:val="24"/>
        </w:rPr>
        <w:t xml:space="preserve"> </w:t>
      </w:r>
      <w:r w:rsidR="000B6CE8" w:rsidRPr="00C61E96">
        <w:rPr>
          <w:sz w:val="24"/>
          <w:szCs w:val="24"/>
        </w:rPr>
        <w:t>но</w:t>
      </w:r>
      <w:r w:rsidR="0025002E" w:rsidRPr="00C61E96">
        <w:rPr>
          <w:sz w:val="24"/>
          <w:szCs w:val="24"/>
        </w:rPr>
        <w:t xml:space="preserve"> </w:t>
      </w:r>
      <w:r w:rsidR="000B6CE8" w:rsidRPr="00C61E96">
        <w:rPr>
          <w:sz w:val="24"/>
          <w:szCs w:val="24"/>
        </w:rPr>
        <w:t>и</w:t>
      </w:r>
      <w:r w:rsidR="0025002E" w:rsidRPr="00C61E96">
        <w:rPr>
          <w:sz w:val="24"/>
          <w:szCs w:val="24"/>
        </w:rPr>
        <w:t xml:space="preserve"> </w:t>
      </w:r>
      <w:r w:rsidR="000B6CE8" w:rsidRPr="00C61E96">
        <w:rPr>
          <w:sz w:val="24"/>
          <w:szCs w:val="24"/>
        </w:rPr>
        <w:t>специфическую</w:t>
      </w:r>
      <w:r w:rsidR="0025002E" w:rsidRPr="00C61E96">
        <w:rPr>
          <w:sz w:val="24"/>
          <w:szCs w:val="24"/>
        </w:rPr>
        <w:t xml:space="preserve"> </w:t>
      </w:r>
      <w:r w:rsidR="000B6CE8" w:rsidRPr="00C61E96">
        <w:rPr>
          <w:sz w:val="24"/>
          <w:szCs w:val="24"/>
        </w:rPr>
        <w:t>избирательность.</w:t>
      </w:r>
      <w:r w:rsidR="0025002E" w:rsidRPr="00C61E96">
        <w:rPr>
          <w:sz w:val="24"/>
          <w:szCs w:val="24"/>
        </w:rPr>
        <w:t xml:space="preserve"> </w:t>
      </w:r>
      <w:r w:rsidR="000B6CE8" w:rsidRPr="00C61E96">
        <w:rPr>
          <w:sz w:val="24"/>
          <w:szCs w:val="24"/>
        </w:rPr>
        <w:t>Избирательным,</w:t>
      </w:r>
      <w:r w:rsidR="0025002E" w:rsidRPr="00C61E96">
        <w:rPr>
          <w:sz w:val="24"/>
          <w:szCs w:val="24"/>
        </w:rPr>
        <w:t xml:space="preserve"> </w:t>
      </w:r>
      <w:r w:rsidR="000B6CE8" w:rsidRPr="00C61E96">
        <w:rPr>
          <w:sz w:val="24"/>
          <w:szCs w:val="24"/>
        </w:rPr>
        <w:t>целенаправленным,</w:t>
      </w:r>
      <w:r w:rsidR="0025002E" w:rsidRPr="00C61E96">
        <w:rPr>
          <w:sz w:val="24"/>
          <w:szCs w:val="24"/>
        </w:rPr>
        <w:t xml:space="preserve"> </w:t>
      </w:r>
      <w:r w:rsidR="000B6CE8" w:rsidRPr="00C61E96">
        <w:rPr>
          <w:sz w:val="24"/>
          <w:szCs w:val="24"/>
        </w:rPr>
        <w:t>анализирующим</w:t>
      </w:r>
      <w:r w:rsidR="0025002E" w:rsidRPr="00C61E96">
        <w:rPr>
          <w:sz w:val="24"/>
          <w:szCs w:val="24"/>
        </w:rPr>
        <w:t xml:space="preserve"> </w:t>
      </w:r>
      <w:r w:rsidR="000B6CE8" w:rsidRPr="00C61E96">
        <w:rPr>
          <w:sz w:val="24"/>
          <w:szCs w:val="24"/>
        </w:rPr>
        <w:t>становится</w:t>
      </w:r>
      <w:r w:rsidR="0025002E" w:rsidRPr="00C61E96">
        <w:rPr>
          <w:sz w:val="24"/>
          <w:szCs w:val="24"/>
        </w:rPr>
        <w:t xml:space="preserve"> </w:t>
      </w:r>
      <w:r w:rsidR="000B6CE8" w:rsidRPr="00C61E96">
        <w:rPr>
          <w:sz w:val="24"/>
          <w:szCs w:val="24"/>
        </w:rPr>
        <w:t>и</w:t>
      </w:r>
      <w:r w:rsidR="0025002E" w:rsidRPr="00C61E96">
        <w:rPr>
          <w:sz w:val="24"/>
          <w:szCs w:val="24"/>
        </w:rPr>
        <w:t xml:space="preserve"> </w:t>
      </w:r>
      <w:r w:rsidR="000B6CE8" w:rsidRPr="00C61E96">
        <w:rPr>
          <w:sz w:val="24"/>
          <w:szCs w:val="24"/>
        </w:rPr>
        <w:t>восприятие.</w:t>
      </w:r>
      <w:r w:rsidR="0025002E" w:rsidRPr="00C61E96">
        <w:rPr>
          <w:sz w:val="24"/>
          <w:szCs w:val="24"/>
        </w:rPr>
        <w:t xml:space="preserve"> </w:t>
      </w:r>
      <w:r w:rsidR="000B6CE8" w:rsidRPr="00C61E96">
        <w:rPr>
          <w:sz w:val="24"/>
          <w:szCs w:val="24"/>
        </w:rPr>
        <w:t>Воображение</w:t>
      </w:r>
      <w:r w:rsidR="0025002E" w:rsidRPr="00C61E96">
        <w:rPr>
          <w:sz w:val="24"/>
          <w:szCs w:val="24"/>
        </w:rPr>
        <w:t xml:space="preserve"> </w:t>
      </w:r>
      <w:r w:rsidR="000B6CE8" w:rsidRPr="00C61E96">
        <w:rPr>
          <w:sz w:val="24"/>
          <w:szCs w:val="24"/>
        </w:rPr>
        <w:t>приобретает</w:t>
      </w:r>
      <w:r w:rsidR="0025002E" w:rsidRPr="00C61E96">
        <w:rPr>
          <w:sz w:val="24"/>
          <w:szCs w:val="24"/>
        </w:rPr>
        <w:t xml:space="preserve"> </w:t>
      </w:r>
      <w:r w:rsidR="000B6CE8" w:rsidRPr="00C61E96">
        <w:rPr>
          <w:sz w:val="24"/>
          <w:szCs w:val="24"/>
        </w:rPr>
        <w:t>более</w:t>
      </w:r>
      <w:r w:rsidR="0025002E" w:rsidRPr="00C61E96">
        <w:rPr>
          <w:sz w:val="24"/>
          <w:szCs w:val="24"/>
        </w:rPr>
        <w:t xml:space="preserve"> </w:t>
      </w:r>
      <w:r w:rsidR="000B6CE8" w:rsidRPr="00C61E96">
        <w:rPr>
          <w:sz w:val="24"/>
          <w:szCs w:val="24"/>
        </w:rPr>
        <w:t>реалистичный</w:t>
      </w:r>
      <w:r w:rsidR="0025002E" w:rsidRPr="00C61E96">
        <w:rPr>
          <w:sz w:val="24"/>
          <w:szCs w:val="24"/>
        </w:rPr>
        <w:t xml:space="preserve"> </w:t>
      </w:r>
      <w:r w:rsidR="000B6CE8" w:rsidRPr="00C61E96">
        <w:rPr>
          <w:sz w:val="24"/>
          <w:szCs w:val="24"/>
        </w:rPr>
        <w:t>и</w:t>
      </w:r>
      <w:r w:rsidR="0025002E" w:rsidRPr="00C61E96">
        <w:rPr>
          <w:sz w:val="24"/>
          <w:szCs w:val="24"/>
        </w:rPr>
        <w:t xml:space="preserve"> </w:t>
      </w:r>
      <w:r w:rsidR="000B6CE8" w:rsidRPr="00C61E96">
        <w:rPr>
          <w:sz w:val="24"/>
          <w:szCs w:val="24"/>
        </w:rPr>
        <w:t>критичный</w:t>
      </w:r>
      <w:r w:rsidR="0025002E" w:rsidRPr="00C61E96">
        <w:rPr>
          <w:sz w:val="24"/>
          <w:szCs w:val="24"/>
        </w:rPr>
        <w:t xml:space="preserve"> </w:t>
      </w:r>
      <w:r w:rsidR="000B6CE8" w:rsidRPr="00C61E96">
        <w:rPr>
          <w:sz w:val="24"/>
          <w:szCs w:val="24"/>
        </w:rPr>
        <w:t>характер.</w:t>
      </w:r>
      <w:r w:rsidR="0025002E" w:rsidRPr="00C61E96">
        <w:rPr>
          <w:sz w:val="24"/>
          <w:szCs w:val="24"/>
        </w:rPr>
        <w:t xml:space="preserve"> </w:t>
      </w:r>
      <w:r w:rsidR="000B6CE8" w:rsidRPr="00C61E96">
        <w:rPr>
          <w:sz w:val="24"/>
          <w:szCs w:val="24"/>
        </w:rPr>
        <w:t>Данный</w:t>
      </w:r>
      <w:r w:rsidR="0025002E" w:rsidRPr="00C61E96">
        <w:rPr>
          <w:sz w:val="24"/>
          <w:szCs w:val="24"/>
        </w:rPr>
        <w:t xml:space="preserve"> </w:t>
      </w:r>
      <w:r w:rsidR="000B6CE8" w:rsidRPr="00C61E96">
        <w:rPr>
          <w:sz w:val="24"/>
          <w:szCs w:val="24"/>
        </w:rPr>
        <w:t>возраст</w:t>
      </w:r>
      <w:r w:rsidR="0025002E" w:rsidRPr="00C61E96">
        <w:rPr>
          <w:sz w:val="24"/>
          <w:szCs w:val="24"/>
        </w:rPr>
        <w:t xml:space="preserve"> </w:t>
      </w:r>
      <w:r w:rsidR="000B6CE8" w:rsidRPr="00C61E96">
        <w:rPr>
          <w:sz w:val="24"/>
          <w:szCs w:val="24"/>
        </w:rPr>
        <w:t>характеризуется</w:t>
      </w:r>
      <w:r w:rsidR="0025002E" w:rsidRPr="00C61E96">
        <w:rPr>
          <w:sz w:val="24"/>
          <w:szCs w:val="24"/>
        </w:rPr>
        <w:t xml:space="preserve"> </w:t>
      </w:r>
      <w:r w:rsidR="000B6CE8" w:rsidRPr="00C61E96">
        <w:rPr>
          <w:sz w:val="24"/>
          <w:szCs w:val="24"/>
        </w:rPr>
        <w:t>изменением</w:t>
      </w:r>
      <w:r w:rsidR="0025002E" w:rsidRPr="00C61E96">
        <w:rPr>
          <w:sz w:val="24"/>
          <w:szCs w:val="24"/>
        </w:rPr>
        <w:t xml:space="preserve"> </w:t>
      </w:r>
      <w:r w:rsidR="000B6CE8" w:rsidRPr="00C61E96">
        <w:rPr>
          <w:sz w:val="24"/>
          <w:szCs w:val="24"/>
        </w:rPr>
        <w:t>мотивации</w:t>
      </w:r>
      <w:r w:rsidR="0025002E" w:rsidRPr="00C61E96">
        <w:rPr>
          <w:sz w:val="24"/>
          <w:szCs w:val="24"/>
        </w:rPr>
        <w:t xml:space="preserve"> </w:t>
      </w:r>
      <w:r w:rsidR="000B6CE8" w:rsidRPr="00C61E96">
        <w:rPr>
          <w:sz w:val="24"/>
          <w:szCs w:val="24"/>
        </w:rPr>
        <w:t>личности.</w:t>
      </w:r>
      <w:r w:rsidR="0025002E" w:rsidRPr="00C61E96">
        <w:rPr>
          <w:sz w:val="24"/>
          <w:szCs w:val="24"/>
        </w:rPr>
        <w:t xml:space="preserve"> </w:t>
      </w:r>
      <w:r w:rsidR="000B6CE8" w:rsidRPr="00C61E96">
        <w:rPr>
          <w:sz w:val="24"/>
          <w:szCs w:val="24"/>
        </w:rPr>
        <w:t>Подросток</w:t>
      </w:r>
      <w:r w:rsidR="0025002E" w:rsidRPr="00C61E96">
        <w:rPr>
          <w:sz w:val="24"/>
          <w:szCs w:val="24"/>
        </w:rPr>
        <w:t xml:space="preserve"> </w:t>
      </w:r>
      <w:r w:rsidR="000B6CE8" w:rsidRPr="00C61E96">
        <w:rPr>
          <w:sz w:val="24"/>
          <w:szCs w:val="24"/>
        </w:rPr>
        <w:t>стремится</w:t>
      </w:r>
      <w:r w:rsidR="0025002E" w:rsidRPr="00C61E96">
        <w:rPr>
          <w:sz w:val="24"/>
          <w:szCs w:val="24"/>
        </w:rPr>
        <w:t xml:space="preserve"> </w:t>
      </w:r>
      <w:r w:rsidR="000B6CE8" w:rsidRPr="00C61E96">
        <w:rPr>
          <w:sz w:val="24"/>
          <w:szCs w:val="24"/>
        </w:rPr>
        <w:t>к</w:t>
      </w:r>
      <w:r w:rsidR="0025002E" w:rsidRPr="00C61E96">
        <w:rPr>
          <w:sz w:val="24"/>
          <w:szCs w:val="24"/>
        </w:rPr>
        <w:t xml:space="preserve"> </w:t>
      </w:r>
      <w:r w:rsidR="000B6CE8" w:rsidRPr="00C61E96">
        <w:rPr>
          <w:sz w:val="24"/>
          <w:szCs w:val="24"/>
        </w:rPr>
        <w:t>достижению</w:t>
      </w:r>
      <w:r w:rsidR="0025002E" w:rsidRPr="00C61E96">
        <w:rPr>
          <w:sz w:val="24"/>
          <w:szCs w:val="24"/>
        </w:rPr>
        <w:t xml:space="preserve"> </w:t>
      </w:r>
      <w:r w:rsidR="000B6CE8" w:rsidRPr="00C61E96">
        <w:rPr>
          <w:sz w:val="24"/>
          <w:szCs w:val="24"/>
        </w:rPr>
        <w:t>общественной</w:t>
      </w:r>
      <w:r w:rsidR="0025002E" w:rsidRPr="00C61E96">
        <w:rPr>
          <w:sz w:val="24"/>
          <w:szCs w:val="24"/>
        </w:rPr>
        <w:t xml:space="preserve"> </w:t>
      </w:r>
      <w:r w:rsidR="000B6CE8" w:rsidRPr="00C61E96">
        <w:rPr>
          <w:sz w:val="24"/>
          <w:szCs w:val="24"/>
        </w:rPr>
        <w:t>значимости</w:t>
      </w:r>
      <w:r w:rsidR="0025002E" w:rsidRPr="00C61E96">
        <w:rPr>
          <w:sz w:val="24"/>
          <w:szCs w:val="24"/>
        </w:rPr>
        <w:t xml:space="preserve"> </w:t>
      </w:r>
      <w:r w:rsidR="000B6CE8" w:rsidRPr="00C61E96">
        <w:rPr>
          <w:sz w:val="24"/>
          <w:szCs w:val="24"/>
        </w:rPr>
        <w:t>своей</w:t>
      </w:r>
      <w:r w:rsidR="0025002E" w:rsidRPr="00C61E96">
        <w:rPr>
          <w:sz w:val="24"/>
          <w:szCs w:val="24"/>
        </w:rPr>
        <w:t xml:space="preserve"> </w:t>
      </w:r>
      <w:r w:rsidR="000B6CE8" w:rsidRPr="00C61E96">
        <w:rPr>
          <w:sz w:val="24"/>
          <w:szCs w:val="24"/>
        </w:rPr>
        <w:t>личности,</w:t>
      </w:r>
      <w:r w:rsidR="0025002E" w:rsidRPr="00C61E96">
        <w:rPr>
          <w:sz w:val="24"/>
          <w:szCs w:val="24"/>
        </w:rPr>
        <w:t xml:space="preserve"> </w:t>
      </w:r>
      <w:r w:rsidR="000B6CE8" w:rsidRPr="00C61E96">
        <w:rPr>
          <w:sz w:val="24"/>
          <w:szCs w:val="24"/>
        </w:rPr>
        <w:t>как</w:t>
      </w:r>
      <w:r w:rsidR="0025002E" w:rsidRPr="00C61E96">
        <w:rPr>
          <w:sz w:val="24"/>
          <w:szCs w:val="24"/>
        </w:rPr>
        <w:t xml:space="preserve"> </w:t>
      </w:r>
      <w:r w:rsidR="000B6CE8" w:rsidRPr="00C61E96">
        <w:rPr>
          <w:sz w:val="24"/>
          <w:szCs w:val="24"/>
        </w:rPr>
        <w:t>к</w:t>
      </w:r>
      <w:r w:rsidR="0025002E" w:rsidRPr="00C61E96">
        <w:rPr>
          <w:sz w:val="24"/>
          <w:szCs w:val="24"/>
        </w:rPr>
        <w:t xml:space="preserve"> </w:t>
      </w:r>
      <w:r w:rsidR="000B6CE8" w:rsidRPr="00C61E96">
        <w:rPr>
          <w:sz w:val="24"/>
          <w:szCs w:val="24"/>
        </w:rPr>
        <w:t>позитивной</w:t>
      </w:r>
      <w:r w:rsidR="0025002E" w:rsidRPr="00C61E96">
        <w:rPr>
          <w:sz w:val="24"/>
          <w:szCs w:val="24"/>
        </w:rPr>
        <w:t xml:space="preserve"> </w:t>
      </w:r>
      <w:r w:rsidR="000B6CE8" w:rsidRPr="00C61E96">
        <w:rPr>
          <w:sz w:val="24"/>
          <w:szCs w:val="24"/>
        </w:rPr>
        <w:t>общественной</w:t>
      </w:r>
      <w:r w:rsidR="0025002E" w:rsidRPr="00C61E96">
        <w:rPr>
          <w:sz w:val="24"/>
          <w:szCs w:val="24"/>
        </w:rPr>
        <w:t xml:space="preserve"> </w:t>
      </w:r>
      <w:r w:rsidR="000B6CE8" w:rsidRPr="00C61E96">
        <w:rPr>
          <w:sz w:val="24"/>
          <w:szCs w:val="24"/>
        </w:rPr>
        <w:t>оценке,</w:t>
      </w:r>
      <w:r w:rsidR="0025002E" w:rsidRPr="00C61E96">
        <w:rPr>
          <w:sz w:val="24"/>
          <w:szCs w:val="24"/>
        </w:rPr>
        <w:t xml:space="preserve"> </w:t>
      </w:r>
      <w:r w:rsidR="000B6CE8" w:rsidRPr="00C61E96">
        <w:rPr>
          <w:sz w:val="24"/>
          <w:szCs w:val="24"/>
        </w:rPr>
        <w:t>так</w:t>
      </w:r>
      <w:r w:rsidR="0025002E" w:rsidRPr="00C61E96">
        <w:rPr>
          <w:sz w:val="24"/>
          <w:szCs w:val="24"/>
        </w:rPr>
        <w:t xml:space="preserve"> </w:t>
      </w:r>
      <w:r w:rsidR="000B6CE8" w:rsidRPr="00C61E96">
        <w:rPr>
          <w:sz w:val="24"/>
          <w:szCs w:val="24"/>
        </w:rPr>
        <w:t>и</w:t>
      </w:r>
      <w:r w:rsidR="0025002E" w:rsidRPr="00C61E96">
        <w:rPr>
          <w:sz w:val="24"/>
          <w:szCs w:val="24"/>
        </w:rPr>
        <w:t xml:space="preserve"> </w:t>
      </w:r>
      <w:r w:rsidR="000B6CE8" w:rsidRPr="00C61E96">
        <w:rPr>
          <w:sz w:val="24"/>
          <w:szCs w:val="24"/>
        </w:rPr>
        <w:t>к</w:t>
      </w:r>
      <w:r w:rsidR="0025002E" w:rsidRPr="00C61E96">
        <w:rPr>
          <w:sz w:val="24"/>
          <w:szCs w:val="24"/>
        </w:rPr>
        <w:t xml:space="preserve"> </w:t>
      </w:r>
      <w:r w:rsidR="000B6CE8" w:rsidRPr="00C61E96">
        <w:rPr>
          <w:sz w:val="24"/>
          <w:szCs w:val="24"/>
        </w:rPr>
        <w:t>личностному</w:t>
      </w:r>
      <w:r w:rsidR="0025002E" w:rsidRPr="00C61E96">
        <w:rPr>
          <w:sz w:val="24"/>
          <w:szCs w:val="24"/>
        </w:rPr>
        <w:t xml:space="preserve"> </w:t>
      </w:r>
      <w:r w:rsidR="000B6CE8" w:rsidRPr="00C61E96">
        <w:rPr>
          <w:sz w:val="24"/>
          <w:szCs w:val="24"/>
        </w:rPr>
        <w:t>самоутверждению.</w:t>
      </w:r>
      <w:r w:rsidR="0025002E" w:rsidRPr="00C61E96">
        <w:rPr>
          <w:sz w:val="24"/>
          <w:szCs w:val="24"/>
        </w:rPr>
        <w:t xml:space="preserve"> </w:t>
      </w:r>
      <w:r w:rsidR="000B6CE8" w:rsidRPr="00C61E96">
        <w:rPr>
          <w:sz w:val="24"/>
          <w:szCs w:val="24"/>
        </w:rPr>
        <w:t>Он</w:t>
      </w:r>
      <w:r w:rsidR="0025002E" w:rsidRPr="00C61E96">
        <w:rPr>
          <w:sz w:val="24"/>
          <w:szCs w:val="24"/>
        </w:rPr>
        <w:t xml:space="preserve"> </w:t>
      </w:r>
      <w:r w:rsidR="000B6CE8" w:rsidRPr="00C61E96">
        <w:rPr>
          <w:sz w:val="24"/>
          <w:szCs w:val="24"/>
        </w:rPr>
        <w:t>самостоятельно</w:t>
      </w:r>
      <w:r w:rsidR="0025002E" w:rsidRPr="00C61E96">
        <w:rPr>
          <w:sz w:val="24"/>
          <w:szCs w:val="24"/>
        </w:rPr>
        <w:t xml:space="preserve"> </w:t>
      </w:r>
      <w:r w:rsidR="000B6CE8" w:rsidRPr="00C61E96">
        <w:rPr>
          <w:sz w:val="24"/>
          <w:szCs w:val="24"/>
        </w:rPr>
        <w:t>ставит</w:t>
      </w:r>
      <w:r w:rsidR="0025002E" w:rsidRPr="00C61E96">
        <w:rPr>
          <w:sz w:val="24"/>
          <w:szCs w:val="24"/>
        </w:rPr>
        <w:t xml:space="preserve"> </w:t>
      </w:r>
      <w:r w:rsidR="000B6CE8" w:rsidRPr="00C61E96">
        <w:rPr>
          <w:sz w:val="24"/>
          <w:szCs w:val="24"/>
        </w:rPr>
        <w:t>перед</w:t>
      </w:r>
      <w:r w:rsidR="0025002E" w:rsidRPr="00C61E96">
        <w:rPr>
          <w:sz w:val="24"/>
          <w:szCs w:val="24"/>
        </w:rPr>
        <w:t xml:space="preserve"> </w:t>
      </w:r>
      <w:r w:rsidR="000B6CE8" w:rsidRPr="00C61E96">
        <w:rPr>
          <w:sz w:val="24"/>
          <w:szCs w:val="24"/>
        </w:rPr>
        <w:t>собой</w:t>
      </w:r>
      <w:r w:rsidR="0025002E" w:rsidRPr="00C61E96">
        <w:rPr>
          <w:sz w:val="24"/>
          <w:szCs w:val="24"/>
        </w:rPr>
        <w:t xml:space="preserve"> </w:t>
      </w:r>
      <w:r w:rsidR="000B6CE8" w:rsidRPr="00C61E96">
        <w:rPr>
          <w:sz w:val="24"/>
          <w:szCs w:val="24"/>
        </w:rPr>
        <w:t>цели,</w:t>
      </w:r>
      <w:r w:rsidR="0025002E" w:rsidRPr="00C61E96">
        <w:rPr>
          <w:sz w:val="24"/>
          <w:szCs w:val="24"/>
        </w:rPr>
        <w:t xml:space="preserve"> </w:t>
      </w:r>
      <w:r w:rsidR="000B6CE8" w:rsidRPr="00C61E96">
        <w:rPr>
          <w:sz w:val="24"/>
          <w:szCs w:val="24"/>
        </w:rPr>
        <w:t>сам</w:t>
      </w:r>
      <w:r w:rsidR="0025002E" w:rsidRPr="00C61E96">
        <w:rPr>
          <w:sz w:val="24"/>
          <w:szCs w:val="24"/>
        </w:rPr>
        <w:t xml:space="preserve"> </w:t>
      </w:r>
      <w:r w:rsidR="000B6CE8" w:rsidRPr="00C61E96">
        <w:rPr>
          <w:sz w:val="24"/>
          <w:szCs w:val="24"/>
        </w:rPr>
        <w:t>планирует</w:t>
      </w:r>
      <w:r w:rsidR="0025002E" w:rsidRPr="00C61E96">
        <w:rPr>
          <w:sz w:val="24"/>
          <w:szCs w:val="24"/>
        </w:rPr>
        <w:t xml:space="preserve"> </w:t>
      </w:r>
      <w:r w:rsidR="000B6CE8" w:rsidRPr="00C61E96">
        <w:rPr>
          <w:sz w:val="24"/>
          <w:szCs w:val="24"/>
        </w:rPr>
        <w:t>деятельность</w:t>
      </w:r>
      <w:r w:rsidR="0025002E" w:rsidRPr="00C61E96">
        <w:rPr>
          <w:sz w:val="24"/>
          <w:szCs w:val="24"/>
        </w:rPr>
        <w:t xml:space="preserve"> </w:t>
      </w:r>
      <w:r w:rsidR="000B6CE8" w:rsidRPr="00C61E96">
        <w:rPr>
          <w:sz w:val="24"/>
          <w:szCs w:val="24"/>
        </w:rPr>
        <w:t>по</w:t>
      </w:r>
      <w:r w:rsidR="0025002E" w:rsidRPr="00C61E96">
        <w:rPr>
          <w:sz w:val="24"/>
          <w:szCs w:val="24"/>
        </w:rPr>
        <w:t xml:space="preserve"> </w:t>
      </w:r>
      <w:r w:rsidR="000B6CE8" w:rsidRPr="00C61E96">
        <w:rPr>
          <w:sz w:val="24"/>
          <w:szCs w:val="24"/>
        </w:rPr>
        <w:t>их</w:t>
      </w:r>
      <w:r w:rsidR="0025002E" w:rsidRPr="00C61E96">
        <w:rPr>
          <w:sz w:val="24"/>
          <w:szCs w:val="24"/>
        </w:rPr>
        <w:t xml:space="preserve"> </w:t>
      </w:r>
      <w:r w:rsidR="000B6CE8" w:rsidRPr="00C61E96">
        <w:rPr>
          <w:sz w:val="24"/>
          <w:szCs w:val="24"/>
        </w:rPr>
        <w:t>осуществлению.</w:t>
      </w:r>
      <w:r w:rsidR="0025002E" w:rsidRPr="00C61E96">
        <w:rPr>
          <w:sz w:val="24"/>
          <w:szCs w:val="24"/>
        </w:rPr>
        <w:t xml:space="preserve"> </w:t>
      </w:r>
      <w:r w:rsidR="000B6CE8" w:rsidRPr="00C61E96">
        <w:rPr>
          <w:sz w:val="24"/>
          <w:szCs w:val="24"/>
        </w:rPr>
        <w:t>Подростковый</w:t>
      </w:r>
      <w:r w:rsidR="0025002E" w:rsidRPr="00C61E96">
        <w:rPr>
          <w:sz w:val="24"/>
          <w:szCs w:val="24"/>
        </w:rPr>
        <w:t xml:space="preserve"> </w:t>
      </w:r>
      <w:r w:rsidR="000B6CE8" w:rsidRPr="00C61E96">
        <w:rPr>
          <w:sz w:val="24"/>
          <w:szCs w:val="24"/>
        </w:rPr>
        <w:t>возраст</w:t>
      </w:r>
      <w:r w:rsidR="0025002E" w:rsidRPr="00C61E96">
        <w:rPr>
          <w:sz w:val="24"/>
          <w:szCs w:val="24"/>
        </w:rPr>
        <w:t xml:space="preserve"> </w:t>
      </w:r>
      <w:r w:rsidR="000B6CE8" w:rsidRPr="00C61E96">
        <w:rPr>
          <w:sz w:val="24"/>
          <w:szCs w:val="24"/>
        </w:rPr>
        <w:t>характеризуется</w:t>
      </w:r>
      <w:r w:rsidR="0025002E" w:rsidRPr="00C61E96">
        <w:rPr>
          <w:sz w:val="24"/>
          <w:szCs w:val="24"/>
        </w:rPr>
        <w:t xml:space="preserve"> </w:t>
      </w:r>
      <w:r w:rsidR="000B6CE8" w:rsidRPr="00C61E96">
        <w:rPr>
          <w:sz w:val="24"/>
          <w:szCs w:val="24"/>
        </w:rPr>
        <w:lastRenderedPageBreak/>
        <w:t>импульсивностью,</w:t>
      </w:r>
      <w:r w:rsidR="0025002E" w:rsidRPr="00C61E96">
        <w:rPr>
          <w:sz w:val="24"/>
          <w:szCs w:val="24"/>
        </w:rPr>
        <w:t xml:space="preserve"> </w:t>
      </w:r>
      <w:r w:rsidR="000B6CE8" w:rsidRPr="00C61E96">
        <w:rPr>
          <w:sz w:val="24"/>
          <w:szCs w:val="24"/>
        </w:rPr>
        <w:t>неуравновешенностью,</w:t>
      </w:r>
      <w:r w:rsidR="0025002E" w:rsidRPr="00C61E96">
        <w:rPr>
          <w:sz w:val="24"/>
          <w:szCs w:val="24"/>
        </w:rPr>
        <w:t xml:space="preserve"> </w:t>
      </w:r>
      <w:r w:rsidR="000B6CE8" w:rsidRPr="00C61E96">
        <w:rPr>
          <w:sz w:val="24"/>
          <w:szCs w:val="24"/>
        </w:rPr>
        <w:t>склонностью</w:t>
      </w:r>
      <w:r w:rsidR="0025002E" w:rsidRPr="00C61E96">
        <w:rPr>
          <w:sz w:val="24"/>
          <w:szCs w:val="24"/>
        </w:rPr>
        <w:t xml:space="preserve"> </w:t>
      </w:r>
      <w:r w:rsidR="000B6CE8" w:rsidRPr="00C61E96">
        <w:rPr>
          <w:sz w:val="24"/>
          <w:szCs w:val="24"/>
        </w:rPr>
        <w:t>к</w:t>
      </w:r>
      <w:r w:rsidR="0025002E" w:rsidRPr="00C61E96">
        <w:rPr>
          <w:sz w:val="24"/>
          <w:szCs w:val="24"/>
        </w:rPr>
        <w:t xml:space="preserve"> </w:t>
      </w:r>
      <w:r w:rsidR="000B6CE8" w:rsidRPr="00C61E96">
        <w:rPr>
          <w:sz w:val="24"/>
          <w:szCs w:val="24"/>
        </w:rPr>
        <w:t>колебанию</w:t>
      </w:r>
      <w:r w:rsidR="0025002E" w:rsidRPr="00C61E96">
        <w:rPr>
          <w:sz w:val="24"/>
          <w:szCs w:val="24"/>
        </w:rPr>
        <w:t xml:space="preserve"> </w:t>
      </w:r>
      <w:r w:rsidR="000B6CE8" w:rsidRPr="00C61E96">
        <w:rPr>
          <w:sz w:val="24"/>
          <w:szCs w:val="24"/>
        </w:rPr>
        <w:t>настроения.</w:t>
      </w:r>
      <w:r w:rsidR="0025002E" w:rsidRPr="00C61E96">
        <w:rPr>
          <w:sz w:val="24"/>
          <w:szCs w:val="24"/>
        </w:rPr>
        <w:t xml:space="preserve"> </w:t>
      </w:r>
      <w:r w:rsidR="000B6CE8" w:rsidRPr="00C61E96">
        <w:rPr>
          <w:sz w:val="24"/>
          <w:szCs w:val="24"/>
        </w:rPr>
        <w:t>В</w:t>
      </w:r>
      <w:r w:rsidR="0025002E" w:rsidRPr="00C61E96">
        <w:rPr>
          <w:sz w:val="24"/>
          <w:szCs w:val="24"/>
        </w:rPr>
        <w:t xml:space="preserve"> </w:t>
      </w:r>
      <w:r w:rsidR="000B6CE8" w:rsidRPr="00C61E96">
        <w:rPr>
          <w:sz w:val="24"/>
          <w:szCs w:val="24"/>
        </w:rPr>
        <w:t>этом</w:t>
      </w:r>
      <w:r w:rsidR="0025002E" w:rsidRPr="00C61E96">
        <w:rPr>
          <w:sz w:val="24"/>
          <w:szCs w:val="24"/>
        </w:rPr>
        <w:t xml:space="preserve"> </w:t>
      </w:r>
      <w:r w:rsidR="000B6CE8" w:rsidRPr="00C61E96">
        <w:rPr>
          <w:sz w:val="24"/>
          <w:szCs w:val="24"/>
        </w:rPr>
        <w:t>возрасте</w:t>
      </w:r>
      <w:r w:rsidR="0025002E" w:rsidRPr="00C61E96">
        <w:rPr>
          <w:sz w:val="24"/>
          <w:szCs w:val="24"/>
        </w:rPr>
        <w:t xml:space="preserve"> </w:t>
      </w:r>
      <w:r w:rsidR="000B6CE8" w:rsidRPr="00C61E96">
        <w:rPr>
          <w:sz w:val="24"/>
          <w:szCs w:val="24"/>
        </w:rPr>
        <w:t>непрерывно</w:t>
      </w:r>
      <w:r w:rsidR="0025002E" w:rsidRPr="00C61E96">
        <w:rPr>
          <w:sz w:val="24"/>
          <w:szCs w:val="24"/>
        </w:rPr>
        <w:t xml:space="preserve"> </w:t>
      </w:r>
      <w:r w:rsidR="000B6CE8" w:rsidRPr="00C61E96">
        <w:rPr>
          <w:sz w:val="24"/>
          <w:szCs w:val="24"/>
        </w:rPr>
        <w:t>меняется</w:t>
      </w:r>
      <w:r w:rsidR="0025002E" w:rsidRPr="00C61E96">
        <w:rPr>
          <w:sz w:val="24"/>
          <w:szCs w:val="24"/>
        </w:rPr>
        <w:t xml:space="preserve"> </w:t>
      </w:r>
      <w:r w:rsidR="000B6CE8" w:rsidRPr="00C61E96">
        <w:rPr>
          <w:sz w:val="24"/>
          <w:szCs w:val="24"/>
        </w:rPr>
        <w:t>круг</w:t>
      </w:r>
      <w:r w:rsidR="0025002E" w:rsidRPr="00C61E96">
        <w:rPr>
          <w:sz w:val="24"/>
          <w:szCs w:val="24"/>
        </w:rPr>
        <w:t xml:space="preserve"> </w:t>
      </w:r>
      <w:r w:rsidR="000B6CE8" w:rsidRPr="00C61E96">
        <w:rPr>
          <w:sz w:val="24"/>
          <w:szCs w:val="24"/>
        </w:rPr>
        <w:t>интересов,</w:t>
      </w:r>
      <w:r w:rsidR="0025002E" w:rsidRPr="00C61E96">
        <w:rPr>
          <w:sz w:val="24"/>
          <w:szCs w:val="24"/>
        </w:rPr>
        <w:t xml:space="preserve"> </w:t>
      </w:r>
      <w:r w:rsidR="000B6CE8" w:rsidRPr="00C61E96">
        <w:rPr>
          <w:sz w:val="24"/>
          <w:szCs w:val="24"/>
        </w:rPr>
        <w:t>растет</w:t>
      </w:r>
      <w:r w:rsidR="0025002E" w:rsidRPr="00C61E96">
        <w:rPr>
          <w:sz w:val="24"/>
          <w:szCs w:val="24"/>
        </w:rPr>
        <w:t xml:space="preserve"> </w:t>
      </w:r>
      <w:r w:rsidR="000B6CE8" w:rsidRPr="00C61E96">
        <w:rPr>
          <w:sz w:val="24"/>
          <w:szCs w:val="24"/>
        </w:rPr>
        <w:t>их</w:t>
      </w:r>
      <w:r w:rsidR="0025002E" w:rsidRPr="00C61E96">
        <w:rPr>
          <w:sz w:val="24"/>
          <w:szCs w:val="24"/>
        </w:rPr>
        <w:t xml:space="preserve"> </w:t>
      </w:r>
      <w:r w:rsidR="000B6CE8" w:rsidRPr="00C61E96">
        <w:rPr>
          <w:sz w:val="24"/>
          <w:szCs w:val="24"/>
        </w:rPr>
        <w:t>дифференциация,</w:t>
      </w:r>
      <w:r w:rsidR="0025002E" w:rsidRPr="00C61E96">
        <w:rPr>
          <w:sz w:val="24"/>
          <w:szCs w:val="24"/>
        </w:rPr>
        <w:t xml:space="preserve"> </w:t>
      </w:r>
      <w:r w:rsidR="000B6CE8" w:rsidRPr="00C61E96">
        <w:rPr>
          <w:sz w:val="24"/>
          <w:szCs w:val="24"/>
        </w:rPr>
        <w:t>глубина</w:t>
      </w:r>
      <w:r w:rsidR="0025002E" w:rsidRPr="00C61E96">
        <w:rPr>
          <w:sz w:val="24"/>
          <w:szCs w:val="24"/>
        </w:rPr>
        <w:t xml:space="preserve"> </w:t>
      </w:r>
      <w:r w:rsidR="000B6CE8" w:rsidRPr="00C61E96">
        <w:rPr>
          <w:sz w:val="24"/>
          <w:szCs w:val="24"/>
        </w:rPr>
        <w:t>и</w:t>
      </w:r>
      <w:r w:rsidR="0025002E" w:rsidRPr="00C61E96">
        <w:rPr>
          <w:sz w:val="24"/>
          <w:szCs w:val="24"/>
        </w:rPr>
        <w:t xml:space="preserve"> </w:t>
      </w:r>
      <w:r w:rsidR="000B6CE8" w:rsidRPr="00C61E96">
        <w:rPr>
          <w:sz w:val="24"/>
          <w:szCs w:val="24"/>
        </w:rPr>
        <w:t>содержательность.</w:t>
      </w:r>
      <w:r w:rsidR="0025002E" w:rsidRPr="00C61E96">
        <w:rPr>
          <w:sz w:val="24"/>
          <w:szCs w:val="24"/>
        </w:rPr>
        <w:t xml:space="preserve"> </w:t>
      </w:r>
    </w:p>
    <w:p w:rsidR="00495B5A" w:rsidRPr="00C61E96" w:rsidRDefault="00495B5A" w:rsidP="003C29B8">
      <w:pPr>
        <w:suppressAutoHyphens/>
        <w:adjustRightInd w:val="0"/>
        <w:ind w:firstLine="709"/>
        <w:jc w:val="both"/>
        <w:rPr>
          <w:sz w:val="24"/>
          <w:szCs w:val="24"/>
        </w:rPr>
      </w:pPr>
      <w:r w:rsidRPr="00C61E96">
        <w:rPr>
          <w:sz w:val="24"/>
          <w:szCs w:val="24"/>
        </w:rPr>
        <w:t>Набор</w:t>
      </w:r>
      <w:r w:rsidR="00E73EF6">
        <w:rPr>
          <w:sz w:val="24"/>
          <w:szCs w:val="24"/>
        </w:rPr>
        <w:t xml:space="preserve"> </w:t>
      </w:r>
      <w:r w:rsidRPr="00C61E96">
        <w:rPr>
          <w:sz w:val="24"/>
          <w:szCs w:val="24"/>
        </w:rPr>
        <w:t>учащихся</w:t>
      </w:r>
      <w:r w:rsidR="00E73EF6">
        <w:rPr>
          <w:sz w:val="24"/>
          <w:szCs w:val="24"/>
        </w:rPr>
        <w:t xml:space="preserve"> </w:t>
      </w:r>
      <w:r w:rsidRPr="00C61E96">
        <w:rPr>
          <w:sz w:val="24"/>
          <w:szCs w:val="24"/>
        </w:rPr>
        <w:t>осуществляется</w:t>
      </w:r>
      <w:r w:rsidR="00E73EF6">
        <w:rPr>
          <w:sz w:val="24"/>
          <w:szCs w:val="24"/>
        </w:rPr>
        <w:t xml:space="preserve"> </w:t>
      </w:r>
      <w:r w:rsidRPr="00C61E96">
        <w:rPr>
          <w:sz w:val="24"/>
          <w:szCs w:val="24"/>
        </w:rPr>
        <w:t>на</w:t>
      </w:r>
      <w:r w:rsidR="00E73EF6">
        <w:rPr>
          <w:sz w:val="24"/>
          <w:szCs w:val="24"/>
        </w:rPr>
        <w:t xml:space="preserve"> </w:t>
      </w:r>
      <w:r w:rsidRPr="00C61E96">
        <w:rPr>
          <w:sz w:val="24"/>
          <w:szCs w:val="24"/>
        </w:rPr>
        <w:t>добровольной</w:t>
      </w:r>
      <w:r w:rsidR="00E73EF6">
        <w:rPr>
          <w:sz w:val="24"/>
          <w:szCs w:val="24"/>
        </w:rPr>
        <w:t xml:space="preserve"> </w:t>
      </w:r>
      <w:r w:rsidRPr="00C61E96">
        <w:rPr>
          <w:sz w:val="24"/>
          <w:szCs w:val="24"/>
        </w:rPr>
        <w:t>основе.</w:t>
      </w:r>
      <w:r w:rsidR="00E73EF6">
        <w:rPr>
          <w:sz w:val="24"/>
          <w:szCs w:val="24"/>
        </w:rPr>
        <w:t xml:space="preserve"> </w:t>
      </w:r>
      <w:r w:rsidRPr="00C61E96">
        <w:rPr>
          <w:sz w:val="24"/>
          <w:szCs w:val="24"/>
        </w:rPr>
        <w:t>Зачисление</w:t>
      </w:r>
      <w:r w:rsidR="00E73EF6">
        <w:rPr>
          <w:sz w:val="24"/>
          <w:szCs w:val="24"/>
        </w:rPr>
        <w:t xml:space="preserve"> </w:t>
      </w:r>
      <w:r w:rsidRPr="00C61E96">
        <w:rPr>
          <w:sz w:val="24"/>
          <w:szCs w:val="24"/>
        </w:rPr>
        <w:t>в</w:t>
      </w:r>
      <w:r w:rsidR="00E73EF6">
        <w:rPr>
          <w:sz w:val="24"/>
          <w:szCs w:val="24"/>
        </w:rPr>
        <w:t xml:space="preserve"> </w:t>
      </w:r>
      <w:r w:rsidRPr="00C61E96">
        <w:rPr>
          <w:sz w:val="24"/>
          <w:szCs w:val="24"/>
        </w:rPr>
        <w:t>группы</w:t>
      </w:r>
      <w:r w:rsidR="00E73EF6">
        <w:rPr>
          <w:sz w:val="24"/>
          <w:szCs w:val="24"/>
        </w:rPr>
        <w:t xml:space="preserve"> </w:t>
      </w:r>
      <w:r w:rsidRPr="00C61E96">
        <w:rPr>
          <w:sz w:val="24"/>
          <w:szCs w:val="24"/>
        </w:rPr>
        <w:t>производится</w:t>
      </w:r>
      <w:r w:rsidR="007509C0">
        <w:rPr>
          <w:sz w:val="24"/>
          <w:szCs w:val="24"/>
        </w:rPr>
        <w:t xml:space="preserve"> </w:t>
      </w:r>
      <w:r w:rsidRPr="00C61E96">
        <w:rPr>
          <w:sz w:val="24"/>
          <w:szCs w:val="24"/>
        </w:rPr>
        <w:t>на</w:t>
      </w:r>
      <w:r w:rsidR="007509C0">
        <w:rPr>
          <w:sz w:val="24"/>
          <w:szCs w:val="24"/>
        </w:rPr>
        <w:t xml:space="preserve"> </w:t>
      </w:r>
      <w:r w:rsidRPr="00C61E96">
        <w:rPr>
          <w:sz w:val="24"/>
          <w:szCs w:val="24"/>
        </w:rPr>
        <w:t>основании</w:t>
      </w:r>
      <w:r w:rsidR="007509C0">
        <w:rPr>
          <w:sz w:val="24"/>
          <w:szCs w:val="24"/>
        </w:rPr>
        <w:t xml:space="preserve"> </w:t>
      </w:r>
      <w:r w:rsidRPr="00C61E96">
        <w:rPr>
          <w:sz w:val="24"/>
          <w:szCs w:val="24"/>
        </w:rPr>
        <w:t>заполнения</w:t>
      </w:r>
      <w:r w:rsidR="007509C0">
        <w:rPr>
          <w:sz w:val="24"/>
          <w:szCs w:val="24"/>
        </w:rPr>
        <w:t xml:space="preserve"> </w:t>
      </w:r>
      <w:r w:rsidRPr="00C61E96">
        <w:rPr>
          <w:sz w:val="24"/>
          <w:szCs w:val="24"/>
        </w:rPr>
        <w:t>родителями</w:t>
      </w:r>
      <w:r w:rsidR="007509C0">
        <w:rPr>
          <w:sz w:val="24"/>
          <w:szCs w:val="24"/>
        </w:rPr>
        <w:t xml:space="preserve"> </w:t>
      </w:r>
      <w:r w:rsidRPr="00C61E96">
        <w:rPr>
          <w:sz w:val="24"/>
          <w:szCs w:val="24"/>
        </w:rPr>
        <w:t>заявления</w:t>
      </w:r>
      <w:r w:rsidR="007509C0">
        <w:rPr>
          <w:sz w:val="24"/>
          <w:szCs w:val="24"/>
        </w:rPr>
        <w:t xml:space="preserve"> </w:t>
      </w:r>
      <w:r w:rsidRPr="00C61E96">
        <w:rPr>
          <w:sz w:val="24"/>
          <w:szCs w:val="24"/>
        </w:rPr>
        <w:t>о</w:t>
      </w:r>
      <w:r w:rsidR="007509C0">
        <w:rPr>
          <w:sz w:val="24"/>
          <w:szCs w:val="24"/>
        </w:rPr>
        <w:t xml:space="preserve"> </w:t>
      </w:r>
      <w:r w:rsidRPr="00C61E96">
        <w:rPr>
          <w:sz w:val="24"/>
          <w:szCs w:val="24"/>
        </w:rPr>
        <w:t>зачислении</w:t>
      </w:r>
      <w:r w:rsidR="007509C0">
        <w:rPr>
          <w:sz w:val="24"/>
          <w:szCs w:val="24"/>
        </w:rPr>
        <w:t xml:space="preserve"> </w:t>
      </w:r>
      <w:r w:rsidRPr="00C61E96">
        <w:rPr>
          <w:sz w:val="24"/>
          <w:szCs w:val="24"/>
        </w:rPr>
        <w:t>в</w:t>
      </w:r>
      <w:r w:rsidR="007509C0">
        <w:rPr>
          <w:sz w:val="24"/>
          <w:szCs w:val="24"/>
        </w:rPr>
        <w:t xml:space="preserve"> </w:t>
      </w:r>
      <w:r w:rsidRPr="00C61E96">
        <w:rPr>
          <w:sz w:val="24"/>
          <w:szCs w:val="24"/>
        </w:rPr>
        <w:t>Муниципальное</w:t>
      </w:r>
      <w:r w:rsidR="007509C0">
        <w:rPr>
          <w:sz w:val="24"/>
          <w:szCs w:val="24"/>
        </w:rPr>
        <w:t xml:space="preserve"> </w:t>
      </w:r>
      <w:r w:rsidRPr="00C61E96">
        <w:rPr>
          <w:sz w:val="24"/>
          <w:szCs w:val="24"/>
        </w:rPr>
        <w:t>бюджетное</w:t>
      </w:r>
      <w:r w:rsidR="007509C0">
        <w:rPr>
          <w:sz w:val="24"/>
          <w:szCs w:val="24"/>
        </w:rPr>
        <w:t xml:space="preserve"> </w:t>
      </w:r>
      <w:r w:rsidRPr="00C61E96">
        <w:rPr>
          <w:sz w:val="24"/>
          <w:szCs w:val="24"/>
        </w:rPr>
        <w:t>учреждение</w:t>
      </w:r>
      <w:r w:rsidR="007509C0">
        <w:rPr>
          <w:sz w:val="24"/>
          <w:szCs w:val="24"/>
        </w:rPr>
        <w:t xml:space="preserve"> </w:t>
      </w:r>
      <w:r w:rsidRPr="00C61E96">
        <w:rPr>
          <w:sz w:val="24"/>
          <w:szCs w:val="24"/>
        </w:rPr>
        <w:t>дополнительного</w:t>
      </w:r>
      <w:r w:rsidR="007509C0">
        <w:rPr>
          <w:sz w:val="24"/>
          <w:szCs w:val="24"/>
        </w:rPr>
        <w:t xml:space="preserve"> </w:t>
      </w:r>
      <w:r w:rsidRPr="00C61E96">
        <w:rPr>
          <w:sz w:val="24"/>
          <w:szCs w:val="24"/>
        </w:rPr>
        <w:t>образования</w:t>
      </w:r>
      <w:r w:rsidR="007509C0">
        <w:rPr>
          <w:sz w:val="24"/>
          <w:szCs w:val="24"/>
        </w:rPr>
        <w:t xml:space="preserve"> </w:t>
      </w:r>
      <w:r w:rsidRPr="00C61E96">
        <w:rPr>
          <w:sz w:val="24"/>
          <w:szCs w:val="24"/>
        </w:rPr>
        <w:t>«Дом</w:t>
      </w:r>
      <w:r w:rsidR="007509C0">
        <w:rPr>
          <w:sz w:val="24"/>
          <w:szCs w:val="24"/>
        </w:rPr>
        <w:t xml:space="preserve"> </w:t>
      </w:r>
      <w:r w:rsidRPr="00C61E96">
        <w:rPr>
          <w:sz w:val="24"/>
          <w:szCs w:val="24"/>
        </w:rPr>
        <w:t>творчества</w:t>
      </w:r>
      <w:r w:rsidR="007509C0">
        <w:rPr>
          <w:sz w:val="24"/>
          <w:szCs w:val="24"/>
        </w:rPr>
        <w:t xml:space="preserve"> </w:t>
      </w:r>
      <w:r w:rsidRPr="00C61E96">
        <w:rPr>
          <w:sz w:val="24"/>
          <w:szCs w:val="24"/>
        </w:rPr>
        <w:t>«Вектор»</w:t>
      </w:r>
      <w:r w:rsidR="007509C0">
        <w:rPr>
          <w:sz w:val="24"/>
          <w:szCs w:val="24"/>
        </w:rPr>
        <w:t xml:space="preserve"> </w:t>
      </w:r>
      <w:r w:rsidRPr="00C61E96">
        <w:rPr>
          <w:sz w:val="24"/>
          <w:szCs w:val="24"/>
        </w:rPr>
        <w:t>и</w:t>
      </w:r>
      <w:r w:rsidR="007509C0">
        <w:rPr>
          <w:sz w:val="24"/>
          <w:szCs w:val="24"/>
        </w:rPr>
        <w:t xml:space="preserve"> </w:t>
      </w:r>
      <w:r w:rsidRPr="00C61E96">
        <w:rPr>
          <w:sz w:val="24"/>
          <w:szCs w:val="24"/>
        </w:rPr>
        <w:t>согласия</w:t>
      </w:r>
      <w:r w:rsidR="007509C0">
        <w:rPr>
          <w:sz w:val="24"/>
          <w:szCs w:val="24"/>
        </w:rPr>
        <w:t xml:space="preserve"> </w:t>
      </w:r>
      <w:r w:rsidRPr="00C61E96">
        <w:rPr>
          <w:sz w:val="24"/>
          <w:szCs w:val="24"/>
        </w:rPr>
        <w:t>родителя</w:t>
      </w:r>
      <w:r w:rsidR="007509C0">
        <w:rPr>
          <w:sz w:val="24"/>
          <w:szCs w:val="24"/>
        </w:rPr>
        <w:t xml:space="preserve"> </w:t>
      </w:r>
      <w:r w:rsidRPr="00C61E96">
        <w:rPr>
          <w:sz w:val="24"/>
          <w:szCs w:val="24"/>
        </w:rPr>
        <w:t>(законного</w:t>
      </w:r>
      <w:r w:rsidR="007509C0">
        <w:rPr>
          <w:sz w:val="24"/>
          <w:szCs w:val="24"/>
        </w:rPr>
        <w:t xml:space="preserve"> </w:t>
      </w:r>
      <w:r w:rsidRPr="00C61E96">
        <w:rPr>
          <w:sz w:val="24"/>
          <w:szCs w:val="24"/>
        </w:rPr>
        <w:t>представителя)</w:t>
      </w:r>
      <w:r w:rsidR="007509C0">
        <w:rPr>
          <w:sz w:val="24"/>
          <w:szCs w:val="24"/>
        </w:rPr>
        <w:t xml:space="preserve"> </w:t>
      </w:r>
      <w:r w:rsidRPr="00C61E96">
        <w:rPr>
          <w:sz w:val="24"/>
          <w:szCs w:val="24"/>
        </w:rPr>
        <w:t>несовершеннолетнего</w:t>
      </w:r>
      <w:r w:rsidR="007509C0">
        <w:rPr>
          <w:sz w:val="24"/>
          <w:szCs w:val="24"/>
        </w:rPr>
        <w:t xml:space="preserve"> </w:t>
      </w:r>
      <w:r w:rsidRPr="00C61E96">
        <w:rPr>
          <w:sz w:val="24"/>
          <w:szCs w:val="24"/>
        </w:rPr>
        <w:t>учащегося</w:t>
      </w:r>
      <w:r w:rsidR="007509C0">
        <w:rPr>
          <w:sz w:val="24"/>
          <w:szCs w:val="24"/>
        </w:rPr>
        <w:t xml:space="preserve"> </w:t>
      </w:r>
      <w:r w:rsidRPr="00C61E96">
        <w:rPr>
          <w:sz w:val="24"/>
          <w:szCs w:val="24"/>
        </w:rPr>
        <w:t>на</w:t>
      </w:r>
      <w:r w:rsidR="007509C0">
        <w:rPr>
          <w:sz w:val="24"/>
          <w:szCs w:val="24"/>
        </w:rPr>
        <w:t xml:space="preserve"> </w:t>
      </w:r>
      <w:r w:rsidRPr="00C61E96">
        <w:rPr>
          <w:sz w:val="24"/>
          <w:szCs w:val="24"/>
        </w:rPr>
        <w:t>обработку</w:t>
      </w:r>
      <w:r w:rsidR="007509C0">
        <w:rPr>
          <w:sz w:val="24"/>
          <w:szCs w:val="24"/>
        </w:rPr>
        <w:t xml:space="preserve"> </w:t>
      </w:r>
      <w:r w:rsidRPr="00C61E96">
        <w:rPr>
          <w:sz w:val="24"/>
          <w:szCs w:val="24"/>
        </w:rPr>
        <w:t>персональных</w:t>
      </w:r>
      <w:r w:rsidR="007509C0">
        <w:rPr>
          <w:sz w:val="24"/>
          <w:szCs w:val="24"/>
        </w:rPr>
        <w:t xml:space="preserve"> </w:t>
      </w:r>
      <w:r w:rsidRPr="00C61E96">
        <w:rPr>
          <w:sz w:val="24"/>
          <w:szCs w:val="24"/>
        </w:rPr>
        <w:t>данных</w:t>
      </w:r>
      <w:r w:rsidR="007509C0">
        <w:rPr>
          <w:sz w:val="24"/>
          <w:szCs w:val="24"/>
        </w:rPr>
        <w:t>. По мере достижения учащимися 14-летнего возраста заявление о зачислении составляется самостоятельно.</w:t>
      </w:r>
    </w:p>
    <w:p w:rsidR="00495B5A" w:rsidRPr="00C61E96" w:rsidRDefault="005A62EE" w:rsidP="003C29B8">
      <w:pPr>
        <w:pStyle w:val="a3"/>
        <w:suppressAutoHyphens/>
        <w:ind w:left="0" w:firstLine="709"/>
        <w:jc w:val="both"/>
      </w:pPr>
      <w:r w:rsidRPr="00C61E96">
        <w:rPr>
          <w:b/>
          <w:i/>
        </w:rPr>
        <w:t>Уровень сложности содержания программы</w:t>
      </w:r>
      <w:r w:rsidRPr="00C61E96">
        <w:t xml:space="preserve"> Программа </w:t>
      </w:r>
      <w:r w:rsidR="00495B5A" w:rsidRPr="00C61E96">
        <w:t>«</w:t>
      </w:r>
      <w:r w:rsidR="00D913B8" w:rsidRPr="00C61E96">
        <w:t>Твой выбор</w:t>
      </w:r>
      <w:r w:rsidR="00495B5A" w:rsidRPr="00C61E96">
        <w:t>»</w:t>
      </w:r>
      <w:r w:rsidRPr="00C61E96">
        <w:t xml:space="preserve"> </w:t>
      </w:r>
      <w:r w:rsidR="00495B5A" w:rsidRPr="00C61E96">
        <w:t>имеет</w:t>
      </w:r>
      <w:r w:rsidRPr="00C61E96">
        <w:t xml:space="preserve"> </w:t>
      </w:r>
      <w:r w:rsidR="00495B5A" w:rsidRPr="00C61E96">
        <w:t>«</w:t>
      </w:r>
      <w:r w:rsidR="00C239F0" w:rsidRPr="00C61E96">
        <w:t>стартовы</w:t>
      </w:r>
      <w:r w:rsidR="00495B5A" w:rsidRPr="00C61E96">
        <w:t>й</w:t>
      </w:r>
      <w:r w:rsidRPr="00C61E96">
        <w:t xml:space="preserve"> </w:t>
      </w:r>
      <w:r w:rsidR="00495B5A" w:rsidRPr="00C61E96">
        <w:t>уровень»</w:t>
      </w:r>
      <w:r w:rsidRPr="00C61E96">
        <w:t xml:space="preserve"> </w:t>
      </w:r>
      <w:r w:rsidR="00495B5A" w:rsidRPr="00C61E96">
        <w:t>сложности</w:t>
      </w:r>
      <w:r w:rsidRPr="00C61E96">
        <w:t xml:space="preserve"> </w:t>
      </w:r>
      <w:r w:rsidR="00495B5A" w:rsidRPr="00C61E96">
        <w:t>содержания,</w:t>
      </w:r>
      <w:r w:rsidRPr="00C61E96">
        <w:rPr>
          <w:b/>
          <w:i/>
        </w:rPr>
        <w:t xml:space="preserve"> </w:t>
      </w:r>
      <w:r w:rsidR="00495B5A" w:rsidRPr="00C61E96">
        <w:t>так</w:t>
      </w:r>
      <w:r w:rsidRPr="00C61E96">
        <w:t xml:space="preserve"> </w:t>
      </w:r>
      <w:r w:rsidR="00495B5A" w:rsidRPr="00C61E96">
        <w:t>как</w:t>
      </w:r>
      <w:r w:rsidRPr="00C61E96">
        <w:t xml:space="preserve"> </w:t>
      </w:r>
      <w:r w:rsidR="00495B5A" w:rsidRPr="00C61E96">
        <w:t>предполагает</w:t>
      </w:r>
      <w:r w:rsidRPr="00C61E96">
        <w:t xml:space="preserve"> </w:t>
      </w:r>
      <w:r w:rsidR="00495B5A" w:rsidRPr="00C61E96">
        <w:t>развитие</w:t>
      </w:r>
      <w:r w:rsidRPr="00C61E96">
        <w:t xml:space="preserve"> </w:t>
      </w:r>
      <w:r w:rsidR="00495B5A" w:rsidRPr="00C61E96">
        <w:t>элементарных</w:t>
      </w:r>
      <w:r w:rsidRPr="00C61E96">
        <w:t xml:space="preserve"> </w:t>
      </w:r>
      <w:r w:rsidR="00495B5A" w:rsidRPr="00C61E96">
        <w:t>умений</w:t>
      </w:r>
      <w:r w:rsidRPr="00C61E96">
        <w:t xml:space="preserve"> </w:t>
      </w:r>
      <w:r w:rsidR="00495B5A" w:rsidRPr="00C61E96">
        <w:t>и</w:t>
      </w:r>
      <w:r w:rsidRPr="00C61E96">
        <w:t xml:space="preserve"> </w:t>
      </w:r>
      <w:r w:rsidR="00495B5A" w:rsidRPr="00C61E96">
        <w:t>навыков</w:t>
      </w:r>
      <w:r w:rsidRPr="00C61E96">
        <w:t xml:space="preserve"> </w:t>
      </w:r>
      <w:r w:rsidR="00495B5A" w:rsidRPr="00C61E96">
        <w:t>формирование</w:t>
      </w:r>
      <w:r w:rsidRPr="00C61E96">
        <w:t xml:space="preserve"> </w:t>
      </w:r>
      <w:r w:rsidR="00495B5A" w:rsidRPr="00C61E96">
        <w:t>первичных</w:t>
      </w:r>
      <w:r w:rsidR="0025002E" w:rsidRPr="00C61E96">
        <w:t xml:space="preserve"> </w:t>
      </w:r>
      <w:r w:rsidR="00495B5A" w:rsidRPr="00C61E96">
        <w:t>практических</w:t>
      </w:r>
      <w:r w:rsidR="0025002E" w:rsidRPr="00C61E96">
        <w:t xml:space="preserve"> </w:t>
      </w:r>
      <w:r w:rsidR="00495B5A" w:rsidRPr="00C61E96">
        <w:t>навыков</w:t>
      </w:r>
      <w:r w:rsidR="0025002E" w:rsidRPr="00C61E96">
        <w:t xml:space="preserve"> </w:t>
      </w:r>
      <w:r w:rsidR="00495B5A" w:rsidRPr="00C61E96">
        <w:t>работы</w:t>
      </w:r>
      <w:r w:rsidR="0025002E" w:rsidRPr="00C61E96">
        <w:t xml:space="preserve"> </w:t>
      </w:r>
      <w:r w:rsidR="00495B5A" w:rsidRPr="00C61E96">
        <w:t>в</w:t>
      </w:r>
      <w:r w:rsidR="0025002E" w:rsidRPr="00C61E96">
        <w:t xml:space="preserve"> </w:t>
      </w:r>
      <w:r w:rsidR="00495B5A" w:rsidRPr="00C61E96">
        <w:t>конкретной</w:t>
      </w:r>
      <w:r w:rsidR="0025002E" w:rsidRPr="00C61E96">
        <w:t xml:space="preserve"> </w:t>
      </w:r>
      <w:r w:rsidR="00495B5A" w:rsidRPr="00C61E96">
        <w:t>профессии</w:t>
      </w:r>
      <w:r w:rsidR="0025002E" w:rsidRPr="00C61E96">
        <w:t xml:space="preserve"> </w:t>
      </w:r>
      <w:r w:rsidR="00495B5A" w:rsidRPr="00C61E96">
        <w:t>в</w:t>
      </w:r>
      <w:r w:rsidR="0025002E" w:rsidRPr="00C61E96">
        <w:t xml:space="preserve"> </w:t>
      </w:r>
      <w:r w:rsidR="00495B5A" w:rsidRPr="00C61E96">
        <w:t>ходе</w:t>
      </w:r>
      <w:r w:rsidR="0025002E" w:rsidRPr="00C61E96">
        <w:t xml:space="preserve"> </w:t>
      </w:r>
      <w:r w:rsidR="006409D6" w:rsidRPr="00C61E96">
        <w:t>выполнения</w:t>
      </w:r>
      <w:r w:rsidR="0025002E" w:rsidRPr="00C61E96">
        <w:t xml:space="preserve"> </w:t>
      </w:r>
      <w:r w:rsidR="008B774C" w:rsidRPr="00C61E96">
        <w:t>мини</w:t>
      </w:r>
      <w:r w:rsidR="0025002E" w:rsidRPr="00C61E96">
        <w:t xml:space="preserve"> </w:t>
      </w:r>
      <w:r w:rsidR="006409D6" w:rsidRPr="00C61E96">
        <w:t>проекта</w:t>
      </w:r>
      <w:r w:rsidR="0025002E" w:rsidRPr="00C61E96">
        <w:t xml:space="preserve"> </w:t>
      </w:r>
      <w:r w:rsidR="006409D6" w:rsidRPr="00C61E96">
        <w:t>«Мой</w:t>
      </w:r>
      <w:r w:rsidR="0025002E" w:rsidRPr="00C61E96">
        <w:t xml:space="preserve"> </w:t>
      </w:r>
      <w:r w:rsidR="006409D6" w:rsidRPr="00C61E96">
        <w:t>выбор».</w:t>
      </w:r>
      <w:r w:rsidRPr="00C61E96">
        <w:t xml:space="preserve"> </w:t>
      </w:r>
      <w:r w:rsidR="00495B5A" w:rsidRPr="00C61E96">
        <w:t>Конечной</w:t>
      </w:r>
      <w:r w:rsidRPr="00C61E96">
        <w:t xml:space="preserve"> </w:t>
      </w:r>
      <w:r w:rsidR="00495B5A" w:rsidRPr="00C61E96">
        <w:t>целью</w:t>
      </w:r>
      <w:r w:rsidR="00D913B8" w:rsidRPr="00C61E96">
        <w:t xml:space="preserve"> </w:t>
      </w:r>
      <w:r w:rsidR="00495B5A" w:rsidRPr="00C61E96">
        <w:t>является</w:t>
      </w:r>
      <w:r w:rsidRPr="00C61E96">
        <w:t xml:space="preserve"> </w:t>
      </w:r>
      <w:r w:rsidR="00495B5A" w:rsidRPr="00C61E96">
        <w:t>осознание</w:t>
      </w:r>
      <w:r w:rsidRPr="00C61E96">
        <w:t xml:space="preserve"> </w:t>
      </w:r>
      <w:r w:rsidR="00495B5A" w:rsidRPr="00C61E96">
        <w:t>каждым</w:t>
      </w:r>
      <w:r w:rsidR="0025002E" w:rsidRPr="00C61E96">
        <w:t xml:space="preserve"> </w:t>
      </w:r>
      <w:r w:rsidR="006409D6" w:rsidRPr="00C61E96">
        <w:t>учащимся</w:t>
      </w:r>
      <w:r w:rsidR="0025002E" w:rsidRPr="00C61E96">
        <w:t xml:space="preserve"> </w:t>
      </w:r>
      <w:r w:rsidR="00495B5A" w:rsidRPr="00C61E96">
        <w:t>ответственности</w:t>
      </w:r>
      <w:r w:rsidRPr="00C61E96">
        <w:t xml:space="preserve"> </w:t>
      </w:r>
      <w:r w:rsidR="00495B5A" w:rsidRPr="00C61E96">
        <w:t>за</w:t>
      </w:r>
      <w:r w:rsidR="0025002E" w:rsidRPr="00C61E96">
        <w:t xml:space="preserve"> </w:t>
      </w:r>
      <w:r w:rsidR="006409D6" w:rsidRPr="00C61E96">
        <w:t>свой</w:t>
      </w:r>
      <w:r w:rsidR="0025002E" w:rsidRPr="00C61E96">
        <w:t xml:space="preserve"> </w:t>
      </w:r>
      <w:r w:rsidR="006409D6" w:rsidRPr="00C61E96">
        <w:t>выбор</w:t>
      </w:r>
      <w:r w:rsidR="00495B5A" w:rsidRPr="00C61E96">
        <w:t>,</w:t>
      </w:r>
      <w:r w:rsidR="00D913B8" w:rsidRPr="00C61E96">
        <w:t xml:space="preserve"> </w:t>
      </w:r>
      <w:r w:rsidR="00495B5A" w:rsidRPr="00C61E96">
        <w:t>формирование</w:t>
      </w:r>
      <w:r w:rsidRPr="00C61E96">
        <w:t xml:space="preserve"> </w:t>
      </w:r>
      <w:r w:rsidR="00495B5A" w:rsidRPr="00C61E96">
        <w:t>устойчивой</w:t>
      </w:r>
      <w:r w:rsidRPr="00C61E96">
        <w:t xml:space="preserve"> </w:t>
      </w:r>
      <w:r w:rsidR="00495B5A" w:rsidRPr="00C61E96">
        <w:t>мотивации</w:t>
      </w:r>
      <w:r w:rsidR="0025002E" w:rsidRPr="00C61E96">
        <w:t xml:space="preserve"> </w:t>
      </w:r>
      <w:r w:rsidR="006409D6" w:rsidRPr="00C61E96">
        <w:t>к</w:t>
      </w:r>
      <w:r w:rsidR="0025002E" w:rsidRPr="00C61E96">
        <w:t xml:space="preserve"> </w:t>
      </w:r>
      <w:r w:rsidR="006409D6" w:rsidRPr="00C61E96">
        <w:t>дальнейшему</w:t>
      </w:r>
      <w:r w:rsidR="0025002E" w:rsidRPr="00C61E96">
        <w:t xml:space="preserve"> </w:t>
      </w:r>
      <w:r w:rsidR="006409D6" w:rsidRPr="00C61E96">
        <w:t>обучению</w:t>
      </w:r>
      <w:r w:rsidR="0025002E" w:rsidRPr="00C61E96">
        <w:t xml:space="preserve"> </w:t>
      </w:r>
      <w:r w:rsidR="006409D6" w:rsidRPr="00C61E96">
        <w:t>в</w:t>
      </w:r>
      <w:r w:rsidR="0025002E" w:rsidRPr="00C61E96">
        <w:t xml:space="preserve"> </w:t>
      </w:r>
      <w:r w:rsidR="006409D6" w:rsidRPr="00C61E96">
        <w:t>профессиональном</w:t>
      </w:r>
      <w:r w:rsidR="0025002E" w:rsidRPr="00C61E96">
        <w:t xml:space="preserve"> </w:t>
      </w:r>
      <w:r w:rsidR="006409D6" w:rsidRPr="00C61E96">
        <w:t>плане.</w:t>
      </w:r>
    </w:p>
    <w:p w:rsidR="00495B5A" w:rsidRPr="00C61E96" w:rsidRDefault="00A35710" w:rsidP="003C29B8">
      <w:pPr>
        <w:suppressAutoHyphens/>
        <w:ind w:firstLine="709"/>
        <w:rPr>
          <w:sz w:val="24"/>
          <w:szCs w:val="24"/>
        </w:rPr>
      </w:pPr>
      <w:r w:rsidRPr="00C61E96">
        <w:rPr>
          <w:b/>
          <w:i/>
          <w:sz w:val="24"/>
          <w:szCs w:val="24"/>
        </w:rPr>
        <w:t>О</w:t>
      </w:r>
      <w:r w:rsidR="00495B5A" w:rsidRPr="00C61E96">
        <w:rPr>
          <w:b/>
          <w:i/>
          <w:sz w:val="24"/>
          <w:szCs w:val="24"/>
        </w:rPr>
        <w:t>бъем</w:t>
      </w:r>
      <w:r w:rsidRPr="00C61E96">
        <w:rPr>
          <w:b/>
          <w:i/>
          <w:sz w:val="24"/>
          <w:szCs w:val="24"/>
        </w:rPr>
        <w:t xml:space="preserve"> и срок освоения </w:t>
      </w:r>
      <w:r w:rsidR="00495B5A" w:rsidRPr="00C61E96">
        <w:rPr>
          <w:b/>
          <w:i/>
          <w:sz w:val="24"/>
          <w:szCs w:val="24"/>
        </w:rPr>
        <w:t>программы</w:t>
      </w:r>
      <w:r w:rsidR="00495B5A" w:rsidRPr="00C61E96">
        <w:rPr>
          <w:i/>
          <w:sz w:val="24"/>
          <w:szCs w:val="24"/>
        </w:rPr>
        <w:t>.</w:t>
      </w:r>
      <w:r w:rsidRPr="00C61E96">
        <w:rPr>
          <w:i/>
          <w:sz w:val="24"/>
          <w:szCs w:val="24"/>
        </w:rPr>
        <w:t xml:space="preserve"> </w:t>
      </w:r>
      <w:r w:rsidR="008B774C" w:rsidRPr="00C61E96">
        <w:rPr>
          <w:sz w:val="24"/>
          <w:szCs w:val="24"/>
        </w:rPr>
        <w:t>Количество</w:t>
      </w:r>
      <w:r w:rsidRPr="00C61E96">
        <w:rPr>
          <w:sz w:val="24"/>
          <w:szCs w:val="24"/>
        </w:rPr>
        <w:t xml:space="preserve"> </w:t>
      </w:r>
      <w:r w:rsidR="008B774C" w:rsidRPr="00C61E96">
        <w:rPr>
          <w:sz w:val="24"/>
          <w:szCs w:val="24"/>
        </w:rPr>
        <w:t>часов</w:t>
      </w:r>
      <w:r w:rsidRPr="00C61E96">
        <w:rPr>
          <w:sz w:val="24"/>
          <w:szCs w:val="24"/>
        </w:rPr>
        <w:t xml:space="preserve"> </w:t>
      </w:r>
      <w:r w:rsidR="008B774C" w:rsidRPr="00C61E96">
        <w:rPr>
          <w:sz w:val="24"/>
          <w:szCs w:val="24"/>
        </w:rPr>
        <w:t>по</w:t>
      </w:r>
      <w:r w:rsidR="00D913B8" w:rsidRPr="00C61E96">
        <w:rPr>
          <w:sz w:val="24"/>
          <w:szCs w:val="24"/>
        </w:rPr>
        <w:t xml:space="preserve"> </w:t>
      </w:r>
      <w:r w:rsidR="008B774C" w:rsidRPr="00C61E96">
        <w:rPr>
          <w:sz w:val="24"/>
          <w:szCs w:val="24"/>
        </w:rPr>
        <w:t>программе</w:t>
      </w:r>
      <w:r w:rsidR="00D913B8" w:rsidRPr="00C61E96">
        <w:rPr>
          <w:sz w:val="24"/>
          <w:szCs w:val="24"/>
        </w:rPr>
        <w:t xml:space="preserve"> </w:t>
      </w:r>
      <w:r w:rsidR="008B774C" w:rsidRPr="00C61E96">
        <w:rPr>
          <w:sz w:val="24"/>
          <w:szCs w:val="24"/>
        </w:rPr>
        <w:t>18</w:t>
      </w:r>
      <w:r w:rsidR="00D913B8" w:rsidRPr="00C61E96">
        <w:rPr>
          <w:sz w:val="24"/>
          <w:szCs w:val="24"/>
        </w:rPr>
        <w:t xml:space="preserve"> </w:t>
      </w:r>
      <w:r w:rsidR="00495B5A" w:rsidRPr="00C61E96">
        <w:rPr>
          <w:sz w:val="24"/>
          <w:szCs w:val="24"/>
        </w:rPr>
        <w:t>час</w:t>
      </w:r>
      <w:r w:rsidR="00D913B8" w:rsidRPr="00C61E96">
        <w:rPr>
          <w:sz w:val="24"/>
          <w:szCs w:val="24"/>
        </w:rPr>
        <w:t>ов</w:t>
      </w:r>
      <w:r w:rsidR="00495B5A" w:rsidRPr="00C61E96">
        <w:rPr>
          <w:sz w:val="24"/>
          <w:szCs w:val="24"/>
        </w:rPr>
        <w:t>.</w:t>
      </w:r>
    </w:p>
    <w:p w:rsidR="00495B5A" w:rsidRPr="00C61E96" w:rsidRDefault="00495B5A" w:rsidP="003C29B8">
      <w:pPr>
        <w:pStyle w:val="a3"/>
        <w:suppressAutoHyphens/>
        <w:ind w:left="0" w:firstLine="709"/>
        <w:jc w:val="both"/>
      </w:pPr>
      <w:r w:rsidRPr="00C61E96">
        <w:rPr>
          <w:b/>
          <w:i/>
        </w:rPr>
        <w:t>Срок</w:t>
      </w:r>
      <w:r w:rsidR="00BF51FA" w:rsidRPr="00C61E96">
        <w:rPr>
          <w:b/>
          <w:i/>
        </w:rPr>
        <w:t xml:space="preserve"> </w:t>
      </w:r>
      <w:r w:rsidRPr="00C61E96">
        <w:rPr>
          <w:b/>
          <w:i/>
        </w:rPr>
        <w:t>освоения</w:t>
      </w:r>
      <w:r w:rsidR="00BF51FA" w:rsidRPr="00C61E96">
        <w:rPr>
          <w:b/>
          <w:i/>
        </w:rPr>
        <w:t xml:space="preserve"> </w:t>
      </w:r>
      <w:r w:rsidRPr="00C61E96">
        <w:rPr>
          <w:b/>
          <w:i/>
        </w:rPr>
        <w:t>программы</w:t>
      </w:r>
      <w:r w:rsidRPr="00C61E96">
        <w:rPr>
          <w:i/>
        </w:rPr>
        <w:t>.</w:t>
      </w:r>
      <w:r w:rsidR="00BF51FA" w:rsidRPr="00C61E96">
        <w:rPr>
          <w:i/>
        </w:rPr>
        <w:t xml:space="preserve"> </w:t>
      </w:r>
      <w:r w:rsidRPr="00C61E96">
        <w:t>Программа</w:t>
      </w:r>
      <w:r w:rsidR="00BF51FA" w:rsidRPr="00C61E96">
        <w:t xml:space="preserve"> </w:t>
      </w:r>
      <w:r w:rsidRPr="00C61E96">
        <w:t>рассчитан</w:t>
      </w:r>
      <w:r w:rsidR="00BF51FA" w:rsidRPr="00C61E96">
        <w:t xml:space="preserve">а </w:t>
      </w:r>
      <w:r w:rsidR="0013092D">
        <w:t xml:space="preserve">на </w:t>
      </w:r>
      <w:r w:rsidR="0013092D" w:rsidRPr="009050DE">
        <w:t>2 учебные недели</w:t>
      </w:r>
      <w:r w:rsidR="00D913B8" w:rsidRPr="00C61E96">
        <w:t>.</w:t>
      </w:r>
    </w:p>
    <w:p w:rsidR="00495B5A" w:rsidRPr="00C61E96" w:rsidRDefault="00495B5A" w:rsidP="003C29B8">
      <w:pPr>
        <w:pStyle w:val="a3"/>
        <w:suppressAutoHyphens/>
        <w:ind w:left="0" w:firstLine="709"/>
        <w:jc w:val="both"/>
      </w:pPr>
      <w:r w:rsidRPr="00C61E96">
        <w:rPr>
          <w:b/>
          <w:i/>
        </w:rPr>
        <w:t>Форма</w:t>
      </w:r>
      <w:r w:rsidR="00A35710" w:rsidRPr="00C61E96">
        <w:rPr>
          <w:b/>
          <w:i/>
        </w:rPr>
        <w:t xml:space="preserve"> </w:t>
      </w:r>
      <w:r w:rsidRPr="00C61E96">
        <w:rPr>
          <w:b/>
          <w:i/>
        </w:rPr>
        <w:t>обучения</w:t>
      </w:r>
      <w:r w:rsidRPr="00C61E96">
        <w:rPr>
          <w:i/>
        </w:rPr>
        <w:t>:</w:t>
      </w:r>
      <w:r w:rsidR="00A35710" w:rsidRPr="00C61E96">
        <w:rPr>
          <w:i/>
        </w:rPr>
        <w:t xml:space="preserve"> </w:t>
      </w:r>
      <w:r w:rsidRPr="00C61E96">
        <w:t>очная.</w:t>
      </w:r>
    </w:p>
    <w:p w:rsidR="00495B5A" w:rsidRPr="00C61E96" w:rsidRDefault="00495B5A" w:rsidP="003C29B8">
      <w:pPr>
        <w:pStyle w:val="a3"/>
        <w:suppressAutoHyphens/>
        <w:ind w:left="0" w:firstLine="709"/>
        <w:jc w:val="both"/>
      </w:pPr>
      <w:r w:rsidRPr="00C61E96">
        <w:rPr>
          <w:b/>
          <w:i/>
        </w:rPr>
        <w:t>Режим</w:t>
      </w:r>
      <w:r w:rsidR="00A35710" w:rsidRPr="00C61E96">
        <w:rPr>
          <w:b/>
          <w:i/>
        </w:rPr>
        <w:t xml:space="preserve"> </w:t>
      </w:r>
      <w:r w:rsidRPr="00C61E96">
        <w:rPr>
          <w:b/>
          <w:i/>
        </w:rPr>
        <w:t>заняти</w:t>
      </w:r>
      <w:r w:rsidR="00A35710" w:rsidRPr="00C61E96">
        <w:rPr>
          <w:b/>
          <w:i/>
        </w:rPr>
        <w:t>й, периодичность и продолжительность занятий</w:t>
      </w:r>
      <w:r w:rsidRPr="00C61E96">
        <w:rPr>
          <w:i/>
        </w:rPr>
        <w:t>.</w:t>
      </w:r>
      <w:r w:rsidR="00A35710" w:rsidRPr="00C61E96">
        <w:rPr>
          <w:i/>
        </w:rPr>
        <w:t xml:space="preserve"> </w:t>
      </w:r>
      <w:r w:rsidRPr="00C61E96">
        <w:t>Расписание</w:t>
      </w:r>
      <w:r w:rsidR="0025002E" w:rsidRPr="00C61E96">
        <w:t xml:space="preserve"> </w:t>
      </w:r>
      <w:r w:rsidRPr="00C61E96">
        <w:t>занятий</w:t>
      </w:r>
      <w:r w:rsidR="0025002E" w:rsidRPr="00C61E96">
        <w:t xml:space="preserve"> </w:t>
      </w:r>
      <w:r w:rsidRPr="00C61E96">
        <w:t>объединения</w:t>
      </w:r>
      <w:r w:rsidR="0025002E" w:rsidRPr="00C61E96">
        <w:t xml:space="preserve"> </w:t>
      </w:r>
      <w:r w:rsidRPr="00C61E96">
        <w:t>составляется</w:t>
      </w:r>
      <w:r w:rsidR="0025002E" w:rsidRPr="00C61E96">
        <w:t xml:space="preserve"> </w:t>
      </w:r>
      <w:r w:rsidRPr="00C61E96">
        <w:t>для</w:t>
      </w:r>
      <w:r w:rsidR="0025002E" w:rsidRPr="00C61E96">
        <w:t xml:space="preserve"> </w:t>
      </w:r>
      <w:r w:rsidRPr="00C61E96">
        <w:t>создания</w:t>
      </w:r>
      <w:r w:rsidR="0025002E" w:rsidRPr="00C61E96">
        <w:t xml:space="preserve"> </w:t>
      </w:r>
      <w:r w:rsidRPr="00C61E96">
        <w:t>наиболее</w:t>
      </w:r>
      <w:r w:rsidR="0025002E" w:rsidRPr="00C61E96">
        <w:t xml:space="preserve"> </w:t>
      </w:r>
      <w:r w:rsidRPr="00C61E96">
        <w:t>благоприятного</w:t>
      </w:r>
      <w:r w:rsidR="0025002E" w:rsidRPr="00C61E96">
        <w:t xml:space="preserve"> </w:t>
      </w:r>
      <w:r w:rsidRPr="00C61E96">
        <w:t>режима</w:t>
      </w:r>
      <w:r w:rsidR="0025002E" w:rsidRPr="00C61E96">
        <w:t xml:space="preserve"> </w:t>
      </w:r>
      <w:r w:rsidRPr="00C61E96">
        <w:t>труда</w:t>
      </w:r>
      <w:r w:rsidR="0025002E" w:rsidRPr="00C61E96">
        <w:t xml:space="preserve"> </w:t>
      </w:r>
      <w:r w:rsidRPr="00C61E96">
        <w:t>и</w:t>
      </w:r>
      <w:r w:rsidR="0025002E" w:rsidRPr="00C61E96">
        <w:t xml:space="preserve"> </w:t>
      </w:r>
      <w:r w:rsidRPr="00C61E96">
        <w:t>отдыха</w:t>
      </w:r>
      <w:r w:rsidR="0025002E" w:rsidRPr="00C61E96">
        <w:t xml:space="preserve"> </w:t>
      </w:r>
      <w:r w:rsidRPr="00C61E96">
        <w:t>учащихся</w:t>
      </w:r>
      <w:r w:rsidR="0025002E" w:rsidRPr="00C61E96">
        <w:t xml:space="preserve"> </w:t>
      </w:r>
      <w:r w:rsidRPr="00C61E96">
        <w:t>по</w:t>
      </w:r>
      <w:r w:rsidR="0025002E" w:rsidRPr="00C61E96">
        <w:t xml:space="preserve"> </w:t>
      </w:r>
      <w:r w:rsidRPr="00C61E96">
        <w:t>представлению</w:t>
      </w:r>
      <w:r w:rsidR="0025002E" w:rsidRPr="00C61E96">
        <w:t xml:space="preserve"> </w:t>
      </w:r>
      <w:r w:rsidRPr="00C61E96">
        <w:t>педагога</w:t>
      </w:r>
      <w:r w:rsidR="0025002E" w:rsidRPr="00C61E96">
        <w:t xml:space="preserve"> </w:t>
      </w:r>
      <w:r w:rsidRPr="00C61E96">
        <w:t>с</w:t>
      </w:r>
      <w:r w:rsidR="0025002E" w:rsidRPr="00C61E96">
        <w:t xml:space="preserve"> </w:t>
      </w:r>
      <w:r w:rsidRPr="00C61E96">
        <w:t>учетом</w:t>
      </w:r>
      <w:r w:rsidR="0025002E" w:rsidRPr="00C61E96">
        <w:t xml:space="preserve"> </w:t>
      </w:r>
      <w:r w:rsidRPr="00C61E96">
        <w:t>пожеланий</w:t>
      </w:r>
      <w:r w:rsidR="0025002E" w:rsidRPr="00C61E96">
        <w:t xml:space="preserve"> </w:t>
      </w:r>
      <w:r w:rsidRPr="00C61E96">
        <w:t>учащихся,</w:t>
      </w:r>
      <w:r w:rsidR="0025002E" w:rsidRPr="00C61E96">
        <w:t xml:space="preserve"> </w:t>
      </w:r>
      <w:r w:rsidRPr="00C61E96">
        <w:t>родителей</w:t>
      </w:r>
      <w:r w:rsidR="0025002E" w:rsidRPr="00C61E96">
        <w:t xml:space="preserve"> </w:t>
      </w:r>
      <w:r w:rsidRPr="00C61E96">
        <w:t>(законных</w:t>
      </w:r>
      <w:r w:rsidR="0025002E" w:rsidRPr="00C61E96">
        <w:t xml:space="preserve"> </w:t>
      </w:r>
      <w:r w:rsidRPr="00C61E96">
        <w:t>представителей)</w:t>
      </w:r>
      <w:r w:rsidR="0025002E" w:rsidRPr="00C61E96">
        <w:t xml:space="preserve"> </w:t>
      </w:r>
      <w:r w:rsidRPr="00C61E96">
        <w:t>несовершеннолетних</w:t>
      </w:r>
      <w:r w:rsidR="0025002E" w:rsidRPr="00C61E96">
        <w:t xml:space="preserve"> </w:t>
      </w:r>
      <w:r w:rsidRPr="00C61E96">
        <w:t>учащихся</w:t>
      </w:r>
      <w:r w:rsidR="0025002E" w:rsidRPr="00C61E96">
        <w:t xml:space="preserve"> </w:t>
      </w:r>
      <w:r w:rsidRPr="00C61E96">
        <w:t>и</w:t>
      </w:r>
      <w:r w:rsidR="0025002E" w:rsidRPr="00C61E96">
        <w:t xml:space="preserve"> </w:t>
      </w:r>
      <w:r w:rsidRPr="00C61E96">
        <w:t>возрастных</w:t>
      </w:r>
      <w:r w:rsidR="0025002E" w:rsidRPr="00C61E96">
        <w:t xml:space="preserve"> </w:t>
      </w:r>
      <w:r w:rsidRPr="00C61E96">
        <w:t>особенностей</w:t>
      </w:r>
      <w:r w:rsidR="0025002E" w:rsidRPr="00C61E96">
        <w:t xml:space="preserve"> </w:t>
      </w:r>
      <w:r w:rsidRPr="00C61E96">
        <w:t>учащихся.</w:t>
      </w:r>
    </w:p>
    <w:p w:rsidR="00495B5A" w:rsidRPr="00C61E96" w:rsidRDefault="00495B5A" w:rsidP="003C29B8">
      <w:pPr>
        <w:pStyle w:val="a3"/>
        <w:suppressAutoHyphens/>
        <w:ind w:left="0" w:firstLine="709"/>
        <w:jc w:val="both"/>
      </w:pPr>
      <w:r w:rsidRPr="00C61E96">
        <w:t>Занятия</w:t>
      </w:r>
      <w:r w:rsidR="0025002E" w:rsidRPr="00C61E96">
        <w:t xml:space="preserve"> </w:t>
      </w:r>
      <w:r w:rsidRPr="00C61E96">
        <w:t>проводятся</w:t>
      </w:r>
      <w:r w:rsidR="0025002E" w:rsidRPr="00C61E96">
        <w:t xml:space="preserve"> </w:t>
      </w:r>
      <w:r w:rsidR="0013092D">
        <w:t>3</w:t>
      </w:r>
      <w:r w:rsidR="0025002E" w:rsidRPr="00C61E96">
        <w:t xml:space="preserve"> </w:t>
      </w:r>
      <w:r w:rsidRPr="00C61E96">
        <w:t>раз</w:t>
      </w:r>
      <w:r w:rsidR="0013092D">
        <w:t>а</w:t>
      </w:r>
      <w:r w:rsidR="00BF51FA" w:rsidRPr="00C61E96">
        <w:t xml:space="preserve"> </w:t>
      </w:r>
      <w:r w:rsidRPr="00C61E96">
        <w:t>в</w:t>
      </w:r>
      <w:r w:rsidR="0025002E" w:rsidRPr="00C61E96">
        <w:t xml:space="preserve"> </w:t>
      </w:r>
      <w:r w:rsidRPr="00C61E96">
        <w:t>неделю</w:t>
      </w:r>
      <w:r w:rsidR="0025002E" w:rsidRPr="00C61E96">
        <w:t xml:space="preserve"> </w:t>
      </w:r>
      <w:r w:rsidRPr="00C61E96">
        <w:t>по</w:t>
      </w:r>
      <w:r w:rsidR="0025002E" w:rsidRPr="00C61E96">
        <w:t xml:space="preserve"> </w:t>
      </w:r>
      <w:r w:rsidR="0013092D">
        <w:t>3</w:t>
      </w:r>
      <w:r w:rsidR="0025002E" w:rsidRPr="00C61E96">
        <w:t xml:space="preserve"> </w:t>
      </w:r>
      <w:r w:rsidRPr="00C61E96">
        <w:t>часа.</w:t>
      </w:r>
      <w:r w:rsidR="0025002E" w:rsidRPr="00C61E96">
        <w:t xml:space="preserve"> </w:t>
      </w:r>
      <w:r w:rsidRPr="00C61E96">
        <w:t>Продолжительность</w:t>
      </w:r>
      <w:r w:rsidR="00BF51FA" w:rsidRPr="00C61E96">
        <w:t xml:space="preserve"> </w:t>
      </w:r>
      <w:r w:rsidRPr="00C61E96">
        <w:t>одного</w:t>
      </w:r>
      <w:r w:rsidR="00BF51FA" w:rsidRPr="00C61E96">
        <w:t xml:space="preserve"> </w:t>
      </w:r>
      <w:r w:rsidRPr="00C61E96">
        <w:t>учебного</w:t>
      </w:r>
      <w:r w:rsidR="00BF51FA" w:rsidRPr="00C61E96">
        <w:t xml:space="preserve"> </w:t>
      </w:r>
      <w:r w:rsidRPr="00C61E96">
        <w:t>занятия</w:t>
      </w:r>
      <w:r w:rsidR="00BF51FA" w:rsidRPr="00C61E96">
        <w:t xml:space="preserve"> </w:t>
      </w:r>
      <w:r w:rsidRPr="00C61E96">
        <w:t>–</w:t>
      </w:r>
      <w:r w:rsidR="00A35710" w:rsidRPr="00C61E96">
        <w:t xml:space="preserve"> </w:t>
      </w:r>
      <w:r w:rsidRPr="00C61E96">
        <w:t>45</w:t>
      </w:r>
      <w:r w:rsidR="00BF51FA" w:rsidRPr="00C61E96">
        <w:t xml:space="preserve"> </w:t>
      </w:r>
      <w:r w:rsidRPr="00C61E96">
        <w:t>минут,</w:t>
      </w:r>
      <w:r w:rsidR="00A35710" w:rsidRPr="00C61E96">
        <w:t xml:space="preserve"> перерыв между занятиями 10 минут</w:t>
      </w:r>
      <w:r w:rsidR="00A35710" w:rsidRPr="00C61E96">
        <w:rPr>
          <w:rFonts w:eastAsia="Calibri"/>
        </w:rPr>
        <w:t>.</w:t>
      </w:r>
      <w:r w:rsidR="00D913B8" w:rsidRPr="00C61E96">
        <w:rPr>
          <w:rFonts w:eastAsia="Calibri"/>
        </w:rPr>
        <w:t xml:space="preserve"> </w:t>
      </w:r>
      <w:r w:rsidR="00A35710" w:rsidRPr="00C61E96">
        <w:t>При проведении занятий с применением электронного обучения или дистанционных образовательных технологий продолжительность одного учебного занятия составляет для учащихся не более 30 минут.</w:t>
      </w:r>
      <w:r w:rsidR="00D913B8" w:rsidRPr="00C61E96">
        <w:t xml:space="preserve"> </w:t>
      </w:r>
    </w:p>
    <w:p w:rsidR="00CF0122" w:rsidRDefault="00495B5A" w:rsidP="00A35710">
      <w:pPr>
        <w:suppressAutoHyphens/>
        <w:ind w:firstLine="709"/>
        <w:jc w:val="both"/>
        <w:rPr>
          <w:sz w:val="24"/>
          <w:szCs w:val="24"/>
        </w:rPr>
      </w:pPr>
      <w:r w:rsidRPr="00C61E96">
        <w:rPr>
          <w:b/>
          <w:i/>
          <w:sz w:val="24"/>
          <w:szCs w:val="24"/>
        </w:rPr>
        <w:t>Особенности</w:t>
      </w:r>
      <w:r w:rsidR="00A35710" w:rsidRPr="00C61E96">
        <w:rPr>
          <w:b/>
          <w:i/>
          <w:sz w:val="24"/>
          <w:szCs w:val="24"/>
        </w:rPr>
        <w:t xml:space="preserve"> </w:t>
      </w:r>
      <w:r w:rsidRPr="00C61E96">
        <w:rPr>
          <w:b/>
          <w:i/>
          <w:sz w:val="24"/>
          <w:szCs w:val="24"/>
        </w:rPr>
        <w:t>организации</w:t>
      </w:r>
      <w:r w:rsidR="00A35710" w:rsidRPr="00C61E96">
        <w:rPr>
          <w:b/>
          <w:i/>
          <w:sz w:val="24"/>
          <w:szCs w:val="24"/>
        </w:rPr>
        <w:t xml:space="preserve"> </w:t>
      </w:r>
      <w:r w:rsidRPr="00C61E96">
        <w:rPr>
          <w:b/>
          <w:i/>
          <w:sz w:val="24"/>
          <w:szCs w:val="24"/>
        </w:rPr>
        <w:t>образовательно</w:t>
      </w:r>
      <w:r w:rsidR="009050DE">
        <w:rPr>
          <w:b/>
          <w:i/>
          <w:sz w:val="24"/>
          <w:szCs w:val="24"/>
        </w:rPr>
        <w:t>й</w:t>
      </w:r>
      <w:r w:rsidR="00A35710" w:rsidRPr="00C61E96">
        <w:rPr>
          <w:b/>
          <w:i/>
          <w:sz w:val="24"/>
          <w:szCs w:val="24"/>
        </w:rPr>
        <w:t xml:space="preserve"> </w:t>
      </w:r>
      <w:r w:rsidR="009050DE">
        <w:rPr>
          <w:b/>
          <w:i/>
          <w:sz w:val="24"/>
          <w:szCs w:val="24"/>
        </w:rPr>
        <w:t>деятельности</w:t>
      </w:r>
      <w:r w:rsidRPr="00C61E96">
        <w:rPr>
          <w:b/>
          <w:i/>
          <w:sz w:val="24"/>
          <w:szCs w:val="24"/>
        </w:rPr>
        <w:t>.</w:t>
      </w:r>
      <w:r w:rsidR="00A35710" w:rsidRPr="00C61E96">
        <w:rPr>
          <w:b/>
          <w:i/>
          <w:sz w:val="24"/>
          <w:szCs w:val="24"/>
        </w:rPr>
        <w:t xml:space="preserve"> </w:t>
      </w:r>
      <w:r w:rsidR="00715AC1" w:rsidRPr="00715AC1">
        <w:rPr>
          <w:sz w:val="24"/>
          <w:szCs w:val="24"/>
        </w:rPr>
        <w:t xml:space="preserve">Количество учащихся в группе – 6-25 человек. </w:t>
      </w:r>
      <w:r w:rsidR="00BB7E96" w:rsidRPr="00C61E96">
        <w:rPr>
          <w:sz w:val="24"/>
          <w:szCs w:val="24"/>
        </w:rPr>
        <w:t>Формы</w:t>
      </w:r>
      <w:r w:rsidR="00A35710" w:rsidRPr="00C61E96">
        <w:rPr>
          <w:sz w:val="24"/>
          <w:szCs w:val="24"/>
        </w:rPr>
        <w:t xml:space="preserve"> </w:t>
      </w:r>
      <w:r w:rsidR="00BB7E96" w:rsidRPr="00C61E96">
        <w:rPr>
          <w:sz w:val="24"/>
          <w:szCs w:val="24"/>
        </w:rPr>
        <w:t>организации</w:t>
      </w:r>
      <w:r w:rsidR="0025002E" w:rsidRPr="00C61E96">
        <w:rPr>
          <w:sz w:val="24"/>
          <w:szCs w:val="24"/>
        </w:rPr>
        <w:t xml:space="preserve"> </w:t>
      </w:r>
      <w:r w:rsidR="00BB7E96" w:rsidRPr="00C61E96">
        <w:rPr>
          <w:sz w:val="24"/>
          <w:szCs w:val="24"/>
        </w:rPr>
        <w:t>деятельности</w:t>
      </w:r>
      <w:r w:rsidR="0025002E" w:rsidRPr="00C61E96">
        <w:rPr>
          <w:sz w:val="24"/>
          <w:szCs w:val="24"/>
        </w:rPr>
        <w:t xml:space="preserve"> </w:t>
      </w:r>
      <w:r w:rsidR="00BB7E96" w:rsidRPr="00C61E96">
        <w:rPr>
          <w:sz w:val="24"/>
          <w:szCs w:val="24"/>
        </w:rPr>
        <w:t>по</w:t>
      </w:r>
      <w:r w:rsidR="0025002E" w:rsidRPr="00C61E96">
        <w:rPr>
          <w:sz w:val="24"/>
          <w:szCs w:val="24"/>
        </w:rPr>
        <w:t xml:space="preserve"> </w:t>
      </w:r>
      <w:r w:rsidR="00BB7E96" w:rsidRPr="00C61E96">
        <w:rPr>
          <w:sz w:val="24"/>
          <w:szCs w:val="24"/>
        </w:rPr>
        <w:t>программе</w:t>
      </w:r>
      <w:r w:rsidR="0025002E" w:rsidRPr="00C61E96">
        <w:rPr>
          <w:sz w:val="24"/>
          <w:szCs w:val="24"/>
        </w:rPr>
        <w:t xml:space="preserve"> </w:t>
      </w:r>
      <w:r w:rsidR="00BB7E96" w:rsidRPr="00C61E96">
        <w:rPr>
          <w:sz w:val="24"/>
          <w:szCs w:val="24"/>
        </w:rPr>
        <w:t>соответствуют</w:t>
      </w:r>
      <w:r w:rsidR="0025002E" w:rsidRPr="00C61E96">
        <w:rPr>
          <w:sz w:val="24"/>
          <w:szCs w:val="24"/>
        </w:rPr>
        <w:t xml:space="preserve"> </w:t>
      </w:r>
      <w:r w:rsidR="00BB7E96" w:rsidRPr="00C61E96">
        <w:rPr>
          <w:sz w:val="24"/>
          <w:szCs w:val="24"/>
        </w:rPr>
        <w:t>цели</w:t>
      </w:r>
      <w:r w:rsidR="0025002E" w:rsidRPr="00C61E96">
        <w:rPr>
          <w:sz w:val="24"/>
          <w:szCs w:val="24"/>
        </w:rPr>
        <w:t xml:space="preserve"> </w:t>
      </w:r>
      <w:r w:rsidR="00BB7E96" w:rsidRPr="00C61E96">
        <w:rPr>
          <w:sz w:val="24"/>
          <w:szCs w:val="24"/>
        </w:rPr>
        <w:t>и</w:t>
      </w:r>
      <w:r w:rsidR="0025002E" w:rsidRPr="00C61E96">
        <w:rPr>
          <w:sz w:val="24"/>
          <w:szCs w:val="24"/>
        </w:rPr>
        <w:t xml:space="preserve"> </w:t>
      </w:r>
      <w:r w:rsidR="00BB7E96" w:rsidRPr="00C61E96">
        <w:rPr>
          <w:sz w:val="24"/>
          <w:szCs w:val="24"/>
        </w:rPr>
        <w:t>содержанию</w:t>
      </w:r>
      <w:r w:rsidR="0025002E" w:rsidRPr="00C61E96">
        <w:rPr>
          <w:sz w:val="24"/>
          <w:szCs w:val="24"/>
        </w:rPr>
        <w:t xml:space="preserve"> </w:t>
      </w:r>
      <w:r w:rsidR="00BB7E96" w:rsidRPr="00C61E96">
        <w:rPr>
          <w:sz w:val="24"/>
          <w:szCs w:val="24"/>
        </w:rPr>
        <w:t>программы:</w:t>
      </w:r>
      <w:r w:rsidR="0025002E" w:rsidRPr="00C61E96">
        <w:rPr>
          <w:sz w:val="24"/>
          <w:szCs w:val="24"/>
        </w:rPr>
        <w:t xml:space="preserve"> </w:t>
      </w:r>
      <w:r w:rsidR="00BB7E96" w:rsidRPr="00C61E96">
        <w:rPr>
          <w:sz w:val="24"/>
          <w:szCs w:val="24"/>
        </w:rPr>
        <w:t>групповая.</w:t>
      </w:r>
      <w:r w:rsidR="0025002E" w:rsidRPr="00C61E96">
        <w:rPr>
          <w:sz w:val="24"/>
          <w:szCs w:val="24"/>
        </w:rPr>
        <w:t xml:space="preserve"> </w:t>
      </w:r>
      <w:r w:rsidR="00BB7E96" w:rsidRPr="00C61E96">
        <w:rPr>
          <w:sz w:val="24"/>
          <w:szCs w:val="24"/>
        </w:rPr>
        <w:t>Формируются</w:t>
      </w:r>
      <w:r w:rsidR="0025002E" w:rsidRPr="00C61E96">
        <w:rPr>
          <w:sz w:val="24"/>
          <w:szCs w:val="24"/>
        </w:rPr>
        <w:t xml:space="preserve"> </w:t>
      </w:r>
      <w:r w:rsidR="00BB7E96" w:rsidRPr="00C61E96">
        <w:rPr>
          <w:sz w:val="24"/>
          <w:szCs w:val="24"/>
        </w:rPr>
        <w:t>группы</w:t>
      </w:r>
      <w:r w:rsidR="0025002E" w:rsidRPr="00C61E96">
        <w:rPr>
          <w:sz w:val="24"/>
          <w:szCs w:val="24"/>
        </w:rPr>
        <w:t xml:space="preserve"> </w:t>
      </w:r>
      <w:r w:rsidR="00BB7E96" w:rsidRPr="00C61E96">
        <w:rPr>
          <w:sz w:val="24"/>
          <w:szCs w:val="24"/>
        </w:rPr>
        <w:t>сменного</w:t>
      </w:r>
      <w:r w:rsidR="0025002E" w:rsidRPr="00C61E96">
        <w:rPr>
          <w:sz w:val="24"/>
          <w:szCs w:val="24"/>
        </w:rPr>
        <w:t xml:space="preserve"> </w:t>
      </w:r>
      <w:r w:rsidR="00BB7E96" w:rsidRPr="00C61E96">
        <w:rPr>
          <w:sz w:val="24"/>
          <w:szCs w:val="24"/>
        </w:rPr>
        <w:t>состава</w:t>
      </w:r>
      <w:r w:rsidR="0025002E" w:rsidRPr="00C61E96">
        <w:rPr>
          <w:sz w:val="24"/>
          <w:szCs w:val="24"/>
        </w:rPr>
        <w:t xml:space="preserve"> </w:t>
      </w:r>
      <w:r w:rsidR="00BB7E96" w:rsidRPr="00C61E96">
        <w:rPr>
          <w:sz w:val="24"/>
          <w:szCs w:val="24"/>
        </w:rPr>
        <w:t>по</w:t>
      </w:r>
      <w:r w:rsidR="0025002E" w:rsidRPr="00C61E96">
        <w:rPr>
          <w:sz w:val="24"/>
          <w:szCs w:val="24"/>
        </w:rPr>
        <w:t xml:space="preserve"> </w:t>
      </w:r>
      <w:r w:rsidR="00BB7E96" w:rsidRPr="00C61E96">
        <w:rPr>
          <w:sz w:val="24"/>
          <w:szCs w:val="24"/>
        </w:rPr>
        <w:t>графику,</w:t>
      </w:r>
      <w:r w:rsidR="0025002E" w:rsidRPr="00C61E96">
        <w:rPr>
          <w:sz w:val="24"/>
          <w:szCs w:val="24"/>
        </w:rPr>
        <w:t xml:space="preserve"> </w:t>
      </w:r>
      <w:r w:rsidR="00BB7E96" w:rsidRPr="00C61E96">
        <w:rPr>
          <w:sz w:val="24"/>
          <w:szCs w:val="24"/>
        </w:rPr>
        <w:t>согласованному</w:t>
      </w:r>
      <w:r w:rsidR="0025002E" w:rsidRPr="00C61E96">
        <w:rPr>
          <w:sz w:val="24"/>
          <w:szCs w:val="24"/>
        </w:rPr>
        <w:t xml:space="preserve"> </w:t>
      </w:r>
      <w:r w:rsidR="00BB7E96" w:rsidRPr="00C61E96">
        <w:rPr>
          <w:sz w:val="24"/>
          <w:szCs w:val="24"/>
        </w:rPr>
        <w:t>с</w:t>
      </w:r>
      <w:r w:rsidR="0025002E" w:rsidRPr="00C61E96">
        <w:rPr>
          <w:sz w:val="24"/>
          <w:szCs w:val="24"/>
        </w:rPr>
        <w:t xml:space="preserve"> </w:t>
      </w:r>
      <w:r w:rsidR="00BB7E96" w:rsidRPr="00C61E96">
        <w:rPr>
          <w:sz w:val="24"/>
          <w:szCs w:val="24"/>
        </w:rPr>
        <w:t>руководителями</w:t>
      </w:r>
      <w:r w:rsidR="0025002E" w:rsidRPr="00C61E96">
        <w:rPr>
          <w:sz w:val="24"/>
          <w:szCs w:val="24"/>
        </w:rPr>
        <w:t xml:space="preserve"> </w:t>
      </w:r>
      <w:r w:rsidR="00BB7E96" w:rsidRPr="00C61E96">
        <w:rPr>
          <w:sz w:val="24"/>
          <w:szCs w:val="24"/>
        </w:rPr>
        <w:t>образовательных</w:t>
      </w:r>
      <w:r w:rsidR="0025002E" w:rsidRPr="00C61E96">
        <w:rPr>
          <w:sz w:val="24"/>
          <w:szCs w:val="24"/>
        </w:rPr>
        <w:t xml:space="preserve"> </w:t>
      </w:r>
      <w:r w:rsidR="00BB7E96" w:rsidRPr="00C61E96">
        <w:rPr>
          <w:sz w:val="24"/>
          <w:szCs w:val="24"/>
        </w:rPr>
        <w:t>организаций.</w:t>
      </w:r>
      <w:r w:rsidR="0025002E" w:rsidRPr="00C61E96">
        <w:rPr>
          <w:sz w:val="24"/>
          <w:szCs w:val="24"/>
        </w:rPr>
        <w:t xml:space="preserve"> </w:t>
      </w:r>
    </w:p>
    <w:p w:rsidR="009050DE" w:rsidRDefault="009050DE" w:rsidP="00A35710">
      <w:pPr>
        <w:suppressAutoHyphens/>
        <w:ind w:firstLine="709"/>
        <w:jc w:val="both"/>
        <w:rPr>
          <w:sz w:val="24"/>
          <w:szCs w:val="24"/>
        </w:rPr>
      </w:pPr>
      <w:r>
        <w:rPr>
          <w:sz w:val="24"/>
          <w:szCs w:val="24"/>
        </w:rPr>
        <w:t xml:space="preserve">Программу имеет модульный характер. </w:t>
      </w:r>
      <w:r w:rsidR="00BB7E96" w:rsidRPr="00C61E96">
        <w:rPr>
          <w:sz w:val="24"/>
          <w:szCs w:val="24"/>
        </w:rPr>
        <w:t>Реализация</w:t>
      </w:r>
      <w:r w:rsidR="0025002E" w:rsidRPr="00C61E96">
        <w:rPr>
          <w:sz w:val="24"/>
          <w:szCs w:val="24"/>
        </w:rPr>
        <w:t xml:space="preserve"> </w:t>
      </w:r>
      <w:r w:rsidR="00BB7E96" w:rsidRPr="00C61E96">
        <w:rPr>
          <w:sz w:val="24"/>
          <w:szCs w:val="24"/>
        </w:rPr>
        <w:t>программы</w:t>
      </w:r>
      <w:r w:rsidR="0025002E" w:rsidRPr="00C61E96">
        <w:rPr>
          <w:sz w:val="24"/>
          <w:szCs w:val="24"/>
        </w:rPr>
        <w:t xml:space="preserve"> </w:t>
      </w:r>
      <w:r w:rsidR="00BB7E96" w:rsidRPr="00C61E96">
        <w:rPr>
          <w:sz w:val="24"/>
          <w:szCs w:val="24"/>
        </w:rPr>
        <w:t>осуществляется</w:t>
      </w:r>
      <w:r w:rsidR="0025002E" w:rsidRPr="00C61E96">
        <w:rPr>
          <w:sz w:val="24"/>
          <w:szCs w:val="24"/>
        </w:rPr>
        <w:t xml:space="preserve"> </w:t>
      </w:r>
      <w:r w:rsidR="00BB7E96" w:rsidRPr="00C61E96">
        <w:rPr>
          <w:sz w:val="24"/>
          <w:szCs w:val="24"/>
        </w:rPr>
        <w:t>по</w:t>
      </w:r>
      <w:r w:rsidR="0025002E" w:rsidRPr="00C61E96">
        <w:rPr>
          <w:sz w:val="24"/>
          <w:szCs w:val="24"/>
        </w:rPr>
        <w:t xml:space="preserve"> </w:t>
      </w:r>
      <w:r w:rsidR="00194FA4" w:rsidRPr="00C61E96">
        <w:rPr>
          <w:sz w:val="24"/>
          <w:szCs w:val="24"/>
        </w:rPr>
        <w:t>группам</w:t>
      </w:r>
      <w:r>
        <w:rPr>
          <w:sz w:val="24"/>
          <w:szCs w:val="24"/>
        </w:rPr>
        <w:t>-модулям</w:t>
      </w:r>
      <w:r w:rsidR="00BB7E96" w:rsidRPr="00C61E96">
        <w:rPr>
          <w:sz w:val="24"/>
          <w:szCs w:val="24"/>
        </w:rPr>
        <w:t>:</w:t>
      </w:r>
      <w:r w:rsidR="0025002E" w:rsidRPr="00C61E96">
        <w:rPr>
          <w:sz w:val="24"/>
          <w:szCs w:val="24"/>
        </w:rPr>
        <w:t xml:space="preserve"> </w:t>
      </w:r>
    </w:p>
    <w:p w:rsidR="009050DE" w:rsidRDefault="009050DE" w:rsidP="009050DE">
      <w:pPr>
        <w:numPr>
          <w:ilvl w:val="0"/>
          <w:numId w:val="12"/>
        </w:numPr>
        <w:shd w:val="clear" w:color="auto" w:fill="FFFFFF"/>
        <w:autoSpaceDE/>
        <w:autoSpaceDN/>
        <w:ind w:left="714" w:right="17" w:hanging="357"/>
        <w:jc w:val="both"/>
        <w:rPr>
          <w:sz w:val="24"/>
          <w:szCs w:val="24"/>
        </w:rPr>
      </w:pPr>
      <w:r>
        <w:rPr>
          <w:sz w:val="24"/>
          <w:szCs w:val="24"/>
        </w:rPr>
        <w:t>модуль</w:t>
      </w:r>
      <w:r w:rsidR="0025002E" w:rsidRPr="00C61E96">
        <w:rPr>
          <w:sz w:val="24"/>
          <w:szCs w:val="24"/>
        </w:rPr>
        <w:t xml:space="preserve"> </w:t>
      </w:r>
      <w:r w:rsidR="00BB7E96" w:rsidRPr="00C61E96">
        <w:rPr>
          <w:sz w:val="24"/>
          <w:szCs w:val="24"/>
        </w:rPr>
        <w:t>1</w:t>
      </w:r>
      <w:r w:rsidR="0025002E" w:rsidRPr="00C61E96">
        <w:rPr>
          <w:sz w:val="24"/>
          <w:szCs w:val="24"/>
        </w:rPr>
        <w:t xml:space="preserve"> </w:t>
      </w:r>
      <w:r w:rsidR="00BB7E96" w:rsidRPr="00C61E96">
        <w:rPr>
          <w:sz w:val="24"/>
          <w:szCs w:val="24"/>
        </w:rPr>
        <w:t>по</w:t>
      </w:r>
      <w:r w:rsidR="0025002E" w:rsidRPr="00C61E96">
        <w:rPr>
          <w:sz w:val="24"/>
          <w:szCs w:val="24"/>
        </w:rPr>
        <w:t xml:space="preserve"> </w:t>
      </w:r>
      <w:r w:rsidR="00BB7E96" w:rsidRPr="00C61E96">
        <w:rPr>
          <w:sz w:val="24"/>
          <w:szCs w:val="24"/>
        </w:rPr>
        <w:t>направлению</w:t>
      </w:r>
      <w:r w:rsidR="0025002E" w:rsidRPr="00C61E96">
        <w:rPr>
          <w:sz w:val="24"/>
          <w:szCs w:val="24"/>
        </w:rPr>
        <w:t xml:space="preserve"> </w:t>
      </w:r>
      <w:r w:rsidR="00BB7E96" w:rsidRPr="00C61E96">
        <w:rPr>
          <w:sz w:val="24"/>
          <w:szCs w:val="24"/>
        </w:rPr>
        <w:t>«Человек-человек»;</w:t>
      </w:r>
      <w:r w:rsidR="0025002E" w:rsidRPr="00C61E96">
        <w:rPr>
          <w:sz w:val="24"/>
          <w:szCs w:val="24"/>
        </w:rPr>
        <w:t xml:space="preserve"> </w:t>
      </w:r>
    </w:p>
    <w:p w:rsidR="009050DE" w:rsidRDefault="009050DE" w:rsidP="009050DE">
      <w:pPr>
        <w:numPr>
          <w:ilvl w:val="0"/>
          <w:numId w:val="12"/>
        </w:numPr>
        <w:shd w:val="clear" w:color="auto" w:fill="FFFFFF"/>
        <w:autoSpaceDE/>
        <w:autoSpaceDN/>
        <w:ind w:left="714" w:right="17" w:hanging="357"/>
        <w:jc w:val="both"/>
        <w:rPr>
          <w:sz w:val="24"/>
          <w:szCs w:val="24"/>
        </w:rPr>
      </w:pPr>
      <w:r>
        <w:rPr>
          <w:sz w:val="24"/>
          <w:szCs w:val="24"/>
        </w:rPr>
        <w:t>модуль</w:t>
      </w:r>
      <w:r w:rsidR="0025002E" w:rsidRPr="00C61E96">
        <w:rPr>
          <w:sz w:val="24"/>
          <w:szCs w:val="24"/>
        </w:rPr>
        <w:t xml:space="preserve"> </w:t>
      </w:r>
      <w:r w:rsidR="00BB7E96" w:rsidRPr="00C61E96">
        <w:rPr>
          <w:sz w:val="24"/>
          <w:szCs w:val="24"/>
        </w:rPr>
        <w:t>2</w:t>
      </w:r>
      <w:r w:rsidR="0025002E" w:rsidRPr="00C61E96">
        <w:rPr>
          <w:sz w:val="24"/>
          <w:szCs w:val="24"/>
        </w:rPr>
        <w:t xml:space="preserve"> </w:t>
      </w:r>
      <w:r w:rsidR="00BB7E96" w:rsidRPr="00C61E96">
        <w:rPr>
          <w:sz w:val="24"/>
          <w:szCs w:val="24"/>
        </w:rPr>
        <w:t>по</w:t>
      </w:r>
      <w:r w:rsidR="0025002E" w:rsidRPr="00C61E96">
        <w:rPr>
          <w:sz w:val="24"/>
          <w:szCs w:val="24"/>
        </w:rPr>
        <w:t xml:space="preserve"> </w:t>
      </w:r>
      <w:r w:rsidR="00BB7E96" w:rsidRPr="00C61E96">
        <w:rPr>
          <w:sz w:val="24"/>
          <w:szCs w:val="24"/>
        </w:rPr>
        <w:t>направлению</w:t>
      </w:r>
      <w:r w:rsidR="0025002E" w:rsidRPr="00C61E96">
        <w:rPr>
          <w:sz w:val="24"/>
          <w:szCs w:val="24"/>
        </w:rPr>
        <w:t xml:space="preserve"> </w:t>
      </w:r>
      <w:r w:rsidR="00BB7E96" w:rsidRPr="00C61E96">
        <w:rPr>
          <w:sz w:val="24"/>
          <w:szCs w:val="24"/>
        </w:rPr>
        <w:t>«Человек</w:t>
      </w:r>
      <w:r w:rsidR="0025002E" w:rsidRPr="00C61E96">
        <w:rPr>
          <w:sz w:val="24"/>
          <w:szCs w:val="24"/>
        </w:rPr>
        <w:t xml:space="preserve"> </w:t>
      </w:r>
      <w:r w:rsidR="00BB7E96" w:rsidRPr="00C61E96">
        <w:rPr>
          <w:sz w:val="24"/>
          <w:szCs w:val="24"/>
        </w:rPr>
        <w:t>–</w:t>
      </w:r>
      <w:r w:rsidR="0025002E" w:rsidRPr="00C61E96">
        <w:rPr>
          <w:sz w:val="24"/>
          <w:szCs w:val="24"/>
        </w:rPr>
        <w:t xml:space="preserve"> </w:t>
      </w:r>
      <w:r w:rsidR="00BB7E96" w:rsidRPr="00C61E96">
        <w:rPr>
          <w:sz w:val="24"/>
          <w:szCs w:val="24"/>
        </w:rPr>
        <w:t>знаковая</w:t>
      </w:r>
      <w:r w:rsidR="0025002E" w:rsidRPr="00C61E96">
        <w:rPr>
          <w:sz w:val="24"/>
          <w:szCs w:val="24"/>
        </w:rPr>
        <w:t xml:space="preserve"> </w:t>
      </w:r>
      <w:r w:rsidR="00BB7E96" w:rsidRPr="00C61E96">
        <w:rPr>
          <w:sz w:val="24"/>
          <w:szCs w:val="24"/>
        </w:rPr>
        <w:t>система»</w:t>
      </w:r>
      <w:r>
        <w:rPr>
          <w:sz w:val="24"/>
          <w:szCs w:val="24"/>
        </w:rPr>
        <w:t>;</w:t>
      </w:r>
    </w:p>
    <w:p w:rsidR="009050DE" w:rsidRDefault="009050DE" w:rsidP="009050DE">
      <w:pPr>
        <w:numPr>
          <w:ilvl w:val="0"/>
          <w:numId w:val="12"/>
        </w:numPr>
        <w:shd w:val="clear" w:color="auto" w:fill="FFFFFF"/>
        <w:autoSpaceDE/>
        <w:autoSpaceDN/>
        <w:ind w:left="714" w:right="17" w:hanging="357"/>
        <w:jc w:val="both"/>
        <w:rPr>
          <w:sz w:val="24"/>
          <w:szCs w:val="24"/>
        </w:rPr>
      </w:pPr>
      <w:r>
        <w:rPr>
          <w:sz w:val="24"/>
          <w:szCs w:val="24"/>
        </w:rPr>
        <w:t>модуль</w:t>
      </w:r>
      <w:r w:rsidR="0025002E" w:rsidRPr="00C61E96">
        <w:rPr>
          <w:sz w:val="24"/>
          <w:szCs w:val="24"/>
        </w:rPr>
        <w:t xml:space="preserve"> </w:t>
      </w:r>
      <w:r w:rsidR="00BB7E96" w:rsidRPr="00C61E96">
        <w:rPr>
          <w:sz w:val="24"/>
          <w:szCs w:val="24"/>
        </w:rPr>
        <w:t>3</w:t>
      </w:r>
      <w:r w:rsidR="0025002E" w:rsidRPr="00C61E96">
        <w:rPr>
          <w:sz w:val="24"/>
          <w:szCs w:val="24"/>
        </w:rPr>
        <w:t xml:space="preserve"> </w:t>
      </w:r>
      <w:r w:rsidR="00BB7E96" w:rsidRPr="00C61E96">
        <w:rPr>
          <w:sz w:val="24"/>
          <w:szCs w:val="24"/>
        </w:rPr>
        <w:t>по</w:t>
      </w:r>
      <w:r w:rsidR="0025002E" w:rsidRPr="00C61E96">
        <w:rPr>
          <w:sz w:val="24"/>
          <w:szCs w:val="24"/>
        </w:rPr>
        <w:t xml:space="preserve"> </w:t>
      </w:r>
      <w:r w:rsidR="00BB7E96" w:rsidRPr="00C61E96">
        <w:rPr>
          <w:sz w:val="24"/>
          <w:szCs w:val="24"/>
        </w:rPr>
        <w:t>направлению</w:t>
      </w:r>
      <w:r w:rsidR="0025002E" w:rsidRPr="00C61E96">
        <w:rPr>
          <w:sz w:val="24"/>
          <w:szCs w:val="24"/>
        </w:rPr>
        <w:t xml:space="preserve"> </w:t>
      </w:r>
      <w:r w:rsidR="00BB7E96" w:rsidRPr="00C61E96">
        <w:rPr>
          <w:sz w:val="24"/>
          <w:szCs w:val="24"/>
        </w:rPr>
        <w:t>«Человек</w:t>
      </w:r>
      <w:r w:rsidR="0025002E" w:rsidRPr="00C61E96">
        <w:rPr>
          <w:sz w:val="24"/>
          <w:szCs w:val="24"/>
        </w:rPr>
        <w:t xml:space="preserve"> </w:t>
      </w:r>
      <w:r w:rsidR="00BB7E96" w:rsidRPr="00C61E96">
        <w:rPr>
          <w:sz w:val="24"/>
          <w:szCs w:val="24"/>
        </w:rPr>
        <w:t>–</w:t>
      </w:r>
      <w:r w:rsidR="0025002E" w:rsidRPr="00C61E96">
        <w:rPr>
          <w:sz w:val="24"/>
          <w:szCs w:val="24"/>
        </w:rPr>
        <w:t xml:space="preserve"> </w:t>
      </w:r>
      <w:r w:rsidR="00BB7E96" w:rsidRPr="00C61E96">
        <w:rPr>
          <w:sz w:val="24"/>
          <w:szCs w:val="24"/>
        </w:rPr>
        <w:t>техника»</w:t>
      </w:r>
      <w:r>
        <w:rPr>
          <w:sz w:val="24"/>
          <w:szCs w:val="24"/>
        </w:rPr>
        <w:t>;</w:t>
      </w:r>
    </w:p>
    <w:p w:rsidR="009050DE" w:rsidRDefault="009050DE" w:rsidP="009050DE">
      <w:pPr>
        <w:numPr>
          <w:ilvl w:val="0"/>
          <w:numId w:val="12"/>
        </w:numPr>
        <w:shd w:val="clear" w:color="auto" w:fill="FFFFFF"/>
        <w:autoSpaceDE/>
        <w:autoSpaceDN/>
        <w:ind w:left="714" w:right="17" w:hanging="357"/>
        <w:jc w:val="both"/>
        <w:rPr>
          <w:sz w:val="24"/>
          <w:szCs w:val="24"/>
        </w:rPr>
      </w:pPr>
      <w:r>
        <w:rPr>
          <w:sz w:val="24"/>
          <w:szCs w:val="24"/>
        </w:rPr>
        <w:t>модуль</w:t>
      </w:r>
      <w:r w:rsidR="0025002E" w:rsidRPr="00C61E96">
        <w:rPr>
          <w:sz w:val="24"/>
          <w:szCs w:val="24"/>
        </w:rPr>
        <w:t xml:space="preserve"> </w:t>
      </w:r>
      <w:r w:rsidR="00BB7E96" w:rsidRPr="00C61E96">
        <w:rPr>
          <w:sz w:val="24"/>
          <w:szCs w:val="24"/>
        </w:rPr>
        <w:t>4</w:t>
      </w:r>
      <w:r w:rsidR="0025002E" w:rsidRPr="00C61E96">
        <w:rPr>
          <w:sz w:val="24"/>
          <w:szCs w:val="24"/>
        </w:rPr>
        <w:t xml:space="preserve"> </w:t>
      </w:r>
      <w:r w:rsidR="00BB7E96" w:rsidRPr="00C61E96">
        <w:rPr>
          <w:sz w:val="24"/>
          <w:szCs w:val="24"/>
        </w:rPr>
        <w:t>по</w:t>
      </w:r>
      <w:r w:rsidR="0025002E" w:rsidRPr="00C61E96">
        <w:rPr>
          <w:sz w:val="24"/>
          <w:szCs w:val="24"/>
        </w:rPr>
        <w:t xml:space="preserve"> </w:t>
      </w:r>
      <w:r w:rsidR="00BB7E96" w:rsidRPr="00C61E96">
        <w:rPr>
          <w:sz w:val="24"/>
          <w:szCs w:val="24"/>
        </w:rPr>
        <w:t>направлениям</w:t>
      </w:r>
      <w:r w:rsidR="0025002E" w:rsidRPr="00C61E96">
        <w:rPr>
          <w:sz w:val="24"/>
          <w:szCs w:val="24"/>
        </w:rPr>
        <w:t xml:space="preserve"> </w:t>
      </w:r>
      <w:r w:rsidR="00BB7E96" w:rsidRPr="00C61E96">
        <w:rPr>
          <w:sz w:val="24"/>
          <w:szCs w:val="24"/>
        </w:rPr>
        <w:t>«Человек</w:t>
      </w:r>
      <w:r w:rsidR="0025002E" w:rsidRPr="00C61E96">
        <w:rPr>
          <w:sz w:val="24"/>
          <w:szCs w:val="24"/>
        </w:rPr>
        <w:t xml:space="preserve"> </w:t>
      </w:r>
      <w:r w:rsidR="00BB7E96" w:rsidRPr="00C61E96">
        <w:rPr>
          <w:sz w:val="24"/>
          <w:szCs w:val="24"/>
        </w:rPr>
        <w:t>–</w:t>
      </w:r>
      <w:r w:rsidR="0025002E" w:rsidRPr="00C61E96">
        <w:rPr>
          <w:sz w:val="24"/>
          <w:szCs w:val="24"/>
        </w:rPr>
        <w:t xml:space="preserve"> </w:t>
      </w:r>
      <w:r w:rsidR="00BB7E96" w:rsidRPr="00C61E96">
        <w:rPr>
          <w:sz w:val="24"/>
          <w:szCs w:val="24"/>
        </w:rPr>
        <w:t>художественный</w:t>
      </w:r>
      <w:r w:rsidR="0025002E" w:rsidRPr="00C61E96">
        <w:rPr>
          <w:sz w:val="24"/>
          <w:szCs w:val="24"/>
        </w:rPr>
        <w:t xml:space="preserve"> </w:t>
      </w:r>
      <w:r w:rsidR="00BB7E96" w:rsidRPr="00C61E96">
        <w:rPr>
          <w:sz w:val="24"/>
          <w:szCs w:val="24"/>
        </w:rPr>
        <w:t>образ»,</w:t>
      </w:r>
      <w:r w:rsidR="0025002E" w:rsidRPr="00C61E96">
        <w:rPr>
          <w:sz w:val="24"/>
          <w:szCs w:val="24"/>
        </w:rPr>
        <w:t xml:space="preserve"> </w:t>
      </w:r>
      <w:r w:rsidR="00BB7E96" w:rsidRPr="00C61E96">
        <w:rPr>
          <w:sz w:val="24"/>
          <w:szCs w:val="24"/>
        </w:rPr>
        <w:t>«Человек</w:t>
      </w:r>
      <w:r w:rsidR="0025002E" w:rsidRPr="00C61E96">
        <w:rPr>
          <w:sz w:val="24"/>
          <w:szCs w:val="24"/>
        </w:rPr>
        <w:t xml:space="preserve"> </w:t>
      </w:r>
      <w:r w:rsidR="00BB7E96" w:rsidRPr="00C61E96">
        <w:rPr>
          <w:sz w:val="24"/>
          <w:szCs w:val="24"/>
        </w:rPr>
        <w:t>–</w:t>
      </w:r>
      <w:r w:rsidR="0025002E" w:rsidRPr="00C61E96">
        <w:rPr>
          <w:sz w:val="24"/>
          <w:szCs w:val="24"/>
        </w:rPr>
        <w:t xml:space="preserve"> </w:t>
      </w:r>
      <w:r w:rsidR="00BB7E96" w:rsidRPr="00C61E96">
        <w:rPr>
          <w:sz w:val="24"/>
          <w:szCs w:val="24"/>
        </w:rPr>
        <w:t>природа».</w:t>
      </w:r>
      <w:r w:rsidR="00A35710" w:rsidRPr="00C61E96">
        <w:rPr>
          <w:sz w:val="24"/>
          <w:szCs w:val="24"/>
        </w:rPr>
        <w:t xml:space="preserve"> </w:t>
      </w:r>
    </w:p>
    <w:p w:rsidR="00A35D63" w:rsidRDefault="00A35D63" w:rsidP="00A35710">
      <w:pPr>
        <w:suppressAutoHyphens/>
        <w:ind w:firstLine="709"/>
        <w:jc w:val="both"/>
        <w:rPr>
          <w:sz w:val="24"/>
          <w:szCs w:val="24"/>
        </w:rPr>
      </w:pPr>
      <w:r>
        <w:rPr>
          <w:sz w:val="24"/>
          <w:szCs w:val="24"/>
        </w:rPr>
        <w:t>Учащиеся, освоившие программу по одному из модулей, успешно прошед</w:t>
      </w:r>
      <w:r w:rsidR="00380459">
        <w:rPr>
          <w:sz w:val="24"/>
          <w:szCs w:val="24"/>
        </w:rPr>
        <w:t>ш</w:t>
      </w:r>
      <w:r>
        <w:rPr>
          <w:sz w:val="24"/>
          <w:szCs w:val="24"/>
        </w:rPr>
        <w:t xml:space="preserve">ие профессиональные </w:t>
      </w:r>
      <w:r w:rsidR="00402CCB">
        <w:rPr>
          <w:sz w:val="24"/>
          <w:szCs w:val="24"/>
        </w:rPr>
        <w:t>пробы, получают сертификат о прохождении программы.</w:t>
      </w:r>
    </w:p>
    <w:p w:rsidR="00495B5A" w:rsidRPr="00C61E96" w:rsidRDefault="00A35710" w:rsidP="00A35710">
      <w:pPr>
        <w:suppressAutoHyphens/>
        <w:ind w:firstLine="709"/>
        <w:jc w:val="both"/>
        <w:rPr>
          <w:sz w:val="24"/>
          <w:szCs w:val="24"/>
        </w:rPr>
      </w:pPr>
      <w:r w:rsidRPr="00C61E96">
        <w:rPr>
          <w:sz w:val="24"/>
          <w:szCs w:val="24"/>
        </w:rPr>
        <w:t xml:space="preserve">Для работы с учащимися, которые относятся к категориям: нарушение опорно-двигательного аппарата, задержка речевого развития применяется индивидуальный подход, включающий в себя дополнительное консультирование, индивидуальную работу с родителями, а также индивидуальную поддержку учащихся этих категорий. </w:t>
      </w:r>
      <w:r w:rsidR="00495B5A" w:rsidRPr="00C61E96">
        <w:rPr>
          <w:sz w:val="24"/>
          <w:szCs w:val="24"/>
        </w:rPr>
        <w:t>Особенностью</w:t>
      </w:r>
      <w:r w:rsidRPr="00C61E96">
        <w:rPr>
          <w:sz w:val="24"/>
          <w:szCs w:val="24"/>
        </w:rPr>
        <w:t xml:space="preserve"> </w:t>
      </w:r>
      <w:r w:rsidR="00495B5A" w:rsidRPr="00C61E96">
        <w:rPr>
          <w:sz w:val="24"/>
          <w:szCs w:val="24"/>
        </w:rPr>
        <w:t>организации</w:t>
      </w:r>
      <w:r w:rsidRPr="00C61E96">
        <w:rPr>
          <w:sz w:val="24"/>
          <w:szCs w:val="24"/>
        </w:rPr>
        <w:t xml:space="preserve"> </w:t>
      </w:r>
      <w:r w:rsidR="00495B5A" w:rsidRPr="00C61E96">
        <w:rPr>
          <w:sz w:val="24"/>
          <w:szCs w:val="24"/>
        </w:rPr>
        <w:t>образовательно</w:t>
      </w:r>
      <w:r w:rsidR="009050DE">
        <w:rPr>
          <w:sz w:val="24"/>
          <w:szCs w:val="24"/>
        </w:rPr>
        <w:t>й</w:t>
      </w:r>
      <w:r w:rsidRPr="00C61E96">
        <w:rPr>
          <w:sz w:val="24"/>
          <w:szCs w:val="24"/>
        </w:rPr>
        <w:t xml:space="preserve"> </w:t>
      </w:r>
      <w:r w:rsidR="009050DE">
        <w:rPr>
          <w:sz w:val="24"/>
          <w:szCs w:val="24"/>
        </w:rPr>
        <w:t>деятельности</w:t>
      </w:r>
      <w:r w:rsidRPr="00C61E96">
        <w:rPr>
          <w:sz w:val="24"/>
          <w:szCs w:val="24"/>
        </w:rPr>
        <w:t xml:space="preserve"> </w:t>
      </w:r>
      <w:r w:rsidR="00495B5A" w:rsidRPr="00C61E96">
        <w:rPr>
          <w:sz w:val="24"/>
          <w:szCs w:val="24"/>
        </w:rPr>
        <w:t>является</w:t>
      </w:r>
      <w:r w:rsidRPr="00C61E96">
        <w:rPr>
          <w:sz w:val="24"/>
          <w:szCs w:val="24"/>
        </w:rPr>
        <w:t xml:space="preserve"> </w:t>
      </w:r>
      <w:r w:rsidR="00495B5A" w:rsidRPr="00C61E96">
        <w:rPr>
          <w:sz w:val="24"/>
          <w:szCs w:val="24"/>
        </w:rPr>
        <w:t>проведение</w:t>
      </w:r>
      <w:r w:rsidRPr="00C61E96">
        <w:rPr>
          <w:sz w:val="24"/>
          <w:szCs w:val="24"/>
        </w:rPr>
        <w:t xml:space="preserve"> </w:t>
      </w:r>
      <w:r w:rsidR="00495B5A" w:rsidRPr="00C61E96">
        <w:rPr>
          <w:sz w:val="24"/>
          <w:szCs w:val="24"/>
        </w:rPr>
        <w:t>занятий</w:t>
      </w:r>
      <w:r w:rsidRPr="00C61E96">
        <w:rPr>
          <w:sz w:val="24"/>
          <w:szCs w:val="24"/>
        </w:rPr>
        <w:t xml:space="preserve"> </w:t>
      </w:r>
      <w:r w:rsidR="00495B5A" w:rsidRPr="00C61E96">
        <w:rPr>
          <w:sz w:val="24"/>
          <w:szCs w:val="24"/>
        </w:rPr>
        <w:t>с</w:t>
      </w:r>
      <w:r w:rsidRPr="00C61E96">
        <w:rPr>
          <w:sz w:val="24"/>
          <w:szCs w:val="24"/>
        </w:rPr>
        <w:t xml:space="preserve"> </w:t>
      </w:r>
      <w:r w:rsidR="00495B5A" w:rsidRPr="00C61E96">
        <w:rPr>
          <w:sz w:val="24"/>
          <w:szCs w:val="24"/>
        </w:rPr>
        <w:t>применением</w:t>
      </w:r>
      <w:r w:rsidRPr="00C61E96">
        <w:rPr>
          <w:sz w:val="24"/>
          <w:szCs w:val="24"/>
        </w:rPr>
        <w:t xml:space="preserve"> </w:t>
      </w:r>
      <w:r w:rsidR="00495B5A" w:rsidRPr="00C61E96">
        <w:rPr>
          <w:sz w:val="24"/>
          <w:szCs w:val="24"/>
        </w:rPr>
        <w:t>электронного</w:t>
      </w:r>
      <w:r w:rsidRPr="00C61E96">
        <w:rPr>
          <w:sz w:val="24"/>
          <w:szCs w:val="24"/>
        </w:rPr>
        <w:t xml:space="preserve"> </w:t>
      </w:r>
      <w:r w:rsidR="00495B5A" w:rsidRPr="00C61E96">
        <w:rPr>
          <w:sz w:val="24"/>
          <w:szCs w:val="24"/>
        </w:rPr>
        <w:t>обучения</w:t>
      </w:r>
      <w:r w:rsidRPr="00C61E96">
        <w:rPr>
          <w:sz w:val="24"/>
          <w:szCs w:val="24"/>
        </w:rPr>
        <w:t xml:space="preserve"> </w:t>
      </w:r>
      <w:r w:rsidR="00495B5A" w:rsidRPr="00C61E96">
        <w:rPr>
          <w:sz w:val="24"/>
          <w:szCs w:val="24"/>
        </w:rPr>
        <w:t>и</w:t>
      </w:r>
      <w:r w:rsidRPr="00C61E96">
        <w:rPr>
          <w:sz w:val="24"/>
          <w:szCs w:val="24"/>
        </w:rPr>
        <w:t xml:space="preserve"> </w:t>
      </w:r>
      <w:r w:rsidR="00495B5A" w:rsidRPr="00C61E96">
        <w:rPr>
          <w:sz w:val="24"/>
          <w:szCs w:val="24"/>
        </w:rPr>
        <w:t>дистанционных</w:t>
      </w:r>
      <w:r w:rsidRPr="00C61E96">
        <w:rPr>
          <w:sz w:val="24"/>
          <w:szCs w:val="24"/>
        </w:rPr>
        <w:t xml:space="preserve"> </w:t>
      </w:r>
      <w:r w:rsidR="00495B5A" w:rsidRPr="00C61E96">
        <w:rPr>
          <w:sz w:val="24"/>
          <w:szCs w:val="24"/>
        </w:rPr>
        <w:t>образовательных</w:t>
      </w:r>
      <w:r w:rsidRPr="00C61E96">
        <w:rPr>
          <w:sz w:val="24"/>
          <w:szCs w:val="24"/>
        </w:rPr>
        <w:t xml:space="preserve"> </w:t>
      </w:r>
      <w:r w:rsidR="00495B5A" w:rsidRPr="00C61E96">
        <w:rPr>
          <w:sz w:val="24"/>
          <w:szCs w:val="24"/>
        </w:rPr>
        <w:t>технологий,</w:t>
      </w:r>
      <w:r w:rsidR="0025002E" w:rsidRPr="00C61E96">
        <w:rPr>
          <w:sz w:val="24"/>
          <w:szCs w:val="24"/>
        </w:rPr>
        <w:t xml:space="preserve"> </w:t>
      </w:r>
      <w:r w:rsidR="00495B5A" w:rsidRPr="00C61E96">
        <w:rPr>
          <w:sz w:val="24"/>
          <w:szCs w:val="24"/>
        </w:rPr>
        <w:t>что</w:t>
      </w:r>
      <w:r w:rsidR="0025002E" w:rsidRPr="00C61E96">
        <w:rPr>
          <w:sz w:val="24"/>
          <w:szCs w:val="24"/>
        </w:rPr>
        <w:t xml:space="preserve"> </w:t>
      </w:r>
      <w:r w:rsidR="00495B5A" w:rsidRPr="00C61E96">
        <w:rPr>
          <w:sz w:val="24"/>
          <w:szCs w:val="24"/>
        </w:rPr>
        <w:t>обеспечивает</w:t>
      </w:r>
      <w:r w:rsidR="0025002E" w:rsidRPr="00C61E96">
        <w:rPr>
          <w:sz w:val="24"/>
          <w:szCs w:val="24"/>
        </w:rPr>
        <w:t xml:space="preserve"> </w:t>
      </w:r>
      <w:r w:rsidR="00495B5A" w:rsidRPr="00C61E96">
        <w:rPr>
          <w:sz w:val="24"/>
          <w:szCs w:val="24"/>
        </w:rPr>
        <w:t>освоение</w:t>
      </w:r>
      <w:r w:rsidR="0025002E" w:rsidRPr="00C61E96">
        <w:rPr>
          <w:sz w:val="24"/>
          <w:szCs w:val="24"/>
        </w:rPr>
        <w:t xml:space="preserve"> </w:t>
      </w:r>
      <w:r w:rsidR="00495B5A" w:rsidRPr="00C61E96">
        <w:rPr>
          <w:sz w:val="24"/>
          <w:szCs w:val="24"/>
        </w:rPr>
        <w:t>учащимися</w:t>
      </w:r>
      <w:r w:rsidR="0025002E" w:rsidRPr="00C61E96">
        <w:rPr>
          <w:sz w:val="24"/>
          <w:szCs w:val="24"/>
        </w:rPr>
        <w:t xml:space="preserve"> </w:t>
      </w:r>
      <w:r w:rsidR="00495B5A" w:rsidRPr="00C61E96">
        <w:rPr>
          <w:sz w:val="24"/>
          <w:szCs w:val="24"/>
        </w:rPr>
        <w:t>образовательной</w:t>
      </w:r>
      <w:r w:rsidR="0025002E" w:rsidRPr="00C61E96">
        <w:rPr>
          <w:sz w:val="24"/>
          <w:szCs w:val="24"/>
        </w:rPr>
        <w:t xml:space="preserve"> </w:t>
      </w:r>
      <w:r w:rsidR="00495B5A" w:rsidRPr="00C61E96">
        <w:rPr>
          <w:sz w:val="24"/>
          <w:szCs w:val="24"/>
        </w:rPr>
        <w:t>программы</w:t>
      </w:r>
      <w:r w:rsidR="0025002E" w:rsidRPr="00C61E96">
        <w:rPr>
          <w:sz w:val="24"/>
          <w:szCs w:val="24"/>
        </w:rPr>
        <w:t xml:space="preserve"> </w:t>
      </w:r>
      <w:r w:rsidR="00495B5A" w:rsidRPr="00C61E96">
        <w:rPr>
          <w:sz w:val="24"/>
          <w:szCs w:val="24"/>
        </w:rPr>
        <w:t>в</w:t>
      </w:r>
      <w:r w:rsidR="0025002E" w:rsidRPr="00C61E96">
        <w:rPr>
          <w:sz w:val="24"/>
          <w:szCs w:val="24"/>
        </w:rPr>
        <w:t xml:space="preserve"> </w:t>
      </w:r>
      <w:r w:rsidR="00495B5A" w:rsidRPr="00C61E96">
        <w:rPr>
          <w:sz w:val="24"/>
          <w:szCs w:val="24"/>
        </w:rPr>
        <w:t>полном</w:t>
      </w:r>
      <w:r w:rsidR="0025002E" w:rsidRPr="00C61E96">
        <w:rPr>
          <w:sz w:val="24"/>
          <w:szCs w:val="24"/>
        </w:rPr>
        <w:t xml:space="preserve"> </w:t>
      </w:r>
      <w:r w:rsidR="00495B5A" w:rsidRPr="00C61E96">
        <w:rPr>
          <w:sz w:val="24"/>
          <w:szCs w:val="24"/>
        </w:rPr>
        <w:t>объеме</w:t>
      </w:r>
      <w:r w:rsidR="0025002E" w:rsidRPr="00C61E96">
        <w:rPr>
          <w:sz w:val="24"/>
          <w:szCs w:val="24"/>
        </w:rPr>
        <w:t xml:space="preserve"> </w:t>
      </w:r>
      <w:r w:rsidR="00495B5A" w:rsidRPr="00C61E96">
        <w:rPr>
          <w:sz w:val="24"/>
          <w:szCs w:val="24"/>
        </w:rPr>
        <w:t>независимо</w:t>
      </w:r>
      <w:r w:rsidR="0025002E" w:rsidRPr="00C61E96">
        <w:rPr>
          <w:sz w:val="24"/>
          <w:szCs w:val="24"/>
        </w:rPr>
        <w:t xml:space="preserve"> </w:t>
      </w:r>
      <w:r w:rsidR="00495B5A" w:rsidRPr="00C61E96">
        <w:rPr>
          <w:sz w:val="24"/>
          <w:szCs w:val="24"/>
        </w:rPr>
        <w:t>от</w:t>
      </w:r>
      <w:r w:rsidR="0025002E" w:rsidRPr="00C61E96">
        <w:rPr>
          <w:sz w:val="24"/>
          <w:szCs w:val="24"/>
        </w:rPr>
        <w:t xml:space="preserve"> </w:t>
      </w:r>
      <w:r w:rsidR="00495B5A" w:rsidRPr="00C61E96">
        <w:rPr>
          <w:sz w:val="24"/>
          <w:szCs w:val="24"/>
        </w:rPr>
        <w:t>места</w:t>
      </w:r>
      <w:r w:rsidR="0025002E" w:rsidRPr="00C61E96">
        <w:rPr>
          <w:sz w:val="24"/>
          <w:szCs w:val="24"/>
        </w:rPr>
        <w:t xml:space="preserve"> </w:t>
      </w:r>
      <w:r w:rsidR="00495B5A" w:rsidRPr="00C61E96">
        <w:rPr>
          <w:sz w:val="24"/>
          <w:szCs w:val="24"/>
        </w:rPr>
        <w:t>нахождения</w:t>
      </w:r>
      <w:r w:rsidR="0025002E" w:rsidRPr="00C61E96">
        <w:rPr>
          <w:sz w:val="24"/>
          <w:szCs w:val="24"/>
        </w:rPr>
        <w:t xml:space="preserve"> </w:t>
      </w:r>
      <w:r w:rsidR="00495B5A" w:rsidRPr="00C61E96">
        <w:rPr>
          <w:sz w:val="24"/>
          <w:szCs w:val="24"/>
        </w:rPr>
        <w:t>учащихся.</w:t>
      </w:r>
      <w:r w:rsidR="0025002E" w:rsidRPr="00C61E96">
        <w:rPr>
          <w:sz w:val="24"/>
          <w:szCs w:val="24"/>
        </w:rPr>
        <w:t xml:space="preserve"> </w:t>
      </w:r>
      <w:r w:rsidR="00495B5A" w:rsidRPr="00C61E96">
        <w:rPr>
          <w:sz w:val="24"/>
          <w:szCs w:val="24"/>
        </w:rPr>
        <w:t>При</w:t>
      </w:r>
      <w:r w:rsidRPr="00C61E96">
        <w:rPr>
          <w:sz w:val="24"/>
          <w:szCs w:val="24"/>
        </w:rPr>
        <w:t xml:space="preserve"> </w:t>
      </w:r>
      <w:r w:rsidR="00495B5A" w:rsidRPr="00C61E96">
        <w:rPr>
          <w:sz w:val="24"/>
          <w:szCs w:val="24"/>
        </w:rPr>
        <w:t>проведении</w:t>
      </w:r>
      <w:r w:rsidRPr="00C61E96">
        <w:rPr>
          <w:sz w:val="24"/>
          <w:szCs w:val="24"/>
        </w:rPr>
        <w:t xml:space="preserve"> </w:t>
      </w:r>
      <w:r w:rsidR="00495B5A" w:rsidRPr="00C61E96">
        <w:rPr>
          <w:sz w:val="24"/>
          <w:szCs w:val="24"/>
        </w:rPr>
        <w:t>занятий</w:t>
      </w:r>
      <w:r w:rsidRPr="00C61E96">
        <w:rPr>
          <w:sz w:val="24"/>
          <w:szCs w:val="24"/>
        </w:rPr>
        <w:t xml:space="preserve"> </w:t>
      </w:r>
      <w:r w:rsidR="00495B5A" w:rsidRPr="00C61E96">
        <w:rPr>
          <w:sz w:val="24"/>
          <w:szCs w:val="24"/>
        </w:rPr>
        <w:t>с</w:t>
      </w:r>
      <w:r w:rsidRPr="00C61E96">
        <w:rPr>
          <w:sz w:val="24"/>
          <w:szCs w:val="24"/>
        </w:rPr>
        <w:t xml:space="preserve"> </w:t>
      </w:r>
      <w:r w:rsidR="00495B5A" w:rsidRPr="00C61E96">
        <w:rPr>
          <w:sz w:val="24"/>
          <w:szCs w:val="24"/>
        </w:rPr>
        <w:t>применением</w:t>
      </w:r>
      <w:r w:rsidRPr="00C61E96">
        <w:rPr>
          <w:sz w:val="24"/>
          <w:szCs w:val="24"/>
        </w:rPr>
        <w:t xml:space="preserve"> </w:t>
      </w:r>
      <w:r w:rsidR="00495B5A" w:rsidRPr="00C61E96">
        <w:rPr>
          <w:sz w:val="24"/>
          <w:szCs w:val="24"/>
        </w:rPr>
        <w:t>электронного</w:t>
      </w:r>
      <w:r w:rsidRPr="00C61E96">
        <w:rPr>
          <w:sz w:val="24"/>
          <w:szCs w:val="24"/>
        </w:rPr>
        <w:t xml:space="preserve"> </w:t>
      </w:r>
      <w:r w:rsidR="00495B5A" w:rsidRPr="00C61E96">
        <w:rPr>
          <w:sz w:val="24"/>
          <w:szCs w:val="24"/>
        </w:rPr>
        <w:t>обучения</w:t>
      </w:r>
      <w:r w:rsidRPr="00C61E96">
        <w:rPr>
          <w:sz w:val="24"/>
          <w:szCs w:val="24"/>
        </w:rPr>
        <w:t xml:space="preserve"> </w:t>
      </w:r>
      <w:r w:rsidR="00495B5A" w:rsidRPr="00C61E96">
        <w:rPr>
          <w:sz w:val="24"/>
          <w:szCs w:val="24"/>
        </w:rPr>
        <w:t>и</w:t>
      </w:r>
      <w:r w:rsidRPr="00C61E96">
        <w:rPr>
          <w:sz w:val="24"/>
          <w:szCs w:val="24"/>
        </w:rPr>
        <w:t xml:space="preserve"> </w:t>
      </w:r>
      <w:r w:rsidR="00495B5A" w:rsidRPr="00C61E96">
        <w:rPr>
          <w:sz w:val="24"/>
          <w:szCs w:val="24"/>
        </w:rPr>
        <w:t>дистанционных</w:t>
      </w:r>
      <w:r w:rsidRPr="00C61E96">
        <w:rPr>
          <w:sz w:val="24"/>
          <w:szCs w:val="24"/>
        </w:rPr>
        <w:t xml:space="preserve"> </w:t>
      </w:r>
      <w:r w:rsidR="00495B5A" w:rsidRPr="00C61E96">
        <w:rPr>
          <w:sz w:val="24"/>
          <w:szCs w:val="24"/>
        </w:rPr>
        <w:t>образовательных</w:t>
      </w:r>
      <w:r w:rsidRPr="00C61E96">
        <w:rPr>
          <w:sz w:val="24"/>
          <w:szCs w:val="24"/>
        </w:rPr>
        <w:t xml:space="preserve"> </w:t>
      </w:r>
      <w:r w:rsidR="00495B5A" w:rsidRPr="00C61E96">
        <w:rPr>
          <w:sz w:val="24"/>
          <w:szCs w:val="24"/>
        </w:rPr>
        <w:t>технологий</w:t>
      </w:r>
      <w:r w:rsidRPr="00C61E96">
        <w:rPr>
          <w:sz w:val="24"/>
          <w:szCs w:val="24"/>
        </w:rPr>
        <w:t xml:space="preserve"> </w:t>
      </w:r>
      <w:r w:rsidR="00AA0222" w:rsidRPr="00C61E96">
        <w:rPr>
          <w:sz w:val="24"/>
          <w:szCs w:val="24"/>
        </w:rPr>
        <w:t>и</w:t>
      </w:r>
      <w:r w:rsidR="00495B5A" w:rsidRPr="00C61E96">
        <w:rPr>
          <w:sz w:val="24"/>
          <w:szCs w:val="24"/>
        </w:rPr>
        <w:t>спользуются</w:t>
      </w:r>
      <w:r w:rsidRPr="00C61E96">
        <w:rPr>
          <w:sz w:val="24"/>
          <w:szCs w:val="24"/>
        </w:rPr>
        <w:t xml:space="preserve"> </w:t>
      </w:r>
      <w:r w:rsidR="00495B5A" w:rsidRPr="00C61E96">
        <w:rPr>
          <w:sz w:val="24"/>
          <w:szCs w:val="24"/>
        </w:rPr>
        <w:t>официальный</w:t>
      </w:r>
      <w:r w:rsidRPr="00C61E96">
        <w:rPr>
          <w:sz w:val="24"/>
          <w:szCs w:val="24"/>
        </w:rPr>
        <w:t xml:space="preserve"> </w:t>
      </w:r>
      <w:r w:rsidR="00495B5A" w:rsidRPr="00C61E96">
        <w:rPr>
          <w:sz w:val="24"/>
          <w:szCs w:val="24"/>
        </w:rPr>
        <w:t>сайт</w:t>
      </w:r>
      <w:r w:rsidRPr="00C61E96">
        <w:rPr>
          <w:sz w:val="24"/>
          <w:szCs w:val="24"/>
        </w:rPr>
        <w:t xml:space="preserve"> </w:t>
      </w:r>
      <w:r w:rsidR="00495B5A" w:rsidRPr="00C61E96">
        <w:rPr>
          <w:sz w:val="24"/>
          <w:szCs w:val="24"/>
        </w:rPr>
        <w:t>МБУДО</w:t>
      </w:r>
      <w:r w:rsidRPr="00C61E96">
        <w:rPr>
          <w:sz w:val="24"/>
          <w:szCs w:val="24"/>
        </w:rPr>
        <w:t xml:space="preserve"> </w:t>
      </w:r>
      <w:r w:rsidR="00D913B8" w:rsidRPr="00C61E96">
        <w:rPr>
          <w:sz w:val="24"/>
          <w:szCs w:val="24"/>
        </w:rPr>
        <w:t>ДТ</w:t>
      </w:r>
      <w:r w:rsidRPr="00C61E96">
        <w:rPr>
          <w:sz w:val="24"/>
          <w:szCs w:val="24"/>
        </w:rPr>
        <w:t xml:space="preserve"> </w:t>
      </w:r>
      <w:r w:rsidR="00495B5A" w:rsidRPr="00C61E96">
        <w:rPr>
          <w:sz w:val="24"/>
          <w:szCs w:val="24"/>
        </w:rPr>
        <w:t>«Вектор»,</w:t>
      </w:r>
      <w:r w:rsidRPr="00C61E96">
        <w:rPr>
          <w:sz w:val="24"/>
          <w:szCs w:val="24"/>
        </w:rPr>
        <w:t xml:space="preserve"> </w:t>
      </w:r>
      <w:r w:rsidR="00495B5A" w:rsidRPr="00C61E96">
        <w:rPr>
          <w:sz w:val="24"/>
          <w:szCs w:val="24"/>
        </w:rPr>
        <w:t>платформы</w:t>
      </w:r>
      <w:r w:rsidRPr="00C61E96">
        <w:rPr>
          <w:sz w:val="24"/>
          <w:szCs w:val="24"/>
        </w:rPr>
        <w:t xml:space="preserve"> </w:t>
      </w:r>
      <w:r w:rsidR="00495B5A" w:rsidRPr="00C61E96">
        <w:rPr>
          <w:sz w:val="24"/>
          <w:szCs w:val="24"/>
        </w:rPr>
        <w:t>для</w:t>
      </w:r>
      <w:r w:rsidRPr="00C61E96">
        <w:rPr>
          <w:sz w:val="24"/>
          <w:szCs w:val="24"/>
        </w:rPr>
        <w:t xml:space="preserve"> </w:t>
      </w:r>
      <w:r w:rsidR="00495B5A" w:rsidRPr="00C61E96">
        <w:rPr>
          <w:sz w:val="24"/>
          <w:szCs w:val="24"/>
        </w:rPr>
        <w:t>дистанционного</w:t>
      </w:r>
      <w:r w:rsidRPr="00C61E96">
        <w:rPr>
          <w:sz w:val="24"/>
          <w:szCs w:val="24"/>
        </w:rPr>
        <w:t xml:space="preserve"> </w:t>
      </w:r>
      <w:r w:rsidR="00495B5A" w:rsidRPr="00C61E96">
        <w:rPr>
          <w:sz w:val="24"/>
          <w:szCs w:val="24"/>
        </w:rPr>
        <w:t>онлайн</w:t>
      </w:r>
      <w:r w:rsidRPr="00C61E96">
        <w:rPr>
          <w:sz w:val="24"/>
          <w:szCs w:val="24"/>
        </w:rPr>
        <w:t xml:space="preserve"> </w:t>
      </w:r>
      <w:r w:rsidR="00495B5A" w:rsidRPr="00C61E96">
        <w:rPr>
          <w:sz w:val="24"/>
          <w:szCs w:val="24"/>
        </w:rPr>
        <w:t>обучения</w:t>
      </w:r>
      <w:r w:rsidRPr="00C61E96">
        <w:rPr>
          <w:sz w:val="24"/>
          <w:szCs w:val="24"/>
        </w:rPr>
        <w:t xml:space="preserve">, </w:t>
      </w:r>
      <w:r w:rsidR="00495B5A" w:rsidRPr="00C61E96">
        <w:rPr>
          <w:sz w:val="24"/>
          <w:szCs w:val="24"/>
        </w:rPr>
        <w:t>социальные</w:t>
      </w:r>
      <w:r w:rsidR="0025002E" w:rsidRPr="00C61E96">
        <w:rPr>
          <w:sz w:val="24"/>
          <w:szCs w:val="24"/>
        </w:rPr>
        <w:t xml:space="preserve"> </w:t>
      </w:r>
      <w:r w:rsidR="00495B5A" w:rsidRPr="00C61E96">
        <w:rPr>
          <w:sz w:val="24"/>
          <w:szCs w:val="24"/>
        </w:rPr>
        <w:t>сети</w:t>
      </w:r>
    </w:p>
    <w:p w:rsidR="00495B5A" w:rsidRPr="00C61E96" w:rsidRDefault="00495B5A" w:rsidP="00D913B8">
      <w:pPr>
        <w:suppressAutoHyphens/>
        <w:ind w:firstLine="709"/>
        <w:jc w:val="both"/>
        <w:rPr>
          <w:sz w:val="24"/>
          <w:szCs w:val="24"/>
        </w:rPr>
      </w:pPr>
    </w:p>
    <w:p w:rsidR="00402CCB" w:rsidRDefault="00402CCB">
      <w:pPr>
        <w:rPr>
          <w:b/>
          <w:sz w:val="24"/>
          <w:szCs w:val="24"/>
        </w:rPr>
      </w:pPr>
      <w:bookmarkStart w:id="10" w:name="_Toc49390437"/>
      <w:bookmarkStart w:id="11" w:name="_Toc49391153"/>
      <w:bookmarkStart w:id="12" w:name="_Toc79402355"/>
      <w:r>
        <w:rPr>
          <w:b/>
        </w:rPr>
        <w:br w:type="page"/>
      </w:r>
    </w:p>
    <w:p w:rsidR="00495B5A" w:rsidRPr="00C61E96" w:rsidRDefault="008063F3" w:rsidP="008063F3">
      <w:pPr>
        <w:pStyle w:val="a3"/>
        <w:suppressAutoHyphens/>
        <w:ind w:left="0" w:firstLine="0"/>
        <w:jc w:val="center"/>
        <w:outlineLvl w:val="1"/>
        <w:rPr>
          <w:b/>
        </w:rPr>
      </w:pPr>
      <w:r w:rsidRPr="00C61E96">
        <w:rPr>
          <w:b/>
        </w:rPr>
        <w:lastRenderedPageBreak/>
        <w:t xml:space="preserve">1.2 </w:t>
      </w:r>
      <w:r w:rsidR="00495B5A" w:rsidRPr="00C61E96">
        <w:rPr>
          <w:b/>
        </w:rPr>
        <w:t>Цель</w:t>
      </w:r>
      <w:r w:rsidR="00C40B02" w:rsidRPr="00C61E96">
        <w:rPr>
          <w:b/>
        </w:rPr>
        <w:t xml:space="preserve"> </w:t>
      </w:r>
      <w:r w:rsidR="00495B5A" w:rsidRPr="00C61E96">
        <w:rPr>
          <w:b/>
        </w:rPr>
        <w:t>и</w:t>
      </w:r>
      <w:r w:rsidR="00C40B02" w:rsidRPr="00C61E96">
        <w:rPr>
          <w:b/>
        </w:rPr>
        <w:t xml:space="preserve"> </w:t>
      </w:r>
      <w:r w:rsidR="00495B5A" w:rsidRPr="00C61E96">
        <w:rPr>
          <w:b/>
        </w:rPr>
        <w:t>задачи</w:t>
      </w:r>
      <w:r w:rsidR="00C40B02" w:rsidRPr="00C61E96">
        <w:rPr>
          <w:b/>
        </w:rPr>
        <w:t xml:space="preserve"> </w:t>
      </w:r>
      <w:r w:rsidR="00495B5A" w:rsidRPr="00C61E96">
        <w:rPr>
          <w:b/>
        </w:rPr>
        <w:t>программы</w:t>
      </w:r>
      <w:bookmarkEnd w:id="10"/>
      <w:bookmarkEnd w:id="11"/>
      <w:bookmarkEnd w:id="12"/>
    </w:p>
    <w:p w:rsidR="00F72F61" w:rsidRPr="00C61E96" w:rsidRDefault="00F72F61" w:rsidP="003C29B8">
      <w:pPr>
        <w:pStyle w:val="a3"/>
        <w:suppressAutoHyphens/>
        <w:ind w:left="0" w:firstLine="0"/>
        <w:jc w:val="center"/>
        <w:outlineLvl w:val="1"/>
        <w:rPr>
          <w:b/>
          <w:highlight w:val="green"/>
        </w:rPr>
      </w:pPr>
    </w:p>
    <w:p w:rsidR="00495B5A" w:rsidRPr="00C61E96" w:rsidRDefault="00495B5A" w:rsidP="003C29B8">
      <w:pPr>
        <w:pStyle w:val="a3"/>
        <w:suppressAutoHyphens/>
        <w:ind w:left="0" w:firstLine="709"/>
        <w:jc w:val="both"/>
      </w:pPr>
      <w:r w:rsidRPr="00C61E96">
        <w:rPr>
          <w:b/>
          <w:i/>
        </w:rPr>
        <w:t>Цель</w:t>
      </w:r>
      <w:r w:rsidR="0025002E" w:rsidRPr="00C61E96">
        <w:rPr>
          <w:b/>
          <w:i/>
        </w:rPr>
        <w:t xml:space="preserve"> </w:t>
      </w:r>
      <w:r w:rsidRPr="00C61E96">
        <w:rPr>
          <w:b/>
          <w:i/>
        </w:rPr>
        <w:t>программы:</w:t>
      </w:r>
      <w:r w:rsidR="0025002E" w:rsidRPr="00C61E96">
        <w:rPr>
          <w:b/>
          <w:i/>
        </w:rPr>
        <w:t xml:space="preserve"> </w:t>
      </w:r>
      <w:r w:rsidR="008B774C" w:rsidRPr="00C61E96">
        <w:t>оказание</w:t>
      </w:r>
      <w:r w:rsidR="0025002E" w:rsidRPr="00C61E96">
        <w:t xml:space="preserve"> </w:t>
      </w:r>
      <w:r w:rsidR="008B774C" w:rsidRPr="00C61E96">
        <w:t>профориентационной</w:t>
      </w:r>
      <w:r w:rsidR="0025002E" w:rsidRPr="00C61E96">
        <w:t xml:space="preserve"> </w:t>
      </w:r>
      <w:r w:rsidR="008B774C" w:rsidRPr="00C61E96">
        <w:t>поддержки</w:t>
      </w:r>
      <w:r w:rsidR="0025002E" w:rsidRPr="00C61E96">
        <w:t xml:space="preserve"> </w:t>
      </w:r>
      <w:r w:rsidR="008B774C" w:rsidRPr="00C61E96">
        <w:t>учащимся</w:t>
      </w:r>
      <w:r w:rsidR="0025002E" w:rsidRPr="00C61E96">
        <w:t xml:space="preserve"> </w:t>
      </w:r>
      <w:r w:rsidR="008B774C" w:rsidRPr="00C61E96">
        <w:t>в</w:t>
      </w:r>
      <w:r w:rsidR="0025002E" w:rsidRPr="00C61E96">
        <w:t xml:space="preserve"> </w:t>
      </w:r>
      <w:r w:rsidR="008B774C" w:rsidRPr="00C61E96">
        <w:t>процессе</w:t>
      </w:r>
      <w:r w:rsidR="0025002E" w:rsidRPr="00C61E96">
        <w:t xml:space="preserve"> </w:t>
      </w:r>
      <w:r w:rsidR="008B774C" w:rsidRPr="00C61E96">
        <w:t>выбора</w:t>
      </w:r>
      <w:r w:rsidR="0025002E" w:rsidRPr="00C61E96">
        <w:t xml:space="preserve"> </w:t>
      </w:r>
      <w:r w:rsidR="008B774C" w:rsidRPr="00C61E96">
        <w:t>будущей</w:t>
      </w:r>
      <w:r w:rsidR="0025002E" w:rsidRPr="00C61E96">
        <w:t xml:space="preserve"> </w:t>
      </w:r>
      <w:r w:rsidR="008B774C" w:rsidRPr="00C61E96">
        <w:t>профессиональной</w:t>
      </w:r>
      <w:r w:rsidR="0025002E" w:rsidRPr="00C61E96">
        <w:t xml:space="preserve"> </w:t>
      </w:r>
      <w:r w:rsidR="008B774C" w:rsidRPr="00C61E96">
        <w:t>деятельности.</w:t>
      </w:r>
    </w:p>
    <w:p w:rsidR="00495B5A" w:rsidRPr="00C61E96" w:rsidRDefault="00495B5A" w:rsidP="003C29B8">
      <w:pPr>
        <w:pStyle w:val="a3"/>
        <w:suppressAutoHyphens/>
        <w:ind w:left="0" w:firstLine="709"/>
        <w:jc w:val="both"/>
        <w:rPr>
          <w:b/>
          <w:bCs/>
          <w:i/>
        </w:rPr>
      </w:pPr>
      <w:r w:rsidRPr="00C61E96">
        <w:rPr>
          <w:b/>
          <w:i/>
        </w:rPr>
        <w:t>Задачи</w:t>
      </w:r>
      <w:r w:rsidR="00DD2C62" w:rsidRPr="00C61E96">
        <w:rPr>
          <w:b/>
          <w:i/>
        </w:rPr>
        <w:t xml:space="preserve"> программы:</w:t>
      </w:r>
    </w:p>
    <w:p w:rsidR="00DD2C62" w:rsidRPr="00C61E96" w:rsidRDefault="00DD2C62" w:rsidP="00DD2C62">
      <w:pPr>
        <w:pStyle w:val="a3"/>
        <w:suppressAutoHyphens/>
        <w:ind w:left="0" w:firstLine="0"/>
        <w:jc w:val="both"/>
        <w:rPr>
          <w:i/>
        </w:rPr>
      </w:pPr>
      <w:r w:rsidRPr="00C61E96">
        <w:rPr>
          <w:b/>
          <w:bCs/>
          <w:i/>
        </w:rPr>
        <w:t>Воспитательные:</w:t>
      </w:r>
    </w:p>
    <w:p w:rsidR="00DD2C62" w:rsidRPr="00C61E96" w:rsidRDefault="00DD2C62" w:rsidP="00DD2C62">
      <w:pPr>
        <w:pStyle w:val="a4"/>
        <w:widowControl/>
        <w:numPr>
          <w:ilvl w:val="0"/>
          <w:numId w:val="8"/>
        </w:numPr>
        <w:tabs>
          <w:tab w:val="left" w:pos="426"/>
        </w:tabs>
        <w:suppressAutoHyphens/>
        <w:spacing w:line="240" w:lineRule="auto"/>
        <w:ind w:left="0" w:firstLine="0"/>
        <w:jc w:val="both"/>
        <w:rPr>
          <w:sz w:val="24"/>
          <w:szCs w:val="24"/>
        </w:rPr>
      </w:pPr>
      <w:r w:rsidRPr="00C61E96">
        <w:rPr>
          <w:sz w:val="24"/>
          <w:szCs w:val="24"/>
        </w:rPr>
        <w:t>формировать важность и значение профессионального самоопределения, требование к составлению личного профессионального плана;</w:t>
      </w:r>
    </w:p>
    <w:p w:rsidR="00DD2C62" w:rsidRPr="00C61E96" w:rsidRDefault="00DD2C62" w:rsidP="00DD2C62">
      <w:pPr>
        <w:pStyle w:val="a4"/>
        <w:widowControl/>
        <w:numPr>
          <w:ilvl w:val="0"/>
          <w:numId w:val="8"/>
        </w:numPr>
        <w:tabs>
          <w:tab w:val="left" w:pos="426"/>
        </w:tabs>
        <w:suppressAutoHyphens/>
        <w:spacing w:line="240" w:lineRule="auto"/>
        <w:ind w:left="0" w:firstLine="0"/>
        <w:jc w:val="both"/>
        <w:rPr>
          <w:sz w:val="24"/>
          <w:szCs w:val="24"/>
        </w:rPr>
      </w:pPr>
      <w:r w:rsidRPr="00C61E96">
        <w:rPr>
          <w:sz w:val="24"/>
          <w:szCs w:val="24"/>
        </w:rPr>
        <w:t>формировать интерес к будущей профессии;</w:t>
      </w:r>
    </w:p>
    <w:p w:rsidR="00DD2C62" w:rsidRPr="00C61E96" w:rsidRDefault="00DD2C62" w:rsidP="00DD2C62">
      <w:pPr>
        <w:pStyle w:val="a4"/>
        <w:widowControl/>
        <w:numPr>
          <w:ilvl w:val="0"/>
          <w:numId w:val="8"/>
        </w:numPr>
        <w:tabs>
          <w:tab w:val="left" w:pos="426"/>
        </w:tabs>
        <w:suppressAutoHyphens/>
        <w:spacing w:line="240" w:lineRule="auto"/>
        <w:ind w:left="0" w:firstLine="0"/>
        <w:jc w:val="both"/>
        <w:rPr>
          <w:sz w:val="24"/>
          <w:szCs w:val="24"/>
        </w:rPr>
      </w:pPr>
      <w:r w:rsidRPr="00C61E96">
        <w:rPr>
          <w:sz w:val="24"/>
          <w:szCs w:val="24"/>
        </w:rPr>
        <w:t>воспитывать нравственные качества личности (доброту, отзывчивость);</w:t>
      </w:r>
    </w:p>
    <w:p w:rsidR="00DD2C62" w:rsidRPr="00C61E96" w:rsidRDefault="00DD2C62" w:rsidP="00DD2C62">
      <w:pPr>
        <w:pStyle w:val="a4"/>
        <w:widowControl/>
        <w:numPr>
          <w:ilvl w:val="0"/>
          <w:numId w:val="8"/>
        </w:numPr>
        <w:tabs>
          <w:tab w:val="left" w:pos="426"/>
        </w:tabs>
        <w:suppressAutoHyphens/>
        <w:autoSpaceDE/>
        <w:autoSpaceDN/>
        <w:spacing w:line="240" w:lineRule="auto"/>
        <w:ind w:left="0" w:firstLine="0"/>
        <w:jc w:val="both"/>
        <w:rPr>
          <w:sz w:val="24"/>
          <w:szCs w:val="24"/>
        </w:rPr>
      </w:pPr>
      <w:r w:rsidRPr="00C61E96">
        <w:rPr>
          <w:sz w:val="24"/>
          <w:szCs w:val="24"/>
        </w:rPr>
        <w:t>воспитывать коллективизм, принятие себя как члена общества</w:t>
      </w:r>
    </w:p>
    <w:p w:rsidR="00DD2C62" w:rsidRPr="00C61E96" w:rsidRDefault="00DD2C62" w:rsidP="00DD2C62">
      <w:pPr>
        <w:pStyle w:val="a4"/>
        <w:widowControl/>
        <w:tabs>
          <w:tab w:val="left" w:pos="426"/>
        </w:tabs>
        <w:suppressAutoHyphens/>
        <w:autoSpaceDE/>
        <w:autoSpaceDN/>
        <w:spacing w:line="240" w:lineRule="auto"/>
        <w:ind w:left="0" w:firstLine="0"/>
        <w:jc w:val="both"/>
        <w:rPr>
          <w:b/>
          <w:i/>
          <w:sz w:val="24"/>
          <w:szCs w:val="24"/>
        </w:rPr>
      </w:pPr>
      <w:r w:rsidRPr="00C61E96">
        <w:rPr>
          <w:b/>
          <w:i/>
          <w:sz w:val="24"/>
          <w:szCs w:val="24"/>
        </w:rPr>
        <w:t>Развивающие:</w:t>
      </w:r>
    </w:p>
    <w:p w:rsidR="00DD2C62" w:rsidRPr="00C61E96" w:rsidRDefault="00DD2C62" w:rsidP="00DD2C62">
      <w:pPr>
        <w:pStyle w:val="a4"/>
        <w:widowControl/>
        <w:numPr>
          <w:ilvl w:val="0"/>
          <w:numId w:val="8"/>
        </w:numPr>
        <w:tabs>
          <w:tab w:val="left" w:pos="426"/>
        </w:tabs>
        <w:suppressAutoHyphens/>
        <w:spacing w:line="240" w:lineRule="auto"/>
        <w:ind w:left="0" w:firstLine="0"/>
        <w:jc w:val="both"/>
        <w:rPr>
          <w:sz w:val="24"/>
          <w:szCs w:val="24"/>
        </w:rPr>
      </w:pPr>
      <w:r w:rsidRPr="00C61E96">
        <w:rPr>
          <w:sz w:val="24"/>
          <w:szCs w:val="24"/>
        </w:rPr>
        <w:t>развивать коммуникативные навыки взаимодействия со сверстниками и взрослыми вне семьи;</w:t>
      </w:r>
    </w:p>
    <w:p w:rsidR="00DD2C62" w:rsidRPr="00C61E96" w:rsidRDefault="00DD2C62" w:rsidP="00DD2C62">
      <w:pPr>
        <w:pStyle w:val="a4"/>
        <w:widowControl/>
        <w:numPr>
          <w:ilvl w:val="0"/>
          <w:numId w:val="8"/>
        </w:numPr>
        <w:tabs>
          <w:tab w:val="left" w:pos="426"/>
        </w:tabs>
        <w:suppressAutoHyphens/>
        <w:spacing w:line="240" w:lineRule="auto"/>
        <w:ind w:left="0" w:firstLine="0"/>
        <w:jc w:val="both"/>
        <w:rPr>
          <w:sz w:val="24"/>
          <w:szCs w:val="24"/>
        </w:rPr>
      </w:pPr>
      <w:r w:rsidRPr="00C61E96">
        <w:rPr>
          <w:sz w:val="24"/>
          <w:szCs w:val="24"/>
        </w:rPr>
        <w:t>способствовать развитию интеллектуального и творческого потенциала в выбранной профессии;</w:t>
      </w:r>
    </w:p>
    <w:p w:rsidR="00DD2C62" w:rsidRPr="00C61E96" w:rsidRDefault="00DD2C62" w:rsidP="00DD2C62">
      <w:pPr>
        <w:pStyle w:val="a4"/>
        <w:numPr>
          <w:ilvl w:val="0"/>
          <w:numId w:val="8"/>
        </w:numPr>
        <w:tabs>
          <w:tab w:val="left" w:pos="426"/>
        </w:tabs>
        <w:suppressAutoHyphens/>
        <w:spacing w:line="240" w:lineRule="auto"/>
        <w:ind w:left="0" w:firstLine="0"/>
        <w:jc w:val="both"/>
        <w:rPr>
          <w:sz w:val="24"/>
          <w:szCs w:val="24"/>
        </w:rPr>
      </w:pPr>
      <w:r w:rsidRPr="00C61E96">
        <w:rPr>
          <w:sz w:val="24"/>
          <w:szCs w:val="24"/>
        </w:rPr>
        <w:t>формировать у учащихся опыт успешной профессиональной деятельности.</w:t>
      </w:r>
    </w:p>
    <w:p w:rsidR="00DD2C62" w:rsidRPr="00C61E96" w:rsidRDefault="00DD2C62" w:rsidP="00DD2C62">
      <w:pPr>
        <w:pStyle w:val="a3"/>
        <w:ind w:left="0" w:firstLine="0"/>
        <w:jc w:val="both"/>
        <w:rPr>
          <w:i/>
        </w:rPr>
      </w:pPr>
      <w:r w:rsidRPr="00C61E96">
        <w:rPr>
          <w:b/>
          <w:bCs/>
          <w:i/>
        </w:rPr>
        <w:t>Образовательные:</w:t>
      </w:r>
    </w:p>
    <w:p w:rsidR="00DD2C62" w:rsidRPr="00C61E96" w:rsidRDefault="00DD2C62" w:rsidP="00DD2C62">
      <w:pPr>
        <w:pStyle w:val="a4"/>
        <w:numPr>
          <w:ilvl w:val="0"/>
          <w:numId w:val="8"/>
        </w:numPr>
        <w:tabs>
          <w:tab w:val="left" w:pos="426"/>
        </w:tabs>
        <w:suppressAutoHyphens/>
        <w:autoSpaceDE/>
        <w:autoSpaceDN/>
        <w:spacing w:line="240" w:lineRule="auto"/>
        <w:ind w:left="0" w:firstLine="0"/>
        <w:jc w:val="both"/>
        <w:rPr>
          <w:sz w:val="24"/>
          <w:szCs w:val="24"/>
        </w:rPr>
      </w:pPr>
      <w:r w:rsidRPr="00C61E96">
        <w:rPr>
          <w:sz w:val="24"/>
          <w:szCs w:val="24"/>
        </w:rPr>
        <w:t>дать представление о многообразии мира профессий, правилах выбора профессии;</w:t>
      </w:r>
    </w:p>
    <w:p w:rsidR="00DD2C62" w:rsidRPr="00C61E96" w:rsidRDefault="00DD2C62" w:rsidP="00DD2C62">
      <w:pPr>
        <w:pStyle w:val="a4"/>
        <w:numPr>
          <w:ilvl w:val="0"/>
          <w:numId w:val="8"/>
        </w:numPr>
        <w:tabs>
          <w:tab w:val="left" w:pos="426"/>
        </w:tabs>
        <w:suppressAutoHyphens/>
        <w:spacing w:line="240" w:lineRule="auto"/>
        <w:ind w:left="0" w:firstLine="0"/>
        <w:jc w:val="both"/>
        <w:rPr>
          <w:sz w:val="24"/>
          <w:szCs w:val="24"/>
        </w:rPr>
      </w:pPr>
      <w:r w:rsidRPr="00C61E96">
        <w:rPr>
          <w:sz w:val="24"/>
          <w:szCs w:val="24"/>
        </w:rPr>
        <w:t>познакомить с некоторыми профориентационными терминами;</w:t>
      </w:r>
    </w:p>
    <w:p w:rsidR="00DD2C62" w:rsidRPr="00C61E96" w:rsidRDefault="00DD2C62" w:rsidP="00DD2C62">
      <w:pPr>
        <w:pStyle w:val="a4"/>
        <w:numPr>
          <w:ilvl w:val="0"/>
          <w:numId w:val="8"/>
        </w:numPr>
        <w:tabs>
          <w:tab w:val="left" w:pos="426"/>
        </w:tabs>
        <w:suppressAutoHyphens/>
        <w:spacing w:line="240" w:lineRule="auto"/>
        <w:ind w:left="0" w:firstLine="0"/>
        <w:jc w:val="both"/>
        <w:rPr>
          <w:sz w:val="24"/>
          <w:szCs w:val="24"/>
        </w:rPr>
      </w:pPr>
      <w:r w:rsidRPr="00C61E96">
        <w:rPr>
          <w:sz w:val="24"/>
          <w:szCs w:val="24"/>
        </w:rPr>
        <w:t>формировать интерес к выбору профессии через проектную деятельность;</w:t>
      </w:r>
    </w:p>
    <w:p w:rsidR="00DD2C62" w:rsidRPr="00C61E96" w:rsidRDefault="00DD2C62" w:rsidP="00DD2C62">
      <w:pPr>
        <w:pStyle w:val="a4"/>
        <w:numPr>
          <w:ilvl w:val="0"/>
          <w:numId w:val="8"/>
        </w:numPr>
        <w:tabs>
          <w:tab w:val="left" w:pos="426"/>
        </w:tabs>
        <w:suppressAutoHyphens/>
        <w:spacing w:line="240" w:lineRule="auto"/>
        <w:ind w:left="0" w:firstLine="0"/>
        <w:jc w:val="both"/>
        <w:rPr>
          <w:sz w:val="24"/>
          <w:szCs w:val="24"/>
        </w:rPr>
      </w:pPr>
      <w:r w:rsidRPr="00C61E96">
        <w:rPr>
          <w:sz w:val="24"/>
          <w:szCs w:val="24"/>
        </w:rPr>
        <w:t>дать представления об основных группах профессий;</w:t>
      </w:r>
    </w:p>
    <w:p w:rsidR="00DD2C62" w:rsidRPr="00C61E96" w:rsidRDefault="00DD2C62" w:rsidP="00DD2C62">
      <w:pPr>
        <w:pStyle w:val="a4"/>
        <w:numPr>
          <w:ilvl w:val="0"/>
          <w:numId w:val="8"/>
        </w:numPr>
        <w:tabs>
          <w:tab w:val="left" w:pos="426"/>
        </w:tabs>
        <w:suppressAutoHyphens/>
        <w:spacing w:line="240" w:lineRule="auto"/>
        <w:ind w:left="0" w:firstLine="0"/>
        <w:jc w:val="both"/>
        <w:rPr>
          <w:sz w:val="24"/>
          <w:szCs w:val="24"/>
        </w:rPr>
      </w:pPr>
      <w:r w:rsidRPr="00C61E96">
        <w:rPr>
          <w:sz w:val="24"/>
          <w:szCs w:val="24"/>
        </w:rPr>
        <w:t>обучать первичным умениям работы в конкретной профессии в ходе проведения профессиональных проб.</w:t>
      </w:r>
    </w:p>
    <w:p w:rsidR="00DD2C62" w:rsidRPr="00C61E96" w:rsidRDefault="00DD2C62" w:rsidP="00DD2C62">
      <w:pPr>
        <w:pStyle w:val="a4"/>
        <w:numPr>
          <w:ilvl w:val="0"/>
          <w:numId w:val="8"/>
        </w:numPr>
        <w:tabs>
          <w:tab w:val="left" w:pos="426"/>
        </w:tabs>
        <w:suppressAutoHyphens/>
        <w:spacing w:line="240" w:lineRule="auto"/>
        <w:ind w:left="0" w:firstLine="0"/>
        <w:jc w:val="both"/>
        <w:rPr>
          <w:sz w:val="24"/>
          <w:szCs w:val="24"/>
        </w:rPr>
      </w:pPr>
      <w:r w:rsidRPr="00C61E96">
        <w:rPr>
          <w:sz w:val="24"/>
          <w:szCs w:val="24"/>
        </w:rPr>
        <w:t>познакомить с правилами составления профессиограммы, выполнением мини проекта</w:t>
      </w:r>
    </w:p>
    <w:p w:rsidR="00FA76DA" w:rsidRPr="00C61E96" w:rsidRDefault="00FA76DA" w:rsidP="007A0FB9">
      <w:pPr>
        <w:pStyle w:val="a4"/>
        <w:tabs>
          <w:tab w:val="left" w:pos="755"/>
        </w:tabs>
        <w:suppressAutoHyphens/>
        <w:spacing w:line="240" w:lineRule="auto"/>
        <w:ind w:left="0" w:firstLine="0"/>
        <w:jc w:val="both"/>
        <w:rPr>
          <w:sz w:val="24"/>
          <w:szCs w:val="24"/>
        </w:rPr>
      </w:pPr>
    </w:p>
    <w:p w:rsidR="00EB4463" w:rsidRPr="00C61E96" w:rsidRDefault="00DD2C62" w:rsidP="008063F3">
      <w:pPr>
        <w:pStyle w:val="a3"/>
        <w:suppressAutoHyphens/>
        <w:ind w:left="0" w:firstLine="0"/>
        <w:jc w:val="center"/>
        <w:outlineLvl w:val="1"/>
        <w:rPr>
          <w:b/>
        </w:rPr>
      </w:pPr>
      <w:bookmarkStart w:id="13" w:name="_Toc49390438"/>
      <w:bookmarkStart w:id="14" w:name="_Toc49391154"/>
      <w:bookmarkStart w:id="15" w:name="_Toc79402356"/>
      <w:r w:rsidRPr="00C61E96">
        <w:rPr>
          <w:b/>
        </w:rPr>
        <w:t>1.3</w:t>
      </w:r>
      <w:r w:rsidR="008063F3" w:rsidRPr="00C61E96">
        <w:rPr>
          <w:b/>
        </w:rPr>
        <w:t xml:space="preserve"> </w:t>
      </w:r>
      <w:r w:rsidR="00EB4463" w:rsidRPr="00C61E96">
        <w:rPr>
          <w:b/>
        </w:rPr>
        <w:t>Содержание</w:t>
      </w:r>
      <w:r w:rsidRPr="00C61E96">
        <w:rPr>
          <w:b/>
        </w:rPr>
        <w:t xml:space="preserve"> </w:t>
      </w:r>
      <w:r w:rsidR="00EB4463" w:rsidRPr="00C61E96">
        <w:rPr>
          <w:b/>
        </w:rPr>
        <w:t>программы</w:t>
      </w:r>
      <w:bookmarkEnd w:id="13"/>
      <w:bookmarkEnd w:id="14"/>
      <w:bookmarkEnd w:id="15"/>
    </w:p>
    <w:p w:rsidR="00FA76DA" w:rsidRPr="00C61E96" w:rsidRDefault="00FA76DA" w:rsidP="003C29B8">
      <w:pPr>
        <w:suppressAutoHyphens/>
        <w:jc w:val="center"/>
        <w:outlineLvl w:val="1"/>
        <w:rPr>
          <w:b/>
          <w:sz w:val="24"/>
          <w:szCs w:val="24"/>
        </w:rPr>
      </w:pPr>
    </w:p>
    <w:p w:rsidR="008063F3" w:rsidRPr="00C61E96" w:rsidRDefault="00DD2C62" w:rsidP="008063F3">
      <w:pPr>
        <w:pStyle w:val="a3"/>
        <w:suppressAutoHyphens/>
        <w:ind w:left="0" w:firstLine="0"/>
        <w:jc w:val="center"/>
        <w:outlineLvl w:val="1"/>
        <w:rPr>
          <w:b/>
        </w:rPr>
      </w:pPr>
      <w:bookmarkStart w:id="16" w:name="_Toc79402357"/>
      <w:r w:rsidRPr="00C61E96">
        <w:rPr>
          <w:b/>
        </w:rPr>
        <w:t xml:space="preserve">1.3.1 </w:t>
      </w:r>
      <w:r w:rsidR="00FA76DA" w:rsidRPr="00C61E96">
        <w:rPr>
          <w:b/>
        </w:rPr>
        <w:t>Учебно-тематический</w:t>
      </w:r>
      <w:r w:rsidR="0025002E" w:rsidRPr="00C61E96">
        <w:rPr>
          <w:b/>
        </w:rPr>
        <w:t xml:space="preserve"> </w:t>
      </w:r>
      <w:r w:rsidR="00FA76DA" w:rsidRPr="00C61E96">
        <w:rPr>
          <w:b/>
        </w:rPr>
        <w:t>план</w:t>
      </w:r>
      <w:bookmarkEnd w:id="16"/>
    </w:p>
    <w:p w:rsidR="008063F3" w:rsidRPr="00C61E96" w:rsidRDefault="008063F3" w:rsidP="003C29B8">
      <w:pPr>
        <w:suppressAutoHyphens/>
        <w:jc w:val="center"/>
        <w:rPr>
          <w:b/>
          <w:sz w:val="24"/>
          <w:szCs w:val="24"/>
        </w:rPr>
      </w:pPr>
    </w:p>
    <w:p w:rsidR="00FA76DA" w:rsidRPr="00C61E96" w:rsidRDefault="00D913B8" w:rsidP="003C29B8">
      <w:pPr>
        <w:suppressAutoHyphens/>
        <w:jc w:val="center"/>
        <w:rPr>
          <w:b/>
          <w:sz w:val="24"/>
          <w:szCs w:val="24"/>
        </w:rPr>
      </w:pPr>
      <w:r w:rsidRPr="00C61E96">
        <w:rPr>
          <w:b/>
          <w:sz w:val="24"/>
          <w:szCs w:val="24"/>
        </w:rPr>
        <w:t>Модуль</w:t>
      </w:r>
      <w:r w:rsidR="0025002E" w:rsidRPr="00C61E96">
        <w:rPr>
          <w:b/>
          <w:sz w:val="24"/>
          <w:szCs w:val="24"/>
        </w:rPr>
        <w:t xml:space="preserve"> </w:t>
      </w:r>
      <w:r w:rsidRPr="00C61E96">
        <w:rPr>
          <w:b/>
          <w:sz w:val="24"/>
          <w:szCs w:val="24"/>
        </w:rPr>
        <w:t xml:space="preserve">1 </w:t>
      </w:r>
      <w:r w:rsidR="00FA76DA" w:rsidRPr="00C61E96">
        <w:rPr>
          <w:b/>
          <w:bCs/>
          <w:sz w:val="24"/>
          <w:szCs w:val="24"/>
        </w:rPr>
        <w:t>«Человек</w:t>
      </w:r>
      <w:r w:rsidRPr="00C61E96">
        <w:rPr>
          <w:b/>
          <w:bCs/>
          <w:sz w:val="24"/>
          <w:szCs w:val="24"/>
        </w:rPr>
        <w:t xml:space="preserve"> – </w:t>
      </w:r>
      <w:r w:rsidR="00FA76DA" w:rsidRPr="00C61E96">
        <w:rPr>
          <w:b/>
          <w:bCs/>
          <w:sz w:val="24"/>
          <w:szCs w:val="24"/>
        </w:rPr>
        <w:t>человек»</w:t>
      </w:r>
    </w:p>
    <w:p w:rsidR="00EB4463" w:rsidRPr="00C61E96" w:rsidRDefault="00EB4463" w:rsidP="003C29B8">
      <w:pPr>
        <w:pStyle w:val="a4"/>
        <w:tabs>
          <w:tab w:val="left" w:pos="755"/>
        </w:tabs>
        <w:suppressAutoHyphens/>
        <w:spacing w:line="240" w:lineRule="auto"/>
        <w:ind w:left="0" w:firstLine="0"/>
        <w:rPr>
          <w:sz w:val="24"/>
          <w:szCs w:val="24"/>
          <w:highlight w:val="green"/>
        </w:rPr>
      </w:pPr>
    </w:p>
    <w:tbl>
      <w:tblPr>
        <w:tblW w:w="96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19"/>
        <w:gridCol w:w="1129"/>
        <w:gridCol w:w="1005"/>
        <w:gridCol w:w="1309"/>
        <w:gridCol w:w="2124"/>
      </w:tblGrid>
      <w:tr w:rsidR="00C61E96" w:rsidRPr="00C61E96" w:rsidTr="0025002E">
        <w:trPr>
          <w:trHeight w:val="20"/>
        </w:trPr>
        <w:tc>
          <w:tcPr>
            <w:tcW w:w="993" w:type="dxa"/>
            <w:vMerge w:val="restart"/>
          </w:tcPr>
          <w:p w:rsidR="00D913B8" w:rsidRPr="00C61E96" w:rsidRDefault="00D913B8" w:rsidP="00D913B8">
            <w:pPr>
              <w:jc w:val="center"/>
              <w:rPr>
                <w:sz w:val="24"/>
                <w:szCs w:val="24"/>
              </w:rPr>
            </w:pPr>
            <w:bookmarkStart w:id="17" w:name="Содержание_учебно-тематического_плана"/>
            <w:bookmarkEnd w:id="17"/>
            <w:r w:rsidRPr="00C61E96">
              <w:rPr>
                <w:rFonts w:eastAsia="Segoe UI Symbol"/>
                <w:b/>
                <w:sz w:val="24"/>
                <w:szCs w:val="24"/>
              </w:rPr>
              <w:t>№</w:t>
            </w:r>
            <w:r w:rsidRPr="00C61E96">
              <w:rPr>
                <w:b/>
                <w:sz w:val="24"/>
                <w:szCs w:val="24"/>
              </w:rPr>
              <w:t xml:space="preserve"> п/п</w:t>
            </w:r>
          </w:p>
        </w:tc>
        <w:tc>
          <w:tcPr>
            <w:tcW w:w="3119" w:type="dxa"/>
            <w:vMerge w:val="restart"/>
          </w:tcPr>
          <w:p w:rsidR="00D913B8" w:rsidRPr="00C61E96" w:rsidRDefault="00D913B8" w:rsidP="00D913B8">
            <w:pPr>
              <w:jc w:val="center"/>
              <w:rPr>
                <w:sz w:val="24"/>
                <w:szCs w:val="24"/>
              </w:rPr>
            </w:pPr>
            <w:r w:rsidRPr="00C61E96">
              <w:rPr>
                <w:b/>
                <w:sz w:val="24"/>
                <w:szCs w:val="24"/>
              </w:rPr>
              <w:t>Наименование раздела (темы)</w:t>
            </w:r>
          </w:p>
        </w:tc>
        <w:tc>
          <w:tcPr>
            <w:tcW w:w="3443" w:type="dxa"/>
            <w:gridSpan w:val="3"/>
            <w:shd w:val="clear" w:color="auto" w:fill="auto"/>
          </w:tcPr>
          <w:p w:rsidR="00D913B8" w:rsidRPr="00C61E96" w:rsidRDefault="00D913B8" w:rsidP="00D913B8">
            <w:pPr>
              <w:jc w:val="center"/>
              <w:rPr>
                <w:sz w:val="24"/>
                <w:szCs w:val="24"/>
              </w:rPr>
            </w:pPr>
            <w:r w:rsidRPr="00C61E96">
              <w:rPr>
                <w:b/>
                <w:sz w:val="24"/>
                <w:szCs w:val="24"/>
              </w:rPr>
              <w:t>Количество часов</w:t>
            </w:r>
          </w:p>
        </w:tc>
        <w:tc>
          <w:tcPr>
            <w:tcW w:w="2124" w:type="dxa"/>
            <w:vMerge w:val="restart"/>
          </w:tcPr>
          <w:p w:rsidR="00D913B8" w:rsidRPr="00C61E96" w:rsidRDefault="00D913B8" w:rsidP="00D913B8">
            <w:pPr>
              <w:jc w:val="center"/>
              <w:rPr>
                <w:sz w:val="24"/>
                <w:szCs w:val="24"/>
              </w:rPr>
            </w:pPr>
            <w:r w:rsidRPr="00C61E96">
              <w:rPr>
                <w:b/>
                <w:sz w:val="24"/>
                <w:szCs w:val="24"/>
              </w:rPr>
              <w:t>Формы аттестации / контроля</w:t>
            </w:r>
          </w:p>
        </w:tc>
      </w:tr>
      <w:tr w:rsidR="00C61E96" w:rsidRPr="00C61E96" w:rsidTr="0025002E">
        <w:trPr>
          <w:trHeight w:val="20"/>
        </w:trPr>
        <w:tc>
          <w:tcPr>
            <w:tcW w:w="993" w:type="dxa"/>
            <w:vMerge/>
          </w:tcPr>
          <w:p w:rsidR="00D913B8" w:rsidRPr="00C61E96" w:rsidRDefault="00D913B8" w:rsidP="00D913B8">
            <w:pPr>
              <w:suppressAutoHyphens/>
              <w:jc w:val="both"/>
              <w:rPr>
                <w:sz w:val="24"/>
                <w:szCs w:val="24"/>
              </w:rPr>
            </w:pPr>
          </w:p>
        </w:tc>
        <w:tc>
          <w:tcPr>
            <w:tcW w:w="3119" w:type="dxa"/>
            <w:vMerge/>
          </w:tcPr>
          <w:p w:rsidR="00D913B8" w:rsidRPr="00C61E96" w:rsidRDefault="00D913B8" w:rsidP="00D913B8">
            <w:pPr>
              <w:suppressAutoHyphens/>
              <w:ind w:firstLine="1"/>
              <w:jc w:val="both"/>
              <w:rPr>
                <w:sz w:val="24"/>
                <w:szCs w:val="24"/>
              </w:rPr>
            </w:pPr>
          </w:p>
        </w:tc>
        <w:tc>
          <w:tcPr>
            <w:tcW w:w="1129" w:type="dxa"/>
            <w:shd w:val="clear" w:color="auto" w:fill="auto"/>
          </w:tcPr>
          <w:p w:rsidR="00D913B8" w:rsidRPr="00C61E96" w:rsidRDefault="00D913B8" w:rsidP="00D913B8">
            <w:pPr>
              <w:suppressAutoHyphens/>
              <w:ind w:firstLine="1"/>
              <w:jc w:val="both"/>
              <w:rPr>
                <w:sz w:val="24"/>
                <w:szCs w:val="24"/>
              </w:rPr>
            </w:pPr>
            <w:r w:rsidRPr="00C61E96">
              <w:rPr>
                <w:b/>
                <w:sz w:val="24"/>
                <w:szCs w:val="24"/>
              </w:rPr>
              <w:t>Всего</w:t>
            </w:r>
          </w:p>
        </w:tc>
        <w:tc>
          <w:tcPr>
            <w:tcW w:w="1005" w:type="dxa"/>
            <w:shd w:val="clear" w:color="auto" w:fill="auto"/>
          </w:tcPr>
          <w:p w:rsidR="00D913B8" w:rsidRPr="00C61E96" w:rsidRDefault="00D913B8" w:rsidP="00D913B8">
            <w:pPr>
              <w:suppressAutoHyphens/>
              <w:jc w:val="both"/>
              <w:rPr>
                <w:sz w:val="24"/>
                <w:szCs w:val="24"/>
              </w:rPr>
            </w:pPr>
            <w:r w:rsidRPr="00C61E96">
              <w:rPr>
                <w:b/>
                <w:sz w:val="24"/>
                <w:szCs w:val="24"/>
              </w:rPr>
              <w:t>Теория</w:t>
            </w:r>
          </w:p>
        </w:tc>
        <w:tc>
          <w:tcPr>
            <w:tcW w:w="1309" w:type="dxa"/>
            <w:shd w:val="clear" w:color="auto" w:fill="auto"/>
          </w:tcPr>
          <w:p w:rsidR="00D913B8" w:rsidRPr="00C61E96" w:rsidRDefault="00D913B8" w:rsidP="00D913B8">
            <w:pPr>
              <w:ind w:right="-70"/>
              <w:rPr>
                <w:sz w:val="24"/>
                <w:szCs w:val="24"/>
              </w:rPr>
            </w:pPr>
            <w:r w:rsidRPr="00C61E96">
              <w:rPr>
                <w:b/>
                <w:sz w:val="24"/>
                <w:szCs w:val="24"/>
              </w:rPr>
              <w:t>Практика</w:t>
            </w:r>
          </w:p>
        </w:tc>
        <w:tc>
          <w:tcPr>
            <w:tcW w:w="2124" w:type="dxa"/>
            <w:vMerge/>
          </w:tcPr>
          <w:p w:rsidR="00D913B8" w:rsidRPr="00C61E96" w:rsidRDefault="00D913B8" w:rsidP="00D913B8">
            <w:pPr>
              <w:suppressAutoHyphens/>
              <w:ind w:firstLine="1"/>
              <w:jc w:val="both"/>
              <w:rPr>
                <w:sz w:val="24"/>
                <w:szCs w:val="24"/>
              </w:rPr>
            </w:pPr>
          </w:p>
        </w:tc>
      </w:tr>
      <w:tr w:rsidR="00C61E96" w:rsidRPr="00C61E96" w:rsidTr="0025002E">
        <w:trPr>
          <w:trHeight w:val="20"/>
        </w:trPr>
        <w:tc>
          <w:tcPr>
            <w:tcW w:w="993" w:type="dxa"/>
          </w:tcPr>
          <w:p w:rsidR="00D913B8" w:rsidRPr="00C61E96" w:rsidRDefault="00D913B8" w:rsidP="00D913B8">
            <w:pPr>
              <w:suppressAutoHyphens/>
              <w:jc w:val="both"/>
              <w:rPr>
                <w:sz w:val="24"/>
                <w:szCs w:val="24"/>
              </w:rPr>
            </w:pPr>
            <w:r w:rsidRPr="00C61E96">
              <w:rPr>
                <w:sz w:val="24"/>
                <w:szCs w:val="24"/>
              </w:rPr>
              <w:t>1</w:t>
            </w:r>
          </w:p>
        </w:tc>
        <w:tc>
          <w:tcPr>
            <w:tcW w:w="3119" w:type="dxa"/>
          </w:tcPr>
          <w:p w:rsidR="00D913B8" w:rsidRPr="00C61E96" w:rsidRDefault="00D913B8" w:rsidP="00D913B8">
            <w:pPr>
              <w:suppressAutoHyphens/>
              <w:ind w:firstLine="1"/>
              <w:jc w:val="both"/>
              <w:rPr>
                <w:sz w:val="24"/>
                <w:szCs w:val="24"/>
              </w:rPr>
            </w:pPr>
            <w:r w:rsidRPr="00C61E96">
              <w:rPr>
                <w:sz w:val="24"/>
                <w:szCs w:val="24"/>
              </w:rPr>
              <w:t>Введение в курс</w:t>
            </w:r>
          </w:p>
          <w:p w:rsidR="00D913B8" w:rsidRPr="00C61E96" w:rsidRDefault="00D913B8" w:rsidP="00D913B8">
            <w:pPr>
              <w:suppressAutoHyphens/>
              <w:ind w:firstLine="1"/>
              <w:jc w:val="both"/>
              <w:rPr>
                <w:sz w:val="24"/>
                <w:szCs w:val="24"/>
              </w:rPr>
            </w:pPr>
          </w:p>
        </w:tc>
        <w:tc>
          <w:tcPr>
            <w:tcW w:w="1129"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005"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1309"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2124" w:type="dxa"/>
          </w:tcPr>
          <w:p w:rsidR="00D913B8" w:rsidRPr="00C61E96" w:rsidRDefault="00D913B8" w:rsidP="00D913B8">
            <w:pPr>
              <w:tabs>
                <w:tab w:val="left" w:pos="495"/>
                <w:tab w:val="center" w:pos="1040"/>
              </w:tabs>
              <w:suppressAutoHyphens/>
              <w:ind w:firstLine="1"/>
              <w:jc w:val="both"/>
              <w:rPr>
                <w:sz w:val="24"/>
                <w:szCs w:val="24"/>
              </w:rPr>
            </w:pPr>
            <w:r w:rsidRPr="00C61E96">
              <w:rPr>
                <w:sz w:val="24"/>
                <w:szCs w:val="24"/>
              </w:rPr>
              <w:t>Ознакомительная беседа.</w:t>
            </w:r>
          </w:p>
          <w:p w:rsidR="00D913B8" w:rsidRPr="00C61E96" w:rsidRDefault="00D913B8" w:rsidP="00D913B8">
            <w:pPr>
              <w:tabs>
                <w:tab w:val="left" w:pos="495"/>
                <w:tab w:val="center" w:pos="1040"/>
              </w:tabs>
              <w:suppressAutoHyphens/>
              <w:ind w:firstLine="1"/>
              <w:jc w:val="both"/>
              <w:rPr>
                <w:sz w:val="24"/>
                <w:szCs w:val="24"/>
              </w:rPr>
            </w:pPr>
            <w:r w:rsidRPr="00C61E96">
              <w:rPr>
                <w:sz w:val="24"/>
                <w:szCs w:val="24"/>
              </w:rPr>
              <w:t>Деловая игра</w:t>
            </w:r>
          </w:p>
        </w:tc>
      </w:tr>
      <w:tr w:rsidR="00C61E96" w:rsidRPr="00C61E96" w:rsidTr="0025002E">
        <w:trPr>
          <w:trHeight w:val="20"/>
        </w:trPr>
        <w:tc>
          <w:tcPr>
            <w:tcW w:w="993" w:type="dxa"/>
          </w:tcPr>
          <w:p w:rsidR="00D913B8" w:rsidRPr="00C61E96" w:rsidRDefault="00D913B8" w:rsidP="00D913B8">
            <w:pPr>
              <w:suppressAutoHyphens/>
              <w:jc w:val="both"/>
              <w:rPr>
                <w:sz w:val="24"/>
                <w:szCs w:val="24"/>
              </w:rPr>
            </w:pPr>
            <w:r w:rsidRPr="00C61E96">
              <w:rPr>
                <w:sz w:val="24"/>
                <w:szCs w:val="24"/>
              </w:rPr>
              <w:t>2</w:t>
            </w:r>
          </w:p>
        </w:tc>
        <w:tc>
          <w:tcPr>
            <w:tcW w:w="3119" w:type="dxa"/>
          </w:tcPr>
          <w:p w:rsidR="00D913B8" w:rsidRPr="00C61E96" w:rsidRDefault="00D913B8" w:rsidP="00D913B8">
            <w:pPr>
              <w:suppressAutoHyphens/>
              <w:jc w:val="both"/>
              <w:rPr>
                <w:sz w:val="24"/>
                <w:szCs w:val="24"/>
              </w:rPr>
            </w:pPr>
            <w:r w:rsidRPr="00C61E96">
              <w:rPr>
                <w:sz w:val="24"/>
                <w:szCs w:val="24"/>
              </w:rPr>
              <w:t>Классификация профессий по предмету труда</w:t>
            </w:r>
          </w:p>
        </w:tc>
        <w:tc>
          <w:tcPr>
            <w:tcW w:w="1129"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005"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1309"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2124" w:type="dxa"/>
          </w:tcPr>
          <w:p w:rsidR="00D913B8" w:rsidRPr="00C61E96" w:rsidRDefault="00D913B8" w:rsidP="00D913B8">
            <w:pPr>
              <w:tabs>
                <w:tab w:val="left" w:pos="495"/>
                <w:tab w:val="center" w:pos="1040"/>
              </w:tabs>
              <w:suppressAutoHyphens/>
              <w:ind w:firstLine="1"/>
              <w:jc w:val="both"/>
              <w:rPr>
                <w:sz w:val="24"/>
                <w:szCs w:val="24"/>
              </w:rPr>
            </w:pPr>
            <w:r w:rsidRPr="00C61E96">
              <w:rPr>
                <w:sz w:val="24"/>
                <w:szCs w:val="24"/>
              </w:rPr>
              <w:t>Диагностика</w:t>
            </w:r>
          </w:p>
        </w:tc>
      </w:tr>
      <w:tr w:rsidR="00C61E96" w:rsidRPr="00C61E96" w:rsidTr="0025002E">
        <w:trPr>
          <w:trHeight w:val="569"/>
        </w:trPr>
        <w:tc>
          <w:tcPr>
            <w:tcW w:w="993" w:type="dxa"/>
          </w:tcPr>
          <w:p w:rsidR="00D913B8" w:rsidRPr="00C61E96" w:rsidRDefault="00D913B8" w:rsidP="00D913B8">
            <w:pPr>
              <w:suppressAutoHyphens/>
              <w:jc w:val="both"/>
              <w:rPr>
                <w:sz w:val="24"/>
                <w:szCs w:val="24"/>
              </w:rPr>
            </w:pPr>
            <w:r w:rsidRPr="00C61E96">
              <w:rPr>
                <w:sz w:val="24"/>
                <w:szCs w:val="24"/>
              </w:rPr>
              <w:t>3</w:t>
            </w:r>
          </w:p>
        </w:tc>
        <w:tc>
          <w:tcPr>
            <w:tcW w:w="3119" w:type="dxa"/>
          </w:tcPr>
          <w:p w:rsidR="00D913B8" w:rsidRPr="00C61E96" w:rsidRDefault="00D913B8" w:rsidP="00D913B8">
            <w:pPr>
              <w:suppressAutoHyphens/>
              <w:ind w:firstLine="1"/>
              <w:jc w:val="both"/>
              <w:rPr>
                <w:bCs/>
                <w:sz w:val="24"/>
                <w:szCs w:val="24"/>
              </w:rPr>
            </w:pPr>
            <w:r w:rsidRPr="00C61E96">
              <w:rPr>
                <w:bCs/>
                <w:sz w:val="24"/>
                <w:szCs w:val="24"/>
              </w:rPr>
              <w:t>Профессии по направлению «Человек-человек»</w:t>
            </w:r>
          </w:p>
        </w:tc>
        <w:tc>
          <w:tcPr>
            <w:tcW w:w="1129"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005"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1309"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2124" w:type="dxa"/>
          </w:tcPr>
          <w:p w:rsidR="00D913B8" w:rsidRPr="00C61E96" w:rsidRDefault="00D913B8" w:rsidP="00D913B8">
            <w:pPr>
              <w:suppressAutoHyphens/>
              <w:ind w:firstLine="1"/>
              <w:jc w:val="both"/>
              <w:rPr>
                <w:sz w:val="24"/>
                <w:szCs w:val="24"/>
              </w:rPr>
            </w:pPr>
            <w:r w:rsidRPr="00C61E96">
              <w:rPr>
                <w:sz w:val="24"/>
                <w:szCs w:val="24"/>
              </w:rPr>
              <w:t>Диагностика</w:t>
            </w:r>
          </w:p>
          <w:p w:rsidR="00D913B8" w:rsidRPr="00C61E96" w:rsidRDefault="00D913B8" w:rsidP="00D913B8">
            <w:pPr>
              <w:suppressAutoHyphens/>
              <w:ind w:firstLine="1"/>
              <w:jc w:val="both"/>
              <w:rPr>
                <w:sz w:val="24"/>
                <w:szCs w:val="24"/>
              </w:rPr>
            </w:pPr>
            <w:r w:rsidRPr="00C61E96">
              <w:rPr>
                <w:sz w:val="24"/>
                <w:szCs w:val="24"/>
              </w:rPr>
              <w:t>Защита проектов</w:t>
            </w:r>
          </w:p>
          <w:p w:rsidR="00D913B8" w:rsidRPr="00C61E96" w:rsidRDefault="00D913B8" w:rsidP="00D913B8">
            <w:pPr>
              <w:suppressAutoHyphens/>
              <w:ind w:firstLine="1"/>
              <w:jc w:val="both"/>
              <w:rPr>
                <w:sz w:val="24"/>
                <w:szCs w:val="24"/>
              </w:rPr>
            </w:pPr>
            <w:r w:rsidRPr="00C61E96">
              <w:rPr>
                <w:sz w:val="24"/>
                <w:szCs w:val="24"/>
              </w:rPr>
              <w:t>Итоговое анкетирование</w:t>
            </w:r>
          </w:p>
        </w:tc>
      </w:tr>
      <w:tr w:rsidR="00C61E96" w:rsidRPr="00C61E96" w:rsidTr="0025002E">
        <w:trPr>
          <w:trHeight w:val="557"/>
        </w:trPr>
        <w:tc>
          <w:tcPr>
            <w:tcW w:w="993" w:type="dxa"/>
          </w:tcPr>
          <w:p w:rsidR="00D913B8" w:rsidRPr="00C61E96" w:rsidRDefault="00D913B8" w:rsidP="00D913B8">
            <w:pPr>
              <w:suppressAutoHyphens/>
              <w:jc w:val="both"/>
              <w:rPr>
                <w:sz w:val="24"/>
                <w:szCs w:val="24"/>
              </w:rPr>
            </w:pPr>
            <w:r w:rsidRPr="00C61E96">
              <w:rPr>
                <w:sz w:val="24"/>
                <w:szCs w:val="24"/>
              </w:rPr>
              <w:t>4</w:t>
            </w:r>
          </w:p>
        </w:tc>
        <w:tc>
          <w:tcPr>
            <w:tcW w:w="3119" w:type="dxa"/>
          </w:tcPr>
          <w:p w:rsidR="00D913B8" w:rsidRPr="00C61E96" w:rsidRDefault="00D913B8" w:rsidP="00D913B8">
            <w:pPr>
              <w:suppressAutoHyphens/>
              <w:jc w:val="both"/>
              <w:rPr>
                <w:sz w:val="24"/>
                <w:szCs w:val="24"/>
              </w:rPr>
            </w:pPr>
            <w:r w:rsidRPr="00C61E96">
              <w:rPr>
                <w:bCs/>
                <w:sz w:val="24"/>
                <w:szCs w:val="24"/>
              </w:rPr>
              <w:t>Проведение профессиональных проб</w:t>
            </w:r>
          </w:p>
        </w:tc>
        <w:tc>
          <w:tcPr>
            <w:tcW w:w="1129"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005"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1309"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2124" w:type="dxa"/>
          </w:tcPr>
          <w:p w:rsidR="00D913B8" w:rsidRPr="00C61E96" w:rsidRDefault="00D913B8" w:rsidP="00D913B8">
            <w:pPr>
              <w:suppressAutoHyphens/>
              <w:ind w:firstLine="1"/>
              <w:jc w:val="both"/>
              <w:rPr>
                <w:sz w:val="24"/>
                <w:szCs w:val="24"/>
              </w:rPr>
            </w:pPr>
            <w:r w:rsidRPr="00C61E96">
              <w:rPr>
                <w:sz w:val="24"/>
                <w:szCs w:val="24"/>
              </w:rPr>
              <w:t>Диагностика</w:t>
            </w:r>
          </w:p>
          <w:p w:rsidR="00D913B8" w:rsidRPr="00C61E96" w:rsidRDefault="00D913B8" w:rsidP="00D913B8">
            <w:pPr>
              <w:suppressAutoHyphens/>
              <w:ind w:firstLine="1"/>
              <w:jc w:val="both"/>
              <w:rPr>
                <w:sz w:val="24"/>
                <w:szCs w:val="24"/>
              </w:rPr>
            </w:pPr>
            <w:r w:rsidRPr="00C61E96">
              <w:rPr>
                <w:sz w:val="24"/>
                <w:szCs w:val="24"/>
              </w:rPr>
              <w:t>Защита проектов Итоговое анкетирование</w:t>
            </w:r>
          </w:p>
        </w:tc>
      </w:tr>
      <w:tr w:rsidR="00C61E96" w:rsidRPr="00C61E96" w:rsidTr="0025002E">
        <w:trPr>
          <w:trHeight w:val="557"/>
        </w:trPr>
        <w:tc>
          <w:tcPr>
            <w:tcW w:w="993" w:type="dxa"/>
          </w:tcPr>
          <w:p w:rsidR="00D913B8" w:rsidRPr="00C61E96" w:rsidRDefault="00D913B8" w:rsidP="00D913B8">
            <w:pPr>
              <w:suppressAutoHyphens/>
              <w:jc w:val="both"/>
              <w:rPr>
                <w:sz w:val="24"/>
                <w:szCs w:val="24"/>
              </w:rPr>
            </w:pPr>
            <w:r w:rsidRPr="00C61E96">
              <w:rPr>
                <w:sz w:val="24"/>
                <w:szCs w:val="24"/>
              </w:rPr>
              <w:t>5</w:t>
            </w:r>
          </w:p>
        </w:tc>
        <w:tc>
          <w:tcPr>
            <w:tcW w:w="3119" w:type="dxa"/>
          </w:tcPr>
          <w:p w:rsidR="00D913B8" w:rsidRPr="00C61E96" w:rsidRDefault="00D913B8" w:rsidP="00D913B8">
            <w:pPr>
              <w:suppressAutoHyphens/>
              <w:jc w:val="both"/>
              <w:rPr>
                <w:bCs/>
                <w:sz w:val="24"/>
                <w:szCs w:val="24"/>
              </w:rPr>
            </w:pPr>
            <w:r w:rsidRPr="00C61E96">
              <w:rPr>
                <w:bCs/>
                <w:sz w:val="24"/>
                <w:szCs w:val="24"/>
              </w:rPr>
              <w:t>Проведение профессиональных проб</w:t>
            </w:r>
          </w:p>
        </w:tc>
        <w:tc>
          <w:tcPr>
            <w:tcW w:w="1129"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005"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1309"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2124" w:type="dxa"/>
          </w:tcPr>
          <w:p w:rsidR="00D913B8" w:rsidRPr="00C61E96" w:rsidRDefault="00D913B8" w:rsidP="00D913B8">
            <w:pPr>
              <w:suppressAutoHyphens/>
              <w:ind w:firstLine="1"/>
              <w:jc w:val="both"/>
              <w:rPr>
                <w:sz w:val="24"/>
                <w:szCs w:val="24"/>
              </w:rPr>
            </w:pPr>
            <w:r w:rsidRPr="00C61E96">
              <w:rPr>
                <w:sz w:val="24"/>
                <w:szCs w:val="24"/>
              </w:rPr>
              <w:t>Диагностика</w:t>
            </w:r>
          </w:p>
          <w:p w:rsidR="00D913B8" w:rsidRPr="00C61E96" w:rsidRDefault="00D913B8" w:rsidP="00D913B8">
            <w:pPr>
              <w:suppressAutoHyphens/>
              <w:ind w:firstLine="1"/>
              <w:jc w:val="both"/>
              <w:rPr>
                <w:sz w:val="24"/>
                <w:szCs w:val="24"/>
              </w:rPr>
            </w:pPr>
            <w:r w:rsidRPr="00C61E96">
              <w:rPr>
                <w:sz w:val="24"/>
                <w:szCs w:val="24"/>
              </w:rPr>
              <w:t xml:space="preserve">Защита проектов Итоговое </w:t>
            </w:r>
            <w:r w:rsidRPr="00C61E96">
              <w:rPr>
                <w:sz w:val="24"/>
                <w:szCs w:val="24"/>
              </w:rPr>
              <w:lastRenderedPageBreak/>
              <w:t>анкетирование</w:t>
            </w:r>
          </w:p>
        </w:tc>
      </w:tr>
      <w:tr w:rsidR="00C61E96" w:rsidRPr="00C61E96" w:rsidTr="0025002E">
        <w:trPr>
          <w:trHeight w:val="20"/>
        </w:trPr>
        <w:tc>
          <w:tcPr>
            <w:tcW w:w="993" w:type="dxa"/>
          </w:tcPr>
          <w:p w:rsidR="00D913B8" w:rsidRPr="00C61E96" w:rsidRDefault="00D913B8" w:rsidP="00D913B8">
            <w:pPr>
              <w:suppressAutoHyphens/>
              <w:jc w:val="both"/>
              <w:rPr>
                <w:sz w:val="24"/>
                <w:szCs w:val="24"/>
              </w:rPr>
            </w:pPr>
            <w:r w:rsidRPr="00C61E96">
              <w:rPr>
                <w:sz w:val="24"/>
                <w:szCs w:val="24"/>
              </w:rPr>
              <w:lastRenderedPageBreak/>
              <w:t>6</w:t>
            </w:r>
          </w:p>
        </w:tc>
        <w:tc>
          <w:tcPr>
            <w:tcW w:w="3119" w:type="dxa"/>
          </w:tcPr>
          <w:p w:rsidR="00D913B8" w:rsidRPr="00C61E96" w:rsidRDefault="00D913B8" w:rsidP="00D913B8">
            <w:pPr>
              <w:suppressAutoHyphens/>
              <w:jc w:val="both"/>
              <w:rPr>
                <w:sz w:val="24"/>
                <w:szCs w:val="24"/>
              </w:rPr>
            </w:pPr>
            <w:r w:rsidRPr="00C61E96">
              <w:rPr>
                <w:bCs/>
                <w:sz w:val="24"/>
                <w:szCs w:val="24"/>
              </w:rPr>
              <w:t xml:space="preserve">Экскурсия </w:t>
            </w:r>
          </w:p>
        </w:tc>
        <w:tc>
          <w:tcPr>
            <w:tcW w:w="1129"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005"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1309"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2124" w:type="dxa"/>
          </w:tcPr>
          <w:p w:rsidR="00D913B8" w:rsidRPr="00C61E96" w:rsidRDefault="00D913B8" w:rsidP="00D913B8">
            <w:pPr>
              <w:suppressAutoHyphens/>
              <w:ind w:firstLine="1"/>
              <w:jc w:val="both"/>
              <w:rPr>
                <w:sz w:val="24"/>
                <w:szCs w:val="24"/>
              </w:rPr>
            </w:pPr>
            <w:r w:rsidRPr="00C61E96">
              <w:rPr>
                <w:sz w:val="24"/>
                <w:szCs w:val="24"/>
              </w:rPr>
              <w:t>Диагностика</w:t>
            </w:r>
          </w:p>
          <w:p w:rsidR="00D913B8" w:rsidRPr="00C61E96" w:rsidRDefault="00D913B8" w:rsidP="00D913B8">
            <w:pPr>
              <w:suppressAutoHyphens/>
              <w:ind w:firstLine="1"/>
              <w:jc w:val="both"/>
              <w:rPr>
                <w:sz w:val="24"/>
                <w:szCs w:val="24"/>
              </w:rPr>
            </w:pPr>
            <w:r w:rsidRPr="00C61E96">
              <w:rPr>
                <w:sz w:val="24"/>
                <w:szCs w:val="24"/>
              </w:rPr>
              <w:t>Защита проектов Итоговое анкетирование</w:t>
            </w:r>
          </w:p>
        </w:tc>
      </w:tr>
      <w:tr w:rsidR="00C61E96" w:rsidRPr="00C61E96" w:rsidTr="0025002E">
        <w:trPr>
          <w:trHeight w:val="20"/>
        </w:trPr>
        <w:tc>
          <w:tcPr>
            <w:tcW w:w="993" w:type="dxa"/>
          </w:tcPr>
          <w:p w:rsidR="00D913B8" w:rsidRPr="00C61E96" w:rsidRDefault="00D913B8" w:rsidP="00D913B8">
            <w:pPr>
              <w:suppressAutoHyphens/>
              <w:jc w:val="both"/>
              <w:rPr>
                <w:sz w:val="24"/>
                <w:szCs w:val="24"/>
              </w:rPr>
            </w:pPr>
          </w:p>
        </w:tc>
        <w:tc>
          <w:tcPr>
            <w:tcW w:w="3119" w:type="dxa"/>
          </w:tcPr>
          <w:p w:rsidR="00D913B8" w:rsidRPr="00C61E96" w:rsidRDefault="00D913B8" w:rsidP="00D913B8">
            <w:pPr>
              <w:suppressAutoHyphens/>
              <w:ind w:firstLine="1"/>
              <w:jc w:val="both"/>
              <w:rPr>
                <w:bCs/>
                <w:sz w:val="24"/>
                <w:szCs w:val="24"/>
              </w:rPr>
            </w:pPr>
            <w:r w:rsidRPr="00C61E96">
              <w:rPr>
                <w:bCs/>
                <w:sz w:val="24"/>
                <w:szCs w:val="24"/>
              </w:rPr>
              <w:t>Итого</w:t>
            </w:r>
          </w:p>
        </w:tc>
        <w:tc>
          <w:tcPr>
            <w:tcW w:w="1129" w:type="dxa"/>
            <w:shd w:val="clear" w:color="auto" w:fill="auto"/>
          </w:tcPr>
          <w:p w:rsidR="00D913B8" w:rsidRPr="00C61E96" w:rsidRDefault="00D913B8" w:rsidP="00D913B8">
            <w:pPr>
              <w:suppressAutoHyphens/>
              <w:jc w:val="center"/>
              <w:rPr>
                <w:sz w:val="24"/>
                <w:szCs w:val="24"/>
              </w:rPr>
            </w:pPr>
            <w:r w:rsidRPr="00C61E96">
              <w:rPr>
                <w:sz w:val="24"/>
                <w:szCs w:val="24"/>
              </w:rPr>
              <w:t>18</w:t>
            </w:r>
          </w:p>
        </w:tc>
        <w:tc>
          <w:tcPr>
            <w:tcW w:w="1005" w:type="dxa"/>
            <w:shd w:val="clear" w:color="auto" w:fill="auto"/>
          </w:tcPr>
          <w:p w:rsidR="00D913B8" w:rsidRPr="00C61E96" w:rsidRDefault="00D913B8" w:rsidP="00D913B8">
            <w:pPr>
              <w:suppressAutoHyphens/>
              <w:ind w:firstLine="1"/>
              <w:jc w:val="center"/>
              <w:rPr>
                <w:sz w:val="24"/>
                <w:szCs w:val="24"/>
              </w:rPr>
            </w:pPr>
            <w:r w:rsidRPr="00C61E96">
              <w:rPr>
                <w:sz w:val="24"/>
                <w:szCs w:val="24"/>
              </w:rPr>
              <w:t>8</w:t>
            </w:r>
          </w:p>
        </w:tc>
        <w:tc>
          <w:tcPr>
            <w:tcW w:w="1309" w:type="dxa"/>
            <w:shd w:val="clear" w:color="auto" w:fill="auto"/>
          </w:tcPr>
          <w:p w:rsidR="00D913B8" w:rsidRPr="00C61E96" w:rsidRDefault="00D913B8" w:rsidP="00D913B8">
            <w:pPr>
              <w:suppressAutoHyphens/>
              <w:ind w:firstLine="1"/>
              <w:jc w:val="center"/>
              <w:rPr>
                <w:sz w:val="24"/>
                <w:szCs w:val="24"/>
              </w:rPr>
            </w:pPr>
            <w:r w:rsidRPr="00C61E96">
              <w:rPr>
                <w:sz w:val="24"/>
                <w:szCs w:val="24"/>
              </w:rPr>
              <w:t>10</w:t>
            </w:r>
          </w:p>
        </w:tc>
        <w:tc>
          <w:tcPr>
            <w:tcW w:w="2124" w:type="dxa"/>
          </w:tcPr>
          <w:p w:rsidR="00D913B8" w:rsidRPr="00C61E96" w:rsidRDefault="00D913B8" w:rsidP="00D913B8">
            <w:pPr>
              <w:suppressAutoHyphens/>
              <w:ind w:firstLine="1"/>
              <w:jc w:val="both"/>
              <w:rPr>
                <w:sz w:val="24"/>
                <w:szCs w:val="24"/>
              </w:rPr>
            </w:pPr>
          </w:p>
        </w:tc>
      </w:tr>
    </w:tbl>
    <w:p w:rsidR="00CF0122" w:rsidRDefault="00CF0122" w:rsidP="003C29B8">
      <w:pPr>
        <w:suppressAutoHyphens/>
        <w:jc w:val="center"/>
        <w:rPr>
          <w:b/>
          <w:sz w:val="24"/>
          <w:szCs w:val="24"/>
        </w:rPr>
      </w:pPr>
    </w:p>
    <w:p w:rsidR="00FA76DA" w:rsidRPr="00C61E96" w:rsidRDefault="00FA76DA" w:rsidP="003C29B8">
      <w:pPr>
        <w:suppressAutoHyphens/>
        <w:jc w:val="center"/>
        <w:rPr>
          <w:b/>
          <w:sz w:val="24"/>
          <w:szCs w:val="24"/>
        </w:rPr>
      </w:pPr>
      <w:r w:rsidRPr="00C61E96">
        <w:rPr>
          <w:b/>
          <w:sz w:val="24"/>
          <w:szCs w:val="24"/>
        </w:rPr>
        <w:t>Учебно-тематический</w:t>
      </w:r>
      <w:r w:rsidR="0025002E" w:rsidRPr="00C61E96">
        <w:rPr>
          <w:b/>
          <w:sz w:val="24"/>
          <w:szCs w:val="24"/>
        </w:rPr>
        <w:t xml:space="preserve"> </w:t>
      </w:r>
      <w:r w:rsidRPr="00C61E96">
        <w:rPr>
          <w:b/>
          <w:sz w:val="24"/>
          <w:szCs w:val="24"/>
        </w:rPr>
        <w:t>план</w:t>
      </w:r>
    </w:p>
    <w:p w:rsidR="00FA76DA" w:rsidRPr="00C61E96" w:rsidRDefault="00D913B8" w:rsidP="003C29B8">
      <w:pPr>
        <w:suppressAutoHyphens/>
        <w:jc w:val="center"/>
        <w:rPr>
          <w:b/>
          <w:sz w:val="24"/>
          <w:szCs w:val="24"/>
        </w:rPr>
      </w:pPr>
      <w:r w:rsidRPr="00C61E96">
        <w:rPr>
          <w:b/>
          <w:sz w:val="24"/>
          <w:szCs w:val="24"/>
        </w:rPr>
        <w:t>Модуль 2</w:t>
      </w:r>
      <w:r w:rsidR="0025002E" w:rsidRPr="00C61E96">
        <w:rPr>
          <w:b/>
          <w:sz w:val="24"/>
          <w:szCs w:val="24"/>
        </w:rPr>
        <w:t xml:space="preserve"> </w:t>
      </w:r>
      <w:r w:rsidR="00FA76DA" w:rsidRPr="00C61E96">
        <w:rPr>
          <w:b/>
          <w:bCs/>
          <w:sz w:val="24"/>
          <w:szCs w:val="24"/>
        </w:rPr>
        <w:t>«Человек</w:t>
      </w:r>
      <w:r w:rsidRPr="00C61E96">
        <w:rPr>
          <w:b/>
          <w:bCs/>
          <w:sz w:val="24"/>
          <w:szCs w:val="24"/>
        </w:rPr>
        <w:t xml:space="preserve"> –</w:t>
      </w:r>
      <w:r w:rsidR="0025002E" w:rsidRPr="00C61E96">
        <w:rPr>
          <w:b/>
          <w:bCs/>
          <w:sz w:val="24"/>
          <w:szCs w:val="24"/>
        </w:rPr>
        <w:t xml:space="preserve"> </w:t>
      </w:r>
      <w:r w:rsidR="00FA76DA" w:rsidRPr="00C61E96">
        <w:rPr>
          <w:b/>
          <w:bCs/>
          <w:sz w:val="24"/>
          <w:szCs w:val="24"/>
        </w:rPr>
        <w:t>знаковая</w:t>
      </w:r>
      <w:r w:rsidR="0025002E" w:rsidRPr="00C61E96">
        <w:rPr>
          <w:b/>
          <w:bCs/>
          <w:sz w:val="24"/>
          <w:szCs w:val="24"/>
        </w:rPr>
        <w:t xml:space="preserve"> </w:t>
      </w:r>
      <w:r w:rsidR="00FA76DA" w:rsidRPr="00C61E96">
        <w:rPr>
          <w:b/>
          <w:bCs/>
          <w:sz w:val="24"/>
          <w:szCs w:val="24"/>
        </w:rPr>
        <w:t>система»</w:t>
      </w:r>
    </w:p>
    <w:p w:rsidR="00FA76DA" w:rsidRPr="00C61E96" w:rsidRDefault="00FA76DA" w:rsidP="003C29B8">
      <w:pPr>
        <w:suppressAutoHyphens/>
        <w:jc w:val="center"/>
        <w:rPr>
          <w:b/>
          <w:sz w:val="24"/>
          <w:szCs w:val="24"/>
        </w:rPr>
      </w:pPr>
    </w:p>
    <w:tbl>
      <w:tblPr>
        <w:tblW w:w="99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19"/>
        <w:gridCol w:w="1129"/>
        <w:gridCol w:w="1139"/>
        <w:gridCol w:w="1417"/>
        <w:gridCol w:w="2124"/>
      </w:tblGrid>
      <w:tr w:rsidR="00C61E96" w:rsidRPr="00C61E96" w:rsidTr="00D913B8">
        <w:trPr>
          <w:trHeight w:val="20"/>
        </w:trPr>
        <w:tc>
          <w:tcPr>
            <w:tcW w:w="993" w:type="dxa"/>
            <w:vMerge w:val="restart"/>
          </w:tcPr>
          <w:p w:rsidR="00D913B8" w:rsidRPr="00C61E96" w:rsidRDefault="00D913B8" w:rsidP="00D913B8">
            <w:pPr>
              <w:jc w:val="center"/>
              <w:rPr>
                <w:sz w:val="24"/>
                <w:szCs w:val="24"/>
              </w:rPr>
            </w:pPr>
            <w:r w:rsidRPr="00C61E96">
              <w:rPr>
                <w:rFonts w:eastAsia="Segoe UI Symbol"/>
                <w:b/>
                <w:sz w:val="24"/>
                <w:szCs w:val="24"/>
              </w:rPr>
              <w:t>№</w:t>
            </w:r>
            <w:r w:rsidRPr="00C61E96">
              <w:rPr>
                <w:b/>
                <w:sz w:val="24"/>
                <w:szCs w:val="24"/>
              </w:rPr>
              <w:t xml:space="preserve"> п/п</w:t>
            </w:r>
          </w:p>
        </w:tc>
        <w:tc>
          <w:tcPr>
            <w:tcW w:w="3119" w:type="dxa"/>
            <w:vMerge w:val="restart"/>
          </w:tcPr>
          <w:p w:rsidR="00D913B8" w:rsidRPr="00C61E96" w:rsidRDefault="00D913B8" w:rsidP="00D913B8">
            <w:pPr>
              <w:jc w:val="center"/>
              <w:rPr>
                <w:sz w:val="24"/>
                <w:szCs w:val="24"/>
              </w:rPr>
            </w:pPr>
            <w:r w:rsidRPr="00C61E96">
              <w:rPr>
                <w:b/>
                <w:sz w:val="24"/>
                <w:szCs w:val="24"/>
              </w:rPr>
              <w:t>Наименование раздела (темы)</w:t>
            </w:r>
          </w:p>
        </w:tc>
        <w:tc>
          <w:tcPr>
            <w:tcW w:w="3685" w:type="dxa"/>
            <w:gridSpan w:val="3"/>
            <w:shd w:val="clear" w:color="auto" w:fill="auto"/>
          </w:tcPr>
          <w:p w:rsidR="00D913B8" w:rsidRPr="00C61E96" w:rsidRDefault="00D913B8" w:rsidP="00D913B8">
            <w:pPr>
              <w:jc w:val="center"/>
              <w:rPr>
                <w:sz w:val="24"/>
                <w:szCs w:val="24"/>
              </w:rPr>
            </w:pPr>
            <w:r w:rsidRPr="00C61E96">
              <w:rPr>
                <w:b/>
                <w:sz w:val="24"/>
                <w:szCs w:val="24"/>
              </w:rPr>
              <w:t>Количество часов</w:t>
            </w:r>
          </w:p>
        </w:tc>
        <w:tc>
          <w:tcPr>
            <w:tcW w:w="2124" w:type="dxa"/>
            <w:vMerge w:val="restart"/>
          </w:tcPr>
          <w:p w:rsidR="00D913B8" w:rsidRPr="00C61E96" w:rsidRDefault="00D913B8" w:rsidP="00D913B8">
            <w:pPr>
              <w:jc w:val="center"/>
              <w:rPr>
                <w:sz w:val="24"/>
                <w:szCs w:val="24"/>
              </w:rPr>
            </w:pPr>
            <w:r w:rsidRPr="00C61E96">
              <w:rPr>
                <w:b/>
                <w:sz w:val="24"/>
                <w:szCs w:val="24"/>
              </w:rPr>
              <w:t>Формы аттестации / контроля</w:t>
            </w:r>
          </w:p>
        </w:tc>
      </w:tr>
      <w:tr w:rsidR="00C61E96" w:rsidRPr="00C61E96" w:rsidTr="00D913B8">
        <w:trPr>
          <w:trHeight w:val="20"/>
        </w:trPr>
        <w:tc>
          <w:tcPr>
            <w:tcW w:w="993" w:type="dxa"/>
            <w:vMerge/>
          </w:tcPr>
          <w:p w:rsidR="00D913B8" w:rsidRPr="00C61E96" w:rsidRDefault="00D913B8" w:rsidP="00D913B8">
            <w:pPr>
              <w:suppressAutoHyphens/>
              <w:jc w:val="both"/>
              <w:rPr>
                <w:sz w:val="24"/>
                <w:szCs w:val="24"/>
              </w:rPr>
            </w:pPr>
          </w:p>
        </w:tc>
        <w:tc>
          <w:tcPr>
            <w:tcW w:w="3119" w:type="dxa"/>
            <w:vMerge/>
          </w:tcPr>
          <w:p w:rsidR="00D913B8" w:rsidRPr="00C61E96" w:rsidRDefault="00D913B8" w:rsidP="00D913B8">
            <w:pPr>
              <w:suppressAutoHyphens/>
              <w:ind w:firstLine="1"/>
              <w:jc w:val="both"/>
              <w:rPr>
                <w:sz w:val="24"/>
                <w:szCs w:val="24"/>
              </w:rPr>
            </w:pPr>
          </w:p>
        </w:tc>
        <w:tc>
          <w:tcPr>
            <w:tcW w:w="1129" w:type="dxa"/>
            <w:shd w:val="clear" w:color="auto" w:fill="auto"/>
          </w:tcPr>
          <w:p w:rsidR="00D913B8" w:rsidRPr="00C61E96" w:rsidRDefault="00D913B8" w:rsidP="00D913B8">
            <w:pPr>
              <w:suppressAutoHyphens/>
              <w:ind w:firstLine="1"/>
              <w:jc w:val="both"/>
              <w:rPr>
                <w:b/>
                <w:sz w:val="24"/>
                <w:szCs w:val="24"/>
              </w:rPr>
            </w:pPr>
            <w:r w:rsidRPr="00C61E96">
              <w:rPr>
                <w:b/>
                <w:sz w:val="24"/>
                <w:szCs w:val="24"/>
              </w:rPr>
              <w:t>Всего</w:t>
            </w:r>
          </w:p>
        </w:tc>
        <w:tc>
          <w:tcPr>
            <w:tcW w:w="1139" w:type="dxa"/>
            <w:shd w:val="clear" w:color="auto" w:fill="auto"/>
          </w:tcPr>
          <w:p w:rsidR="00D913B8" w:rsidRPr="00C61E96" w:rsidRDefault="00D913B8" w:rsidP="00D913B8">
            <w:pPr>
              <w:suppressAutoHyphens/>
              <w:ind w:firstLine="1"/>
              <w:jc w:val="both"/>
              <w:rPr>
                <w:b/>
                <w:sz w:val="24"/>
                <w:szCs w:val="24"/>
              </w:rPr>
            </w:pPr>
            <w:r w:rsidRPr="00C61E96">
              <w:rPr>
                <w:b/>
                <w:sz w:val="24"/>
                <w:szCs w:val="24"/>
              </w:rPr>
              <w:t>Теория</w:t>
            </w:r>
          </w:p>
        </w:tc>
        <w:tc>
          <w:tcPr>
            <w:tcW w:w="1417" w:type="dxa"/>
            <w:shd w:val="clear" w:color="auto" w:fill="auto"/>
          </w:tcPr>
          <w:p w:rsidR="00D913B8" w:rsidRPr="00C61E96" w:rsidRDefault="00D913B8" w:rsidP="00D913B8">
            <w:pPr>
              <w:suppressAutoHyphens/>
              <w:ind w:firstLine="1"/>
              <w:jc w:val="both"/>
              <w:rPr>
                <w:b/>
                <w:sz w:val="24"/>
                <w:szCs w:val="24"/>
              </w:rPr>
            </w:pPr>
            <w:r w:rsidRPr="00C61E96">
              <w:rPr>
                <w:b/>
                <w:sz w:val="24"/>
                <w:szCs w:val="24"/>
              </w:rPr>
              <w:t>Практика</w:t>
            </w:r>
          </w:p>
        </w:tc>
        <w:tc>
          <w:tcPr>
            <w:tcW w:w="2124" w:type="dxa"/>
            <w:vMerge/>
          </w:tcPr>
          <w:p w:rsidR="00D913B8" w:rsidRPr="00C61E96" w:rsidRDefault="00D913B8" w:rsidP="00D913B8">
            <w:pPr>
              <w:suppressAutoHyphens/>
              <w:ind w:firstLine="1"/>
              <w:jc w:val="both"/>
              <w:rPr>
                <w:sz w:val="24"/>
                <w:szCs w:val="24"/>
              </w:rPr>
            </w:pPr>
          </w:p>
        </w:tc>
      </w:tr>
      <w:tr w:rsidR="00C61E96" w:rsidRPr="00C61E96" w:rsidTr="00D913B8">
        <w:trPr>
          <w:trHeight w:val="20"/>
        </w:trPr>
        <w:tc>
          <w:tcPr>
            <w:tcW w:w="993" w:type="dxa"/>
          </w:tcPr>
          <w:p w:rsidR="00D913B8" w:rsidRPr="00C61E96" w:rsidRDefault="00D913B8" w:rsidP="00D913B8">
            <w:pPr>
              <w:suppressAutoHyphens/>
              <w:jc w:val="both"/>
              <w:rPr>
                <w:sz w:val="24"/>
                <w:szCs w:val="24"/>
              </w:rPr>
            </w:pPr>
            <w:r w:rsidRPr="00C61E96">
              <w:rPr>
                <w:sz w:val="24"/>
                <w:szCs w:val="24"/>
              </w:rPr>
              <w:t>1</w:t>
            </w:r>
          </w:p>
        </w:tc>
        <w:tc>
          <w:tcPr>
            <w:tcW w:w="3119" w:type="dxa"/>
          </w:tcPr>
          <w:p w:rsidR="00D913B8" w:rsidRPr="00C61E96" w:rsidRDefault="00D913B8" w:rsidP="00D913B8">
            <w:pPr>
              <w:suppressAutoHyphens/>
              <w:jc w:val="both"/>
              <w:rPr>
                <w:sz w:val="24"/>
                <w:szCs w:val="24"/>
              </w:rPr>
            </w:pPr>
            <w:r w:rsidRPr="00C61E96">
              <w:rPr>
                <w:sz w:val="24"/>
                <w:szCs w:val="24"/>
              </w:rPr>
              <w:t>Введение в курс</w:t>
            </w:r>
          </w:p>
          <w:p w:rsidR="00D913B8" w:rsidRPr="00C61E96" w:rsidRDefault="00D913B8" w:rsidP="00D913B8">
            <w:pPr>
              <w:suppressAutoHyphens/>
              <w:ind w:firstLine="1"/>
              <w:jc w:val="both"/>
              <w:rPr>
                <w:sz w:val="24"/>
                <w:szCs w:val="24"/>
              </w:rPr>
            </w:pPr>
          </w:p>
        </w:tc>
        <w:tc>
          <w:tcPr>
            <w:tcW w:w="1129"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139"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1417"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2124" w:type="dxa"/>
          </w:tcPr>
          <w:p w:rsidR="00D913B8" w:rsidRPr="00C61E96" w:rsidRDefault="00D913B8" w:rsidP="00D913B8">
            <w:pPr>
              <w:tabs>
                <w:tab w:val="left" w:pos="495"/>
                <w:tab w:val="center" w:pos="1040"/>
              </w:tabs>
              <w:suppressAutoHyphens/>
              <w:ind w:firstLine="1"/>
              <w:jc w:val="both"/>
              <w:rPr>
                <w:sz w:val="24"/>
                <w:szCs w:val="24"/>
              </w:rPr>
            </w:pPr>
            <w:r w:rsidRPr="00C61E96">
              <w:rPr>
                <w:sz w:val="24"/>
                <w:szCs w:val="24"/>
              </w:rPr>
              <w:t>Ознакомительная беседа.</w:t>
            </w:r>
          </w:p>
          <w:p w:rsidR="00D913B8" w:rsidRPr="00C61E96" w:rsidRDefault="00D913B8" w:rsidP="00D913B8">
            <w:pPr>
              <w:tabs>
                <w:tab w:val="left" w:pos="495"/>
                <w:tab w:val="center" w:pos="1040"/>
              </w:tabs>
              <w:suppressAutoHyphens/>
              <w:ind w:firstLine="1"/>
              <w:jc w:val="both"/>
              <w:rPr>
                <w:sz w:val="24"/>
                <w:szCs w:val="24"/>
              </w:rPr>
            </w:pPr>
            <w:r w:rsidRPr="00C61E96">
              <w:rPr>
                <w:sz w:val="24"/>
                <w:szCs w:val="24"/>
              </w:rPr>
              <w:t>Деловая игра</w:t>
            </w:r>
          </w:p>
        </w:tc>
      </w:tr>
      <w:tr w:rsidR="00C61E96" w:rsidRPr="00C61E96" w:rsidTr="00D913B8">
        <w:trPr>
          <w:trHeight w:val="20"/>
        </w:trPr>
        <w:tc>
          <w:tcPr>
            <w:tcW w:w="993" w:type="dxa"/>
          </w:tcPr>
          <w:p w:rsidR="00D913B8" w:rsidRPr="00C61E96" w:rsidRDefault="00D913B8" w:rsidP="00D913B8">
            <w:pPr>
              <w:suppressAutoHyphens/>
              <w:jc w:val="both"/>
              <w:rPr>
                <w:sz w:val="24"/>
                <w:szCs w:val="24"/>
              </w:rPr>
            </w:pPr>
            <w:r w:rsidRPr="00C61E96">
              <w:rPr>
                <w:sz w:val="24"/>
                <w:szCs w:val="24"/>
              </w:rPr>
              <w:t>2</w:t>
            </w:r>
          </w:p>
        </w:tc>
        <w:tc>
          <w:tcPr>
            <w:tcW w:w="3119" w:type="dxa"/>
          </w:tcPr>
          <w:p w:rsidR="00D913B8" w:rsidRPr="00C61E96" w:rsidRDefault="00D913B8" w:rsidP="00D913B8">
            <w:pPr>
              <w:suppressAutoHyphens/>
              <w:jc w:val="both"/>
              <w:rPr>
                <w:sz w:val="24"/>
                <w:szCs w:val="24"/>
              </w:rPr>
            </w:pPr>
            <w:r w:rsidRPr="00C61E96">
              <w:rPr>
                <w:sz w:val="24"/>
                <w:szCs w:val="24"/>
              </w:rPr>
              <w:t>Классификация профессий по предмету труда</w:t>
            </w:r>
          </w:p>
        </w:tc>
        <w:tc>
          <w:tcPr>
            <w:tcW w:w="1129"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139"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1417"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2124" w:type="dxa"/>
          </w:tcPr>
          <w:p w:rsidR="00D913B8" w:rsidRPr="00C61E96" w:rsidRDefault="00D913B8" w:rsidP="00D913B8">
            <w:pPr>
              <w:tabs>
                <w:tab w:val="left" w:pos="495"/>
                <w:tab w:val="center" w:pos="1040"/>
              </w:tabs>
              <w:suppressAutoHyphens/>
              <w:ind w:firstLine="1"/>
              <w:jc w:val="both"/>
              <w:rPr>
                <w:sz w:val="24"/>
                <w:szCs w:val="24"/>
              </w:rPr>
            </w:pPr>
            <w:r w:rsidRPr="00C61E96">
              <w:rPr>
                <w:sz w:val="24"/>
                <w:szCs w:val="24"/>
              </w:rPr>
              <w:t>Диагностика</w:t>
            </w:r>
          </w:p>
        </w:tc>
      </w:tr>
      <w:tr w:rsidR="00C61E96" w:rsidRPr="00C61E96" w:rsidTr="00D913B8">
        <w:trPr>
          <w:trHeight w:val="569"/>
        </w:trPr>
        <w:tc>
          <w:tcPr>
            <w:tcW w:w="993" w:type="dxa"/>
          </w:tcPr>
          <w:p w:rsidR="00D913B8" w:rsidRPr="00C61E96" w:rsidRDefault="00D913B8" w:rsidP="00D913B8">
            <w:pPr>
              <w:suppressAutoHyphens/>
              <w:jc w:val="both"/>
              <w:rPr>
                <w:sz w:val="24"/>
                <w:szCs w:val="24"/>
              </w:rPr>
            </w:pPr>
            <w:r w:rsidRPr="00C61E96">
              <w:rPr>
                <w:sz w:val="24"/>
                <w:szCs w:val="24"/>
              </w:rPr>
              <w:t>3</w:t>
            </w:r>
          </w:p>
        </w:tc>
        <w:tc>
          <w:tcPr>
            <w:tcW w:w="3119" w:type="dxa"/>
          </w:tcPr>
          <w:p w:rsidR="00D913B8" w:rsidRPr="00C61E96" w:rsidRDefault="00D913B8" w:rsidP="00D913B8">
            <w:pPr>
              <w:suppressAutoHyphens/>
              <w:jc w:val="both"/>
              <w:rPr>
                <w:bCs/>
                <w:sz w:val="24"/>
                <w:szCs w:val="24"/>
              </w:rPr>
            </w:pPr>
            <w:r w:rsidRPr="00C61E96">
              <w:rPr>
                <w:bCs/>
                <w:sz w:val="24"/>
                <w:szCs w:val="24"/>
              </w:rPr>
              <w:t>Профессии: по направлению «Человек– знаковая система»</w:t>
            </w:r>
          </w:p>
          <w:p w:rsidR="00D913B8" w:rsidRPr="00C61E96" w:rsidRDefault="00D913B8" w:rsidP="00D913B8">
            <w:pPr>
              <w:suppressAutoHyphens/>
              <w:ind w:firstLine="1"/>
              <w:jc w:val="both"/>
              <w:rPr>
                <w:bCs/>
                <w:sz w:val="24"/>
                <w:szCs w:val="24"/>
              </w:rPr>
            </w:pPr>
          </w:p>
        </w:tc>
        <w:tc>
          <w:tcPr>
            <w:tcW w:w="1129"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139"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1417"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2124" w:type="dxa"/>
          </w:tcPr>
          <w:p w:rsidR="00D913B8" w:rsidRPr="00C61E96" w:rsidRDefault="00D913B8" w:rsidP="00D913B8">
            <w:pPr>
              <w:suppressAutoHyphens/>
              <w:ind w:firstLine="1"/>
              <w:jc w:val="both"/>
              <w:rPr>
                <w:sz w:val="24"/>
                <w:szCs w:val="24"/>
              </w:rPr>
            </w:pPr>
            <w:r w:rsidRPr="00C61E96">
              <w:rPr>
                <w:sz w:val="24"/>
                <w:szCs w:val="24"/>
              </w:rPr>
              <w:t>Диагностика</w:t>
            </w:r>
          </w:p>
          <w:p w:rsidR="00D913B8" w:rsidRPr="00C61E96" w:rsidRDefault="00D913B8" w:rsidP="00D913B8">
            <w:pPr>
              <w:suppressAutoHyphens/>
              <w:ind w:firstLine="1"/>
              <w:jc w:val="both"/>
              <w:rPr>
                <w:sz w:val="24"/>
                <w:szCs w:val="24"/>
              </w:rPr>
            </w:pPr>
            <w:r w:rsidRPr="00C61E96">
              <w:rPr>
                <w:sz w:val="24"/>
                <w:szCs w:val="24"/>
              </w:rPr>
              <w:t>Защита проектов</w:t>
            </w:r>
          </w:p>
          <w:p w:rsidR="00D913B8" w:rsidRPr="00C61E96" w:rsidRDefault="00D913B8" w:rsidP="00D913B8">
            <w:pPr>
              <w:suppressAutoHyphens/>
              <w:ind w:firstLine="1"/>
              <w:jc w:val="both"/>
              <w:rPr>
                <w:sz w:val="24"/>
                <w:szCs w:val="24"/>
              </w:rPr>
            </w:pPr>
            <w:r w:rsidRPr="00C61E96">
              <w:rPr>
                <w:sz w:val="24"/>
                <w:szCs w:val="24"/>
              </w:rPr>
              <w:t>Итоговое анкетирование</w:t>
            </w:r>
          </w:p>
        </w:tc>
      </w:tr>
      <w:tr w:rsidR="00C61E96" w:rsidRPr="00C61E96" w:rsidTr="00D913B8">
        <w:trPr>
          <w:trHeight w:val="557"/>
        </w:trPr>
        <w:tc>
          <w:tcPr>
            <w:tcW w:w="993" w:type="dxa"/>
          </w:tcPr>
          <w:p w:rsidR="00D913B8" w:rsidRPr="00C61E96" w:rsidRDefault="00D913B8" w:rsidP="00D913B8">
            <w:pPr>
              <w:suppressAutoHyphens/>
              <w:jc w:val="both"/>
              <w:rPr>
                <w:sz w:val="24"/>
                <w:szCs w:val="24"/>
              </w:rPr>
            </w:pPr>
            <w:r w:rsidRPr="00C61E96">
              <w:rPr>
                <w:sz w:val="24"/>
                <w:szCs w:val="24"/>
              </w:rPr>
              <w:t xml:space="preserve">4 </w:t>
            </w:r>
          </w:p>
        </w:tc>
        <w:tc>
          <w:tcPr>
            <w:tcW w:w="3119" w:type="dxa"/>
          </w:tcPr>
          <w:p w:rsidR="00D913B8" w:rsidRPr="00C61E96" w:rsidRDefault="00D913B8" w:rsidP="00D913B8">
            <w:pPr>
              <w:suppressAutoHyphens/>
              <w:jc w:val="both"/>
              <w:rPr>
                <w:sz w:val="24"/>
                <w:szCs w:val="24"/>
              </w:rPr>
            </w:pPr>
            <w:r w:rsidRPr="00C61E96">
              <w:rPr>
                <w:bCs/>
                <w:sz w:val="24"/>
                <w:szCs w:val="24"/>
              </w:rPr>
              <w:t>Проведение профессиональных проб</w:t>
            </w:r>
          </w:p>
        </w:tc>
        <w:tc>
          <w:tcPr>
            <w:tcW w:w="1129"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139"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1417"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2124" w:type="dxa"/>
          </w:tcPr>
          <w:p w:rsidR="00D913B8" w:rsidRPr="00C61E96" w:rsidRDefault="00D913B8" w:rsidP="00D913B8">
            <w:pPr>
              <w:suppressAutoHyphens/>
              <w:ind w:firstLine="1"/>
              <w:jc w:val="both"/>
              <w:rPr>
                <w:sz w:val="24"/>
                <w:szCs w:val="24"/>
              </w:rPr>
            </w:pPr>
            <w:r w:rsidRPr="00C61E96">
              <w:rPr>
                <w:sz w:val="24"/>
                <w:szCs w:val="24"/>
              </w:rPr>
              <w:t>Диагностика</w:t>
            </w:r>
          </w:p>
          <w:p w:rsidR="00D913B8" w:rsidRPr="00C61E96" w:rsidRDefault="00D913B8" w:rsidP="00D913B8">
            <w:pPr>
              <w:suppressAutoHyphens/>
              <w:ind w:firstLine="1"/>
              <w:jc w:val="both"/>
              <w:rPr>
                <w:sz w:val="24"/>
                <w:szCs w:val="24"/>
              </w:rPr>
            </w:pPr>
            <w:r w:rsidRPr="00C61E96">
              <w:rPr>
                <w:sz w:val="24"/>
                <w:szCs w:val="24"/>
              </w:rPr>
              <w:t>Защита проектов Итоговое анкетирование</w:t>
            </w:r>
          </w:p>
        </w:tc>
      </w:tr>
      <w:tr w:rsidR="00C61E96" w:rsidRPr="00C61E96" w:rsidTr="00D913B8">
        <w:trPr>
          <w:trHeight w:val="557"/>
        </w:trPr>
        <w:tc>
          <w:tcPr>
            <w:tcW w:w="993" w:type="dxa"/>
          </w:tcPr>
          <w:p w:rsidR="00D913B8" w:rsidRPr="00C61E96" w:rsidRDefault="00D913B8" w:rsidP="00D913B8">
            <w:pPr>
              <w:suppressAutoHyphens/>
              <w:jc w:val="both"/>
              <w:rPr>
                <w:sz w:val="24"/>
                <w:szCs w:val="24"/>
              </w:rPr>
            </w:pPr>
            <w:r w:rsidRPr="00C61E96">
              <w:rPr>
                <w:sz w:val="24"/>
                <w:szCs w:val="24"/>
              </w:rPr>
              <w:t>5</w:t>
            </w:r>
          </w:p>
        </w:tc>
        <w:tc>
          <w:tcPr>
            <w:tcW w:w="3119" w:type="dxa"/>
          </w:tcPr>
          <w:p w:rsidR="00D913B8" w:rsidRPr="00C61E96" w:rsidRDefault="00D913B8" w:rsidP="00D913B8">
            <w:pPr>
              <w:suppressAutoHyphens/>
              <w:jc w:val="both"/>
              <w:rPr>
                <w:bCs/>
                <w:sz w:val="24"/>
                <w:szCs w:val="24"/>
              </w:rPr>
            </w:pPr>
            <w:r w:rsidRPr="00C61E96">
              <w:rPr>
                <w:bCs/>
                <w:sz w:val="24"/>
                <w:szCs w:val="24"/>
              </w:rPr>
              <w:t>Проведение профессиональных проб</w:t>
            </w:r>
          </w:p>
          <w:p w:rsidR="00D913B8" w:rsidRPr="00C61E96" w:rsidRDefault="00D913B8" w:rsidP="00D913B8">
            <w:pPr>
              <w:suppressAutoHyphens/>
              <w:ind w:firstLine="1"/>
              <w:jc w:val="both"/>
              <w:rPr>
                <w:bCs/>
                <w:sz w:val="24"/>
                <w:szCs w:val="24"/>
              </w:rPr>
            </w:pPr>
          </w:p>
        </w:tc>
        <w:tc>
          <w:tcPr>
            <w:tcW w:w="1129"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139"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1417"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2124" w:type="dxa"/>
          </w:tcPr>
          <w:p w:rsidR="00D913B8" w:rsidRPr="00C61E96" w:rsidRDefault="00D913B8" w:rsidP="00D913B8">
            <w:pPr>
              <w:suppressAutoHyphens/>
              <w:ind w:firstLine="1"/>
              <w:jc w:val="both"/>
              <w:rPr>
                <w:sz w:val="24"/>
                <w:szCs w:val="24"/>
              </w:rPr>
            </w:pPr>
            <w:r w:rsidRPr="00C61E96">
              <w:rPr>
                <w:sz w:val="24"/>
                <w:szCs w:val="24"/>
              </w:rPr>
              <w:t>Диагностика</w:t>
            </w:r>
          </w:p>
          <w:p w:rsidR="00D913B8" w:rsidRPr="00C61E96" w:rsidRDefault="00D913B8" w:rsidP="00D913B8">
            <w:pPr>
              <w:suppressAutoHyphens/>
              <w:ind w:firstLine="1"/>
              <w:jc w:val="both"/>
              <w:rPr>
                <w:sz w:val="24"/>
                <w:szCs w:val="24"/>
              </w:rPr>
            </w:pPr>
            <w:r w:rsidRPr="00C61E96">
              <w:rPr>
                <w:sz w:val="24"/>
                <w:szCs w:val="24"/>
              </w:rPr>
              <w:t>Защита проектов Итоговое анкетирование</w:t>
            </w:r>
          </w:p>
        </w:tc>
      </w:tr>
      <w:tr w:rsidR="00C61E96" w:rsidRPr="00C61E96" w:rsidTr="00D913B8">
        <w:trPr>
          <w:trHeight w:val="20"/>
        </w:trPr>
        <w:tc>
          <w:tcPr>
            <w:tcW w:w="993" w:type="dxa"/>
          </w:tcPr>
          <w:p w:rsidR="00D913B8" w:rsidRPr="00C61E96" w:rsidRDefault="00D913B8" w:rsidP="00D913B8">
            <w:pPr>
              <w:suppressAutoHyphens/>
              <w:jc w:val="both"/>
              <w:rPr>
                <w:sz w:val="24"/>
                <w:szCs w:val="24"/>
              </w:rPr>
            </w:pPr>
            <w:r w:rsidRPr="00C61E96">
              <w:rPr>
                <w:sz w:val="24"/>
                <w:szCs w:val="24"/>
              </w:rPr>
              <w:t xml:space="preserve"> 6</w:t>
            </w:r>
          </w:p>
        </w:tc>
        <w:tc>
          <w:tcPr>
            <w:tcW w:w="3119" w:type="dxa"/>
          </w:tcPr>
          <w:p w:rsidR="00D913B8" w:rsidRPr="00C61E96" w:rsidRDefault="00D913B8" w:rsidP="00D913B8">
            <w:pPr>
              <w:suppressAutoHyphens/>
              <w:jc w:val="both"/>
              <w:rPr>
                <w:sz w:val="24"/>
                <w:szCs w:val="24"/>
              </w:rPr>
            </w:pPr>
            <w:r w:rsidRPr="00C61E96">
              <w:rPr>
                <w:bCs/>
                <w:sz w:val="24"/>
                <w:szCs w:val="24"/>
              </w:rPr>
              <w:t xml:space="preserve"> Экскурсия</w:t>
            </w:r>
          </w:p>
        </w:tc>
        <w:tc>
          <w:tcPr>
            <w:tcW w:w="1129"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139"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1417"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2124" w:type="dxa"/>
          </w:tcPr>
          <w:p w:rsidR="00D913B8" w:rsidRPr="00C61E96" w:rsidRDefault="00D913B8" w:rsidP="00D913B8">
            <w:pPr>
              <w:suppressAutoHyphens/>
              <w:ind w:firstLine="1"/>
              <w:jc w:val="both"/>
              <w:rPr>
                <w:sz w:val="24"/>
                <w:szCs w:val="24"/>
              </w:rPr>
            </w:pPr>
            <w:r w:rsidRPr="00C61E96">
              <w:rPr>
                <w:sz w:val="24"/>
                <w:szCs w:val="24"/>
              </w:rPr>
              <w:t>Диагностика</w:t>
            </w:r>
          </w:p>
          <w:p w:rsidR="00D913B8" w:rsidRPr="00C61E96" w:rsidRDefault="00D913B8" w:rsidP="00D913B8">
            <w:pPr>
              <w:suppressAutoHyphens/>
              <w:ind w:firstLine="1"/>
              <w:jc w:val="both"/>
              <w:rPr>
                <w:sz w:val="24"/>
                <w:szCs w:val="24"/>
              </w:rPr>
            </w:pPr>
            <w:r w:rsidRPr="00C61E96">
              <w:rPr>
                <w:sz w:val="24"/>
                <w:szCs w:val="24"/>
              </w:rPr>
              <w:t>Защита проектов Итоговое анкетирование</w:t>
            </w:r>
          </w:p>
        </w:tc>
      </w:tr>
      <w:tr w:rsidR="00C61E96" w:rsidRPr="00C61E96" w:rsidTr="00D913B8">
        <w:trPr>
          <w:trHeight w:val="20"/>
        </w:trPr>
        <w:tc>
          <w:tcPr>
            <w:tcW w:w="993" w:type="dxa"/>
          </w:tcPr>
          <w:p w:rsidR="00D913B8" w:rsidRPr="00C61E96" w:rsidRDefault="00D913B8" w:rsidP="00D913B8">
            <w:pPr>
              <w:suppressAutoHyphens/>
              <w:jc w:val="both"/>
              <w:rPr>
                <w:sz w:val="24"/>
                <w:szCs w:val="24"/>
              </w:rPr>
            </w:pPr>
          </w:p>
        </w:tc>
        <w:tc>
          <w:tcPr>
            <w:tcW w:w="3119" w:type="dxa"/>
          </w:tcPr>
          <w:p w:rsidR="00D913B8" w:rsidRPr="00C61E96" w:rsidRDefault="00D913B8" w:rsidP="00D913B8">
            <w:pPr>
              <w:suppressAutoHyphens/>
              <w:ind w:firstLine="1"/>
              <w:jc w:val="both"/>
              <w:rPr>
                <w:bCs/>
                <w:sz w:val="24"/>
                <w:szCs w:val="24"/>
              </w:rPr>
            </w:pPr>
            <w:r w:rsidRPr="00C61E96">
              <w:rPr>
                <w:bCs/>
                <w:sz w:val="24"/>
                <w:szCs w:val="24"/>
              </w:rPr>
              <w:t>Итого</w:t>
            </w:r>
          </w:p>
        </w:tc>
        <w:tc>
          <w:tcPr>
            <w:tcW w:w="1129" w:type="dxa"/>
            <w:shd w:val="clear" w:color="auto" w:fill="auto"/>
          </w:tcPr>
          <w:p w:rsidR="00D913B8" w:rsidRPr="00C61E96" w:rsidRDefault="00D913B8" w:rsidP="00D913B8">
            <w:pPr>
              <w:suppressAutoHyphens/>
              <w:jc w:val="center"/>
              <w:rPr>
                <w:sz w:val="24"/>
                <w:szCs w:val="24"/>
              </w:rPr>
            </w:pPr>
            <w:r w:rsidRPr="00C61E96">
              <w:rPr>
                <w:sz w:val="24"/>
                <w:szCs w:val="24"/>
              </w:rPr>
              <w:t>18</w:t>
            </w:r>
          </w:p>
        </w:tc>
        <w:tc>
          <w:tcPr>
            <w:tcW w:w="1139" w:type="dxa"/>
            <w:shd w:val="clear" w:color="auto" w:fill="auto"/>
          </w:tcPr>
          <w:p w:rsidR="00D913B8" w:rsidRPr="00C61E96" w:rsidRDefault="00D913B8" w:rsidP="00D913B8">
            <w:pPr>
              <w:suppressAutoHyphens/>
              <w:ind w:firstLine="1"/>
              <w:jc w:val="center"/>
              <w:rPr>
                <w:sz w:val="24"/>
                <w:szCs w:val="24"/>
              </w:rPr>
            </w:pPr>
            <w:r w:rsidRPr="00C61E96">
              <w:rPr>
                <w:sz w:val="24"/>
                <w:szCs w:val="24"/>
              </w:rPr>
              <w:t>8</w:t>
            </w:r>
          </w:p>
        </w:tc>
        <w:tc>
          <w:tcPr>
            <w:tcW w:w="1417" w:type="dxa"/>
            <w:shd w:val="clear" w:color="auto" w:fill="auto"/>
          </w:tcPr>
          <w:p w:rsidR="00D913B8" w:rsidRPr="00C61E96" w:rsidRDefault="00D913B8" w:rsidP="00D913B8">
            <w:pPr>
              <w:suppressAutoHyphens/>
              <w:ind w:firstLine="1"/>
              <w:jc w:val="center"/>
              <w:rPr>
                <w:sz w:val="24"/>
                <w:szCs w:val="24"/>
              </w:rPr>
            </w:pPr>
            <w:r w:rsidRPr="00C61E96">
              <w:rPr>
                <w:sz w:val="24"/>
                <w:szCs w:val="24"/>
              </w:rPr>
              <w:t>10</w:t>
            </w:r>
          </w:p>
        </w:tc>
        <w:tc>
          <w:tcPr>
            <w:tcW w:w="2124" w:type="dxa"/>
          </w:tcPr>
          <w:p w:rsidR="00D913B8" w:rsidRPr="00C61E96" w:rsidRDefault="00D913B8" w:rsidP="00D913B8">
            <w:pPr>
              <w:suppressAutoHyphens/>
              <w:ind w:firstLine="1"/>
              <w:jc w:val="both"/>
              <w:rPr>
                <w:sz w:val="24"/>
                <w:szCs w:val="24"/>
              </w:rPr>
            </w:pPr>
          </w:p>
        </w:tc>
      </w:tr>
    </w:tbl>
    <w:p w:rsidR="00D913B8" w:rsidRPr="00C61E96" w:rsidRDefault="00D913B8" w:rsidP="003C29B8">
      <w:pPr>
        <w:suppressAutoHyphens/>
        <w:jc w:val="center"/>
        <w:rPr>
          <w:b/>
          <w:sz w:val="24"/>
          <w:szCs w:val="24"/>
        </w:rPr>
      </w:pPr>
    </w:p>
    <w:p w:rsidR="00FA76DA" w:rsidRPr="00C61E96" w:rsidRDefault="00FA76DA" w:rsidP="003C29B8">
      <w:pPr>
        <w:suppressAutoHyphens/>
        <w:jc w:val="center"/>
        <w:rPr>
          <w:b/>
          <w:sz w:val="24"/>
          <w:szCs w:val="24"/>
        </w:rPr>
      </w:pPr>
      <w:r w:rsidRPr="00C61E96">
        <w:rPr>
          <w:b/>
          <w:sz w:val="24"/>
          <w:szCs w:val="24"/>
        </w:rPr>
        <w:t>Учебно-тематический</w:t>
      </w:r>
      <w:r w:rsidR="0025002E" w:rsidRPr="00C61E96">
        <w:rPr>
          <w:b/>
          <w:sz w:val="24"/>
          <w:szCs w:val="24"/>
        </w:rPr>
        <w:t xml:space="preserve"> </w:t>
      </w:r>
      <w:r w:rsidRPr="00C61E96">
        <w:rPr>
          <w:b/>
          <w:sz w:val="24"/>
          <w:szCs w:val="24"/>
        </w:rPr>
        <w:t>план</w:t>
      </w:r>
    </w:p>
    <w:p w:rsidR="00FA76DA" w:rsidRPr="00C61E96" w:rsidRDefault="00D913B8" w:rsidP="003C29B8">
      <w:pPr>
        <w:suppressAutoHyphens/>
        <w:jc w:val="center"/>
        <w:rPr>
          <w:b/>
          <w:sz w:val="24"/>
          <w:szCs w:val="24"/>
        </w:rPr>
      </w:pPr>
      <w:r w:rsidRPr="00C61E96">
        <w:rPr>
          <w:b/>
          <w:sz w:val="24"/>
          <w:szCs w:val="24"/>
        </w:rPr>
        <w:t xml:space="preserve">Модуль </w:t>
      </w:r>
      <w:r w:rsidR="00FA76DA" w:rsidRPr="00C61E96">
        <w:rPr>
          <w:b/>
          <w:sz w:val="24"/>
          <w:szCs w:val="24"/>
        </w:rPr>
        <w:t>3</w:t>
      </w:r>
      <w:r w:rsidRPr="00C61E96">
        <w:rPr>
          <w:b/>
          <w:sz w:val="24"/>
          <w:szCs w:val="24"/>
        </w:rPr>
        <w:t xml:space="preserve"> </w:t>
      </w:r>
      <w:r w:rsidR="00FA76DA" w:rsidRPr="00C61E96">
        <w:rPr>
          <w:b/>
          <w:bCs/>
          <w:sz w:val="24"/>
          <w:szCs w:val="24"/>
        </w:rPr>
        <w:t>«Человек</w:t>
      </w:r>
      <w:r w:rsidR="0025002E" w:rsidRPr="00C61E96">
        <w:rPr>
          <w:b/>
          <w:bCs/>
          <w:sz w:val="24"/>
          <w:szCs w:val="24"/>
        </w:rPr>
        <w:t xml:space="preserve"> </w:t>
      </w:r>
      <w:r w:rsidRPr="00C61E96">
        <w:rPr>
          <w:b/>
          <w:bCs/>
          <w:sz w:val="24"/>
          <w:szCs w:val="24"/>
        </w:rPr>
        <w:t>–</w:t>
      </w:r>
      <w:r w:rsidR="0025002E" w:rsidRPr="00C61E96">
        <w:rPr>
          <w:b/>
          <w:bCs/>
          <w:sz w:val="24"/>
          <w:szCs w:val="24"/>
        </w:rPr>
        <w:t xml:space="preserve"> </w:t>
      </w:r>
      <w:r w:rsidR="00FA76DA" w:rsidRPr="00C61E96">
        <w:rPr>
          <w:b/>
          <w:bCs/>
          <w:sz w:val="24"/>
          <w:szCs w:val="24"/>
        </w:rPr>
        <w:t>техника»</w:t>
      </w:r>
    </w:p>
    <w:p w:rsidR="00FA76DA" w:rsidRPr="00C61E96" w:rsidRDefault="00FA76DA" w:rsidP="003C29B8">
      <w:pPr>
        <w:suppressAutoHyphens/>
        <w:jc w:val="both"/>
        <w:rPr>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19"/>
        <w:gridCol w:w="992"/>
        <w:gridCol w:w="1005"/>
        <w:gridCol w:w="1405"/>
        <w:gridCol w:w="2268"/>
      </w:tblGrid>
      <w:tr w:rsidR="00C61E96" w:rsidRPr="00C61E96" w:rsidTr="00D913B8">
        <w:trPr>
          <w:trHeight w:val="20"/>
        </w:trPr>
        <w:tc>
          <w:tcPr>
            <w:tcW w:w="993" w:type="dxa"/>
            <w:vMerge w:val="restart"/>
          </w:tcPr>
          <w:p w:rsidR="00D913B8" w:rsidRPr="00C61E96" w:rsidRDefault="00D913B8" w:rsidP="00D913B8">
            <w:pPr>
              <w:jc w:val="center"/>
              <w:rPr>
                <w:sz w:val="24"/>
                <w:szCs w:val="24"/>
              </w:rPr>
            </w:pPr>
            <w:r w:rsidRPr="00C61E96">
              <w:rPr>
                <w:rFonts w:eastAsia="Segoe UI Symbol"/>
                <w:b/>
                <w:sz w:val="24"/>
                <w:szCs w:val="24"/>
              </w:rPr>
              <w:t>№</w:t>
            </w:r>
            <w:r w:rsidRPr="00C61E96">
              <w:rPr>
                <w:b/>
                <w:sz w:val="24"/>
                <w:szCs w:val="24"/>
              </w:rPr>
              <w:t xml:space="preserve"> п/п</w:t>
            </w:r>
          </w:p>
        </w:tc>
        <w:tc>
          <w:tcPr>
            <w:tcW w:w="3119" w:type="dxa"/>
            <w:vMerge w:val="restart"/>
          </w:tcPr>
          <w:p w:rsidR="00D913B8" w:rsidRPr="00C61E96" w:rsidRDefault="00D913B8" w:rsidP="00D913B8">
            <w:pPr>
              <w:jc w:val="center"/>
              <w:rPr>
                <w:sz w:val="24"/>
                <w:szCs w:val="24"/>
              </w:rPr>
            </w:pPr>
            <w:r w:rsidRPr="00C61E96">
              <w:rPr>
                <w:b/>
                <w:sz w:val="24"/>
                <w:szCs w:val="24"/>
              </w:rPr>
              <w:t>Наименование раздела (темы)</w:t>
            </w:r>
          </w:p>
        </w:tc>
        <w:tc>
          <w:tcPr>
            <w:tcW w:w="3402" w:type="dxa"/>
            <w:gridSpan w:val="3"/>
            <w:shd w:val="clear" w:color="auto" w:fill="auto"/>
          </w:tcPr>
          <w:p w:rsidR="00D913B8" w:rsidRPr="00C61E96" w:rsidRDefault="00D913B8" w:rsidP="00D913B8">
            <w:pPr>
              <w:jc w:val="center"/>
              <w:rPr>
                <w:sz w:val="24"/>
                <w:szCs w:val="24"/>
              </w:rPr>
            </w:pPr>
            <w:r w:rsidRPr="00C61E96">
              <w:rPr>
                <w:b/>
                <w:sz w:val="24"/>
                <w:szCs w:val="24"/>
              </w:rPr>
              <w:t>Количество часов</w:t>
            </w:r>
          </w:p>
        </w:tc>
        <w:tc>
          <w:tcPr>
            <w:tcW w:w="2268" w:type="dxa"/>
            <w:vMerge w:val="restart"/>
          </w:tcPr>
          <w:p w:rsidR="00D913B8" w:rsidRPr="00C61E96" w:rsidRDefault="00D913B8" w:rsidP="00D913B8">
            <w:pPr>
              <w:jc w:val="center"/>
              <w:rPr>
                <w:sz w:val="24"/>
                <w:szCs w:val="24"/>
              </w:rPr>
            </w:pPr>
            <w:r w:rsidRPr="00C61E96">
              <w:rPr>
                <w:b/>
                <w:sz w:val="24"/>
                <w:szCs w:val="24"/>
              </w:rPr>
              <w:t>Формы аттестации / контроля</w:t>
            </w:r>
          </w:p>
        </w:tc>
      </w:tr>
      <w:tr w:rsidR="00C61E96" w:rsidRPr="00C61E96" w:rsidTr="00D913B8">
        <w:trPr>
          <w:trHeight w:val="20"/>
        </w:trPr>
        <w:tc>
          <w:tcPr>
            <w:tcW w:w="993" w:type="dxa"/>
            <w:vMerge/>
          </w:tcPr>
          <w:p w:rsidR="00D913B8" w:rsidRPr="00C61E96" w:rsidRDefault="00D913B8" w:rsidP="00D913B8">
            <w:pPr>
              <w:suppressAutoHyphens/>
              <w:jc w:val="both"/>
              <w:rPr>
                <w:sz w:val="24"/>
                <w:szCs w:val="24"/>
              </w:rPr>
            </w:pPr>
          </w:p>
        </w:tc>
        <w:tc>
          <w:tcPr>
            <w:tcW w:w="3119" w:type="dxa"/>
            <w:vMerge/>
          </w:tcPr>
          <w:p w:rsidR="00D913B8" w:rsidRPr="00C61E96" w:rsidRDefault="00D913B8" w:rsidP="00D913B8">
            <w:pPr>
              <w:suppressAutoHyphens/>
              <w:ind w:firstLine="1"/>
              <w:jc w:val="both"/>
              <w:rPr>
                <w:sz w:val="24"/>
                <w:szCs w:val="24"/>
              </w:rPr>
            </w:pPr>
          </w:p>
        </w:tc>
        <w:tc>
          <w:tcPr>
            <w:tcW w:w="992" w:type="dxa"/>
            <w:shd w:val="clear" w:color="auto" w:fill="auto"/>
          </w:tcPr>
          <w:p w:rsidR="00D913B8" w:rsidRPr="00C61E96" w:rsidRDefault="00D913B8" w:rsidP="00D913B8">
            <w:pPr>
              <w:suppressAutoHyphens/>
              <w:ind w:firstLine="1"/>
              <w:jc w:val="both"/>
              <w:rPr>
                <w:b/>
                <w:sz w:val="24"/>
                <w:szCs w:val="24"/>
              </w:rPr>
            </w:pPr>
            <w:r w:rsidRPr="00C61E96">
              <w:rPr>
                <w:b/>
                <w:sz w:val="24"/>
                <w:szCs w:val="24"/>
              </w:rPr>
              <w:t>Всего</w:t>
            </w:r>
          </w:p>
        </w:tc>
        <w:tc>
          <w:tcPr>
            <w:tcW w:w="1005" w:type="dxa"/>
            <w:shd w:val="clear" w:color="auto" w:fill="auto"/>
          </w:tcPr>
          <w:p w:rsidR="00D913B8" w:rsidRPr="00C61E96" w:rsidRDefault="00D913B8" w:rsidP="00D913B8">
            <w:pPr>
              <w:suppressAutoHyphens/>
              <w:jc w:val="both"/>
              <w:rPr>
                <w:b/>
                <w:sz w:val="24"/>
                <w:szCs w:val="24"/>
              </w:rPr>
            </w:pPr>
            <w:r w:rsidRPr="00C61E96">
              <w:rPr>
                <w:b/>
                <w:sz w:val="24"/>
                <w:szCs w:val="24"/>
              </w:rPr>
              <w:t>Теория</w:t>
            </w:r>
          </w:p>
        </w:tc>
        <w:tc>
          <w:tcPr>
            <w:tcW w:w="1405" w:type="dxa"/>
            <w:shd w:val="clear" w:color="auto" w:fill="auto"/>
          </w:tcPr>
          <w:p w:rsidR="00D913B8" w:rsidRPr="00C61E96" w:rsidRDefault="00D913B8" w:rsidP="00D913B8">
            <w:pPr>
              <w:suppressAutoHyphens/>
              <w:ind w:firstLine="1"/>
              <w:jc w:val="both"/>
              <w:rPr>
                <w:b/>
                <w:sz w:val="24"/>
                <w:szCs w:val="24"/>
              </w:rPr>
            </w:pPr>
            <w:r w:rsidRPr="00C61E96">
              <w:rPr>
                <w:b/>
                <w:sz w:val="24"/>
                <w:szCs w:val="24"/>
              </w:rPr>
              <w:t>Практика</w:t>
            </w:r>
          </w:p>
        </w:tc>
        <w:tc>
          <w:tcPr>
            <w:tcW w:w="2268" w:type="dxa"/>
            <w:vMerge/>
          </w:tcPr>
          <w:p w:rsidR="00D913B8" w:rsidRPr="00C61E96" w:rsidRDefault="00D913B8" w:rsidP="00D913B8">
            <w:pPr>
              <w:suppressAutoHyphens/>
              <w:ind w:firstLine="1"/>
              <w:jc w:val="both"/>
              <w:rPr>
                <w:sz w:val="24"/>
                <w:szCs w:val="24"/>
              </w:rPr>
            </w:pPr>
          </w:p>
        </w:tc>
      </w:tr>
      <w:tr w:rsidR="00C61E96" w:rsidRPr="00C61E96" w:rsidTr="00D913B8">
        <w:trPr>
          <w:trHeight w:val="20"/>
        </w:trPr>
        <w:tc>
          <w:tcPr>
            <w:tcW w:w="993" w:type="dxa"/>
          </w:tcPr>
          <w:p w:rsidR="00D913B8" w:rsidRPr="00C61E96" w:rsidRDefault="00D913B8" w:rsidP="00D913B8">
            <w:pPr>
              <w:suppressAutoHyphens/>
              <w:jc w:val="both"/>
              <w:rPr>
                <w:sz w:val="24"/>
                <w:szCs w:val="24"/>
              </w:rPr>
            </w:pPr>
            <w:r w:rsidRPr="00C61E96">
              <w:rPr>
                <w:sz w:val="24"/>
                <w:szCs w:val="24"/>
              </w:rPr>
              <w:t>1</w:t>
            </w:r>
          </w:p>
        </w:tc>
        <w:tc>
          <w:tcPr>
            <w:tcW w:w="3119" w:type="dxa"/>
          </w:tcPr>
          <w:p w:rsidR="00D913B8" w:rsidRPr="00C61E96" w:rsidRDefault="00D913B8" w:rsidP="00D913B8">
            <w:pPr>
              <w:suppressAutoHyphens/>
              <w:ind w:firstLine="1"/>
              <w:jc w:val="both"/>
              <w:rPr>
                <w:sz w:val="24"/>
                <w:szCs w:val="24"/>
              </w:rPr>
            </w:pPr>
            <w:r w:rsidRPr="00C61E96">
              <w:rPr>
                <w:sz w:val="24"/>
                <w:szCs w:val="24"/>
              </w:rPr>
              <w:t>Введение в курс</w:t>
            </w:r>
          </w:p>
          <w:p w:rsidR="00D913B8" w:rsidRPr="00C61E96" w:rsidRDefault="00D913B8" w:rsidP="00D913B8">
            <w:pPr>
              <w:suppressAutoHyphens/>
              <w:ind w:firstLine="1"/>
              <w:jc w:val="both"/>
              <w:rPr>
                <w:sz w:val="24"/>
                <w:szCs w:val="24"/>
              </w:rPr>
            </w:pPr>
          </w:p>
        </w:tc>
        <w:tc>
          <w:tcPr>
            <w:tcW w:w="992"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005"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1405"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2268" w:type="dxa"/>
          </w:tcPr>
          <w:p w:rsidR="00D913B8" w:rsidRPr="00C61E96" w:rsidRDefault="00D913B8" w:rsidP="00D913B8">
            <w:pPr>
              <w:tabs>
                <w:tab w:val="left" w:pos="495"/>
                <w:tab w:val="center" w:pos="1040"/>
              </w:tabs>
              <w:suppressAutoHyphens/>
              <w:ind w:firstLine="1"/>
              <w:jc w:val="both"/>
              <w:rPr>
                <w:sz w:val="24"/>
                <w:szCs w:val="24"/>
              </w:rPr>
            </w:pPr>
            <w:r w:rsidRPr="00C61E96">
              <w:rPr>
                <w:sz w:val="24"/>
                <w:szCs w:val="24"/>
              </w:rPr>
              <w:t>Ознакомительная беседа.</w:t>
            </w:r>
          </w:p>
          <w:p w:rsidR="00D913B8" w:rsidRPr="00C61E96" w:rsidRDefault="00D913B8" w:rsidP="00D913B8">
            <w:pPr>
              <w:tabs>
                <w:tab w:val="left" w:pos="495"/>
                <w:tab w:val="center" w:pos="1040"/>
              </w:tabs>
              <w:suppressAutoHyphens/>
              <w:ind w:firstLine="1"/>
              <w:jc w:val="both"/>
              <w:rPr>
                <w:sz w:val="24"/>
                <w:szCs w:val="24"/>
              </w:rPr>
            </w:pPr>
            <w:r w:rsidRPr="00C61E96">
              <w:rPr>
                <w:sz w:val="24"/>
                <w:szCs w:val="24"/>
              </w:rPr>
              <w:t>Деловая игра</w:t>
            </w:r>
          </w:p>
        </w:tc>
      </w:tr>
      <w:tr w:rsidR="00C61E96" w:rsidRPr="00C61E96" w:rsidTr="00D913B8">
        <w:trPr>
          <w:trHeight w:val="20"/>
        </w:trPr>
        <w:tc>
          <w:tcPr>
            <w:tcW w:w="993" w:type="dxa"/>
          </w:tcPr>
          <w:p w:rsidR="00D913B8" w:rsidRPr="00C61E96" w:rsidRDefault="00D913B8" w:rsidP="00D913B8">
            <w:pPr>
              <w:suppressAutoHyphens/>
              <w:jc w:val="both"/>
              <w:rPr>
                <w:sz w:val="24"/>
                <w:szCs w:val="24"/>
              </w:rPr>
            </w:pPr>
            <w:r w:rsidRPr="00C61E96">
              <w:rPr>
                <w:sz w:val="24"/>
                <w:szCs w:val="24"/>
              </w:rPr>
              <w:t>2</w:t>
            </w:r>
          </w:p>
        </w:tc>
        <w:tc>
          <w:tcPr>
            <w:tcW w:w="3119" w:type="dxa"/>
          </w:tcPr>
          <w:p w:rsidR="00D913B8" w:rsidRPr="00C61E96" w:rsidRDefault="00D913B8" w:rsidP="00D913B8">
            <w:pPr>
              <w:suppressAutoHyphens/>
              <w:jc w:val="both"/>
              <w:rPr>
                <w:sz w:val="24"/>
                <w:szCs w:val="24"/>
              </w:rPr>
            </w:pPr>
            <w:r w:rsidRPr="00C61E96">
              <w:rPr>
                <w:sz w:val="24"/>
                <w:szCs w:val="24"/>
              </w:rPr>
              <w:t>Классификация профессий по предмету труда</w:t>
            </w:r>
          </w:p>
        </w:tc>
        <w:tc>
          <w:tcPr>
            <w:tcW w:w="992"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005"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1405"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2268" w:type="dxa"/>
          </w:tcPr>
          <w:p w:rsidR="00D913B8" w:rsidRPr="00C61E96" w:rsidRDefault="00D913B8" w:rsidP="00D913B8">
            <w:pPr>
              <w:tabs>
                <w:tab w:val="left" w:pos="495"/>
                <w:tab w:val="center" w:pos="1040"/>
              </w:tabs>
              <w:suppressAutoHyphens/>
              <w:ind w:firstLine="1"/>
              <w:jc w:val="both"/>
              <w:rPr>
                <w:sz w:val="24"/>
                <w:szCs w:val="24"/>
              </w:rPr>
            </w:pPr>
            <w:r w:rsidRPr="00C61E96">
              <w:rPr>
                <w:sz w:val="24"/>
                <w:szCs w:val="24"/>
              </w:rPr>
              <w:t>Диагностика</w:t>
            </w:r>
          </w:p>
        </w:tc>
      </w:tr>
      <w:tr w:rsidR="00C61E96" w:rsidRPr="00C61E96" w:rsidTr="00D913B8">
        <w:trPr>
          <w:trHeight w:val="569"/>
        </w:trPr>
        <w:tc>
          <w:tcPr>
            <w:tcW w:w="993" w:type="dxa"/>
          </w:tcPr>
          <w:p w:rsidR="00D913B8" w:rsidRPr="00C61E96" w:rsidRDefault="00D913B8" w:rsidP="00D913B8">
            <w:pPr>
              <w:suppressAutoHyphens/>
              <w:jc w:val="both"/>
              <w:rPr>
                <w:sz w:val="24"/>
                <w:szCs w:val="24"/>
              </w:rPr>
            </w:pPr>
            <w:r w:rsidRPr="00C61E96">
              <w:rPr>
                <w:sz w:val="24"/>
                <w:szCs w:val="24"/>
              </w:rPr>
              <w:t>3</w:t>
            </w:r>
          </w:p>
        </w:tc>
        <w:tc>
          <w:tcPr>
            <w:tcW w:w="3119" w:type="dxa"/>
          </w:tcPr>
          <w:p w:rsidR="00D913B8" w:rsidRPr="00C61E96" w:rsidRDefault="00D913B8" w:rsidP="00D913B8">
            <w:pPr>
              <w:suppressAutoHyphens/>
              <w:jc w:val="both"/>
              <w:rPr>
                <w:bCs/>
                <w:sz w:val="24"/>
                <w:szCs w:val="24"/>
              </w:rPr>
            </w:pPr>
            <w:r w:rsidRPr="00C61E96">
              <w:rPr>
                <w:bCs/>
                <w:sz w:val="24"/>
                <w:szCs w:val="24"/>
              </w:rPr>
              <w:t>Профессии по направлению «Человек-техника»</w:t>
            </w:r>
          </w:p>
        </w:tc>
        <w:tc>
          <w:tcPr>
            <w:tcW w:w="992"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005"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1405"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2268" w:type="dxa"/>
          </w:tcPr>
          <w:p w:rsidR="00D913B8" w:rsidRPr="00C61E96" w:rsidRDefault="00D913B8" w:rsidP="00D913B8">
            <w:pPr>
              <w:suppressAutoHyphens/>
              <w:ind w:firstLine="1"/>
              <w:jc w:val="both"/>
              <w:rPr>
                <w:sz w:val="24"/>
                <w:szCs w:val="24"/>
              </w:rPr>
            </w:pPr>
            <w:r w:rsidRPr="00C61E96">
              <w:rPr>
                <w:sz w:val="24"/>
                <w:szCs w:val="24"/>
              </w:rPr>
              <w:t>Диагностика</w:t>
            </w:r>
          </w:p>
          <w:p w:rsidR="00D913B8" w:rsidRPr="00C61E96" w:rsidRDefault="00D913B8" w:rsidP="00D913B8">
            <w:pPr>
              <w:suppressAutoHyphens/>
              <w:ind w:firstLine="1"/>
              <w:jc w:val="both"/>
              <w:rPr>
                <w:sz w:val="24"/>
                <w:szCs w:val="24"/>
              </w:rPr>
            </w:pPr>
            <w:r w:rsidRPr="00C61E96">
              <w:rPr>
                <w:sz w:val="24"/>
                <w:szCs w:val="24"/>
              </w:rPr>
              <w:t>Защита проектов</w:t>
            </w:r>
          </w:p>
          <w:p w:rsidR="00D913B8" w:rsidRPr="00C61E96" w:rsidRDefault="00D913B8" w:rsidP="00D913B8">
            <w:pPr>
              <w:suppressAutoHyphens/>
              <w:ind w:firstLine="1"/>
              <w:jc w:val="both"/>
              <w:rPr>
                <w:sz w:val="24"/>
                <w:szCs w:val="24"/>
              </w:rPr>
            </w:pPr>
            <w:r w:rsidRPr="00C61E96">
              <w:rPr>
                <w:sz w:val="24"/>
                <w:szCs w:val="24"/>
              </w:rPr>
              <w:t>Итоговое анкетирование</w:t>
            </w:r>
          </w:p>
        </w:tc>
      </w:tr>
      <w:tr w:rsidR="00C61E96" w:rsidRPr="00C61E96" w:rsidTr="00D913B8">
        <w:trPr>
          <w:trHeight w:val="557"/>
        </w:trPr>
        <w:tc>
          <w:tcPr>
            <w:tcW w:w="993" w:type="dxa"/>
          </w:tcPr>
          <w:p w:rsidR="00D913B8" w:rsidRPr="00C61E96" w:rsidRDefault="00D913B8" w:rsidP="00D913B8">
            <w:pPr>
              <w:suppressAutoHyphens/>
              <w:jc w:val="both"/>
              <w:rPr>
                <w:sz w:val="24"/>
                <w:szCs w:val="24"/>
              </w:rPr>
            </w:pPr>
            <w:r w:rsidRPr="00C61E96">
              <w:rPr>
                <w:sz w:val="24"/>
                <w:szCs w:val="24"/>
              </w:rPr>
              <w:lastRenderedPageBreak/>
              <w:t xml:space="preserve">4 </w:t>
            </w:r>
          </w:p>
        </w:tc>
        <w:tc>
          <w:tcPr>
            <w:tcW w:w="3119" w:type="dxa"/>
          </w:tcPr>
          <w:p w:rsidR="00D913B8" w:rsidRPr="00C61E96" w:rsidRDefault="00D913B8" w:rsidP="00D913B8">
            <w:pPr>
              <w:suppressAutoHyphens/>
              <w:jc w:val="both"/>
              <w:rPr>
                <w:bCs/>
                <w:sz w:val="24"/>
                <w:szCs w:val="24"/>
              </w:rPr>
            </w:pPr>
            <w:r w:rsidRPr="00C61E96">
              <w:rPr>
                <w:bCs/>
                <w:sz w:val="24"/>
                <w:szCs w:val="24"/>
              </w:rPr>
              <w:t>Проведение профессиональных проб</w:t>
            </w:r>
          </w:p>
          <w:p w:rsidR="00D913B8" w:rsidRPr="00C61E96" w:rsidRDefault="00D913B8" w:rsidP="00D913B8">
            <w:pPr>
              <w:suppressAutoHyphens/>
              <w:ind w:firstLine="1"/>
              <w:jc w:val="both"/>
              <w:rPr>
                <w:sz w:val="24"/>
                <w:szCs w:val="24"/>
              </w:rPr>
            </w:pPr>
          </w:p>
        </w:tc>
        <w:tc>
          <w:tcPr>
            <w:tcW w:w="992"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005"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1405"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2268" w:type="dxa"/>
          </w:tcPr>
          <w:p w:rsidR="00D913B8" w:rsidRPr="00C61E96" w:rsidRDefault="00D913B8" w:rsidP="00D913B8">
            <w:pPr>
              <w:suppressAutoHyphens/>
              <w:ind w:firstLine="1"/>
              <w:jc w:val="both"/>
              <w:rPr>
                <w:sz w:val="24"/>
                <w:szCs w:val="24"/>
              </w:rPr>
            </w:pPr>
            <w:r w:rsidRPr="00C61E96">
              <w:rPr>
                <w:sz w:val="24"/>
                <w:szCs w:val="24"/>
              </w:rPr>
              <w:t>Диагностика</w:t>
            </w:r>
          </w:p>
          <w:p w:rsidR="00D913B8" w:rsidRPr="00C61E96" w:rsidRDefault="00D913B8" w:rsidP="00D913B8">
            <w:pPr>
              <w:suppressAutoHyphens/>
              <w:ind w:firstLine="1"/>
              <w:jc w:val="both"/>
              <w:rPr>
                <w:sz w:val="24"/>
                <w:szCs w:val="24"/>
              </w:rPr>
            </w:pPr>
            <w:r w:rsidRPr="00C61E96">
              <w:rPr>
                <w:sz w:val="24"/>
                <w:szCs w:val="24"/>
              </w:rPr>
              <w:t>Защита проектов Итоговое анкетирование</w:t>
            </w:r>
          </w:p>
        </w:tc>
      </w:tr>
      <w:tr w:rsidR="00C61E96" w:rsidRPr="00C61E96" w:rsidTr="00D913B8">
        <w:trPr>
          <w:trHeight w:val="557"/>
        </w:trPr>
        <w:tc>
          <w:tcPr>
            <w:tcW w:w="993" w:type="dxa"/>
          </w:tcPr>
          <w:p w:rsidR="00D913B8" w:rsidRPr="00C61E96" w:rsidRDefault="00D913B8" w:rsidP="00D913B8">
            <w:pPr>
              <w:suppressAutoHyphens/>
              <w:jc w:val="both"/>
              <w:rPr>
                <w:sz w:val="24"/>
                <w:szCs w:val="24"/>
              </w:rPr>
            </w:pPr>
            <w:r w:rsidRPr="00C61E96">
              <w:rPr>
                <w:sz w:val="24"/>
                <w:szCs w:val="24"/>
              </w:rPr>
              <w:t>5</w:t>
            </w:r>
          </w:p>
        </w:tc>
        <w:tc>
          <w:tcPr>
            <w:tcW w:w="3119" w:type="dxa"/>
          </w:tcPr>
          <w:p w:rsidR="00D913B8" w:rsidRPr="00C61E96" w:rsidRDefault="00D913B8" w:rsidP="00D913B8">
            <w:pPr>
              <w:suppressAutoHyphens/>
              <w:jc w:val="both"/>
              <w:rPr>
                <w:bCs/>
                <w:sz w:val="24"/>
                <w:szCs w:val="24"/>
              </w:rPr>
            </w:pPr>
            <w:r w:rsidRPr="00C61E96">
              <w:rPr>
                <w:bCs/>
                <w:sz w:val="24"/>
                <w:szCs w:val="24"/>
              </w:rPr>
              <w:t>Проведение профессиональных проб</w:t>
            </w:r>
          </w:p>
          <w:p w:rsidR="00D913B8" w:rsidRPr="00C61E96" w:rsidRDefault="00D913B8" w:rsidP="00D913B8">
            <w:pPr>
              <w:suppressAutoHyphens/>
              <w:ind w:firstLine="1"/>
              <w:jc w:val="both"/>
              <w:rPr>
                <w:bCs/>
                <w:sz w:val="24"/>
                <w:szCs w:val="24"/>
              </w:rPr>
            </w:pPr>
          </w:p>
        </w:tc>
        <w:tc>
          <w:tcPr>
            <w:tcW w:w="992"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005"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1405"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2268" w:type="dxa"/>
          </w:tcPr>
          <w:p w:rsidR="00D913B8" w:rsidRPr="00C61E96" w:rsidRDefault="00D913B8" w:rsidP="00D913B8">
            <w:pPr>
              <w:suppressAutoHyphens/>
              <w:ind w:firstLine="1"/>
              <w:jc w:val="both"/>
              <w:rPr>
                <w:sz w:val="24"/>
                <w:szCs w:val="24"/>
              </w:rPr>
            </w:pPr>
            <w:r w:rsidRPr="00C61E96">
              <w:rPr>
                <w:sz w:val="24"/>
                <w:szCs w:val="24"/>
              </w:rPr>
              <w:t>Диагностика</w:t>
            </w:r>
          </w:p>
          <w:p w:rsidR="00D913B8" w:rsidRPr="00C61E96" w:rsidRDefault="00D913B8" w:rsidP="00D913B8">
            <w:pPr>
              <w:suppressAutoHyphens/>
              <w:ind w:firstLine="1"/>
              <w:jc w:val="both"/>
              <w:rPr>
                <w:sz w:val="24"/>
                <w:szCs w:val="24"/>
              </w:rPr>
            </w:pPr>
            <w:r w:rsidRPr="00C61E96">
              <w:rPr>
                <w:sz w:val="24"/>
                <w:szCs w:val="24"/>
              </w:rPr>
              <w:t>Защита проектов Итоговое анкетирование</w:t>
            </w:r>
          </w:p>
        </w:tc>
      </w:tr>
      <w:tr w:rsidR="00C61E96" w:rsidRPr="00C61E96" w:rsidTr="00D913B8">
        <w:trPr>
          <w:trHeight w:val="20"/>
        </w:trPr>
        <w:tc>
          <w:tcPr>
            <w:tcW w:w="993" w:type="dxa"/>
          </w:tcPr>
          <w:p w:rsidR="00D913B8" w:rsidRPr="00C61E96" w:rsidRDefault="00D913B8" w:rsidP="00D913B8">
            <w:pPr>
              <w:suppressAutoHyphens/>
              <w:jc w:val="both"/>
              <w:rPr>
                <w:sz w:val="24"/>
                <w:szCs w:val="24"/>
              </w:rPr>
            </w:pPr>
            <w:r w:rsidRPr="00C61E96">
              <w:rPr>
                <w:sz w:val="24"/>
                <w:szCs w:val="24"/>
              </w:rPr>
              <w:t xml:space="preserve"> 6</w:t>
            </w:r>
          </w:p>
        </w:tc>
        <w:tc>
          <w:tcPr>
            <w:tcW w:w="3119" w:type="dxa"/>
          </w:tcPr>
          <w:p w:rsidR="00D913B8" w:rsidRPr="00C61E96" w:rsidRDefault="00D913B8" w:rsidP="00D913B8">
            <w:pPr>
              <w:suppressAutoHyphens/>
              <w:jc w:val="both"/>
              <w:rPr>
                <w:i/>
                <w:sz w:val="24"/>
                <w:szCs w:val="24"/>
              </w:rPr>
            </w:pPr>
            <w:r w:rsidRPr="00C61E96">
              <w:rPr>
                <w:bCs/>
                <w:sz w:val="24"/>
                <w:szCs w:val="24"/>
              </w:rPr>
              <w:t>Экскурсия</w:t>
            </w:r>
          </w:p>
        </w:tc>
        <w:tc>
          <w:tcPr>
            <w:tcW w:w="992"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005"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1405"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2268" w:type="dxa"/>
          </w:tcPr>
          <w:p w:rsidR="00D913B8" w:rsidRPr="00C61E96" w:rsidRDefault="00D913B8" w:rsidP="00D913B8">
            <w:pPr>
              <w:suppressAutoHyphens/>
              <w:ind w:firstLine="1"/>
              <w:jc w:val="both"/>
              <w:rPr>
                <w:sz w:val="24"/>
                <w:szCs w:val="24"/>
              </w:rPr>
            </w:pPr>
            <w:r w:rsidRPr="00C61E96">
              <w:rPr>
                <w:sz w:val="24"/>
                <w:szCs w:val="24"/>
              </w:rPr>
              <w:t>Диагностика</w:t>
            </w:r>
          </w:p>
          <w:p w:rsidR="00D913B8" w:rsidRPr="00C61E96" w:rsidRDefault="00D913B8" w:rsidP="00D913B8">
            <w:pPr>
              <w:suppressAutoHyphens/>
              <w:ind w:firstLine="1"/>
              <w:jc w:val="both"/>
              <w:rPr>
                <w:sz w:val="24"/>
                <w:szCs w:val="24"/>
              </w:rPr>
            </w:pPr>
            <w:r w:rsidRPr="00C61E96">
              <w:rPr>
                <w:sz w:val="24"/>
                <w:szCs w:val="24"/>
              </w:rPr>
              <w:t>Защита проектов Итоговое анкетирование</w:t>
            </w:r>
          </w:p>
        </w:tc>
      </w:tr>
      <w:tr w:rsidR="00C61E96" w:rsidRPr="00C61E96" w:rsidTr="00D913B8">
        <w:trPr>
          <w:trHeight w:val="20"/>
        </w:trPr>
        <w:tc>
          <w:tcPr>
            <w:tcW w:w="993" w:type="dxa"/>
          </w:tcPr>
          <w:p w:rsidR="00D913B8" w:rsidRPr="00C61E96" w:rsidRDefault="00D913B8" w:rsidP="00D913B8">
            <w:pPr>
              <w:suppressAutoHyphens/>
              <w:jc w:val="both"/>
              <w:rPr>
                <w:sz w:val="24"/>
                <w:szCs w:val="24"/>
              </w:rPr>
            </w:pPr>
          </w:p>
        </w:tc>
        <w:tc>
          <w:tcPr>
            <w:tcW w:w="3119" w:type="dxa"/>
          </w:tcPr>
          <w:p w:rsidR="00D913B8" w:rsidRPr="00C61E96" w:rsidRDefault="00D913B8" w:rsidP="00D913B8">
            <w:pPr>
              <w:suppressAutoHyphens/>
              <w:ind w:firstLine="1"/>
              <w:jc w:val="both"/>
              <w:rPr>
                <w:bCs/>
                <w:sz w:val="24"/>
                <w:szCs w:val="24"/>
              </w:rPr>
            </w:pPr>
            <w:r w:rsidRPr="00C61E96">
              <w:rPr>
                <w:bCs/>
                <w:sz w:val="24"/>
                <w:szCs w:val="24"/>
              </w:rPr>
              <w:t>Итого</w:t>
            </w:r>
          </w:p>
        </w:tc>
        <w:tc>
          <w:tcPr>
            <w:tcW w:w="992" w:type="dxa"/>
            <w:shd w:val="clear" w:color="auto" w:fill="auto"/>
          </w:tcPr>
          <w:p w:rsidR="00D913B8" w:rsidRPr="00C61E96" w:rsidRDefault="00D913B8" w:rsidP="00D913B8">
            <w:pPr>
              <w:suppressAutoHyphens/>
              <w:jc w:val="center"/>
              <w:rPr>
                <w:sz w:val="24"/>
                <w:szCs w:val="24"/>
              </w:rPr>
            </w:pPr>
            <w:r w:rsidRPr="00C61E96">
              <w:rPr>
                <w:sz w:val="24"/>
                <w:szCs w:val="24"/>
              </w:rPr>
              <w:t>18</w:t>
            </w:r>
          </w:p>
        </w:tc>
        <w:tc>
          <w:tcPr>
            <w:tcW w:w="1005" w:type="dxa"/>
            <w:shd w:val="clear" w:color="auto" w:fill="auto"/>
          </w:tcPr>
          <w:p w:rsidR="00D913B8" w:rsidRPr="00C61E96" w:rsidRDefault="00D913B8" w:rsidP="00D913B8">
            <w:pPr>
              <w:suppressAutoHyphens/>
              <w:ind w:firstLine="1"/>
              <w:jc w:val="center"/>
              <w:rPr>
                <w:sz w:val="24"/>
                <w:szCs w:val="24"/>
              </w:rPr>
            </w:pPr>
            <w:r w:rsidRPr="00C61E96">
              <w:rPr>
                <w:sz w:val="24"/>
                <w:szCs w:val="24"/>
              </w:rPr>
              <w:t>8</w:t>
            </w:r>
          </w:p>
        </w:tc>
        <w:tc>
          <w:tcPr>
            <w:tcW w:w="1405" w:type="dxa"/>
            <w:shd w:val="clear" w:color="auto" w:fill="auto"/>
          </w:tcPr>
          <w:p w:rsidR="00D913B8" w:rsidRPr="00C61E96" w:rsidRDefault="00D913B8" w:rsidP="00D913B8">
            <w:pPr>
              <w:suppressAutoHyphens/>
              <w:ind w:firstLine="1"/>
              <w:jc w:val="center"/>
              <w:rPr>
                <w:sz w:val="24"/>
                <w:szCs w:val="24"/>
              </w:rPr>
            </w:pPr>
            <w:r w:rsidRPr="00C61E96">
              <w:rPr>
                <w:sz w:val="24"/>
                <w:szCs w:val="24"/>
              </w:rPr>
              <w:t>10</w:t>
            </w:r>
          </w:p>
        </w:tc>
        <w:tc>
          <w:tcPr>
            <w:tcW w:w="2268" w:type="dxa"/>
          </w:tcPr>
          <w:p w:rsidR="00D913B8" w:rsidRPr="00C61E96" w:rsidRDefault="00D913B8" w:rsidP="00D913B8">
            <w:pPr>
              <w:suppressAutoHyphens/>
              <w:ind w:firstLine="1"/>
              <w:jc w:val="both"/>
              <w:rPr>
                <w:sz w:val="24"/>
                <w:szCs w:val="24"/>
              </w:rPr>
            </w:pPr>
          </w:p>
        </w:tc>
      </w:tr>
    </w:tbl>
    <w:p w:rsidR="00FA76DA" w:rsidRPr="00C61E96" w:rsidRDefault="00FA76DA" w:rsidP="003C29B8">
      <w:pPr>
        <w:suppressAutoHyphens/>
        <w:jc w:val="center"/>
        <w:outlineLvl w:val="1"/>
        <w:rPr>
          <w:b/>
          <w:sz w:val="24"/>
          <w:szCs w:val="24"/>
          <w:highlight w:val="green"/>
        </w:rPr>
      </w:pPr>
    </w:p>
    <w:p w:rsidR="00FA76DA" w:rsidRPr="00C61E96" w:rsidRDefault="00FA76DA" w:rsidP="003C29B8">
      <w:pPr>
        <w:suppressAutoHyphens/>
        <w:jc w:val="center"/>
        <w:rPr>
          <w:b/>
          <w:sz w:val="24"/>
          <w:szCs w:val="24"/>
        </w:rPr>
      </w:pPr>
      <w:r w:rsidRPr="00C61E96">
        <w:rPr>
          <w:b/>
          <w:sz w:val="24"/>
          <w:szCs w:val="24"/>
        </w:rPr>
        <w:t>Учебно-тематический</w:t>
      </w:r>
      <w:r w:rsidR="0025002E" w:rsidRPr="00C61E96">
        <w:rPr>
          <w:b/>
          <w:sz w:val="24"/>
          <w:szCs w:val="24"/>
        </w:rPr>
        <w:t xml:space="preserve"> </w:t>
      </w:r>
      <w:r w:rsidRPr="00C61E96">
        <w:rPr>
          <w:b/>
          <w:sz w:val="24"/>
          <w:szCs w:val="24"/>
        </w:rPr>
        <w:t>план</w:t>
      </w:r>
    </w:p>
    <w:p w:rsidR="00FA76DA" w:rsidRPr="00C61E96" w:rsidRDefault="00D913B8" w:rsidP="00D913B8">
      <w:pPr>
        <w:suppressAutoHyphens/>
        <w:jc w:val="center"/>
        <w:rPr>
          <w:b/>
          <w:bCs/>
          <w:sz w:val="24"/>
          <w:szCs w:val="24"/>
        </w:rPr>
      </w:pPr>
      <w:r w:rsidRPr="00C61E96">
        <w:rPr>
          <w:b/>
          <w:sz w:val="24"/>
          <w:szCs w:val="24"/>
        </w:rPr>
        <w:t xml:space="preserve">Модуль </w:t>
      </w:r>
      <w:r w:rsidR="00FA76DA" w:rsidRPr="00C61E96">
        <w:rPr>
          <w:b/>
          <w:sz w:val="24"/>
          <w:szCs w:val="24"/>
        </w:rPr>
        <w:t>4</w:t>
      </w:r>
      <w:r w:rsidRPr="00C61E96">
        <w:rPr>
          <w:b/>
          <w:sz w:val="24"/>
          <w:szCs w:val="24"/>
        </w:rPr>
        <w:t xml:space="preserve"> </w:t>
      </w:r>
      <w:r w:rsidR="00FA76DA" w:rsidRPr="00C61E96">
        <w:rPr>
          <w:b/>
          <w:bCs/>
          <w:sz w:val="24"/>
          <w:szCs w:val="24"/>
        </w:rPr>
        <w:t>«Человек–художественный</w:t>
      </w:r>
      <w:r w:rsidR="0025002E" w:rsidRPr="00C61E96">
        <w:rPr>
          <w:b/>
          <w:bCs/>
          <w:sz w:val="24"/>
          <w:szCs w:val="24"/>
        </w:rPr>
        <w:t xml:space="preserve"> </w:t>
      </w:r>
      <w:r w:rsidR="00FA76DA" w:rsidRPr="00C61E96">
        <w:rPr>
          <w:b/>
          <w:bCs/>
          <w:sz w:val="24"/>
          <w:szCs w:val="24"/>
        </w:rPr>
        <w:t>образ»,</w:t>
      </w:r>
      <w:r w:rsidR="0025002E" w:rsidRPr="00C61E96">
        <w:rPr>
          <w:b/>
          <w:bCs/>
          <w:sz w:val="24"/>
          <w:szCs w:val="24"/>
        </w:rPr>
        <w:t xml:space="preserve"> </w:t>
      </w:r>
      <w:r w:rsidR="00FA76DA" w:rsidRPr="00C61E96">
        <w:rPr>
          <w:b/>
          <w:bCs/>
          <w:sz w:val="24"/>
          <w:szCs w:val="24"/>
        </w:rPr>
        <w:t>«Человек</w:t>
      </w:r>
      <w:r w:rsidR="0025002E" w:rsidRPr="00C61E96">
        <w:rPr>
          <w:b/>
          <w:bCs/>
          <w:sz w:val="24"/>
          <w:szCs w:val="24"/>
        </w:rPr>
        <w:t xml:space="preserve"> </w:t>
      </w:r>
      <w:r w:rsidR="00FA76DA" w:rsidRPr="00C61E96">
        <w:rPr>
          <w:b/>
          <w:bCs/>
          <w:sz w:val="24"/>
          <w:szCs w:val="24"/>
        </w:rPr>
        <w:t>–</w:t>
      </w:r>
      <w:r w:rsidR="0025002E" w:rsidRPr="00C61E96">
        <w:rPr>
          <w:b/>
          <w:bCs/>
          <w:sz w:val="24"/>
          <w:szCs w:val="24"/>
        </w:rPr>
        <w:t xml:space="preserve"> </w:t>
      </w:r>
      <w:r w:rsidR="00FA76DA" w:rsidRPr="00C61E96">
        <w:rPr>
          <w:b/>
          <w:bCs/>
          <w:sz w:val="24"/>
          <w:szCs w:val="24"/>
        </w:rPr>
        <w:t>природа»</w:t>
      </w:r>
      <w:r w:rsidR="0025002E" w:rsidRPr="00C61E96">
        <w:rPr>
          <w:b/>
          <w:bCs/>
          <w:sz w:val="24"/>
          <w:szCs w:val="24"/>
        </w:rPr>
        <w:t xml:space="preserve"> </w:t>
      </w:r>
    </w:p>
    <w:p w:rsidR="00FA76DA" w:rsidRPr="00C61E96" w:rsidRDefault="00FA76DA" w:rsidP="003C29B8">
      <w:pPr>
        <w:suppressAutoHyphens/>
        <w:ind w:firstLine="709"/>
        <w:jc w:val="both"/>
        <w:rPr>
          <w:sz w:val="24"/>
          <w:szCs w:val="24"/>
        </w:rPr>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19"/>
        <w:gridCol w:w="992"/>
        <w:gridCol w:w="1134"/>
        <w:gridCol w:w="1417"/>
        <w:gridCol w:w="2093"/>
      </w:tblGrid>
      <w:tr w:rsidR="00C61E96" w:rsidRPr="00C61E96" w:rsidTr="00D913B8">
        <w:trPr>
          <w:trHeight w:val="20"/>
        </w:trPr>
        <w:tc>
          <w:tcPr>
            <w:tcW w:w="993" w:type="dxa"/>
            <w:vMerge w:val="restart"/>
            <w:tcBorders>
              <w:top w:val="single" w:sz="4" w:space="0" w:color="000000"/>
            </w:tcBorders>
          </w:tcPr>
          <w:p w:rsidR="00CD1C44" w:rsidRPr="00C61E96" w:rsidRDefault="00CD1C44" w:rsidP="00D913B8">
            <w:pPr>
              <w:jc w:val="center"/>
              <w:rPr>
                <w:sz w:val="24"/>
                <w:szCs w:val="24"/>
              </w:rPr>
            </w:pPr>
            <w:r w:rsidRPr="00C61E96">
              <w:rPr>
                <w:rFonts w:eastAsia="Segoe UI Symbol"/>
                <w:b/>
                <w:sz w:val="24"/>
                <w:szCs w:val="24"/>
              </w:rPr>
              <w:t>№</w:t>
            </w:r>
            <w:r w:rsidRPr="00C61E96">
              <w:rPr>
                <w:b/>
                <w:sz w:val="24"/>
                <w:szCs w:val="24"/>
              </w:rPr>
              <w:t xml:space="preserve"> п/п</w:t>
            </w:r>
          </w:p>
        </w:tc>
        <w:tc>
          <w:tcPr>
            <w:tcW w:w="3119" w:type="dxa"/>
            <w:vMerge w:val="restart"/>
            <w:tcBorders>
              <w:top w:val="single" w:sz="4" w:space="0" w:color="000000"/>
            </w:tcBorders>
          </w:tcPr>
          <w:p w:rsidR="00CD1C44" w:rsidRPr="00C61E96" w:rsidRDefault="00CD1C44" w:rsidP="00D913B8">
            <w:pPr>
              <w:jc w:val="center"/>
              <w:rPr>
                <w:sz w:val="24"/>
                <w:szCs w:val="24"/>
              </w:rPr>
            </w:pPr>
            <w:r w:rsidRPr="00C61E96">
              <w:rPr>
                <w:b/>
                <w:sz w:val="24"/>
                <w:szCs w:val="24"/>
              </w:rPr>
              <w:t>Наименование раздела (темы)</w:t>
            </w:r>
          </w:p>
        </w:tc>
        <w:tc>
          <w:tcPr>
            <w:tcW w:w="3543" w:type="dxa"/>
            <w:gridSpan w:val="3"/>
            <w:tcBorders>
              <w:top w:val="single" w:sz="4" w:space="0" w:color="000000"/>
            </w:tcBorders>
            <w:shd w:val="clear" w:color="auto" w:fill="auto"/>
          </w:tcPr>
          <w:p w:rsidR="00CD1C44" w:rsidRPr="00C61E96" w:rsidRDefault="00CD1C44" w:rsidP="00D913B8">
            <w:pPr>
              <w:jc w:val="center"/>
              <w:rPr>
                <w:sz w:val="24"/>
                <w:szCs w:val="24"/>
              </w:rPr>
            </w:pPr>
            <w:r w:rsidRPr="00C61E96">
              <w:rPr>
                <w:b/>
                <w:sz w:val="24"/>
                <w:szCs w:val="24"/>
              </w:rPr>
              <w:t>Количество часов</w:t>
            </w:r>
          </w:p>
        </w:tc>
        <w:tc>
          <w:tcPr>
            <w:tcW w:w="2093" w:type="dxa"/>
            <w:vMerge w:val="restart"/>
          </w:tcPr>
          <w:p w:rsidR="00CD1C44" w:rsidRPr="00C61E96" w:rsidRDefault="00CD1C44" w:rsidP="00D913B8">
            <w:pPr>
              <w:jc w:val="center"/>
              <w:rPr>
                <w:sz w:val="24"/>
                <w:szCs w:val="24"/>
              </w:rPr>
            </w:pPr>
            <w:r w:rsidRPr="00C61E96">
              <w:rPr>
                <w:b/>
                <w:sz w:val="24"/>
                <w:szCs w:val="24"/>
              </w:rPr>
              <w:t>Формы аттестации / контроля</w:t>
            </w:r>
          </w:p>
        </w:tc>
      </w:tr>
      <w:tr w:rsidR="00C61E96" w:rsidRPr="00C61E96" w:rsidTr="00D913B8">
        <w:trPr>
          <w:trHeight w:val="20"/>
        </w:trPr>
        <w:tc>
          <w:tcPr>
            <w:tcW w:w="993" w:type="dxa"/>
            <w:vMerge/>
          </w:tcPr>
          <w:p w:rsidR="00CD1C44" w:rsidRPr="00C61E96" w:rsidRDefault="00CD1C44" w:rsidP="00D913B8">
            <w:pPr>
              <w:suppressAutoHyphens/>
              <w:jc w:val="both"/>
              <w:rPr>
                <w:sz w:val="24"/>
                <w:szCs w:val="24"/>
              </w:rPr>
            </w:pPr>
          </w:p>
        </w:tc>
        <w:tc>
          <w:tcPr>
            <w:tcW w:w="3119" w:type="dxa"/>
            <w:vMerge/>
          </w:tcPr>
          <w:p w:rsidR="00CD1C44" w:rsidRPr="00C61E96" w:rsidRDefault="00CD1C44" w:rsidP="00D913B8">
            <w:pPr>
              <w:suppressAutoHyphens/>
              <w:ind w:firstLine="1"/>
              <w:jc w:val="both"/>
              <w:rPr>
                <w:sz w:val="24"/>
                <w:szCs w:val="24"/>
              </w:rPr>
            </w:pPr>
          </w:p>
        </w:tc>
        <w:tc>
          <w:tcPr>
            <w:tcW w:w="992" w:type="dxa"/>
            <w:shd w:val="clear" w:color="auto" w:fill="auto"/>
          </w:tcPr>
          <w:p w:rsidR="00CD1C44" w:rsidRPr="00C61E96" w:rsidRDefault="00CD1C44" w:rsidP="00D913B8">
            <w:pPr>
              <w:suppressAutoHyphens/>
              <w:ind w:firstLine="1"/>
              <w:jc w:val="both"/>
              <w:rPr>
                <w:b/>
                <w:sz w:val="24"/>
                <w:szCs w:val="24"/>
              </w:rPr>
            </w:pPr>
            <w:r w:rsidRPr="00C61E96">
              <w:rPr>
                <w:b/>
                <w:sz w:val="24"/>
                <w:szCs w:val="24"/>
              </w:rPr>
              <w:t>Всего</w:t>
            </w:r>
          </w:p>
        </w:tc>
        <w:tc>
          <w:tcPr>
            <w:tcW w:w="1134" w:type="dxa"/>
            <w:shd w:val="clear" w:color="auto" w:fill="auto"/>
          </w:tcPr>
          <w:p w:rsidR="00CD1C44" w:rsidRPr="00C61E96" w:rsidRDefault="00CD1C44" w:rsidP="00D913B8">
            <w:pPr>
              <w:suppressAutoHyphens/>
              <w:jc w:val="both"/>
              <w:rPr>
                <w:b/>
                <w:sz w:val="24"/>
                <w:szCs w:val="24"/>
              </w:rPr>
            </w:pPr>
            <w:r w:rsidRPr="00C61E96">
              <w:rPr>
                <w:b/>
                <w:sz w:val="24"/>
                <w:szCs w:val="24"/>
              </w:rPr>
              <w:t>Теория</w:t>
            </w:r>
          </w:p>
        </w:tc>
        <w:tc>
          <w:tcPr>
            <w:tcW w:w="1417" w:type="dxa"/>
            <w:shd w:val="clear" w:color="auto" w:fill="auto"/>
          </w:tcPr>
          <w:p w:rsidR="00CD1C44" w:rsidRPr="00C61E96" w:rsidRDefault="00CD1C44" w:rsidP="00D913B8">
            <w:pPr>
              <w:suppressAutoHyphens/>
              <w:ind w:firstLine="1"/>
              <w:jc w:val="both"/>
              <w:rPr>
                <w:b/>
                <w:sz w:val="24"/>
                <w:szCs w:val="24"/>
              </w:rPr>
            </w:pPr>
            <w:r w:rsidRPr="00C61E96">
              <w:rPr>
                <w:b/>
                <w:sz w:val="24"/>
                <w:szCs w:val="24"/>
              </w:rPr>
              <w:t>Практика</w:t>
            </w:r>
          </w:p>
        </w:tc>
        <w:tc>
          <w:tcPr>
            <w:tcW w:w="2093" w:type="dxa"/>
            <w:vMerge/>
          </w:tcPr>
          <w:p w:rsidR="00CD1C44" w:rsidRPr="00C61E96" w:rsidRDefault="00CD1C44" w:rsidP="00D913B8">
            <w:pPr>
              <w:suppressAutoHyphens/>
              <w:ind w:firstLine="1"/>
              <w:jc w:val="both"/>
              <w:rPr>
                <w:sz w:val="24"/>
                <w:szCs w:val="24"/>
              </w:rPr>
            </w:pPr>
          </w:p>
        </w:tc>
      </w:tr>
      <w:tr w:rsidR="00C61E96" w:rsidRPr="00C61E96" w:rsidTr="00D913B8">
        <w:trPr>
          <w:trHeight w:val="20"/>
        </w:trPr>
        <w:tc>
          <w:tcPr>
            <w:tcW w:w="993" w:type="dxa"/>
          </w:tcPr>
          <w:p w:rsidR="00D913B8" w:rsidRPr="00C61E96" w:rsidRDefault="00D913B8" w:rsidP="00D913B8">
            <w:pPr>
              <w:suppressAutoHyphens/>
              <w:jc w:val="both"/>
              <w:rPr>
                <w:sz w:val="24"/>
                <w:szCs w:val="24"/>
              </w:rPr>
            </w:pPr>
            <w:r w:rsidRPr="00C61E96">
              <w:rPr>
                <w:sz w:val="24"/>
                <w:szCs w:val="24"/>
              </w:rPr>
              <w:t>1</w:t>
            </w:r>
          </w:p>
        </w:tc>
        <w:tc>
          <w:tcPr>
            <w:tcW w:w="3119" w:type="dxa"/>
          </w:tcPr>
          <w:p w:rsidR="00D913B8" w:rsidRPr="00C61E96" w:rsidRDefault="00D913B8" w:rsidP="00D913B8">
            <w:pPr>
              <w:suppressAutoHyphens/>
              <w:ind w:firstLine="1"/>
              <w:jc w:val="both"/>
              <w:rPr>
                <w:sz w:val="24"/>
                <w:szCs w:val="24"/>
              </w:rPr>
            </w:pPr>
            <w:r w:rsidRPr="00C61E96">
              <w:rPr>
                <w:sz w:val="24"/>
                <w:szCs w:val="24"/>
              </w:rPr>
              <w:t>Введение в курс</w:t>
            </w:r>
          </w:p>
          <w:p w:rsidR="00D913B8" w:rsidRPr="00C61E96" w:rsidRDefault="00D913B8" w:rsidP="00D913B8">
            <w:pPr>
              <w:suppressAutoHyphens/>
              <w:ind w:firstLine="1"/>
              <w:jc w:val="both"/>
              <w:rPr>
                <w:sz w:val="24"/>
                <w:szCs w:val="24"/>
              </w:rPr>
            </w:pPr>
          </w:p>
        </w:tc>
        <w:tc>
          <w:tcPr>
            <w:tcW w:w="992"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134"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1417"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2093" w:type="dxa"/>
          </w:tcPr>
          <w:p w:rsidR="00D913B8" w:rsidRPr="00C61E96" w:rsidRDefault="00D913B8" w:rsidP="00D913B8">
            <w:pPr>
              <w:tabs>
                <w:tab w:val="left" w:pos="495"/>
                <w:tab w:val="center" w:pos="1040"/>
              </w:tabs>
              <w:suppressAutoHyphens/>
              <w:ind w:firstLine="1"/>
              <w:jc w:val="both"/>
              <w:rPr>
                <w:sz w:val="24"/>
                <w:szCs w:val="24"/>
              </w:rPr>
            </w:pPr>
            <w:r w:rsidRPr="00C61E96">
              <w:rPr>
                <w:sz w:val="24"/>
                <w:szCs w:val="24"/>
              </w:rPr>
              <w:t>Ознакомительная беседа.</w:t>
            </w:r>
          </w:p>
          <w:p w:rsidR="00D913B8" w:rsidRPr="00C61E96" w:rsidRDefault="00D913B8" w:rsidP="00D913B8">
            <w:pPr>
              <w:tabs>
                <w:tab w:val="left" w:pos="495"/>
                <w:tab w:val="center" w:pos="1040"/>
              </w:tabs>
              <w:suppressAutoHyphens/>
              <w:ind w:firstLine="1"/>
              <w:jc w:val="both"/>
              <w:rPr>
                <w:sz w:val="24"/>
                <w:szCs w:val="24"/>
              </w:rPr>
            </w:pPr>
            <w:r w:rsidRPr="00C61E96">
              <w:rPr>
                <w:sz w:val="24"/>
                <w:szCs w:val="24"/>
              </w:rPr>
              <w:t>Деловая игра</w:t>
            </w:r>
          </w:p>
        </w:tc>
      </w:tr>
      <w:tr w:rsidR="00C61E96" w:rsidRPr="00C61E96" w:rsidTr="00D913B8">
        <w:trPr>
          <w:trHeight w:val="20"/>
        </w:trPr>
        <w:tc>
          <w:tcPr>
            <w:tcW w:w="993" w:type="dxa"/>
          </w:tcPr>
          <w:p w:rsidR="00D913B8" w:rsidRPr="00C61E96" w:rsidRDefault="00D913B8" w:rsidP="00D913B8">
            <w:pPr>
              <w:suppressAutoHyphens/>
              <w:jc w:val="both"/>
              <w:rPr>
                <w:sz w:val="24"/>
                <w:szCs w:val="24"/>
              </w:rPr>
            </w:pPr>
            <w:r w:rsidRPr="00C61E96">
              <w:rPr>
                <w:sz w:val="24"/>
                <w:szCs w:val="24"/>
              </w:rPr>
              <w:t>2</w:t>
            </w:r>
          </w:p>
        </w:tc>
        <w:tc>
          <w:tcPr>
            <w:tcW w:w="3119" w:type="dxa"/>
          </w:tcPr>
          <w:p w:rsidR="00D913B8" w:rsidRPr="00C61E96" w:rsidRDefault="00D913B8" w:rsidP="00D913B8">
            <w:pPr>
              <w:suppressAutoHyphens/>
              <w:jc w:val="both"/>
              <w:rPr>
                <w:sz w:val="24"/>
                <w:szCs w:val="24"/>
              </w:rPr>
            </w:pPr>
            <w:r w:rsidRPr="00C61E96">
              <w:rPr>
                <w:sz w:val="24"/>
                <w:szCs w:val="24"/>
              </w:rPr>
              <w:t>Классификация профессий по предмету труда</w:t>
            </w:r>
          </w:p>
        </w:tc>
        <w:tc>
          <w:tcPr>
            <w:tcW w:w="992"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134"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1417"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2093" w:type="dxa"/>
          </w:tcPr>
          <w:p w:rsidR="00D913B8" w:rsidRPr="00C61E96" w:rsidRDefault="00D913B8" w:rsidP="00D913B8">
            <w:pPr>
              <w:tabs>
                <w:tab w:val="left" w:pos="495"/>
                <w:tab w:val="center" w:pos="1040"/>
              </w:tabs>
              <w:suppressAutoHyphens/>
              <w:ind w:firstLine="1"/>
              <w:jc w:val="both"/>
              <w:rPr>
                <w:sz w:val="24"/>
                <w:szCs w:val="24"/>
              </w:rPr>
            </w:pPr>
            <w:r w:rsidRPr="00C61E96">
              <w:rPr>
                <w:sz w:val="24"/>
                <w:szCs w:val="24"/>
              </w:rPr>
              <w:t xml:space="preserve"> Диагностика</w:t>
            </w:r>
          </w:p>
        </w:tc>
      </w:tr>
      <w:tr w:rsidR="00C61E96" w:rsidRPr="00C61E96" w:rsidTr="00D913B8">
        <w:trPr>
          <w:trHeight w:val="569"/>
        </w:trPr>
        <w:tc>
          <w:tcPr>
            <w:tcW w:w="993" w:type="dxa"/>
          </w:tcPr>
          <w:p w:rsidR="00D913B8" w:rsidRPr="00C61E96" w:rsidRDefault="00D913B8" w:rsidP="00D913B8">
            <w:pPr>
              <w:suppressAutoHyphens/>
              <w:jc w:val="both"/>
              <w:rPr>
                <w:sz w:val="24"/>
                <w:szCs w:val="24"/>
              </w:rPr>
            </w:pPr>
            <w:r w:rsidRPr="00C61E96">
              <w:rPr>
                <w:sz w:val="24"/>
                <w:szCs w:val="24"/>
              </w:rPr>
              <w:t>3</w:t>
            </w:r>
          </w:p>
        </w:tc>
        <w:tc>
          <w:tcPr>
            <w:tcW w:w="3119" w:type="dxa"/>
          </w:tcPr>
          <w:p w:rsidR="00D913B8" w:rsidRPr="00C61E96" w:rsidRDefault="00D913B8" w:rsidP="00D913B8">
            <w:pPr>
              <w:suppressAutoHyphens/>
              <w:jc w:val="both"/>
              <w:rPr>
                <w:bCs/>
                <w:sz w:val="24"/>
                <w:szCs w:val="24"/>
              </w:rPr>
            </w:pPr>
            <w:r w:rsidRPr="00C61E96">
              <w:rPr>
                <w:bCs/>
                <w:sz w:val="24"/>
                <w:szCs w:val="24"/>
              </w:rPr>
              <w:t>Профессии по направлениям «Человек–художественный образ»; «Человек – природа»</w:t>
            </w:r>
          </w:p>
        </w:tc>
        <w:tc>
          <w:tcPr>
            <w:tcW w:w="992"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134"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1417"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2093" w:type="dxa"/>
          </w:tcPr>
          <w:p w:rsidR="00D913B8" w:rsidRPr="00C61E96" w:rsidRDefault="00D913B8" w:rsidP="00D913B8">
            <w:pPr>
              <w:suppressAutoHyphens/>
              <w:ind w:firstLine="1"/>
              <w:jc w:val="both"/>
              <w:rPr>
                <w:sz w:val="24"/>
                <w:szCs w:val="24"/>
              </w:rPr>
            </w:pPr>
            <w:r w:rsidRPr="00C61E96">
              <w:rPr>
                <w:sz w:val="24"/>
                <w:szCs w:val="24"/>
              </w:rPr>
              <w:t xml:space="preserve"> Диагностика</w:t>
            </w:r>
          </w:p>
          <w:p w:rsidR="00D913B8" w:rsidRPr="00C61E96" w:rsidRDefault="00D913B8" w:rsidP="00D913B8">
            <w:pPr>
              <w:suppressAutoHyphens/>
              <w:ind w:firstLine="1"/>
              <w:jc w:val="both"/>
              <w:rPr>
                <w:sz w:val="24"/>
                <w:szCs w:val="24"/>
              </w:rPr>
            </w:pPr>
            <w:r w:rsidRPr="00C61E96">
              <w:rPr>
                <w:sz w:val="24"/>
                <w:szCs w:val="24"/>
              </w:rPr>
              <w:t>Защита проектов</w:t>
            </w:r>
          </w:p>
          <w:p w:rsidR="00D913B8" w:rsidRPr="00C61E96" w:rsidRDefault="00D913B8" w:rsidP="00D913B8">
            <w:pPr>
              <w:suppressAutoHyphens/>
              <w:ind w:firstLine="1"/>
              <w:jc w:val="both"/>
              <w:rPr>
                <w:sz w:val="24"/>
                <w:szCs w:val="24"/>
              </w:rPr>
            </w:pPr>
            <w:r w:rsidRPr="00C61E96">
              <w:rPr>
                <w:sz w:val="24"/>
                <w:szCs w:val="24"/>
              </w:rPr>
              <w:t>Итоговое анкетирование</w:t>
            </w:r>
          </w:p>
        </w:tc>
      </w:tr>
      <w:tr w:rsidR="00C61E96" w:rsidRPr="00C61E96" w:rsidTr="00D913B8">
        <w:trPr>
          <w:trHeight w:val="557"/>
        </w:trPr>
        <w:tc>
          <w:tcPr>
            <w:tcW w:w="993" w:type="dxa"/>
          </w:tcPr>
          <w:p w:rsidR="00D913B8" w:rsidRPr="00C61E96" w:rsidRDefault="00D913B8" w:rsidP="00D913B8">
            <w:pPr>
              <w:suppressAutoHyphens/>
              <w:jc w:val="both"/>
              <w:rPr>
                <w:sz w:val="24"/>
                <w:szCs w:val="24"/>
              </w:rPr>
            </w:pPr>
            <w:r w:rsidRPr="00C61E96">
              <w:rPr>
                <w:sz w:val="24"/>
                <w:szCs w:val="24"/>
              </w:rPr>
              <w:t xml:space="preserve">4 </w:t>
            </w:r>
          </w:p>
        </w:tc>
        <w:tc>
          <w:tcPr>
            <w:tcW w:w="3119" w:type="dxa"/>
          </w:tcPr>
          <w:p w:rsidR="00D913B8" w:rsidRPr="00C61E96" w:rsidRDefault="00D913B8" w:rsidP="00D913B8">
            <w:pPr>
              <w:suppressAutoHyphens/>
              <w:jc w:val="both"/>
              <w:rPr>
                <w:bCs/>
                <w:sz w:val="24"/>
                <w:szCs w:val="24"/>
              </w:rPr>
            </w:pPr>
            <w:r w:rsidRPr="00C61E96">
              <w:rPr>
                <w:bCs/>
                <w:sz w:val="24"/>
                <w:szCs w:val="24"/>
              </w:rPr>
              <w:t>Проведение профессиональных проб</w:t>
            </w:r>
          </w:p>
          <w:p w:rsidR="00D913B8" w:rsidRPr="00C61E96" w:rsidRDefault="00D913B8" w:rsidP="00D913B8">
            <w:pPr>
              <w:suppressAutoHyphens/>
              <w:ind w:firstLine="1"/>
              <w:jc w:val="both"/>
              <w:rPr>
                <w:sz w:val="24"/>
                <w:szCs w:val="24"/>
              </w:rPr>
            </w:pPr>
          </w:p>
        </w:tc>
        <w:tc>
          <w:tcPr>
            <w:tcW w:w="992"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134"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1417"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2093" w:type="dxa"/>
          </w:tcPr>
          <w:p w:rsidR="00D913B8" w:rsidRPr="00C61E96" w:rsidRDefault="00D913B8" w:rsidP="00D913B8">
            <w:pPr>
              <w:suppressAutoHyphens/>
              <w:ind w:firstLine="1"/>
              <w:jc w:val="both"/>
              <w:rPr>
                <w:sz w:val="24"/>
                <w:szCs w:val="24"/>
              </w:rPr>
            </w:pPr>
            <w:r w:rsidRPr="00C61E96">
              <w:rPr>
                <w:sz w:val="24"/>
                <w:szCs w:val="24"/>
              </w:rPr>
              <w:t>Диагностика</w:t>
            </w:r>
          </w:p>
          <w:p w:rsidR="00D913B8" w:rsidRPr="00C61E96" w:rsidRDefault="00D913B8" w:rsidP="00D913B8">
            <w:pPr>
              <w:suppressAutoHyphens/>
              <w:ind w:firstLine="1"/>
              <w:jc w:val="both"/>
              <w:rPr>
                <w:sz w:val="24"/>
                <w:szCs w:val="24"/>
              </w:rPr>
            </w:pPr>
            <w:r w:rsidRPr="00C61E96">
              <w:rPr>
                <w:sz w:val="24"/>
                <w:szCs w:val="24"/>
              </w:rPr>
              <w:t>Защита проектов Итоговое анкетирование</w:t>
            </w:r>
          </w:p>
        </w:tc>
      </w:tr>
      <w:tr w:rsidR="00C61E96" w:rsidRPr="00C61E96" w:rsidTr="00D913B8">
        <w:trPr>
          <w:trHeight w:val="557"/>
        </w:trPr>
        <w:tc>
          <w:tcPr>
            <w:tcW w:w="993" w:type="dxa"/>
          </w:tcPr>
          <w:p w:rsidR="00D913B8" w:rsidRPr="00C61E96" w:rsidRDefault="00D913B8" w:rsidP="00D913B8">
            <w:pPr>
              <w:suppressAutoHyphens/>
              <w:jc w:val="both"/>
              <w:rPr>
                <w:sz w:val="24"/>
                <w:szCs w:val="24"/>
              </w:rPr>
            </w:pPr>
            <w:r w:rsidRPr="00C61E96">
              <w:rPr>
                <w:sz w:val="24"/>
                <w:szCs w:val="24"/>
              </w:rPr>
              <w:t>5</w:t>
            </w:r>
          </w:p>
        </w:tc>
        <w:tc>
          <w:tcPr>
            <w:tcW w:w="3119" w:type="dxa"/>
          </w:tcPr>
          <w:p w:rsidR="00D913B8" w:rsidRPr="00C61E96" w:rsidRDefault="00D913B8" w:rsidP="00D913B8">
            <w:pPr>
              <w:suppressAutoHyphens/>
              <w:jc w:val="both"/>
              <w:rPr>
                <w:bCs/>
                <w:sz w:val="24"/>
                <w:szCs w:val="24"/>
              </w:rPr>
            </w:pPr>
            <w:r w:rsidRPr="00C61E96">
              <w:rPr>
                <w:bCs/>
                <w:sz w:val="24"/>
                <w:szCs w:val="24"/>
              </w:rPr>
              <w:t xml:space="preserve"> Проведение профессиональных проб</w:t>
            </w:r>
          </w:p>
          <w:p w:rsidR="00D913B8" w:rsidRPr="00C61E96" w:rsidRDefault="00D913B8" w:rsidP="00D913B8">
            <w:pPr>
              <w:suppressAutoHyphens/>
              <w:ind w:firstLine="1"/>
              <w:jc w:val="both"/>
              <w:rPr>
                <w:bCs/>
                <w:sz w:val="24"/>
                <w:szCs w:val="24"/>
              </w:rPr>
            </w:pPr>
          </w:p>
          <w:p w:rsidR="00D913B8" w:rsidRPr="00C61E96" w:rsidRDefault="00D913B8" w:rsidP="00D913B8">
            <w:pPr>
              <w:suppressAutoHyphens/>
              <w:ind w:firstLine="1"/>
              <w:jc w:val="both"/>
              <w:rPr>
                <w:bCs/>
                <w:sz w:val="24"/>
                <w:szCs w:val="24"/>
              </w:rPr>
            </w:pPr>
          </w:p>
        </w:tc>
        <w:tc>
          <w:tcPr>
            <w:tcW w:w="992"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134"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1417"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2093" w:type="dxa"/>
          </w:tcPr>
          <w:p w:rsidR="00D913B8" w:rsidRPr="00C61E96" w:rsidRDefault="00D913B8" w:rsidP="00D913B8">
            <w:pPr>
              <w:suppressAutoHyphens/>
              <w:ind w:firstLine="1"/>
              <w:jc w:val="both"/>
              <w:rPr>
                <w:sz w:val="24"/>
                <w:szCs w:val="24"/>
              </w:rPr>
            </w:pPr>
            <w:r w:rsidRPr="00C61E96">
              <w:rPr>
                <w:sz w:val="24"/>
                <w:szCs w:val="24"/>
              </w:rPr>
              <w:t>Диагностика</w:t>
            </w:r>
          </w:p>
          <w:p w:rsidR="00D913B8" w:rsidRPr="00C61E96" w:rsidRDefault="00D913B8" w:rsidP="00D913B8">
            <w:pPr>
              <w:suppressAutoHyphens/>
              <w:ind w:firstLine="1"/>
              <w:jc w:val="both"/>
              <w:rPr>
                <w:sz w:val="24"/>
                <w:szCs w:val="24"/>
              </w:rPr>
            </w:pPr>
            <w:r w:rsidRPr="00C61E96">
              <w:rPr>
                <w:sz w:val="24"/>
                <w:szCs w:val="24"/>
              </w:rPr>
              <w:t>Защита проектов Итоговое анкетирование</w:t>
            </w:r>
          </w:p>
        </w:tc>
      </w:tr>
      <w:tr w:rsidR="00C61E96" w:rsidRPr="00C61E96" w:rsidTr="00D913B8">
        <w:trPr>
          <w:trHeight w:val="20"/>
        </w:trPr>
        <w:tc>
          <w:tcPr>
            <w:tcW w:w="993" w:type="dxa"/>
          </w:tcPr>
          <w:p w:rsidR="00D913B8" w:rsidRPr="00C61E96" w:rsidRDefault="00D913B8" w:rsidP="00D913B8">
            <w:pPr>
              <w:suppressAutoHyphens/>
              <w:jc w:val="both"/>
              <w:rPr>
                <w:sz w:val="24"/>
                <w:szCs w:val="24"/>
              </w:rPr>
            </w:pPr>
            <w:r w:rsidRPr="00C61E96">
              <w:rPr>
                <w:sz w:val="24"/>
                <w:szCs w:val="24"/>
              </w:rPr>
              <w:t xml:space="preserve"> 6</w:t>
            </w:r>
          </w:p>
        </w:tc>
        <w:tc>
          <w:tcPr>
            <w:tcW w:w="3119" w:type="dxa"/>
          </w:tcPr>
          <w:p w:rsidR="00D913B8" w:rsidRPr="00C61E96" w:rsidRDefault="00D913B8" w:rsidP="00D913B8">
            <w:pPr>
              <w:suppressAutoHyphens/>
              <w:jc w:val="both"/>
              <w:rPr>
                <w:bCs/>
                <w:sz w:val="24"/>
                <w:szCs w:val="24"/>
              </w:rPr>
            </w:pPr>
            <w:r w:rsidRPr="00C61E96">
              <w:rPr>
                <w:bCs/>
                <w:sz w:val="24"/>
                <w:szCs w:val="24"/>
              </w:rPr>
              <w:t>Экскурсия</w:t>
            </w:r>
          </w:p>
          <w:p w:rsidR="00D913B8" w:rsidRPr="00C61E96" w:rsidRDefault="00D913B8" w:rsidP="00D913B8">
            <w:pPr>
              <w:suppressAutoHyphens/>
              <w:ind w:firstLine="1"/>
              <w:jc w:val="both"/>
              <w:rPr>
                <w:sz w:val="24"/>
                <w:szCs w:val="24"/>
              </w:rPr>
            </w:pPr>
          </w:p>
        </w:tc>
        <w:tc>
          <w:tcPr>
            <w:tcW w:w="992" w:type="dxa"/>
            <w:shd w:val="clear" w:color="auto" w:fill="auto"/>
          </w:tcPr>
          <w:p w:rsidR="00D913B8" w:rsidRPr="00C61E96" w:rsidRDefault="00D913B8" w:rsidP="00D913B8">
            <w:pPr>
              <w:suppressAutoHyphens/>
              <w:jc w:val="center"/>
              <w:rPr>
                <w:sz w:val="24"/>
                <w:szCs w:val="24"/>
              </w:rPr>
            </w:pPr>
            <w:r w:rsidRPr="00C61E96">
              <w:rPr>
                <w:sz w:val="24"/>
                <w:szCs w:val="24"/>
              </w:rPr>
              <w:t>3</w:t>
            </w:r>
          </w:p>
        </w:tc>
        <w:tc>
          <w:tcPr>
            <w:tcW w:w="1134" w:type="dxa"/>
            <w:shd w:val="clear" w:color="auto" w:fill="auto"/>
          </w:tcPr>
          <w:p w:rsidR="00D913B8" w:rsidRPr="00C61E96" w:rsidRDefault="00D913B8" w:rsidP="00D913B8">
            <w:pPr>
              <w:suppressAutoHyphens/>
              <w:ind w:firstLine="1"/>
              <w:jc w:val="center"/>
              <w:rPr>
                <w:sz w:val="24"/>
                <w:szCs w:val="24"/>
              </w:rPr>
            </w:pPr>
            <w:r w:rsidRPr="00C61E96">
              <w:rPr>
                <w:sz w:val="24"/>
                <w:szCs w:val="24"/>
              </w:rPr>
              <w:t>1</w:t>
            </w:r>
          </w:p>
        </w:tc>
        <w:tc>
          <w:tcPr>
            <w:tcW w:w="1417" w:type="dxa"/>
            <w:shd w:val="clear" w:color="auto" w:fill="auto"/>
          </w:tcPr>
          <w:p w:rsidR="00D913B8" w:rsidRPr="00C61E96" w:rsidRDefault="00D913B8" w:rsidP="00D913B8">
            <w:pPr>
              <w:suppressAutoHyphens/>
              <w:ind w:firstLine="1"/>
              <w:jc w:val="center"/>
              <w:rPr>
                <w:sz w:val="24"/>
                <w:szCs w:val="24"/>
              </w:rPr>
            </w:pPr>
            <w:r w:rsidRPr="00C61E96">
              <w:rPr>
                <w:sz w:val="24"/>
                <w:szCs w:val="24"/>
              </w:rPr>
              <w:t>2</w:t>
            </w:r>
          </w:p>
        </w:tc>
        <w:tc>
          <w:tcPr>
            <w:tcW w:w="2093" w:type="dxa"/>
          </w:tcPr>
          <w:p w:rsidR="00D913B8" w:rsidRPr="00C61E96" w:rsidRDefault="00D913B8" w:rsidP="00D913B8">
            <w:pPr>
              <w:suppressAutoHyphens/>
              <w:ind w:firstLine="1"/>
              <w:jc w:val="both"/>
              <w:rPr>
                <w:sz w:val="24"/>
                <w:szCs w:val="24"/>
              </w:rPr>
            </w:pPr>
            <w:r w:rsidRPr="00C61E96">
              <w:rPr>
                <w:sz w:val="24"/>
                <w:szCs w:val="24"/>
              </w:rPr>
              <w:t>Диагностика</w:t>
            </w:r>
          </w:p>
          <w:p w:rsidR="00D913B8" w:rsidRPr="00C61E96" w:rsidRDefault="00D913B8" w:rsidP="00D913B8">
            <w:pPr>
              <w:suppressAutoHyphens/>
              <w:ind w:firstLine="1"/>
              <w:jc w:val="both"/>
              <w:rPr>
                <w:sz w:val="24"/>
                <w:szCs w:val="24"/>
              </w:rPr>
            </w:pPr>
            <w:r w:rsidRPr="00C61E96">
              <w:rPr>
                <w:sz w:val="24"/>
                <w:szCs w:val="24"/>
              </w:rPr>
              <w:t>Защита проектов Итоговое анкетирование</w:t>
            </w:r>
          </w:p>
        </w:tc>
      </w:tr>
      <w:tr w:rsidR="00C61E96" w:rsidRPr="00C61E96" w:rsidTr="00D913B8">
        <w:trPr>
          <w:trHeight w:val="20"/>
        </w:trPr>
        <w:tc>
          <w:tcPr>
            <w:tcW w:w="993" w:type="dxa"/>
          </w:tcPr>
          <w:p w:rsidR="00D913B8" w:rsidRPr="00C61E96" w:rsidRDefault="00D913B8" w:rsidP="00D913B8">
            <w:pPr>
              <w:suppressAutoHyphens/>
              <w:jc w:val="both"/>
              <w:rPr>
                <w:sz w:val="24"/>
                <w:szCs w:val="24"/>
              </w:rPr>
            </w:pPr>
          </w:p>
        </w:tc>
        <w:tc>
          <w:tcPr>
            <w:tcW w:w="3119" w:type="dxa"/>
          </w:tcPr>
          <w:p w:rsidR="00D913B8" w:rsidRPr="00C61E96" w:rsidRDefault="00D913B8" w:rsidP="00D913B8">
            <w:pPr>
              <w:suppressAutoHyphens/>
              <w:ind w:firstLine="1"/>
              <w:jc w:val="both"/>
              <w:rPr>
                <w:bCs/>
                <w:sz w:val="24"/>
                <w:szCs w:val="24"/>
              </w:rPr>
            </w:pPr>
            <w:r w:rsidRPr="00C61E96">
              <w:rPr>
                <w:bCs/>
                <w:sz w:val="24"/>
                <w:szCs w:val="24"/>
              </w:rPr>
              <w:t>Итого</w:t>
            </w:r>
          </w:p>
        </w:tc>
        <w:tc>
          <w:tcPr>
            <w:tcW w:w="992" w:type="dxa"/>
            <w:shd w:val="clear" w:color="auto" w:fill="auto"/>
          </w:tcPr>
          <w:p w:rsidR="00D913B8" w:rsidRPr="00C61E96" w:rsidRDefault="00D913B8" w:rsidP="00D913B8">
            <w:pPr>
              <w:suppressAutoHyphens/>
              <w:jc w:val="center"/>
              <w:rPr>
                <w:sz w:val="24"/>
                <w:szCs w:val="24"/>
              </w:rPr>
            </w:pPr>
            <w:r w:rsidRPr="00C61E96">
              <w:rPr>
                <w:sz w:val="24"/>
                <w:szCs w:val="24"/>
              </w:rPr>
              <w:t>18</w:t>
            </w:r>
          </w:p>
        </w:tc>
        <w:tc>
          <w:tcPr>
            <w:tcW w:w="1134" w:type="dxa"/>
            <w:shd w:val="clear" w:color="auto" w:fill="auto"/>
          </w:tcPr>
          <w:p w:rsidR="00D913B8" w:rsidRPr="00C61E96" w:rsidRDefault="00D913B8" w:rsidP="00D913B8">
            <w:pPr>
              <w:suppressAutoHyphens/>
              <w:ind w:firstLine="1"/>
              <w:jc w:val="center"/>
              <w:rPr>
                <w:sz w:val="24"/>
                <w:szCs w:val="24"/>
              </w:rPr>
            </w:pPr>
            <w:r w:rsidRPr="00C61E96">
              <w:rPr>
                <w:sz w:val="24"/>
                <w:szCs w:val="24"/>
              </w:rPr>
              <w:t>8</w:t>
            </w:r>
          </w:p>
        </w:tc>
        <w:tc>
          <w:tcPr>
            <w:tcW w:w="1417" w:type="dxa"/>
            <w:shd w:val="clear" w:color="auto" w:fill="auto"/>
          </w:tcPr>
          <w:p w:rsidR="00D913B8" w:rsidRPr="00C61E96" w:rsidRDefault="00D913B8" w:rsidP="00D913B8">
            <w:pPr>
              <w:suppressAutoHyphens/>
              <w:ind w:firstLine="1"/>
              <w:jc w:val="center"/>
              <w:rPr>
                <w:sz w:val="24"/>
                <w:szCs w:val="24"/>
              </w:rPr>
            </w:pPr>
            <w:r w:rsidRPr="00C61E96">
              <w:rPr>
                <w:sz w:val="24"/>
                <w:szCs w:val="24"/>
              </w:rPr>
              <w:t>10</w:t>
            </w:r>
          </w:p>
        </w:tc>
        <w:tc>
          <w:tcPr>
            <w:tcW w:w="2093" w:type="dxa"/>
          </w:tcPr>
          <w:p w:rsidR="00D913B8" w:rsidRPr="00C61E96" w:rsidRDefault="00D913B8" w:rsidP="00D913B8">
            <w:pPr>
              <w:suppressAutoHyphens/>
              <w:ind w:firstLine="1"/>
              <w:jc w:val="both"/>
              <w:rPr>
                <w:sz w:val="24"/>
                <w:szCs w:val="24"/>
              </w:rPr>
            </w:pPr>
          </w:p>
        </w:tc>
      </w:tr>
    </w:tbl>
    <w:p w:rsidR="0025002E" w:rsidRPr="00C61E96" w:rsidRDefault="0025002E" w:rsidP="003C29B8">
      <w:pPr>
        <w:tabs>
          <w:tab w:val="left" w:pos="0"/>
        </w:tabs>
        <w:suppressAutoHyphens/>
        <w:jc w:val="center"/>
        <w:outlineLvl w:val="1"/>
        <w:rPr>
          <w:b/>
          <w:sz w:val="24"/>
          <w:szCs w:val="24"/>
        </w:rPr>
      </w:pPr>
    </w:p>
    <w:p w:rsidR="00FA76DA" w:rsidRPr="00C61E96" w:rsidRDefault="008063F3" w:rsidP="008063F3">
      <w:pPr>
        <w:pStyle w:val="a3"/>
        <w:suppressAutoHyphens/>
        <w:ind w:left="0" w:firstLine="0"/>
        <w:jc w:val="center"/>
        <w:outlineLvl w:val="1"/>
        <w:rPr>
          <w:b/>
        </w:rPr>
      </w:pPr>
      <w:bookmarkStart w:id="18" w:name="_Toc49390439"/>
      <w:bookmarkStart w:id="19" w:name="_Toc49391155"/>
      <w:bookmarkStart w:id="20" w:name="_Toc79402358"/>
      <w:r w:rsidRPr="00C61E96">
        <w:rPr>
          <w:b/>
        </w:rPr>
        <w:t xml:space="preserve">1.3.2 </w:t>
      </w:r>
      <w:r w:rsidR="00FA76DA" w:rsidRPr="00C61E96">
        <w:rPr>
          <w:b/>
        </w:rPr>
        <w:t>Содержание</w:t>
      </w:r>
      <w:r w:rsidR="0025002E" w:rsidRPr="00C61E96">
        <w:rPr>
          <w:b/>
        </w:rPr>
        <w:t xml:space="preserve"> </w:t>
      </w:r>
      <w:r w:rsidR="00FA76DA" w:rsidRPr="00C61E96">
        <w:rPr>
          <w:b/>
        </w:rPr>
        <w:t>учебно-тематического</w:t>
      </w:r>
      <w:r w:rsidR="0025002E" w:rsidRPr="00C61E96">
        <w:rPr>
          <w:b/>
        </w:rPr>
        <w:t xml:space="preserve"> </w:t>
      </w:r>
      <w:r w:rsidR="00FA76DA" w:rsidRPr="00C61E96">
        <w:rPr>
          <w:b/>
        </w:rPr>
        <w:t>плана</w:t>
      </w:r>
      <w:bookmarkEnd w:id="18"/>
      <w:bookmarkEnd w:id="19"/>
      <w:bookmarkEnd w:id="20"/>
    </w:p>
    <w:p w:rsidR="0025002E" w:rsidRPr="00C61E96" w:rsidRDefault="0025002E" w:rsidP="003C29B8">
      <w:pPr>
        <w:tabs>
          <w:tab w:val="left" w:pos="0"/>
        </w:tabs>
        <w:suppressAutoHyphens/>
        <w:jc w:val="center"/>
        <w:rPr>
          <w:b/>
          <w:sz w:val="24"/>
          <w:szCs w:val="24"/>
        </w:rPr>
      </w:pPr>
    </w:p>
    <w:p w:rsidR="0025002E" w:rsidRPr="00C61E96" w:rsidRDefault="00CD1C44" w:rsidP="00CD1C44">
      <w:pPr>
        <w:tabs>
          <w:tab w:val="left" w:pos="0"/>
        </w:tabs>
        <w:suppressAutoHyphens/>
        <w:jc w:val="center"/>
        <w:rPr>
          <w:b/>
          <w:sz w:val="24"/>
          <w:szCs w:val="24"/>
        </w:rPr>
      </w:pPr>
      <w:r w:rsidRPr="00C61E96">
        <w:rPr>
          <w:b/>
          <w:sz w:val="24"/>
          <w:szCs w:val="24"/>
        </w:rPr>
        <w:t xml:space="preserve">Модуль 1 </w:t>
      </w:r>
      <w:r w:rsidR="0025002E" w:rsidRPr="00C61E96">
        <w:rPr>
          <w:b/>
          <w:bCs/>
          <w:sz w:val="24"/>
          <w:szCs w:val="24"/>
        </w:rPr>
        <w:t>«Человек-человек»</w:t>
      </w:r>
    </w:p>
    <w:p w:rsidR="0025002E" w:rsidRPr="00C61E96" w:rsidRDefault="0025002E" w:rsidP="003C29B8">
      <w:pPr>
        <w:tabs>
          <w:tab w:val="left" w:pos="0"/>
        </w:tabs>
        <w:suppressAutoHyphens/>
        <w:jc w:val="center"/>
        <w:rPr>
          <w:b/>
          <w:sz w:val="24"/>
          <w:szCs w:val="24"/>
        </w:rPr>
      </w:pPr>
    </w:p>
    <w:p w:rsidR="00FA76DA" w:rsidRPr="00C61E96" w:rsidRDefault="006879B7" w:rsidP="003C29B8">
      <w:pPr>
        <w:suppressAutoHyphens/>
        <w:ind w:firstLine="709"/>
        <w:jc w:val="both"/>
        <w:rPr>
          <w:sz w:val="24"/>
          <w:szCs w:val="24"/>
        </w:rPr>
      </w:pPr>
      <w:r w:rsidRPr="00C61E96">
        <w:rPr>
          <w:b/>
          <w:sz w:val="24"/>
          <w:szCs w:val="24"/>
        </w:rPr>
        <w:t>Тема</w:t>
      </w:r>
      <w:r w:rsidR="0025002E" w:rsidRPr="00C61E96">
        <w:rPr>
          <w:b/>
          <w:sz w:val="24"/>
          <w:szCs w:val="24"/>
        </w:rPr>
        <w:t xml:space="preserve"> </w:t>
      </w:r>
      <w:r w:rsidR="00FA76DA" w:rsidRPr="00C61E96">
        <w:rPr>
          <w:b/>
          <w:sz w:val="24"/>
          <w:szCs w:val="24"/>
        </w:rPr>
        <w:t>1.</w:t>
      </w:r>
      <w:r w:rsidR="0025002E" w:rsidRPr="00C61E96">
        <w:rPr>
          <w:b/>
          <w:sz w:val="24"/>
          <w:szCs w:val="24"/>
        </w:rPr>
        <w:t xml:space="preserve"> </w:t>
      </w:r>
      <w:r w:rsidR="00FA76DA" w:rsidRPr="00C61E96">
        <w:rPr>
          <w:sz w:val="24"/>
          <w:szCs w:val="24"/>
        </w:rPr>
        <w:t>Введение</w:t>
      </w:r>
      <w:r w:rsidR="0025002E" w:rsidRPr="00C61E96">
        <w:rPr>
          <w:sz w:val="24"/>
          <w:szCs w:val="24"/>
        </w:rPr>
        <w:t xml:space="preserve"> </w:t>
      </w:r>
      <w:r w:rsidR="00FA76DA" w:rsidRPr="00C61E96">
        <w:rPr>
          <w:sz w:val="24"/>
          <w:szCs w:val="24"/>
        </w:rPr>
        <w:t>в</w:t>
      </w:r>
      <w:r w:rsidR="0025002E" w:rsidRPr="00C61E96">
        <w:rPr>
          <w:sz w:val="24"/>
          <w:szCs w:val="24"/>
        </w:rPr>
        <w:t xml:space="preserve"> </w:t>
      </w:r>
      <w:r w:rsidR="00FA76DA" w:rsidRPr="00C61E96">
        <w:rPr>
          <w:sz w:val="24"/>
          <w:szCs w:val="24"/>
        </w:rPr>
        <w:t>курс</w:t>
      </w:r>
    </w:p>
    <w:p w:rsidR="00FA76DA" w:rsidRPr="00C61E96" w:rsidRDefault="00FA76DA" w:rsidP="003C29B8">
      <w:pPr>
        <w:suppressAutoHyphens/>
        <w:ind w:firstLine="709"/>
        <w:jc w:val="both"/>
        <w:rPr>
          <w:sz w:val="24"/>
          <w:szCs w:val="24"/>
        </w:rPr>
      </w:pPr>
      <w:r w:rsidRPr="00C61E96">
        <w:rPr>
          <w:b/>
          <w:i/>
          <w:sz w:val="24"/>
          <w:szCs w:val="24"/>
        </w:rPr>
        <w:t>Теория</w:t>
      </w:r>
      <w:r w:rsidR="00DD2C62" w:rsidRPr="00C61E96">
        <w:rPr>
          <w:i/>
          <w:sz w:val="24"/>
          <w:szCs w:val="24"/>
        </w:rPr>
        <w:t xml:space="preserve">. </w:t>
      </w:r>
      <w:r w:rsidRPr="00C61E96">
        <w:rPr>
          <w:sz w:val="24"/>
          <w:szCs w:val="24"/>
        </w:rPr>
        <w:t>Знакомство</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содержанием</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задачами</w:t>
      </w:r>
      <w:r w:rsidR="0025002E" w:rsidRPr="00C61E96">
        <w:rPr>
          <w:sz w:val="24"/>
          <w:szCs w:val="24"/>
        </w:rPr>
        <w:t xml:space="preserve"> </w:t>
      </w:r>
      <w:r w:rsidRPr="00C61E96">
        <w:rPr>
          <w:sz w:val="24"/>
          <w:szCs w:val="24"/>
        </w:rPr>
        <w:t>программы</w:t>
      </w:r>
      <w:r w:rsidR="0025002E" w:rsidRPr="00C61E96">
        <w:rPr>
          <w:sz w:val="24"/>
          <w:szCs w:val="24"/>
        </w:rPr>
        <w:t xml:space="preserve"> </w:t>
      </w:r>
      <w:r w:rsidRPr="00C61E96">
        <w:rPr>
          <w:sz w:val="24"/>
          <w:szCs w:val="24"/>
        </w:rPr>
        <w:t>«</w:t>
      </w:r>
      <w:r w:rsidR="00D913B8" w:rsidRPr="00C61E96">
        <w:rPr>
          <w:sz w:val="24"/>
          <w:szCs w:val="24"/>
        </w:rPr>
        <w:t>Твой выбор</w:t>
      </w:r>
      <w:r w:rsidRPr="00C61E96">
        <w:rPr>
          <w:sz w:val="24"/>
          <w:szCs w:val="24"/>
        </w:rPr>
        <w:t>»,</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рамках</w:t>
      </w:r>
      <w:r w:rsidR="0025002E" w:rsidRPr="00C61E96">
        <w:rPr>
          <w:sz w:val="24"/>
          <w:szCs w:val="24"/>
        </w:rPr>
        <w:t xml:space="preserve"> </w:t>
      </w:r>
      <w:r w:rsidRPr="00C61E96">
        <w:rPr>
          <w:sz w:val="24"/>
          <w:szCs w:val="24"/>
        </w:rPr>
        <w:t>проведения</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проб.</w:t>
      </w:r>
      <w:r w:rsidR="0025002E" w:rsidRPr="00C61E96">
        <w:rPr>
          <w:sz w:val="24"/>
          <w:szCs w:val="24"/>
        </w:rPr>
        <w:t xml:space="preserve"> </w:t>
      </w:r>
      <w:r w:rsidRPr="00C61E96">
        <w:rPr>
          <w:sz w:val="24"/>
          <w:szCs w:val="24"/>
        </w:rPr>
        <w:t>Профессия,</w:t>
      </w:r>
      <w:r w:rsidR="0025002E" w:rsidRPr="00C61E96">
        <w:rPr>
          <w:sz w:val="24"/>
          <w:szCs w:val="24"/>
        </w:rPr>
        <w:t xml:space="preserve"> </w:t>
      </w:r>
      <w:r w:rsidRPr="00C61E96">
        <w:rPr>
          <w:sz w:val="24"/>
          <w:szCs w:val="24"/>
        </w:rPr>
        <w:t>специальность,</w:t>
      </w:r>
      <w:r w:rsidR="0025002E" w:rsidRPr="00C61E96">
        <w:rPr>
          <w:sz w:val="24"/>
          <w:szCs w:val="24"/>
        </w:rPr>
        <w:t xml:space="preserve"> </w:t>
      </w:r>
      <w:r w:rsidRPr="00C61E96">
        <w:rPr>
          <w:sz w:val="24"/>
          <w:szCs w:val="24"/>
        </w:rPr>
        <w:t>должность.</w:t>
      </w:r>
      <w:r w:rsidR="0025002E" w:rsidRPr="00C61E96">
        <w:rPr>
          <w:sz w:val="24"/>
          <w:szCs w:val="24"/>
        </w:rPr>
        <w:t xml:space="preserve"> </w:t>
      </w:r>
      <w:r w:rsidRPr="00C61E96">
        <w:rPr>
          <w:sz w:val="24"/>
          <w:szCs w:val="24"/>
        </w:rPr>
        <w:t>Ошибки</w:t>
      </w:r>
      <w:r w:rsidR="0025002E" w:rsidRPr="00C61E96">
        <w:rPr>
          <w:sz w:val="24"/>
          <w:szCs w:val="24"/>
        </w:rPr>
        <w:t xml:space="preserve"> </w:t>
      </w:r>
      <w:r w:rsidRPr="00C61E96">
        <w:rPr>
          <w:sz w:val="24"/>
          <w:szCs w:val="24"/>
        </w:rPr>
        <w:t>при</w:t>
      </w:r>
      <w:r w:rsidR="0025002E" w:rsidRPr="00C61E96">
        <w:rPr>
          <w:sz w:val="24"/>
          <w:szCs w:val="24"/>
        </w:rPr>
        <w:t xml:space="preserve"> </w:t>
      </w:r>
      <w:r w:rsidRPr="00C61E96">
        <w:rPr>
          <w:sz w:val="24"/>
          <w:szCs w:val="24"/>
        </w:rPr>
        <w:t>выборе</w:t>
      </w:r>
      <w:r w:rsidR="0025002E"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Профессиограмма</w:t>
      </w:r>
      <w:r w:rsidR="0025002E"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Внутренний</w:t>
      </w:r>
      <w:r w:rsidR="0025002E" w:rsidRPr="00C61E96">
        <w:rPr>
          <w:sz w:val="24"/>
          <w:szCs w:val="24"/>
        </w:rPr>
        <w:t xml:space="preserve"> </w:t>
      </w:r>
      <w:r w:rsidRPr="00C61E96">
        <w:rPr>
          <w:sz w:val="24"/>
          <w:szCs w:val="24"/>
        </w:rPr>
        <w:t>распорядок,</w:t>
      </w:r>
      <w:r w:rsidR="0025002E" w:rsidRPr="00C61E96">
        <w:rPr>
          <w:sz w:val="24"/>
          <w:szCs w:val="24"/>
        </w:rPr>
        <w:t xml:space="preserve"> </w:t>
      </w:r>
      <w:r w:rsidRPr="00C61E96">
        <w:rPr>
          <w:sz w:val="24"/>
          <w:szCs w:val="24"/>
        </w:rPr>
        <w:t>правила</w:t>
      </w:r>
      <w:r w:rsidR="0025002E" w:rsidRPr="00C61E96">
        <w:rPr>
          <w:sz w:val="24"/>
          <w:szCs w:val="24"/>
        </w:rPr>
        <w:t xml:space="preserve"> </w:t>
      </w:r>
      <w:r w:rsidRPr="00C61E96">
        <w:rPr>
          <w:sz w:val="24"/>
          <w:szCs w:val="24"/>
        </w:rPr>
        <w:t>техники</w:t>
      </w:r>
      <w:r w:rsidR="0025002E" w:rsidRPr="00C61E96">
        <w:rPr>
          <w:sz w:val="24"/>
          <w:szCs w:val="24"/>
        </w:rPr>
        <w:t xml:space="preserve"> </w:t>
      </w:r>
      <w:r w:rsidRPr="00C61E96">
        <w:rPr>
          <w:sz w:val="24"/>
          <w:szCs w:val="24"/>
        </w:rPr>
        <w:t>безопасности.</w:t>
      </w:r>
    </w:p>
    <w:p w:rsidR="00FA76DA" w:rsidRPr="00C61E96" w:rsidRDefault="00FA76DA" w:rsidP="003C29B8">
      <w:pPr>
        <w:suppressAutoHyphens/>
        <w:ind w:firstLine="709"/>
        <w:jc w:val="both"/>
        <w:rPr>
          <w:sz w:val="24"/>
          <w:szCs w:val="24"/>
        </w:rPr>
      </w:pPr>
      <w:r w:rsidRPr="00C61E96">
        <w:rPr>
          <w:b/>
          <w:i/>
          <w:sz w:val="24"/>
          <w:szCs w:val="24"/>
        </w:rPr>
        <w:lastRenderedPageBreak/>
        <w:t>Практика</w:t>
      </w:r>
      <w:r w:rsidR="00DD2C62" w:rsidRPr="00C61E96">
        <w:rPr>
          <w:b/>
          <w:sz w:val="24"/>
          <w:szCs w:val="24"/>
        </w:rPr>
        <w:t>.</w:t>
      </w:r>
      <w:r w:rsidR="0025002E" w:rsidRPr="00C61E96">
        <w:rPr>
          <w:sz w:val="24"/>
          <w:szCs w:val="24"/>
        </w:rPr>
        <w:t xml:space="preserve"> </w:t>
      </w:r>
      <w:r w:rsidRPr="00C61E96">
        <w:rPr>
          <w:sz w:val="24"/>
          <w:szCs w:val="24"/>
        </w:rPr>
        <w:t>Деловая</w:t>
      </w:r>
      <w:r w:rsidR="0025002E" w:rsidRPr="00C61E96">
        <w:rPr>
          <w:sz w:val="24"/>
          <w:szCs w:val="24"/>
        </w:rPr>
        <w:t xml:space="preserve"> </w:t>
      </w:r>
      <w:r w:rsidRPr="00C61E96">
        <w:rPr>
          <w:sz w:val="24"/>
          <w:szCs w:val="24"/>
        </w:rPr>
        <w:t>игра</w:t>
      </w:r>
      <w:r w:rsidR="0025002E" w:rsidRPr="00C61E96">
        <w:rPr>
          <w:sz w:val="24"/>
          <w:szCs w:val="24"/>
        </w:rPr>
        <w:t xml:space="preserve"> </w:t>
      </w:r>
      <w:r w:rsidRPr="00C61E96">
        <w:rPr>
          <w:sz w:val="24"/>
          <w:szCs w:val="24"/>
        </w:rPr>
        <w:t>«Кадровое</w:t>
      </w:r>
      <w:r w:rsidR="0025002E" w:rsidRPr="00C61E96">
        <w:rPr>
          <w:sz w:val="24"/>
          <w:szCs w:val="24"/>
        </w:rPr>
        <w:t xml:space="preserve"> </w:t>
      </w:r>
      <w:r w:rsidRPr="00C61E96">
        <w:rPr>
          <w:sz w:val="24"/>
          <w:szCs w:val="24"/>
        </w:rPr>
        <w:t>агентство».</w:t>
      </w:r>
      <w:r w:rsidR="0025002E" w:rsidRPr="00C61E96">
        <w:rPr>
          <w:sz w:val="24"/>
          <w:szCs w:val="24"/>
        </w:rPr>
        <w:t xml:space="preserve"> </w:t>
      </w:r>
      <w:r w:rsidRPr="00C61E96">
        <w:rPr>
          <w:sz w:val="24"/>
          <w:szCs w:val="24"/>
        </w:rPr>
        <w:t>Группа</w:t>
      </w:r>
      <w:r w:rsidR="0025002E" w:rsidRPr="00C61E96">
        <w:rPr>
          <w:sz w:val="24"/>
          <w:szCs w:val="24"/>
        </w:rPr>
        <w:t xml:space="preserve"> </w:t>
      </w:r>
      <w:r w:rsidRPr="00C61E96">
        <w:rPr>
          <w:sz w:val="24"/>
          <w:szCs w:val="24"/>
        </w:rPr>
        <w:t>выбирает</w:t>
      </w:r>
      <w:r w:rsidR="0025002E" w:rsidRPr="00C61E96">
        <w:rPr>
          <w:sz w:val="24"/>
          <w:szCs w:val="24"/>
        </w:rPr>
        <w:t xml:space="preserve"> </w:t>
      </w:r>
      <w:r w:rsidRPr="00C61E96">
        <w:rPr>
          <w:sz w:val="24"/>
          <w:szCs w:val="24"/>
        </w:rPr>
        <w:t>руководителя</w:t>
      </w:r>
      <w:r w:rsidR="0025002E" w:rsidRPr="00C61E96">
        <w:rPr>
          <w:sz w:val="24"/>
          <w:szCs w:val="24"/>
        </w:rPr>
        <w:t xml:space="preserve"> </w:t>
      </w:r>
      <w:r w:rsidRPr="00C61E96">
        <w:rPr>
          <w:sz w:val="24"/>
          <w:szCs w:val="24"/>
        </w:rPr>
        <w:t>кадрового</w:t>
      </w:r>
      <w:r w:rsidR="0025002E" w:rsidRPr="00C61E96">
        <w:rPr>
          <w:sz w:val="24"/>
          <w:szCs w:val="24"/>
        </w:rPr>
        <w:t xml:space="preserve"> </w:t>
      </w:r>
      <w:r w:rsidRPr="00C61E96">
        <w:rPr>
          <w:sz w:val="24"/>
          <w:szCs w:val="24"/>
        </w:rPr>
        <w:t>агентства,</w:t>
      </w:r>
      <w:r w:rsidR="0025002E" w:rsidRPr="00C61E96">
        <w:rPr>
          <w:sz w:val="24"/>
          <w:szCs w:val="24"/>
        </w:rPr>
        <w:t xml:space="preserve"> </w:t>
      </w:r>
      <w:r w:rsidRPr="00C61E96">
        <w:rPr>
          <w:sz w:val="24"/>
          <w:szCs w:val="24"/>
        </w:rPr>
        <w:t>остальные</w:t>
      </w:r>
      <w:r w:rsidR="0025002E" w:rsidRPr="00C61E96">
        <w:rPr>
          <w:sz w:val="24"/>
          <w:szCs w:val="24"/>
        </w:rPr>
        <w:t xml:space="preserve"> </w:t>
      </w:r>
      <w:r w:rsidRPr="00C61E96">
        <w:rPr>
          <w:sz w:val="24"/>
          <w:szCs w:val="24"/>
        </w:rPr>
        <w:t>сотрудники.</w:t>
      </w:r>
      <w:r w:rsidR="0025002E" w:rsidRPr="00C61E96">
        <w:rPr>
          <w:sz w:val="24"/>
          <w:szCs w:val="24"/>
        </w:rPr>
        <w:t xml:space="preserve"> </w:t>
      </w:r>
      <w:r w:rsidRPr="00C61E96">
        <w:rPr>
          <w:sz w:val="24"/>
          <w:szCs w:val="24"/>
        </w:rPr>
        <w:t>Необходимо</w:t>
      </w:r>
      <w:r w:rsidR="0025002E" w:rsidRPr="00C61E96">
        <w:rPr>
          <w:sz w:val="24"/>
          <w:szCs w:val="24"/>
        </w:rPr>
        <w:t xml:space="preserve"> </w:t>
      </w:r>
      <w:r w:rsidRPr="00C61E96">
        <w:rPr>
          <w:sz w:val="24"/>
          <w:szCs w:val="24"/>
        </w:rPr>
        <w:t>составить</w:t>
      </w:r>
      <w:r w:rsidR="0025002E" w:rsidRPr="00C61E96">
        <w:rPr>
          <w:sz w:val="24"/>
          <w:szCs w:val="24"/>
        </w:rPr>
        <w:t xml:space="preserve"> </w:t>
      </w:r>
      <w:r w:rsidRPr="00C61E96">
        <w:rPr>
          <w:sz w:val="24"/>
          <w:szCs w:val="24"/>
        </w:rPr>
        <w:t>профессиограмму,</w:t>
      </w:r>
      <w:r w:rsidR="00DD2C62"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востребованных</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нашем</w:t>
      </w:r>
      <w:r w:rsidR="0025002E" w:rsidRPr="00C61E96">
        <w:rPr>
          <w:sz w:val="24"/>
          <w:szCs w:val="24"/>
        </w:rPr>
        <w:t xml:space="preserve"> </w:t>
      </w:r>
      <w:r w:rsidRPr="00C61E96">
        <w:rPr>
          <w:sz w:val="24"/>
          <w:szCs w:val="24"/>
        </w:rPr>
        <w:t>городе</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схеме</w:t>
      </w:r>
      <w:proofErr w:type="gramStart"/>
      <w:r w:rsidRPr="00C61E96">
        <w:rPr>
          <w:sz w:val="24"/>
          <w:szCs w:val="24"/>
        </w:rPr>
        <w:t>:</w:t>
      </w:r>
      <w:proofErr w:type="gramEnd"/>
      <w:r w:rsidR="0025002E" w:rsidRPr="00C61E96">
        <w:rPr>
          <w:sz w:val="24"/>
          <w:szCs w:val="24"/>
        </w:rPr>
        <w:t xml:space="preserve"> </w:t>
      </w:r>
      <w:r w:rsidRPr="00C61E96">
        <w:rPr>
          <w:sz w:val="24"/>
          <w:szCs w:val="24"/>
        </w:rPr>
        <w:t>общая</w:t>
      </w:r>
      <w:r w:rsidR="0025002E" w:rsidRPr="00C61E96">
        <w:rPr>
          <w:sz w:val="24"/>
          <w:szCs w:val="24"/>
        </w:rPr>
        <w:t xml:space="preserve"> </w:t>
      </w:r>
      <w:r w:rsidRPr="00C61E96">
        <w:rPr>
          <w:sz w:val="24"/>
          <w:szCs w:val="24"/>
        </w:rPr>
        <w:t>характеристика,</w:t>
      </w:r>
      <w:r w:rsidR="0025002E" w:rsidRPr="00C61E96">
        <w:rPr>
          <w:sz w:val="24"/>
          <w:szCs w:val="24"/>
        </w:rPr>
        <w:t xml:space="preserve"> </w:t>
      </w:r>
      <w:r w:rsidRPr="00C61E96">
        <w:rPr>
          <w:sz w:val="24"/>
          <w:szCs w:val="24"/>
        </w:rPr>
        <w:t>требования</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индивидуальным</w:t>
      </w:r>
      <w:r w:rsidR="0025002E" w:rsidRPr="00C61E96">
        <w:rPr>
          <w:sz w:val="24"/>
          <w:szCs w:val="24"/>
        </w:rPr>
        <w:t xml:space="preserve"> </w:t>
      </w:r>
      <w:r w:rsidRPr="00C61E96">
        <w:rPr>
          <w:sz w:val="24"/>
          <w:szCs w:val="24"/>
        </w:rPr>
        <w:t>особенностям</w:t>
      </w:r>
      <w:r w:rsidR="0025002E" w:rsidRPr="00C61E96">
        <w:rPr>
          <w:sz w:val="24"/>
          <w:szCs w:val="24"/>
        </w:rPr>
        <w:t xml:space="preserve"> </w:t>
      </w:r>
      <w:r w:rsidRPr="00C61E96">
        <w:rPr>
          <w:sz w:val="24"/>
          <w:szCs w:val="24"/>
        </w:rPr>
        <w:t>специалиста,</w:t>
      </w:r>
      <w:r w:rsidR="0025002E" w:rsidRPr="00C61E96">
        <w:rPr>
          <w:sz w:val="24"/>
          <w:szCs w:val="24"/>
        </w:rPr>
        <w:t xml:space="preserve"> </w:t>
      </w:r>
      <w:r w:rsidRPr="00C61E96">
        <w:rPr>
          <w:sz w:val="24"/>
          <w:szCs w:val="24"/>
        </w:rPr>
        <w:t>медицинские</w:t>
      </w:r>
      <w:r w:rsidR="0025002E" w:rsidRPr="00C61E96">
        <w:rPr>
          <w:sz w:val="24"/>
          <w:szCs w:val="24"/>
        </w:rPr>
        <w:t xml:space="preserve"> </w:t>
      </w:r>
      <w:r w:rsidRPr="00C61E96">
        <w:rPr>
          <w:sz w:val="24"/>
          <w:szCs w:val="24"/>
        </w:rPr>
        <w:t>противопоказания,</w:t>
      </w:r>
      <w:r w:rsidR="0025002E" w:rsidRPr="00C61E96">
        <w:rPr>
          <w:sz w:val="24"/>
          <w:szCs w:val="24"/>
        </w:rPr>
        <w:t xml:space="preserve"> </w:t>
      </w:r>
      <w:r w:rsidRPr="00C61E96">
        <w:rPr>
          <w:sz w:val="24"/>
          <w:szCs w:val="24"/>
        </w:rPr>
        <w:t>родственные</w:t>
      </w:r>
      <w:r w:rsidR="0025002E" w:rsidRPr="00C61E96">
        <w:rPr>
          <w:sz w:val="24"/>
          <w:szCs w:val="24"/>
        </w:rPr>
        <w:t xml:space="preserve"> </w:t>
      </w:r>
      <w:r w:rsidRPr="00C61E96">
        <w:rPr>
          <w:sz w:val="24"/>
          <w:szCs w:val="24"/>
        </w:rPr>
        <w:t>профессии.</w:t>
      </w:r>
    </w:p>
    <w:p w:rsidR="00DD2C62" w:rsidRPr="00C61E96" w:rsidRDefault="00DD2C62" w:rsidP="00DD2C62">
      <w:pPr>
        <w:ind w:firstLine="709"/>
        <w:rPr>
          <w:i/>
          <w:sz w:val="24"/>
          <w:szCs w:val="24"/>
        </w:rPr>
      </w:pPr>
      <w:r w:rsidRPr="00C61E96">
        <w:rPr>
          <w:b/>
          <w:i/>
          <w:sz w:val="24"/>
          <w:szCs w:val="24"/>
        </w:rPr>
        <w:t>Форма контроля</w:t>
      </w:r>
      <w:r w:rsidRPr="00C61E96">
        <w:rPr>
          <w:i/>
          <w:sz w:val="24"/>
          <w:szCs w:val="24"/>
        </w:rPr>
        <w:t xml:space="preserve">. </w:t>
      </w:r>
      <w:r w:rsidRPr="00C61E96">
        <w:rPr>
          <w:sz w:val="24"/>
          <w:szCs w:val="24"/>
        </w:rPr>
        <w:t>Вводная диагностика</w:t>
      </w:r>
      <w:r w:rsidRPr="00C61E96">
        <w:rPr>
          <w:i/>
          <w:sz w:val="24"/>
          <w:szCs w:val="24"/>
        </w:rPr>
        <w:t>.</w:t>
      </w:r>
    </w:p>
    <w:p w:rsidR="00DF12B9" w:rsidRPr="00C61E96" w:rsidRDefault="00DF12B9" w:rsidP="003C29B8">
      <w:pPr>
        <w:pStyle w:val="a3"/>
        <w:suppressAutoHyphens/>
        <w:ind w:left="0" w:firstLine="709"/>
        <w:jc w:val="both"/>
      </w:pPr>
      <w:r w:rsidRPr="00C61E96">
        <w:rPr>
          <w:i/>
        </w:rPr>
        <w:t>Дистанционно,</w:t>
      </w:r>
      <w:r w:rsidR="00D913B8" w:rsidRPr="00C61E96">
        <w:rPr>
          <w:i/>
        </w:rPr>
        <w:t xml:space="preserve"> </w:t>
      </w:r>
      <w:r w:rsidRPr="00C61E96">
        <w:rPr>
          <w:i/>
        </w:rPr>
        <w:t>с</w:t>
      </w:r>
      <w:r w:rsidR="00DD2C62" w:rsidRPr="00C61E96">
        <w:rPr>
          <w:i/>
        </w:rPr>
        <w:t xml:space="preserve"> </w:t>
      </w:r>
      <w:r w:rsidRPr="00C61E96">
        <w:rPr>
          <w:i/>
        </w:rPr>
        <w:t>применением</w:t>
      </w:r>
      <w:r w:rsidR="00DD2C62" w:rsidRPr="00C61E96">
        <w:rPr>
          <w:i/>
        </w:rPr>
        <w:t xml:space="preserve"> </w:t>
      </w:r>
      <w:r w:rsidRPr="00C61E96">
        <w:rPr>
          <w:i/>
        </w:rPr>
        <w:t>электронного</w:t>
      </w:r>
      <w:r w:rsidR="00DD2C62" w:rsidRPr="00C61E96">
        <w:rPr>
          <w:i/>
        </w:rPr>
        <w:t xml:space="preserve"> </w:t>
      </w:r>
      <w:r w:rsidRPr="00C61E96">
        <w:rPr>
          <w:i/>
        </w:rPr>
        <w:t>обучения</w:t>
      </w:r>
      <w:r w:rsidR="00DD2C62" w:rsidRPr="00C61E96">
        <w:rPr>
          <w:i/>
        </w:rPr>
        <w:t xml:space="preserve"> </w:t>
      </w:r>
      <w:r w:rsidRPr="00C61E96">
        <w:rPr>
          <w:i/>
        </w:rPr>
        <w:t>проводятся</w:t>
      </w:r>
      <w:r w:rsidR="00DD2C62" w:rsidRPr="00C61E96">
        <w:rPr>
          <w:i/>
        </w:rPr>
        <w:t xml:space="preserve"> </w:t>
      </w:r>
      <w:r w:rsidRPr="00C61E96">
        <w:rPr>
          <w:i/>
        </w:rPr>
        <w:t>занятия</w:t>
      </w:r>
      <w:r w:rsidR="00DD2C62" w:rsidRPr="00C61E96">
        <w:rPr>
          <w:i/>
        </w:rPr>
        <w:t xml:space="preserve"> </w:t>
      </w:r>
      <w:r w:rsidRPr="00C61E96">
        <w:rPr>
          <w:i/>
        </w:rPr>
        <w:t>по</w:t>
      </w:r>
      <w:r w:rsidR="00DD2C62" w:rsidRPr="00C61E96">
        <w:rPr>
          <w:i/>
        </w:rPr>
        <w:t xml:space="preserve"> </w:t>
      </w:r>
      <w:r w:rsidRPr="00C61E96">
        <w:rPr>
          <w:i/>
        </w:rPr>
        <w:t>теме:</w:t>
      </w:r>
      <w:r w:rsidR="0025002E" w:rsidRPr="00C61E96">
        <w:rPr>
          <w:i/>
        </w:rPr>
        <w:t xml:space="preserve"> </w:t>
      </w:r>
      <w:r w:rsidRPr="00C61E96">
        <w:t>Ошибки</w:t>
      </w:r>
      <w:r w:rsidR="0025002E" w:rsidRPr="00C61E96">
        <w:t xml:space="preserve"> </w:t>
      </w:r>
      <w:r w:rsidRPr="00C61E96">
        <w:t>при</w:t>
      </w:r>
      <w:r w:rsidR="0025002E" w:rsidRPr="00C61E96">
        <w:t xml:space="preserve"> </w:t>
      </w:r>
      <w:r w:rsidRPr="00C61E96">
        <w:t>выборе</w:t>
      </w:r>
      <w:r w:rsidR="0025002E" w:rsidRPr="00C61E96">
        <w:t xml:space="preserve"> </w:t>
      </w:r>
      <w:r w:rsidRPr="00C61E96">
        <w:t>профессии.</w:t>
      </w:r>
      <w:r w:rsidR="00DD2C62" w:rsidRPr="00C61E96">
        <w:t xml:space="preserve"> </w:t>
      </w:r>
      <w:r w:rsidRPr="00C61E96">
        <w:t>Ссылка</w:t>
      </w:r>
      <w:r w:rsidR="0025002E" w:rsidRPr="00C61E96">
        <w:t xml:space="preserve"> </w:t>
      </w:r>
      <w:r w:rsidRPr="00C61E96">
        <w:t>в</w:t>
      </w:r>
      <w:r w:rsidR="0025002E" w:rsidRPr="00C61E96">
        <w:t xml:space="preserve"> </w:t>
      </w:r>
      <w:r w:rsidRPr="00C61E96">
        <w:t>контакте:</w:t>
      </w:r>
      <w:r w:rsidR="0025002E" w:rsidRPr="00C61E96">
        <w:t xml:space="preserve"> </w:t>
      </w:r>
      <w:hyperlink r:id="rId9" w:history="1">
        <w:r w:rsidR="001F2D85" w:rsidRPr="00C61E96">
          <w:rPr>
            <w:rStyle w:val="a7"/>
            <w:color w:val="auto"/>
          </w:rPr>
          <w:t>http://proforientir42.ru/videouroki-osnovy-vybora-professii/</w:t>
        </w:r>
      </w:hyperlink>
      <w:r w:rsidR="0025002E" w:rsidRPr="00C61E96">
        <w:t xml:space="preserve"> </w:t>
      </w:r>
      <w:r w:rsidR="001F2D85" w:rsidRPr="00C61E96">
        <w:t>,</w:t>
      </w:r>
      <w:r w:rsidR="00D913B8" w:rsidRPr="00C61E96">
        <w:t xml:space="preserve"> </w:t>
      </w:r>
      <w:hyperlink r:id="rId10" w:tgtFrame="_blank" w:history="1">
        <w:r w:rsidRPr="00C61E96">
          <w:rPr>
            <w:rStyle w:val="a7"/>
            <w:color w:val="auto"/>
            <w:shd w:val="clear" w:color="auto" w:fill="FFFFFF"/>
            <w:lang w:val="en-US"/>
          </w:rPr>
          <w:t>https</w:t>
        </w:r>
        <w:r w:rsidRPr="00C61E96">
          <w:rPr>
            <w:rStyle w:val="a7"/>
            <w:color w:val="auto"/>
            <w:shd w:val="clear" w:color="auto" w:fill="FFFFFF"/>
          </w:rPr>
          <w:t>://</w:t>
        </w:r>
        <w:proofErr w:type="spellStart"/>
        <w:r w:rsidRPr="00C61E96">
          <w:rPr>
            <w:rStyle w:val="a7"/>
            <w:color w:val="auto"/>
            <w:shd w:val="clear" w:color="auto" w:fill="FFFFFF"/>
            <w:lang w:val="en-US"/>
          </w:rPr>
          <w:t>vk</w:t>
        </w:r>
        <w:proofErr w:type="spellEnd"/>
        <w:r w:rsidRPr="00C61E96">
          <w:rPr>
            <w:rStyle w:val="a7"/>
            <w:color w:val="auto"/>
            <w:shd w:val="clear" w:color="auto" w:fill="FFFFFF"/>
          </w:rPr>
          <w:t>.</w:t>
        </w:r>
        <w:r w:rsidRPr="00C61E96">
          <w:rPr>
            <w:rStyle w:val="a7"/>
            <w:color w:val="auto"/>
            <w:shd w:val="clear" w:color="auto" w:fill="FFFFFF"/>
            <w:lang w:val="en-US"/>
          </w:rPr>
          <w:t>com</w:t>
        </w:r>
        <w:r w:rsidRPr="00C61E96">
          <w:rPr>
            <w:rStyle w:val="a7"/>
            <w:color w:val="auto"/>
            <w:shd w:val="clear" w:color="auto" w:fill="FFFFFF"/>
          </w:rPr>
          <w:t>/</w:t>
        </w:r>
        <w:r w:rsidRPr="00C61E96">
          <w:rPr>
            <w:rStyle w:val="a7"/>
            <w:color w:val="auto"/>
            <w:shd w:val="clear" w:color="auto" w:fill="FFFFFF"/>
            <w:lang w:val="en-US"/>
          </w:rPr>
          <w:t>club</w:t>
        </w:r>
        <w:r w:rsidRPr="00C61E96">
          <w:rPr>
            <w:rStyle w:val="a7"/>
            <w:color w:val="auto"/>
            <w:shd w:val="clear" w:color="auto" w:fill="FFFFFF"/>
          </w:rPr>
          <w:t>193807632</w:t>
        </w:r>
      </w:hyperlink>
      <w:r w:rsidRPr="00C61E96">
        <w:t>,</w:t>
      </w:r>
      <w:r w:rsidR="0025002E" w:rsidRPr="00C61E96">
        <w:t xml:space="preserve"> </w:t>
      </w:r>
      <w:r w:rsidRPr="00C61E96">
        <w:t>сайт:</w:t>
      </w:r>
      <w:proofErr w:type="spellStart"/>
      <w:r w:rsidRPr="00C61E96">
        <w:rPr>
          <w:lang w:val="en-US"/>
        </w:rPr>
        <w:t>domvektor</w:t>
      </w:r>
      <w:proofErr w:type="spellEnd"/>
      <w:r w:rsidRPr="00C61E96">
        <w:t>.</w:t>
      </w:r>
      <w:proofErr w:type="spellStart"/>
      <w:r w:rsidRPr="00C61E96">
        <w:rPr>
          <w:lang w:val="en-US"/>
        </w:rPr>
        <w:t>ru</w:t>
      </w:r>
      <w:proofErr w:type="spellEnd"/>
    </w:p>
    <w:p w:rsidR="00FA76DA" w:rsidRPr="00C61E96" w:rsidRDefault="006879B7" w:rsidP="003C29B8">
      <w:pPr>
        <w:pStyle w:val="a5"/>
        <w:widowControl w:val="0"/>
        <w:shd w:val="clear" w:color="auto" w:fill="FFFFFF"/>
        <w:suppressAutoHyphens/>
        <w:spacing w:before="0" w:beforeAutospacing="0" w:after="0" w:afterAutospacing="0"/>
        <w:ind w:firstLine="709"/>
        <w:jc w:val="both"/>
      </w:pPr>
      <w:r w:rsidRPr="00C61E96">
        <w:rPr>
          <w:b/>
        </w:rPr>
        <w:t>Тема</w:t>
      </w:r>
      <w:r w:rsidR="0025002E" w:rsidRPr="00C61E96">
        <w:rPr>
          <w:b/>
        </w:rPr>
        <w:t xml:space="preserve"> </w:t>
      </w:r>
      <w:r w:rsidR="00FA76DA" w:rsidRPr="00C61E96">
        <w:rPr>
          <w:b/>
        </w:rPr>
        <w:t>2</w:t>
      </w:r>
      <w:r w:rsidR="00B62C86" w:rsidRPr="00C61E96">
        <w:rPr>
          <w:b/>
        </w:rPr>
        <w:t>.</w:t>
      </w:r>
      <w:r w:rsidR="0025002E" w:rsidRPr="00C61E96">
        <w:rPr>
          <w:b/>
        </w:rPr>
        <w:t xml:space="preserve"> </w:t>
      </w:r>
      <w:r w:rsidR="00FA76DA" w:rsidRPr="00C61E96">
        <w:t>Классификация</w:t>
      </w:r>
      <w:r w:rsidR="0025002E" w:rsidRPr="00C61E96">
        <w:t xml:space="preserve"> </w:t>
      </w:r>
      <w:r w:rsidR="00FA76DA" w:rsidRPr="00C61E96">
        <w:t>профессий</w:t>
      </w:r>
      <w:r w:rsidR="0025002E" w:rsidRPr="00C61E96">
        <w:t xml:space="preserve"> </w:t>
      </w:r>
      <w:r w:rsidR="00FA76DA" w:rsidRPr="00C61E96">
        <w:t>по</w:t>
      </w:r>
      <w:r w:rsidR="0025002E" w:rsidRPr="00C61E96">
        <w:t xml:space="preserve"> </w:t>
      </w:r>
      <w:r w:rsidR="00FA76DA" w:rsidRPr="00C61E96">
        <w:t>предмету</w:t>
      </w:r>
      <w:r w:rsidR="0025002E" w:rsidRPr="00C61E96">
        <w:t xml:space="preserve"> </w:t>
      </w:r>
      <w:r w:rsidR="00FA76DA" w:rsidRPr="00C61E96">
        <w:t>труда</w:t>
      </w:r>
    </w:p>
    <w:p w:rsidR="00FA76DA" w:rsidRPr="00C61E96" w:rsidRDefault="00FA76DA" w:rsidP="003C29B8">
      <w:pPr>
        <w:pStyle w:val="a5"/>
        <w:widowControl w:val="0"/>
        <w:shd w:val="clear" w:color="auto" w:fill="FFFFFF"/>
        <w:suppressAutoHyphens/>
        <w:spacing w:before="0" w:beforeAutospacing="0" w:after="0" w:afterAutospacing="0"/>
        <w:ind w:firstLine="709"/>
        <w:jc w:val="both"/>
      </w:pPr>
      <w:r w:rsidRPr="00C61E96">
        <w:rPr>
          <w:b/>
          <w:i/>
        </w:rPr>
        <w:t>Теория</w:t>
      </w:r>
      <w:r w:rsidR="00DD2C62" w:rsidRPr="00C61E96">
        <w:rPr>
          <w:b/>
          <w:i/>
        </w:rPr>
        <w:t>.</w:t>
      </w:r>
      <w:r w:rsidR="00DD2C62" w:rsidRPr="00C61E96">
        <w:rPr>
          <w:i/>
        </w:rPr>
        <w:t xml:space="preserve"> </w:t>
      </w:r>
      <w:r w:rsidRPr="00C61E96">
        <w:t>Классификация</w:t>
      </w:r>
      <w:r w:rsidR="0025002E" w:rsidRPr="00C61E96">
        <w:t xml:space="preserve"> </w:t>
      </w:r>
      <w:r w:rsidRPr="00C61E96">
        <w:t>профессий</w:t>
      </w:r>
      <w:r w:rsidR="0025002E" w:rsidRPr="00C61E96">
        <w:t xml:space="preserve"> </w:t>
      </w:r>
      <w:r w:rsidRPr="00C61E96">
        <w:t>по</w:t>
      </w:r>
      <w:r w:rsidR="0025002E" w:rsidRPr="00C61E96">
        <w:t xml:space="preserve"> </w:t>
      </w:r>
      <w:r w:rsidRPr="00C61E96">
        <w:t>предмету</w:t>
      </w:r>
      <w:r w:rsidR="0025002E" w:rsidRPr="00C61E96">
        <w:t xml:space="preserve"> </w:t>
      </w:r>
      <w:r w:rsidRPr="00C61E96">
        <w:t>труда,</w:t>
      </w:r>
      <w:r w:rsidR="0025002E" w:rsidRPr="00C61E96">
        <w:t xml:space="preserve"> </w:t>
      </w:r>
      <w:r w:rsidRPr="00C61E96">
        <w:t>созданная</w:t>
      </w:r>
      <w:r w:rsidR="0025002E" w:rsidRPr="00C61E96">
        <w:t xml:space="preserve"> </w:t>
      </w:r>
      <w:r w:rsidRPr="00C61E96">
        <w:t>советским</w:t>
      </w:r>
      <w:r w:rsidR="0025002E" w:rsidRPr="00C61E96">
        <w:t xml:space="preserve"> </w:t>
      </w:r>
      <w:r w:rsidRPr="00C61E96">
        <w:t>и</w:t>
      </w:r>
      <w:r w:rsidR="0025002E" w:rsidRPr="00C61E96">
        <w:t xml:space="preserve"> </w:t>
      </w:r>
      <w:r w:rsidRPr="00C61E96">
        <w:t>российским</w:t>
      </w:r>
      <w:r w:rsidR="0025002E" w:rsidRPr="00C61E96">
        <w:t xml:space="preserve"> </w:t>
      </w:r>
      <w:r w:rsidRPr="00C61E96">
        <w:t>психологом,</w:t>
      </w:r>
      <w:r w:rsidR="0025002E" w:rsidRPr="00C61E96">
        <w:t xml:space="preserve"> </w:t>
      </w:r>
      <w:r w:rsidRPr="00C61E96">
        <w:t>доктором</w:t>
      </w:r>
      <w:r w:rsidR="0025002E" w:rsidRPr="00C61E96">
        <w:t xml:space="preserve"> </w:t>
      </w:r>
      <w:r w:rsidRPr="00C61E96">
        <w:t>психологических</w:t>
      </w:r>
      <w:r w:rsidR="0025002E" w:rsidRPr="00C61E96">
        <w:t xml:space="preserve"> </w:t>
      </w:r>
      <w:r w:rsidRPr="00C61E96">
        <w:t>наук,</w:t>
      </w:r>
      <w:r w:rsidR="0025002E" w:rsidRPr="00C61E96">
        <w:t xml:space="preserve"> </w:t>
      </w:r>
      <w:r w:rsidRPr="00C61E96">
        <w:t>профессором</w:t>
      </w:r>
      <w:r w:rsidR="0025002E" w:rsidRPr="00C61E96">
        <w:t xml:space="preserve"> </w:t>
      </w:r>
      <w:r w:rsidRPr="00C61E96">
        <w:t>психологии</w:t>
      </w:r>
      <w:r w:rsidR="0025002E" w:rsidRPr="00C61E96">
        <w:t xml:space="preserve"> </w:t>
      </w:r>
      <w:r w:rsidRPr="00C61E96">
        <w:t>труда</w:t>
      </w:r>
      <w:r w:rsidR="0025002E" w:rsidRPr="00C61E96">
        <w:t xml:space="preserve"> </w:t>
      </w:r>
      <w:r w:rsidRPr="00C61E96">
        <w:t>и</w:t>
      </w:r>
      <w:r w:rsidR="0025002E" w:rsidRPr="00C61E96">
        <w:t xml:space="preserve"> </w:t>
      </w:r>
      <w:r w:rsidRPr="00C61E96">
        <w:t>профориентации,</w:t>
      </w:r>
      <w:r w:rsidR="0025002E" w:rsidRPr="00C61E96">
        <w:t xml:space="preserve"> </w:t>
      </w:r>
      <w:r w:rsidRPr="00C61E96">
        <w:t>одним</w:t>
      </w:r>
      <w:r w:rsidR="0025002E" w:rsidRPr="00C61E96">
        <w:t xml:space="preserve"> </w:t>
      </w:r>
      <w:r w:rsidRPr="00C61E96">
        <w:t>из</w:t>
      </w:r>
      <w:r w:rsidR="0025002E" w:rsidRPr="00C61E96">
        <w:t xml:space="preserve"> </w:t>
      </w:r>
      <w:r w:rsidRPr="00C61E96">
        <w:t>основоположников</w:t>
      </w:r>
      <w:r w:rsidR="0025002E" w:rsidRPr="00C61E96">
        <w:t xml:space="preserve"> </w:t>
      </w:r>
      <w:r w:rsidRPr="00C61E96">
        <w:t>современной</w:t>
      </w:r>
      <w:r w:rsidR="0025002E" w:rsidRPr="00C61E96">
        <w:t xml:space="preserve"> </w:t>
      </w:r>
      <w:r w:rsidRPr="00C61E96">
        <w:t>отечественной</w:t>
      </w:r>
      <w:r w:rsidR="0025002E" w:rsidRPr="00C61E96">
        <w:t xml:space="preserve"> </w:t>
      </w:r>
      <w:r w:rsidRPr="00C61E96">
        <w:t>дифференциальной</w:t>
      </w:r>
      <w:r w:rsidR="0025002E" w:rsidRPr="00C61E96">
        <w:t xml:space="preserve"> </w:t>
      </w:r>
      <w:r w:rsidRPr="00C61E96">
        <w:t>психофизиологии</w:t>
      </w:r>
      <w:r w:rsidR="0025002E" w:rsidRPr="00C61E96">
        <w:t xml:space="preserve"> </w:t>
      </w:r>
      <w:r w:rsidRPr="00C61E96">
        <w:t>Евгением</w:t>
      </w:r>
      <w:r w:rsidR="0025002E" w:rsidRPr="00C61E96">
        <w:t xml:space="preserve"> </w:t>
      </w:r>
      <w:r w:rsidRPr="00C61E96">
        <w:t>Александровичем</w:t>
      </w:r>
      <w:r w:rsidR="0025002E" w:rsidRPr="00C61E96">
        <w:t xml:space="preserve"> </w:t>
      </w:r>
      <w:r w:rsidRPr="00C61E96">
        <w:t>Климовым.</w:t>
      </w:r>
    </w:p>
    <w:p w:rsidR="00FA76DA" w:rsidRPr="00C61E96" w:rsidRDefault="00FA76DA" w:rsidP="003C29B8">
      <w:pPr>
        <w:pStyle w:val="a5"/>
        <w:widowControl w:val="0"/>
        <w:shd w:val="clear" w:color="auto" w:fill="FFFFFF"/>
        <w:suppressAutoHyphens/>
        <w:spacing w:before="0" w:beforeAutospacing="0" w:after="0" w:afterAutospacing="0"/>
        <w:ind w:firstLine="709"/>
        <w:jc w:val="both"/>
      </w:pPr>
      <w:r w:rsidRPr="00C61E96">
        <w:rPr>
          <w:b/>
          <w:i/>
        </w:rPr>
        <w:t>Практика</w:t>
      </w:r>
      <w:r w:rsidR="00DD2C62" w:rsidRPr="00C61E96">
        <w:rPr>
          <w:b/>
          <w:i/>
        </w:rPr>
        <w:t>.</w:t>
      </w:r>
      <w:r w:rsidR="0025002E" w:rsidRPr="00C61E96">
        <w:t xml:space="preserve"> </w:t>
      </w:r>
      <w:r w:rsidRPr="00C61E96">
        <w:t>Проведение</w:t>
      </w:r>
      <w:r w:rsidR="0025002E" w:rsidRPr="00C61E96">
        <w:t xml:space="preserve"> </w:t>
      </w:r>
      <w:r w:rsidRPr="00C61E96">
        <w:t>психологической</w:t>
      </w:r>
      <w:r w:rsidR="0025002E" w:rsidRPr="00C61E96">
        <w:t xml:space="preserve"> </w:t>
      </w:r>
      <w:r w:rsidRPr="00C61E96">
        <w:t>диагностики</w:t>
      </w:r>
      <w:r w:rsidR="0025002E" w:rsidRPr="00C61E96">
        <w:t xml:space="preserve"> </w:t>
      </w:r>
      <w:r w:rsidRPr="00C61E96">
        <w:t>по</w:t>
      </w:r>
      <w:r w:rsidR="0025002E" w:rsidRPr="00C61E96">
        <w:t xml:space="preserve"> </w:t>
      </w:r>
      <w:r w:rsidRPr="00C61E96">
        <w:t>выявлению</w:t>
      </w:r>
      <w:r w:rsidR="0025002E" w:rsidRPr="00C61E96">
        <w:t xml:space="preserve"> </w:t>
      </w:r>
      <w:r w:rsidRPr="00C61E96">
        <w:t>склонностей,</w:t>
      </w:r>
      <w:r w:rsidR="0025002E" w:rsidRPr="00C61E96">
        <w:t xml:space="preserve"> </w:t>
      </w:r>
      <w:r w:rsidRPr="00C61E96">
        <w:t>способностей</w:t>
      </w:r>
      <w:r w:rsidR="0025002E" w:rsidRPr="00C61E96">
        <w:t xml:space="preserve"> </w:t>
      </w:r>
      <w:r w:rsidRPr="00C61E96">
        <w:t>и</w:t>
      </w:r>
      <w:r w:rsidR="0025002E" w:rsidRPr="00C61E96">
        <w:t xml:space="preserve"> </w:t>
      </w:r>
      <w:r w:rsidRPr="00C61E96">
        <w:t>особенностей</w:t>
      </w:r>
      <w:r w:rsidR="0025002E" w:rsidRPr="00C61E96">
        <w:t xml:space="preserve"> </w:t>
      </w:r>
      <w:r w:rsidRPr="00C61E96">
        <w:t>участников</w:t>
      </w:r>
      <w:r w:rsidR="0025002E" w:rsidRPr="00C61E96">
        <w:t xml:space="preserve"> </w:t>
      </w:r>
      <w:r w:rsidRPr="00C61E96">
        <w:t>по</w:t>
      </w:r>
      <w:r w:rsidR="0025002E" w:rsidRPr="00C61E96">
        <w:t xml:space="preserve"> </w:t>
      </w:r>
      <w:r w:rsidRPr="00C61E96">
        <w:t>Е.А.</w:t>
      </w:r>
      <w:r w:rsidR="0025002E" w:rsidRPr="00C61E96">
        <w:t xml:space="preserve"> </w:t>
      </w:r>
      <w:r w:rsidRPr="00C61E96">
        <w:t>Климову.</w:t>
      </w:r>
      <w:r w:rsidR="0025002E" w:rsidRPr="00C61E96">
        <w:t xml:space="preserve"> </w:t>
      </w:r>
      <w:r w:rsidRPr="00C61E96">
        <w:t>Формирование</w:t>
      </w:r>
      <w:r w:rsidR="0025002E" w:rsidRPr="00C61E96">
        <w:t xml:space="preserve"> </w:t>
      </w:r>
      <w:r w:rsidRPr="00C61E96">
        <w:t>групп</w:t>
      </w:r>
      <w:r w:rsidR="0025002E" w:rsidRPr="00C61E96">
        <w:t xml:space="preserve"> </w:t>
      </w:r>
      <w:r w:rsidRPr="00C61E96">
        <w:t>по</w:t>
      </w:r>
      <w:r w:rsidR="0025002E" w:rsidRPr="00C61E96">
        <w:t xml:space="preserve"> </w:t>
      </w:r>
      <w:r w:rsidRPr="00C61E96">
        <w:t>классификации</w:t>
      </w:r>
      <w:r w:rsidR="0025002E" w:rsidRPr="00C61E96">
        <w:t xml:space="preserve"> </w:t>
      </w:r>
      <w:r w:rsidRPr="00C61E96">
        <w:t>профессий:</w:t>
      </w:r>
      <w:r w:rsidR="0025002E" w:rsidRPr="00C61E96">
        <w:t xml:space="preserve"> </w:t>
      </w:r>
      <w:r w:rsidRPr="00C61E96">
        <w:t>Человек,</w:t>
      </w:r>
      <w:r w:rsidR="0025002E" w:rsidRPr="00C61E96">
        <w:t xml:space="preserve"> </w:t>
      </w:r>
      <w:r w:rsidRPr="00C61E96">
        <w:t>Знаковая</w:t>
      </w:r>
      <w:r w:rsidR="0025002E" w:rsidRPr="00C61E96">
        <w:t xml:space="preserve"> </w:t>
      </w:r>
      <w:r w:rsidRPr="00C61E96">
        <w:t>система,</w:t>
      </w:r>
      <w:r w:rsidR="0025002E" w:rsidRPr="00C61E96">
        <w:t xml:space="preserve"> </w:t>
      </w:r>
      <w:r w:rsidRPr="00C61E96">
        <w:t>Техника,</w:t>
      </w:r>
      <w:r w:rsidR="0025002E" w:rsidRPr="00C61E96">
        <w:t xml:space="preserve"> </w:t>
      </w:r>
      <w:r w:rsidRPr="00C61E96">
        <w:t>Природа,</w:t>
      </w:r>
      <w:r w:rsidR="0025002E" w:rsidRPr="00C61E96">
        <w:t xml:space="preserve"> </w:t>
      </w:r>
      <w:r w:rsidRPr="00C61E96">
        <w:t>Художественный</w:t>
      </w:r>
      <w:r w:rsidR="0025002E" w:rsidRPr="00C61E96">
        <w:t xml:space="preserve"> </w:t>
      </w:r>
      <w:r w:rsidRPr="00C61E96">
        <w:t>образ.</w:t>
      </w:r>
    </w:p>
    <w:p w:rsidR="00DF12B9" w:rsidRPr="00C61E96" w:rsidRDefault="00FA76DA" w:rsidP="003C29B8">
      <w:pPr>
        <w:pStyle w:val="a3"/>
        <w:suppressAutoHyphens/>
        <w:ind w:left="0" w:firstLine="709"/>
        <w:jc w:val="both"/>
        <w:rPr>
          <w:i/>
        </w:rPr>
      </w:pPr>
      <w:r w:rsidRPr="00C61E96">
        <w:rPr>
          <w:b/>
          <w:i/>
          <w:shd w:val="clear" w:color="auto" w:fill="FFFFFF"/>
        </w:rPr>
        <w:t>Форма</w:t>
      </w:r>
      <w:r w:rsidR="0025002E" w:rsidRPr="00C61E96">
        <w:rPr>
          <w:b/>
          <w:i/>
          <w:shd w:val="clear" w:color="auto" w:fill="FFFFFF"/>
        </w:rPr>
        <w:t xml:space="preserve"> </w:t>
      </w:r>
      <w:r w:rsidRPr="00C61E96">
        <w:rPr>
          <w:b/>
          <w:i/>
          <w:shd w:val="clear" w:color="auto" w:fill="FFFFFF"/>
        </w:rPr>
        <w:t>контроля.</w:t>
      </w:r>
      <w:r w:rsidR="00DD2C62" w:rsidRPr="00C61E96">
        <w:rPr>
          <w:i/>
          <w:shd w:val="clear" w:color="auto" w:fill="FFFFFF"/>
        </w:rPr>
        <w:t xml:space="preserve"> </w:t>
      </w:r>
      <w:r w:rsidRPr="00C61E96">
        <w:rPr>
          <w:shd w:val="clear" w:color="auto" w:fill="FFFFFF"/>
        </w:rPr>
        <w:t>Д</w:t>
      </w:r>
      <w:r w:rsidRPr="00C61E96">
        <w:t>иагностика</w:t>
      </w:r>
      <w:r w:rsidR="0025002E" w:rsidRPr="00C61E96">
        <w:t xml:space="preserve"> </w:t>
      </w:r>
      <w:r w:rsidRPr="00C61E96">
        <w:t>знаний,</w:t>
      </w:r>
      <w:r w:rsidR="0025002E" w:rsidRPr="00C61E96">
        <w:t xml:space="preserve"> </w:t>
      </w:r>
      <w:r w:rsidRPr="00C61E96">
        <w:t>умений,</w:t>
      </w:r>
      <w:r w:rsidR="0025002E" w:rsidRPr="00C61E96">
        <w:t xml:space="preserve"> </w:t>
      </w:r>
      <w:r w:rsidRPr="00C61E96">
        <w:t>учащихся</w:t>
      </w:r>
      <w:r w:rsidR="0025002E" w:rsidRPr="00C61E96">
        <w:t xml:space="preserve"> </w:t>
      </w:r>
      <w:r w:rsidRPr="00C61E96">
        <w:t>в</w:t>
      </w:r>
      <w:r w:rsidR="0025002E" w:rsidRPr="00C61E96">
        <w:t xml:space="preserve"> </w:t>
      </w:r>
      <w:r w:rsidRPr="00C61E96">
        <w:t>виде</w:t>
      </w:r>
      <w:r w:rsidR="0025002E" w:rsidRPr="00C61E96">
        <w:t xml:space="preserve"> </w:t>
      </w:r>
      <w:r w:rsidRPr="00C61E96">
        <w:t>рефлексии</w:t>
      </w:r>
      <w:r w:rsidR="0025002E" w:rsidRPr="00C61E96">
        <w:t xml:space="preserve"> </w:t>
      </w:r>
      <w:r w:rsidRPr="00C61E96">
        <w:t>по</w:t>
      </w:r>
      <w:r w:rsidR="0025002E" w:rsidRPr="00C61E96">
        <w:t xml:space="preserve"> </w:t>
      </w:r>
      <w:r w:rsidRPr="00C61E96">
        <w:t>каждому</w:t>
      </w:r>
      <w:r w:rsidR="0025002E" w:rsidRPr="00C61E96">
        <w:t xml:space="preserve"> </w:t>
      </w:r>
      <w:r w:rsidRPr="00C61E96">
        <w:t>занятию</w:t>
      </w:r>
      <w:r w:rsidR="0025002E" w:rsidRPr="00C61E96">
        <w:t xml:space="preserve"> </w:t>
      </w:r>
      <w:r w:rsidRPr="00C61E96">
        <w:t>в</w:t>
      </w:r>
      <w:r w:rsidR="0025002E" w:rsidRPr="00C61E96">
        <w:t xml:space="preserve"> </w:t>
      </w:r>
      <w:r w:rsidRPr="00C61E96">
        <w:t>форме</w:t>
      </w:r>
      <w:r w:rsidR="0025002E" w:rsidRPr="00C61E96">
        <w:t xml:space="preserve"> </w:t>
      </w:r>
      <w:r w:rsidRPr="00C61E96">
        <w:t>вербального</w:t>
      </w:r>
      <w:r w:rsidR="0025002E" w:rsidRPr="00C61E96">
        <w:t xml:space="preserve"> </w:t>
      </w:r>
      <w:r w:rsidRPr="00C61E96">
        <w:t>проговаривания,</w:t>
      </w:r>
      <w:r w:rsidR="0025002E" w:rsidRPr="00C61E96">
        <w:t xml:space="preserve"> </w:t>
      </w:r>
      <w:r w:rsidRPr="00C61E96">
        <w:t>защита</w:t>
      </w:r>
      <w:r w:rsidR="0025002E" w:rsidRPr="00C61E96">
        <w:t xml:space="preserve"> </w:t>
      </w:r>
      <w:r w:rsidRPr="00C61E96">
        <w:t>проектов,</w:t>
      </w:r>
      <w:r w:rsidR="0025002E" w:rsidRPr="00C61E96">
        <w:t xml:space="preserve"> </w:t>
      </w:r>
      <w:r w:rsidRPr="00C61E96">
        <w:t>профориентационные</w:t>
      </w:r>
      <w:r w:rsidR="0025002E" w:rsidRPr="00C61E96">
        <w:t xml:space="preserve"> </w:t>
      </w:r>
      <w:r w:rsidRPr="00C61E96">
        <w:t>игры.</w:t>
      </w:r>
    </w:p>
    <w:p w:rsidR="00FA76DA" w:rsidRPr="00C61E96" w:rsidRDefault="00DF12B9" w:rsidP="003C29B8">
      <w:pPr>
        <w:pStyle w:val="a3"/>
        <w:suppressAutoHyphens/>
        <w:ind w:left="0" w:firstLine="709"/>
        <w:jc w:val="both"/>
      </w:pPr>
      <w:r w:rsidRPr="00C61E96">
        <w:rPr>
          <w:i/>
        </w:rPr>
        <w:t>Дистанционно,</w:t>
      </w:r>
      <w:r w:rsidR="00DD2C62" w:rsidRPr="00C61E96">
        <w:rPr>
          <w:i/>
        </w:rPr>
        <w:t xml:space="preserve"> </w:t>
      </w:r>
      <w:r w:rsidRPr="00C61E96">
        <w:rPr>
          <w:i/>
        </w:rPr>
        <w:t>с</w:t>
      </w:r>
      <w:r w:rsidR="00DD2C62" w:rsidRPr="00C61E96">
        <w:rPr>
          <w:i/>
        </w:rPr>
        <w:t xml:space="preserve"> </w:t>
      </w:r>
      <w:r w:rsidRPr="00C61E96">
        <w:rPr>
          <w:i/>
        </w:rPr>
        <w:t>применением</w:t>
      </w:r>
      <w:r w:rsidR="00DD2C62" w:rsidRPr="00C61E96">
        <w:rPr>
          <w:i/>
        </w:rPr>
        <w:t xml:space="preserve"> </w:t>
      </w:r>
      <w:r w:rsidRPr="00C61E96">
        <w:rPr>
          <w:i/>
        </w:rPr>
        <w:t>электронного</w:t>
      </w:r>
      <w:r w:rsidR="00DD2C62" w:rsidRPr="00C61E96">
        <w:rPr>
          <w:i/>
        </w:rPr>
        <w:t xml:space="preserve"> </w:t>
      </w:r>
      <w:r w:rsidRPr="00C61E96">
        <w:rPr>
          <w:i/>
        </w:rPr>
        <w:t>обучения</w:t>
      </w:r>
      <w:r w:rsidR="00DD2C62" w:rsidRPr="00C61E96">
        <w:rPr>
          <w:i/>
        </w:rPr>
        <w:t xml:space="preserve"> </w:t>
      </w:r>
      <w:r w:rsidRPr="00C61E96">
        <w:rPr>
          <w:i/>
        </w:rPr>
        <w:t>проводятся</w:t>
      </w:r>
      <w:r w:rsidR="00DD2C62" w:rsidRPr="00C61E96">
        <w:rPr>
          <w:i/>
        </w:rPr>
        <w:t xml:space="preserve"> </w:t>
      </w:r>
      <w:r w:rsidRPr="00C61E96">
        <w:rPr>
          <w:i/>
        </w:rPr>
        <w:t>занятия</w:t>
      </w:r>
      <w:r w:rsidR="00DD2C62" w:rsidRPr="00C61E96">
        <w:rPr>
          <w:i/>
        </w:rPr>
        <w:t xml:space="preserve"> </w:t>
      </w:r>
      <w:r w:rsidRPr="00C61E96">
        <w:rPr>
          <w:i/>
        </w:rPr>
        <w:t>по</w:t>
      </w:r>
      <w:r w:rsidR="0025002E" w:rsidRPr="00C61E96">
        <w:rPr>
          <w:i/>
        </w:rPr>
        <w:t xml:space="preserve"> </w:t>
      </w:r>
      <w:r w:rsidRPr="00C61E96">
        <w:rPr>
          <w:i/>
        </w:rPr>
        <w:t>теме:</w:t>
      </w:r>
      <w:r w:rsidR="0025002E" w:rsidRPr="00C61E96">
        <w:t xml:space="preserve"> </w:t>
      </w:r>
      <w:r w:rsidRPr="00C61E96">
        <w:t>Классификация</w:t>
      </w:r>
      <w:r w:rsidR="0025002E" w:rsidRPr="00C61E96">
        <w:t xml:space="preserve"> </w:t>
      </w:r>
      <w:r w:rsidRPr="00C61E96">
        <w:t>профессий.</w:t>
      </w:r>
      <w:r w:rsidR="00DD2C62" w:rsidRPr="00C61E96">
        <w:t xml:space="preserve"> </w:t>
      </w:r>
      <w:r w:rsidRPr="00C61E96">
        <w:t>Ссылка</w:t>
      </w:r>
      <w:r w:rsidR="0025002E" w:rsidRPr="00C61E96">
        <w:t xml:space="preserve"> </w:t>
      </w:r>
      <w:r w:rsidRPr="00C61E96">
        <w:t>в</w:t>
      </w:r>
      <w:r w:rsidR="0025002E" w:rsidRPr="00C61E96">
        <w:t xml:space="preserve"> </w:t>
      </w:r>
      <w:r w:rsidRPr="00C61E96">
        <w:t>контакте:</w:t>
      </w:r>
      <w:r w:rsidR="0025002E" w:rsidRPr="00C61E96">
        <w:rPr>
          <w:shd w:val="clear" w:color="auto" w:fill="FFFFFF"/>
        </w:rPr>
        <w:t xml:space="preserve"> </w:t>
      </w:r>
      <w:hyperlink r:id="rId11" w:history="1">
        <w:r w:rsidR="001F2D85" w:rsidRPr="00C61E96">
          <w:rPr>
            <w:rStyle w:val="a7"/>
            <w:color w:val="auto"/>
          </w:rPr>
          <w:t>http://proforientir42.ru/videouroki-osnovy-vybora-professii/</w:t>
        </w:r>
      </w:hyperlink>
      <w:r w:rsidR="0025002E" w:rsidRPr="00C61E96">
        <w:t xml:space="preserve"> </w:t>
      </w:r>
      <w:r w:rsidR="001F2D85" w:rsidRPr="00C61E96">
        <w:t>,</w:t>
      </w:r>
      <w:r w:rsidR="00D913B8" w:rsidRPr="00C61E96">
        <w:t xml:space="preserve"> </w:t>
      </w:r>
      <w:hyperlink r:id="rId12" w:tgtFrame="_blank" w:history="1">
        <w:r w:rsidRPr="00C61E96">
          <w:rPr>
            <w:rStyle w:val="a7"/>
            <w:color w:val="auto"/>
            <w:shd w:val="clear" w:color="auto" w:fill="FFFFFF"/>
            <w:lang w:val="en-US"/>
          </w:rPr>
          <w:t>https</w:t>
        </w:r>
        <w:r w:rsidRPr="00C61E96">
          <w:rPr>
            <w:rStyle w:val="a7"/>
            <w:color w:val="auto"/>
            <w:shd w:val="clear" w:color="auto" w:fill="FFFFFF"/>
          </w:rPr>
          <w:t>://</w:t>
        </w:r>
        <w:proofErr w:type="spellStart"/>
        <w:r w:rsidRPr="00C61E96">
          <w:rPr>
            <w:rStyle w:val="a7"/>
            <w:color w:val="auto"/>
            <w:shd w:val="clear" w:color="auto" w:fill="FFFFFF"/>
            <w:lang w:val="en-US"/>
          </w:rPr>
          <w:t>vk</w:t>
        </w:r>
        <w:proofErr w:type="spellEnd"/>
        <w:r w:rsidRPr="00C61E96">
          <w:rPr>
            <w:rStyle w:val="a7"/>
            <w:color w:val="auto"/>
            <w:shd w:val="clear" w:color="auto" w:fill="FFFFFF"/>
          </w:rPr>
          <w:t>.</w:t>
        </w:r>
        <w:r w:rsidRPr="00C61E96">
          <w:rPr>
            <w:rStyle w:val="a7"/>
            <w:color w:val="auto"/>
            <w:shd w:val="clear" w:color="auto" w:fill="FFFFFF"/>
            <w:lang w:val="en-US"/>
          </w:rPr>
          <w:t>com</w:t>
        </w:r>
        <w:r w:rsidRPr="00C61E96">
          <w:rPr>
            <w:rStyle w:val="a7"/>
            <w:color w:val="auto"/>
            <w:shd w:val="clear" w:color="auto" w:fill="FFFFFF"/>
          </w:rPr>
          <w:t>/</w:t>
        </w:r>
        <w:r w:rsidRPr="00C61E96">
          <w:rPr>
            <w:rStyle w:val="a7"/>
            <w:color w:val="auto"/>
            <w:shd w:val="clear" w:color="auto" w:fill="FFFFFF"/>
            <w:lang w:val="en-US"/>
          </w:rPr>
          <w:t>club</w:t>
        </w:r>
        <w:r w:rsidRPr="00C61E96">
          <w:rPr>
            <w:rStyle w:val="a7"/>
            <w:color w:val="auto"/>
            <w:shd w:val="clear" w:color="auto" w:fill="FFFFFF"/>
          </w:rPr>
          <w:t>193807632</w:t>
        </w:r>
      </w:hyperlink>
      <w:r w:rsidRPr="00C61E96">
        <w:t>,</w:t>
      </w:r>
      <w:r w:rsidR="0025002E" w:rsidRPr="00C61E96">
        <w:t xml:space="preserve"> </w:t>
      </w:r>
      <w:r w:rsidRPr="00C61E96">
        <w:t>сайт:</w:t>
      </w:r>
      <w:proofErr w:type="spellStart"/>
      <w:r w:rsidRPr="00C61E96">
        <w:rPr>
          <w:lang w:val="en-US"/>
        </w:rPr>
        <w:t>domvektor</w:t>
      </w:r>
      <w:proofErr w:type="spellEnd"/>
      <w:r w:rsidRPr="00C61E96">
        <w:t>.</w:t>
      </w:r>
      <w:proofErr w:type="spellStart"/>
      <w:r w:rsidRPr="00C61E96">
        <w:rPr>
          <w:lang w:val="en-US"/>
        </w:rPr>
        <w:t>ru</w:t>
      </w:r>
      <w:proofErr w:type="spellEnd"/>
    </w:p>
    <w:p w:rsidR="00FA76DA" w:rsidRPr="00C61E96" w:rsidRDefault="00B62C86" w:rsidP="003C29B8">
      <w:pPr>
        <w:suppressAutoHyphens/>
        <w:ind w:firstLine="709"/>
        <w:jc w:val="both"/>
        <w:rPr>
          <w:sz w:val="24"/>
          <w:szCs w:val="24"/>
        </w:rPr>
      </w:pPr>
      <w:r w:rsidRPr="00C61E96">
        <w:rPr>
          <w:b/>
          <w:sz w:val="24"/>
          <w:szCs w:val="24"/>
        </w:rPr>
        <w:t>Тема</w:t>
      </w:r>
      <w:r w:rsidR="0025002E" w:rsidRPr="00C61E96">
        <w:rPr>
          <w:b/>
          <w:sz w:val="24"/>
          <w:szCs w:val="24"/>
        </w:rPr>
        <w:t xml:space="preserve"> </w:t>
      </w:r>
      <w:r w:rsidR="00FA76DA" w:rsidRPr="00C61E96">
        <w:rPr>
          <w:b/>
          <w:sz w:val="24"/>
          <w:szCs w:val="24"/>
        </w:rPr>
        <w:t>3.</w:t>
      </w:r>
      <w:r w:rsidR="0025002E" w:rsidRPr="00C61E96">
        <w:rPr>
          <w:sz w:val="24"/>
          <w:szCs w:val="24"/>
        </w:rPr>
        <w:t xml:space="preserve"> </w:t>
      </w:r>
      <w:r w:rsidR="00FA76DA" w:rsidRPr="00C61E96">
        <w:rPr>
          <w:sz w:val="24"/>
          <w:szCs w:val="24"/>
        </w:rPr>
        <w:t>Темперамент</w:t>
      </w:r>
      <w:r w:rsidR="0025002E" w:rsidRPr="00C61E96">
        <w:rPr>
          <w:sz w:val="24"/>
          <w:szCs w:val="24"/>
        </w:rPr>
        <w:t xml:space="preserve"> </w:t>
      </w:r>
      <w:r w:rsidR="00FA76DA" w:rsidRPr="00C61E96">
        <w:rPr>
          <w:sz w:val="24"/>
          <w:szCs w:val="24"/>
        </w:rPr>
        <w:t>и</w:t>
      </w:r>
      <w:r w:rsidR="0025002E" w:rsidRPr="00C61E96">
        <w:rPr>
          <w:sz w:val="24"/>
          <w:szCs w:val="24"/>
        </w:rPr>
        <w:t xml:space="preserve"> </w:t>
      </w:r>
      <w:r w:rsidR="00FA76DA" w:rsidRPr="00C61E96">
        <w:rPr>
          <w:sz w:val="24"/>
          <w:szCs w:val="24"/>
        </w:rPr>
        <w:t>выбор</w:t>
      </w:r>
      <w:r w:rsidR="0025002E" w:rsidRPr="00C61E96">
        <w:rPr>
          <w:sz w:val="24"/>
          <w:szCs w:val="24"/>
        </w:rPr>
        <w:t xml:space="preserve"> </w:t>
      </w:r>
      <w:r w:rsidR="00FA76DA" w:rsidRPr="00C61E96">
        <w:rPr>
          <w:sz w:val="24"/>
          <w:szCs w:val="24"/>
        </w:rPr>
        <w:t>профессии.</w:t>
      </w:r>
      <w:r w:rsidR="0025002E" w:rsidRPr="00C61E96">
        <w:rPr>
          <w:sz w:val="24"/>
          <w:szCs w:val="24"/>
        </w:rPr>
        <w:t xml:space="preserve"> </w:t>
      </w:r>
      <w:r w:rsidR="00FA76DA" w:rsidRPr="00C61E96">
        <w:rPr>
          <w:sz w:val="24"/>
          <w:szCs w:val="24"/>
        </w:rPr>
        <w:t>Профессии</w:t>
      </w:r>
      <w:r w:rsidR="0025002E" w:rsidRPr="00C61E96">
        <w:rPr>
          <w:sz w:val="24"/>
          <w:szCs w:val="24"/>
        </w:rPr>
        <w:t xml:space="preserve"> </w:t>
      </w:r>
      <w:r w:rsidR="00FA76DA" w:rsidRPr="00C61E96">
        <w:rPr>
          <w:sz w:val="24"/>
          <w:szCs w:val="24"/>
        </w:rPr>
        <w:t>«Человек-человек»</w:t>
      </w:r>
    </w:p>
    <w:p w:rsidR="00FA76DA" w:rsidRPr="00C61E96" w:rsidRDefault="00FA76DA" w:rsidP="003C29B8">
      <w:pPr>
        <w:suppressAutoHyphens/>
        <w:ind w:firstLine="709"/>
        <w:jc w:val="both"/>
        <w:rPr>
          <w:sz w:val="24"/>
          <w:szCs w:val="24"/>
        </w:rPr>
      </w:pPr>
      <w:r w:rsidRPr="00C61E96">
        <w:rPr>
          <w:b/>
          <w:i/>
          <w:sz w:val="24"/>
          <w:szCs w:val="24"/>
        </w:rPr>
        <w:t>Теория</w:t>
      </w:r>
      <w:r w:rsidR="00DD2C62" w:rsidRPr="00C61E96">
        <w:rPr>
          <w:b/>
          <w:i/>
          <w:sz w:val="24"/>
          <w:szCs w:val="24"/>
        </w:rPr>
        <w:t xml:space="preserve">. </w:t>
      </w:r>
      <w:r w:rsidRPr="00C61E96">
        <w:rPr>
          <w:sz w:val="24"/>
          <w:szCs w:val="24"/>
        </w:rPr>
        <w:t>Общая</w:t>
      </w:r>
      <w:r w:rsidR="0025002E" w:rsidRPr="00C61E96">
        <w:rPr>
          <w:sz w:val="24"/>
          <w:szCs w:val="24"/>
        </w:rPr>
        <w:t xml:space="preserve"> </w:t>
      </w:r>
      <w:r w:rsidRPr="00C61E96">
        <w:rPr>
          <w:sz w:val="24"/>
          <w:szCs w:val="24"/>
        </w:rPr>
        <w:t>характеристика</w:t>
      </w:r>
      <w:r w:rsidR="0025002E" w:rsidRPr="00C61E96">
        <w:rPr>
          <w:sz w:val="24"/>
          <w:szCs w:val="24"/>
        </w:rPr>
        <w:t xml:space="preserve"> </w:t>
      </w:r>
      <w:r w:rsidRPr="00C61E96">
        <w:rPr>
          <w:sz w:val="24"/>
          <w:szCs w:val="24"/>
        </w:rPr>
        <w:t>личности.</w:t>
      </w:r>
      <w:r w:rsidR="0025002E" w:rsidRPr="00C61E96">
        <w:rPr>
          <w:sz w:val="24"/>
          <w:szCs w:val="24"/>
        </w:rPr>
        <w:t xml:space="preserve"> </w:t>
      </w:r>
      <w:r w:rsidRPr="00C61E96">
        <w:rPr>
          <w:sz w:val="24"/>
          <w:szCs w:val="24"/>
        </w:rPr>
        <w:t>Учение</w:t>
      </w:r>
      <w:r w:rsidR="0025002E" w:rsidRPr="00C61E96">
        <w:rPr>
          <w:sz w:val="24"/>
          <w:szCs w:val="24"/>
        </w:rPr>
        <w:t xml:space="preserve"> </w:t>
      </w:r>
      <w:r w:rsidRPr="00C61E96">
        <w:rPr>
          <w:sz w:val="24"/>
          <w:szCs w:val="24"/>
        </w:rPr>
        <w:t>о</w:t>
      </w:r>
      <w:r w:rsidR="0025002E" w:rsidRPr="00C61E96">
        <w:rPr>
          <w:sz w:val="24"/>
          <w:szCs w:val="24"/>
        </w:rPr>
        <w:t xml:space="preserve"> </w:t>
      </w:r>
      <w:r w:rsidRPr="00C61E96">
        <w:rPr>
          <w:sz w:val="24"/>
          <w:szCs w:val="24"/>
        </w:rPr>
        <w:t>темпераменте.</w:t>
      </w:r>
      <w:r w:rsidR="0025002E" w:rsidRPr="00C61E96">
        <w:rPr>
          <w:sz w:val="24"/>
          <w:szCs w:val="24"/>
        </w:rPr>
        <w:t xml:space="preserve"> </w:t>
      </w:r>
      <w:r w:rsidRPr="00C61E96">
        <w:rPr>
          <w:sz w:val="24"/>
          <w:szCs w:val="24"/>
        </w:rPr>
        <w:t>Влияние</w:t>
      </w:r>
      <w:r w:rsidR="0025002E" w:rsidRPr="00C61E96">
        <w:rPr>
          <w:sz w:val="24"/>
          <w:szCs w:val="24"/>
        </w:rPr>
        <w:t xml:space="preserve"> </w:t>
      </w:r>
      <w:r w:rsidRPr="00C61E96">
        <w:rPr>
          <w:sz w:val="24"/>
          <w:szCs w:val="24"/>
        </w:rPr>
        <w:t>темперамента</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выбор</w:t>
      </w:r>
      <w:r w:rsidR="0025002E" w:rsidRPr="00C61E96">
        <w:rPr>
          <w:sz w:val="24"/>
          <w:szCs w:val="24"/>
        </w:rPr>
        <w:t xml:space="preserve"> </w:t>
      </w:r>
      <w:r w:rsidRPr="00C61E96">
        <w:rPr>
          <w:sz w:val="24"/>
          <w:szCs w:val="24"/>
        </w:rPr>
        <w:t>профессии.</w:t>
      </w:r>
      <w:r w:rsidR="00DD2C62" w:rsidRPr="00C61E96">
        <w:rPr>
          <w:sz w:val="24"/>
          <w:szCs w:val="24"/>
        </w:rPr>
        <w:t xml:space="preserve"> </w:t>
      </w:r>
      <w:r w:rsidRPr="00C61E96">
        <w:rPr>
          <w:sz w:val="24"/>
          <w:szCs w:val="24"/>
        </w:rPr>
        <w:t>Требования,</w:t>
      </w:r>
      <w:r w:rsidR="00DD2C62" w:rsidRPr="00C61E96">
        <w:rPr>
          <w:sz w:val="24"/>
          <w:szCs w:val="24"/>
        </w:rPr>
        <w:t xml:space="preserve"> </w:t>
      </w:r>
      <w:r w:rsidRPr="00C61E96">
        <w:rPr>
          <w:sz w:val="24"/>
          <w:szCs w:val="24"/>
        </w:rPr>
        <w:t>которые</w:t>
      </w:r>
      <w:r w:rsidR="0025002E" w:rsidRPr="00C61E96">
        <w:rPr>
          <w:sz w:val="24"/>
          <w:szCs w:val="24"/>
        </w:rPr>
        <w:t xml:space="preserve"> </w:t>
      </w:r>
      <w:r w:rsidRPr="00C61E96">
        <w:rPr>
          <w:sz w:val="24"/>
          <w:szCs w:val="24"/>
        </w:rPr>
        <w:t>предъявляют</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данного</w:t>
      </w:r>
      <w:r w:rsidR="0025002E" w:rsidRPr="00C61E96">
        <w:rPr>
          <w:sz w:val="24"/>
          <w:szCs w:val="24"/>
        </w:rPr>
        <w:t xml:space="preserve"> </w:t>
      </w:r>
      <w:r w:rsidRPr="00C61E96">
        <w:rPr>
          <w:sz w:val="24"/>
          <w:szCs w:val="24"/>
        </w:rPr>
        <w:t>типа</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знаниям,</w:t>
      </w:r>
      <w:r w:rsidR="0025002E" w:rsidRPr="00C61E96">
        <w:rPr>
          <w:sz w:val="24"/>
          <w:szCs w:val="24"/>
        </w:rPr>
        <w:t xml:space="preserve"> </w:t>
      </w:r>
      <w:r w:rsidRPr="00C61E96">
        <w:rPr>
          <w:sz w:val="24"/>
          <w:szCs w:val="24"/>
        </w:rPr>
        <w:t>умениям,</w:t>
      </w:r>
      <w:r w:rsidR="0025002E" w:rsidRPr="00C61E96">
        <w:rPr>
          <w:sz w:val="24"/>
          <w:szCs w:val="24"/>
        </w:rPr>
        <w:t xml:space="preserve"> </w:t>
      </w:r>
      <w:r w:rsidRPr="00C61E96">
        <w:rPr>
          <w:sz w:val="24"/>
          <w:szCs w:val="24"/>
        </w:rPr>
        <w:t>навыкам</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личностным</w:t>
      </w:r>
      <w:r w:rsidR="0025002E" w:rsidRPr="00C61E96">
        <w:rPr>
          <w:sz w:val="24"/>
          <w:szCs w:val="24"/>
        </w:rPr>
        <w:t xml:space="preserve"> </w:t>
      </w:r>
      <w:r w:rsidRPr="00C61E96">
        <w:rPr>
          <w:sz w:val="24"/>
          <w:szCs w:val="24"/>
        </w:rPr>
        <w:t>особенностям</w:t>
      </w:r>
      <w:r w:rsidR="0025002E" w:rsidRPr="00C61E96">
        <w:rPr>
          <w:sz w:val="24"/>
          <w:szCs w:val="24"/>
        </w:rPr>
        <w:t xml:space="preserve"> </w:t>
      </w:r>
      <w:r w:rsidRPr="00C61E96">
        <w:rPr>
          <w:sz w:val="24"/>
          <w:szCs w:val="24"/>
        </w:rPr>
        <w:t>работника</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примере</w:t>
      </w:r>
      <w:r w:rsidR="0025002E"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юрист,</w:t>
      </w:r>
      <w:r w:rsidR="0025002E" w:rsidRPr="00C61E96">
        <w:rPr>
          <w:sz w:val="24"/>
          <w:szCs w:val="24"/>
        </w:rPr>
        <w:t xml:space="preserve"> </w:t>
      </w:r>
      <w:r w:rsidRPr="00C61E96">
        <w:rPr>
          <w:sz w:val="24"/>
          <w:szCs w:val="24"/>
        </w:rPr>
        <w:t>медицинский</w:t>
      </w:r>
      <w:r w:rsidR="0025002E" w:rsidRPr="00C61E96">
        <w:rPr>
          <w:sz w:val="24"/>
          <w:szCs w:val="24"/>
        </w:rPr>
        <w:t xml:space="preserve"> </w:t>
      </w:r>
      <w:r w:rsidRPr="00C61E96">
        <w:rPr>
          <w:sz w:val="24"/>
          <w:szCs w:val="24"/>
        </w:rPr>
        <w:t>работник,</w:t>
      </w:r>
      <w:r w:rsidR="0025002E" w:rsidRPr="00C61E96">
        <w:rPr>
          <w:sz w:val="24"/>
          <w:szCs w:val="24"/>
        </w:rPr>
        <w:t xml:space="preserve"> </w:t>
      </w:r>
      <w:r w:rsidRPr="00C61E96">
        <w:rPr>
          <w:sz w:val="24"/>
          <w:szCs w:val="24"/>
        </w:rPr>
        <w:t>учитель.</w:t>
      </w:r>
      <w:r w:rsidR="0025002E" w:rsidRPr="00C61E96">
        <w:rPr>
          <w:sz w:val="24"/>
          <w:szCs w:val="24"/>
        </w:rPr>
        <w:t xml:space="preserve"> </w:t>
      </w:r>
      <w:r w:rsidRPr="00C61E96">
        <w:rPr>
          <w:sz w:val="24"/>
          <w:szCs w:val="24"/>
        </w:rPr>
        <w:t>Характеристика</w:t>
      </w:r>
      <w:r w:rsidR="0025002E" w:rsidRPr="00C61E96">
        <w:rPr>
          <w:sz w:val="24"/>
          <w:szCs w:val="24"/>
        </w:rPr>
        <w:t xml:space="preserve"> </w:t>
      </w:r>
      <w:r w:rsidRPr="00C61E96">
        <w:rPr>
          <w:sz w:val="24"/>
          <w:szCs w:val="24"/>
        </w:rPr>
        <w:t>подготовки</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специальности</w:t>
      </w:r>
      <w:r w:rsidR="0025002E" w:rsidRPr="00C61E96">
        <w:rPr>
          <w:sz w:val="24"/>
          <w:szCs w:val="24"/>
        </w:rPr>
        <w:t xml:space="preserve"> </w:t>
      </w:r>
      <w:r w:rsidRPr="00C61E96">
        <w:rPr>
          <w:sz w:val="24"/>
          <w:szCs w:val="24"/>
        </w:rPr>
        <w:t>юрист.</w:t>
      </w:r>
      <w:r w:rsidR="0025002E" w:rsidRPr="00C61E96">
        <w:rPr>
          <w:sz w:val="24"/>
          <w:szCs w:val="24"/>
        </w:rPr>
        <w:t xml:space="preserve"> </w:t>
      </w:r>
      <w:r w:rsidRPr="00C61E96">
        <w:rPr>
          <w:sz w:val="24"/>
          <w:szCs w:val="24"/>
        </w:rPr>
        <w:t>Актуальность</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характеристика</w:t>
      </w:r>
      <w:r w:rsidR="0025002E" w:rsidRPr="00C61E96">
        <w:rPr>
          <w:sz w:val="24"/>
          <w:szCs w:val="24"/>
        </w:rPr>
        <w:t xml:space="preserve"> </w:t>
      </w:r>
      <w:r w:rsidRPr="00C61E96">
        <w:rPr>
          <w:sz w:val="24"/>
          <w:szCs w:val="24"/>
        </w:rPr>
        <w:t>организаций</w:t>
      </w:r>
      <w:r w:rsidR="0025002E" w:rsidRPr="00C61E96">
        <w:rPr>
          <w:sz w:val="24"/>
          <w:szCs w:val="24"/>
        </w:rPr>
        <w:t xml:space="preserve"> </w:t>
      </w:r>
      <w:r w:rsidRPr="00C61E96">
        <w:rPr>
          <w:sz w:val="24"/>
          <w:szCs w:val="24"/>
        </w:rPr>
        <w:t>города</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которых</w:t>
      </w:r>
      <w:r w:rsidR="0025002E" w:rsidRPr="00C61E96">
        <w:rPr>
          <w:sz w:val="24"/>
          <w:szCs w:val="24"/>
        </w:rPr>
        <w:t xml:space="preserve"> </w:t>
      </w:r>
      <w:r w:rsidRPr="00C61E96">
        <w:rPr>
          <w:sz w:val="24"/>
          <w:szCs w:val="24"/>
        </w:rPr>
        <w:t>реализуется</w:t>
      </w:r>
      <w:r w:rsidR="0025002E" w:rsidRPr="00C61E96">
        <w:rPr>
          <w:sz w:val="24"/>
          <w:szCs w:val="24"/>
        </w:rPr>
        <w:t xml:space="preserve"> </w:t>
      </w:r>
      <w:r w:rsidRPr="00C61E96">
        <w:rPr>
          <w:sz w:val="24"/>
          <w:szCs w:val="24"/>
        </w:rPr>
        <w:t>данная</w:t>
      </w:r>
      <w:r w:rsidR="0025002E" w:rsidRPr="00C61E96">
        <w:rPr>
          <w:sz w:val="24"/>
          <w:szCs w:val="24"/>
        </w:rPr>
        <w:t xml:space="preserve"> </w:t>
      </w:r>
      <w:r w:rsidRPr="00C61E96">
        <w:rPr>
          <w:sz w:val="24"/>
          <w:szCs w:val="24"/>
        </w:rPr>
        <w:t>специальность.</w:t>
      </w:r>
      <w:r w:rsidR="0025002E" w:rsidRPr="00C61E96">
        <w:rPr>
          <w:sz w:val="24"/>
          <w:szCs w:val="24"/>
        </w:rPr>
        <w:t xml:space="preserve"> </w:t>
      </w:r>
      <w:r w:rsidRPr="00C61E96">
        <w:rPr>
          <w:sz w:val="24"/>
          <w:szCs w:val="24"/>
        </w:rPr>
        <w:t>Психофизиологические</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интеллектуальные</w:t>
      </w:r>
      <w:r w:rsidR="0025002E" w:rsidRPr="00C61E96">
        <w:rPr>
          <w:sz w:val="24"/>
          <w:szCs w:val="24"/>
        </w:rPr>
        <w:t xml:space="preserve"> </w:t>
      </w:r>
      <w:r w:rsidRPr="00C61E96">
        <w:rPr>
          <w:sz w:val="24"/>
          <w:szCs w:val="24"/>
        </w:rPr>
        <w:t>качества,</w:t>
      </w:r>
      <w:r w:rsidR="0025002E" w:rsidRPr="00C61E96">
        <w:rPr>
          <w:sz w:val="24"/>
          <w:szCs w:val="24"/>
        </w:rPr>
        <w:t xml:space="preserve"> </w:t>
      </w:r>
      <w:r w:rsidRPr="00C61E96">
        <w:rPr>
          <w:sz w:val="24"/>
          <w:szCs w:val="24"/>
        </w:rPr>
        <w:t>необходимые</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овладения</w:t>
      </w:r>
      <w:r w:rsidR="0025002E" w:rsidRPr="00C61E96">
        <w:rPr>
          <w:sz w:val="24"/>
          <w:szCs w:val="24"/>
        </w:rPr>
        <w:t xml:space="preserve"> </w:t>
      </w:r>
      <w:r w:rsidRPr="00C61E96">
        <w:rPr>
          <w:sz w:val="24"/>
          <w:szCs w:val="24"/>
        </w:rPr>
        <w:t>профессией</w:t>
      </w:r>
      <w:r w:rsidR="0025002E" w:rsidRPr="00C61E96">
        <w:rPr>
          <w:sz w:val="24"/>
          <w:szCs w:val="24"/>
        </w:rPr>
        <w:t xml:space="preserve"> </w:t>
      </w:r>
      <w:r w:rsidRPr="00C61E96">
        <w:rPr>
          <w:sz w:val="24"/>
          <w:szCs w:val="24"/>
        </w:rPr>
        <w:t>юрист.</w:t>
      </w:r>
      <w:r w:rsidR="0025002E" w:rsidRPr="00C61E96">
        <w:rPr>
          <w:sz w:val="24"/>
          <w:szCs w:val="24"/>
        </w:rPr>
        <w:t xml:space="preserve"> </w:t>
      </w:r>
      <w:r w:rsidRPr="00C61E96">
        <w:rPr>
          <w:sz w:val="24"/>
          <w:szCs w:val="24"/>
        </w:rPr>
        <w:t>Виды</w:t>
      </w:r>
      <w:r w:rsidR="0025002E"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характеристика</w:t>
      </w:r>
      <w:r w:rsidR="0025002E" w:rsidRPr="00C61E96">
        <w:rPr>
          <w:sz w:val="24"/>
          <w:szCs w:val="24"/>
        </w:rPr>
        <w:t xml:space="preserve"> </w:t>
      </w:r>
      <w:r w:rsidRPr="00C61E96">
        <w:rPr>
          <w:sz w:val="24"/>
          <w:szCs w:val="24"/>
        </w:rPr>
        <w:t>подготовки</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специальности</w:t>
      </w:r>
      <w:r w:rsidR="0025002E" w:rsidRPr="00C61E96">
        <w:rPr>
          <w:sz w:val="24"/>
          <w:szCs w:val="24"/>
        </w:rPr>
        <w:t xml:space="preserve"> </w:t>
      </w:r>
      <w:r w:rsidRPr="00C61E96">
        <w:rPr>
          <w:sz w:val="24"/>
          <w:szCs w:val="24"/>
        </w:rPr>
        <w:t>«медицинский</w:t>
      </w:r>
      <w:r w:rsidR="0025002E" w:rsidRPr="00C61E96">
        <w:rPr>
          <w:sz w:val="24"/>
          <w:szCs w:val="24"/>
        </w:rPr>
        <w:t xml:space="preserve"> </w:t>
      </w:r>
      <w:r w:rsidRPr="00C61E96">
        <w:rPr>
          <w:sz w:val="24"/>
          <w:szCs w:val="24"/>
        </w:rPr>
        <w:t>работник».</w:t>
      </w:r>
      <w:r w:rsidR="0025002E" w:rsidRPr="00C61E96">
        <w:rPr>
          <w:sz w:val="24"/>
          <w:szCs w:val="24"/>
        </w:rPr>
        <w:t xml:space="preserve"> </w:t>
      </w:r>
      <w:r w:rsidRPr="00C61E96">
        <w:rPr>
          <w:sz w:val="24"/>
          <w:szCs w:val="24"/>
        </w:rPr>
        <w:t>Актуальность</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востребованность</w:t>
      </w:r>
      <w:r w:rsidR="0025002E" w:rsidRPr="00C61E96">
        <w:rPr>
          <w:sz w:val="24"/>
          <w:szCs w:val="24"/>
        </w:rPr>
        <w:t xml:space="preserve"> </w:t>
      </w:r>
      <w:r w:rsidRPr="00C61E96">
        <w:rPr>
          <w:sz w:val="24"/>
          <w:szCs w:val="24"/>
        </w:rPr>
        <w:t>ее</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рынке</w:t>
      </w:r>
      <w:r w:rsidR="0025002E" w:rsidRPr="00C61E96">
        <w:rPr>
          <w:sz w:val="24"/>
          <w:szCs w:val="24"/>
        </w:rPr>
        <w:t xml:space="preserve"> </w:t>
      </w:r>
      <w:r w:rsidRPr="00C61E96">
        <w:rPr>
          <w:sz w:val="24"/>
          <w:szCs w:val="24"/>
        </w:rPr>
        <w:t>труда.</w:t>
      </w:r>
      <w:r w:rsidR="0025002E" w:rsidRPr="00C61E96">
        <w:rPr>
          <w:sz w:val="24"/>
          <w:szCs w:val="24"/>
        </w:rPr>
        <w:t xml:space="preserve"> </w:t>
      </w:r>
      <w:r w:rsidRPr="00C61E96">
        <w:rPr>
          <w:sz w:val="24"/>
          <w:szCs w:val="24"/>
        </w:rPr>
        <w:t>Профессия</w:t>
      </w:r>
      <w:r w:rsidR="0025002E" w:rsidRPr="00C61E96">
        <w:rPr>
          <w:sz w:val="24"/>
          <w:szCs w:val="24"/>
        </w:rPr>
        <w:t xml:space="preserve"> </w:t>
      </w:r>
      <w:r w:rsidRPr="00C61E96">
        <w:rPr>
          <w:sz w:val="24"/>
          <w:szCs w:val="24"/>
        </w:rPr>
        <w:t>«медицинский</w:t>
      </w:r>
      <w:r w:rsidR="0025002E" w:rsidRPr="00C61E96">
        <w:rPr>
          <w:sz w:val="24"/>
          <w:szCs w:val="24"/>
        </w:rPr>
        <w:t xml:space="preserve"> </w:t>
      </w:r>
      <w:r w:rsidRPr="00C61E96">
        <w:rPr>
          <w:sz w:val="24"/>
          <w:szCs w:val="24"/>
        </w:rPr>
        <w:t>работник».</w:t>
      </w:r>
      <w:r w:rsidR="00DD2C62" w:rsidRPr="00C61E96">
        <w:rPr>
          <w:sz w:val="24"/>
          <w:szCs w:val="24"/>
        </w:rPr>
        <w:t xml:space="preserve"> </w:t>
      </w:r>
      <w:r w:rsidRPr="00C61E96">
        <w:rPr>
          <w:sz w:val="24"/>
          <w:szCs w:val="24"/>
        </w:rPr>
        <w:t>Психофизиологические</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интеллектуальные</w:t>
      </w:r>
      <w:r w:rsidR="0025002E" w:rsidRPr="00C61E96">
        <w:rPr>
          <w:sz w:val="24"/>
          <w:szCs w:val="24"/>
        </w:rPr>
        <w:t xml:space="preserve"> </w:t>
      </w:r>
      <w:r w:rsidRPr="00C61E96">
        <w:rPr>
          <w:sz w:val="24"/>
          <w:szCs w:val="24"/>
        </w:rPr>
        <w:t>качества,</w:t>
      </w:r>
      <w:r w:rsidR="0025002E" w:rsidRPr="00C61E96">
        <w:rPr>
          <w:sz w:val="24"/>
          <w:szCs w:val="24"/>
        </w:rPr>
        <w:t xml:space="preserve"> </w:t>
      </w:r>
      <w:r w:rsidRPr="00C61E96">
        <w:rPr>
          <w:sz w:val="24"/>
          <w:szCs w:val="24"/>
        </w:rPr>
        <w:t>необходимые</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овладения</w:t>
      </w:r>
      <w:r w:rsidR="0025002E" w:rsidRPr="00C61E96">
        <w:rPr>
          <w:sz w:val="24"/>
          <w:szCs w:val="24"/>
        </w:rPr>
        <w:t xml:space="preserve"> </w:t>
      </w:r>
      <w:r w:rsidRPr="00C61E96">
        <w:rPr>
          <w:sz w:val="24"/>
          <w:szCs w:val="24"/>
        </w:rPr>
        <w:t>профессией.</w:t>
      </w:r>
      <w:r w:rsidR="0025002E" w:rsidRPr="00C61E96">
        <w:rPr>
          <w:sz w:val="24"/>
          <w:szCs w:val="24"/>
        </w:rPr>
        <w:t xml:space="preserve"> </w:t>
      </w:r>
      <w:r w:rsidRPr="00C61E96">
        <w:rPr>
          <w:sz w:val="24"/>
          <w:szCs w:val="24"/>
        </w:rPr>
        <w:t>Знакомство</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видами</w:t>
      </w:r>
      <w:r w:rsidR="0025002E" w:rsidRPr="00C61E96">
        <w:rPr>
          <w:sz w:val="24"/>
          <w:szCs w:val="24"/>
        </w:rPr>
        <w:t xml:space="preserve"> </w:t>
      </w:r>
      <w:r w:rsidRPr="00C61E96">
        <w:rPr>
          <w:sz w:val="24"/>
          <w:szCs w:val="24"/>
        </w:rPr>
        <w:t>специальностей</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«медицинский</w:t>
      </w:r>
      <w:r w:rsidR="0025002E" w:rsidRPr="00C61E96">
        <w:rPr>
          <w:sz w:val="24"/>
          <w:szCs w:val="24"/>
        </w:rPr>
        <w:t xml:space="preserve"> </w:t>
      </w:r>
      <w:proofErr w:type="gramStart"/>
      <w:r w:rsidRPr="00C61E96">
        <w:rPr>
          <w:sz w:val="24"/>
          <w:szCs w:val="24"/>
        </w:rPr>
        <w:t>работник»(</w:t>
      </w:r>
      <w:proofErr w:type="gramEnd"/>
      <w:r w:rsidRPr="00C61E96">
        <w:rPr>
          <w:sz w:val="24"/>
          <w:szCs w:val="24"/>
        </w:rPr>
        <w:t>медицинская</w:t>
      </w:r>
      <w:r w:rsidR="0025002E" w:rsidRPr="00C61E96">
        <w:rPr>
          <w:sz w:val="24"/>
          <w:szCs w:val="24"/>
        </w:rPr>
        <w:t xml:space="preserve"> </w:t>
      </w:r>
      <w:r w:rsidRPr="00C61E96">
        <w:rPr>
          <w:sz w:val="24"/>
          <w:szCs w:val="24"/>
        </w:rPr>
        <w:t>сестра</w:t>
      </w:r>
      <w:r w:rsidR="0025002E" w:rsidRPr="00C61E96">
        <w:rPr>
          <w:sz w:val="24"/>
          <w:szCs w:val="24"/>
        </w:rPr>
        <w:t xml:space="preserve"> </w:t>
      </w:r>
      <w:r w:rsidRPr="00C61E96">
        <w:rPr>
          <w:sz w:val="24"/>
          <w:szCs w:val="24"/>
        </w:rPr>
        <w:t>(брат),</w:t>
      </w:r>
      <w:r w:rsidR="0025002E" w:rsidRPr="00C61E96">
        <w:rPr>
          <w:sz w:val="24"/>
          <w:szCs w:val="24"/>
        </w:rPr>
        <w:t xml:space="preserve"> </w:t>
      </w:r>
      <w:r w:rsidRPr="00C61E96">
        <w:rPr>
          <w:sz w:val="24"/>
          <w:szCs w:val="24"/>
        </w:rPr>
        <w:t>фельдшер,</w:t>
      </w:r>
      <w:r w:rsidR="0025002E" w:rsidRPr="00C61E96">
        <w:rPr>
          <w:sz w:val="24"/>
          <w:szCs w:val="24"/>
        </w:rPr>
        <w:t xml:space="preserve"> </w:t>
      </w:r>
      <w:r w:rsidRPr="00C61E96">
        <w:rPr>
          <w:sz w:val="24"/>
          <w:szCs w:val="24"/>
        </w:rPr>
        <w:t>врач).</w:t>
      </w:r>
      <w:r w:rsidR="0025002E" w:rsidRPr="00C61E96">
        <w:rPr>
          <w:sz w:val="24"/>
          <w:szCs w:val="24"/>
        </w:rPr>
        <w:t xml:space="preserve"> </w:t>
      </w:r>
      <w:r w:rsidRPr="00C61E96">
        <w:rPr>
          <w:sz w:val="24"/>
          <w:szCs w:val="24"/>
        </w:rPr>
        <w:t>введение</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специальность:</w:t>
      </w:r>
      <w:r w:rsidR="0025002E" w:rsidRPr="00C61E96">
        <w:rPr>
          <w:sz w:val="24"/>
          <w:szCs w:val="24"/>
        </w:rPr>
        <w:t xml:space="preserve"> </w:t>
      </w:r>
      <w:r w:rsidRPr="00C61E96">
        <w:rPr>
          <w:sz w:val="24"/>
          <w:szCs w:val="24"/>
        </w:rPr>
        <w:t>история,</w:t>
      </w:r>
      <w:r w:rsidR="0025002E" w:rsidRPr="00C61E96">
        <w:rPr>
          <w:sz w:val="24"/>
          <w:szCs w:val="24"/>
        </w:rPr>
        <w:t xml:space="preserve"> </w:t>
      </w:r>
      <w:r w:rsidRPr="00C61E96">
        <w:rPr>
          <w:sz w:val="24"/>
          <w:szCs w:val="24"/>
        </w:rPr>
        <w:t>социальная</w:t>
      </w:r>
      <w:r w:rsidR="0025002E" w:rsidRPr="00C61E96">
        <w:rPr>
          <w:sz w:val="24"/>
          <w:szCs w:val="24"/>
        </w:rPr>
        <w:t xml:space="preserve"> </w:t>
      </w:r>
      <w:r w:rsidRPr="00C61E96">
        <w:rPr>
          <w:sz w:val="24"/>
          <w:szCs w:val="24"/>
        </w:rPr>
        <w:t>значимость</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учителя.</w:t>
      </w:r>
      <w:r w:rsidR="0025002E" w:rsidRPr="00C61E96">
        <w:rPr>
          <w:sz w:val="24"/>
          <w:szCs w:val="24"/>
        </w:rPr>
        <w:t xml:space="preserve"> </w:t>
      </w:r>
      <w:r w:rsidRPr="00C61E96">
        <w:rPr>
          <w:sz w:val="24"/>
          <w:szCs w:val="24"/>
        </w:rPr>
        <w:t>Характеристика</w:t>
      </w:r>
      <w:r w:rsidR="0025002E" w:rsidRPr="00C61E96">
        <w:rPr>
          <w:sz w:val="24"/>
          <w:szCs w:val="24"/>
        </w:rPr>
        <w:t xml:space="preserve"> </w:t>
      </w:r>
      <w:r w:rsidRPr="00C61E96">
        <w:rPr>
          <w:sz w:val="24"/>
          <w:szCs w:val="24"/>
        </w:rPr>
        <w:t>педагогической</w:t>
      </w:r>
      <w:r w:rsidR="0025002E" w:rsidRPr="00C61E96">
        <w:rPr>
          <w:sz w:val="24"/>
          <w:szCs w:val="24"/>
        </w:rPr>
        <w:t xml:space="preserve"> </w:t>
      </w:r>
      <w:r w:rsidRPr="00C61E96">
        <w:rPr>
          <w:sz w:val="24"/>
          <w:szCs w:val="24"/>
        </w:rPr>
        <w:t>деятельности.</w:t>
      </w:r>
      <w:r w:rsidR="0025002E" w:rsidRPr="00C61E96">
        <w:rPr>
          <w:sz w:val="24"/>
          <w:szCs w:val="24"/>
        </w:rPr>
        <w:t xml:space="preserve"> </w:t>
      </w:r>
      <w:r w:rsidRPr="00C61E96">
        <w:rPr>
          <w:sz w:val="24"/>
          <w:szCs w:val="24"/>
        </w:rPr>
        <w:t>Функции</w:t>
      </w:r>
      <w:r w:rsidR="0025002E" w:rsidRPr="00C61E96">
        <w:rPr>
          <w:sz w:val="24"/>
          <w:szCs w:val="24"/>
        </w:rPr>
        <w:t xml:space="preserve"> </w:t>
      </w:r>
      <w:r w:rsidRPr="00C61E96">
        <w:rPr>
          <w:sz w:val="24"/>
          <w:szCs w:val="24"/>
        </w:rPr>
        <w:t>учителя.</w:t>
      </w:r>
      <w:r w:rsidR="0025002E" w:rsidRPr="00C61E96">
        <w:rPr>
          <w:sz w:val="24"/>
          <w:szCs w:val="24"/>
        </w:rPr>
        <w:t xml:space="preserve"> </w:t>
      </w:r>
      <w:r w:rsidRPr="00C61E96">
        <w:rPr>
          <w:sz w:val="24"/>
          <w:szCs w:val="24"/>
        </w:rPr>
        <w:t>Требования</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современному</w:t>
      </w:r>
      <w:r w:rsidR="0025002E" w:rsidRPr="00C61E96">
        <w:rPr>
          <w:sz w:val="24"/>
          <w:szCs w:val="24"/>
        </w:rPr>
        <w:t xml:space="preserve"> </w:t>
      </w:r>
      <w:r w:rsidRPr="00C61E96">
        <w:rPr>
          <w:sz w:val="24"/>
          <w:szCs w:val="24"/>
        </w:rPr>
        <w:t>учителю;</w:t>
      </w:r>
      <w:r w:rsidR="0025002E" w:rsidRPr="00C61E96">
        <w:rPr>
          <w:sz w:val="24"/>
          <w:szCs w:val="24"/>
        </w:rPr>
        <w:t xml:space="preserve"> </w:t>
      </w:r>
      <w:r w:rsidRPr="00C61E96">
        <w:rPr>
          <w:sz w:val="24"/>
          <w:szCs w:val="24"/>
        </w:rPr>
        <w:t>медицинские</w:t>
      </w:r>
      <w:r w:rsidR="0025002E" w:rsidRPr="00C61E96">
        <w:rPr>
          <w:sz w:val="24"/>
          <w:szCs w:val="24"/>
        </w:rPr>
        <w:t xml:space="preserve"> </w:t>
      </w:r>
      <w:r w:rsidRPr="00C61E96">
        <w:rPr>
          <w:sz w:val="24"/>
          <w:szCs w:val="24"/>
        </w:rPr>
        <w:t>противопоказания;</w:t>
      </w:r>
      <w:r w:rsidR="0025002E" w:rsidRPr="00C61E96">
        <w:rPr>
          <w:sz w:val="24"/>
          <w:szCs w:val="24"/>
        </w:rPr>
        <w:t xml:space="preserve"> </w:t>
      </w:r>
      <w:r w:rsidRPr="00C61E96">
        <w:rPr>
          <w:sz w:val="24"/>
          <w:szCs w:val="24"/>
        </w:rPr>
        <w:t>риски</w:t>
      </w:r>
      <w:r w:rsidR="0025002E" w:rsidRPr="00C61E96">
        <w:rPr>
          <w:sz w:val="24"/>
          <w:szCs w:val="24"/>
        </w:rPr>
        <w:t xml:space="preserve"> </w:t>
      </w:r>
      <w:r w:rsidRPr="00C61E96">
        <w:rPr>
          <w:sz w:val="24"/>
          <w:szCs w:val="24"/>
        </w:rPr>
        <w:t>профессии.</w:t>
      </w:r>
      <w:r w:rsidR="0025002E" w:rsidRPr="00C61E96">
        <w:rPr>
          <w:sz w:val="24"/>
          <w:szCs w:val="24"/>
        </w:rPr>
        <w:t xml:space="preserve"> </w:t>
      </w:r>
    </w:p>
    <w:p w:rsidR="00FA76DA" w:rsidRPr="00C61E96" w:rsidRDefault="00FA76DA" w:rsidP="003C29B8">
      <w:pPr>
        <w:pStyle w:val="a5"/>
        <w:widowControl w:val="0"/>
        <w:shd w:val="clear" w:color="auto" w:fill="FFFFFF"/>
        <w:suppressAutoHyphens/>
        <w:spacing w:before="0" w:beforeAutospacing="0" w:after="0" w:afterAutospacing="0"/>
        <w:ind w:firstLine="709"/>
        <w:jc w:val="both"/>
      </w:pPr>
      <w:r w:rsidRPr="00C61E96">
        <w:rPr>
          <w:b/>
          <w:i/>
        </w:rPr>
        <w:t>Практика</w:t>
      </w:r>
      <w:r w:rsidR="00DD2C62" w:rsidRPr="00C61E96">
        <w:rPr>
          <w:b/>
          <w:i/>
        </w:rPr>
        <w:t>.</w:t>
      </w:r>
      <w:r w:rsidR="00DD2C62" w:rsidRPr="00C61E96">
        <w:t xml:space="preserve"> </w:t>
      </w:r>
      <w:r w:rsidRPr="00C61E96">
        <w:t>Анкета</w:t>
      </w:r>
      <w:r w:rsidR="0025002E" w:rsidRPr="00C61E96">
        <w:t xml:space="preserve"> </w:t>
      </w:r>
      <w:r w:rsidRPr="00C61E96">
        <w:t>самооценки</w:t>
      </w:r>
      <w:r w:rsidR="0025002E" w:rsidRPr="00C61E96">
        <w:t xml:space="preserve"> </w:t>
      </w:r>
      <w:r w:rsidRPr="00C61E96">
        <w:t>типа</w:t>
      </w:r>
      <w:r w:rsidR="0025002E" w:rsidRPr="00C61E96">
        <w:t xml:space="preserve"> </w:t>
      </w:r>
      <w:r w:rsidRPr="00C61E96">
        <w:t>личности.</w:t>
      </w:r>
      <w:r w:rsidR="0025002E" w:rsidRPr="00C61E96">
        <w:t xml:space="preserve"> </w:t>
      </w:r>
      <w:proofErr w:type="spellStart"/>
      <w:r w:rsidRPr="00C61E96">
        <w:t>Микропроект</w:t>
      </w:r>
      <w:proofErr w:type="spellEnd"/>
      <w:r w:rsidR="00DD2C62" w:rsidRPr="00C61E96">
        <w:t xml:space="preserve"> </w:t>
      </w:r>
      <w:r w:rsidRPr="00C61E96">
        <w:t>«Моя</w:t>
      </w:r>
      <w:r w:rsidR="0025002E" w:rsidRPr="00C61E96">
        <w:t xml:space="preserve"> </w:t>
      </w:r>
      <w:r w:rsidRPr="00C61E96">
        <w:t>профессия».</w:t>
      </w:r>
      <w:r w:rsidR="0025002E" w:rsidRPr="00C61E96">
        <w:t xml:space="preserve"> </w:t>
      </w:r>
      <w:r w:rsidRPr="00C61E96">
        <w:t>Группа</w:t>
      </w:r>
      <w:r w:rsidR="0025002E" w:rsidRPr="00C61E96">
        <w:t xml:space="preserve"> </w:t>
      </w:r>
      <w:r w:rsidRPr="00C61E96">
        <w:t>выбирает</w:t>
      </w:r>
      <w:r w:rsidR="0025002E" w:rsidRPr="00C61E96">
        <w:t xml:space="preserve"> </w:t>
      </w:r>
      <w:r w:rsidRPr="00C61E96">
        <w:t>профессию,</w:t>
      </w:r>
      <w:r w:rsidR="0025002E" w:rsidRPr="00C61E96">
        <w:t xml:space="preserve"> </w:t>
      </w:r>
      <w:r w:rsidRPr="00C61E96">
        <w:t>которую</w:t>
      </w:r>
      <w:r w:rsidR="0025002E" w:rsidRPr="00C61E96">
        <w:t xml:space="preserve"> </w:t>
      </w:r>
      <w:r w:rsidRPr="00C61E96">
        <w:t>будет</w:t>
      </w:r>
      <w:r w:rsidR="0025002E" w:rsidRPr="00C61E96">
        <w:t xml:space="preserve"> </w:t>
      </w:r>
      <w:r w:rsidRPr="00C61E96">
        <w:t>защищать</w:t>
      </w:r>
      <w:r w:rsidR="0025002E" w:rsidRPr="00C61E96">
        <w:t xml:space="preserve"> </w:t>
      </w:r>
      <w:r w:rsidRPr="00C61E96">
        <w:t>(юриста,</w:t>
      </w:r>
      <w:r w:rsidR="0025002E" w:rsidRPr="00C61E96">
        <w:t xml:space="preserve"> </w:t>
      </w:r>
      <w:r w:rsidRPr="00C61E96">
        <w:t>врача,</w:t>
      </w:r>
      <w:r w:rsidR="0025002E" w:rsidRPr="00C61E96">
        <w:t xml:space="preserve"> </w:t>
      </w:r>
      <w:r w:rsidRPr="00C61E96">
        <w:t>учителя).</w:t>
      </w:r>
      <w:r w:rsidR="0025002E" w:rsidRPr="00C61E96">
        <w:t xml:space="preserve"> </w:t>
      </w:r>
      <w:r w:rsidRPr="00C61E96">
        <w:t>Затем</w:t>
      </w:r>
      <w:r w:rsidR="0025002E" w:rsidRPr="00C61E96">
        <w:t xml:space="preserve"> </w:t>
      </w:r>
      <w:r w:rsidRPr="00C61E96">
        <w:t>готовит</w:t>
      </w:r>
      <w:r w:rsidR="0025002E" w:rsidRPr="00C61E96">
        <w:t xml:space="preserve"> </w:t>
      </w:r>
      <w:r w:rsidRPr="00C61E96">
        <w:t>перечень</w:t>
      </w:r>
      <w:r w:rsidR="0025002E" w:rsidRPr="00C61E96">
        <w:t xml:space="preserve"> </w:t>
      </w:r>
      <w:r w:rsidRPr="00C61E96">
        <w:t>требований</w:t>
      </w:r>
      <w:r w:rsidR="0025002E" w:rsidRPr="00C61E96">
        <w:t xml:space="preserve"> </w:t>
      </w:r>
      <w:r w:rsidRPr="00C61E96">
        <w:t>к</w:t>
      </w:r>
      <w:r w:rsidR="0025002E" w:rsidRPr="00C61E96">
        <w:t xml:space="preserve"> </w:t>
      </w:r>
      <w:r w:rsidRPr="00C61E96">
        <w:t>ней,</w:t>
      </w:r>
      <w:r w:rsidR="0025002E" w:rsidRPr="00C61E96">
        <w:t xml:space="preserve"> </w:t>
      </w:r>
      <w:r w:rsidRPr="00C61E96">
        <w:t>составляет</w:t>
      </w:r>
      <w:r w:rsidR="0025002E" w:rsidRPr="00C61E96">
        <w:t xml:space="preserve"> </w:t>
      </w:r>
      <w:r w:rsidRPr="00C61E96">
        <w:t>список</w:t>
      </w:r>
      <w:r w:rsidR="0025002E" w:rsidRPr="00C61E96">
        <w:t xml:space="preserve"> </w:t>
      </w:r>
      <w:r w:rsidRPr="00C61E96">
        <w:t>необходимых</w:t>
      </w:r>
      <w:r w:rsidR="0025002E" w:rsidRPr="00C61E96">
        <w:t xml:space="preserve"> </w:t>
      </w:r>
      <w:r w:rsidRPr="00C61E96">
        <w:t>знаний</w:t>
      </w:r>
      <w:r w:rsidR="0025002E" w:rsidRPr="00C61E96">
        <w:t xml:space="preserve"> </w:t>
      </w:r>
      <w:r w:rsidRPr="00C61E96">
        <w:t>и</w:t>
      </w:r>
      <w:r w:rsidR="0025002E" w:rsidRPr="00C61E96">
        <w:t xml:space="preserve"> </w:t>
      </w:r>
      <w:r w:rsidRPr="00C61E96">
        <w:t>умений,</w:t>
      </w:r>
      <w:r w:rsidR="0025002E" w:rsidRPr="00C61E96">
        <w:t xml:space="preserve"> </w:t>
      </w:r>
      <w:r w:rsidRPr="00C61E96">
        <w:t>определяет,</w:t>
      </w:r>
      <w:r w:rsidR="0025002E" w:rsidRPr="00C61E96">
        <w:t xml:space="preserve"> </w:t>
      </w:r>
      <w:r w:rsidRPr="00C61E96">
        <w:t>где</w:t>
      </w:r>
      <w:r w:rsidR="0025002E" w:rsidRPr="00C61E96">
        <w:t xml:space="preserve"> </w:t>
      </w:r>
      <w:r w:rsidRPr="00C61E96">
        <w:t>эти</w:t>
      </w:r>
      <w:r w:rsidR="0025002E" w:rsidRPr="00C61E96">
        <w:t xml:space="preserve"> </w:t>
      </w:r>
      <w:r w:rsidRPr="00C61E96">
        <w:t>знания</w:t>
      </w:r>
      <w:r w:rsidR="0025002E" w:rsidRPr="00C61E96">
        <w:t xml:space="preserve"> </w:t>
      </w:r>
      <w:r w:rsidRPr="00C61E96">
        <w:t>можно</w:t>
      </w:r>
      <w:r w:rsidR="0025002E" w:rsidRPr="00C61E96">
        <w:t xml:space="preserve"> </w:t>
      </w:r>
      <w:r w:rsidRPr="00C61E96">
        <w:t>приобрести,</w:t>
      </w:r>
      <w:r w:rsidR="0025002E" w:rsidRPr="00C61E96">
        <w:t xml:space="preserve"> </w:t>
      </w:r>
      <w:r w:rsidRPr="00C61E96">
        <w:t>(учебное</w:t>
      </w:r>
      <w:r w:rsidR="0025002E" w:rsidRPr="00C61E96">
        <w:t xml:space="preserve"> </w:t>
      </w:r>
      <w:r w:rsidRPr="00C61E96">
        <w:t>заведение),</w:t>
      </w:r>
      <w:r w:rsidR="0025002E" w:rsidRPr="00C61E96">
        <w:t xml:space="preserve"> </w:t>
      </w:r>
      <w:r w:rsidRPr="00C61E96">
        <w:t>где</w:t>
      </w:r>
      <w:r w:rsidR="0025002E" w:rsidRPr="00C61E96">
        <w:t xml:space="preserve"> </w:t>
      </w:r>
      <w:r w:rsidRPr="00C61E96">
        <w:t>работают</w:t>
      </w:r>
      <w:r w:rsidR="0025002E" w:rsidRPr="00C61E96">
        <w:t xml:space="preserve"> </w:t>
      </w:r>
      <w:r w:rsidRPr="00C61E96">
        <w:t>представители</w:t>
      </w:r>
      <w:r w:rsidR="0025002E" w:rsidRPr="00C61E96">
        <w:t xml:space="preserve"> </w:t>
      </w:r>
      <w:r w:rsidRPr="00C61E96">
        <w:t>этой</w:t>
      </w:r>
      <w:r w:rsidR="0025002E" w:rsidRPr="00C61E96">
        <w:t xml:space="preserve"> </w:t>
      </w:r>
      <w:r w:rsidRPr="00C61E96">
        <w:t>профессии,</w:t>
      </w:r>
      <w:r w:rsidR="0025002E" w:rsidRPr="00C61E96">
        <w:t xml:space="preserve"> </w:t>
      </w:r>
      <w:r w:rsidRPr="00C61E96">
        <w:t>кого</w:t>
      </w:r>
      <w:r w:rsidR="0025002E" w:rsidRPr="00C61E96">
        <w:t xml:space="preserve"> </w:t>
      </w:r>
      <w:r w:rsidRPr="00C61E96">
        <w:t>знают</w:t>
      </w:r>
      <w:r w:rsidR="0025002E" w:rsidRPr="00C61E96">
        <w:t xml:space="preserve"> </w:t>
      </w:r>
      <w:r w:rsidRPr="00C61E96">
        <w:t>с</w:t>
      </w:r>
      <w:r w:rsidR="0025002E" w:rsidRPr="00C61E96">
        <w:t xml:space="preserve"> </w:t>
      </w:r>
      <w:r w:rsidRPr="00C61E96">
        <w:t>этой</w:t>
      </w:r>
      <w:r w:rsidR="0025002E" w:rsidRPr="00C61E96">
        <w:t xml:space="preserve"> </w:t>
      </w:r>
      <w:r w:rsidRPr="00C61E96">
        <w:t>профессией.</w:t>
      </w:r>
      <w:r w:rsidR="0025002E" w:rsidRPr="00C61E96">
        <w:t xml:space="preserve"> </w:t>
      </w:r>
      <w:r w:rsidRPr="00C61E96">
        <w:t>Рисуют</w:t>
      </w:r>
      <w:r w:rsidR="0025002E" w:rsidRPr="00C61E96">
        <w:t xml:space="preserve"> </w:t>
      </w:r>
      <w:r w:rsidRPr="00C61E96">
        <w:t>представителя</w:t>
      </w:r>
      <w:r w:rsidR="0025002E" w:rsidRPr="00C61E96">
        <w:t xml:space="preserve"> </w:t>
      </w:r>
      <w:r w:rsidRPr="00C61E96">
        <w:t>этой</w:t>
      </w:r>
      <w:r w:rsidR="0025002E" w:rsidRPr="00C61E96">
        <w:t xml:space="preserve"> </w:t>
      </w:r>
      <w:r w:rsidRPr="00C61E96">
        <w:t>профессии</w:t>
      </w:r>
      <w:r w:rsidR="0025002E" w:rsidRPr="00C61E96">
        <w:t xml:space="preserve"> </w:t>
      </w:r>
      <w:r w:rsidRPr="00C61E96">
        <w:t>с</w:t>
      </w:r>
      <w:r w:rsidR="0025002E" w:rsidRPr="00C61E96">
        <w:t xml:space="preserve"> </w:t>
      </w:r>
      <w:r w:rsidRPr="00C61E96">
        <w:t>его</w:t>
      </w:r>
      <w:r w:rsidR="0025002E" w:rsidRPr="00C61E96">
        <w:t xml:space="preserve"> </w:t>
      </w:r>
      <w:r w:rsidRPr="00C61E96">
        <w:t>принадлежностями</w:t>
      </w:r>
      <w:r w:rsidR="0025002E" w:rsidRPr="00C61E96">
        <w:t xml:space="preserve"> </w:t>
      </w:r>
      <w:r w:rsidRPr="00C61E96">
        <w:t>и</w:t>
      </w:r>
      <w:r w:rsidR="0025002E" w:rsidRPr="00C61E96">
        <w:t xml:space="preserve"> </w:t>
      </w:r>
      <w:r w:rsidRPr="00C61E96">
        <w:t>показывают</w:t>
      </w:r>
      <w:r w:rsidR="0025002E" w:rsidRPr="00C61E96">
        <w:t xml:space="preserve"> </w:t>
      </w:r>
      <w:r w:rsidRPr="00C61E96">
        <w:t>свое</w:t>
      </w:r>
      <w:r w:rsidR="0025002E" w:rsidRPr="00C61E96">
        <w:t xml:space="preserve"> </w:t>
      </w:r>
      <w:r w:rsidRPr="00C61E96">
        <w:t>представление</w:t>
      </w:r>
      <w:r w:rsidR="0025002E" w:rsidRPr="00C61E96">
        <w:t xml:space="preserve"> </w:t>
      </w:r>
      <w:r w:rsidRPr="00C61E96">
        <w:t>о</w:t>
      </w:r>
      <w:r w:rsidR="0025002E" w:rsidRPr="00C61E96">
        <w:t xml:space="preserve"> </w:t>
      </w:r>
      <w:r w:rsidRPr="00C61E96">
        <w:t>выбранной</w:t>
      </w:r>
      <w:r w:rsidR="0025002E" w:rsidRPr="00C61E96">
        <w:t xml:space="preserve"> </w:t>
      </w:r>
      <w:r w:rsidRPr="00C61E96">
        <w:t>профессии.</w:t>
      </w:r>
    </w:p>
    <w:p w:rsidR="00DF12B9" w:rsidRPr="00C61E96" w:rsidRDefault="00DF12B9" w:rsidP="003C29B8">
      <w:pPr>
        <w:pStyle w:val="a3"/>
        <w:suppressAutoHyphens/>
        <w:ind w:left="0" w:firstLine="709"/>
        <w:jc w:val="both"/>
      </w:pPr>
      <w:r w:rsidRPr="00C61E96">
        <w:rPr>
          <w:i/>
        </w:rPr>
        <w:t>Дистанционно,</w:t>
      </w:r>
      <w:r w:rsidR="008063F3" w:rsidRPr="00C61E96">
        <w:rPr>
          <w:i/>
        </w:rPr>
        <w:t xml:space="preserve"> </w:t>
      </w:r>
      <w:r w:rsidRPr="00C61E96">
        <w:rPr>
          <w:i/>
        </w:rPr>
        <w:t>с</w:t>
      </w:r>
      <w:r w:rsidR="008063F3" w:rsidRPr="00C61E96">
        <w:rPr>
          <w:i/>
        </w:rPr>
        <w:t xml:space="preserve"> </w:t>
      </w:r>
      <w:r w:rsidRPr="00C61E96">
        <w:rPr>
          <w:i/>
        </w:rPr>
        <w:t>применением</w:t>
      </w:r>
      <w:r w:rsidR="008063F3" w:rsidRPr="00C61E96">
        <w:rPr>
          <w:i/>
        </w:rPr>
        <w:t xml:space="preserve"> </w:t>
      </w:r>
      <w:r w:rsidRPr="00C61E96">
        <w:rPr>
          <w:i/>
        </w:rPr>
        <w:t>электронного</w:t>
      </w:r>
      <w:r w:rsidR="008063F3" w:rsidRPr="00C61E96">
        <w:rPr>
          <w:i/>
        </w:rPr>
        <w:t xml:space="preserve"> </w:t>
      </w:r>
      <w:r w:rsidRPr="00C61E96">
        <w:rPr>
          <w:i/>
        </w:rPr>
        <w:t>обучения:</w:t>
      </w:r>
      <w:r w:rsidR="008063F3" w:rsidRPr="00C61E96">
        <w:rPr>
          <w:i/>
        </w:rPr>
        <w:t xml:space="preserve"> </w:t>
      </w:r>
      <w:r w:rsidRPr="00C61E96">
        <w:t>Понятие</w:t>
      </w:r>
      <w:r w:rsidR="0025002E" w:rsidRPr="00C61E96">
        <w:t xml:space="preserve"> </w:t>
      </w:r>
      <w:r w:rsidR="0089657B" w:rsidRPr="00C61E96">
        <w:t>темперамент,</w:t>
      </w:r>
      <w:r w:rsidR="0025002E" w:rsidRPr="00C61E96">
        <w:t xml:space="preserve"> </w:t>
      </w:r>
      <w:r w:rsidRPr="00C61E96">
        <w:t>профессиограмма.</w:t>
      </w:r>
      <w:r w:rsidR="0025002E" w:rsidRPr="00C61E96">
        <w:t xml:space="preserve"> </w:t>
      </w:r>
      <w:r w:rsidRPr="00C61E96">
        <w:t>Ссылка</w:t>
      </w:r>
      <w:r w:rsidR="0025002E" w:rsidRPr="00C61E96">
        <w:t xml:space="preserve"> </w:t>
      </w:r>
      <w:r w:rsidRPr="00C61E96">
        <w:t>в</w:t>
      </w:r>
      <w:r w:rsidR="0025002E" w:rsidRPr="00C61E96">
        <w:t xml:space="preserve"> </w:t>
      </w:r>
      <w:r w:rsidRPr="00C61E96">
        <w:t>контакте:</w:t>
      </w:r>
      <w:r w:rsidR="0025002E" w:rsidRPr="00C61E96">
        <w:rPr>
          <w:shd w:val="clear" w:color="auto" w:fill="FFFFFF"/>
        </w:rPr>
        <w:t xml:space="preserve"> </w:t>
      </w:r>
      <w:hyperlink r:id="rId13" w:tgtFrame="_blank" w:history="1">
        <w:r w:rsidRPr="00C61E96">
          <w:rPr>
            <w:rStyle w:val="a7"/>
            <w:color w:val="auto"/>
            <w:shd w:val="clear" w:color="auto" w:fill="FFFFFF"/>
            <w:lang w:val="en-US"/>
          </w:rPr>
          <w:t>https</w:t>
        </w:r>
        <w:r w:rsidRPr="00C61E96">
          <w:rPr>
            <w:rStyle w:val="a7"/>
            <w:color w:val="auto"/>
            <w:shd w:val="clear" w:color="auto" w:fill="FFFFFF"/>
          </w:rPr>
          <w:t>://</w:t>
        </w:r>
        <w:proofErr w:type="spellStart"/>
        <w:r w:rsidRPr="00C61E96">
          <w:rPr>
            <w:rStyle w:val="a7"/>
            <w:color w:val="auto"/>
            <w:shd w:val="clear" w:color="auto" w:fill="FFFFFF"/>
            <w:lang w:val="en-US"/>
          </w:rPr>
          <w:t>vk</w:t>
        </w:r>
        <w:proofErr w:type="spellEnd"/>
        <w:r w:rsidRPr="00C61E96">
          <w:rPr>
            <w:rStyle w:val="a7"/>
            <w:color w:val="auto"/>
            <w:shd w:val="clear" w:color="auto" w:fill="FFFFFF"/>
          </w:rPr>
          <w:t>.</w:t>
        </w:r>
        <w:r w:rsidRPr="00C61E96">
          <w:rPr>
            <w:rStyle w:val="a7"/>
            <w:color w:val="auto"/>
            <w:shd w:val="clear" w:color="auto" w:fill="FFFFFF"/>
            <w:lang w:val="en-US"/>
          </w:rPr>
          <w:t>com</w:t>
        </w:r>
        <w:r w:rsidRPr="00C61E96">
          <w:rPr>
            <w:rStyle w:val="a7"/>
            <w:color w:val="auto"/>
            <w:shd w:val="clear" w:color="auto" w:fill="FFFFFF"/>
          </w:rPr>
          <w:t>/</w:t>
        </w:r>
        <w:r w:rsidRPr="00C61E96">
          <w:rPr>
            <w:rStyle w:val="a7"/>
            <w:color w:val="auto"/>
            <w:shd w:val="clear" w:color="auto" w:fill="FFFFFF"/>
            <w:lang w:val="en-US"/>
          </w:rPr>
          <w:t>club</w:t>
        </w:r>
        <w:r w:rsidRPr="00C61E96">
          <w:rPr>
            <w:rStyle w:val="a7"/>
            <w:color w:val="auto"/>
            <w:shd w:val="clear" w:color="auto" w:fill="FFFFFF"/>
          </w:rPr>
          <w:t>193807632</w:t>
        </w:r>
      </w:hyperlink>
      <w:r w:rsidRPr="00C61E96">
        <w:t>,</w:t>
      </w:r>
      <w:r w:rsidR="0025002E" w:rsidRPr="00C61E96">
        <w:t xml:space="preserve"> </w:t>
      </w:r>
      <w:proofErr w:type="gramStart"/>
      <w:r w:rsidRPr="00C61E96">
        <w:t>сайт:</w:t>
      </w:r>
      <w:proofErr w:type="spellStart"/>
      <w:r w:rsidRPr="00C61E96">
        <w:rPr>
          <w:lang w:val="en-US"/>
        </w:rPr>
        <w:t>domvektor</w:t>
      </w:r>
      <w:proofErr w:type="spellEnd"/>
      <w:r w:rsidRPr="00C61E96">
        <w:t>.</w:t>
      </w:r>
      <w:proofErr w:type="spellStart"/>
      <w:r w:rsidRPr="00C61E96">
        <w:rPr>
          <w:lang w:val="en-US"/>
        </w:rPr>
        <w:t>ru</w:t>
      </w:r>
      <w:proofErr w:type="spellEnd"/>
      <w:proofErr w:type="gramEnd"/>
    </w:p>
    <w:p w:rsidR="00FA76DA" w:rsidRPr="00C61E96" w:rsidRDefault="00CB5661" w:rsidP="003C29B8">
      <w:pPr>
        <w:suppressAutoHyphens/>
        <w:ind w:firstLine="709"/>
        <w:jc w:val="both"/>
        <w:rPr>
          <w:sz w:val="24"/>
          <w:szCs w:val="24"/>
        </w:rPr>
      </w:pPr>
      <w:r w:rsidRPr="00C61E96">
        <w:rPr>
          <w:b/>
          <w:sz w:val="24"/>
          <w:szCs w:val="24"/>
        </w:rPr>
        <w:t>Тема</w:t>
      </w:r>
      <w:r w:rsidR="0025002E" w:rsidRPr="00C61E96">
        <w:rPr>
          <w:b/>
          <w:sz w:val="24"/>
          <w:szCs w:val="24"/>
        </w:rPr>
        <w:t xml:space="preserve"> </w:t>
      </w:r>
      <w:r w:rsidR="00FA76DA" w:rsidRPr="00C61E96">
        <w:rPr>
          <w:b/>
          <w:sz w:val="24"/>
          <w:szCs w:val="24"/>
        </w:rPr>
        <w:t>4.</w:t>
      </w:r>
      <w:r w:rsidR="0025002E" w:rsidRPr="00C61E96">
        <w:rPr>
          <w:sz w:val="24"/>
          <w:szCs w:val="24"/>
        </w:rPr>
        <w:t xml:space="preserve"> </w:t>
      </w:r>
      <w:r w:rsidR="00FA76DA" w:rsidRPr="00C61E96">
        <w:rPr>
          <w:sz w:val="24"/>
          <w:szCs w:val="24"/>
        </w:rPr>
        <w:t>Проведение</w:t>
      </w:r>
      <w:r w:rsidR="0025002E" w:rsidRPr="00C61E96">
        <w:rPr>
          <w:sz w:val="24"/>
          <w:szCs w:val="24"/>
        </w:rPr>
        <w:t xml:space="preserve"> </w:t>
      </w:r>
      <w:r w:rsidR="00FA76DA" w:rsidRPr="00C61E96">
        <w:rPr>
          <w:sz w:val="24"/>
          <w:szCs w:val="24"/>
        </w:rPr>
        <w:t>профессиональных</w:t>
      </w:r>
      <w:r w:rsidR="0025002E" w:rsidRPr="00C61E96">
        <w:rPr>
          <w:sz w:val="24"/>
          <w:szCs w:val="24"/>
        </w:rPr>
        <w:t xml:space="preserve"> </w:t>
      </w:r>
      <w:r w:rsidR="00FA76DA" w:rsidRPr="00C61E96">
        <w:rPr>
          <w:sz w:val="24"/>
          <w:szCs w:val="24"/>
        </w:rPr>
        <w:t>проб</w:t>
      </w:r>
    </w:p>
    <w:p w:rsidR="00FA76DA" w:rsidRPr="00C61E96" w:rsidRDefault="00FA76DA" w:rsidP="003C29B8">
      <w:pPr>
        <w:suppressAutoHyphens/>
        <w:ind w:firstLine="709"/>
        <w:jc w:val="both"/>
        <w:rPr>
          <w:sz w:val="24"/>
          <w:szCs w:val="24"/>
        </w:rPr>
      </w:pPr>
      <w:r w:rsidRPr="00C61E96">
        <w:rPr>
          <w:sz w:val="24"/>
          <w:szCs w:val="24"/>
        </w:rPr>
        <w:t>Проведение</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проб</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выбранным</w:t>
      </w:r>
      <w:r w:rsidR="0025002E" w:rsidRPr="00C61E96">
        <w:rPr>
          <w:sz w:val="24"/>
          <w:szCs w:val="24"/>
        </w:rPr>
        <w:t xml:space="preserve"> </w:t>
      </w:r>
      <w:r w:rsidRPr="00C61E96">
        <w:rPr>
          <w:sz w:val="24"/>
          <w:szCs w:val="24"/>
        </w:rPr>
        <w:t>профессиям</w:t>
      </w:r>
    </w:p>
    <w:p w:rsidR="00FA76DA" w:rsidRPr="00C61E96" w:rsidRDefault="00CB5661" w:rsidP="003C29B8">
      <w:pPr>
        <w:suppressAutoHyphens/>
        <w:ind w:firstLine="709"/>
        <w:jc w:val="both"/>
        <w:rPr>
          <w:b/>
          <w:sz w:val="24"/>
          <w:szCs w:val="24"/>
        </w:rPr>
      </w:pPr>
      <w:r w:rsidRPr="00C61E96">
        <w:rPr>
          <w:b/>
          <w:sz w:val="24"/>
          <w:szCs w:val="24"/>
        </w:rPr>
        <w:t>Тема</w:t>
      </w:r>
      <w:r w:rsidR="0025002E" w:rsidRPr="00C61E96">
        <w:rPr>
          <w:b/>
          <w:sz w:val="24"/>
          <w:szCs w:val="24"/>
        </w:rPr>
        <w:t xml:space="preserve"> </w:t>
      </w:r>
      <w:r w:rsidR="00FA76DA" w:rsidRPr="00C61E96">
        <w:rPr>
          <w:b/>
          <w:sz w:val="24"/>
          <w:szCs w:val="24"/>
        </w:rPr>
        <w:t>5.</w:t>
      </w:r>
      <w:r w:rsidR="0025002E" w:rsidRPr="00C61E96">
        <w:rPr>
          <w:b/>
          <w:sz w:val="24"/>
          <w:szCs w:val="24"/>
        </w:rPr>
        <w:t xml:space="preserve"> </w:t>
      </w:r>
      <w:r w:rsidR="00FA76DA" w:rsidRPr="00C61E96">
        <w:rPr>
          <w:sz w:val="24"/>
          <w:szCs w:val="24"/>
        </w:rPr>
        <w:t>Проведение</w:t>
      </w:r>
      <w:r w:rsidR="0025002E" w:rsidRPr="00C61E96">
        <w:rPr>
          <w:sz w:val="24"/>
          <w:szCs w:val="24"/>
        </w:rPr>
        <w:t xml:space="preserve"> </w:t>
      </w:r>
      <w:r w:rsidR="00FA76DA" w:rsidRPr="00C61E96">
        <w:rPr>
          <w:sz w:val="24"/>
          <w:szCs w:val="24"/>
        </w:rPr>
        <w:t>профессиональных</w:t>
      </w:r>
      <w:r w:rsidR="0025002E" w:rsidRPr="00C61E96">
        <w:rPr>
          <w:sz w:val="24"/>
          <w:szCs w:val="24"/>
        </w:rPr>
        <w:t xml:space="preserve"> </w:t>
      </w:r>
      <w:r w:rsidR="00FA76DA" w:rsidRPr="00C61E96">
        <w:rPr>
          <w:sz w:val="24"/>
          <w:szCs w:val="24"/>
        </w:rPr>
        <w:t>проб</w:t>
      </w:r>
    </w:p>
    <w:p w:rsidR="00FA76DA" w:rsidRPr="00C61E96" w:rsidRDefault="00FA76DA" w:rsidP="003C29B8">
      <w:pPr>
        <w:suppressAutoHyphens/>
        <w:ind w:firstLine="709"/>
        <w:jc w:val="both"/>
        <w:rPr>
          <w:sz w:val="24"/>
          <w:szCs w:val="24"/>
        </w:rPr>
      </w:pPr>
      <w:r w:rsidRPr="00C61E96">
        <w:rPr>
          <w:sz w:val="24"/>
          <w:szCs w:val="24"/>
        </w:rPr>
        <w:lastRenderedPageBreak/>
        <w:t>Проведение</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проб</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выбранным</w:t>
      </w:r>
      <w:r w:rsidR="0025002E" w:rsidRPr="00C61E96">
        <w:rPr>
          <w:sz w:val="24"/>
          <w:szCs w:val="24"/>
        </w:rPr>
        <w:t xml:space="preserve"> </w:t>
      </w:r>
      <w:r w:rsidRPr="00C61E96">
        <w:rPr>
          <w:sz w:val="24"/>
          <w:szCs w:val="24"/>
        </w:rPr>
        <w:t>профессиям</w:t>
      </w:r>
    </w:p>
    <w:p w:rsidR="00FA76DA" w:rsidRPr="00C61E96" w:rsidRDefault="00CB5661" w:rsidP="003C29B8">
      <w:pPr>
        <w:suppressAutoHyphens/>
        <w:ind w:firstLine="709"/>
        <w:jc w:val="both"/>
        <w:rPr>
          <w:sz w:val="24"/>
          <w:szCs w:val="24"/>
        </w:rPr>
      </w:pPr>
      <w:r w:rsidRPr="00C61E96">
        <w:rPr>
          <w:b/>
          <w:sz w:val="24"/>
          <w:szCs w:val="24"/>
        </w:rPr>
        <w:t>Тема</w:t>
      </w:r>
      <w:r w:rsidR="0025002E" w:rsidRPr="00C61E96">
        <w:rPr>
          <w:b/>
          <w:sz w:val="24"/>
          <w:szCs w:val="24"/>
        </w:rPr>
        <w:t xml:space="preserve"> </w:t>
      </w:r>
      <w:r w:rsidR="00FA76DA" w:rsidRPr="00C61E96">
        <w:rPr>
          <w:b/>
          <w:sz w:val="24"/>
          <w:szCs w:val="24"/>
        </w:rPr>
        <w:t>6.</w:t>
      </w:r>
      <w:r w:rsidR="0025002E" w:rsidRPr="00C61E96">
        <w:rPr>
          <w:b/>
          <w:sz w:val="24"/>
          <w:szCs w:val="24"/>
        </w:rPr>
        <w:t xml:space="preserve"> </w:t>
      </w:r>
      <w:r w:rsidR="00FA76DA" w:rsidRPr="00C61E96">
        <w:rPr>
          <w:sz w:val="24"/>
          <w:szCs w:val="24"/>
        </w:rPr>
        <w:t>Проведение</w:t>
      </w:r>
      <w:r w:rsidR="0025002E" w:rsidRPr="00C61E96">
        <w:rPr>
          <w:sz w:val="24"/>
          <w:szCs w:val="24"/>
        </w:rPr>
        <w:t xml:space="preserve"> </w:t>
      </w:r>
      <w:r w:rsidR="00FA76DA" w:rsidRPr="00C61E96">
        <w:rPr>
          <w:sz w:val="24"/>
          <w:szCs w:val="24"/>
        </w:rPr>
        <w:t>профессиональных</w:t>
      </w:r>
      <w:r w:rsidR="0025002E" w:rsidRPr="00C61E96">
        <w:rPr>
          <w:sz w:val="24"/>
          <w:szCs w:val="24"/>
        </w:rPr>
        <w:t xml:space="preserve"> </w:t>
      </w:r>
      <w:r w:rsidR="00FA76DA" w:rsidRPr="00C61E96">
        <w:rPr>
          <w:sz w:val="24"/>
          <w:szCs w:val="24"/>
        </w:rPr>
        <w:t>проб</w:t>
      </w:r>
    </w:p>
    <w:p w:rsidR="00FA76DA" w:rsidRPr="00C61E96" w:rsidRDefault="00FA76DA" w:rsidP="003C29B8">
      <w:pPr>
        <w:suppressAutoHyphens/>
        <w:ind w:firstLine="709"/>
        <w:jc w:val="both"/>
        <w:rPr>
          <w:sz w:val="24"/>
          <w:szCs w:val="24"/>
        </w:rPr>
      </w:pPr>
      <w:r w:rsidRPr="00C61E96">
        <w:rPr>
          <w:sz w:val="24"/>
          <w:szCs w:val="24"/>
        </w:rPr>
        <w:t>Проведение</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проб</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выбранным</w:t>
      </w:r>
      <w:r w:rsidR="0025002E" w:rsidRPr="00C61E96">
        <w:rPr>
          <w:sz w:val="24"/>
          <w:szCs w:val="24"/>
        </w:rPr>
        <w:t xml:space="preserve"> </w:t>
      </w:r>
      <w:r w:rsidRPr="00C61E96">
        <w:rPr>
          <w:sz w:val="24"/>
          <w:szCs w:val="24"/>
        </w:rPr>
        <w:t>профессиям.</w:t>
      </w:r>
      <w:r w:rsidR="0025002E" w:rsidRPr="00C61E96">
        <w:rPr>
          <w:sz w:val="24"/>
          <w:szCs w:val="24"/>
        </w:rPr>
        <w:t xml:space="preserve"> </w:t>
      </w:r>
      <w:r w:rsidRPr="00C61E96">
        <w:rPr>
          <w:sz w:val="24"/>
          <w:szCs w:val="24"/>
        </w:rPr>
        <w:t>Самодиагностика</w:t>
      </w:r>
      <w:r w:rsidR="0025002E" w:rsidRPr="00C61E96">
        <w:rPr>
          <w:sz w:val="24"/>
          <w:szCs w:val="24"/>
        </w:rPr>
        <w:t xml:space="preserve"> </w:t>
      </w:r>
    </w:p>
    <w:p w:rsidR="00FA76DA" w:rsidRPr="00C61E96" w:rsidRDefault="00FA76DA" w:rsidP="003C29B8">
      <w:pPr>
        <w:suppressAutoHyphens/>
        <w:ind w:firstLine="709"/>
        <w:jc w:val="both"/>
        <w:rPr>
          <w:sz w:val="24"/>
          <w:szCs w:val="24"/>
        </w:rPr>
      </w:pPr>
    </w:p>
    <w:p w:rsidR="0025002E" w:rsidRPr="00C61E96" w:rsidRDefault="00CD1C44" w:rsidP="003C29B8">
      <w:pPr>
        <w:suppressAutoHyphens/>
        <w:jc w:val="center"/>
        <w:rPr>
          <w:b/>
          <w:sz w:val="24"/>
          <w:szCs w:val="24"/>
        </w:rPr>
      </w:pPr>
      <w:r w:rsidRPr="00C61E96">
        <w:rPr>
          <w:b/>
          <w:sz w:val="24"/>
          <w:szCs w:val="24"/>
        </w:rPr>
        <w:t>Модуль 2</w:t>
      </w:r>
      <w:r w:rsidR="0025002E" w:rsidRPr="00C61E96">
        <w:rPr>
          <w:b/>
          <w:sz w:val="24"/>
          <w:szCs w:val="24"/>
        </w:rPr>
        <w:t xml:space="preserve"> </w:t>
      </w:r>
      <w:r w:rsidR="0025002E" w:rsidRPr="00C61E96">
        <w:rPr>
          <w:b/>
          <w:bCs/>
          <w:sz w:val="24"/>
          <w:szCs w:val="24"/>
        </w:rPr>
        <w:t>«Человек</w:t>
      </w:r>
      <w:r w:rsidR="005B001F">
        <w:rPr>
          <w:b/>
          <w:bCs/>
          <w:sz w:val="24"/>
          <w:szCs w:val="24"/>
        </w:rPr>
        <w:t xml:space="preserve"> –</w:t>
      </w:r>
      <w:r w:rsidR="0025002E" w:rsidRPr="00C61E96">
        <w:rPr>
          <w:b/>
          <w:bCs/>
          <w:sz w:val="24"/>
          <w:szCs w:val="24"/>
        </w:rPr>
        <w:t xml:space="preserve"> знаковая система»</w:t>
      </w:r>
    </w:p>
    <w:p w:rsidR="0025002E" w:rsidRPr="00C61E96" w:rsidRDefault="0025002E" w:rsidP="003C29B8">
      <w:pPr>
        <w:tabs>
          <w:tab w:val="left" w:pos="0"/>
        </w:tabs>
        <w:suppressAutoHyphens/>
        <w:ind w:firstLine="709"/>
        <w:jc w:val="center"/>
        <w:rPr>
          <w:b/>
          <w:sz w:val="24"/>
          <w:szCs w:val="24"/>
        </w:rPr>
      </w:pPr>
    </w:p>
    <w:p w:rsidR="00FA76DA" w:rsidRPr="00C61E96" w:rsidRDefault="00B62C86" w:rsidP="003C29B8">
      <w:pPr>
        <w:suppressAutoHyphens/>
        <w:ind w:firstLine="709"/>
        <w:jc w:val="both"/>
        <w:rPr>
          <w:sz w:val="24"/>
          <w:szCs w:val="24"/>
        </w:rPr>
      </w:pPr>
      <w:r w:rsidRPr="00C61E96">
        <w:rPr>
          <w:b/>
          <w:sz w:val="24"/>
          <w:szCs w:val="24"/>
        </w:rPr>
        <w:t>Тема</w:t>
      </w:r>
      <w:r w:rsidR="0025002E" w:rsidRPr="00C61E96">
        <w:rPr>
          <w:b/>
          <w:sz w:val="24"/>
          <w:szCs w:val="24"/>
        </w:rPr>
        <w:t xml:space="preserve"> </w:t>
      </w:r>
      <w:r w:rsidR="00FA76DA" w:rsidRPr="00C61E96">
        <w:rPr>
          <w:b/>
          <w:sz w:val="24"/>
          <w:szCs w:val="24"/>
        </w:rPr>
        <w:t>1.</w:t>
      </w:r>
      <w:r w:rsidR="0025002E" w:rsidRPr="00C61E96">
        <w:rPr>
          <w:b/>
          <w:sz w:val="24"/>
          <w:szCs w:val="24"/>
        </w:rPr>
        <w:t xml:space="preserve"> </w:t>
      </w:r>
      <w:r w:rsidR="00FA76DA" w:rsidRPr="00C61E96">
        <w:rPr>
          <w:sz w:val="24"/>
          <w:szCs w:val="24"/>
        </w:rPr>
        <w:t>Введение</w:t>
      </w:r>
      <w:r w:rsidR="0025002E" w:rsidRPr="00C61E96">
        <w:rPr>
          <w:sz w:val="24"/>
          <w:szCs w:val="24"/>
        </w:rPr>
        <w:t xml:space="preserve"> </w:t>
      </w:r>
      <w:r w:rsidR="00FA76DA" w:rsidRPr="00C61E96">
        <w:rPr>
          <w:sz w:val="24"/>
          <w:szCs w:val="24"/>
        </w:rPr>
        <w:t>в</w:t>
      </w:r>
      <w:r w:rsidR="0025002E" w:rsidRPr="00C61E96">
        <w:rPr>
          <w:sz w:val="24"/>
          <w:szCs w:val="24"/>
        </w:rPr>
        <w:t xml:space="preserve"> </w:t>
      </w:r>
      <w:r w:rsidR="00FA76DA" w:rsidRPr="00C61E96">
        <w:rPr>
          <w:sz w:val="24"/>
          <w:szCs w:val="24"/>
        </w:rPr>
        <w:t>курс</w:t>
      </w:r>
    </w:p>
    <w:p w:rsidR="00FA76DA" w:rsidRPr="00C61E96" w:rsidRDefault="00FA76DA" w:rsidP="003C29B8">
      <w:pPr>
        <w:suppressAutoHyphens/>
        <w:ind w:firstLine="709"/>
        <w:jc w:val="both"/>
        <w:rPr>
          <w:sz w:val="24"/>
          <w:szCs w:val="24"/>
        </w:rPr>
      </w:pPr>
      <w:r w:rsidRPr="00C61E96">
        <w:rPr>
          <w:b/>
          <w:i/>
          <w:sz w:val="24"/>
          <w:szCs w:val="24"/>
        </w:rPr>
        <w:t>Теория</w:t>
      </w:r>
      <w:r w:rsidR="004723D9" w:rsidRPr="00C61E96">
        <w:rPr>
          <w:i/>
          <w:sz w:val="24"/>
          <w:szCs w:val="24"/>
        </w:rPr>
        <w:t xml:space="preserve">. </w:t>
      </w:r>
      <w:r w:rsidRPr="00C61E96">
        <w:rPr>
          <w:sz w:val="24"/>
          <w:szCs w:val="24"/>
        </w:rPr>
        <w:t>Знакомство</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содержанием</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задачами</w:t>
      </w:r>
      <w:r w:rsidR="0025002E" w:rsidRPr="00C61E96">
        <w:rPr>
          <w:sz w:val="24"/>
          <w:szCs w:val="24"/>
        </w:rPr>
        <w:t xml:space="preserve"> </w:t>
      </w:r>
      <w:r w:rsidRPr="00C61E96">
        <w:rPr>
          <w:sz w:val="24"/>
          <w:szCs w:val="24"/>
        </w:rPr>
        <w:t>программы</w:t>
      </w:r>
      <w:r w:rsidR="0025002E" w:rsidRPr="00C61E96">
        <w:rPr>
          <w:sz w:val="24"/>
          <w:szCs w:val="24"/>
        </w:rPr>
        <w:t xml:space="preserve"> </w:t>
      </w:r>
      <w:r w:rsidRPr="00C61E96">
        <w:rPr>
          <w:sz w:val="24"/>
          <w:szCs w:val="24"/>
        </w:rPr>
        <w:t>«</w:t>
      </w:r>
      <w:r w:rsidR="00D913B8" w:rsidRPr="00C61E96">
        <w:rPr>
          <w:sz w:val="24"/>
          <w:szCs w:val="24"/>
        </w:rPr>
        <w:t>Твой выбор</w:t>
      </w:r>
      <w:r w:rsidRPr="00C61E96">
        <w:rPr>
          <w:sz w:val="24"/>
          <w:szCs w:val="24"/>
        </w:rPr>
        <w:t>»,</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рамках</w:t>
      </w:r>
      <w:r w:rsidR="0025002E" w:rsidRPr="00C61E96">
        <w:rPr>
          <w:sz w:val="24"/>
          <w:szCs w:val="24"/>
        </w:rPr>
        <w:t xml:space="preserve"> </w:t>
      </w:r>
      <w:r w:rsidRPr="00C61E96">
        <w:rPr>
          <w:sz w:val="24"/>
          <w:szCs w:val="24"/>
        </w:rPr>
        <w:t>проведения</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проб.</w:t>
      </w:r>
      <w:r w:rsidR="0025002E" w:rsidRPr="00C61E96">
        <w:rPr>
          <w:sz w:val="24"/>
          <w:szCs w:val="24"/>
        </w:rPr>
        <w:t xml:space="preserve"> </w:t>
      </w:r>
      <w:r w:rsidRPr="00C61E96">
        <w:rPr>
          <w:sz w:val="24"/>
          <w:szCs w:val="24"/>
        </w:rPr>
        <w:t>Профессия,</w:t>
      </w:r>
      <w:r w:rsidR="0025002E" w:rsidRPr="00C61E96">
        <w:rPr>
          <w:sz w:val="24"/>
          <w:szCs w:val="24"/>
        </w:rPr>
        <w:t xml:space="preserve"> </w:t>
      </w:r>
      <w:r w:rsidRPr="00C61E96">
        <w:rPr>
          <w:sz w:val="24"/>
          <w:szCs w:val="24"/>
        </w:rPr>
        <w:t>специальность,</w:t>
      </w:r>
      <w:r w:rsidR="0025002E" w:rsidRPr="00C61E96">
        <w:rPr>
          <w:sz w:val="24"/>
          <w:szCs w:val="24"/>
        </w:rPr>
        <w:t xml:space="preserve"> </w:t>
      </w:r>
      <w:r w:rsidRPr="00C61E96">
        <w:rPr>
          <w:sz w:val="24"/>
          <w:szCs w:val="24"/>
        </w:rPr>
        <w:t>должность.</w:t>
      </w:r>
      <w:r w:rsidR="0025002E" w:rsidRPr="00C61E96">
        <w:rPr>
          <w:sz w:val="24"/>
          <w:szCs w:val="24"/>
        </w:rPr>
        <w:t xml:space="preserve"> </w:t>
      </w:r>
      <w:r w:rsidRPr="00C61E96">
        <w:rPr>
          <w:sz w:val="24"/>
          <w:szCs w:val="24"/>
        </w:rPr>
        <w:t>Ошибки</w:t>
      </w:r>
      <w:r w:rsidR="0025002E" w:rsidRPr="00C61E96">
        <w:rPr>
          <w:sz w:val="24"/>
          <w:szCs w:val="24"/>
        </w:rPr>
        <w:t xml:space="preserve"> </w:t>
      </w:r>
      <w:r w:rsidRPr="00C61E96">
        <w:rPr>
          <w:sz w:val="24"/>
          <w:szCs w:val="24"/>
        </w:rPr>
        <w:t>при</w:t>
      </w:r>
      <w:r w:rsidR="0025002E" w:rsidRPr="00C61E96">
        <w:rPr>
          <w:sz w:val="24"/>
          <w:szCs w:val="24"/>
        </w:rPr>
        <w:t xml:space="preserve"> </w:t>
      </w:r>
      <w:r w:rsidRPr="00C61E96">
        <w:rPr>
          <w:sz w:val="24"/>
          <w:szCs w:val="24"/>
        </w:rPr>
        <w:t>выборе</w:t>
      </w:r>
      <w:r w:rsidR="0025002E"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Профессиограмма</w:t>
      </w:r>
      <w:r w:rsidR="0025002E"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Внутренний</w:t>
      </w:r>
      <w:r w:rsidR="0025002E" w:rsidRPr="00C61E96">
        <w:rPr>
          <w:sz w:val="24"/>
          <w:szCs w:val="24"/>
        </w:rPr>
        <w:t xml:space="preserve"> </w:t>
      </w:r>
      <w:r w:rsidRPr="00C61E96">
        <w:rPr>
          <w:sz w:val="24"/>
          <w:szCs w:val="24"/>
        </w:rPr>
        <w:t>распорядок,</w:t>
      </w:r>
      <w:r w:rsidR="0025002E" w:rsidRPr="00C61E96">
        <w:rPr>
          <w:sz w:val="24"/>
          <w:szCs w:val="24"/>
        </w:rPr>
        <w:t xml:space="preserve"> </w:t>
      </w:r>
      <w:r w:rsidRPr="00C61E96">
        <w:rPr>
          <w:sz w:val="24"/>
          <w:szCs w:val="24"/>
        </w:rPr>
        <w:t>правила</w:t>
      </w:r>
      <w:r w:rsidR="0025002E" w:rsidRPr="00C61E96">
        <w:rPr>
          <w:sz w:val="24"/>
          <w:szCs w:val="24"/>
        </w:rPr>
        <w:t xml:space="preserve"> </w:t>
      </w:r>
      <w:r w:rsidRPr="00C61E96">
        <w:rPr>
          <w:sz w:val="24"/>
          <w:szCs w:val="24"/>
        </w:rPr>
        <w:t>техники</w:t>
      </w:r>
      <w:r w:rsidR="0025002E" w:rsidRPr="00C61E96">
        <w:rPr>
          <w:sz w:val="24"/>
          <w:szCs w:val="24"/>
        </w:rPr>
        <w:t xml:space="preserve"> </w:t>
      </w:r>
      <w:r w:rsidRPr="00C61E96">
        <w:rPr>
          <w:sz w:val="24"/>
          <w:szCs w:val="24"/>
        </w:rPr>
        <w:t>безопасности.</w:t>
      </w:r>
    </w:p>
    <w:p w:rsidR="00FA76DA" w:rsidRPr="00C61E96" w:rsidRDefault="00FA76DA" w:rsidP="003C29B8">
      <w:pPr>
        <w:suppressAutoHyphens/>
        <w:ind w:firstLine="709"/>
        <w:jc w:val="both"/>
        <w:rPr>
          <w:b/>
          <w:sz w:val="24"/>
          <w:szCs w:val="24"/>
        </w:rPr>
      </w:pPr>
      <w:r w:rsidRPr="00C61E96">
        <w:rPr>
          <w:b/>
          <w:i/>
          <w:sz w:val="24"/>
          <w:szCs w:val="24"/>
        </w:rPr>
        <w:t>Практика</w:t>
      </w:r>
      <w:r w:rsidR="004723D9" w:rsidRPr="00C61E96">
        <w:rPr>
          <w:b/>
          <w:sz w:val="24"/>
          <w:szCs w:val="24"/>
        </w:rPr>
        <w:t>.</w:t>
      </w:r>
      <w:r w:rsidR="0025002E" w:rsidRPr="00C61E96">
        <w:rPr>
          <w:sz w:val="24"/>
          <w:szCs w:val="24"/>
        </w:rPr>
        <w:t xml:space="preserve"> </w:t>
      </w:r>
      <w:r w:rsidRPr="00C61E96">
        <w:rPr>
          <w:sz w:val="24"/>
          <w:szCs w:val="24"/>
        </w:rPr>
        <w:t>Деловая</w:t>
      </w:r>
      <w:r w:rsidR="0025002E" w:rsidRPr="00C61E96">
        <w:rPr>
          <w:sz w:val="24"/>
          <w:szCs w:val="24"/>
        </w:rPr>
        <w:t xml:space="preserve"> </w:t>
      </w:r>
      <w:r w:rsidRPr="00C61E96">
        <w:rPr>
          <w:sz w:val="24"/>
          <w:szCs w:val="24"/>
        </w:rPr>
        <w:t>игра</w:t>
      </w:r>
      <w:r w:rsidR="0025002E" w:rsidRPr="00C61E96">
        <w:rPr>
          <w:sz w:val="24"/>
          <w:szCs w:val="24"/>
        </w:rPr>
        <w:t xml:space="preserve"> </w:t>
      </w:r>
      <w:r w:rsidRPr="00C61E96">
        <w:rPr>
          <w:sz w:val="24"/>
          <w:szCs w:val="24"/>
        </w:rPr>
        <w:t>«Кадровое</w:t>
      </w:r>
      <w:r w:rsidR="0025002E" w:rsidRPr="00C61E96">
        <w:rPr>
          <w:sz w:val="24"/>
          <w:szCs w:val="24"/>
        </w:rPr>
        <w:t xml:space="preserve"> </w:t>
      </w:r>
      <w:r w:rsidRPr="00C61E96">
        <w:rPr>
          <w:sz w:val="24"/>
          <w:szCs w:val="24"/>
        </w:rPr>
        <w:t>агентство».</w:t>
      </w:r>
      <w:r w:rsidR="0025002E" w:rsidRPr="00C61E96">
        <w:rPr>
          <w:sz w:val="24"/>
          <w:szCs w:val="24"/>
        </w:rPr>
        <w:t xml:space="preserve"> </w:t>
      </w:r>
      <w:r w:rsidRPr="00C61E96">
        <w:rPr>
          <w:sz w:val="24"/>
          <w:szCs w:val="24"/>
        </w:rPr>
        <w:t>Группа</w:t>
      </w:r>
      <w:r w:rsidR="0025002E" w:rsidRPr="00C61E96">
        <w:rPr>
          <w:sz w:val="24"/>
          <w:szCs w:val="24"/>
        </w:rPr>
        <w:t xml:space="preserve"> </w:t>
      </w:r>
      <w:r w:rsidRPr="00C61E96">
        <w:rPr>
          <w:sz w:val="24"/>
          <w:szCs w:val="24"/>
        </w:rPr>
        <w:t>выбирает</w:t>
      </w:r>
      <w:r w:rsidR="0025002E" w:rsidRPr="00C61E96">
        <w:rPr>
          <w:sz w:val="24"/>
          <w:szCs w:val="24"/>
        </w:rPr>
        <w:t xml:space="preserve"> </w:t>
      </w:r>
      <w:r w:rsidRPr="00C61E96">
        <w:rPr>
          <w:sz w:val="24"/>
          <w:szCs w:val="24"/>
        </w:rPr>
        <w:t>руководителя</w:t>
      </w:r>
      <w:r w:rsidR="0025002E" w:rsidRPr="00C61E96">
        <w:rPr>
          <w:sz w:val="24"/>
          <w:szCs w:val="24"/>
        </w:rPr>
        <w:t xml:space="preserve"> </w:t>
      </w:r>
      <w:r w:rsidRPr="00C61E96">
        <w:rPr>
          <w:sz w:val="24"/>
          <w:szCs w:val="24"/>
        </w:rPr>
        <w:t>кадрового</w:t>
      </w:r>
      <w:r w:rsidR="0025002E" w:rsidRPr="00C61E96">
        <w:rPr>
          <w:sz w:val="24"/>
          <w:szCs w:val="24"/>
        </w:rPr>
        <w:t xml:space="preserve"> </w:t>
      </w:r>
      <w:r w:rsidRPr="00C61E96">
        <w:rPr>
          <w:sz w:val="24"/>
          <w:szCs w:val="24"/>
        </w:rPr>
        <w:t>агентства,</w:t>
      </w:r>
      <w:r w:rsidR="0025002E" w:rsidRPr="00C61E96">
        <w:rPr>
          <w:sz w:val="24"/>
          <w:szCs w:val="24"/>
        </w:rPr>
        <w:t xml:space="preserve"> </w:t>
      </w:r>
      <w:r w:rsidRPr="00C61E96">
        <w:rPr>
          <w:sz w:val="24"/>
          <w:szCs w:val="24"/>
        </w:rPr>
        <w:t>остальные</w:t>
      </w:r>
      <w:r w:rsidR="0025002E" w:rsidRPr="00C61E96">
        <w:rPr>
          <w:sz w:val="24"/>
          <w:szCs w:val="24"/>
        </w:rPr>
        <w:t xml:space="preserve"> </w:t>
      </w:r>
      <w:r w:rsidRPr="00C61E96">
        <w:rPr>
          <w:sz w:val="24"/>
          <w:szCs w:val="24"/>
        </w:rPr>
        <w:t>сотрудники.</w:t>
      </w:r>
      <w:r w:rsidR="0025002E" w:rsidRPr="00C61E96">
        <w:rPr>
          <w:sz w:val="24"/>
          <w:szCs w:val="24"/>
        </w:rPr>
        <w:t xml:space="preserve"> </w:t>
      </w:r>
      <w:r w:rsidRPr="00C61E96">
        <w:rPr>
          <w:sz w:val="24"/>
          <w:szCs w:val="24"/>
        </w:rPr>
        <w:t>Необходимо</w:t>
      </w:r>
      <w:r w:rsidR="0025002E" w:rsidRPr="00C61E96">
        <w:rPr>
          <w:sz w:val="24"/>
          <w:szCs w:val="24"/>
        </w:rPr>
        <w:t xml:space="preserve"> </w:t>
      </w:r>
      <w:r w:rsidRPr="00C61E96">
        <w:rPr>
          <w:sz w:val="24"/>
          <w:szCs w:val="24"/>
        </w:rPr>
        <w:t>составить</w:t>
      </w:r>
      <w:r w:rsidR="0025002E" w:rsidRPr="00C61E96">
        <w:rPr>
          <w:sz w:val="24"/>
          <w:szCs w:val="24"/>
        </w:rPr>
        <w:t xml:space="preserve"> </w:t>
      </w:r>
      <w:r w:rsidRPr="00C61E96">
        <w:rPr>
          <w:sz w:val="24"/>
          <w:szCs w:val="24"/>
        </w:rPr>
        <w:t>профессиограмму,</w:t>
      </w:r>
      <w:r w:rsidR="000B38B2"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востребованных</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нашем</w:t>
      </w:r>
      <w:r w:rsidR="0025002E" w:rsidRPr="00C61E96">
        <w:rPr>
          <w:sz w:val="24"/>
          <w:szCs w:val="24"/>
        </w:rPr>
        <w:t xml:space="preserve"> </w:t>
      </w:r>
      <w:r w:rsidRPr="00C61E96">
        <w:rPr>
          <w:sz w:val="24"/>
          <w:szCs w:val="24"/>
        </w:rPr>
        <w:t>городе</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схеме</w:t>
      </w:r>
      <w:proofErr w:type="gramStart"/>
      <w:r w:rsidRPr="00C61E96">
        <w:rPr>
          <w:sz w:val="24"/>
          <w:szCs w:val="24"/>
        </w:rPr>
        <w:t>:</w:t>
      </w:r>
      <w:proofErr w:type="gramEnd"/>
      <w:r w:rsidR="0025002E" w:rsidRPr="00C61E96">
        <w:rPr>
          <w:sz w:val="24"/>
          <w:szCs w:val="24"/>
        </w:rPr>
        <w:t xml:space="preserve"> </w:t>
      </w:r>
      <w:r w:rsidRPr="00C61E96">
        <w:rPr>
          <w:sz w:val="24"/>
          <w:szCs w:val="24"/>
        </w:rPr>
        <w:t>общая</w:t>
      </w:r>
      <w:r w:rsidR="0025002E" w:rsidRPr="00C61E96">
        <w:rPr>
          <w:sz w:val="24"/>
          <w:szCs w:val="24"/>
        </w:rPr>
        <w:t xml:space="preserve"> </w:t>
      </w:r>
      <w:r w:rsidRPr="00C61E96">
        <w:rPr>
          <w:sz w:val="24"/>
          <w:szCs w:val="24"/>
        </w:rPr>
        <w:t>характеристика,</w:t>
      </w:r>
      <w:r w:rsidR="0025002E" w:rsidRPr="00C61E96">
        <w:rPr>
          <w:sz w:val="24"/>
          <w:szCs w:val="24"/>
        </w:rPr>
        <w:t xml:space="preserve"> </w:t>
      </w:r>
      <w:r w:rsidRPr="00C61E96">
        <w:rPr>
          <w:sz w:val="24"/>
          <w:szCs w:val="24"/>
        </w:rPr>
        <w:t>требования</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индивидуальным</w:t>
      </w:r>
      <w:r w:rsidR="0025002E" w:rsidRPr="00C61E96">
        <w:rPr>
          <w:sz w:val="24"/>
          <w:szCs w:val="24"/>
        </w:rPr>
        <w:t xml:space="preserve"> </w:t>
      </w:r>
      <w:r w:rsidRPr="00C61E96">
        <w:rPr>
          <w:sz w:val="24"/>
          <w:szCs w:val="24"/>
        </w:rPr>
        <w:t>особенностям</w:t>
      </w:r>
      <w:r w:rsidR="0025002E" w:rsidRPr="00C61E96">
        <w:rPr>
          <w:sz w:val="24"/>
          <w:szCs w:val="24"/>
        </w:rPr>
        <w:t xml:space="preserve"> </w:t>
      </w:r>
      <w:r w:rsidRPr="00C61E96">
        <w:rPr>
          <w:sz w:val="24"/>
          <w:szCs w:val="24"/>
        </w:rPr>
        <w:t>специалиста,</w:t>
      </w:r>
      <w:r w:rsidR="0025002E" w:rsidRPr="00C61E96">
        <w:rPr>
          <w:sz w:val="24"/>
          <w:szCs w:val="24"/>
        </w:rPr>
        <w:t xml:space="preserve"> </w:t>
      </w:r>
      <w:r w:rsidRPr="00C61E96">
        <w:rPr>
          <w:sz w:val="24"/>
          <w:szCs w:val="24"/>
        </w:rPr>
        <w:t>медицинские</w:t>
      </w:r>
      <w:r w:rsidR="0025002E" w:rsidRPr="00C61E96">
        <w:rPr>
          <w:sz w:val="24"/>
          <w:szCs w:val="24"/>
        </w:rPr>
        <w:t xml:space="preserve"> </w:t>
      </w:r>
      <w:r w:rsidRPr="00C61E96">
        <w:rPr>
          <w:sz w:val="24"/>
          <w:szCs w:val="24"/>
        </w:rPr>
        <w:t>противопоказания,</w:t>
      </w:r>
      <w:r w:rsidR="0025002E" w:rsidRPr="00C61E96">
        <w:rPr>
          <w:sz w:val="24"/>
          <w:szCs w:val="24"/>
        </w:rPr>
        <w:t xml:space="preserve"> </w:t>
      </w:r>
      <w:r w:rsidRPr="00C61E96">
        <w:rPr>
          <w:sz w:val="24"/>
          <w:szCs w:val="24"/>
        </w:rPr>
        <w:t>родственные</w:t>
      </w:r>
      <w:r w:rsidR="0025002E" w:rsidRPr="00C61E96">
        <w:rPr>
          <w:sz w:val="24"/>
          <w:szCs w:val="24"/>
        </w:rPr>
        <w:t xml:space="preserve"> </w:t>
      </w:r>
      <w:r w:rsidRPr="00C61E96">
        <w:rPr>
          <w:sz w:val="24"/>
          <w:szCs w:val="24"/>
        </w:rPr>
        <w:t>профессии.</w:t>
      </w:r>
    </w:p>
    <w:p w:rsidR="00FA76DA" w:rsidRPr="00C61E96" w:rsidRDefault="00B62C86" w:rsidP="003C29B8">
      <w:pPr>
        <w:pStyle w:val="a5"/>
        <w:widowControl w:val="0"/>
        <w:shd w:val="clear" w:color="auto" w:fill="FFFFFF"/>
        <w:suppressAutoHyphens/>
        <w:spacing w:before="0" w:beforeAutospacing="0" w:after="0" w:afterAutospacing="0"/>
        <w:ind w:firstLine="709"/>
        <w:jc w:val="both"/>
      </w:pPr>
      <w:r w:rsidRPr="00C61E96">
        <w:rPr>
          <w:b/>
        </w:rPr>
        <w:t>Тема</w:t>
      </w:r>
      <w:r w:rsidR="0025002E" w:rsidRPr="00C61E96">
        <w:rPr>
          <w:b/>
        </w:rPr>
        <w:t xml:space="preserve"> </w:t>
      </w:r>
      <w:r w:rsidR="00FA76DA" w:rsidRPr="00C61E96">
        <w:rPr>
          <w:b/>
        </w:rPr>
        <w:t>2.</w:t>
      </w:r>
      <w:r w:rsidR="004723D9" w:rsidRPr="00C61E96">
        <w:rPr>
          <w:b/>
        </w:rPr>
        <w:t xml:space="preserve"> </w:t>
      </w:r>
      <w:r w:rsidR="00FA76DA" w:rsidRPr="00C61E96">
        <w:t>Классификация</w:t>
      </w:r>
      <w:r w:rsidR="0025002E" w:rsidRPr="00C61E96">
        <w:t xml:space="preserve"> </w:t>
      </w:r>
      <w:r w:rsidR="00FA76DA" w:rsidRPr="00C61E96">
        <w:t>профессий</w:t>
      </w:r>
      <w:r w:rsidR="0025002E" w:rsidRPr="00C61E96">
        <w:t xml:space="preserve"> </w:t>
      </w:r>
      <w:r w:rsidR="00FA76DA" w:rsidRPr="00C61E96">
        <w:t>по</w:t>
      </w:r>
      <w:r w:rsidR="0025002E" w:rsidRPr="00C61E96">
        <w:t xml:space="preserve"> </w:t>
      </w:r>
      <w:r w:rsidR="00FA76DA" w:rsidRPr="00C61E96">
        <w:t>предмету</w:t>
      </w:r>
      <w:r w:rsidR="0025002E" w:rsidRPr="00C61E96">
        <w:t xml:space="preserve"> </w:t>
      </w:r>
      <w:r w:rsidR="00FA76DA" w:rsidRPr="00C61E96">
        <w:t>труда</w:t>
      </w:r>
    </w:p>
    <w:p w:rsidR="00FA76DA" w:rsidRPr="00C61E96" w:rsidRDefault="00FA76DA" w:rsidP="003C29B8">
      <w:pPr>
        <w:pStyle w:val="a5"/>
        <w:widowControl w:val="0"/>
        <w:shd w:val="clear" w:color="auto" w:fill="FFFFFF"/>
        <w:suppressAutoHyphens/>
        <w:spacing w:before="0" w:beforeAutospacing="0" w:after="0" w:afterAutospacing="0"/>
        <w:ind w:firstLine="709"/>
        <w:jc w:val="both"/>
      </w:pPr>
      <w:r w:rsidRPr="00C61E96">
        <w:rPr>
          <w:b/>
          <w:i/>
        </w:rPr>
        <w:t>Теория</w:t>
      </w:r>
      <w:r w:rsidR="004723D9" w:rsidRPr="00C61E96">
        <w:rPr>
          <w:b/>
          <w:i/>
        </w:rPr>
        <w:t>.</w:t>
      </w:r>
      <w:r w:rsidR="0025002E" w:rsidRPr="00C61E96">
        <w:t xml:space="preserve"> </w:t>
      </w:r>
      <w:r w:rsidRPr="00C61E96">
        <w:t>Классификация</w:t>
      </w:r>
      <w:r w:rsidR="0025002E" w:rsidRPr="00C61E96">
        <w:t xml:space="preserve"> </w:t>
      </w:r>
      <w:r w:rsidRPr="00C61E96">
        <w:t>профессий</w:t>
      </w:r>
      <w:r w:rsidR="0025002E" w:rsidRPr="00C61E96">
        <w:t xml:space="preserve"> </w:t>
      </w:r>
      <w:r w:rsidRPr="00C61E96">
        <w:t>по</w:t>
      </w:r>
      <w:r w:rsidR="0025002E" w:rsidRPr="00C61E96">
        <w:t xml:space="preserve"> </w:t>
      </w:r>
      <w:r w:rsidRPr="00C61E96">
        <w:t>предмету</w:t>
      </w:r>
      <w:r w:rsidR="0025002E" w:rsidRPr="00C61E96">
        <w:t xml:space="preserve"> </w:t>
      </w:r>
      <w:r w:rsidRPr="00C61E96">
        <w:t>труда,</w:t>
      </w:r>
      <w:r w:rsidR="0025002E" w:rsidRPr="00C61E96">
        <w:t xml:space="preserve"> </w:t>
      </w:r>
      <w:r w:rsidRPr="00C61E96">
        <w:t>созданная</w:t>
      </w:r>
      <w:r w:rsidR="0025002E" w:rsidRPr="00C61E96">
        <w:t xml:space="preserve"> </w:t>
      </w:r>
      <w:r w:rsidRPr="00C61E96">
        <w:t>советским</w:t>
      </w:r>
      <w:r w:rsidR="0025002E" w:rsidRPr="00C61E96">
        <w:t xml:space="preserve"> </w:t>
      </w:r>
      <w:r w:rsidRPr="00C61E96">
        <w:t>и</w:t>
      </w:r>
      <w:r w:rsidR="0025002E" w:rsidRPr="00C61E96">
        <w:t xml:space="preserve"> </w:t>
      </w:r>
      <w:r w:rsidRPr="00C61E96">
        <w:t>российским</w:t>
      </w:r>
      <w:r w:rsidR="0025002E" w:rsidRPr="00C61E96">
        <w:t xml:space="preserve"> </w:t>
      </w:r>
      <w:r w:rsidRPr="00C61E96">
        <w:t>психологом,</w:t>
      </w:r>
      <w:r w:rsidR="0025002E" w:rsidRPr="00C61E96">
        <w:t xml:space="preserve"> </w:t>
      </w:r>
      <w:r w:rsidRPr="00C61E96">
        <w:t>доктором</w:t>
      </w:r>
      <w:r w:rsidR="0025002E" w:rsidRPr="00C61E96">
        <w:t xml:space="preserve"> </w:t>
      </w:r>
      <w:r w:rsidRPr="00C61E96">
        <w:t>психологических</w:t>
      </w:r>
      <w:r w:rsidR="0025002E" w:rsidRPr="00C61E96">
        <w:t xml:space="preserve"> </w:t>
      </w:r>
      <w:r w:rsidRPr="00C61E96">
        <w:t>наук,</w:t>
      </w:r>
      <w:r w:rsidR="0025002E" w:rsidRPr="00C61E96">
        <w:t xml:space="preserve"> </w:t>
      </w:r>
      <w:r w:rsidRPr="00C61E96">
        <w:t>профессором</w:t>
      </w:r>
      <w:r w:rsidR="0025002E" w:rsidRPr="00C61E96">
        <w:t xml:space="preserve"> </w:t>
      </w:r>
      <w:r w:rsidRPr="00C61E96">
        <w:t>психологии</w:t>
      </w:r>
      <w:r w:rsidR="0025002E" w:rsidRPr="00C61E96">
        <w:t xml:space="preserve"> </w:t>
      </w:r>
      <w:r w:rsidRPr="00C61E96">
        <w:t>труда</w:t>
      </w:r>
      <w:r w:rsidR="0025002E" w:rsidRPr="00C61E96">
        <w:t xml:space="preserve"> </w:t>
      </w:r>
      <w:r w:rsidRPr="00C61E96">
        <w:t>и</w:t>
      </w:r>
      <w:r w:rsidR="0025002E" w:rsidRPr="00C61E96">
        <w:t xml:space="preserve"> </w:t>
      </w:r>
      <w:r w:rsidRPr="00C61E96">
        <w:t>профориентации,</w:t>
      </w:r>
      <w:r w:rsidR="0025002E" w:rsidRPr="00C61E96">
        <w:t xml:space="preserve"> </w:t>
      </w:r>
      <w:r w:rsidRPr="00C61E96">
        <w:t>одним</w:t>
      </w:r>
      <w:r w:rsidR="0025002E" w:rsidRPr="00C61E96">
        <w:t xml:space="preserve"> </w:t>
      </w:r>
      <w:r w:rsidRPr="00C61E96">
        <w:t>из</w:t>
      </w:r>
      <w:r w:rsidR="0025002E" w:rsidRPr="00C61E96">
        <w:t xml:space="preserve"> </w:t>
      </w:r>
      <w:r w:rsidRPr="00C61E96">
        <w:t>основоположников</w:t>
      </w:r>
      <w:r w:rsidR="0025002E" w:rsidRPr="00C61E96">
        <w:t xml:space="preserve"> </w:t>
      </w:r>
      <w:r w:rsidRPr="00C61E96">
        <w:t>современной</w:t>
      </w:r>
      <w:r w:rsidR="0025002E" w:rsidRPr="00C61E96">
        <w:t xml:space="preserve"> </w:t>
      </w:r>
      <w:r w:rsidRPr="00C61E96">
        <w:t>отечественной</w:t>
      </w:r>
      <w:r w:rsidR="0025002E" w:rsidRPr="00C61E96">
        <w:t xml:space="preserve"> </w:t>
      </w:r>
      <w:r w:rsidRPr="00C61E96">
        <w:t>дифференциальной</w:t>
      </w:r>
      <w:r w:rsidR="0025002E" w:rsidRPr="00C61E96">
        <w:t xml:space="preserve"> </w:t>
      </w:r>
      <w:r w:rsidRPr="00C61E96">
        <w:t>психофизиологии</w:t>
      </w:r>
      <w:r w:rsidR="0025002E" w:rsidRPr="00C61E96">
        <w:t xml:space="preserve"> </w:t>
      </w:r>
      <w:r w:rsidRPr="00C61E96">
        <w:t>Евгением</w:t>
      </w:r>
      <w:r w:rsidR="0025002E" w:rsidRPr="00C61E96">
        <w:t xml:space="preserve"> </w:t>
      </w:r>
      <w:r w:rsidRPr="00C61E96">
        <w:t>Александровичем</w:t>
      </w:r>
      <w:r w:rsidR="0025002E" w:rsidRPr="00C61E96">
        <w:t xml:space="preserve"> </w:t>
      </w:r>
      <w:r w:rsidRPr="00C61E96">
        <w:t>Климовым.</w:t>
      </w:r>
    </w:p>
    <w:p w:rsidR="00FA76DA" w:rsidRPr="00C61E96" w:rsidRDefault="00FA76DA" w:rsidP="003C29B8">
      <w:pPr>
        <w:pStyle w:val="a5"/>
        <w:widowControl w:val="0"/>
        <w:shd w:val="clear" w:color="auto" w:fill="FFFFFF"/>
        <w:suppressAutoHyphens/>
        <w:spacing w:before="0" w:beforeAutospacing="0" w:after="0" w:afterAutospacing="0"/>
        <w:ind w:firstLine="709"/>
        <w:jc w:val="both"/>
      </w:pPr>
      <w:r w:rsidRPr="00C61E96">
        <w:rPr>
          <w:b/>
          <w:i/>
        </w:rPr>
        <w:t>Практика</w:t>
      </w:r>
      <w:r w:rsidR="004723D9" w:rsidRPr="00C61E96">
        <w:rPr>
          <w:b/>
          <w:i/>
        </w:rPr>
        <w:t>.</w:t>
      </w:r>
      <w:r w:rsidR="0025002E" w:rsidRPr="00C61E96">
        <w:t xml:space="preserve"> </w:t>
      </w:r>
      <w:r w:rsidRPr="00C61E96">
        <w:t>Проведение</w:t>
      </w:r>
      <w:r w:rsidR="0025002E" w:rsidRPr="00C61E96">
        <w:t xml:space="preserve"> </w:t>
      </w:r>
      <w:r w:rsidRPr="00C61E96">
        <w:t>психологической</w:t>
      </w:r>
      <w:r w:rsidR="0025002E" w:rsidRPr="00C61E96">
        <w:t xml:space="preserve"> </w:t>
      </w:r>
      <w:r w:rsidRPr="00C61E96">
        <w:t>диагностики</w:t>
      </w:r>
      <w:r w:rsidR="0025002E" w:rsidRPr="00C61E96">
        <w:t xml:space="preserve"> </w:t>
      </w:r>
      <w:r w:rsidRPr="00C61E96">
        <w:t>по</w:t>
      </w:r>
      <w:r w:rsidR="0025002E" w:rsidRPr="00C61E96">
        <w:t xml:space="preserve"> </w:t>
      </w:r>
      <w:r w:rsidRPr="00C61E96">
        <w:t>выявлению</w:t>
      </w:r>
      <w:r w:rsidR="0025002E" w:rsidRPr="00C61E96">
        <w:t xml:space="preserve"> </w:t>
      </w:r>
      <w:r w:rsidRPr="00C61E96">
        <w:t>склонностей,</w:t>
      </w:r>
      <w:r w:rsidR="0025002E" w:rsidRPr="00C61E96">
        <w:t xml:space="preserve"> </w:t>
      </w:r>
      <w:r w:rsidRPr="00C61E96">
        <w:t>способностей</w:t>
      </w:r>
      <w:r w:rsidR="0025002E" w:rsidRPr="00C61E96">
        <w:t xml:space="preserve"> </w:t>
      </w:r>
      <w:r w:rsidRPr="00C61E96">
        <w:t>и</w:t>
      </w:r>
      <w:r w:rsidR="0025002E" w:rsidRPr="00C61E96">
        <w:t xml:space="preserve"> </w:t>
      </w:r>
      <w:r w:rsidRPr="00C61E96">
        <w:t>особенностей</w:t>
      </w:r>
      <w:r w:rsidR="0025002E" w:rsidRPr="00C61E96">
        <w:t xml:space="preserve"> </w:t>
      </w:r>
      <w:r w:rsidRPr="00C61E96">
        <w:t>участников</w:t>
      </w:r>
      <w:r w:rsidR="0025002E" w:rsidRPr="00C61E96">
        <w:t xml:space="preserve"> </w:t>
      </w:r>
      <w:r w:rsidRPr="00C61E96">
        <w:t>по</w:t>
      </w:r>
      <w:r w:rsidR="0025002E" w:rsidRPr="00C61E96">
        <w:t xml:space="preserve"> </w:t>
      </w:r>
      <w:r w:rsidRPr="00C61E96">
        <w:t>Е.А.</w:t>
      </w:r>
      <w:r w:rsidR="0025002E" w:rsidRPr="00C61E96">
        <w:t xml:space="preserve"> </w:t>
      </w:r>
      <w:r w:rsidRPr="00C61E96">
        <w:t>Климову.</w:t>
      </w:r>
      <w:r w:rsidR="0025002E" w:rsidRPr="00C61E96">
        <w:t xml:space="preserve"> </w:t>
      </w:r>
      <w:r w:rsidRPr="00C61E96">
        <w:t>Формирование</w:t>
      </w:r>
      <w:r w:rsidR="0025002E" w:rsidRPr="00C61E96">
        <w:t xml:space="preserve"> </w:t>
      </w:r>
      <w:r w:rsidRPr="00C61E96">
        <w:t>групп</w:t>
      </w:r>
      <w:r w:rsidR="0025002E" w:rsidRPr="00C61E96">
        <w:t xml:space="preserve"> </w:t>
      </w:r>
      <w:r w:rsidRPr="00C61E96">
        <w:t>по</w:t>
      </w:r>
      <w:r w:rsidR="0025002E" w:rsidRPr="00C61E96">
        <w:t xml:space="preserve"> </w:t>
      </w:r>
      <w:r w:rsidRPr="00C61E96">
        <w:t>классификации</w:t>
      </w:r>
      <w:r w:rsidR="0025002E" w:rsidRPr="00C61E96">
        <w:t xml:space="preserve"> </w:t>
      </w:r>
      <w:r w:rsidRPr="00C61E96">
        <w:t>профессий:</w:t>
      </w:r>
      <w:r w:rsidR="0025002E" w:rsidRPr="00C61E96">
        <w:t xml:space="preserve"> </w:t>
      </w:r>
      <w:r w:rsidRPr="00C61E96">
        <w:t>Человек,</w:t>
      </w:r>
      <w:r w:rsidR="0025002E" w:rsidRPr="00C61E96">
        <w:t xml:space="preserve"> </w:t>
      </w:r>
      <w:r w:rsidRPr="00C61E96">
        <w:t>Знаковая</w:t>
      </w:r>
      <w:r w:rsidR="0025002E" w:rsidRPr="00C61E96">
        <w:t xml:space="preserve"> </w:t>
      </w:r>
      <w:r w:rsidRPr="00C61E96">
        <w:t>система,</w:t>
      </w:r>
      <w:r w:rsidR="0025002E" w:rsidRPr="00C61E96">
        <w:t xml:space="preserve"> </w:t>
      </w:r>
      <w:r w:rsidRPr="00C61E96">
        <w:t>Техника,</w:t>
      </w:r>
      <w:r w:rsidR="0025002E" w:rsidRPr="00C61E96">
        <w:t xml:space="preserve"> </w:t>
      </w:r>
      <w:r w:rsidRPr="00C61E96">
        <w:t>Природа,</w:t>
      </w:r>
      <w:r w:rsidR="0025002E" w:rsidRPr="00C61E96">
        <w:t xml:space="preserve"> </w:t>
      </w:r>
      <w:r w:rsidRPr="00C61E96">
        <w:t>Художественный</w:t>
      </w:r>
      <w:r w:rsidR="0025002E" w:rsidRPr="00C61E96">
        <w:t xml:space="preserve"> </w:t>
      </w:r>
      <w:r w:rsidRPr="00C61E96">
        <w:t>образ.</w:t>
      </w:r>
    </w:p>
    <w:p w:rsidR="00FA76DA" w:rsidRPr="00C61E96" w:rsidRDefault="00FA76DA" w:rsidP="003C29B8">
      <w:pPr>
        <w:suppressAutoHyphens/>
        <w:ind w:firstLine="709"/>
        <w:jc w:val="both"/>
        <w:rPr>
          <w:sz w:val="24"/>
          <w:szCs w:val="24"/>
        </w:rPr>
      </w:pPr>
      <w:r w:rsidRPr="00C61E96">
        <w:rPr>
          <w:b/>
          <w:i/>
          <w:sz w:val="24"/>
          <w:szCs w:val="24"/>
          <w:shd w:val="clear" w:color="auto" w:fill="FFFFFF"/>
        </w:rPr>
        <w:t>Форма</w:t>
      </w:r>
      <w:r w:rsidR="0025002E" w:rsidRPr="00C61E96">
        <w:rPr>
          <w:b/>
          <w:i/>
          <w:sz w:val="24"/>
          <w:szCs w:val="24"/>
          <w:shd w:val="clear" w:color="auto" w:fill="FFFFFF"/>
        </w:rPr>
        <w:t xml:space="preserve"> </w:t>
      </w:r>
      <w:r w:rsidRPr="00C61E96">
        <w:rPr>
          <w:b/>
          <w:i/>
          <w:sz w:val="24"/>
          <w:szCs w:val="24"/>
          <w:shd w:val="clear" w:color="auto" w:fill="FFFFFF"/>
        </w:rPr>
        <w:t>контроля.</w:t>
      </w:r>
      <w:r w:rsidR="004723D9" w:rsidRPr="00C61E96">
        <w:rPr>
          <w:i/>
          <w:sz w:val="24"/>
          <w:szCs w:val="24"/>
          <w:shd w:val="clear" w:color="auto" w:fill="FFFFFF"/>
        </w:rPr>
        <w:t xml:space="preserve"> </w:t>
      </w:r>
      <w:r w:rsidRPr="00C61E96">
        <w:rPr>
          <w:sz w:val="24"/>
          <w:szCs w:val="24"/>
          <w:shd w:val="clear" w:color="auto" w:fill="FFFFFF"/>
        </w:rPr>
        <w:t>Д</w:t>
      </w:r>
      <w:r w:rsidRPr="00C61E96">
        <w:rPr>
          <w:sz w:val="24"/>
          <w:szCs w:val="24"/>
        </w:rPr>
        <w:t>иагностика</w:t>
      </w:r>
      <w:r w:rsidR="004723D9" w:rsidRPr="00C61E96">
        <w:rPr>
          <w:sz w:val="24"/>
          <w:szCs w:val="24"/>
        </w:rPr>
        <w:t xml:space="preserve"> </w:t>
      </w:r>
      <w:r w:rsidRPr="00C61E96">
        <w:rPr>
          <w:sz w:val="24"/>
          <w:szCs w:val="24"/>
        </w:rPr>
        <w:t>знаний,</w:t>
      </w:r>
      <w:r w:rsidR="0025002E" w:rsidRPr="00C61E96">
        <w:rPr>
          <w:sz w:val="24"/>
          <w:szCs w:val="24"/>
        </w:rPr>
        <w:t xml:space="preserve"> </w:t>
      </w:r>
      <w:r w:rsidRPr="00C61E96">
        <w:rPr>
          <w:sz w:val="24"/>
          <w:szCs w:val="24"/>
        </w:rPr>
        <w:t>умений,</w:t>
      </w:r>
      <w:r w:rsidR="0025002E" w:rsidRPr="00C61E96">
        <w:rPr>
          <w:sz w:val="24"/>
          <w:szCs w:val="24"/>
        </w:rPr>
        <w:t xml:space="preserve"> </w:t>
      </w:r>
      <w:r w:rsidRPr="00C61E96">
        <w:rPr>
          <w:sz w:val="24"/>
          <w:szCs w:val="24"/>
        </w:rPr>
        <w:t>учащихся</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виде</w:t>
      </w:r>
      <w:r w:rsidR="0025002E" w:rsidRPr="00C61E96">
        <w:rPr>
          <w:sz w:val="24"/>
          <w:szCs w:val="24"/>
        </w:rPr>
        <w:t xml:space="preserve"> </w:t>
      </w:r>
      <w:r w:rsidRPr="00C61E96">
        <w:rPr>
          <w:sz w:val="24"/>
          <w:szCs w:val="24"/>
        </w:rPr>
        <w:t>рефлексии</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каждому</w:t>
      </w:r>
      <w:r w:rsidR="0025002E" w:rsidRPr="00C61E96">
        <w:rPr>
          <w:sz w:val="24"/>
          <w:szCs w:val="24"/>
        </w:rPr>
        <w:t xml:space="preserve"> </w:t>
      </w:r>
      <w:r w:rsidRPr="00C61E96">
        <w:rPr>
          <w:sz w:val="24"/>
          <w:szCs w:val="24"/>
        </w:rPr>
        <w:t>занятию</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форме</w:t>
      </w:r>
      <w:r w:rsidR="0025002E" w:rsidRPr="00C61E96">
        <w:rPr>
          <w:sz w:val="24"/>
          <w:szCs w:val="24"/>
        </w:rPr>
        <w:t xml:space="preserve"> </w:t>
      </w:r>
      <w:r w:rsidRPr="00C61E96">
        <w:rPr>
          <w:sz w:val="24"/>
          <w:szCs w:val="24"/>
        </w:rPr>
        <w:t>вербального</w:t>
      </w:r>
      <w:r w:rsidR="0025002E" w:rsidRPr="00C61E96">
        <w:rPr>
          <w:sz w:val="24"/>
          <w:szCs w:val="24"/>
        </w:rPr>
        <w:t xml:space="preserve"> </w:t>
      </w:r>
      <w:r w:rsidRPr="00C61E96">
        <w:rPr>
          <w:sz w:val="24"/>
          <w:szCs w:val="24"/>
        </w:rPr>
        <w:t>проговаривания,</w:t>
      </w:r>
      <w:r w:rsidR="0025002E" w:rsidRPr="00C61E96">
        <w:rPr>
          <w:sz w:val="24"/>
          <w:szCs w:val="24"/>
        </w:rPr>
        <w:t xml:space="preserve"> </w:t>
      </w:r>
      <w:r w:rsidRPr="00C61E96">
        <w:rPr>
          <w:sz w:val="24"/>
          <w:szCs w:val="24"/>
        </w:rPr>
        <w:t>защита</w:t>
      </w:r>
      <w:r w:rsidR="0025002E" w:rsidRPr="00C61E96">
        <w:rPr>
          <w:sz w:val="24"/>
          <w:szCs w:val="24"/>
        </w:rPr>
        <w:t xml:space="preserve"> </w:t>
      </w:r>
      <w:r w:rsidRPr="00C61E96">
        <w:rPr>
          <w:sz w:val="24"/>
          <w:szCs w:val="24"/>
        </w:rPr>
        <w:t>проектов,</w:t>
      </w:r>
      <w:r w:rsidR="0025002E" w:rsidRPr="00C61E96">
        <w:rPr>
          <w:sz w:val="24"/>
          <w:szCs w:val="24"/>
        </w:rPr>
        <w:t xml:space="preserve"> </w:t>
      </w:r>
      <w:r w:rsidRPr="00C61E96">
        <w:rPr>
          <w:sz w:val="24"/>
          <w:szCs w:val="24"/>
        </w:rPr>
        <w:t>профориентационные</w:t>
      </w:r>
      <w:r w:rsidR="0025002E" w:rsidRPr="00C61E96">
        <w:rPr>
          <w:sz w:val="24"/>
          <w:szCs w:val="24"/>
        </w:rPr>
        <w:t xml:space="preserve"> </w:t>
      </w:r>
      <w:r w:rsidRPr="00C61E96">
        <w:rPr>
          <w:sz w:val="24"/>
          <w:szCs w:val="24"/>
        </w:rPr>
        <w:t>игры.</w:t>
      </w:r>
    </w:p>
    <w:p w:rsidR="00FA76DA" w:rsidRPr="00C61E96" w:rsidRDefault="00B62C86" w:rsidP="003C29B8">
      <w:pPr>
        <w:suppressAutoHyphens/>
        <w:ind w:firstLine="709"/>
        <w:jc w:val="both"/>
        <w:rPr>
          <w:sz w:val="24"/>
          <w:szCs w:val="24"/>
        </w:rPr>
      </w:pPr>
      <w:r w:rsidRPr="00C61E96">
        <w:rPr>
          <w:b/>
          <w:sz w:val="24"/>
          <w:szCs w:val="24"/>
        </w:rPr>
        <w:t>Тема</w:t>
      </w:r>
      <w:r w:rsidR="0025002E" w:rsidRPr="00C61E96">
        <w:rPr>
          <w:b/>
          <w:sz w:val="24"/>
          <w:szCs w:val="24"/>
        </w:rPr>
        <w:t xml:space="preserve"> </w:t>
      </w:r>
      <w:r w:rsidR="00FA76DA" w:rsidRPr="00C61E96">
        <w:rPr>
          <w:b/>
          <w:sz w:val="24"/>
          <w:szCs w:val="24"/>
        </w:rPr>
        <w:t>3.</w:t>
      </w:r>
      <w:r w:rsidR="0025002E" w:rsidRPr="00C61E96">
        <w:rPr>
          <w:sz w:val="24"/>
          <w:szCs w:val="24"/>
        </w:rPr>
        <w:t xml:space="preserve"> </w:t>
      </w:r>
      <w:r w:rsidR="00FA76DA" w:rsidRPr="00C61E96">
        <w:rPr>
          <w:sz w:val="24"/>
          <w:szCs w:val="24"/>
        </w:rPr>
        <w:t>Темперамент</w:t>
      </w:r>
      <w:r w:rsidR="0025002E" w:rsidRPr="00C61E96">
        <w:rPr>
          <w:sz w:val="24"/>
          <w:szCs w:val="24"/>
        </w:rPr>
        <w:t xml:space="preserve"> </w:t>
      </w:r>
      <w:r w:rsidR="00FA76DA" w:rsidRPr="00C61E96">
        <w:rPr>
          <w:sz w:val="24"/>
          <w:szCs w:val="24"/>
        </w:rPr>
        <w:t>и</w:t>
      </w:r>
      <w:r w:rsidR="0025002E" w:rsidRPr="00C61E96">
        <w:rPr>
          <w:sz w:val="24"/>
          <w:szCs w:val="24"/>
        </w:rPr>
        <w:t xml:space="preserve"> </w:t>
      </w:r>
      <w:r w:rsidR="00FA76DA" w:rsidRPr="00C61E96">
        <w:rPr>
          <w:sz w:val="24"/>
          <w:szCs w:val="24"/>
        </w:rPr>
        <w:t>выбор</w:t>
      </w:r>
      <w:r w:rsidR="0025002E" w:rsidRPr="00C61E96">
        <w:rPr>
          <w:sz w:val="24"/>
          <w:szCs w:val="24"/>
        </w:rPr>
        <w:t xml:space="preserve"> </w:t>
      </w:r>
      <w:r w:rsidR="00FA76DA" w:rsidRPr="00C61E96">
        <w:rPr>
          <w:sz w:val="24"/>
          <w:szCs w:val="24"/>
        </w:rPr>
        <w:t>профессии,</w:t>
      </w:r>
      <w:r w:rsidR="0025002E" w:rsidRPr="00C61E96">
        <w:rPr>
          <w:sz w:val="24"/>
          <w:szCs w:val="24"/>
        </w:rPr>
        <w:t xml:space="preserve"> </w:t>
      </w:r>
      <w:r w:rsidR="00FA76DA" w:rsidRPr="00C61E96">
        <w:rPr>
          <w:sz w:val="24"/>
          <w:szCs w:val="24"/>
        </w:rPr>
        <w:t>«Профессии</w:t>
      </w:r>
      <w:r w:rsidR="0025002E" w:rsidRPr="00C61E96">
        <w:rPr>
          <w:sz w:val="24"/>
          <w:szCs w:val="24"/>
        </w:rPr>
        <w:t xml:space="preserve"> </w:t>
      </w:r>
      <w:r w:rsidR="00FA76DA" w:rsidRPr="00C61E96">
        <w:rPr>
          <w:sz w:val="24"/>
          <w:szCs w:val="24"/>
        </w:rPr>
        <w:t>«Человек</w:t>
      </w:r>
      <w:r w:rsidR="0025002E" w:rsidRPr="00C61E96">
        <w:rPr>
          <w:sz w:val="24"/>
          <w:szCs w:val="24"/>
        </w:rPr>
        <w:t xml:space="preserve"> </w:t>
      </w:r>
      <w:r w:rsidR="00FA76DA" w:rsidRPr="00C61E96">
        <w:rPr>
          <w:sz w:val="24"/>
          <w:szCs w:val="24"/>
        </w:rPr>
        <w:t>-</w:t>
      </w:r>
      <w:r w:rsidR="0025002E" w:rsidRPr="00C61E96">
        <w:rPr>
          <w:sz w:val="24"/>
          <w:szCs w:val="24"/>
        </w:rPr>
        <w:t xml:space="preserve"> </w:t>
      </w:r>
      <w:r w:rsidR="00FA76DA" w:rsidRPr="00C61E96">
        <w:rPr>
          <w:sz w:val="24"/>
          <w:szCs w:val="24"/>
        </w:rPr>
        <w:t>знаковая</w:t>
      </w:r>
      <w:r w:rsidR="0025002E" w:rsidRPr="00C61E96">
        <w:rPr>
          <w:sz w:val="24"/>
          <w:szCs w:val="24"/>
        </w:rPr>
        <w:t xml:space="preserve"> </w:t>
      </w:r>
      <w:r w:rsidR="00FA76DA" w:rsidRPr="00C61E96">
        <w:rPr>
          <w:sz w:val="24"/>
          <w:szCs w:val="24"/>
        </w:rPr>
        <w:t>система»</w:t>
      </w:r>
    </w:p>
    <w:p w:rsidR="00FA76DA" w:rsidRPr="00C61E96" w:rsidRDefault="00FA76DA" w:rsidP="003C29B8">
      <w:pPr>
        <w:suppressAutoHyphens/>
        <w:ind w:firstLine="709"/>
        <w:jc w:val="both"/>
        <w:rPr>
          <w:sz w:val="24"/>
          <w:szCs w:val="24"/>
        </w:rPr>
      </w:pPr>
      <w:r w:rsidRPr="00C61E96">
        <w:rPr>
          <w:b/>
          <w:i/>
          <w:sz w:val="24"/>
          <w:szCs w:val="24"/>
        </w:rPr>
        <w:t>Теория</w:t>
      </w:r>
      <w:r w:rsidR="004723D9" w:rsidRPr="00C61E96">
        <w:rPr>
          <w:i/>
          <w:sz w:val="24"/>
          <w:szCs w:val="24"/>
        </w:rPr>
        <w:t>.</w:t>
      </w:r>
      <w:r w:rsidR="0025002E" w:rsidRPr="00C61E96">
        <w:rPr>
          <w:sz w:val="24"/>
          <w:szCs w:val="24"/>
        </w:rPr>
        <w:t xml:space="preserve"> </w:t>
      </w:r>
      <w:r w:rsidRPr="00C61E96">
        <w:rPr>
          <w:sz w:val="24"/>
          <w:szCs w:val="24"/>
        </w:rPr>
        <w:t>Общая</w:t>
      </w:r>
      <w:r w:rsidR="0025002E" w:rsidRPr="00C61E96">
        <w:rPr>
          <w:sz w:val="24"/>
          <w:szCs w:val="24"/>
        </w:rPr>
        <w:t xml:space="preserve"> </w:t>
      </w:r>
      <w:r w:rsidRPr="00C61E96">
        <w:rPr>
          <w:sz w:val="24"/>
          <w:szCs w:val="24"/>
        </w:rPr>
        <w:t>характеристика</w:t>
      </w:r>
      <w:r w:rsidR="0025002E" w:rsidRPr="00C61E96">
        <w:rPr>
          <w:sz w:val="24"/>
          <w:szCs w:val="24"/>
        </w:rPr>
        <w:t xml:space="preserve"> </w:t>
      </w:r>
      <w:r w:rsidRPr="00C61E96">
        <w:rPr>
          <w:sz w:val="24"/>
          <w:szCs w:val="24"/>
        </w:rPr>
        <w:t>личности.</w:t>
      </w:r>
      <w:r w:rsidR="0025002E" w:rsidRPr="00C61E96">
        <w:rPr>
          <w:sz w:val="24"/>
          <w:szCs w:val="24"/>
        </w:rPr>
        <w:t xml:space="preserve"> </w:t>
      </w:r>
      <w:r w:rsidRPr="00C61E96">
        <w:rPr>
          <w:sz w:val="24"/>
          <w:szCs w:val="24"/>
        </w:rPr>
        <w:t>Учение</w:t>
      </w:r>
      <w:r w:rsidR="0025002E" w:rsidRPr="00C61E96">
        <w:rPr>
          <w:sz w:val="24"/>
          <w:szCs w:val="24"/>
        </w:rPr>
        <w:t xml:space="preserve"> </w:t>
      </w:r>
      <w:r w:rsidRPr="00C61E96">
        <w:rPr>
          <w:sz w:val="24"/>
          <w:szCs w:val="24"/>
        </w:rPr>
        <w:t>о</w:t>
      </w:r>
      <w:r w:rsidR="0025002E" w:rsidRPr="00C61E96">
        <w:rPr>
          <w:sz w:val="24"/>
          <w:szCs w:val="24"/>
        </w:rPr>
        <w:t xml:space="preserve"> </w:t>
      </w:r>
      <w:r w:rsidRPr="00C61E96">
        <w:rPr>
          <w:sz w:val="24"/>
          <w:szCs w:val="24"/>
        </w:rPr>
        <w:t>темпераменте.</w:t>
      </w:r>
      <w:r w:rsidR="0025002E" w:rsidRPr="00C61E96">
        <w:rPr>
          <w:sz w:val="24"/>
          <w:szCs w:val="24"/>
        </w:rPr>
        <w:t xml:space="preserve"> </w:t>
      </w:r>
      <w:r w:rsidRPr="00C61E96">
        <w:rPr>
          <w:sz w:val="24"/>
          <w:szCs w:val="24"/>
        </w:rPr>
        <w:t>Влияние</w:t>
      </w:r>
      <w:r w:rsidR="0025002E" w:rsidRPr="00C61E96">
        <w:rPr>
          <w:sz w:val="24"/>
          <w:szCs w:val="24"/>
        </w:rPr>
        <w:t xml:space="preserve"> </w:t>
      </w:r>
      <w:r w:rsidRPr="00C61E96">
        <w:rPr>
          <w:sz w:val="24"/>
          <w:szCs w:val="24"/>
        </w:rPr>
        <w:t>темперамента</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выбор</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Требования,</w:t>
      </w:r>
      <w:r w:rsidR="0025002E" w:rsidRPr="00C61E96">
        <w:rPr>
          <w:sz w:val="24"/>
          <w:szCs w:val="24"/>
        </w:rPr>
        <w:t xml:space="preserve"> </w:t>
      </w:r>
      <w:r w:rsidRPr="00C61E96">
        <w:rPr>
          <w:sz w:val="24"/>
          <w:szCs w:val="24"/>
        </w:rPr>
        <w:t>которые</w:t>
      </w:r>
      <w:r w:rsidR="0025002E" w:rsidRPr="00C61E96">
        <w:rPr>
          <w:sz w:val="24"/>
          <w:szCs w:val="24"/>
        </w:rPr>
        <w:t xml:space="preserve"> </w:t>
      </w:r>
      <w:r w:rsidRPr="00C61E96">
        <w:rPr>
          <w:sz w:val="24"/>
          <w:szCs w:val="24"/>
        </w:rPr>
        <w:t>предъявляют</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данного</w:t>
      </w:r>
      <w:r w:rsidR="0025002E" w:rsidRPr="00C61E96">
        <w:rPr>
          <w:sz w:val="24"/>
          <w:szCs w:val="24"/>
        </w:rPr>
        <w:t xml:space="preserve"> </w:t>
      </w:r>
      <w:r w:rsidRPr="00C61E96">
        <w:rPr>
          <w:sz w:val="24"/>
          <w:szCs w:val="24"/>
        </w:rPr>
        <w:t>типа</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знаниям,</w:t>
      </w:r>
      <w:r w:rsidR="0025002E" w:rsidRPr="00C61E96">
        <w:rPr>
          <w:sz w:val="24"/>
          <w:szCs w:val="24"/>
        </w:rPr>
        <w:t xml:space="preserve"> </w:t>
      </w:r>
      <w:r w:rsidRPr="00C61E96">
        <w:rPr>
          <w:sz w:val="24"/>
          <w:szCs w:val="24"/>
        </w:rPr>
        <w:t>умениям,</w:t>
      </w:r>
      <w:r w:rsidR="0025002E" w:rsidRPr="00C61E96">
        <w:rPr>
          <w:sz w:val="24"/>
          <w:szCs w:val="24"/>
        </w:rPr>
        <w:t xml:space="preserve"> </w:t>
      </w:r>
      <w:r w:rsidRPr="00C61E96">
        <w:rPr>
          <w:sz w:val="24"/>
          <w:szCs w:val="24"/>
        </w:rPr>
        <w:t>навыкам</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личностным</w:t>
      </w:r>
      <w:r w:rsidR="0025002E" w:rsidRPr="00C61E96">
        <w:rPr>
          <w:sz w:val="24"/>
          <w:szCs w:val="24"/>
        </w:rPr>
        <w:t xml:space="preserve"> </w:t>
      </w:r>
      <w:r w:rsidRPr="00C61E96">
        <w:rPr>
          <w:sz w:val="24"/>
          <w:szCs w:val="24"/>
        </w:rPr>
        <w:t>особенностям</w:t>
      </w:r>
      <w:r w:rsidR="0025002E" w:rsidRPr="00C61E96">
        <w:rPr>
          <w:sz w:val="24"/>
          <w:szCs w:val="24"/>
        </w:rPr>
        <w:t xml:space="preserve"> </w:t>
      </w:r>
      <w:r w:rsidRPr="00C61E96">
        <w:rPr>
          <w:sz w:val="24"/>
          <w:szCs w:val="24"/>
        </w:rPr>
        <w:t>работника</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примере</w:t>
      </w:r>
      <w:r w:rsidR="0025002E"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логист,</w:t>
      </w:r>
      <w:r w:rsidR="0025002E" w:rsidRPr="00C61E96">
        <w:rPr>
          <w:sz w:val="24"/>
          <w:szCs w:val="24"/>
        </w:rPr>
        <w:t xml:space="preserve"> </w:t>
      </w:r>
      <w:r w:rsidRPr="00C61E96">
        <w:rPr>
          <w:sz w:val="24"/>
          <w:szCs w:val="24"/>
        </w:rPr>
        <w:t>программист.</w:t>
      </w:r>
      <w:r w:rsidR="0025002E" w:rsidRPr="00C61E96">
        <w:rPr>
          <w:sz w:val="24"/>
          <w:szCs w:val="24"/>
        </w:rPr>
        <w:t xml:space="preserve"> </w:t>
      </w:r>
      <w:r w:rsidRPr="00C61E96">
        <w:rPr>
          <w:sz w:val="24"/>
          <w:szCs w:val="24"/>
        </w:rPr>
        <w:t>Характеристика</w:t>
      </w:r>
      <w:r w:rsidR="0025002E" w:rsidRPr="00C61E96">
        <w:rPr>
          <w:sz w:val="24"/>
          <w:szCs w:val="24"/>
        </w:rPr>
        <w:t xml:space="preserve"> </w:t>
      </w:r>
      <w:r w:rsidRPr="00C61E96">
        <w:rPr>
          <w:sz w:val="24"/>
          <w:szCs w:val="24"/>
        </w:rPr>
        <w:t>подготовки</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операционная</w:t>
      </w:r>
      <w:r w:rsidR="0025002E" w:rsidRPr="00C61E96">
        <w:rPr>
          <w:sz w:val="24"/>
          <w:szCs w:val="24"/>
        </w:rPr>
        <w:t xml:space="preserve"> </w:t>
      </w:r>
      <w:r w:rsidRPr="00C61E96">
        <w:rPr>
          <w:sz w:val="24"/>
          <w:szCs w:val="24"/>
        </w:rPr>
        <w:t>деятельность</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логистике.</w:t>
      </w:r>
      <w:r w:rsidR="0025002E" w:rsidRPr="00C61E96">
        <w:rPr>
          <w:sz w:val="24"/>
          <w:szCs w:val="24"/>
        </w:rPr>
        <w:t xml:space="preserve"> </w:t>
      </w:r>
      <w:r w:rsidRPr="00C61E96">
        <w:rPr>
          <w:sz w:val="24"/>
          <w:szCs w:val="24"/>
        </w:rPr>
        <w:t>Актуальность</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характеристика</w:t>
      </w:r>
      <w:r w:rsidR="0025002E" w:rsidRPr="00C61E96">
        <w:rPr>
          <w:sz w:val="24"/>
          <w:szCs w:val="24"/>
        </w:rPr>
        <w:t xml:space="preserve"> </w:t>
      </w:r>
      <w:r w:rsidRPr="00C61E96">
        <w:rPr>
          <w:sz w:val="24"/>
          <w:szCs w:val="24"/>
        </w:rPr>
        <w:t>предприятий</w:t>
      </w:r>
      <w:r w:rsidR="0025002E" w:rsidRPr="00C61E96">
        <w:rPr>
          <w:sz w:val="24"/>
          <w:szCs w:val="24"/>
        </w:rPr>
        <w:t xml:space="preserve"> </w:t>
      </w:r>
      <w:r w:rsidRPr="00C61E96">
        <w:rPr>
          <w:sz w:val="24"/>
          <w:szCs w:val="24"/>
        </w:rPr>
        <w:t>города</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области</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которых</w:t>
      </w:r>
      <w:r w:rsidR="0025002E" w:rsidRPr="00C61E96">
        <w:rPr>
          <w:sz w:val="24"/>
          <w:szCs w:val="24"/>
        </w:rPr>
        <w:t xml:space="preserve"> </w:t>
      </w:r>
      <w:r w:rsidRPr="00C61E96">
        <w:rPr>
          <w:sz w:val="24"/>
          <w:szCs w:val="24"/>
        </w:rPr>
        <w:t>реализуются</w:t>
      </w:r>
      <w:r w:rsidR="0025002E" w:rsidRPr="00C61E96">
        <w:rPr>
          <w:sz w:val="24"/>
          <w:szCs w:val="24"/>
        </w:rPr>
        <w:t xml:space="preserve"> </w:t>
      </w:r>
      <w:r w:rsidRPr="00C61E96">
        <w:rPr>
          <w:sz w:val="24"/>
          <w:szCs w:val="24"/>
        </w:rPr>
        <w:t>данная</w:t>
      </w:r>
      <w:r w:rsidR="0025002E" w:rsidRPr="00C61E96">
        <w:rPr>
          <w:sz w:val="24"/>
          <w:szCs w:val="24"/>
        </w:rPr>
        <w:t xml:space="preserve"> </w:t>
      </w:r>
      <w:r w:rsidRPr="00C61E96">
        <w:rPr>
          <w:sz w:val="24"/>
          <w:szCs w:val="24"/>
        </w:rPr>
        <w:t>специальность.</w:t>
      </w:r>
      <w:r w:rsidR="0025002E" w:rsidRPr="00C61E96">
        <w:rPr>
          <w:sz w:val="24"/>
          <w:szCs w:val="24"/>
        </w:rPr>
        <w:t xml:space="preserve"> </w:t>
      </w:r>
      <w:r w:rsidRPr="00C61E96">
        <w:rPr>
          <w:sz w:val="24"/>
          <w:szCs w:val="24"/>
        </w:rPr>
        <w:t>Психофизиологические</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интеллектуальные</w:t>
      </w:r>
      <w:r w:rsidR="0025002E" w:rsidRPr="00C61E96">
        <w:rPr>
          <w:sz w:val="24"/>
          <w:szCs w:val="24"/>
        </w:rPr>
        <w:t xml:space="preserve"> </w:t>
      </w:r>
      <w:r w:rsidRPr="00C61E96">
        <w:rPr>
          <w:sz w:val="24"/>
          <w:szCs w:val="24"/>
        </w:rPr>
        <w:t>качества,</w:t>
      </w:r>
      <w:r w:rsidR="0025002E" w:rsidRPr="00C61E96">
        <w:rPr>
          <w:sz w:val="24"/>
          <w:szCs w:val="24"/>
        </w:rPr>
        <w:t xml:space="preserve"> </w:t>
      </w:r>
      <w:r w:rsidRPr="00C61E96">
        <w:rPr>
          <w:sz w:val="24"/>
          <w:szCs w:val="24"/>
        </w:rPr>
        <w:t>необходимые</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управления</w:t>
      </w:r>
      <w:r w:rsidR="0025002E" w:rsidRPr="00C61E96">
        <w:rPr>
          <w:sz w:val="24"/>
          <w:szCs w:val="24"/>
        </w:rPr>
        <w:t xml:space="preserve"> </w:t>
      </w:r>
      <w:r w:rsidRPr="00C61E96">
        <w:rPr>
          <w:sz w:val="24"/>
          <w:szCs w:val="24"/>
        </w:rPr>
        <w:t>коллективом.</w:t>
      </w:r>
      <w:r w:rsidR="0025002E" w:rsidRPr="00C61E96">
        <w:rPr>
          <w:sz w:val="24"/>
          <w:szCs w:val="24"/>
        </w:rPr>
        <w:t xml:space="preserve"> </w:t>
      </w:r>
      <w:r w:rsidRPr="00C61E96">
        <w:rPr>
          <w:sz w:val="24"/>
          <w:szCs w:val="24"/>
        </w:rPr>
        <w:t>Знакомство</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рабочим</w:t>
      </w:r>
      <w:r w:rsidR="0025002E" w:rsidRPr="00C61E96">
        <w:rPr>
          <w:sz w:val="24"/>
          <w:szCs w:val="24"/>
        </w:rPr>
        <w:t xml:space="preserve"> </w:t>
      </w:r>
      <w:r w:rsidRPr="00C61E96">
        <w:rPr>
          <w:sz w:val="24"/>
          <w:szCs w:val="24"/>
        </w:rPr>
        <w:t>местом</w:t>
      </w:r>
      <w:r w:rsidR="0025002E" w:rsidRPr="00C61E96">
        <w:rPr>
          <w:sz w:val="24"/>
          <w:szCs w:val="24"/>
        </w:rPr>
        <w:t xml:space="preserve"> </w:t>
      </w:r>
      <w:r w:rsidRPr="00C61E96">
        <w:rPr>
          <w:sz w:val="24"/>
          <w:szCs w:val="24"/>
        </w:rPr>
        <w:t>логиста:</w:t>
      </w:r>
      <w:r w:rsidR="0025002E" w:rsidRPr="00C61E96">
        <w:rPr>
          <w:sz w:val="24"/>
          <w:szCs w:val="24"/>
        </w:rPr>
        <w:t xml:space="preserve"> </w:t>
      </w:r>
      <w:r w:rsidRPr="00C61E96">
        <w:rPr>
          <w:sz w:val="24"/>
          <w:szCs w:val="24"/>
        </w:rPr>
        <w:t>программное</w:t>
      </w:r>
      <w:r w:rsidR="0025002E" w:rsidRPr="00C61E96">
        <w:rPr>
          <w:sz w:val="24"/>
          <w:szCs w:val="24"/>
        </w:rPr>
        <w:t xml:space="preserve"> </w:t>
      </w:r>
      <w:r w:rsidRPr="00C61E96">
        <w:rPr>
          <w:sz w:val="24"/>
          <w:szCs w:val="24"/>
        </w:rPr>
        <w:t>обеспечение</w:t>
      </w:r>
      <w:r w:rsidR="0025002E" w:rsidRPr="00C61E96">
        <w:rPr>
          <w:sz w:val="24"/>
          <w:szCs w:val="24"/>
        </w:rPr>
        <w:t xml:space="preserve"> </w:t>
      </w:r>
      <w:r w:rsidRPr="00C61E96">
        <w:rPr>
          <w:sz w:val="24"/>
          <w:szCs w:val="24"/>
        </w:rPr>
        <w:t>необходимое</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работы.</w:t>
      </w:r>
      <w:r w:rsidR="0025002E" w:rsidRPr="00C61E96">
        <w:rPr>
          <w:sz w:val="24"/>
          <w:szCs w:val="24"/>
        </w:rPr>
        <w:t xml:space="preserve"> </w:t>
      </w:r>
      <w:r w:rsidRPr="00C61E96">
        <w:rPr>
          <w:sz w:val="24"/>
          <w:szCs w:val="24"/>
        </w:rPr>
        <w:t>Характеристика</w:t>
      </w:r>
      <w:r w:rsidR="0025002E" w:rsidRPr="00C61E96">
        <w:rPr>
          <w:sz w:val="24"/>
          <w:szCs w:val="24"/>
        </w:rPr>
        <w:t xml:space="preserve"> </w:t>
      </w:r>
      <w:r w:rsidRPr="00C61E96">
        <w:rPr>
          <w:sz w:val="24"/>
          <w:szCs w:val="24"/>
        </w:rPr>
        <w:t>подготовки</w:t>
      </w:r>
      <w:r w:rsidR="0025002E" w:rsidRPr="00C61E96">
        <w:rPr>
          <w:sz w:val="24"/>
          <w:szCs w:val="24"/>
        </w:rPr>
        <w:t xml:space="preserve"> </w:t>
      </w:r>
      <w:r w:rsidRPr="00C61E96">
        <w:rPr>
          <w:sz w:val="24"/>
          <w:szCs w:val="24"/>
          <w:lang w:val="en-US"/>
        </w:rPr>
        <w:t>IT</w:t>
      </w:r>
      <w:r w:rsidR="0025002E" w:rsidRPr="00C61E96">
        <w:rPr>
          <w:sz w:val="24"/>
          <w:szCs w:val="24"/>
        </w:rPr>
        <w:t xml:space="preserve"> </w:t>
      </w:r>
      <w:r w:rsidRPr="00C61E96">
        <w:rPr>
          <w:sz w:val="24"/>
          <w:szCs w:val="24"/>
        </w:rPr>
        <w:t>специалиста.</w:t>
      </w:r>
      <w:r w:rsidR="0025002E" w:rsidRPr="00C61E96">
        <w:rPr>
          <w:sz w:val="24"/>
          <w:szCs w:val="24"/>
        </w:rPr>
        <w:t xml:space="preserve"> </w:t>
      </w:r>
      <w:r w:rsidRPr="00C61E96">
        <w:rPr>
          <w:sz w:val="24"/>
          <w:szCs w:val="24"/>
        </w:rPr>
        <w:t>Актуальность</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характеристика</w:t>
      </w:r>
      <w:r w:rsidR="0025002E" w:rsidRPr="00C61E96">
        <w:rPr>
          <w:sz w:val="24"/>
          <w:szCs w:val="24"/>
        </w:rPr>
        <w:t xml:space="preserve"> </w:t>
      </w:r>
      <w:r w:rsidRPr="00C61E96">
        <w:rPr>
          <w:sz w:val="24"/>
          <w:szCs w:val="24"/>
        </w:rPr>
        <w:t>предприятий</w:t>
      </w:r>
      <w:r w:rsidR="0025002E" w:rsidRPr="00C61E96">
        <w:rPr>
          <w:sz w:val="24"/>
          <w:szCs w:val="24"/>
        </w:rPr>
        <w:t xml:space="preserve"> </w:t>
      </w:r>
      <w:r w:rsidRPr="00C61E96">
        <w:rPr>
          <w:sz w:val="24"/>
          <w:szCs w:val="24"/>
        </w:rPr>
        <w:t>города</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области</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которых</w:t>
      </w:r>
      <w:r w:rsidR="0025002E" w:rsidRPr="00C61E96">
        <w:rPr>
          <w:sz w:val="24"/>
          <w:szCs w:val="24"/>
        </w:rPr>
        <w:t xml:space="preserve"> </w:t>
      </w:r>
      <w:r w:rsidRPr="00C61E96">
        <w:rPr>
          <w:sz w:val="24"/>
          <w:szCs w:val="24"/>
        </w:rPr>
        <w:t>реализуются</w:t>
      </w:r>
      <w:r w:rsidR="0025002E" w:rsidRPr="00C61E96">
        <w:rPr>
          <w:sz w:val="24"/>
          <w:szCs w:val="24"/>
        </w:rPr>
        <w:t xml:space="preserve"> </w:t>
      </w:r>
      <w:r w:rsidRPr="00C61E96">
        <w:rPr>
          <w:sz w:val="24"/>
          <w:szCs w:val="24"/>
        </w:rPr>
        <w:t>данная</w:t>
      </w:r>
      <w:r w:rsidR="0025002E" w:rsidRPr="00C61E96">
        <w:rPr>
          <w:sz w:val="24"/>
          <w:szCs w:val="24"/>
        </w:rPr>
        <w:t xml:space="preserve"> </w:t>
      </w:r>
      <w:r w:rsidRPr="00C61E96">
        <w:rPr>
          <w:sz w:val="24"/>
          <w:szCs w:val="24"/>
        </w:rPr>
        <w:t>специальность.</w:t>
      </w:r>
      <w:r w:rsidR="0025002E" w:rsidRPr="00C61E96">
        <w:rPr>
          <w:sz w:val="24"/>
          <w:szCs w:val="24"/>
        </w:rPr>
        <w:t xml:space="preserve"> </w:t>
      </w:r>
      <w:r w:rsidRPr="00C61E96">
        <w:rPr>
          <w:sz w:val="24"/>
          <w:szCs w:val="24"/>
        </w:rPr>
        <w:t>Психофизиологические</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интеллектуальные</w:t>
      </w:r>
      <w:r w:rsidR="0025002E" w:rsidRPr="00C61E96">
        <w:rPr>
          <w:sz w:val="24"/>
          <w:szCs w:val="24"/>
        </w:rPr>
        <w:t xml:space="preserve"> </w:t>
      </w:r>
      <w:r w:rsidRPr="00C61E96">
        <w:rPr>
          <w:sz w:val="24"/>
          <w:szCs w:val="24"/>
        </w:rPr>
        <w:t>качества,</w:t>
      </w:r>
      <w:r w:rsidR="0025002E" w:rsidRPr="00C61E96">
        <w:rPr>
          <w:sz w:val="24"/>
          <w:szCs w:val="24"/>
        </w:rPr>
        <w:t xml:space="preserve"> </w:t>
      </w:r>
      <w:r w:rsidRPr="00C61E96">
        <w:rPr>
          <w:sz w:val="24"/>
          <w:szCs w:val="24"/>
        </w:rPr>
        <w:t>необходимые</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овладения</w:t>
      </w:r>
      <w:r w:rsidR="0025002E" w:rsidRPr="00C61E96">
        <w:rPr>
          <w:sz w:val="24"/>
          <w:szCs w:val="24"/>
        </w:rPr>
        <w:t xml:space="preserve"> </w:t>
      </w:r>
      <w:r w:rsidRPr="00C61E96">
        <w:rPr>
          <w:sz w:val="24"/>
          <w:szCs w:val="24"/>
        </w:rPr>
        <w:t>профессией.</w:t>
      </w:r>
      <w:r w:rsidR="0025002E" w:rsidRPr="00C61E96">
        <w:rPr>
          <w:sz w:val="24"/>
          <w:szCs w:val="24"/>
        </w:rPr>
        <w:t xml:space="preserve"> </w:t>
      </w:r>
      <w:r w:rsidRPr="00C61E96">
        <w:rPr>
          <w:sz w:val="24"/>
          <w:szCs w:val="24"/>
        </w:rPr>
        <w:t>Знакомство</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рабочим</w:t>
      </w:r>
      <w:r w:rsidR="0025002E" w:rsidRPr="00C61E96">
        <w:rPr>
          <w:sz w:val="24"/>
          <w:szCs w:val="24"/>
        </w:rPr>
        <w:t xml:space="preserve"> </w:t>
      </w:r>
      <w:r w:rsidRPr="00C61E96">
        <w:rPr>
          <w:sz w:val="24"/>
          <w:szCs w:val="24"/>
        </w:rPr>
        <w:t>местом</w:t>
      </w:r>
      <w:r w:rsidR="0025002E" w:rsidRPr="00C61E96">
        <w:rPr>
          <w:sz w:val="24"/>
          <w:szCs w:val="24"/>
        </w:rPr>
        <w:t xml:space="preserve"> </w:t>
      </w:r>
      <w:r w:rsidRPr="00C61E96">
        <w:rPr>
          <w:sz w:val="24"/>
          <w:szCs w:val="24"/>
          <w:lang w:val="en-US"/>
        </w:rPr>
        <w:t>IT</w:t>
      </w:r>
      <w:r w:rsidRPr="00C61E96">
        <w:rPr>
          <w:sz w:val="24"/>
          <w:szCs w:val="24"/>
        </w:rPr>
        <w:t>специалиста:</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инструментом</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монтажа</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ремонта,</w:t>
      </w:r>
      <w:r w:rsidR="0025002E" w:rsidRPr="00C61E96">
        <w:rPr>
          <w:sz w:val="24"/>
          <w:szCs w:val="24"/>
        </w:rPr>
        <w:t xml:space="preserve"> </w:t>
      </w:r>
      <w:r w:rsidRPr="00C61E96">
        <w:rPr>
          <w:sz w:val="24"/>
          <w:szCs w:val="24"/>
        </w:rPr>
        <w:t>вспомогательными</w:t>
      </w:r>
      <w:r w:rsidR="0025002E" w:rsidRPr="00C61E96">
        <w:rPr>
          <w:sz w:val="24"/>
          <w:szCs w:val="24"/>
        </w:rPr>
        <w:t xml:space="preserve"> </w:t>
      </w:r>
      <w:r w:rsidRPr="00C61E96">
        <w:rPr>
          <w:sz w:val="24"/>
          <w:szCs w:val="24"/>
        </w:rPr>
        <w:t>материалами</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устройствами.</w:t>
      </w:r>
    </w:p>
    <w:p w:rsidR="00FA76DA" w:rsidRPr="00C61E96" w:rsidRDefault="00FA76DA" w:rsidP="003C29B8">
      <w:pPr>
        <w:pStyle w:val="a5"/>
        <w:widowControl w:val="0"/>
        <w:shd w:val="clear" w:color="auto" w:fill="FFFFFF"/>
        <w:suppressAutoHyphens/>
        <w:spacing w:before="0" w:beforeAutospacing="0" w:after="0" w:afterAutospacing="0"/>
        <w:ind w:firstLine="709"/>
        <w:jc w:val="both"/>
      </w:pPr>
      <w:r w:rsidRPr="00C61E96">
        <w:rPr>
          <w:b/>
          <w:i/>
        </w:rPr>
        <w:t>Практика</w:t>
      </w:r>
      <w:r w:rsidR="004723D9" w:rsidRPr="00C61E96">
        <w:rPr>
          <w:i/>
        </w:rPr>
        <w:t xml:space="preserve">. </w:t>
      </w:r>
      <w:r w:rsidRPr="00C61E96">
        <w:t>Анкета</w:t>
      </w:r>
      <w:r w:rsidR="0025002E" w:rsidRPr="00C61E96">
        <w:t xml:space="preserve"> </w:t>
      </w:r>
      <w:r w:rsidRPr="00C61E96">
        <w:t>самооценки</w:t>
      </w:r>
      <w:r w:rsidR="0025002E" w:rsidRPr="00C61E96">
        <w:t xml:space="preserve"> </w:t>
      </w:r>
      <w:r w:rsidRPr="00C61E96">
        <w:t>типа</w:t>
      </w:r>
      <w:r w:rsidR="0025002E" w:rsidRPr="00C61E96">
        <w:t xml:space="preserve"> </w:t>
      </w:r>
      <w:r w:rsidRPr="00C61E96">
        <w:t>личности.</w:t>
      </w:r>
      <w:r w:rsidR="0025002E" w:rsidRPr="00C61E96">
        <w:t xml:space="preserve"> </w:t>
      </w:r>
      <w:proofErr w:type="spellStart"/>
      <w:r w:rsidRPr="00C61E96">
        <w:t>Микропроект</w:t>
      </w:r>
      <w:proofErr w:type="spellEnd"/>
      <w:r w:rsidR="004723D9" w:rsidRPr="00C61E96">
        <w:t xml:space="preserve"> </w:t>
      </w:r>
      <w:r w:rsidRPr="00C61E96">
        <w:t>«Моя</w:t>
      </w:r>
      <w:r w:rsidR="0025002E" w:rsidRPr="00C61E96">
        <w:t xml:space="preserve"> </w:t>
      </w:r>
      <w:r w:rsidRPr="00C61E96">
        <w:t>профессия».</w:t>
      </w:r>
      <w:r w:rsidR="0025002E" w:rsidRPr="00C61E96">
        <w:t xml:space="preserve"> </w:t>
      </w:r>
      <w:r w:rsidRPr="00C61E96">
        <w:t>Группа</w:t>
      </w:r>
      <w:r w:rsidR="0025002E" w:rsidRPr="00C61E96">
        <w:t xml:space="preserve"> </w:t>
      </w:r>
      <w:r w:rsidRPr="00C61E96">
        <w:t>выбирает</w:t>
      </w:r>
      <w:r w:rsidR="0025002E" w:rsidRPr="00C61E96">
        <w:t xml:space="preserve"> </w:t>
      </w:r>
      <w:r w:rsidRPr="00C61E96">
        <w:t>профессию,</w:t>
      </w:r>
      <w:r w:rsidR="0025002E" w:rsidRPr="00C61E96">
        <w:t xml:space="preserve"> </w:t>
      </w:r>
      <w:r w:rsidRPr="00C61E96">
        <w:t>которую</w:t>
      </w:r>
      <w:r w:rsidR="0025002E" w:rsidRPr="00C61E96">
        <w:t xml:space="preserve"> </w:t>
      </w:r>
      <w:r w:rsidRPr="00C61E96">
        <w:t>будет</w:t>
      </w:r>
      <w:r w:rsidR="0025002E" w:rsidRPr="00C61E96">
        <w:t xml:space="preserve"> </w:t>
      </w:r>
      <w:r w:rsidRPr="00C61E96">
        <w:t>защищать</w:t>
      </w:r>
      <w:r w:rsidR="0025002E" w:rsidRPr="00C61E96">
        <w:t xml:space="preserve"> </w:t>
      </w:r>
      <w:r w:rsidRPr="00C61E96">
        <w:t>(логиста,</w:t>
      </w:r>
      <w:r w:rsidR="0025002E" w:rsidRPr="00C61E96">
        <w:t xml:space="preserve"> </w:t>
      </w:r>
      <w:r w:rsidRPr="00C61E96">
        <w:t>программиста).</w:t>
      </w:r>
      <w:r w:rsidR="0025002E" w:rsidRPr="00C61E96">
        <w:t xml:space="preserve"> </w:t>
      </w:r>
      <w:r w:rsidRPr="00C61E96">
        <w:t>Затем</w:t>
      </w:r>
      <w:r w:rsidR="0025002E" w:rsidRPr="00C61E96">
        <w:t xml:space="preserve"> </w:t>
      </w:r>
      <w:r w:rsidRPr="00C61E96">
        <w:t>готовит</w:t>
      </w:r>
      <w:r w:rsidR="0025002E" w:rsidRPr="00C61E96">
        <w:t xml:space="preserve"> </w:t>
      </w:r>
      <w:r w:rsidRPr="00C61E96">
        <w:t>перечень</w:t>
      </w:r>
      <w:r w:rsidR="0025002E" w:rsidRPr="00C61E96">
        <w:t xml:space="preserve"> </w:t>
      </w:r>
      <w:r w:rsidRPr="00C61E96">
        <w:t>требований</w:t>
      </w:r>
      <w:r w:rsidR="0025002E" w:rsidRPr="00C61E96">
        <w:t xml:space="preserve"> </w:t>
      </w:r>
      <w:r w:rsidRPr="00C61E96">
        <w:t>к</w:t>
      </w:r>
      <w:r w:rsidR="0025002E" w:rsidRPr="00C61E96">
        <w:t xml:space="preserve"> </w:t>
      </w:r>
      <w:r w:rsidRPr="00C61E96">
        <w:t>ней,</w:t>
      </w:r>
      <w:r w:rsidR="0025002E" w:rsidRPr="00C61E96">
        <w:t xml:space="preserve"> </w:t>
      </w:r>
      <w:r w:rsidRPr="00C61E96">
        <w:t>составляет</w:t>
      </w:r>
      <w:r w:rsidR="0025002E" w:rsidRPr="00C61E96">
        <w:t xml:space="preserve"> </w:t>
      </w:r>
      <w:r w:rsidRPr="00C61E96">
        <w:t>список</w:t>
      </w:r>
      <w:r w:rsidR="0025002E" w:rsidRPr="00C61E96">
        <w:t xml:space="preserve"> </w:t>
      </w:r>
      <w:r w:rsidRPr="00C61E96">
        <w:t>необходимых</w:t>
      </w:r>
      <w:r w:rsidR="0025002E" w:rsidRPr="00C61E96">
        <w:t xml:space="preserve"> </w:t>
      </w:r>
      <w:r w:rsidRPr="00C61E96">
        <w:t>знаний</w:t>
      </w:r>
      <w:r w:rsidR="0025002E" w:rsidRPr="00C61E96">
        <w:t xml:space="preserve"> </w:t>
      </w:r>
      <w:r w:rsidRPr="00C61E96">
        <w:t>и</w:t>
      </w:r>
      <w:r w:rsidR="0025002E" w:rsidRPr="00C61E96">
        <w:t xml:space="preserve"> </w:t>
      </w:r>
      <w:r w:rsidRPr="00C61E96">
        <w:t>умений,</w:t>
      </w:r>
      <w:r w:rsidR="0025002E" w:rsidRPr="00C61E96">
        <w:t xml:space="preserve"> </w:t>
      </w:r>
      <w:r w:rsidRPr="00C61E96">
        <w:t>определяет,</w:t>
      </w:r>
      <w:r w:rsidR="0025002E" w:rsidRPr="00C61E96">
        <w:t xml:space="preserve"> </w:t>
      </w:r>
      <w:r w:rsidRPr="00C61E96">
        <w:t>где</w:t>
      </w:r>
      <w:r w:rsidR="0025002E" w:rsidRPr="00C61E96">
        <w:t xml:space="preserve"> </w:t>
      </w:r>
      <w:r w:rsidRPr="00C61E96">
        <w:t>эти</w:t>
      </w:r>
      <w:r w:rsidR="0025002E" w:rsidRPr="00C61E96">
        <w:t xml:space="preserve"> </w:t>
      </w:r>
      <w:r w:rsidRPr="00C61E96">
        <w:t>знания</w:t>
      </w:r>
      <w:r w:rsidR="0025002E" w:rsidRPr="00C61E96">
        <w:t xml:space="preserve"> </w:t>
      </w:r>
      <w:r w:rsidRPr="00C61E96">
        <w:t>можно</w:t>
      </w:r>
      <w:r w:rsidR="0025002E" w:rsidRPr="00C61E96">
        <w:t xml:space="preserve"> </w:t>
      </w:r>
      <w:r w:rsidRPr="00C61E96">
        <w:t>приобрести,</w:t>
      </w:r>
      <w:r w:rsidR="0025002E" w:rsidRPr="00C61E96">
        <w:t xml:space="preserve"> </w:t>
      </w:r>
      <w:r w:rsidRPr="00C61E96">
        <w:t>(учебное</w:t>
      </w:r>
      <w:r w:rsidR="0025002E" w:rsidRPr="00C61E96">
        <w:t xml:space="preserve"> </w:t>
      </w:r>
      <w:r w:rsidRPr="00C61E96">
        <w:t>заведение),</w:t>
      </w:r>
      <w:r w:rsidR="0025002E" w:rsidRPr="00C61E96">
        <w:t xml:space="preserve"> </w:t>
      </w:r>
      <w:r w:rsidRPr="00C61E96">
        <w:t>где</w:t>
      </w:r>
      <w:r w:rsidR="0025002E" w:rsidRPr="00C61E96">
        <w:t xml:space="preserve"> </w:t>
      </w:r>
      <w:r w:rsidRPr="00C61E96">
        <w:t>работают</w:t>
      </w:r>
      <w:r w:rsidR="0025002E" w:rsidRPr="00C61E96">
        <w:t xml:space="preserve"> </w:t>
      </w:r>
      <w:r w:rsidRPr="00C61E96">
        <w:t>представители</w:t>
      </w:r>
      <w:r w:rsidR="0025002E" w:rsidRPr="00C61E96">
        <w:t xml:space="preserve"> </w:t>
      </w:r>
      <w:r w:rsidRPr="00C61E96">
        <w:t>этой</w:t>
      </w:r>
      <w:r w:rsidR="0025002E" w:rsidRPr="00C61E96">
        <w:t xml:space="preserve"> </w:t>
      </w:r>
      <w:r w:rsidRPr="00C61E96">
        <w:t>профессии,</w:t>
      </w:r>
      <w:r w:rsidR="0025002E" w:rsidRPr="00C61E96">
        <w:t xml:space="preserve"> </w:t>
      </w:r>
      <w:r w:rsidRPr="00C61E96">
        <w:t>кого</w:t>
      </w:r>
      <w:r w:rsidR="0025002E" w:rsidRPr="00C61E96">
        <w:t xml:space="preserve"> </w:t>
      </w:r>
      <w:r w:rsidRPr="00C61E96">
        <w:t>знают</w:t>
      </w:r>
      <w:r w:rsidR="0025002E" w:rsidRPr="00C61E96">
        <w:t xml:space="preserve"> </w:t>
      </w:r>
      <w:r w:rsidRPr="00C61E96">
        <w:t>с</w:t>
      </w:r>
      <w:r w:rsidR="0025002E" w:rsidRPr="00C61E96">
        <w:t xml:space="preserve"> </w:t>
      </w:r>
      <w:r w:rsidRPr="00C61E96">
        <w:t>этой</w:t>
      </w:r>
      <w:r w:rsidR="0025002E" w:rsidRPr="00C61E96">
        <w:t xml:space="preserve"> </w:t>
      </w:r>
      <w:r w:rsidRPr="00C61E96">
        <w:t>профессией.</w:t>
      </w:r>
      <w:r w:rsidR="0025002E" w:rsidRPr="00C61E96">
        <w:t xml:space="preserve"> </w:t>
      </w:r>
      <w:r w:rsidRPr="00C61E96">
        <w:t>Рисуют</w:t>
      </w:r>
      <w:r w:rsidR="0025002E" w:rsidRPr="00C61E96">
        <w:t xml:space="preserve"> </w:t>
      </w:r>
      <w:r w:rsidRPr="00C61E96">
        <w:t>представителя</w:t>
      </w:r>
      <w:r w:rsidR="0025002E" w:rsidRPr="00C61E96">
        <w:t xml:space="preserve"> </w:t>
      </w:r>
      <w:r w:rsidRPr="00C61E96">
        <w:t>этой</w:t>
      </w:r>
      <w:r w:rsidR="0025002E" w:rsidRPr="00C61E96">
        <w:t xml:space="preserve"> </w:t>
      </w:r>
      <w:r w:rsidRPr="00C61E96">
        <w:t>профессии</w:t>
      </w:r>
      <w:r w:rsidR="0025002E" w:rsidRPr="00C61E96">
        <w:t xml:space="preserve"> </w:t>
      </w:r>
      <w:r w:rsidRPr="00C61E96">
        <w:t>с</w:t>
      </w:r>
      <w:r w:rsidR="0025002E" w:rsidRPr="00C61E96">
        <w:t xml:space="preserve"> </w:t>
      </w:r>
      <w:r w:rsidRPr="00C61E96">
        <w:t>его</w:t>
      </w:r>
      <w:r w:rsidR="0025002E" w:rsidRPr="00C61E96">
        <w:t xml:space="preserve"> </w:t>
      </w:r>
      <w:r w:rsidRPr="00C61E96">
        <w:t>принадлежностями</w:t>
      </w:r>
      <w:r w:rsidR="0025002E" w:rsidRPr="00C61E96">
        <w:t xml:space="preserve"> </w:t>
      </w:r>
      <w:r w:rsidRPr="00C61E96">
        <w:t>и</w:t>
      </w:r>
      <w:r w:rsidR="0025002E" w:rsidRPr="00C61E96">
        <w:t xml:space="preserve"> </w:t>
      </w:r>
      <w:r w:rsidRPr="00C61E96">
        <w:t>показывают</w:t>
      </w:r>
      <w:r w:rsidR="0025002E" w:rsidRPr="00C61E96">
        <w:t xml:space="preserve"> </w:t>
      </w:r>
      <w:r w:rsidRPr="00C61E96">
        <w:t>свое</w:t>
      </w:r>
      <w:r w:rsidR="0025002E" w:rsidRPr="00C61E96">
        <w:t xml:space="preserve"> </w:t>
      </w:r>
      <w:r w:rsidRPr="00C61E96">
        <w:t>представление</w:t>
      </w:r>
      <w:r w:rsidR="0025002E" w:rsidRPr="00C61E96">
        <w:t xml:space="preserve"> </w:t>
      </w:r>
      <w:r w:rsidRPr="00C61E96">
        <w:t>о</w:t>
      </w:r>
      <w:r w:rsidR="0025002E" w:rsidRPr="00C61E96">
        <w:t xml:space="preserve"> </w:t>
      </w:r>
      <w:r w:rsidRPr="00C61E96">
        <w:t>выбранной</w:t>
      </w:r>
      <w:r w:rsidR="0025002E" w:rsidRPr="00C61E96">
        <w:t xml:space="preserve"> </w:t>
      </w:r>
      <w:r w:rsidRPr="00C61E96">
        <w:t>профессии</w:t>
      </w:r>
    </w:p>
    <w:p w:rsidR="00FA76DA" w:rsidRPr="00C61E96" w:rsidRDefault="00B62C86" w:rsidP="003C29B8">
      <w:pPr>
        <w:suppressAutoHyphens/>
        <w:ind w:firstLine="709"/>
        <w:jc w:val="both"/>
        <w:rPr>
          <w:sz w:val="24"/>
          <w:szCs w:val="24"/>
        </w:rPr>
      </w:pPr>
      <w:r w:rsidRPr="00C61E96">
        <w:rPr>
          <w:b/>
          <w:sz w:val="24"/>
          <w:szCs w:val="24"/>
        </w:rPr>
        <w:t>Тема</w:t>
      </w:r>
      <w:r w:rsidR="0025002E" w:rsidRPr="00C61E96">
        <w:rPr>
          <w:b/>
          <w:sz w:val="24"/>
          <w:szCs w:val="24"/>
        </w:rPr>
        <w:t xml:space="preserve"> </w:t>
      </w:r>
      <w:r w:rsidR="00FA76DA" w:rsidRPr="00C61E96">
        <w:rPr>
          <w:b/>
          <w:sz w:val="24"/>
          <w:szCs w:val="24"/>
        </w:rPr>
        <w:t>4.</w:t>
      </w:r>
      <w:r w:rsidR="007A0FB9" w:rsidRPr="00C61E96">
        <w:rPr>
          <w:b/>
          <w:sz w:val="24"/>
          <w:szCs w:val="24"/>
        </w:rPr>
        <w:t xml:space="preserve"> </w:t>
      </w:r>
      <w:r w:rsidR="00FA76DA" w:rsidRPr="00C61E96">
        <w:rPr>
          <w:sz w:val="24"/>
          <w:szCs w:val="24"/>
        </w:rPr>
        <w:t>Проведение</w:t>
      </w:r>
      <w:r w:rsidR="0025002E" w:rsidRPr="00C61E96">
        <w:rPr>
          <w:sz w:val="24"/>
          <w:szCs w:val="24"/>
        </w:rPr>
        <w:t xml:space="preserve"> </w:t>
      </w:r>
      <w:r w:rsidR="00FA76DA" w:rsidRPr="00C61E96">
        <w:rPr>
          <w:sz w:val="24"/>
          <w:szCs w:val="24"/>
        </w:rPr>
        <w:t>профессиональных</w:t>
      </w:r>
      <w:r w:rsidR="0025002E" w:rsidRPr="00C61E96">
        <w:rPr>
          <w:sz w:val="24"/>
          <w:szCs w:val="24"/>
        </w:rPr>
        <w:t xml:space="preserve"> </w:t>
      </w:r>
      <w:r w:rsidR="00FA76DA" w:rsidRPr="00C61E96">
        <w:rPr>
          <w:sz w:val="24"/>
          <w:szCs w:val="24"/>
        </w:rPr>
        <w:t>проб</w:t>
      </w:r>
    </w:p>
    <w:p w:rsidR="00FA76DA" w:rsidRPr="00C61E96" w:rsidRDefault="00FA76DA" w:rsidP="003C29B8">
      <w:pPr>
        <w:suppressAutoHyphens/>
        <w:ind w:firstLine="709"/>
        <w:jc w:val="both"/>
        <w:rPr>
          <w:sz w:val="24"/>
          <w:szCs w:val="24"/>
        </w:rPr>
      </w:pPr>
      <w:r w:rsidRPr="00C61E96">
        <w:rPr>
          <w:sz w:val="24"/>
          <w:szCs w:val="24"/>
        </w:rPr>
        <w:t>Проведение</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проб</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выбранным</w:t>
      </w:r>
      <w:r w:rsidR="0025002E" w:rsidRPr="00C61E96">
        <w:rPr>
          <w:sz w:val="24"/>
          <w:szCs w:val="24"/>
        </w:rPr>
        <w:t xml:space="preserve"> </w:t>
      </w:r>
      <w:r w:rsidRPr="00C61E96">
        <w:rPr>
          <w:sz w:val="24"/>
          <w:szCs w:val="24"/>
        </w:rPr>
        <w:t>профессиям</w:t>
      </w:r>
    </w:p>
    <w:p w:rsidR="00FA76DA" w:rsidRPr="00C61E96" w:rsidRDefault="00B62C86" w:rsidP="003C29B8">
      <w:pPr>
        <w:suppressAutoHyphens/>
        <w:ind w:firstLine="709"/>
        <w:jc w:val="both"/>
        <w:rPr>
          <w:b/>
          <w:sz w:val="24"/>
          <w:szCs w:val="24"/>
        </w:rPr>
      </w:pPr>
      <w:r w:rsidRPr="00C61E96">
        <w:rPr>
          <w:b/>
          <w:sz w:val="24"/>
          <w:szCs w:val="24"/>
        </w:rPr>
        <w:t>Тема</w:t>
      </w:r>
      <w:r w:rsidR="0025002E" w:rsidRPr="00C61E96">
        <w:rPr>
          <w:b/>
          <w:sz w:val="24"/>
          <w:szCs w:val="24"/>
        </w:rPr>
        <w:t xml:space="preserve"> </w:t>
      </w:r>
      <w:r w:rsidR="00FA76DA" w:rsidRPr="00C61E96">
        <w:rPr>
          <w:b/>
          <w:sz w:val="24"/>
          <w:szCs w:val="24"/>
        </w:rPr>
        <w:t>5.</w:t>
      </w:r>
      <w:r w:rsidR="0025002E" w:rsidRPr="00C61E96">
        <w:rPr>
          <w:sz w:val="24"/>
          <w:szCs w:val="24"/>
        </w:rPr>
        <w:t xml:space="preserve"> </w:t>
      </w:r>
      <w:r w:rsidR="00FA76DA" w:rsidRPr="00C61E96">
        <w:rPr>
          <w:sz w:val="24"/>
          <w:szCs w:val="24"/>
        </w:rPr>
        <w:t>Проведение</w:t>
      </w:r>
      <w:r w:rsidR="0025002E" w:rsidRPr="00C61E96">
        <w:rPr>
          <w:sz w:val="24"/>
          <w:szCs w:val="24"/>
        </w:rPr>
        <w:t xml:space="preserve"> </w:t>
      </w:r>
      <w:r w:rsidR="00FA76DA" w:rsidRPr="00C61E96">
        <w:rPr>
          <w:sz w:val="24"/>
          <w:szCs w:val="24"/>
        </w:rPr>
        <w:t>профессиональных</w:t>
      </w:r>
      <w:r w:rsidR="0025002E" w:rsidRPr="00C61E96">
        <w:rPr>
          <w:sz w:val="24"/>
          <w:szCs w:val="24"/>
        </w:rPr>
        <w:t xml:space="preserve"> </w:t>
      </w:r>
      <w:r w:rsidR="00FA76DA" w:rsidRPr="00C61E96">
        <w:rPr>
          <w:sz w:val="24"/>
          <w:szCs w:val="24"/>
        </w:rPr>
        <w:t>проб</w:t>
      </w:r>
    </w:p>
    <w:p w:rsidR="00FA76DA" w:rsidRPr="00C61E96" w:rsidRDefault="00FA76DA" w:rsidP="003C29B8">
      <w:pPr>
        <w:suppressAutoHyphens/>
        <w:ind w:firstLine="709"/>
        <w:jc w:val="both"/>
        <w:rPr>
          <w:sz w:val="24"/>
          <w:szCs w:val="24"/>
        </w:rPr>
      </w:pPr>
      <w:r w:rsidRPr="00C61E96">
        <w:rPr>
          <w:sz w:val="24"/>
          <w:szCs w:val="24"/>
        </w:rPr>
        <w:lastRenderedPageBreak/>
        <w:t>Проведение</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проб</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выбранным</w:t>
      </w:r>
      <w:r w:rsidR="0025002E" w:rsidRPr="00C61E96">
        <w:rPr>
          <w:sz w:val="24"/>
          <w:szCs w:val="24"/>
        </w:rPr>
        <w:t xml:space="preserve"> </w:t>
      </w:r>
      <w:r w:rsidRPr="00C61E96">
        <w:rPr>
          <w:sz w:val="24"/>
          <w:szCs w:val="24"/>
        </w:rPr>
        <w:t>профессиям</w:t>
      </w:r>
    </w:p>
    <w:p w:rsidR="00FA76DA" w:rsidRPr="00C61E96" w:rsidRDefault="00B62C86" w:rsidP="003C29B8">
      <w:pPr>
        <w:suppressAutoHyphens/>
        <w:ind w:firstLine="709"/>
        <w:jc w:val="both"/>
        <w:rPr>
          <w:sz w:val="24"/>
          <w:szCs w:val="24"/>
        </w:rPr>
      </w:pPr>
      <w:r w:rsidRPr="00C61E96">
        <w:rPr>
          <w:b/>
          <w:sz w:val="24"/>
          <w:szCs w:val="24"/>
        </w:rPr>
        <w:t>Тема</w:t>
      </w:r>
      <w:r w:rsidR="0025002E" w:rsidRPr="00C61E96">
        <w:rPr>
          <w:b/>
          <w:sz w:val="24"/>
          <w:szCs w:val="24"/>
        </w:rPr>
        <w:t xml:space="preserve"> </w:t>
      </w:r>
      <w:r w:rsidR="00FA76DA" w:rsidRPr="00C61E96">
        <w:rPr>
          <w:b/>
          <w:sz w:val="24"/>
          <w:szCs w:val="24"/>
        </w:rPr>
        <w:t>6.</w:t>
      </w:r>
      <w:r w:rsidR="007A0FB9" w:rsidRPr="00C61E96">
        <w:rPr>
          <w:b/>
          <w:sz w:val="24"/>
          <w:szCs w:val="24"/>
        </w:rPr>
        <w:t xml:space="preserve"> </w:t>
      </w:r>
      <w:r w:rsidR="00FA76DA" w:rsidRPr="00C61E96">
        <w:rPr>
          <w:sz w:val="24"/>
          <w:szCs w:val="24"/>
        </w:rPr>
        <w:t>Проведение</w:t>
      </w:r>
      <w:r w:rsidR="0025002E" w:rsidRPr="00C61E96">
        <w:rPr>
          <w:sz w:val="24"/>
          <w:szCs w:val="24"/>
        </w:rPr>
        <w:t xml:space="preserve"> </w:t>
      </w:r>
      <w:r w:rsidR="00FA76DA" w:rsidRPr="00C61E96">
        <w:rPr>
          <w:sz w:val="24"/>
          <w:szCs w:val="24"/>
        </w:rPr>
        <w:t>профессиональных</w:t>
      </w:r>
      <w:r w:rsidR="0025002E" w:rsidRPr="00C61E96">
        <w:rPr>
          <w:sz w:val="24"/>
          <w:szCs w:val="24"/>
        </w:rPr>
        <w:t xml:space="preserve"> </w:t>
      </w:r>
      <w:r w:rsidR="00FA76DA" w:rsidRPr="00C61E96">
        <w:rPr>
          <w:sz w:val="24"/>
          <w:szCs w:val="24"/>
        </w:rPr>
        <w:t>проб</w:t>
      </w:r>
    </w:p>
    <w:p w:rsidR="00CD1C44" w:rsidRDefault="00FA76DA" w:rsidP="008063F3">
      <w:pPr>
        <w:suppressAutoHyphens/>
        <w:ind w:firstLine="709"/>
        <w:jc w:val="both"/>
        <w:rPr>
          <w:sz w:val="24"/>
          <w:szCs w:val="24"/>
        </w:rPr>
      </w:pPr>
      <w:r w:rsidRPr="00C61E96">
        <w:rPr>
          <w:sz w:val="24"/>
          <w:szCs w:val="24"/>
        </w:rPr>
        <w:t>Проведение</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проб</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выбранным</w:t>
      </w:r>
      <w:r w:rsidR="0025002E" w:rsidRPr="00C61E96">
        <w:rPr>
          <w:sz w:val="24"/>
          <w:szCs w:val="24"/>
        </w:rPr>
        <w:t xml:space="preserve"> </w:t>
      </w:r>
      <w:r w:rsidRPr="00C61E96">
        <w:rPr>
          <w:sz w:val="24"/>
          <w:szCs w:val="24"/>
        </w:rPr>
        <w:t>профессиям.</w:t>
      </w:r>
      <w:r w:rsidR="0025002E" w:rsidRPr="00C61E96">
        <w:rPr>
          <w:sz w:val="24"/>
          <w:szCs w:val="24"/>
        </w:rPr>
        <w:t xml:space="preserve"> </w:t>
      </w:r>
      <w:r w:rsidRPr="00C61E96">
        <w:rPr>
          <w:sz w:val="24"/>
          <w:szCs w:val="24"/>
        </w:rPr>
        <w:t>Самодиагностика</w:t>
      </w:r>
      <w:r w:rsidR="0025002E" w:rsidRPr="00C61E96">
        <w:rPr>
          <w:sz w:val="24"/>
          <w:szCs w:val="24"/>
        </w:rPr>
        <w:t xml:space="preserve"> </w:t>
      </w:r>
    </w:p>
    <w:p w:rsidR="00402CCB" w:rsidRPr="00C61E96" w:rsidRDefault="00402CCB" w:rsidP="008063F3">
      <w:pPr>
        <w:suppressAutoHyphens/>
        <w:ind w:firstLine="709"/>
        <w:jc w:val="both"/>
        <w:rPr>
          <w:b/>
          <w:sz w:val="24"/>
          <w:szCs w:val="24"/>
        </w:rPr>
      </w:pPr>
    </w:p>
    <w:p w:rsidR="0025002E" w:rsidRPr="00C61E96" w:rsidRDefault="00CD1C44" w:rsidP="00CD1C44">
      <w:pPr>
        <w:tabs>
          <w:tab w:val="left" w:pos="0"/>
        </w:tabs>
        <w:suppressAutoHyphens/>
        <w:ind w:firstLine="709"/>
        <w:jc w:val="center"/>
        <w:rPr>
          <w:b/>
          <w:sz w:val="24"/>
          <w:szCs w:val="24"/>
        </w:rPr>
      </w:pPr>
      <w:r w:rsidRPr="00C61E96">
        <w:rPr>
          <w:b/>
          <w:sz w:val="24"/>
          <w:szCs w:val="24"/>
        </w:rPr>
        <w:t xml:space="preserve">Модуль 3 </w:t>
      </w:r>
      <w:r w:rsidR="0025002E" w:rsidRPr="00C61E96">
        <w:rPr>
          <w:b/>
          <w:bCs/>
          <w:sz w:val="24"/>
          <w:szCs w:val="24"/>
        </w:rPr>
        <w:t xml:space="preserve">«Человек </w:t>
      </w:r>
      <w:r w:rsidRPr="00C61E96">
        <w:rPr>
          <w:b/>
          <w:bCs/>
          <w:sz w:val="24"/>
          <w:szCs w:val="24"/>
        </w:rPr>
        <w:t>–</w:t>
      </w:r>
      <w:r w:rsidR="0025002E" w:rsidRPr="00C61E96">
        <w:rPr>
          <w:b/>
          <w:bCs/>
          <w:sz w:val="24"/>
          <w:szCs w:val="24"/>
        </w:rPr>
        <w:t xml:space="preserve"> техника»</w:t>
      </w:r>
    </w:p>
    <w:p w:rsidR="0025002E" w:rsidRPr="00C61E96" w:rsidRDefault="0025002E" w:rsidP="003C29B8">
      <w:pPr>
        <w:tabs>
          <w:tab w:val="left" w:pos="0"/>
        </w:tabs>
        <w:suppressAutoHyphens/>
        <w:ind w:firstLine="709"/>
        <w:jc w:val="center"/>
        <w:rPr>
          <w:b/>
          <w:sz w:val="24"/>
          <w:szCs w:val="24"/>
        </w:rPr>
      </w:pPr>
    </w:p>
    <w:p w:rsidR="00FA76DA" w:rsidRPr="00C61E96" w:rsidRDefault="00B62C86" w:rsidP="003C29B8">
      <w:pPr>
        <w:suppressAutoHyphens/>
        <w:ind w:firstLine="709"/>
        <w:jc w:val="both"/>
        <w:rPr>
          <w:sz w:val="24"/>
          <w:szCs w:val="24"/>
        </w:rPr>
      </w:pPr>
      <w:r w:rsidRPr="00C61E96">
        <w:rPr>
          <w:b/>
          <w:sz w:val="24"/>
          <w:szCs w:val="24"/>
        </w:rPr>
        <w:t>Тема</w:t>
      </w:r>
      <w:r w:rsidR="0025002E" w:rsidRPr="00C61E96">
        <w:rPr>
          <w:b/>
          <w:sz w:val="24"/>
          <w:szCs w:val="24"/>
        </w:rPr>
        <w:t xml:space="preserve"> </w:t>
      </w:r>
      <w:r w:rsidR="00FA76DA" w:rsidRPr="00C61E96">
        <w:rPr>
          <w:b/>
          <w:sz w:val="24"/>
          <w:szCs w:val="24"/>
        </w:rPr>
        <w:t>1.</w:t>
      </w:r>
      <w:r w:rsidR="0025002E" w:rsidRPr="00C61E96">
        <w:rPr>
          <w:b/>
          <w:sz w:val="24"/>
          <w:szCs w:val="24"/>
        </w:rPr>
        <w:t xml:space="preserve"> </w:t>
      </w:r>
      <w:r w:rsidR="00FA76DA" w:rsidRPr="00C61E96">
        <w:rPr>
          <w:sz w:val="24"/>
          <w:szCs w:val="24"/>
        </w:rPr>
        <w:t>Введение</w:t>
      </w:r>
      <w:r w:rsidR="0025002E" w:rsidRPr="00C61E96">
        <w:rPr>
          <w:sz w:val="24"/>
          <w:szCs w:val="24"/>
        </w:rPr>
        <w:t xml:space="preserve"> </w:t>
      </w:r>
      <w:r w:rsidR="00FA76DA" w:rsidRPr="00C61E96">
        <w:rPr>
          <w:sz w:val="24"/>
          <w:szCs w:val="24"/>
        </w:rPr>
        <w:t>в</w:t>
      </w:r>
      <w:r w:rsidR="0025002E" w:rsidRPr="00C61E96">
        <w:rPr>
          <w:sz w:val="24"/>
          <w:szCs w:val="24"/>
        </w:rPr>
        <w:t xml:space="preserve"> </w:t>
      </w:r>
      <w:r w:rsidR="00FA76DA" w:rsidRPr="00C61E96">
        <w:rPr>
          <w:sz w:val="24"/>
          <w:szCs w:val="24"/>
        </w:rPr>
        <w:t>курс</w:t>
      </w:r>
    </w:p>
    <w:p w:rsidR="00FA76DA" w:rsidRPr="00C61E96" w:rsidRDefault="00FA76DA" w:rsidP="003C29B8">
      <w:pPr>
        <w:suppressAutoHyphens/>
        <w:ind w:firstLine="709"/>
        <w:jc w:val="both"/>
        <w:rPr>
          <w:sz w:val="24"/>
          <w:szCs w:val="24"/>
        </w:rPr>
      </w:pPr>
      <w:r w:rsidRPr="00C61E96">
        <w:rPr>
          <w:b/>
          <w:i/>
          <w:sz w:val="24"/>
          <w:szCs w:val="24"/>
        </w:rPr>
        <w:t>Теория</w:t>
      </w:r>
      <w:r w:rsidR="004723D9" w:rsidRPr="00C61E96">
        <w:rPr>
          <w:i/>
          <w:sz w:val="24"/>
          <w:szCs w:val="24"/>
        </w:rPr>
        <w:t xml:space="preserve">. </w:t>
      </w:r>
      <w:r w:rsidRPr="00C61E96">
        <w:rPr>
          <w:sz w:val="24"/>
          <w:szCs w:val="24"/>
        </w:rPr>
        <w:t>Знакомство</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содержанием</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задачами</w:t>
      </w:r>
      <w:r w:rsidR="0025002E" w:rsidRPr="00C61E96">
        <w:rPr>
          <w:sz w:val="24"/>
          <w:szCs w:val="24"/>
        </w:rPr>
        <w:t xml:space="preserve"> </w:t>
      </w:r>
      <w:r w:rsidRPr="00C61E96">
        <w:rPr>
          <w:sz w:val="24"/>
          <w:szCs w:val="24"/>
        </w:rPr>
        <w:t>программы</w:t>
      </w:r>
      <w:r w:rsidR="0025002E" w:rsidRPr="00C61E96">
        <w:rPr>
          <w:sz w:val="24"/>
          <w:szCs w:val="24"/>
        </w:rPr>
        <w:t xml:space="preserve"> </w:t>
      </w:r>
      <w:r w:rsidRPr="00C61E96">
        <w:rPr>
          <w:sz w:val="24"/>
          <w:szCs w:val="24"/>
        </w:rPr>
        <w:t>«</w:t>
      </w:r>
      <w:r w:rsidR="00D913B8" w:rsidRPr="00C61E96">
        <w:rPr>
          <w:sz w:val="24"/>
          <w:szCs w:val="24"/>
        </w:rPr>
        <w:t>Твой выбор</w:t>
      </w:r>
      <w:r w:rsidRPr="00C61E96">
        <w:rPr>
          <w:sz w:val="24"/>
          <w:szCs w:val="24"/>
        </w:rPr>
        <w:t>»,</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рамках</w:t>
      </w:r>
      <w:r w:rsidR="0025002E" w:rsidRPr="00C61E96">
        <w:rPr>
          <w:sz w:val="24"/>
          <w:szCs w:val="24"/>
        </w:rPr>
        <w:t xml:space="preserve"> </w:t>
      </w:r>
      <w:r w:rsidRPr="00C61E96">
        <w:rPr>
          <w:sz w:val="24"/>
          <w:szCs w:val="24"/>
        </w:rPr>
        <w:t>проведения</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проб.</w:t>
      </w:r>
      <w:r w:rsidR="0025002E" w:rsidRPr="00C61E96">
        <w:rPr>
          <w:sz w:val="24"/>
          <w:szCs w:val="24"/>
        </w:rPr>
        <w:t xml:space="preserve"> </w:t>
      </w:r>
      <w:r w:rsidRPr="00C61E96">
        <w:rPr>
          <w:sz w:val="24"/>
          <w:szCs w:val="24"/>
        </w:rPr>
        <w:t>Профессия,</w:t>
      </w:r>
      <w:r w:rsidR="0025002E" w:rsidRPr="00C61E96">
        <w:rPr>
          <w:sz w:val="24"/>
          <w:szCs w:val="24"/>
        </w:rPr>
        <w:t xml:space="preserve"> </w:t>
      </w:r>
      <w:r w:rsidRPr="00C61E96">
        <w:rPr>
          <w:sz w:val="24"/>
          <w:szCs w:val="24"/>
        </w:rPr>
        <w:t>специальность,</w:t>
      </w:r>
      <w:r w:rsidR="0025002E" w:rsidRPr="00C61E96">
        <w:rPr>
          <w:sz w:val="24"/>
          <w:szCs w:val="24"/>
        </w:rPr>
        <w:t xml:space="preserve"> </w:t>
      </w:r>
      <w:r w:rsidRPr="00C61E96">
        <w:rPr>
          <w:sz w:val="24"/>
          <w:szCs w:val="24"/>
        </w:rPr>
        <w:t>должность.</w:t>
      </w:r>
      <w:r w:rsidR="0025002E" w:rsidRPr="00C61E96">
        <w:rPr>
          <w:sz w:val="24"/>
          <w:szCs w:val="24"/>
        </w:rPr>
        <w:t xml:space="preserve"> </w:t>
      </w:r>
      <w:r w:rsidRPr="00C61E96">
        <w:rPr>
          <w:sz w:val="24"/>
          <w:szCs w:val="24"/>
        </w:rPr>
        <w:t>Ошибки</w:t>
      </w:r>
      <w:r w:rsidR="0025002E" w:rsidRPr="00C61E96">
        <w:rPr>
          <w:sz w:val="24"/>
          <w:szCs w:val="24"/>
        </w:rPr>
        <w:t xml:space="preserve"> </w:t>
      </w:r>
      <w:r w:rsidRPr="00C61E96">
        <w:rPr>
          <w:sz w:val="24"/>
          <w:szCs w:val="24"/>
        </w:rPr>
        <w:t>при</w:t>
      </w:r>
      <w:r w:rsidR="0025002E" w:rsidRPr="00C61E96">
        <w:rPr>
          <w:sz w:val="24"/>
          <w:szCs w:val="24"/>
        </w:rPr>
        <w:t xml:space="preserve"> </w:t>
      </w:r>
      <w:r w:rsidRPr="00C61E96">
        <w:rPr>
          <w:sz w:val="24"/>
          <w:szCs w:val="24"/>
        </w:rPr>
        <w:t>выборе</w:t>
      </w:r>
      <w:r w:rsidR="0025002E"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Профессиограмма</w:t>
      </w:r>
      <w:r w:rsidR="0025002E"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Внутренний</w:t>
      </w:r>
      <w:r w:rsidR="0025002E" w:rsidRPr="00C61E96">
        <w:rPr>
          <w:sz w:val="24"/>
          <w:szCs w:val="24"/>
        </w:rPr>
        <w:t xml:space="preserve"> </w:t>
      </w:r>
      <w:r w:rsidRPr="00C61E96">
        <w:rPr>
          <w:sz w:val="24"/>
          <w:szCs w:val="24"/>
        </w:rPr>
        <w:t>распорядок,</w:t>
      </w:r>
      <w:r w:rsidR="0025002E" w:rsidRPr="00C61E96">
        <w:rPr>
          <w:sz w:val="24"/>
          <w:szCs w:val="24"/>
        </w:rPr>
        <w:t xml:space="preserve"> </w:t>
      </w:r>
      <w:r w:rsidRPr="00C61E96">
        <w:rPr>
          <w:sz w:val="24"/>
          <w:szCs w:val="24"/>
        </w:rPr>
        <w:t>правила</w:t>
      </w:r>
      <w:r w:rsidR="0025002E" w:rsidRPr="00C61E96">
        <w:rPr>
          <w:sz w:val="24"/>
          <w:szCs w:val="24"/>
        </w:rPr>
        <w:t xml:space="preserve"> </w:t>
      </w:r>
      <w:r w:rsidRPr="00C61E96">
        <w:rPr>
          <w:sz w:val="24"/>
          <w:szCs w:val="24"/>
        </w:rPr>
        <w:t>техники</w:t>
      </w:r>
      <w:r w:rsidR="0025002E" w:rsidRPr="00C61E96">
        <w:rPr>
          <w:sz w:val="24"/>
          <w:szCs w:val="24"/>
        </w:rPr>
        <w:t xml:space="preserve"> </w:t>
      </w:r>
      <w:r w:rsidRPr="00C61E96">
        <w:rPr>
          <w:sz w:val="24"/>
          <w:szCs w:val="24"/>
        </w:rPr>
        <w:t>безопасности.</w:t>
      </w:r>
    </w:p>
    <w:p w:rsidR="00FA76DA" w:rsidRPr="00C61E96" w:rsidRDefault="00FA76DA" w:rsidP="003C29B8">
      <w:pPr>
        <w:suppressAutoHyphens/>
        <w:ind w:firstLine="709"/>
        <w:jc w:val="both"/>
        <w:rPr>
          <w:b/>
          <w:sz w:val="24"/>
          <w:szCs w:val="24"/>
        </w:rPr>
      </w:pPr>
      <w:r w:rsidRPr="00C61E96">
        <w:rPr>
          <w:b/>
          <w:i/>
          <w:sz w:val="24"/>
          <w:szCs w:val="24"/>
        </w:rPr>
        <w:t>Практика</w:t>
      </w:r>
      <w:r w:rsidR="004723D9" w:rsidRPr="00C61E96">
        <w:rPr>
          <w:b/>
          <w:sz w:val="24"/>
          <w:szCs w:val="24"/>
        </w:rPr>
        <w:t>.</w:t>
      </w:r>
      <w:r w:rsidR="0025002E" w:rsidRPr="00C61E96">
        <w:rPr>
          <w:sz w:val="24"/>
          <w:szCs w:val="24"/>
        </w:rPr>
        <w:t xml:space="preserve"> </w:t>
      </w:r>
      <w:r w:rsidRPr="00C61E96">
        <w:rPr>
          <w:sz w:val="24"/>
          <w:szCs w:val="24"/>
        </w:rPr>
        <w:t>Деловая</w:t>
      </w:r>
      <w:r w:rsidR="0025002E" w:rsidRPr="00C61E96">
        <w:rPr>
          <w:sz w:val="24"/>
          <w:szCs w:val="24"/>
        </w:rPr>
        <w:t xml:space="preserve"> </w:t>
      </w:r>
      <w:r w:rsidRPr="00C61E96">
        <w:rPr>
          <w:sz w:val="24"/>
          <w:szCs w:val="24"/>
        </w:rPr>
        <w:t>игра</w:t>
      </w:r>
      <w:r w:rsidR="0025002E" w:rsidRPr="00C61E96">
        <w:rPr>
          <w:sz w:val="24"/>
          <w:szCs w:val="24"/>
        </w:rPr>
        <w:t xml:space="preserve"> </w:t>
      </w:r>
      <w:r w:rsidRPr="00C61E96">
        <w:rPr>
          <w:sz w:val="24"/>
          <w:szCs w:val="24"/>
        </w:rPr>
        <w:t>«Кадровое</w:t>
      </w:r>
      <w:r w:rsidR="0025002E" w:rsidRPr="00C61E96">
        <w:rPr>
          <w:sz w:val="24"/>
          <w:szCs w:val="24"/>
        </w:rPr>
        <w:t xml:space="preserve"> </w:t>
      </w:r>
      <w:r w:rsidRPr="00C61E96">
        <w:rPr>
          <w:sz w:val="24"/>
          <w:szCs w:val="24"/>
        </w:rPr>
        <w:t>агентство».</w:t>
      </w:r>
      <w:r w:rsidR="0025002E" w:rsidRPr="00C61E96">
        <w:rPr>
          <w:sz w:val="24"/>
          <w:szCs w:val="24"/>
        </w:rPr>
        <w:t xml:space="preserve"> </w:t>
      </w:r>
      <w:r w:rsidRPr="00C61E96">
        <w:rPr>
          <w:sz w:val="24"/>
          <w:szCs w:val="24"/>
        </w:rPr>
        <w:t>Группа</w:t>
      </w:r>
      <w:r w:rsidR="0025002E" w:rsidRPr="00C61E96">
        <w:rPr>
          <w:sz w:val="24"/>
          <w:szCs w:val="24"/>
        </w:rPr>
        <w:t xml:space="preserve"> </w:t>
      </w:r>
      <w:r w:rsidRPr="00C61E96">
        <w:rPr>
          <w:sz w:val="24"/>
          <w:szCs w:val="24"/>
        </w:rPr>
        <w:t>выбирает</w:t>
      </w:r>
      <w:r w:rsidR="0025002E" w:rsidRPr="00C61E96">
        <w:rPr>
          <w:sz w:val="24"/>
          <w:szCs w:val="24"/>
        </w:rPr>
        <w:t xml:space="preserve"> </w:t>
      </w:r>
      <w:r w:rsidRPr="00C61E96">
        <w:rPr>
          <w:sz w:val="24"/>
          <w:szCs w:val="24"/>
        </w:rPr>
        <w:t>руководителя</w:t>
      </w:r>
      <w:r w:rsidR="0025002E" w:rsidRPr="00C61E96">
        <w:rPr>
          <w:sz w:val="24"/>
          <w:szCs w:val="24"/>
        </w:rPr>
        <w:t xml:space="preserve"> </w:t>
      </w:r>
      <w:r w:rsidRPr="00C61E96">
        <w:rPr>
          <w:sz w:val="24"/>
          <w:szCs w:val="24"/>
        </w:rPr>
        <w:t>кадрового</w:t>
      </w:r>
      <w:r w:rsidR="0025002E" w:rsidRPr="00C61E96">
        <w:rPr>
          <w:sz w:val="24"/>
          <w:szCs w:val="24"/>
        </w:rPr>
        <w:t xml:space="preserve"> </w:t>
      </w:r>
      <w:r w:rsidRPr="00C61E96">
        <w:rPr>
          <w:sz w:val="24"/>
          <w:szCs w:val="24"/>
        </w:rPr>
        <w:t>агентства,</w:t>
      </w:r>
      <w:r w:rsidR="0025002E" w:rsidRPr="00C61E96">
        <w:rPr>
          <w:sz w:val="24"/>
          <w:szCs w:val="24"/>
        </w:rPr>
        <w:t xml:space="preserve"> </w:t>
      </w:r>
      <w:r w:rsidRPr="00C61E96">
        <w:rPr>
          <w:sz w:val="24"/>
          <w:szCs w:val="24"/>
        </w:rPr>
        <w:t>остальные</w:t>
      </w:r>
      <w:r w:rsidR="0025002E" w:rsidRPr="00C61E96">
        <w:rPr>
          <w:sz w:val="24"/>
          <w:szCs w:val="24"/>
        </w:rPr>
        <w:t xml:space="preserve"> </w:t>
      </w:r>
      <w:r w:rsidRPr="00C61E96">
        <w:rPr>
          <w:sz w:val="24"/>
          <w:szCs w:val="24"/>
        </w:rPr>
        <w:t>сотрудники.</w:t>
      </w:r>
      <w:r w:rsidR="0025002E" w:rsidRPr="00C61E96">
        <w:rPr>
          <w:sz w:val="24"/>
          <w:szCs w:val="24"/>
        </w:rPr>
        <w:t xml:space="preserve"> </w:t>
      </w:r>
      <w:r w:rsidRPr="00C61E96">
        <w:rPr>
          <w:sz w:val="24"/>
          <w:szCs w:val="24"/>
        </w:rPr>
        <w:t>Необходимо</w:t>
      </w:r>
      <w:r w:rsidR="0025002E" w:rsidRPr="00C61E96">
        <w:rPr>
          <w:sz w:val="24"/>
          <w:szCs w:val="24"/>
        </w:rPr>
        <w:t xml:space="preserve"> </w:t>
      </w:r>
      <w:r w:rsidRPr="00C61E96">
        <w:rPr>
          <w:sz w:val="24"/>
          <w:szCs w:val="24"/>
        </w:rPr>
        <w:t>составить</w:t>
      </w:r>
      <w:r w:rsidR="0025002E" w:rsidRPr="00C61E96">
        <w:rPr>
          <w:sz w:val="24"/>
          <w:szCs w:val="24"/>
        </w:rPr>
        <w:t xml:space="preserve"> </w:t>
      </w:r>
      <w:r w:rsidRPr="00C61E96">
        <w:rPr>
          <w:sz w:val="24"/>
          <w:szCs w:val="24"/>
        </w:rPr>
        <w:t>профессиограмму,</w:t>
      </w:r>
      <w:r w:rsidR="004723D9"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востребованных</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нашем</w:t>
      </w:r>
      <w:r w:rsidR="0025002E" w:rsidRPr="00C61E96">
        <w:rPr>
          <w:sz w:val="24"/>
          <w:szCs w:val="24"/>
        </w:rPr>
        <w:t xml:space="preserve"> </w:t>
      </w:r>
      <w:r w:rsidRPr="00C61E96">
        <w:rPr>
          <w:sz w:val="24"/>
          <w:szCs w:val="24"/>
        </w:rPr>
        <w:t>городе</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схеме</w:t>
      </w:r>
      <w:proofErr w:type="gramStart"/>
      <w:r w:rsidRPr="00C61E96">
        <w:rPr>
          <w:sz w:val="24"/>
          <w:szCs w:val="24"/>
        </w:rPr>
        <w:t>:</w:t>
      </w:r>
      <w:proofErr w:type="gramEnd"/>
      <w:r w:rsidR="0025002E" w:rsidRPr="00C61E96">
        <w:rPr>
          <w:sz w:val="24"/>
          <w:szCs w:val="24"/>
        </w:rPr>
        <w:t xml:space="preserve"> </w:t>
      </w:r>
      <w:r w:rsidRPr="00C61E96">
        <w:rPr>
          <w:sz w:val="24"/>
          <w:szCs w:val="24"/>
        </w:rPr>
        <w:t>общая</w:t>
      </w:r>
      <w:r w:rsidR="0025002E" w:rsidRPr="00C61E96">
        <w:rPr>
          <w:sz w:val="24"/>
          <w:szCs w:val="24"/>
        </w:rPr>
        <w:t xml:space="preserve"> </w:t>
      </w:r>
      <w:r w:rsidRPr="00C61E96">
        <w:rPr>
          <w:sz w:val="24"/>
          <w:szCs w:val="24"/>
        </w:rPr>
        <w:t>характеристика,</w:t>
      </w:r>
      <w:r w:rsidR="0025002E" w:rsidRPr="00C61E96">
        <w:rPr>
          <w:sz w:val="24"/>
          <w:szCs w:val="24"/>
        </w:rPr>
        <w:t xml:space="preserve"> </w:t>
      </w:r>
      <w:r w:rsidRPr="00C61E96">
        <w:rPr>
          <w:sz w:val="24"/>
          <w:szCs w:val="24"/>
        </w:rPr>
        <w:t>требования</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индивидуальным</w:t>
      </w:r>
      <w:r w:rsidR="0025002E" w:rsidRPr="00C61E96">
        <w:rPr>
          <w:sz w:val="24"/>
          <w:szCs w:val="24"/>
        </w:rPr>
        <w:t xml:space="preserve"> </w:t>
      </w:r>
      <w:r w:rsidRPr="00C61E96">
        <w:rPr>
          <w:sz w:val="24"/>
          <w:szCs w:val="24"/>
        </w:rPr>
        <w:t>особенностям</w:t>
      </w:r>
      <w:r w:rsidR="0025002E" w:rsidRPr="00C61E96">
        <w:rPr>
          <w:sz w:val="24"/>
          <w:szCs w:val="24"/>
        </w:rPr>
        <w:t xml:space="preserve"> </w:t>
      </w:r>
      <w:r w:rsidRPr="00C61E96">
        <w:rPr>
          <w:sz w:val="24"/>
          <w:szCs w:val="24"/>
        </w:rPr>
        <w:t>специалиста,</w:t>
      </w:r>
      <w:r w:rsidR="0025002E" w:rsidRPr="00C61E96">
        <w:rPr>
          <w:sz w:val="24"/>
          <w:szCs w:val="24"/>
        </w:rPr>
        <w:t xml:space="preserve"> </w:t>
      </w:r>
      <w:r w:rsidRPr="00C61E96">
        <w:rPr>
          <w:sz w:val="24"/>
          <w:szCs w:val="24"/>
        </w:rPr>
        <w:t>медицинские</w:t>
      </w:r>
      <w:r w:rsidR="0025002E" w:rsidRPr="00C61E96">
        <w:rPr>
          <w:sz w:val="24"/>
          <w:szCs w:val="24"/>
        </w:rPr>
        <w:t xml:space="preserve"> </w:t>
      </w:r>
      <w:r w:rsidRPr="00C61E96">
        <w:rPr>
          <w:sz w:val="24"/>
          <w:szCs w:val="24"/>
        </w:rPr>
        <w:t>противопоказания,</w:t>
      </w:r>
      <w:r w:rsidR="0025002E" w:rsidRPr="00C61E96">
        <w:rPr>
          <w:sz w:val="24"/>
          <w:szCs w:val="24"/>
        </w:rPr>
        <w:t xml:space="preserve"> </w:t>
      </w:r>
      <w:r w:rsidRPr="00C61E96">
        <w:rPr>
          <w:sz w:val="24"/>
          <w:szCs w:val="24"/>
        </w:rPr>
        <w:t>родственные</w:t>
      </w:r>
      <w:r w:rsidR="0025002E" w:rsidRPr="00C61E96">
        <w:rPr>
          <w:sz w:val="24"/>
          <w:szCs w:val="24"/>
        </w:rPr>
        <w:t xml:space="preserve"> </w:t>
      </w:r>
      <w:r w:rsidRPr="00C61E96">
        <w:rPr>
          <w:sz w:val="24"/>
          <w:szCs w:val="24"/>
        </w:rPr>
        <w:t>профессии.</w:t>
      </w:r>
    </w:p>
    <w:p w:rsidR="00FA76DA" w:rsidRPr="00C61E96" w:rsidRDefault="00B62C86" w:rsidP="003C29B8">
      <w:pPr>
        <w:pStyle w:val="a5"/>
        <w:widowControl w:val="0"/>
        <w:shd w:val="clear" w:color="auto" w:fill="FFFFFF"/>
        <w:suppressAutoHyphens/>
        <w:spacing w:before="0" w:beforeAutospacing="0" w:after="0" w:afterAutospacing="0"/>
        <w:ind w:firstLine="709"/>
        <w:jc w:val="both"/>
      </w:pPr>
      <w:r w:rsidRPr="00C61E96">
        <w:rPr>
          <w:b/>
        </w:rPr>
        <w:t>Тема</w:t>
      </w:r>
      <w:r w:rsidR="0025002E" w:rsidRPr="00C61E96">
        <w:rPr>
          <w:b/>
        </w:rPr>
        <w:t xml:space="preserve"> </w:t>
      </w:r>
      <w:r w:rsidR="00FA76DA" w:rsidRPr="00C61E96">
        <w:rPr>
          <w:b/>
        </w:rPr>
        <w:t>2</w:t>
      </w:r>
      <w:r w:rsidRPr="00C61E96">
        <w:rPr>
          <w:b/>
        </w:rPr>
        <w:t>.</w:t>
      </w:r>
      <w:r w:rsidR="0025002E" w:rsidRPr="00C61E96">
        <w:rPr>
          <w:b/>
        </w:rPr>
        <w:t xml:space="preserve"> </w:t>
      </w:r>
      <w:r w:rsidR="00FA76DA" w:rsidRPr="00C61E96">
        <w:t>Классификация</w:t>
      </w:r>
      <w:r w:rsidR="0025002E" w:rsidRPr="00C61E96">
        <w:t xml:space="preserve"> </w:t>
      </w:r>
      <w:r w:rsidR="00FA76DA" w:rsidRPr="00C61E96">
        <w:t>профессий</w:t>
      </w:r>
      <w:r w:rsidR="0025002E" w:rsidRPr="00C61E96">
        <w:t xml:space="preserve"> </w:t>
      </w:r>
      <w:r w:rsidR="00FA76DA" w:rsidRPr="00C61E96">
        <w:t>по</w:t>
      </w:r>
      <w:r w:rsidR="0025002E" w:rsidRPr="00C61E96">
        <w:t xml:space="preserve"> </w:t>
      </w:r>
      <w:r w:rsidR="00FA76DA" w:rsidRPr="00C61E96">
        <w:t>предмету</w:t>
      </w:r>
      <w:r w:rsidR="0025002E" w:rsidRPr="00C61E96">
        <w:t xml:space="preserve"> </w:t>
      </w:r>
      <w:r w:rsidR="00FA76DA" w:rsidRPr="00C61E96">
        <w:t>труда</w:t>
      </w:r>
    </w:p>
    <w:p w:rsidR="00FA76DA" w:rsidRPr="00C61E96" w:rsidRDefault="00FA76DA" w:rsidP="003C29B8">
      <w:pPr>
        <w:pStyle w:val="a5"/>
        <w:widowControl w:val="0"/>
        <w:shd w:val="clear" w:color="auto" w:fill="FFFFFF"/>
        <w:suppressAutoHyphens/>
        <w:spacing w:before="0" w:beforeAutospacing="0" w:after="0" w:afterAutospacing="0"/>
        <w:ind w:firstLine="709"/>
        <w:jc w:val="both"/>
      </w:pPr>
      <w:r w:rsidRPr="00C61E96">
        <w:rPr>
          <w:b/>
          <w:i/>
        </w:rPr>
        <w:t>Теория</w:t>
      </w:r>
      <w:r w:rsidR="004723D9" w:rsidRPr="00C61E96">
        <w:rPr>
          <w:b/>
          <w:i/>
        </w:rPr>
        <w:t>.</w:t>
      </w:r>
      <w:r w:rsidR="004723D9" w:rsidRPr="00C61E96">
        <w:rPr>
          <w:i/>
        </w:rPr>
        <w:t xml:space="preserve"> </w:t>
      </w:r>
      <w:r w:rsidRPr="00C61E96">
        <w:t>Классификация</w:t>
      </w:r>
      <w:r w:rsidR="0025002E" w:rsidRPr="00C61E96">
        <w:t xml:space="preserve"> </w:t>
      </w:r>
      <w:r w:rsidRPr="00C61E96">
        <w:t>профессий</w:t>
      </w:r>
      <w:r w:rsidR="0025002E" w:rsidRPr="00C61E96">
        <w:t xml:space="preserve"> </w:t>
      </w:r>
      <w:r w:rsidRPr="00C61E96">
        <w:t>по</w:t>
      </w:r>
      <w:r w:rsidR="0025002E" w:rsidRPr="00C61E96">
        <w:t xml:space="preserve"> </w:t>
      </w:r>
      <w:r w:rsidRPr="00C61E96">
        <w:t>предмету</w:t>
      </w:r>
      <w:r w:rsidR="0025002E" w:rsidRPr="00C61E96">
        <w:t xml:space="preserve"> </w:t>
      </w:r>
      <w:r w:rsidRPr="00C61E96">
        <w:t>труда,</w:t>
      </w:r>
      <w:r w:rsidR="0025002E" w:rsidRPr="00C61E96">
        <w:t xml:space="preserve"> </w:t>
      </w:r>
      <w:r w:rsidRPr="00C61E96">
        <w:t>созданная</w:t>
      </w:r>
      <w:r w:rsidR="0025002E" w:rsidRPr="00C61E96">
        <w:t xml:space="preserve"> </w:t>
      </w:r>
      <w:r w:rsidRPr="00C61E96">
        <w:t>советским</w:t>
      </w:r>
      <w:r w:rsidR="0025002E" w:rsidRPr="00C61E96">
        <w:t xml:space="preserve"> </w:t>
      </w:r>
      <w:r w:rsidRPr="00C61E96">
        <w:t>и</w:t>
      </w:r>
      <w:r w:rsidR="0025002E" w:rsidRPr="00C61E96">
        <w:t xml:space="preserve"> </w:t>
      </w:r>
      <w:r w:rsidRPr="00C61E96">
        <w:t>российским</w:t>
      </w:r>
      <w:r w:rsidR="0025002E" w:rsidRPr="00C61E96">
        <w:t xml:space="preserve"> </w:t>
      </w:r>
      <w:r w:rsidRPr="00C61E96">
        <w:t>психологом,</w:t>
      </w:r>
      <w:r w:rsidR="0025002E" w:rsidRPr="00C61E96">
        <w:t xml:space="preserve"> </w:t>
      </w:r>
      <w:r w:rsidRPr="00C61E96">
        <w:t>доктором</w:t>
      </w:r>
      <w:r w:rsidR="0025002E" w:rsidRPr="00C61E96">
        <w:t xml:space="preserve"> </w:t>
      </w:r>
      <w:r w:rsidRPr="00C61E96">
        <w:t>психологических</w:t>
      </w:r>
      <w:r w:rsidR="0025002E" w:rsidRPr="00C61E96">
        <w:t xml:space="preserve"> </w:t>
      </w:r>
      <w:r w:rsidRPr="00C61E96">
        <w:t>наук,</w:t>
      </w:r>
      <w:r w:rsidR="0025002E" w:rsidRPr="00C61E96">
        <w:t xml:space="preserve"> </w:t>
      </w:r>
      <w:r w:rsidRPr="00C61E96">
        <w:t>профессором</w:t>
      </w:r>
      <w:r w:rsidR="0025002E" w:rsidRPr="00C61E96">
        <w:t xml:space="preserve"> </w:t>
      </w:r>
      <w:r w:rsidRPr="00C61E96">
        <w:t>психологии</w:t>
      </w:r>
      <w:r w:rsidR="0025002E" w:rsidRPr="00C61E96">
        <w:t xml:space="preserve"> </w:t>
      </w:r>
      <w:r w:rsidRPr="00C61E96">
        <w:t>труда</w:t>
      </w:r>
      <w:r w:rsidR="0025002E" w:rsidRPr="00C61E96">
        <w:t xml:space="preserve"> </w:t>
      </w:r>
      <w:r w:rsidRPr="00C61E96">
        <w:t>и</w:t>
      </w:r>
      <w:r w:rsidR="0025002E" w:rsidRPr="00C61E96">
        <w:t xml:space="preserve"> </w:t>
      </w:r>
      <w:r w:rsidRPr="00C61E96">
        <w:t>профориентации,</w:t>
      </w:r>
      <w:r w:rsidR="0025002E" w:rsidRPr="00C61E96">
        <w:t xml:space="preserve"> </w:t>
      </w:r>
      <w:r w:rsidRPr="00C61E96">
        <w:t>одним</w:t>
      </w:r>
      <w:r w:rsidR="0025002E" w:rsidRPr="00C61E96">
        <w:t xml:space="preserve"> </w:t>
      </w:r>
      <w:r w:rsidRPr="00C61E96">
        <w:t>из</w:t>
      </w:r>
      <w:r w:rsidR="0025002E" w:rsidRPr="00C61E96">
        <w:t xml:space="preserve"> </w:t>
      </w:r>
      <w:r w:rsidRPr="00C61E96">
        <w:t>основоположников</w:t>
      </w:r>
      <w:r w:rsidR="0025002E" w:rsidRPr="00C61E96">
        <w:t xml:space="preserve"> </w:t>
      </w:r>
      <w:r w:rsidRPr="00C61E96">
        <w:t>современной</w:t>
      </w:r>
      <w:r w:rsidR="0025002E" w:rsidRPr="00C61E96">
        <w:t xml:space="preserve"> </w:t>
      </w:r>
      <w:r w:rsidRPr="00C61E96">
        <w:t>отечественной</w:t>
      </w:r>
      <w:r w:rsidR="0025002E" w:rsidRPr="00C61E96">
        <w:t xml:space="preserve"> </w:t>
      </w:r>
      <w:r w:rsidRPr="00C61E96">
        <w:t>дифференциальной</w:t>
      </w:r>
      <w:r w:rsidR="0025002E" w:rsidRPr="00C61E96">
        <w:t xml:space="preserve"> </w:t>
      </w:r>
      <w:r w:rsidRPr="00C61E96">
        <w:t>психофизиологии</w:t>
      </w:r>
      <w:r w:rsidR="0025002E" w:rsidRPr="00C61E96">
        <w:t xml:space="preserve"> </w:t>
      </w:r>
      <w:r w:rsidRPr="00C61E96">
        <w:t>Евгением</w:t>
      </w:r>
      <w:r w:rsidR="0025002E" w:rsidRPr="00C61E96">
        <w:t xml:space="preserve"> </w:t>
      </w:r>
      <w:r w:rsidRPr="00C61E96">
        <w:t>Александровичем</w:t>
      </w:r>
      <w:r w:rsidR="0025002E" w:rsidRPr="00C61E96">
        <w:t xml:space="preserve"> </w:t>
      </w:r>
      <w:r w:rsidRPr="00C61E96">
        <w:t>Климовым.</w:t>
      </w:r>
    </w:p>
    <w:p w:rsidR="00FA76DA" w:rsidRPr="00C61E96" w:rsidRDefault="00FA76DA" w:rsidP="003C29B8">
      <w:pPr>
        <w:pStyle w:val="a5"/>
        <w:widowControl w:val="0"/>
        <w:shd w:val="clear" w:color="auto" w:fill="FFFFFF"/>
        <w:suppressAutoHyphens/>
        <w:spacing w:before="0" w:beforeAutospacing="0" w:after="0" w:afterAutospacing="0"/>
        <w:ind w:firstLine="709"/>
        <w:jc w:val="both"/>
      </w:pPr>
      <w:r w:rsidRPr="00C61E96">
        <w:rPr>
          <w:b/>
          <w:i/>
        </w:rPr>
        <w:t>Практика</w:t>
      </w:r>
      <w:r w:rsidR="004723D9" w:rsidRPr="00C61E96">
        <w:rPr>
          <w:b/>
          <w:i/>
        </w:rPr>
        <w:t>.</w:t>
      </w:r>
      <w:r w:rsidR="0025002E" w:rsidRPr="00C61E96">
        <w:t xml:space="preserve"> </w:t>
      </w:r>
      <w:r w:rsidRPr="00C61E96">
        <w:t>Проведение</w:t>
      </w:r>
      <w:r w:rsidR="0025002E" w:rsidRPr="00C61E96">
        <w:t xml:space="preserve"> </w:t>
      </w:r>
      <w:r w:rsidRPr="00C61E96">
        <w:t>психологической</w:t>
      </w:r>
      <w:r w:rsidR="0025002E" w:rsidRPr="00C61E96">
        <w:t xml:space="preserve"> </w:t>
      </w:r>
      <w:r w:rsidRPr="00C61E96">
        <w:t>диагностики</w:t>
      </w:r>
      <w:r w:rsidR="0025002E" w:rsidRPr="00C61E96">
        <w:t xml:space="preserve"> </w:t>
      </w:r>
      <w:r w:rsidRPr="00C61E96">
        <w:t>по</w:t>
      </w:r>
      <w:r w:rsidR="0025002E" w:rsidRPr="00C61E96">
        <w:t xml:space="preserve"> </w:t>
      </w:r>
      <w:r w:rsidRPr="00C61E96">
        <w:t>выявлению</w:t>
      </w:r>
      <w:r w:rsidR="0025002E" w:rsidRPr="00C61E96">
        <w:t xml:space="preserve"> </w:t>
      </w:r>
      <w:r w:rsidRPr="00C61E96">
        <w:t>склонностей,</w:t>
      </w:r>
      <w:r w:rsidR="0025002E" w:rsidRPr="00C61E96">
        <w:t xml:space="preserve"> </w:t>
      </w:r>
      <w:r w:rsidRPr="00C61E96">
        <w:t>способностей</w:t>
      </w:r>
      <w:r w:rsidR="0025002E" w:rsidRPr="00C61E96">
        <w:t xml:space="preserve"> </w:t>
      </w:r>
      <w:r w:rsidRPr="00C61E96">
        <w:t>и</w:t>
      </w:r>
      <w:r w:rsidR="0025002E" w:rsidRPr="00C61E96">
        <w:t xml:space="preserve"> </w:t>
      </w:r>
      <w:r w:rsidRPr="00C61E96">
        <w:t>особенностей</w:t>
      </w:r>
      <w:r w:rsidR="0025002E" w:rsidRPr="00C61E96">
        <w:t xml:space="preserve"> </w:t>
      </w:r>
      <w:r w:rsidRPr="00C61E96">
        <w:t>участников</w:t>
      </w:r>
      <w:r w:rsidR="0025002E" w:rsidRPr="00C61E96">
        <w:t xml:space="preserve"> </w:t>
      </w:r>
      <w:r w:rsidRPr="00C61E96">
        <w:t>по</w:t>
      </w:r>
      <w:r w:rsidR="0025002E" w:rsidRPr="00C61E96">
        <w:t xml:space="preserve"> </w:t>
      </w:r>
      <w:r w:rsidRPr="00C61E96">
        <w:t>Е.А.</w:t>
      </w:r>
      <w:r w:rsidR="0025002E" w:rsidRPr="00C61E96">
        <w:t xml:space="preserve"> </w:t>
      </w:r>
      <w:r w:rsidRPr="00C61E96">
        <w:t>Климову.</w:t>
      </w:r>
      <w:r w:rsidR="0025002E" w:rsidRPr="00C61E96">
        <w:t xml:space="preserve"> </w:t>
      </w:r>
      <w:r w:rsidRPr="00C61E96">
        <w:t>Формирование</w:t>
      </w:r>
      <w:r w:rsidR="0025002E" w:rsidRPr="00C61E96">
        <w:t xml:space="preserve"> </w:t>
      </w:r>
      <w:r w:rsidRPr="00C61E96">
        <w:t>групп</w:t>
      </w:r>
      <w:r w:rsidR="0025002E" w:rsidRPr="00C61E96">
        <w:t xml:space="preserve"> </w:t>
      </w:r>
      <w:r w:rsidRPr="00C61E96">
        <w:t>по</w:t>
      </w:r>
      <w:r w:rsidR="0025002E" w:rsidRPr="00C61E96">
        <w:t xml:space="preserve"> </w:t>
      </w:r>
      <w:r w:rsidRPr="00C61E96">
        <w:t>классификации</w:t>
      </w:r>
      <w:r w:rsidR="0025002E" w:rsidRPr="00C61E96">
        <w:t xml:space="preserve"> </w:t>
      </w:r>
      <w:r w:rsidRPr="00C61E96">
        <w:t>профессий:</w:t>
      </w:r>
      <w:r w:rsidR="0025002E" w:rsidRPr="00C61E96">
        <w:t xml:space="preserve"> </w:t>
      </w:r>
      <w:r w:rsidRPr="00C61E96">
        <w:t>Человек,</w:t>
      </w:r>
      <w:r w:rsidR="0025002E" w:rsidRPr="00C61E96">
        <w:t xml:space="preserve"> </w:t>
      </w:r>
      <w:r w:rsidRPr="00C61E96">
        <w:t>Знаковая</w:t>
      </w:r>
      <w:r w:rsidR="0025002E" w:rsidRPr="00C61E96">
        <w:t xml:space="preserve"> </w:t>
      </w:r>
      <w:r w:rsidRPr="00C61E96">
        <w:t>система,</w:t>
      </w:r>
      <w:r w:rsidR="0025002E" w:rsidRPr="00C61E96">
        <w:t xml:space="preserve"> </w:t>
      </w:r>
      <w:r w:rsidRPr="00C61E96">
        <w:t>Техника,</w:t>
      </w:r>
      <w:r w:rsidR="0025002E" w:rsidRPr="00C61E96">
        <w:t xml:space="preserve"> </w:t>
      </w:r>
      <w:r w:rsidRPr="00C61E96">
        <w:t>Природа,</w:t>
      </w:r>
      <w:r w:rsidR="0025002E" w:rsidRPr="00C61E96">
        <w:t xml:space="preserve"> </w:t>
      </w:r>
      <w:r w:rsidRPr="00C61E96">
        <w:t>Художественный</w:t>
      </w:r>
      <w:r w:rsidR="0025002E" w:rsidRPr="00C61E96">
        <w:t xml:space="preserve"> </w:t>
      </w:r>
      <w:r w:rsidRPr="00C61E96">
        <w:t>образ.</w:t>
      </w:r>
    </w:p>
    <w:p w:rsidR="00FA76DA" w:rsidRPr="00C61E96" w:rsidRDefault="00FA76DA" w:rsidP="003C29B8">
      <w:pPr>
        <w:suppressAutoHyphens/>
        <w:ind w:firstLine="709"/>
        <w:jc w:val="both"/>
        <w:rPr>
          <w:sz w:val="24"/>
          <w:szCs w:val="24"/>
        </w:rPr>
      </w:pPr>
      <w:r w:rsidRPr="00C61E96">
        <w:rPr>
          <w:b/>
          <w:i/>
          <w:sz w:val="24"/>
          <w:szCs w:val="24"/>
          <w:shd w:val="clear" w:color="auto" w:fill="FFFFFF"/>
        </w:rPr>
        <w:t>Форма</w:t>
      </w:r>
      <w:r w:rsidR="0025002E" w:rsidRPr="00C61E96">
        <w:rPr>
          <w:b/>
          <w:i/>
          <w:sz w:val="24"/>
          <w:szCs w:val="24"/>
          <w:shd w:val="clear" w:color="auto" w:fill="FFFFFF"/>
        </w:rPr>
        <w:t xml:space="preserve"> </w:t>
      </w:r>
      <w:r w:rsidRPr="00C61E96">
        <w:rPr>
          <w:b/>
          <w:i/>
          <w:sz w:val="24"/>
          <w:szCs w:val="24"/>
          <w:shd w:val="clear" w:color="auto" w:fill="FFFFFF"/>
        </w:rPr>
        <w:t>контроля.</w:t>
      </w:r>
      <w:r w:rsidR="004723D9" w:rsidRPr="00C61E96">
        <w:rPr>
          <w:i/>
          <w:sz w:val="24"/>
          <w:szCs w:val="24"/>
          <w:shd w:val="clear" w:color="auto" w:fill="FFFFFF"/>
        </w:rPr>
        <w:t xml:space="preserve"> </w:t>
      </w:r>
      <w:r w:rsidRPr="00C61E96">
        <w:rPr>
          <w:sz w:val="24"/>
          <w:szCs w:val="24"/>
          <w:shd w:val="clear" w:color="auto" w:fill="FFFFFF"/>
        </w:rPr>
        <w:t>Д</w:t>
      </w:r>
      <w:r w:rsidRPr="00C61E96">
        <w:rPr>
          <w:sz w:val="24"/>
          <w:szCs w:val="24"/>
        </w:rPr>
        <w:t>иагностика</w:t>
      </w:r>
      <w:r w:rsidR="004723D9" w:rsidRPr="00C61E96">
        <w:rPr>
          <w:sz w:val="24"/>
          <w:szCs w:val="24"/>
        </w:rPr>
        <w:t xml:space="preserve"> </w:t>
      </w:r>
      <w:r w:rsidRPr="00C61E96">
        <w:rPr>
          <w:sz w:val="24"/>
          <w:szCs w:val="24"/>
        </w:rPr>
        <w:t>знаний,</w:t>
      </w:r>
      <w:r w:rsidR="0025002E" w:rsidRPr="00C61E96">
        <w:rPr>
          <w:sz w:val="24"/>
          <w:szCs w:val="24"/>
        </w:rPr>
        <w:t xml:space="preserve"> </w:t>
      </w:r>
      <w:r w:rsidRPr="00C61E96">
        <w:rPr>
          <w:sz w:val="24"/>
          <w:szCs w:val="24"/>
        </w:rPr>
        <w:t>умений,</w:t>
      </w:r>
      <w:r w:rsidR="0025002E" w:rsidRPr="00C61E96">
        <w:rPr>
          <w:sz w:val="24"/>
          <w:szCs w:val="24"/>
        </w:rPr>
        <w:t xml:space="preserve"> </w:t>
      </w:r>
      <w:r w:rsidRPr="00C61E96">
        <w:rPr>
          <w:sz w:val="24"/>
          <w:szCs w:val="24"/>
        </w:rPr>
        <w:t>учащихся</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виде</w:t>
      </w:r>
      <w:r w:rsidR="0025002E" w:rsidRPr="00C61E96">
        <w:rPr>
          <w:sz w:val="24"/>
          <w:szCs w:val="24"/>
        </w:rPr>
        <w:t xml:space="preserve"> </w:t>
      </w:r>
      <w:r w:rsidRPr="00C61E96">
        <w:rPr>
          <w:sz w:val="24"/>
          <w:szCs w:val="24"/>
        </w:rPr>
        <w:t>рефлексии</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каждому</w:t>
      </w:r>
      <w:r w:rsidR="0025002E" w:rsidRPr="00C61E96">
        <w:rPr>
          <w:sz w:val="24"/>
          <w:szCs w:val="24"/>
        </w:rPr>
        <w:t xml:space="preserve"> </w:t>
      </w:r>
      <w:r w:rsidRPr="00C61E96">
        <w:rPr>
          <w:sz w:val="24"/>
          <w:szCs w:val="24"/>
        </w:rPr>
        <w:t>занятию</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форме</w:t>
      </w:r>
      <w:r w:rsidR="0025002E" w:rsidRPr="00C61E96">
        <w:rPr>
          <w:sz w:val="24"/>
          <w:szCs w:val="24"/>
        </w:rPr>
        <w:t xml:space="preserve"> </w:t>
      </w:r>
      <w:r w:rsidRPr="00C61E96">
        <w:rPr>
          <w:sz w:val="24"/>
          <w:szCs w:val="24"/>
        </w:rPr>
        <w:t>вербального</w:t>
      </w:r>
      <w:r w:rsidR="0025002E" w:rsidRPr="00C61E96">
        <w:rPr>
          <w:sz w:val="24"/>
          <w:szCs w:val="24"/>
        </w:rPr>
        <w:t xml:space="preserve"> </w:t>
      </w:r>
      <w:r w:rsidRPr="00C61E96">
        <w:rPr>
          <w:sz w:val="24"/>
          <w:szCs w:val="24"/>
        </w:rPr>
        <w:t>проговаривания,</w:t>
      </w:r>
      <w:r w:rsidR="0025002E" w:rsidRPr="00C61E96">
        <w:rPr>
          <w:sz w:val="24"/>
          <w:szCs w:val="24"/>
        </w:rPr>
        <w:t xml:space="preserve"> </w:t>
      </w:r>
      <w:r w:rsidRPr="00C61E96">
        <w:rPr>
          <w:sz w:val="24"/>
          <w:szCs w:val="24"/>
        </w:rPr>
        <w:t>защита</w:t>
      </w:r>
      <w:r w:rsidR="0025002E" w:rsidRPr="00C61E96">
        <w:rPr>
          <w:sz w:val="24"/>
          <w:szCs w:val="24"/>
        </w:rPr>
        <w:t xml:space="preserve"> </w:t>
      </w:r>
      <w:r w:rsidRPr="00C61E96">
        <w:rPr>
          <w:sz w:val="24"/>
          <w:szCs w:val="24"/>
        </w:rPr>
        <w:t>проектов,</w:t>
      </w:r>
      <w:r w:rsidR="0025002E" w:rsidRPr="00C61E96">
        <w:rPr>
          <w:sz w:val="24"/>
          <w:szCs w:val="24"/>
        </w:rPr>
        <w:t xml:space="preserve"> </w:t>
      </w:r>
      <w:r w:rsidRPr="00C61E96">
        <w:rPr>
          <w:sz w:val="24"/>
          <w:szCs w:val="24"/>
        </w:rPr>
        <w:t>профориентационные</w:t>
      </w:r>
      <w:r w:rsidR="0025002E" w:rsidRPr="00C61E96">
        <w:rPr>
          <w:sz w:val="24"/>
          <w:szCs w:val="24"/>
        </w:rPr>
        <w:t xml:space="preserve"> </w:t>
      </w:r>
      <w:r w:rsidRPr="00C61E96">
        <w:rPr>
          <w:sz w:val="24"/>
          <w:szCs w:val="24"/>
        </w:rPr>
        <w:t>игры.</w:t>
      </w:r>
    </w:p>
    <w:p w:rsidR="00FA76DA" w:rsidRPr="00C61E96" w:rsidRDefault="00B62C86" w:rsidP="003C29B8">
      <w:pPr>
        <w:suppressAutoHyphens/>
        <w:ind w:firstLine="709"/>
        <w:jc w:val="both"/>
        <w:rPr>
          <w:sz w:val="24"/>
          <w:szCs w:val="24"/>
        </w:rPr>
      </w:pPr>
      <w:r w:rsidRPr="00C61E96">
        <w:rPr>
          <w:b/>
          <w:sz w:val="24"/>
          <w:szCs w:val="24"/>
        </w:rPr>
        <w:t>Тема</w:t>
      </w:r>
      <w:r w:rsidR="0025002E" w:rsidRPr="00C61E96">
        <w:rPr>
          <w:b/>
          <w:sz w:val="24"/>
          <w:szCs w:val="24"/>
        </w:rPr>
        <w:t xml:space="preserve"> </w:t>
      </w:r>
      <w:r w:rsidR="00FA76DA" w:rsidRPr="00C61E96">
        <w:rPr>
          <w:b/>
          <w:sz w:val="24"/>
          <w:szCs w:val="24"/>
        </w:rPr>
        <w:t>3.</w:t>
      </w:r>
      <w:r w:rsidR="0025002E" w:rsidRPr="00C61E96">
        <w:rPr>
          <w:sz w:val="24"/>
          <w:szCs w:val="24"/>
        </w:rPr>
        <w:t xml:space="preserve"> </w:t>
      </w:r>
      <w:r w:rsidR="00FA76DA" w:rsidRPr="00C61E96">
        <w:rPr>
          <w:sz w:val="24"/>
          <w:szCs w:val="24"/>
        </w:rPr>
        <w:t>Темперамент</w:t>
      </w:r>
      <w:r w:rsidR="0025002E" w:rsidRPr="00C61E96">
        <w:rPr>
          <w:sz w:val="24"/>
          <w:szCs w:val="24"/>
        </w:rPr>
        <w:t xml:space="preserve"> </w:t>
      </w:r>
      <w:r w:rsidR="00FA76DA" w:rsidRPr="00C61E96">
        <w:rPr>
          <w:sz w:val="24"/>
          <w:szCs w:val="24"/>
        </w:rPr>
        <w:t>и</w:t>
      </w:r>
      <w:r w:rsidR="0025002E" w:rsidRPr="00C61E96">
        <w:rPr>
          <w:sz w:val="24"/>
          <w:szCs w:val="24"/>
        </w:rPr>
        <w:t xml:space="preserve"> </w:t>
      </w:r>
      <w:r w:rsidR="00FA76DA" w:rsidRPr="00C61E96">
        <w:rPr>
          <w:sz w:val="24"/>
          <w:szCs w:val="24"/>
        </w:rPr>
        <w:t>выбор</w:t>
      </w:r>
      <w:r w:rsidR="0025002E" w:rsidRPr="00C61E96">
        <w:rPr>
          <w:sz w:val="24"/>
          <w:szCs w:val="24"/>
        </w:rPr>
        <w:t xml:space="preserve"> </w:t>
      </w:r>
      <w:r w:rsidR="00FA76DA" w:rsidRPr="00C61E96">
        <w:rPr>
          <w:sz w:val="24"/>
          <w:szCs w:val="24"/>
        </w:rPr>
        <w:t>профессии,</w:t>
      </w:r>
      <w:r w:rsidR="004723D9" w:rsidRPr="00C61E96">
        <w:rPr>
          <w:sz w:val="24"/>
          <w:szCs w:val="24"/>
        </w:rPr>
        <w:t xml:space="preserve"> </w:t>
      </w:r>
      <w:r w:rsidR="00FA76DA" w:rsidRPr="00C61E96">
        <w:rPr>
          <w:sz w:val="24"/>
          <w:szCs w:val="24"/>
        </w:rPr>
        <w:t>Профессии</w:t>
      </w:r>
      <w:r w:rsidR="0025002E" w:rsidRPr="00C61E96">
        <w:rPr>
          <w:sz w:val="24"/>
          <w:szCs w:val="24"/>
        </w:rPr>
        <w:t xml:space="preserve"> </w:t>
      </w:r>
      <w:r w:rsidR="00FA76DA" w:rsidRPr="00C61E96">
        <w:rPr>
          <w:sz w:val="24"/>
          <w:szCs w:val="24"/>
        </w:rPr>
        <w:t>«Человек</w:t>
      </w:r>
      <w:r w:rsidR="0025002E" w:rsidRPr="00C61E96">
        <w:rPr>
          <w:sz w:val="24"/>
          <w:szCs w:val="24"/>
        </w:rPr>
        <w:t xml:space="preserve"> </w:t>
      </w:r>
      <w:r w:rsidR="00FA76DA" w:rsidRPr="00C61E96">
        <w:rPr>
          <w:sz w:val="24"/>
          <w:szCs w:val="24"/>
        </w:rPr>
        <w:t>-</w:t>
      </w:r>
      <w:r w:rsidR="0025002E" w:rsidRPr="00C61E96">
        <w:rPr>
          <w:sz w:val="24"/>
          <w:szCs w:val="24"/>
        </w:rPr>
        <w:t xml:space="preserve"> </w:t>
      </w:r>
      <w:r w:rsidR="00FA76DA" w:rsidRPr="00C61E96">
        <w:rPr>
          <w:sz w:val="24"/>
          <w:szCs w:val="24"/>
        </w:rPr>
        <w:t>техник»</w:t>
      </w:r>
    </w:p>
    <w:p w:rsidR="00FA76DA" w:rsidRPr="00C61E96" w:rsidRDefault="00FA76DA" w:rsidP="003C29B8">
      <w:pPr>
        <w:suppressAutoHyphens/>
        <w:ind w:firstLine="709"/>
        <w:jc w:val="both"/>
        <w:rPr>
          <w:sz w:val="24"/>
          <w:szCs w:val="24"/>
        </w:rPr>
      </w:pPr>
      <w:r w:rsidRPr="00C61E96">
        <w:rPr>
          <w:b/>
          <w:i/>
          <w:sz w:val="24"/>
          <w:szCs w:val="24"/>
        </w:rPr>
        <w:t>Теория</w:t>
      </w:r>
      <w:r w:rsidR="004723D9" w:rsidRPr="00C61E96">
        <w:rPr>
          <w:b/>
          <w:i/>
          <w:sz w:val="24"/>
          <w:szCs w:val="24"/>
        </w:rPr>
        <w:t>.</w:t>
      </w:r>
      <w:r w:rsidR="0025002E" w:rsidRPr="00C61E96">
        <w:rPr>
          <w:sz w:val="24"/>
          <w:szCs w:val="24"/>
        </w:rPr>
        <w:t xml:space="preserve"> </w:t>
      </w:r>
      <w:r w:rsidRPr="00C61E96">
        <w:rPr>
          <w:sz w:val="24"/>
          <w:szCs w:val="24"/>
        </w:rPr>
        <w:t>Общая</w:t>
      </w:r>
      <w:r w:rsidR="0025002E" w:rsidRPr="00C61E96">
        <w:rPr>
          <w:sz w:val="24"/>
          <w:szCs w:val="24"/>
        </w:rPr>
        <w:t xml:space="preserve"> </w:t>
      </w:r>
      <w:r w:rsidRPr="00C61E96">
        <w:rPr>
          <w:sz w:val="24"/>
          <w:szCs w:val="24"/>
        </w:rPr>
        <w:t>характеристика</w:t>
      </w:r>
      <w:r w:rsidR="0025002E" w:rsidRPr="00C61E96">
        <w:rPr>
          <w:sz w:val="24"/>
          <w:szCs w:val="24"/>
        </w:rPr>
        <w:t xml:space="preserve"> </w:t>
      </w:r>
      <w:r w:rsidRPr="00C61E96">
        <w:rPr>
          <w:sz w:val="24"/>
          <w:szCs w:val="24"/>
        </w:rPr>
        <w:t>личности.</w:t>
      </w:r>
      <w:r w:rsidR="0025002E" w:rsidRPr="00C61E96">
        <w:rPr>
          <w:sz w:val="24"/>
          <w:szCs w:val="24"/>
        </w:rPr>
        <w:t xml:space="preserve"> </w:t>
      </w:r>
      <w:r w:rsidRPr="00C61E96">
        <w:rPr>
          <w:sz w:val="24"/>
          <w:szCs w:val="24"/>
        </w:rPr>
        <w:t>Учение</w:t>
      </w:r>
      <w:r w:rsidR="0025002E" w:rsidRPr="00C61E96">
        <w:rPr>
          <w:sz w:val="24"/>
          <w:szCs w:val="24"/>
        </w:rPr>
        <w:t xml:space="preserve"> </w:t>
      </w:r>
      <w:r w:rsidRPr="00C61E96">
        <w:rPr>
          <w:sz w:val="24"/>
          <w:szCs w:val="24"/>
        </w:rPr>
        <w:t>о</w:t>
      </w:r>
      <w:r w:rsidR="0025002E" w:rsidRPr="00C61E96">
        <w:rPr>
          <w:sz w:val="24"/>
          <w:szCs w:val="24"/>
        </w:rPr>
        <w:t xml:space="preserve"> </w:t>
      </w:r>
      <w:r w:rsidRPr="00C61E96">
        <w:rPr>
          <w:sz w:val="24"/>
          <w:szCs w:val="24"/>
        </w:rPr>
        <w:t>темпераменте.</w:t>
      </w:r>
      <w:r w:rsidR="0025002E" w:rsidRPr="00C61E96">
        <w:rPr>
          <w:sz w:val="24"/>
          <w:szCs w:val="24"/>
        </w:rPr>
        <w:t xml:space="preserve"> </w:t>
      </w:r>
      <w:r w:rsidRPr="00C61E96">
        <w:rPr>
          <w:sz w:val="24"/>
          <w:szCs w:val="24"/>
        </w:rPr>
        <w:t>Влияние</w:t>
      </w:r>
      <w:r w:rsidR="0025002E" w:rsidRPr="00C61E96">
        <w:rPr>
          <w:sz w:val="24"/>
          <w:szCs w:val="24"/>
        </w:rPr>
        <w:t xml:space="preserve"> </w:t>
      </w:r>
      <w:r w:rsidRPr="00C61E96">
        <w:rPr>
          <w:sz w:val="24"/>
          <w:szCs w:val="24"/>
        </w:rPr>
        <w:t>темперамента</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выбор</w:t>
      </w:r>
      <w:r w:rsidR="0025002E" w:rsidRPr="00C61E96">
        <w:rPr>
          <w:sz w:val="24"/>
          <w:szCs w:val="24"/>
        </w:rPr>
        <w:t xml:space="preserve"> </w:t>
      </w:r>
      <w:r w:rsidRPr="00C61E96">
        <w:rPr>
          <w:sz w:val="24"/>
          <w:szCs w:val="24"/>
        </w:rPr>
        <w:t>профессии.</w:t>
      </w:r>
      <w:r w:rsidR="004723D9" w:rsidRPr="00C61E96">
        <w:rPr>
          <w:sz w:val="24"/>
          <w:szCs w:val="24"/>
        </w:rPr>
        <w:t xml:space="preserve"> </w:t>
      </w:r>
      <w:r w:rsidRPr="00C61E96">
        <w:rPr>
          <w:sz w:val="24"/>
          <w:szCs w:val="24"/>
        </w:rPr>
        <w:t>Требования,</w:t>
      </w:r>
      <w:r w:rsidR="0025002E" w:rsidRPr="00C61E96">
        <w:rPr>
          <w:sz w:val="24"/>
          <w:szCs w:val="24"/>
        </w:rPr>
        <w:t xml:space="preserve"> </w:t>
      </w:r>
      <w:r w:rsidRPr="00C61E96">
        <w:rPr>
          <w:sz w:val="24"/>
          <w:szCs w:val="24"/>
        </w:rPr>
        <w:t>которые</w:t>
      </w:r>
      <w:r w:rsidR="0025002E" w:rsidRPr="00C61E96">
        <w:rPr>
          <w:sz w:val="24"/>
          <w:szCs w:val="24"/>
        </w:rPr>
        <w:t xml:space="preserve"> </w:t>
      </w:r>
      <w:r w:rsidRPr="00C61E96">
        <w:rPr>
          <w:sz w:val="24"/>
          <w:szCs w:val="24"/>
        </w:rPr>
        <w:t>предъявляют</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данного</w:t>
      </w:r>
      <w:r w:rsidR="0025002E" w:rsidRPr="00C61E96">
        <w:rPr>
          <w:sz w:val="24"/>
          <w:szCs w:val="24"/>
        </w:rPr>
        <w:t xml:space="preserve"> </w:t>
      </w:r>
      <w:r w:rsidRPr="00C61E96">
        <w:rPr>
          <w:sz w:val="24"/>
          <w:szCs w:val="24"/>
        </w:rPr>
        <w:t>типа</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знаниям,</w:t>
      </w:r>
      <w:r w:rsidR="0025002E" w:rsidRPr="00C61E96">
        <w:rPr>
          <w:sz w:val="24"/>
          <w:szCs w:val="24"/>
        </w:rPr>
        <w:t xml:space="preserve"> </w:t>
      </w:r>
      <w:r w:rsidRPr="00C61E96">
        <w:rPr>
          <w:sz w:val="24"/>
          <w:szCs w:val="24"/>
        </w:rPr>
        <w:t>умениям,</w:t>
      </w:r>
      <w:r w:rsidR="0025002E" w:rsidRPr="00C61E96">
        <w:rPr>
          <w:sz w:val="24"/>
          <w:szCs w:val="24"/>
        </w:rPr>
        <w:t xml:space="preserve"> </w:t>
      </w:r>
      <w:r w:rsidRPr="00C61E96">
        <w:rPr>
          <w:sz w:val="24"/>
          <w:szCs w:val="24"/>
        </w:rPr>
        <w:t>навыкам</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личностным</w:t>
      </w:r>
      <w:r w:rsidR="0025002E" w:rsidRPr="00C61E96">
        <w:rPr>
          <w:sz w:val="24"/>
          <w:szCs w:val="24"/>
        </w:rPr>
        <w:t xml:space="preserve"> </w:t>
      </w:r>
      <w:r w:rsidRPr="00C61E96">
        <w:rPr>
          <w:sz w:val="24"/>
          <w:szCs w:val="24"/>
        </w:rPr>
        <w:t>особенностям</w:t>
      </w:r>
      <w:r w:rsidR="0025002E" w:rsidRPr="00C61E96">
        <w:rPr>
          <w:sz w:val="24"/>
          <w:szCs w:val="24"/>
        </w:rPr>
        <w:t xml:space="preserve"> </w:t>
      </w:r>
      <w:r w:rsidRPr="00C61E96">
        <w:rPr>
          <w:sz w:val="24"/>
          <w:szCs w:val="24"/>
        </w:rPr>
        <w:t>работника</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примере</w:t>
      </w:r>
      <w:r w:rsidR="0025002E"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техник</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технолог</w:t>
      </w:r>
      <w:r w:rsidR="0025002E" w:rsidRPr="00C61E96">
        <w:rPr>
          <w:sz w:val="24"/>
          <w:szCs w:val="24"/>
        </w:rPr>
        <w:t xml:space="preserve"> </w:t>
      </w:r>
      <w:r w:rsidRPr="00C61E96">
        <w:rPr>
          <w:sz w:val="24"/>
          <w:szCs w:val="24"/>
        </w:rPr>
        <w:t>(открытые</w:t>
      </w:r>
      <w:r w:rsidR="0025002E" w:rsidRPr="00C61E96">
        <w:rPr>
          <w:sz w:val="24"/>
          <w:szCs w:val="24"/>
        </w:rPr>
        <w:t xml:space="preserve"> </w:t>
      </w:r>
      <w:r w:rsidRPr="00C61E96">
        <w:rPr>
          <w:sz w:val="24"/>
          <w:szCs w:val="24"/>
        </w:rPr>
        <w:t>горные</w:t>
      </w:r>
      <w:r w:rsidR="0025002E" w:rsidRPr="00C61E96">
        <w:rPr>
          <w:sz w:val="24"/>
          <w:szCs w:val="24"/>
        </w:rPr>
        <w:t xml:space="preserve"> </w:t>
      </w:r>
      <w:r w:rsidRPr="00C61E96">
        <w:rPr>
          <w:sz w:val="24"/>
          <w:szCs w:val="24"/>
        </w:rPr>
        <w:t>работы),</w:t>
      </w:r>
      <w:r w:rsidR="0025002E" w:rsidRPr="00C61E96">
        <w:rPr>
          <w:sz w:val="24"/>
          <w:szCs w:val="24"/>
        </w:rPr>
        <w:t xml:space="preserve"> </w:t>
      </w:r>
      <w:r w:rsidRPr="00C61E96">
        <w:rPr>
          <w:sz w:val="24"/>
          <w:szCs w:val="24"/>
        </w:rPr>
        <w:t>работник</w:t>
      </w:r>
      <w:r w:rsidR="0025002E" w:rsidRPr="00C61E96">
        <w:rPr>
          <w:sz w:val="24"/>
          <w:szCs w:val="24"/>
        </w:rPr>
        <w:t xml:space="preserve"> </w:t>
      </w:r>
      <w:r w:rsidRPr="00C61E96">
        <w:rPr>
          <w:sz w:val="24"/>
          <w:szCs w:val="24"/>
        </w:rPr>
        <w:t>МЧС</w:t>
      </w:r>
      <w:r w:rsidR="0025002E" w:rsidRPr="00C61E96">
        <w:rPr>
          <w:sz w:val="24"/>
          <w:szCs w:val="24"/>
        </w:rPr>
        <w:t xml:space="preserve"> </w:t>
      </w:r>
      <w:r w:rsidRPr="00C61E96">
        <w:rPr>
          <w:sz w:val="24"/>
          <w:szCs w:val="24"/>
        </w:rPr>
        <w:t>(пожарный).</w:t>
      </w:r>
      <w:r w:rsidR="0025002E" w:rsidRPr="00C61E96">
        <w:rPr>
          <w:sz w:val="24"/>
          <w:szCs w:val="24"/>
        </w:rPr>
        <w:t xml:space="preserve"> </w:t>
      </w:r>
      <w:r w:rsidRPr="00C61E96">
        <w:rPr>
          <w:sz w:val="24"/>
          <w:szCs w:val="24"/>
        </w:rPr>
        <w:t>Характеристика</w:t>
      </w:r>
      <w:r w:rsidR="0025002E" w:rsidRPr="00C61E96">
        <w:rPr>
          <w:sz w:val="24"/>
          <w:szCs w:val="24"/>
        </w:rPr>
        <w:t xml:space="preserve"> </w:t>
      </w:r>
      <w:r w:rsidRPr="00C61E96">
        <w:rPr>
          <w:sz w:val="24"/>
          <w:szCs w:val="24"/>
        </w:rPr>
        <w:t>подготовки</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специальности</w:t>
      </w:r>
      <w:r w:rsidR="0025002E" w:rsidRPr="00C61E96">
        <w:rPr>
          <w:sz w:val="24"/>
          <w:szCs w:val="24"/>
        </w:rPr>
        <w:t xml:space="preserve"> </w:t>
      </w:r>
      <w:r w:rsidRPr="00C61E96">
        <w:rPr>
          <w:sz w:val="24"/>
          <w:szCs w:val="24"/>
        </w:rPr>
        <w:t>«Техник».</w:t>
      </w:r>
      <w:r w:rsidR="0025002E" w:rsidRPr="00C61E96">
        <w:rPr>
          <w:sz w:val="24"/>
          <w:szCs w:val="24"/>
        </w:rPr>
        <w:t xml:space="preserve"> </w:t>
      </w:r>
      <w:r w:rsidRPr="00C61E96">
        <w:rPr>
          <w:sz w:val="24"/>
          <w:szCs w:val="24"/>
        </w:rPr>
        <w:t>Актуальность</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характеристика</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пожарной</w:t>
      </w:r>
      <w:r w:rsidR="0025002E" w:rsidRPr="00C61E96">
        <w:rPr>
          <w:sz w:val="24"/>
          <w:szCs w:val="24"/>
        </w:rPr>
        <w:t xml:space="preserve"> </w:t>
      </w:r>
      <w:r w:rsidRPr="00C61E96">
        <w:rPr>
          <w:sz w:val="24"/>
          <w:szCs w:val="24"/>
        </w:rPr>
        <w:t>части</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4,</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которой</w:t>
      </w:r>
      <w:r w:rsidR="0025002E" w:rsidRPr="00C61E96">
        <w:rPr>
          <w:sz w:val="24"/>
          <w:szCs w:val="24"/>
        </w:rPr>
        <w:t xml:space="preserve"> </w:t>
      </w:r>
      <w:r w:rsidRPr="00C61E96">
        <w:rPr>
          <w:sz w:val="24"/>
          <w:szCs w:val="24"/>
        </w:rPr>
        <w:t>реализуется</w:t>
      </w:r>
      <w:r w:rsidR="0025002E" w:rsidRPr="00C61E96">
        <w:rPr>
          <w:sz w:val="24"/>
          <w:szCs w:val="24"/>
        </w:rPr>
        <w:t xml:space="preserve"> </w:t>
      </w:r>
      <w:r w:rsidRPr="00C61E96">
        <w:rPr>
          <w:sz w:val="24"/>
          <w:szCs w:val="24"/>
        </w:rPr>
        <w:t>данная</w:t>
      </w:r>
      <w:r w:rsidR="0025002E" w:rsidRPr="00C61E96">
        <w:rPr>
          <w:sz w:val="24"/>
          <w:szCs w:val="24"/>
        </w:rPr>
        <w:t xml:space="preserve"> </w:t>
      </w:r>
      <w:r w:rsidRPr="00C61E96">
        <w:rPr>
          <w:sz w:val="24"/>
          <w:szCs w:val="24"/>
        </w:rPr>
        <w:t>специальность.</w:t>
      </w:r>
      <w:r w:rsidR="0025002E" w:rsidRPr="00C61E96">
        <w:rPr>
          <w:sz w:val="24"/>
          <w:szCs w:val="24"/>
        </w:rPr>
        <w:t xml:space="preserve"> </w:t>
      </w:r>
      <w:r w:rsidRPr="00C61E96">
        <w:rPr>
          <w:sz w:val="24"/>
          <w:szCs w:val="24"/>
        </w:rPr>
        <w:t>Востребованность</w:t>
      </w:r>
      <w:r w:rsidR="0025002E" w:rsidRPr="00C61E96">
        <w:rPr>
          <w:sz w:val="24"/>
          <w:szCs w:val="24"/>
        </w:rPr>
        <w:t xml:space="preserve"> </w:t>
      </w:r>
      <w:r w:rsidRPr="00C61E96">
        <w:rPr>
          <w:sz w:val="24"/>
          <w:szCs w:val="24"/>
        </w:rPr>
        <w:t>специальности</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рынке</w:t>
      </w:r>
      <w:r w:rsidR="0025002E" w:rsidRPr="00C61E96">
        <w:rPr>
          <w:sz w:val="24"/>
          <w:szCs w:val="24"/>
        </w:rPr>
        <w:t xml:space="preserve"> </w:t>
      </w:r>
      <w:r w:rsidRPr="00C61E96">
        <w:rPr>
          <w:sz w:val="24"/>
          <w:szCs w:val="24"/>
        </w:rPr>
        <w:t>труда.</w:t>
      </w:r>
      <w:r w:rsidR="0025002E" w:rsidRPr="00C61E96">
        <w:rPr>
          <w:sz w:val="24"/>
          <w:szCs w:val="24"/>
        </w:rPr>
        <w:t xml:space="preserve"> </w:t>
      </w:r>
      <w:r w:rsidRPr="00C61E96">
        <w:rPr>
          <w:sz w:val="24"/>
          <w:szCs w:val="24"/>
        </w:rPr>
        <w:t>Профессионально-значимые</w:t>
      </w:r>
      <w:r w:rsidR="0025002E" w:rsidRPr="00C61E96">
        <w:rPr>
          <w:sz w:val="24"/>
          <w:szCs w:val="24"/>
        </w:rPr>
        <w:t xml:space="preserve"> </w:t>
      </w:r>
      <w:r w:rsidRPr="00C61E96">
        <w:rPr>
          <w:sz w:val="24"/>
          <w:szCs w:val="24"/>
        </w:rPr>
        <w:t>качества</w:t>
      </w:r>
      <w:r w:rsidR="0025002E" w:rsidRPr="00C61E96">
        <w:rPr>
          <w:sz w:val="24"/>
          <w:szCs w:val="24"/>
        </w:rPr>
        <w:t xml:space="preserve"> </w:t>
      </w:r>
      <w:r w:rsidRPr="00C61E96">
        <w:rPr>
          <w:sz w:val="24"/>
          <w:szCs w:val="24"/>
        </w:rPr>
        <w:t>личности</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пожарный.</w:t>
      </w:r>
      <w:r w:rsidR="0025002E" w:rsidRPr="00C61E96">
        <w:rPr>
          <w:sz w:val="24"/>
          <w:szCs w:val="24"/>
        </w:rPr>
        <w:t xml:space="preserve"> </w:t>
      </w:r>
      <w:r w:rsidRPr="00C61E96">
        <w:rPr>
          <w:sz w:val="24"/>
          <w:szCs w:val="24"/>
        </w:rPr>
        <w:t>Введение</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специальность.</w:t>
      </w:r>
      <w:r w:rsidR="0025002E" w:rsidRPr="00C61E96">
        <w:rPr>
          <w:sz w:val="24"/>
          <w:szCs w:val="24"/>
        </w:rPr>
        <w:t xml:space="preserve"> </w:t>
      </w:r>
      <w:r w:rsidRPr="00C61E96">
        <w:rPr>
          <w:sz w:val="24"/>
          <w:szCs w:val="24"/>
        </w:rPr>
        <w:t>Горная</w:t>
      </w:r>
      <w:r w:rsidR="0025002E" w:rsidRPr="00C61E96">
        <w:rPr>
          <w:sz w:val="24"/>
          <w:szCs w:val="24"/>
        </w:rPr>
        <w:t xml:space="preserve"> </w:t>
      </w:r>
      <w:r w:rsidRPr="00C61E96">
        <w:rPr>
          <w:sz w:val="24"/>
          <w:szCs w:val="24"/>
        </w:rPr>
        <w:t>отрасль</w:t>
      </w:r>
      <w:r w:rsidR="0025002E" w:rsidRPr="00C61E96">
        <w:rPr>
          <w:sz w:val="24"/>
          <w:szCs w:val="24"/>
        </w:rPr>
        <w:t xml:space="preserve"> </w:t>
      </w:r>
      <w:r w:rsidRPr="00C61E96">
        <w:rPr>
          <w:sz w:val="24"/>
          <w:szCs w:val="24"/>
        </w:rPr>
        <w:t>Кузбасса,</w:t>
      </w:r>
      <w:r w:rsidR="0025002E" w:rsidRPr="00C61E96">
        <w:rPr>
          <w:sz w:val="24"/>
          <w:szCs w:val="24"/>
        </w:rPr>
        <w:t xml:space="preserve"> </w:t>
      </w:r>
      <w:r w:rsidRPr="00C61E96">
        <w:rPr>
          <w:sz w:val="24"/>
          <w:szCs w:val="24"/>
        </w:rPr>
        <w:t>основные</w:t>
      </w:r>
      <w:r w:rsidR="0025002E" w:rsidRPr="00C61E96">
        <w:rPr>
          <w:sz w:val="24"/>
          <w:szCs w:val="24"/>
        </w:rPr>
        <w:t xml:space="preserve"> </w:t>
      </w:r>
      <w:r w:rsidRPr="00C61E96">
        <w:rPr>
          <w:sz w:val="24"/>
          <w:szCs w:val="24"/>
        </w:rPr>
        <w:t>понятия</w:t>
      </w:r>
      <w:r w:rsidR="0025002E" w:rsidRPr="00C61E96">
        <w:rPr>
          <w:sz w:val="24"/>
          <w:szCs w:val="24"/>
        </w:rPr>
        <w:t xml:space="preserve"> </w:t>
      </w:r>
      <w:r w:rsidRPr="00C61E96">
        <w:rPr>
          <w:sz w:val="24"/>
          <w:szCs w:val="24"/>
        </w:rPr>
        <w:t>шахта,</w:t>
      </w:r>
      <w:r w:rsidR="0025002E" w:rsidRPr="00C61E96">
        <w:rPr>
          <w:sz w:val="24"/>
          <w:szCs w:val="24"/>
        </w:rPr>
        <w:t xml:space="preserve"> </w:t>
      </w:r>
      <w:r w:rsidRPr="00C61E96">
        <w:rPr>
          <w:sz w:val="24"/>
          <w:szCs w:val="24"/>
        </w:rPr>
        <w:t>разрез.</w:t>
      </w:r>
      <w:r w:rsidR="0025002E" w:rsidRPr="00C61E96">
        <w:rPr>
          <w:sz w:val="24"/>
          <w:szCs w:val="24"/>
        </w:rPr>
        <w:t xml:space="preserve"> </w:t>
      </w:r>
      <w:r w:rsidRPr="00C61E96">
        <w:rPr>
          <w:sz w:val="24"/>
          <w:szCs w:val="24"/>
        </w:rPr>
        <w:t>Перспективы</w:t>
      </w:r>
      <w:r w:rsidR="0025002E" w:rsidRPr="00C61E96">
        <w:rPr>
          <w:sz w:val="24"/>
          <w:szCs w:val="24"/>
        </w:rPr>
        <w:t xml:space="preserve"> </w:t>
      </w:r>
      <w:r w:rsidRPr="00C61E96">
        <w:rPr>
          <w:sz w:val="24"/>
          <w:szCs w:val="24"/>
        </w:rPr>
        <w:t>развития</w:t>
      </w:r>
      <w:r w:rsidR="0025002E" w:rsidRPr="00C61E96">
        <w:rPr>
          <w:sz w:val="24"/>
          <w:szCs w:val="24"/>
        </w:rPr>
        <w:t xml:space="preserve"> </w:t>
      </w:r>
      <w:r w:rsidRPr="00C61E96">
        <w:rPr>
          <w:sz w:val="24"/>
          <w:szCs w:val="24"/>
        </w:rPr>
        <w:t>отрасли.</w:t>
      </w:r>
      <w:r w:rsidR="0025002E" w:rsidRPr="00C61E96">
        <w:rPr>
          <w:sz w:val="24"/>
          <w:szCs w:val="24"/>
        </w:rPr>
        <w:t xml:space="preserve"> </w:t>
      </w:r>
      <w:r w:rsidRPr="00C61E96">
        <w:rPr>
          <w:sz w:val="24"/>
          <w:szCs w:val="24"/>
        </w:rPr>
        <w:t>Характеристика</w:t>
      </w:r>
      <w:r w:rsidR="0025002E" w:rsidRPr="00C61E96">
        <w:rPr>
          <w:sz w:val="24"/>
          <w:szCs w:val="24"/>
        </w:rPr>
        <w:t xml:space="preserve"> </w:t>
      </w:r>
      <w:r w:rsidRPr="00C61E96">
        <w:rPr>
          <w:sz w:val="24"/>
          <w:szCs w:val="24"/>
        </w:rPr>
        <w:t>подготовки</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специальности</w:t>
      </w:r>
      <w:r w:rsidR="0025002E" w:rsidRPr="00C61E96">
        <w:rPr>
          <w:sz w:val="24"/>
          <w:szCs w:val="24"/>
        </w:rPr>
        <w:t xml:space="preserve"> </w:t>
      </w:r>
      <w:r w:rsidRPr="00C61E96">
        <w:rPr>
          <w:sz w:val="24"/>
          <w:szCs w:val="24"/>
        </w:rPr>
        <w:t>«горные</w:t>
      </w:r>
      <w:r w:rsidR="0025002E" w:rsidRPr="00C61E96">
        <w:rPr>
          <w:sz w:val="24"/>
          <w:szCs w:val="24"/>
        </w:rPr>
        <w:t xml:space="preserve"> </w:t>
      </w:r>
      <w:r w:rsidRPr="00C61E96">
        <w:rPr>
          <w:sz w:val="24"/>
          <w:szCs w:val="24"/>
        </w:rPr>
        <w:t>работы»,</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машинист</w:t>
      </w:r>
      <w:r w:rsidR="0025002E" w:rsidRPr="00C61E96">
        <w:rPr>
          <w:sz w:val="24"/>
          <w:szCs w:val="24"/>
        </w:rPr>
        <w:t xml:space="preserve"> </w:t>
      </w:r>
      <w:r w:rsidRPr="00C61E96">
        <w:rPr>
          <w:sz w:val="24"/>
          <w:szCs w:val="24"/>
        </w:rPr>
        <w:t>насосных</w:t>
      </w:r>
      <w:r w:rsidR="0025002E" w:rsidRPr="00C61E96">
        <w:rPr>
          <w:sz w:val="24"/>
          <w:szCs w:val="24"/>
        </w:rPr>
        <w:t xml:space="preserve"> </w:t>
      </w:r>
      <w:r w:rsidRPr="00C61E96">
        <w:rPr>
          <w:sz w:val="24"/>
          <w:szCs w:val="24"/>
        </w:rPr>
        <w:t>установок.</w:t>
      </w:r>
      <w:r w:rsidR="0025002E" w:rsidRPr="00C61E96">
        <w:rPr>
          <w:sz w:val="24"/>
          <w:szCs w:val="24"/>
        </w:rPr>
        <w:t xml:space="preserve"> </w:t>
      </w:r>
      <w:r w:rsidRPr="00C61E96">
        <w:rPr>
          <w:sz w:val="24"/>
          <w:szCs w:val="24"/>
        </w:rPr>
        <w:t>Профессионально-значимые</w:t>
      </w:r>
      <w:r w:rsidR="0025002E" w:rsidRPr="00C61E96">
        <w:rPr>
          <w:sz w:val="24"/>
          <w:szCs w:val="24"/>
        </w:rPr>
        <w:t xml:space="preserve"> </w:t>
      </w:r>
      <w:r w:rsidRPr="00C61E96">
        <w:rPr>
          <w:sz w:val="24"/>
          <w:szCs w:val="24"/>
        </w:rPr>
        <w:t>качества</w:t>
      </w:r>
      <w:r w:rsidR="0025002E" w:rsidRPr="00C61E96">
        <w:rPr>
          <w:sz w:val="24"/>
          <w:szCs w:val="24"/>
        </w:rPr>
        <w:t xml:space="preserve"> </w:t>
      </w:r>
      <w:r w:rsidRPr="00C61E96">
        <w:rPr>
          <w:sz w:val="24"/>
          <w:szCs w:val="24"/>
        </w:rPr>
        <w:t>личности</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горняк.</w:t>
      </w:r>
      <w:r w:rsidR="0025002E" w:rsidRPr="00C61E96">
        <w:rPr>
          <w:sz w:val="24"/>
          <w:szCs w:val="24"/>
        </w:rPr>
        <w:t xml:space="preserve"> </w:t>
      </w:r>
      <w:r w:rsidRPr="00C61E96">
        <w:rPr>
          <w:sz w:val="24"/>
          <w:szCs w:val="24"/>
        </w:rPr>
        <w:t>Плюсы</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минусы</w:t>
      </w:r>
      <w:r w:rsidR="0025002E" w:rsidRPr="00C61E96">
        <w:rPr>
          <w:sz w:val="24"/>
          <w:szCs w:val="24"/>
        </w:rPr>
        <w:t xml:space="preserve"> </w:t>
      </w:r>
      <w:r w:rsidRPr="00C61E96">
        <w:rPr>
          <w:sz w:val="24"/>
          <w:szCs w:val="24"/>
        </w:rPr>
        <w:t>профессии.</w:t>
      </w:r>
      <w:r w:rsidR="004723D9" w:rsidRPr="00C61E96">
        <w:rPr>
          <w:sz w:val="24"/>
          <w:szCs w:val="24"/>
        </w:rPr>
        <w:t xml:space="preserve"> Характеристика предприятий города и области,</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которых</w:t>
      </w:r>
      <w:r w:rsidR="0025002E" w:rsidRPr="00C61E96">
        <w:rPr>
          <w:sz w:val="24"/>
          <w:szCs w:val="24"/>
        </w:rPr>
        <w:t xml:space="preserve"> </w:t>
      </w:r>
      <w:r w:rsidRPr="00C61E96">
        <w:rPr>
          <w:sz w:val="24"/>
          <w:szCs w:val="24"/>
        </w:rPr>
        <w:t>реализуются</w:t>
      </w:r>
      <w:r w:rsidR="0025002E" w:rsidRPr="00C61E96">
        <w:rPr>
          <w:sz w:val="24"/>
          <w:szCs w:val="24"/>
        </w:rPr>
        <w:t xml:space="preserve"> </w:t>
      </w:r>
      <w:r w:rsidRPr="00C61E96">
        <w:rPr>
          <w:sz w:val="24"/>
          <w:szCs w:val="24"/>
        </w:rPr>
        <w:t>данная</w:t>
      </w:r>
      <w:r w:rsidR="0025002E" w:rsidRPr="00C61E96">
        <w:rPr>
          <w:sz w:val="24"/>
          <w:szCs w:val="24"/>
        </w:rPr>
        <w:t xml:space="preserve"> </w:t>
      </w:r>
      <w:r w:rsidRPr="00C61E96">
        <w:rPr>
          <w:sz w:val="24"/>
          <w:szCs w:val="24"/>
        </w:rPr>
        <w:t>специальность.</w:t>
      </w:r>
      <w:r w:rsidR="004723D9" w:rsidRPr="00C61E96">
        <w:rPr>
          <w:sz w:val="24"/>
          <w:szCs w:val="24"/>
        </w:rPr>
        <w:t xml:space="preserve"> </w:t>
      </w:r>
      <w:r w:rsidRPr="00C61E96">
        <w:rPr>
          <w:sz w:val="24"/>
          <w:szCs w:val="24"/>
        </w:rPr>
        <w:t>Приобретение</w:t>
      </w:r>
      <w:r w:rsidR="004723D9" w:rsidRPr="00C61E96">
        <w:rPr>
          <w:sz w:val="24"/>
          <w:szCs w:val="24"/>
        </w:rPr>
        <w:t xml:space="preserve"> </w:t>
      </w:r>
      <w:r w:rsidRPr="00C61E96">
        <w:rPr>
          <w:sz w:val="24"/>
          <w:szCs w:val="24"/>
        </w:rPr>
        <w:t>учащимися</w:t>
      </w:r>
      <w:r w:rsidR="0025002E" w:rsidRPr="00C61E96">
        <w:rPr>
          <w:sz w:val="24"/>
          <w:szCs w:val="24"/>
        </w:rPr>
        <w:t xml:space="preserve"> </w:t>
      </w:r>
      <w:r w:rsidRPr="00C61E96">
        <w:rPr>
          <w:sz w:val="24"/>
          <w:szCs w:val="24"/>
        </w:rPr>
        <w:t>основных</w:t>
      </w:r>
      <w:r w:rsidR="0025002E" w:rsidRPr="00C61E96">
        <w:rPr>
          <w:sz w:val="24"/>
          <w:szCs w:val="24"/>
        </w:rPr>
        <w:t xml:space="preserve"> </w:t>
      </w:r>
      <w:r w:rsidRPr="00C61E96">
        <w:rPr>
          <w:sz w:val="24"/>
          <w:szCs w:val="24"/>
        </w:rPr>
        <w:t>сведений</w:t>
      </w:r>
      <w:r w:rsidR="0025002E" w:rsidRPr="00C61E96">
        <w:rPr>
          <w:sz w:val="24"/>
          <w:szCs w:val="24"/>
        </w:rPr>
        <w:t xml:space="preserve"> </w:t>
      </w:r>
      <w:r w:rsidRPr="00C61E96">
        <w:rPr>
          <w:sz w:val="24"/>
          <w:szCs w:val="24"/>
        </w:rPr>
        <w:t>о</w:t>
      </w:r>
      <w:r w:rsidR="0025002E" w:rsidRPr="00C61E96">
        <w:rPr>
          <w:sz w:val="24"/>
          <w:szCs w:val="24"/>
        </w:rPr>
        <w:t xml:space="preserve"> </w:t>
      </w:r>
      <w:r w:rsidRPr="00C61E96">
        <w:rPr>
          <w:sz w:val="24"/>
          <w:szCs w:val="24"/>
        </w:rPr>
        <w:t>выбранной</w:t>
      </w:r>
      <w:r w:rsidR="0025002E" w:rsidRPr="00C61E96">
        <w:rPr>
          <w:sz w:val="24"/>
          <w:szCs w:val="24"/>
        </w:rPr>
        <w:t xml:space="preserve"> </w:t>
      </w:r>
      <w:r w:rsidRPr="00C61E96">
        <w:rPr>
          <w:sz w:val="24"/>
          <w:szCs w:val="24"/>
        </w:rPr>
        <w:t>специальности</w:t>
      </w:r>
    </w:p>
    <w:p w:rsidR="00FA76DA" w:rsidRPr="00C61E96" w:rsidRDefault="00FA76DA" w:rsidP="003C29B8">
      <w:pPr>
        <w:suppressAutoHyphens/>
        <w:ind w:firstLine="709"/>
        <w:jc w:val="both"/>
        <w:rPr>
          <w:b/>
          <w:sz w:val="24"/>
          <w:szCs w:val="24"/>
        </w:rPr>
      </w:pPr>
      <w:r w:rsidRPr="00C61E96">
        <w:rPr>
          <w:b/>
          <w:i/>
          <w:sz w:val="24"/>
          <w:szCs w:val="24"/>
        </w:rPr>
        <w:t>Практика</w:t>
      </w:r>
      <w:r w:rsidR="004723D9" w:rsidRPr="00C61E96">
        <w:rPr>
          <w:b/>
          <w:i/>
          <w:sz w:val="24"/>
          <w:szCs w:val="24"/>
        </w:rPr>
        <w:t>.</w:t>
      </w:r>
      <w:r w:rsidR="004723D9" w:rsidRPr="00C61E96">
        <w:rPr>
          <w:sz w:val="24"/>
          <w:szCs w:val="24"/>
        </w:rPr>
        <w:t xml:space="preserve"> </w:t>
      </w:r>
      <w:r w:rsidRPr="00C61E96">
        <w:rPr>
          <w:sz w:val="24"/>
          <w:szCs w:val="24"/>
        </w:rPr>
        <w:t>Анкета</w:t>
      </w:r>
      <w:r w:rsidR="0025002E" w:rsidRPr="00C61E96">
        <w:rPr>
          <w:sz w:val="24"/>
          <w:szCs w:val="24"/>
        </w:rPr>
        <w:t xml:space="preserve"> </w:t>
      </w:r>
      <w:r w:rsidRPr="00C61E96">
        <w:rPr>
          <w:sz w:val="24"/>
          <w:szCs w:val="24"/>
        </w:rPr>
        <w:t>самооценки</w:t>
      </w:r>
      <w:r w:rsidR="0025002E" w:rsidRPr="00C61E96">
        <w:rPr>
          <w:sz w:val="24"/>
          <w:szCs w:val="24"/>
        </w:rPr>
        <w:t xml:space="preserve"> </w:t>
      </w:r>
      <w:r w:rsidRPr="00C61E96">
        <w:rPr>
          <w:sz w:val="24"/>
          <w:szCs w:val="24"/>
        </w:rPr>
        <w:t>типа</w:t>
      </w:r>
      <w:r w:rsidR="0025002E" w:rsidRPr="00C61E96">
        <w:rPr>
          <w:sz w:val="24"/>
          <w:szCs w:val="24"/>
        </w:rPr>
        <w:t xml:space="preserve"> </w:t>
      </w:r>
      <w:r w:rsidRPr="00C61E96">
        <w:rPr>
          <w:sz w:val="24"/>
          <w:szCs w:val="24"/>
        </w:rPr>
        <w:t>личности.</w:t>
      </w:r>
      <w:r w:rsidR="0025002E" w:rsidRPr="00C61E96">
        <w:rPr>
          <w:sz w:val="24"/>
          <w:szCs w:val="24"/>
        </w:rPr>
        <w:t xml:space="preserve"> </w:t>
      </w:r>
      <w:proofErr w:type="spellStart"/>
      <w:r w:rsidRPr="00C61E96">
        <w:rPr>
          <w:sz w:val="24"/>
          <w:szCs w:val="24"/>
        </w:rPr>
        <w:t>Микропроект</w:t>
      </w:r>
      <w:proofErr w:type="spellEnd"/>
      <w:r w:rsidR="004723D9" w:rsidRPr="00C61E96">
        <w:rPr>
          <w:sz w:val="24"/>
          <w:szCs w:val="24"/>
        </w:rPr>
        <w:t xml:space="preserve"> </w:t>
      </w:r>
      <w:r w:rsidRPr="00C61E96">
        <w:rPr>
          <w:sz w:val="24"/>
          <w:szCs w:val="24"/>
        </w:rPr>
        <w:t>«Моя</w:t>
      </w:r>
      <w:r w:rsidR="0025002E" w:rsidRPr="00C61E96">
        <w:rPr>
          <w:sz w:val="24"/>
          <w:szCs w:val="24"/>
        </w:rPr>
        <w:t xml:space="preserve"> </w:t>
      </w:r>
      <w:r w:rsidRPr="00C61E96">
        <w:rPr>
          <w:sz w:val="24"/>
          <w:szCs w:val="24"/>
        </w:rPr>
        <w:t>профессия».</w:t>
      </w:r>
      <w:r w:rsidR="0025002E" w:rsidRPr="00C61E96">
        <w:rPr>
          <w:sz w:val="24"/>
          <w:szCs w:val="24"/>
        </w:rPr>
        <w:t xml:space="preserve"> </w:t>
      </w:r>
      <w:r w:rsidRPr="00C61E96">
        <w:rPr>
          <w:sz w:val="24"/>
          <w:szCs w:val="24"/>
        </w:rPr>
        <w:t>Группа</w:t>
      </w:r>
      <w:r w:rsidR="0025002E" w:rsidRPr="00C61E96">
        <w:rPr>
          <w:sz w:val="24"/>
          <w:szCs w:val="24"/>
        </w:rPr>
        <w:t xml:space="preserve"> </w:t>
      </w:r>
      <w:r w:rsidRPr="00C61E96">
        <w:rPr>
          <w:sz w:val="24"/>
          <w:szCs w:val="24"/>
        </w:rPr>
        <w:t>выбирает</w:t>
      </w:r>
      <w:r w:rsidR="0025002E" w:rsidRPr="00C61E96">
        <w:rPr>
          <w:sz w:val="24"/>
          <w:szCs w:val="24"/>
        </w:rPr>
        <w:t xml:space="preserve"> </w:t>
      </w:r>
      <w:r w:rsidRPr="00C61E96">
        <w:rPr>
          <w:sz w:val="24"/>
          <w:szCs w:val="24"/>
        </w:rPr>
        <w:t>профессию,</w:t>
      </w:r>
      <w:r w:rsidR="0025002E" w:rsidRPr="00C61E96">
        <w:rPr>
          <w:sz w:val="24"/>
          <w:szCs w:val="24"/>
        </w:rPr>
        <w:t xml:space="preserve"> </w:t>
      </w:r>
      <w:r w:rsidRPr="00C61E96">
        <w:rPr>
          <w:sz w:val="24"/>
          <w:szCs w:val="24"/>
        </w:rPr>
        <w:t>которую</w:t>
      </w:r>
      <w:r w:rsidR="0025002E" w:rsidRPr="00C61E96">
        <w:rPr>
          <w:sz w:val="24"/>
          <w:szCs w:val="24"/>
        </w:rPr>
        <w:t xml:space="preserve"> </w:t>
      </w:r>
      <w:r w:rsidRPr="00C61E96">
        <w:rPr>
          <w:sz w:val="24"/>
          <w:szCs w:val="24"/>
        </w:rPr>
        <w:t>будет</w:t>
      </w:r>
      <w:r w:rsidR="0025002E" w:rsidRPr="00C61E96">
        <w:rPr>
          <w:sz w:val="24"/>
          <w:szCs w:val="24"/>
        </w:rPr>
        <w:t xml:space="preserve"> </w:t>
      </w:r>
      <w:r w:rsidRPr="00C61E96">
        <w:rPr>
          <w:sz w:val="24"/>
          <w:szCs w:val="24"/>
        </w:rPr>
        <w:t>защищать</w:t>
      </w:r>
      <w:r w:rsidR="0025002E" w:rsidRPr="00C61E96">
        <w:rPr>
          <w:sz w:val="24"/>
          <w:szCs w:val="24"/>
        </w:rPr>
        <w:t xml:space="preserve"> </w:t>
      </w:r>
      <w:r w:rsidRPr="00C61E96">
        <w:rPr>
          <w:sz w:val="24"/>
          <w:szCs w:val="24"/>
        </w:rPr>
        <w:t>(открытые</w:t>
      </w:r>
      <w:r w:rsidR="0025002E" w:rsidRPr="00C61E96">
        <w:rPr>
          <w:sz w:val="24"/>
          <w:szCs w:val="24"/>
        </w:rPr>
        <w:t xml:space="preserve"> </w:t>
      </w:r>
      <w:r w:rsidRPr="00C61E96">
        <w:rPr>
          <w:sz w:val="24"/>
          <w:szCs w:val="24"/>
        </w:rPr>
        <w:t>горные</w:t>
      </w:r>
      <w:r w:rsidR="0025002E" w:rsidRPr="00C61E96">
        <w:rPr>
          <w:sz w:val="24"/>
          <w:szCs w:val="24"/>
        </w:rPr>
        <w:t xml:space="preserve"> </w:t>
      </w:r>
      <w:r w:rsidRPr="00C61E96">
        <w:rPr>
          <w:sz w:val="24"/>
          <w:szCs w:val="24"/>
        </w:rPr>
        <w:t>работы</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техник,</w:t>
      </w:r>
      <w:r w:rsidR="0025002E" w:rsidRPr="00C61E96">
        <w:rPr>
          <w:sz w:val="24"/>
          <w:szCs w:val="24"/>
        </w:rPr>
        <w:t xml:space="preserve"> </w:t>
      </w:r>
      <w:r w:rsidRPr="00C61E96">
        <w:rPr>
          <w:sz w:val="24"/>
          <w:szCs w:val="24"/>
        </w:rPr>
        <w:t>пожарный).</w:t>
      </w:r>
      <w:r w:rsidR="0025002E" w:rsidRPr="00C61E96">
        <w:rPr>
          <w:sz w:val="24"/>
          <w:szCs w:val="24"/>
        </w:rPr>
        <w:t xml:space="preserve"> </w:t>
      </w:r>
      <w:r w:rsidRPr="00C61E96">
        <w:rPr>
          <w:sz w:val="24"/>
          <w:szCs w:val="24"/>
        </w:rPr>
        <w:t>Затем</w:t>
      </w:r>
      <w:r w:rsidR="0025002E" w:rsidRPr="00C61E96">
        <w:rPr>
          <w:sz w:val="24"/>
          <w:szCs w:val="24"/>
        </w:rPr>
        <w:t xml:space="preserve"> </w:t>
      </w:r>
      <w:r w:rsidRPr="00C61E96">
        <w:rPr>
          <w:sz w:val="24"/>
          <w:szCs w:val="24"/>
        </w:rPr>
        <w:t>готовит</w:t>
      </w:r>
      <w:r w:rsidR="0025002E" w:rsidRPr="00C61E96">
        <w:rPr>
          <w:sz w:val="24"/>
          <w:szCs w:val="24"/>
        </w:rPr>
        <w:t xml:space="preserve"> </w:t>
      </w:r>
      <w:r w:rsidRPr="00C61E96">
        <w:rPr>
          <w:sz w:val="24"/>
          <w:szCs w:val="24"/>
        </w:rPr>
        <w:t>перечень</w:t>
      </w:r>
      <w:r w:rsidR="0025002E" w:rsidRPr="00C61E96">
        <w:rPr>
          <w:sz w:val="24"/>
          <w:szCs w:val="24"/>
        </w:rPr>
        <w:t xml:space="preserve"> </w:t>
      </w:r>
      <w:r w:rsidRPr="00C61E96">
        <w:rPr>
          <w:sz w:val="24"/>
          <w:szCs w:val="24"/>
        </w:rPr>
        <w:t>требований</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ней,</w:t>
      </w:r>
      <w:r w:rsidR="0025002E" w:rsidRPr="00C61E96">
        <w:rPr>
          <w:sz w:val="24"/>
          <w:szCs w:val="24"/>
        </w:rPr>
        <w:t xml:space="preserve"> </w:t>
      </w:r>
      <w:r w:rsidRPr="00C61E96">
        <w:rPr>
          <w:sz w:val="24"/>
          <w:szCs w:val="24"/>
        </w:rPr>
        <w:t>составляет</w:t>
      </w:r>
      <w:r w:rsidR="0025002E" w:rsidRPr="00C61E96">
        <w:rPr>
          <w:sz w:val="24"/>
          <w:szCs w:val="24"/>
        </w:rPr>
        <w:t xml:space="preserve"> </w:t>
      </w:r>
      <w:r w:rsidRPr="00C61E96">
        <w:rPr>
          <w:sz w:val="24"/>
          <w:szCs w:val="24"/>
        </w:rPr>
        <w:t>список</w:t>
      </w:r>
      <w:r w:rsidR="0025002E" w:rsidRPr="00C61E96">
        <w:rPr>
          <w:sz w:val="24"/>
          <w:szCs w:val="24"/>
        </w:rPr>
        <w:t xml:space="preserve"> </w:t>
      </w:r>
      <w:r w:rsidRPr="00C61E96">
        <w:rPr>
          <w:sz w:val="24"/>
          <w:szCs w:val="24"/>
        </w:rPr>
        <w:t>необходимых</w:t>
      </w:r>
      <w:r w:rsidR="0025002E" w:rsidRPr="00C61E96">
        <w:rPr>
          <w:sz w:val="24"/>
          <w:szCs w:val="24"/>
        </w:rPr>
        <w:t xml:space="preserve"> </w:t>
      </w:r>
      <w:r w:rsidRPr="00C61E96">
        <w:rPr>
          <w:sz w:val="24"/>
          <w:szCs w:val="24"/>
        </w:rPr>
        <w:t>знаний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умений,</w:t>
      </w:r>
      <w:r w:rsidR="0025002E" w:rsidRPr="00C61E96">
        <w:rPr>
          <w:sz w:val="24"/>
          <w:szCs w:val="24"/>
        </w:rPr>
        <w:t xml:space="preserve"> </w:t>
      </w:r>
      <w:r w:rsidRPr="00C61E96">
        <w:rPr>
          <w:sz w:val="24"/>
          <w:szCs w:val="24"/>
        </w:rPr>
        <w:t>определяет,</w:t>
      </w:r>
      <w:r w:rsidR="0025002E" w:rsidRPr="00C61E96">
        <w:rPr>
          <w:sz w:val="24"/>
          <w:szCs w:val="24"/>
        </w:rPr>
        <w:t xml:space="preserve"> </w:t>
      </w:r>
      <w:r w:rsidRPr="00C61E96">
        <w:rPr>
          <w:sz w:val="24"/>
          <w:szCs w:val="24"/>
        </w:rPr>
        <w:t>где</w:t>
      </w:r>
      <w:r w:rsidR="0025002E" w:rsidRPr="00C61E96">
        <w:rPr>
          <w:sz w:val="24"/>
          <w:szCs w:val="24"/>
        </w:rPr>
        <w:t xml:space="preserve"> </w:t>
      </w:r>
      <w:r w:rsidRPr="00C61E96">
        <w:rPr>
          <w:sz w:val="24"/>
          <w:szCs w:val="24"/>
        </w:rPr>
        <w:t>эти</w:t>
      </w:r>
      <w:r w:rsidR="0025002E" w:rsidRPr="00C61E96">
        <w:rPr>
          <w:sz w:val="24"/>
          <w:szCs w:val="24"/>
        </w:rPr>
        <w:t xml:space="preserve"> </w:t>
      </w:r>
      <w:r w:rsidRPr="00C61E96">
        <w:rPr>
          <w:sz w:val="24"/>
          <w:szCs w:val="24"/>
        </w:rPr>
        <w:t>знания</w:t>
      </w:r>
      <w:r w:rsidR="0025002E" w:rsidRPr="00C61E96">
        <w:rPr>
          <w:sz w:val="24"/>
          <w:szCs w:val="24"/>
        </w:rPr>
        <w:t xml:space="preserve"> </w:t>
      </w:r>
      <w:r w:rsidRPr="00C61E96">
        <w:rPr>
          <w:sz w:val="24"/>
          <w:szCs w:val="24"/>
        </w:rPr>
        <w:t>можно</w:t>
      </w:r>
      <w:r w:rsidR="0025002E" w:rsidRPr="00C61E96">
        <w:rPr>
          <w:sz w:val="24"/>
          <w:szCs w:val="24"/>
        </w:rPr>
        <w:t xml:space="preserve"> </w:t>
      </w:r>
      <w:r w:rsidRPr="00C61E96">
        <w:rPr>
          <w:sz w:val="24"/>
          <w:szCs w:val="24"/>
        </w:rPr>
        <w:t>приобрести,</w:t>
      </w:r>
      <w:r w:rsidR="0025002E" w:rsidRPr="00C61E96">
        <w:rPr>
          <w:sz w:val="24"/>
          <w:szCs w:val="24"/>
        </w:rPr>
        <w:t xml:space="preserve"> </w:t>
      </w:r>
      <w:r w:rsidRPr="00C61E96">
        <w:rPr>
          <w:sz w:val="24"/>
          <w:szCs w:val="24"/>
        </w:rPr>
        <w:t>(учебное</w:t>
      </w:r>
      <w:r w:rsidR="0025002E" w:rsidRPr="00C61E96">
        <w:rPr>
          <w:sz w:val="24"/>
          <w:szCs w:val="24"/>
        </w:rPr>
        <w:t xml:space="preserve"> </w:t>
      </w:r>
      <w:r w:rsidRPr="00C61E96">
        <w:rPr>
          <w:sz w:val="24"/>
          <w:szCs w:val="24"/>
        </w:rPr>
        <w:t>заведение),</w:t>
      </w:r>
      <w:r w:rsidR="0025002E" w:rsidRPr="00C61E96">
        <w:rPr>
          <w:sz w:val="24"/>
          <w:szCs w:val="24"/>
        </w:rPr>
        <w:t xml:space="preserve"> </w:t>
      </w:r>
      <w:r w:rsidRPr="00C61E96">
        <w:rPr>
          <w:sz w:val="24"/>
          <w:szCs w:val="24"/>
        </w:rPr>
        <w:t>где</w:t>
      </w:r>
      <w:r w:rsidR="0025002E" w:rsidRPr="00C61E96">
        <w:rPr>
          <w:sz w:val="24"/>
          <w:szCs w:val="24"/>
        </w:rPr>
        <w:t xml:space="preserve"> </w:t>
      </w:r>
      <w:r w:rsidRPr="00C61E96">
        <w:rPr>
          <w:sz w:val="24"/>
          <w:szCs w:val="24"/>
        </w:rPr>
        <w:t>работают</w:t>
      </w:r>
      <w:r w:rsidR="0025002E" w:rsidRPr="00C61E96">
        <w:rPr>
          <w:sz w:val="24"/>
          <w:szCs w:val="24"/>
        </w:rPr>
        <w:t xml:space="preserve"> </w:t>
      </w:r>
      <w:r w:rsidRPr="00C61E96">
        <w:rPr>
          <w:sz w:val="24"/>
          <w:szCs w:val="24"/>
        </w:rPr>
        <w:t>представители</w:t>
      </w:r>
      <w:r w:rsidR="0025002E" w:rsidRPr="00C61E96">
        <w:rPr>
          <w:sz w:val="24"/>
          <w:szCs w:val="24"/>
        </w:rPr>
        <w:t xml:space="preserve"> </w:t>
      </w:r>
      <w:r w:rsidRPr="00C61E96">
        <w:rPr>
          <w:sz w:val="24"/>
          <w:szCs w:val="24"/>
        </w:rPr>
        <w:t>этой</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кого</w:t>
      </w:r>
      <w:r w:rsidR="0025002E" w:rsidRPr="00C61E96">
        <w:rPr>
          <w:sz w:val="24"/>
          <w:szCs w:val="24"/>
        </w:rPr>
        <w:t xml:space="preserve"> </w:t>
      </w:r>
      <w:r w:rsidRPr="00C61E96">
        <w:rPr>
          <w:sz w:val="24"/>
          <w:szCs w:val="24"/>
        </w:rPr>
        <w:t>знают</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этой</w:t>
      </w:r>
      <w:r w:rsidR="0025002E" w:rsidRPr="00C61E96">
        <w:rPr>
          <w:sz w:val="24"/>
          <w:szCs w:val="24"/>
        </w:rPr>
        <w:t xml:space="preserve"> </w:t>
      </w:r>
      <w:r w:rsidRPr="00C61E96">
        <w:rPr>
          <w:sz w:val="24"/>
          <w:szCs w:val="24"/>
        </w:rPr>
        <w:t>профессией.</w:t>
      </w:r>
      <w:r w:rsidR="0025002E" w:rsidRPr="00C61E96">
        <w:rPr>
          <w:sz w:val="24"/>
          <w:szCs w:val="24"/>
        </w:rPr>
        <w:t xml:space="preserve"> </w:t>
      </w:r>
      <w:r w:rsidRPr="00C61E96">
        <w:rPr>
          <w:sz w:val="24"/>
          <w:szCs w:val="24"/>
        </w:rPr>
        <w:t>Рисуют</w:t>
      </w:r>
      <w:r w:rsidR="0025002E" w:rsidRPr="00C61E96">
        <w:rPr>
          <w:sz w:val="24"/>
          <w:szCs w:val="24"/>
        </w:rPr>
        <w:t xml:space="preserve"> </w:t>
      </w:r>
      <w:r w:rsidRPr="00C61E96">
        <w:rPr>
          <w:sz w:val="24"/>
          <w:szCs w:val="24"/>
        </w:rPr>
        <w:t>представителя</w:t>
      </w:r>
      <w:r w:rsidR="0025002E" w:rsidRPr="00C61E96">
        <w:rPr>
          <w:sz w:val="24"/>
          <w:szCs w:val="24"/>
        </w:rPr>
        <w:t xml:space="preserve"> </w:t>
      </w:r>
      <w:r w:rsidRPr="00C61E96">
        <w:rPr>
          <w:sz w:val="24"/>
          <w:szCs w:val="24"/>
        </w:rPr>
        <w:t>этой</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его</w:t>
      </w:r>
      <w:r w:rsidR="0025002E" w:rsidRPr="00C61E96">
        <w:rPr>
          <w:sz w:val="24"/>
          <w:szCs w:val="24"/>
        </w:rPr>
        <w:t xml:space="preserve"> </w:t>
      </w:r>
      <w:r w:rsidRPr="00C61E96">
        <w:rPr>
          <w:sz w:val="24"/>
          <w:szCs w:val="24"/>
        </w:rPr>
        <w:t>принадлежностями</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показывают</w:t>
      </w:r>
      <w:r w:rsidR="0025002E" w:rsidRPr="00C61E96">
        <w:rPr>
          <w:sz w:val="24"/>
          <w:szCs w:val="24"/>
        </w:rPr>
        <w:t xml:space="preserve"> </w:t>
      </w:r>
      <w:r w:rsidRPr="00C61E96">
        <w:rPr>
          <w:sz w:val="24"/>
          <w:szCs w:val="24"/>
        </w:rPr>
        <w:t>свое</w:t>
      </w:r>
      <w:r w:rsidR="0025002E" w:rsidRPr="00C61E96">
        <w:rPr>
          <w:sz w:val="24"/>
          <w:szCs w:val="24"/>
        </w:rPr>
        <w:t xml:space="preserve"> </w:t>
      </w:r>
      <w:r w:rsidRPr="00C61E96">
        <w:rPr>
          <w:sz w:val="24"/>
          <w:szCs w:val="24"/>
        </w:rPr>
        <w:t>представление</w:t>
      </w:r>
      <w:r w:rsidR="0025002E" w:rsidRPr="00C61E96">
        <w:rPr>
          <w:sz w:val="24"/>
          <w:szCs w:val="24"/>
        </w:rPr>
        <w:t xml:space="preserve"> </w:t>
      </w:r>
      <w:r w:rsidRPr="00C61E96">
        <w:rPr>
          <w:sz w:val="24"/>
          <w:szCs w:val="24"/>
        </w:rPr>
        <w:t>о</w:t>
      </w:r>
      <w:r w:rsidR="0025002E" w:rsidRPr="00C61E96">
        <w:rPr>
          <w:sz w:val="24"/>
          <w:szCs w:val="24"/>
        </w:rPr>
        <w:t xml:space="preserve"> </w:t>
      </w:r>
      <w:r w:rsidRPr="00C61E96">
        <w:rPr>
          <w:sz w:val="24"/>
          <w:szCs w:val="24"/>
        </w:rPr>
        <w:t>выбранной</w:t>
      </w:r>
      <w:r w:rsidR="0025002E" w:rsidRPr="00C61E96">
        <w:rPr>
          <w:sz w:val="24"/>
          <w:szCs w:val="24"/>
        </w:rPr>
        <w:t xml:space="preserve"> </w:t>
      </w:r>
      <w:r w:rsidRPr="00C61E96">
        <w:rPr>
          <w:sz w:val="24"/>
          <w:szCs w:val="24"/>
        </w:rPr>
        <w:t>профессии.</w:t>
      </w:r>
    </w:p>
    <w:p w:rsidR="00FA76DA" w:rsidRPr="00C61E96" w:rsidRDefault="00B62C86" w:rsidP="003C29B8">
      <w:pPr>
        <w:suppressAutoHyphens/>
        <w:ind w:firstLine="709"/>
        <w:jc w:val="both"/>
        <w:rPr>
          <w:sz w:val="24"/>
          <w:szCs w:val="24"/>
        </w:rPr>
      </w:pPr>
      <w:r w:rsidRPr="00C61E96">
        <w:rPr>
          <w:b/>
          <w:sz w:val="24"/>
          <w:szCs w:val="24"/>
        </w:rPr>
        <w:t>Тема</w:t>
      </w:r>
      <w:r w:rsidR="0025002E" w:rsidRPr="00C61E96">
        <w:rPr>
          <w:b/>
          <w:sz w:val="24"/>
          <w:szCs w:val="24"/>
        </w:rPr>
        <w:t xml:space="preserve"> </w:t>
      </w:r>
      <w:r w:rsidR="00FA76DA" w:rsidRPr="00C61E96">
        <w:rPr>
          <w:b/>
          <w:sz w:val="24"/>
          <w:szCs w:val="24"/>
        </w:rPr>
        <w:t>4.</w:t>
      </w:r>
      <w:r w:rsidR="0025002E" w:rsidRPr="00C61E96">
        <w:rPr>
          <w:b/>
          <w:sz w:val="24"/>
          <w:szCs w:val="24"/>
        </w:rPr>
        <w:t xml:space="preserve"> </w:t>
      </w:r>
      <w:r w:rsidR="00FA76DA" w:rsidRPr="00C61E96">
        <w:rPr>
          <w:sz w:val="24"/>
          <w:szCs w:val="24"/>
        </w:rPr>
        <w:t>Проведение</w:t>
      </w:r>
      <w:r w:rsidR="0025002E" w:rsidRPr="00C61E96">
        <w:rPr>
          <w:sz w:val="24"/>
          <w:szCs w:val="24"/>
        </w:rPr>
        <w:t xml:space="preserve"> </w:t>
      </w:r>
      <w:r w:rsidR="00FA76DA" w:rsidRPr="00C61E96">
        <w:rPr>
          <w:sz w:val="24"/>
          <w:szCs w:val="24"/>
        </w:rPr>
        <w:t>профессиональных</w:t>
      </w:r>
      <w:r w:rsidR="0025002E" w:rsidRPr="00C61E96">
        <w:rPr>
          <w:sz w:val="24"/>
          <w:szCs w:val="24"/>
        </w:rPr>
        <w:t xml:space="preserve"> </w:t>
      </w:r>
      <w:r w:rsidR="00FA76DA" w:rsidRPr="00C61E96">
        <w:rPr>
          <w:sz w:val="24"/>
          <w:szCs w:val="24"/>
        </w:rPr>
        <w:t>проб</w:t>
      </w:r>
    </w:p>
    <w:p w:rsidR="00FA76DA" w:rsidRPr="00C61E96" w:rsidRDefault="00FA76DA" w:rsidP="003C29B8">
      <w:pPr>
        <w:suppressAutoHyphens/>
        <w:ind w:firstLine="709"/>
        <w:jc w:val="both"/>
        <w:rPr>
          <w:sz w:val="24"/>
          <w:szCs w:val="24"/>
        </w:rPr>
      </w:pPr>
      <w:r w:rsidRPr="00C61E96">
        <w:rPr>
          <w:sz w:val="24"/>
          <w:szCs w:val="24"/>
        </w:rPr>
        <w:t>Проведение</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проб</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выбранным</w:t>
      </w:r>
      <w:r w:rsidR="0025002E" w:rsidRPr="00C61E96">
        <w:rPr>
          <w:sz w:val="24"/>
          <w:szCs w:val="24"/>
        </w:rPr>
        <w:t xml:space="preserve"> </w:t>
      </w:r>
      <w:r w:rsidRPr="00C61E96">
        <w:rPr>
          <w:sz w:val="24"/>
          <w:szCs w:val="24"/>
        </w:rPr>
        <w:t>профессиям</w:t>
      </w:r>
    </w:p>
    <w:p w:rsidR="00FA76DA" w:rsidRPr="00C61E96" w:rsidRDefault="00B62C86" w:rsidP="003C29B8">
      <w:pPr>
        <w:suppressAutoHyphens/>
        <w:ind w:firstLine="709"/>
        <w:jc w:val="both"/>
        <w:rPr>
          <w:b/>
          <w:sz w:val="24"/>
          <w:szCs w:val="24"/>
        </w:rPr>
      </w:pPr>
      <w:r w:rsidRPr="00C61E96">
        <w:rPr>
          <w:b/>
          <w:sz w:val="24"/>
          <w:szCs w:val="24"/>
        </w:rPr>
        <w:lastRenderedPageBreak/>
        <w:t>Тема</w:t>
      </w:r>
      <w:r w:rsidR="0025002E" w:rsidRPr="00C61E96">
        <w:rPr>
          <w:b/>
          <w:sz w:val="24"/>
          <w:szCs w:val="24"/>
        </w:rPr>
        <w:t xml:space="preserve"> </w:t>
      </w:r>
      <w:r w:rsidR="00FA76DA" w:rsidRPr="00C61E96">
        <w:rPr>
          <w:b/>
          <w:sz w:val="24"/>
          <w:szCs w:val="24"/>
        </w:rPr>
        <w:t>5.</w:t>
      </w:r>
      <w:r w:rsidR="0025002E" w:rsidRPr="00C61E96">
        <w:rPr>
          <w:sz w:val="24"/>
          <w:szCs w:val="24"/>
        </w:rPr>
        <w:t xml:space="preserve"> </w:t>
      </w:r>
      <w:r w:rsidR="00FA76DA" w:rsidRPr="00C61E96">
        <w:rPr>
          <w:sz w:val="24"/>
          <w:szCs w:val="24"/>
        </w:rPr>
        <w:t>Проведение</w:t>
      </w:r>
      <w:r w:rsidR="0025002E" w:rsidRPr="00C61E96">
        <w:rPr>
          <w:sz w:val="24"/>
          <w:szCs w:val="24"/>
        </w:rPr>
        <w:t xml:space="preserve"> </w:t>
      </w:r>
      <w:r w:rsidR="00FA76DA" w:rsidRPr="00C61E96">
        <w:rPr>
          <w:sz w:val="24"/>
          <w:szCs w:val="24"/>
        </w:rPr>
        <w:t>профессиональных</w:t>
      </w:r>
      <w:r w:rsidR="0025002E" w:rsidRPr="00C61E96">
        <w:rPr>
          <w:sz w:val="24"/>
          <w:szCs w:val="24"/>
        </w:rPr>
        <w:t xml:space="preserve"> </w:t>
      </w:r>
      <w:r w:rsidR="00FA76DA" w:rsidRPr="00C61E96">
        <w:rPr>
          <w:sz w:val="24"/>
          <w:szCs w:val="24"/>
        </w:rPr>
        <w:t>проб</w:t>
      </w:r>
    </w:p>
    <w:p w:rsidR="00FA76DA" w:rsidRPr="00C61E96" w:rsidRDefault="00FA76DA" w:rsidP="003C29B8">
      <w:pPr>
        <w:suppressAutoHyphens/>
        <w:ind w:firstLine="709"/>
        <w:jc w:val="both"/>
        <w:rPr>
          <w:sz w:val="24"/>
          <w:szCs w:val="24"/>
        </w:rPr>
      </w:pPr>
      <w:r w:rsidRPr="00C61E96">
        <w:rPr>
          <w:sz w:val="24"/>
          <w:szCs w:val="24"/>
        </w:rPr>
        <w:t>Проведение</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проб</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выбранным</w:t>
      </w:r>
      <w:r w:rsidR="0025002E" w:rsidRPr="00C61E96">
        <w:rPr>
          <w:sz w:val="24"/>
          <w:szCs w:val="24"/>
        </w:rPr>
        <w:t xml:space="preserve"> </w:t>
      </w:r>
      <w:r w:rsidRPr="00C61E96">
        <w:rPr>
          <w:sz w:val="24"/>
          <w:szCs w:val="24"/>
        </w:rPr>
        <w:t>профессиям</w:t>
      </w:r>
    </w:p>
    <w:p w:rsidR="00FA76DA" w:rsidRPr="00C61E96" w:rsidRDefault="00B62C86" w:rsidP="003C29B8">
      <w:pPr>
        <w:suppressAutoHyphens/>
        <w:ind w:firstLine="709"/>
        <w:jc w:val="both"/>
        <w:rPr>
          <w:sz w:val="24"/>
          <w:szCs w:val="24"/>
        </w:rPr>
      </w:pPr>
      <w:r w:rsidRPr="00C61E96">
        <w:rPr>
          <w:b/>
          <w:sz w:val="24"/>
          <w:szCs w:val="24"/>
        </w:rPr>
        <w:t>Тема</w:t>
      </w:r>
      <w:r w:rsidR="0025002E" w:rsidRPr="00C61E96">
        <w:rPr>
          <w:b/>
          <w:sz w:val="24"/>
          <w:szCs w:val="24"/>
        </w:rPr>
        <w:t xml:space="preserve"> </w:t>
      </w:r>
      <w:r w:rsidR="00FA76DA" w:rsidRPr="00C61E96">
        <w:rPr>
          <w:b/>
          <w:sz w:val="24"/>
          <w:szCs w:val="24"/>
        </w:rPr>
        <w:t>6.</w:t>
      </w:r>
      <w:r w:rsidR="0025002E" w:rsidRPr="00C61E96">
        <w:rPr>
          <w:b/>
          <w:sz w:val="24"/>
          <w:szCs w:val="24"/>
        </w:rPr>
        <w:t xml:space="preserve"> </w:t>
      </w:r>
      <w:r w:rsidR="00FA76DA" w:rsidRPr="00C61E96">
        <w:rPr>
          <w:sz w:val="24"/>
          <w:szCs w:val="24"/>
        </w:rPr>
        <w:t>Проведение</w:t>
      </w:r>
      <w:r w:rsidR="0025002E" w:rsidRPr="00C61E96">
        <w:rPr>
          <w:sz w:val="24"/>
          <w:szCs w:val="24"/>
        </w:rPr>
        <w:t xml:space="preserve"> </w:t>
      </w:r>
      <w:r w:rsidR="00FA76DA" w:rsidRPr="00C61E96">
        <w:rPr>
          <w:sz w:val="24"/>
          <w:szCs w:val="24"/>
        </w:rPr>
        <w:t>профессиональных</w:t>
      </w:r>
      <w:r w:rsidR="0025002E" w:rsidRPr="00C61E96">
        <w:rPr>
          <w:sz w:val="24"/>
          <w:szCs w:val="24"/>
        </w:rPr>
        <w:t xml:space="preserve"> </w:t>
      </w:r>
      <w:r w:rsidR="00FA76DA" w:rsidRPr="00C61E96">
        <w:rPr>
          <w:sz w:val="24"/>
          <w:szCs w:val="24"/>
        </w:rPr>
        <w:t>проб</w:t>
      </w:r>
    </w:p>
    <w:p w:rsidR="00FA76DA" w:rsidRPr="00C61E96" w:rsidRDefault="00FA76DA" w:rsidP="003C29B8">
      <w:pPr>
        <w:suppressAutoHyphens/>
        <w:ind w:firstLine="709"/>
        <w:jc w:val="both"/>
        <w:rPr>
          <w:sz w:val="24"/>
          <w:szCs w:val="24"/>
        </w:rPr>
      </w:pPr>
      <w:r w:rsidRPr="00C61E96">
        <w:rPr>
          <w:sz w:val="24"/>
          <w:szCs w:val="24"/>
        </w:rPr>
        <w:t>Проведение</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проб</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выбранным</w:t>
      </w:r>
      <w:r w:rsidR="0025002E" w:rsidRPr="00C61E96">
        <w:rPr>
          <w:sz w:val="24"/>
          <w:szCs w:val="24"/>
        </w:rPr>
        <w:t xml:space="preserve"> </w:t>
      </w:r>
      <w:r w:rsidRPr="00C61E96">
        <w:rPr>
          <w:sz w:val="24"/>
          <w:szCs w:val="24"/>
        </w:rPr>
        <w:t>профессиям.</w:t>
      </w:r>
      <w:r w:rsidR="0025002E" w:rsidRPr="00C61E96">
        <w:rPr>
          <w:sz w:val="24"/>
          <w:szCs w:val="24"/>
        </w:rPr>
        <w:t xml:space="preserve"> </w:t>
      </w:r>
      <w:r w:rsidRPr="00C61E96">
        <w:rPr>
          <w:sz w:val="24"/>
          <w:szCs w:val="24"/>
        </w:rPr>
        <w:t>Самодиагностика</w:t>
      </w:r>
      <w:r w:rsidR="0025002E" w:rsidRPr="00C61E96">
        <w:rPr>
          <w:sz w:val="24"/>
          <w:szCs w:val="24"/>
        </w:rPr>
        <w:t xml:space="preserve"> </w:t>
      </w:r>
    </w:p>
    <w:p w:rsidR="0025002E" w:rsidRPr="00C61E96" w:rsidRDefault="00CD1C44" w:rsidP="004723D9">
      <w:pPr>
        <w:suppressAutoHyphens/>
        <w:jc w:val="center"/>
        <w:rPr>
          <w:b/>
          <w:bCs/>
          <w:sz w:val="24"/>
          <w:szCs w:val="24"/>
        </w:rPr>
      </w:pPr>
      <w:r w:rsidRPr="00C61E96">
        <w:rPr>
          <w:b/>
          <w:sz w:val="24"/>
          <w:szCs w:val="24"/>
        </w:rPr>
        <w:t>Модуль 4</w:t>
      </w:r>
      <w:r w:rsidR="004723D9" w:rsidRPr="00C61E96">
        <w:rPr>
          <w:b/>
          <w:sz w:val="24"/>
          <w:szCs w:val="24"/>
        </w:rPr>
        <w:t xml:space="preserve"> </w:t>
      </w:r>
      <w:r w:rsidR="0025002E" w:rsidRPr="00C61E96">
        <w:rPr>
          <w:b/>
          <w:bCs/>
          <w:sz w:val="24"/>
          <w:szCs w:val="24"/>
        </w:rPr>
        <w:t>«Человек–художественный образ», «Человек – природа»</w:t>
      </w:r>
    </w:p>
    <w:p w:rsidR="0025002E" w:rsidRPr="00C61E96" w:rsidRDefault="0025002E" w:rsidP="004723D9">
      <w:pPr>
        <w:suppressAutoHyphens/>
        <w:ind w:firstLine="709"/>
        <w:jc w:val="center"/>
        <w:rPr>
          <w:b/>
          <w:sz w:val="24"/>
          <w:szCs w:val="24"/>
        </w:rPr>
      </w:pPr>
    </w:p>
    <w:p w:rsidR="00FA76DA" w:rsidRPr="00C61E96" w:rsidRDefault="00B62C86" w:rsidP="003C29B8">
      <w:pPr>
        <w:suppressAutoHyphens/>
        <w:ind w:firstLine="709"/>
        <w:jc w:val="both"/>
        <w:rPr>
          <w:sz w:val="24"/>
          <w:szCs w:val="24"/>
        </w:rPr>
      </w:pPr>
      <w:r w:rsidRPr="00C61E96">
        <w:rPr>
          <w:b/>
          <w:sz w:val="24"/>
          <w:szCs w:val="24"/>
        </w:rPr>
        <w:t>Тема</w:t>
      </w:r>
      <w:r w:rsidR="0025002E" w:rsidRPr="00C61E96">
        <w:rPr>
          <w:b/>
          <w:sz w:val="24"/>
          <w:szCs w:val="24"/>
        </w:rPr>
        <w:t xml:space="preserve"> </w:t>
      </w:r>
      <w:r w:rsidR="00FA76DA" w:rsidRPr="00C61E96">
        <w:rPr>
          <w:b/>
          <w:sz w:val="24"/>
          <w:szCs w:val="24"/>
        </w:rPr>
        <w:t>1.</w:t>
      </w:r>
      <w:r w:rsidR="0025002E" w:rsidRPr="00C61E96">
        <w:rPr>
          <w:b/>
          <w:sz w:val="24"/>
          <w:szCs w:val="24"/>
        </w:rPr>
        <w:t xml:space="preserve"> </w:t>
      </w:r>
      <w:r w:rsidR="00FA76DA" w:rsidRPr="00C61E96">
        <w:rPr>
          <w:sz w:val="24"/>
          <w:szCs w:val="24"/>
        </w:rPr>
        <w:t>Введение</w:t>
      </w:r>
      <w:r w:rsidR="0025002E" w:rsidRPr="00C61E96">
        <w:rPr>
          <w:sz w:val="24"/>
          <w:szCs w:val="24"/>
        </w:rPr>
        <w:t xml:space="preserve"> </w:t>
      </w:r>
      <w:r w:rsidR="00FA76DA" w:rsidRPr="00C61E96">
        <w:rPr>
          <w:sz w:val="24"/>
          <w:szCs w:val="24"/>
        </w:rPr>
        <w:t>в</w:t>
      </w:r>
      <w:r w:rsidR="0025002E" w:rsidRPr="00C61E96">
        <w:rPr>
          <w:sz w:val="24"/>
          <w:szCs w:val="24"/>
        </w:rPr>
        <w:t xml:space="preserve"> </w:t>
      </w:r>
      <w:r w:rsidR="00FA76DA" w:rsidRPr="00C61E96">
        <w:rPr>
          <w:sz w:val="24"/>
          <w:szCs w:val="24"/>
        </w:rPr>
        <w:t>курс</w:t>
      </w:r>
    </w:p>
    <w:p w:rsidR="00FA76DA" w:rsidRPr="00C61E96" w:rsidRDefault="00FA76DA" w:rsidP="003C29B8">
      <w:pPr>
        <w:suppressAutoHyphens/>
        <w:ind w:firstLine="709"/>
        <w:jc w:val="both"/>
        <w:rPr>
          <w:sz w:val="24"/>
          <w:szCs w:val="24"/>
        </w:rPr>
      </w:pPr>
      <w:r w:rsidRPr="00C61E96">
        <w:rPr>
          <w:b/>
          <w:i/>
          <w:sz w:val="24"/>
          <w:szCs w:val="24"/>
        </w:rPr>
        <w:t>Теория</w:t>
      </w:r>
      <w:r w:rsidR="004723D9" w:rsidRPr="00C61E96">
        <w:rPr>
          <w:i/>
          <w:sz w:val="24"/>
          <w:szCs w:val="24"/>
        </w:rPr>
        <w:t xml:space="preserve">. </w:t>
      </w:r>
      <w:r w:rsidRPr="00C61E96">
        <w:rPr>
          <w:sz w:val="24"/>
          <w:szCs w:val="24"/>
        </w:rPr>
        <w:t>Знакомство</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содержанием</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задачами</w:t>
      </w:r>
      <w:r w:rsidR="0025002E" w:rsidRPr="00C61E96">
        <w:rPr>
          <w:sz w:val="24"/>
          <w:szCs w:val="24"/>
        </w:rPr>
        <w:t xml:space="preserve"> </w:t>
      </w:r>
      <w:r w:rsidRPr="00C61E96">
        <w:rPr>
          <w:sz w:val="24"/>
          <w:szCs w:val="24"/>
        </w:rPr>
        <w:t>программы</w:t>
      </w:r>
      <w:r w:rsidR="0025002E" w:rsidRPr="00C61E96">
        <w:rPr>
          <w:sz w:val="24"/>
          <w:szCs w:val="24"/>
        </w:rPr>
        <w:t xml:space="preserve"> </w:t>
      </w:r>
      <w:r w:rsidRPr="00C61E96">
        <w:rPr>
          <w:sz w:val="24"/>
          <w:szCs w:val="24"/>
        </w:rPr>
        <w:t>«</w:t>
      </w:r>
      <w:r w:rsidR="00D913B8" w:rsidRPr="00C61E96">
        <w:rPr>
          <w:sz w:val="24"/>
          <w:szCs w:val="24"/>
        </w:rPr>
        <w:t>Твой выбор</w:t>
      </w:r>
      <w:r w:rsidRPr="00C61E96">
        <w:rPr>
          <w:sz w:val="24"/>
          <w:szCs w:val="24"/>
        </w:rPr>
        <w:t>»,</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рамках</w:t>
      </w:r>
      <w:r w:rsidR="0025002E" w:rsidRPr="00C61E96">
        <w:rPr>
          <w:sz w:val="24"/>
          <w:szCs w:val="24"/>
        </w:rPr>
        <w:t xml:space="preserve"> </w:t>
      </w:r>
      <w:r w:rsidRPr="00C61E96">
        <w:rPr>
          <w:sz w:val="24"/>
          <w:szCs w:val="24"/>
        </w:rPr>
        <w:t>проведения</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проб.</w:t>
      </w:r>
      <w:r w:rsidR="0025002E" w:rsidRPr="00C61E96">
        <w:rPr>
          <w:sz w:val="24"/>
          <w:szCs w:val="24"/>
        </w:rPr>
        <w:t xml:space="preserve"> </w:t>
      </w:r>
      <w:r w:rsidRPr="00C61E96">
        <w:rPr>
          <w:sz w:val="24"/>
          <w:szCs w:val="24"/>
        </w:rPr>
        <w:t>Профессия,</w:t>
      </w:r>
      <w:r w:rsidR="0025002E" w:rsidRPr="00C61E96">
        <w:rPr>
          <w:sz w:val="24"/>
          <w:szCs w:val="24"/>
        </w:rPr>
        <w:t xml:space="preserve"> </w:t>
      </w:r>
      <w:r w:rsidRPr="00C61E96">
        <w:rPr>
          <w:sz w:val="24"/>
          <w:szCs w:val="24"/>
        </w:rPr>
        <w:t>специальность,</w:t>
      </w:r>
      <w:r w:rsidR="0025002E" w:rsidRPr="00C61E96">
        <w:rPr>
          <w:sz w:val="24"/>
          <w:szCs w:val="24"/>
        </w:rPr>
        <w:t xml:space="preserve"> </w:t>
      </w:r>
      <w:r w:rsidRPr="00C61E96">
        <w:rPr>
          <w:sz w:val="24"/>
          <w:szCs w:val="24"/>
        </w:rPr>
        <w:t>должность.</w:t>
      </w:r>
      <w:r w:rsidR="0025002E" w:rsidRPr="00C61E96">
        <w:rPr>
          <w:sz w:val="24"/>
          <w:szCs w:val="24"/>
        </w:rPr>
        <w:t xml:space="preserve"> </w:t>
      </w:r>
      <w:r w:rsidRPr="00C61E96">
        <w:rPr>
          <w:sz w:val="24"/>
          <w:szCs w:val="24"/>
        </w:rPr>
        <w:t>Ошибки</w:t>
      </w:r>
      <w:r w:rsidR="0025002E" w:rsidRPr="00C61E96">
        <w:rPr>
          <w:sz w:val="24"/>
          <w:szCs w:val="24"/>
        </w:rPr>
        <w:t xml:space="preserve"> </w:t>
      </w:r>
      <w:r w:rsidRPr="00C61E96">
        <w:rPr>
          <w:sz w:val="24"/>
          <w:szCs w:val="24"/>
        </w:rPr>
        <w:t>при</w:t>
      </w:r>
      <w:r w:rsidR="0025002E" w:rsidRPr="00C61E96">
        <w:rPr>
          <w:sz w:val="24"/>
          <w:szCs w:val="24"/>
        </w:rPr>
        <w:t xml:space="preserve"> </w:t>
      </w:r>
      <w:r w:rsidRPr="00C61E96">
        <w:rPr>
          <w:sz w:val="24"/>
          <w:szCs w:val="24"/>
        </w:rPr>
        <w:t>выборе</w:t>
      </w:r>
      <w:r w:rsidR="0025002E"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Профессиограмма</w:t>
      </w:r>
      <w:r w:rsidR="0025002E"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Внутренний</w:t>
      </w:r>
      <w:r w:rsidR="0025002E" w:rsidRPr="00C61E96">
        <w:rPr>
          <w:sz w:val="24"/>
          <w:szCs w:val="24"/>
        </w:rPr>
        <w:t xml:space="preserve"> </w:t>
      </w:r>
      <w:r w:rsidRPr="00C61E96">
        <w:rPr>
          <w:sz w:val="24"/>
          <w:szCs w:val="24"/>
        </w:rPr>
        <w:t>распорядок,</w:t>
      </w:r>
      <w:r w:rsidR="0025002E" w:rsidRPr="00C61E96">
        <w:rPr>
          <w:sz w:val="24"/>
          <w:szCs w:val="24"/>
        </w:rPr>
        <w:t xml:space="preserve"> </w:t>
      </w:r>
      <w:r w:rsidRPr="00C61E96">
        <w:rPr>
          <w:sz w:val="24"/>
          <w:szCs w:val="24"/>
        </w:rPr>
        <w:t>правила</w:t>
      </w:r>
      <w:r w:rsidR="0025002E" w:rsidRPr="00C61E96">
        <w:rPr>
          <w:sz w:val="24"/>
          <w:szCs w:val="24"/>
        </w:rPr>
        <w:t xml:space="preserve"> </w:t>
      </w:r>
      <w:r w:rsidRPr="00C61E96">
        <w:rPr>
          <w:sz w:val="24"/>
          <w:szCs w:val="24"/>
        </w:rPr>
        <w:t>техники</w:t>
      </w:r>
      <w:r w:rsidR="0025002E" w:rsidRPr="00C61E96">
        <w:rPr>
          <w:sz w:val="24"/>
          <w:szCs w:val="24"/>
        </w:rPr>
        <w:t xml:space="preserve"> </w:t>
      </w:r>
      <w:r w:rsidRPr="00C61E96">
        <w:rPr>
          <w:sz w:val="24"/>
          <w:szCs w:val="24"/>
        </w:rPr>
        <w:t>безопасности.</w:t>
      </w:r>
    </w:p>
    <w:p w:rsidR="00FA76DA" w:rsidRPr="00C61E96" w:rsidRDefault="00FA76DA" w:rsidP="003C29B8">
      <w:pPr>
        <w:suppressAutoHyphens/>
        <w:ind w:firstLine="709"/>
        <w:jc w:val="both"/>
        <w:rPr>
          <w:b/>
          <w:sz w:val="24"/>
          <w:szCs w:val="24"/>
        </w:rPr>
      </w:pPr>
      <w:r w:rsidRPr="00C61E96">
        <w:rPr>
          <w:b/>
          <w:i/>
          <w:sz w:val="24"/>
          <w:szCs w:val="24"/>
        </w:rPr>
        <w:t>Практика</w:t>
      </w:r>
      <w:r w:rsidR="004723D9" w:rsidRPr="00C61E96">
        <w:rPr>
          <w:b/>
          <w:sz w:val="24"/>
          <w:szCs w:val="24"/>
        </w:rPr>
        <w:t>.</w:t>
      </w:r>
      <w:r w:rsidR="0025002E" w:rsidRPr="00C61E96">
        <w:rPr>
          <w:sz w:val="24"/>
          <w:szCs w:val="24"/>
        </w:rPr>
        <w:t xml:space="preserve"> </w:t>
      </w:r>
      <w:r w:rsidRPr="00C61E96">
        <w:rPr>
          <w:sz w:val="24"/>
          <w:szCs w:val="24"/>
        </w:rPr>
        <w:t>Деловая</w:t>
      </w:r>
      <w:r w:rsidR="0025002E" w:rsidRPr="00C61E96">
        <w:rPr>
          <w:sz w:val="24"/>
          <w:szCs w:val="24"/>
        </w:rPr>
        <w:t xml:space="preserve"> </w:t>
      </w:r>
      <w:r w:rsidRPr="00C61E96">
        <w:rPr>
          <w:sz w:val="24"/>
          <w:szCs w:val="24"/>
        </w:rPr>
        <w:t>игра</w:t>
      </w:r>
      <w:r w:rsidR="0025002E" w:rsidRPr="00C61E96">
        <w:rPr>
          <w:sz w:val="24"/>
          <w:szCs w:val="24"/>
        </w:rPr>
        <w:t xml:space="preserve"> </w:t>
      </w:r>
      <w:r w:rsidRPr="00C61E96">
        <w:rPr>
          <w:sz w:val="24"/>
          <w:szCs w:val="24"/>
        </w:rPr>
        <w:t>«Кадровое</w:t>
      </w:r>
      <w:r w:rsidR="0025002E" w:rsidRPr="00C61E96">
        <w:rPr>
          <w:sz w:val="24"/>
          <w:szCs w:val="24"/>
        </w:rPr>
        <w:t xml:space="preserve"> </w:t>
      </w:r>
      <w:r w:rsidRPr="00C61E96">
        <w:rPr>
          <w:sz w:val="24"/>
          <w:szCs w:val="24"/>
        </w:rPr>
        <w:t>агентство».</w:t>
      </w:r>
      <w:r w:rsidR="0025002E" w:rsidRPr="00C61E96">
        <w:rPr>
          <w:sz w:val="24"/>
          <w:szCs w:val="24"/>
        </w:rPr>
        <w:t xml:space="preserve"> </w:t>
      </w:r>
      <w:r w:rsidRPr="00C61E96">
        <w:rPr>
          <w:sz w:val="24"/>
          <w:szCs w:val="24"/>
        </w:rPr>
        <w:t>Группа</w:t>
      </w:r>
      <w:r w:rsidR="0025002E" w:rsidRPr="00C61E96">
        <w:rPr>
          <w:sz w:val="24"/>
          <w:szCs w:val="24"/>
        </w:rPr>
        <w:t xml:space="preserve"> </w:t>
      </w:r>
      <w:r w:rsidRPr="00C61E96">
        <w:rPr>
          <w:sz w:val="24"/>
          <w:szCs w:val="24"/>
        </w:rPr>
        <w:t>выбирает</w:t>
      </w:r>
      <w:r w:rsidR="0025002E" w:rsidRPr="00C61E96">
        <w:rPr>
          <w:sz w:val="24"/>
          <w:szCs w:val="24"/>
        </w:rPr>
        <w:t xml:space="preserve"> </w:t>
      </w:r>
      <w:r w:rsidRPr="00C61E96">
        <w:rPr>
          <w:sz w:val="24"/>
          <w:szCs w:val="24"/>
        </w:rPr>
        <w:t>руководителя</w:t>
      </w:r>
      <w:r w:rsidR="0025002E" w:rsidRPr="00C61E96">
        <w:rPr>
          <w:sz w:val="24"/>
          <w:szCs w:val="24"/>
        </w:rPr>
        <w:t xml:space="preserve"> </w:t>
      </w:r>
      <w:r w:rsidRPr="00C61E96">
        <w:rPr>
          <w:sz w:val="24"/>
          <w:szCs w:val="24"/>
        </w:rPr>
        <w:t>кадрового</w:t>
      </w:r>
      <w:r w:rsidR="0025002E" w:rsidRPr="00C61E96">
        <w:rPr>
          <w:sz w:val="24"/>
          <w:szCs w:val="24"/>
        </w:rPr>
        <w:t xml:space="preserve"> </w:t>
      </w:r>
      <w:r w:rsidRPr="00C61E96">
        <w:rPr>
          <w:sz w:val="24"/>
          <w:szCs w:val="24"/>
        </w:rPr>
        <w:t>агентства,</w:t>
      </w:r>
      <w:r w:rsidR="0025002E" w:rsidRPr="00C61E96">
        <w:rPr>
          <w:sz w:val="24"/>
          <w:szCs w:val="24"/>
        </w:rPr>
        <w:t xml:space="preserve"> </w:t>
      </w:r>
      <w:r w:rsidRPr="00C61E96">
        <w:rPr>
          <w:sz w:val="24"/>
          <w:szCs w:val="24"/>
        </w:rPr>
        <w:t>остальные</w:t>
      </w:r>
      <w:r w:rsidR="0025002E" w:rsidRPr="00C61E96">
        <w:rPr>
          <w:sz w:val="24"/>
          <w:szCs w:val="24"/>
        </w:rPr>
        <w:t xml:space="preserve"> </w:t>
      </w:r>
      <w:r w:rsidRPr="00C61E96">
        <w:rPr>
          <w:sz w:val="24"/>
          <w:szCs w:val="24"/>
        </w:rPr>
        <w:t>сотрудники.</w:t>
      </w:r>
      <w:r w:rsidR="0025002E" w:rsidRPr="00C61E96">
        <w:rPr>
          <w:sz w:val="24"/>
          <w:szCs w:val="24"/>
        </w:rPr>
        <w:t xml:space="preserve"> </w:t>
      </w:r>
      <w:r w:rsidRPr="00C61E96">
        <w:rPr>
          <w:sz w:val="24"/>
          <w:szCs w:val="24"/>
        </w:rPr>
        <w:t>Необходимо</w:t>
      </w:r>
      <w:r w:rsidR="0025002E" w:rsidRPr="00C61E96">
        <w:rPr>
          <w:sz w:val="24"/>
          <w:szCs w:val="24"/>
        </w:rPr>
        <w:t xml:space="preserve"> </w:t>
      </w:r>
      <w:r w:rsidRPr="00C61E96">
        <w:rPr>
          <w:sz w:val="24"/>
          <w:szCs w:val="24"/>
        </w:rPr>
        <w:t>составить</w:t>
      </w:r>
      <w:r w:rsidR="0025002E" w:rsidRPr="00C61E96">
        <w:rPr>
          <w:sz w:val="24"/>
          <w:szCs w:val="24"/>
        </w:rPr>
        <w:t xml:space="preserve"> </w:t>
      </w:r>
      <w:r w:rsidRPr="00C61E96">
        <w:rPr>
          <w:sz w:val="24"/>
          <w:szCs w:val="24"/>
        </w:rPr>
        <w:t>профессиограмму,</w:t>
      </w:r>
      <w:r w:rsidR="004723D9"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востребованных</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нашем</w:t>
      </w:r>
      <w:r w:rsidR="0025002E" w:rsidRPr="00C61E96">
        <w:rPr>
          <w:sz w:val="24"/>
          <w:szCs w:val="24"/>
        </w:rPr>
        <w:t xml:space="preserve"> </w:t>
      </w:r>
      <w:r w:rsidRPr="00C61E96">
        <w:rPr>
          <w:sz w:val="24"/>
          <w:szCs w:val="24"/>
        </w:rPr>
        <w:t>городе</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схеме</w:t>
      </w:r>
      <w:proofErr w:type="gramStart"/>
      <w:r w:rsidRPr="00C61E96">
        <w:rPr>
          <w:sz w:val="24"/>
          <w:szCs w:val="24"/>
        </w:rPr>
        <w:t>:</w:t>
      </w:r>
      <w:proofErr w:type="gramEnd"/>
      <w:r w:rsidR="0025002E" w:rsidRPr="00C61E96">
        <w:rPr>
          <w:sz w:val="24"/>
          <w:szCs w:val="24"/>
        </w:rPr>
        <w:t xml:space="preserve"> </w:t>
      </w:r>
      <w:r w:rsidRPr="00C61E96">
        <w:rPr>
          <w:sz w:val="24"/>
          <w:szCs w:val="24"/>
        </w:rPr>
        <w:t>общая</w:t>
      </w:r>
      <w:r w:rsidR="0025002E" w:rsidRPr="00C61E96">
        <w:rPr>
          <w:sz w:val="24"/>
          <w:szCs w:val="24"/>
        </w:rPr>
        <w:t xml:space="preserve"> </w:t>
      </w:r>
      <w:r w:rsidRPr="00C61E96">
        <w:rPr>
          <w:sz w:val="24"/>
          <w:szCs w:val="24"/>
        </w:rPr>
        <w:t>характеристика,</w:t>
      </w:r>
      <w:r w:rsidR="0025002E" w:rsidRPr="00C61E96">
        <w:rPr>
          <w:sz w:val="24"/>
          <w:szCs w:val="24"/>
        </w:rPr>
        <w:t xml:space="preserve"> </w:t>
      </w:r>
      <w:r w:rsidRPr="00C61E96">
        <w:rPr>
          <w:sz w:val="24"/>
          <w:szCs w:val="24"/>
        </w:rPr>
        <w:t>требования</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индивидуальным</w:t>
      </w:r>
      <w:r w:rsidR="0025002E" w:rsidRPr="00C61E96">
        <w:rPr>
          <w:sz w:val="24"/>
          <w:szCs w:val="24"/>
        </w:rPr>
        <w:t xml:space="preserve"> </w:t>
      </w:r>
      <w:r w:rsidRPr="00C61E96">
        <w:rPr>
          <w:sz w:val="24"/>
          <w:szCs w:val="24"/>
        </w:rPr>
        <w:t>особенностям</w:t>
      </w:r>
      <w:r w:rsidR="0025002E" w:rsidRPr="00C61E96">
        <w:rPr>
          <w:sz w:val="24"/>
          <w:szCs w:val="24"/>
        </w:rPr>
        <w:t xml:space="preserve"> </w:t>
      </w:r>
      <w:r w:rsidRPr="00C61E96">
        <w:rPr>
          <w:sz w:val="24"/>
          <w:szCs w:val="24"/>
        </w:rPr>
        <w:t>специалиста,</w:t>
      </w:r>
      <w:r w:rsidR="0025002E" w:rsidRPr="00C61E96">
        <w:rPr>
          <w:sz w:val="24"/>
          <w:szCs w:val="24"/>
        </w:rPr>
        <w:t xml:space="preserve"> </w:t>
      </w:r>
      <w:r w:rsidRPr="00C61E96">
        <w:rPr>
          <w:sz w:val="24"/>
          <w:szCs w:val="24"/>
        </w:rPr>
        <w:t>медицинские</w:t>
      </w:r>
      <w:r w:rsidR="0025002E" w:rsidRPr="00C61E96">
        <w:rPr>
          <w:sz w:val="24"/>
          <w:szCs w:val="24"/>
        </w:rPr>
        <w:t xml:space="preserve"> </w:t>
      </w:r>
      <w:r w:rsidRPr="00C61E96">
        <w:rPr>
          <w:sz w:val="24"/>
          <w:szCs w:val="24"/>
        </w:rPr>
        <w:t>противопоказания,</w:t>
      </w:r>
      <w:r w:rsidR="0025002E" w:rsidRPr="00C61E96">
        <w:rPr>
          <w:sz w:val="24"/>
          <w:szCs w:val="24"/>
        </w:rPr>
        <w:t xml:space="preserve"> </w:t>
      </w:r>
      <w:r w:rsidRPr="00C61E96">
        <w:rPr>
          <w:sz w:val="24"/>
          <w:szCs w:val="24"/>
        </w:rPr>
        <w:t>родственные</w:t>
      </w:r>
      <w:r w:rsidR="0025002E" w:rsidRPr="00C61E96">
        <w:rPr>
          <w:sz w:val="24"/>
          <w:szCs w:val="24"/>
        </w:rPr>
        <w:t xml:space="preserve"> </w:t>
      </w:r>
      <w:r w:rsidRPr="00C61E96">
        <w:rPr>
          <w:sz w:val="24"/>
          <w:szCs w:val="24"/>
        </w:rPr>
        <w:t>профессии.</w:t>
      </w:r>
    </w:p>
    <w:p w:rsidR="00FA76DA" w:rsidRPr="00C61E96" w:rsidRDefault="00B62C86" w:rsidP="003C29B8">
      <w:pPr>
        <w:pStyle w:val="a5"/>
        <w:widowControl w:val="0"/>
        <w:shd w:val="clear" w:color="auto" w:fill="FFFFFF"/>
        <w:suppressAutoHyphens/>
        <w:spacing w:before="0" w:beforeAutospacing="0" w:after="0" w:afterAutospacing="0"/>
        <w:ind w:firstLine="709"/>
        <w:jc w:val="both"/>
      </w:pPr>
      <w:r w:rsidRPr="00C61E96">
        <w:rPr>
          <w:b/>
        </w:rPr>
        <w:t>Тема</w:t>
      </w:r>
      <w:r w:rsidR="0025002E" w:rsidRPr="00C61E96">
        <w:rPr>
          <w:b/>
        </w:rPr>
        <w:t xml:space="preserve"> </w:t>
      </w:r>
      <w:r w:rsidR="00FA76DA" w:rsidRPr="00C61E96">
        <w:rPr>
          <w:b/>
        </w:rPr>
        <w:t>2</w:t>
      </w:r>
      <w:r w:rsidRPr="00C61E96">
        <w:rPr>
          <w:b/>
        </w:rPr>
        <w:t>.</w:t>
      </w:r>
      <w:r w:rsidR="0025002E" w:rsidRPr="00C61E96">
        <w:rPr>
          <w:b/>
        </w:rPr>
        <w:t xml:space="preserve"> </w:t>
      </w:r>
      <w:r w:rsidR="00FA76DA" w:rsidRPr="00C61E96">
        <w:t>Классификация</w:t>
      </w:r>
      <w:r w:rsidR="0025002E" w:rsidRPr="00C61E96">
        <w:t xml:space="preserve"> </w:t>
      </w:r>
      <w:r w:rsidR="00FA76DA" w:rsidRPr="00C61E96">
        <w:t>профессий</w:t>
      </w:r>
      <w:r w:rsidR="0025002E" w:rsidRPr="00C61E96">
        <w:t xml:space="preserve"> </w:t>
      </w:r>
      <w:r w:rsidR="00FA76DA" w:rsidRPr="00C61E96">
        <w:t>по</w:t>
      </w:r>
      <w:r w:rsidR="0025002E" w:rsidRPr="00C61E96">
        <w:t xml:space="preserve"> </w:t>
      </w:r>
      <w:r w:rsidR="00FA76DA" w:rsidRPr="00C61E96">
        <w:t>предмету</w:t>
      </w:r>
      <w:r w:rsidR="0025002E" w:rsidRPr="00C61E96">
        <w:t xml:space="preserve"> </w:t>
      </w:r>
      <w:r w:rsidR="00FA76DA" w:rsidRPr="00C61E96">
        <w:t>труда</w:t>
      </w:r>
    </w:p>
    <w:p w:rsidR="00FA76DA" w:rsidRPr="00C61E96" w:rsidRDefault="00FA76DA" w:rsidP="003C29B8">
      <w:pPr>
        <w:pStyle w:val="a5"/>
        <w:widowControl w:val="0"/>
        <w:shd w:val="clear" w:color="auto" w:fill="FFFFFF"/>
        <w:suppressAutoHyphens/>
        <w:spacing w:before="0" w:beforeAutospacing="0" w:after="0" w:afterAutospacing="0"/>
        <w:ind w:firstLine="709"/>
        <w:jc w:val="both"/>
      </w:pPr>
      <w:r w:rsidRPr="00C61E96">
        <w:rPr>
          <w:b/>
          <w:i/>
        </w:rPr>
        <w:t>Теория</w:t>
      </w:r>
      <w:r w:rsidR="004723D9" w:rsidRPr="00C61E96">
        <w:rPr>
          <w:i/>
        </w:rPr>
        <w:t xml:space="preserve">. </w:t>
      </w:r>
      <w:r w:rsidRPr="00C61E96">
        <w:t>Классификация</w:t>
      </w:r>
      <w:r w:rsidR="0025002E" w:rsidRPr="00C61E96">
        <w:t xml:space="preserve"> </w:t>
      </w:r>
      <w:r w:rsidRPr="00C61E96">
        <w:t>профессий</w:t>
      </w:r>
      <w:r w:rsidR="0025002E" w:rsidRPr="00C61E96">
        <w:t xml:space="preserve"> </w:t>
      </w:r>
      <w:r w:rsidRPr="00C61E96">
        <w:t>по</w:t>
      </w:r>
      <w:r w:rsidR="0025002E" w:rsidRPr="00C61E96">
        <w:t xml:space="preserve"> </w:t>
      </w:r>
      <w:r w:rsidRPr="00C61E96">
        <w:t>предмету</w:t>
      </w:r>
      <w:r w:rsidR="0025002E" w:rsidRPr="00C61E96">
        <w:t xml:space="preserve"> </w:t>
      </w:r>
      <w:r w:rsidRPr="00C61E96">
        <w:t>труда,</w:t>
      </w:r>
      <w:r w:rsidR="0025002E" w:rsidRPr="00C61E96">
        <w:t xml:space="preserve"> </w:t>
      </w:r>
      <w:r w:rsidRPr="00C61E96">
        <w:t>созданная</w:t>
      </w:r>
      <w:r w:rsidR="0025002E" w:rsidRPr="00C61E96">
        <w:t xml:space="preserve"> </w:t>
      </w:r>
      <w:r w:rsidRPr="00C61E96">
        <w:t>советским</w:t>
      </w:r>
      <w:r w:rsidR="0025002E" w:rsidRPr="00C61E96">
        <w:t xml:space="preserve"> </w:t>
      </w:r>
      <w:r w:rsidRPr="00C61E96">
        <w:t>и</w:t>
      </w:r>
      <w:r w:rsidR="0025002E" w:rsidRPr="00C61E96">
        <w:t xml:space="preserve"> </w:t>
      </w:r>
      <w:r w:rsidRPr="00C61E96">
        <w:t>российским</w:t>
      </w:r>
      <w:r w:rsidR="0025002E" w:rsidRPr="00C61E96">
        <w:t xml:space="preserve"> </w:t>
      </w:r>
      <w:r w:rsidRPr="00C61E96">
        <w:t>психологом,</w:t>
      </w:r>
      <w:r w:rsidR="0025002E" w:rsidRPr="00C61E96">
        <w:t xml:space="preserve"> </w:t>
      </w:r>
      <w:r w:rsidRPr="00C61E96">
        <w:t>доктором</w:t>
      </w:r>
      <w:r w:rsidR="0025002E" w:rsidRPr="00C61E96">
        <w:t xml:space="preserve"> </w:t>
      </w:r>
      <w:r w:rsidRPr="00C61E96">
        <w:t>психологических</w:t>
      </w:r>
      <w:r w:rsidR="0025002E" w:rsidRPr="00C61E96">
        <w:t xml:space="preserve"> </w:t>
      </w:r>
      <w:r w:rsidRPr="00C61E96">
        <w:t>наук,</w:t>
      </w:r>
      <w:r w:rsidR="0025002E" w:rsidRPr="00C61E96">
        <w:t xml:space="preserve"> </w:t>
      </w:r>
      <w:r w:rsidRPr="00C61E96">
        <w:t>профессором</w:t>
      </w:r>
      <w:r w:rsidR="0025002E" w:rsidRPr="00C61E96">
        <w:t xml:space="preserve"> </w:t>
      </w:r>
      <w:r w:rsidRPr="00C61E96">
        <w:t>психологии</w:t>
      </w:r>
      <w:r w:rsidR="0025002E" w:rsidRPr="00C61E96">
        <w:t xml:space="preserve"> </w:t>
      </w:r>
      <w:r w:rsidRPr="00C61E96">
        <w:t>труда</w:t>
      </w:r>
      <w:r w:rsidR="0025002E" w:rsidRPr="00C61E96">
        <w:t xml:space="preserve"> </w:t>
      </w:r>
      <w:r w:rsidRPr="00C61E96">
        <w:t>и</w:t>
      </w:r>
      <w:r w:rsidR="0025002E" w:rsidRPr="00C61E96">
        <w:t xml:space="preserve"> </w:t>
      </w:r>
      <w:r w:rsidRPr="00C61E96">
        <w:t>профориентации,</w:t>
      </w:r>
      <w:r w:rsidR="0025002E" w:rsidRPr="00C61E96">
        <w:t xml:space="preserve"> </w:t>
      </w:r>
      <w:r w:rsidRPr="00C61E96">
        <w:t>одним</w:t>
      </w:r>
      <w:r w:rsidR="0025002E" w:rsidRPr="00C61E96">
        <w:t xml:space="preserve"> </w:t>
      </w:r>
      <w:r w:rsidRPr="00C61E96">
        <w:t>из</w:t>
      </w:r>
      <w:r w:rsidR="0025002E" w:rsidRPr="00C61E96">
        <w:t xml:space="preserve"> </w:t>
      </w:r>
      <w:r w:rsidRPr="00C61E96">
        <w:t>основоположников</w:t>
      </w:r>
      <w:r w:rsidR="0025002E" w:rsidRPr="00C61E96">
        <w:t xml:space="preserve"> </w:t>
      </w:r>
      <w:r w:rsidRPr="00C61E96">
        <w:t>современной</w:t>
      </w:r>
      <w:r w:rsidR="0025002E" w:rsidRPr="00C61E96">
        <w:t xml:space="preserve"> </w:t>
      </w:r>
      <w:r w:rsidRPr="00C61E96">
        <w:t>отечественной</w:t>
      </w:r>
      <w:r w:rsidR="0025002E" w:rsidRPr="00C61E96">
        <w:t xml:space="preserve"> </w:t>
      </w:r>
      <w:r w:rsidRPr="00C61E96">
        <w:t>дифференциальной</w:t>
      </w:r>
      <w:r w:rsidR="0025002E" w:rsidRPr="00C61E96">
        <w:t xml:space="preserve"> </w:t>
      </w:r>
      <w:r w:rsidRPr="00C61E96">
        <w:t>психофизиологии</w:t>
      </w:r>
      <w:r w:rsidR="0025002E" w:rsidRPr="00C61E96">
        <w:t xml:space="preserve"> </w:t>
      </w:r>
      <w:r w:rsidRPr="00C61E96">
        <w:t>Евгением</w:t>
      </w:r>
      <w:r w:rsidR="0025002E" w:rsidRPr="00C61E96">
        <w:t xml:space="preserve"> </w:t>
      </w:r>
      <w:r w:rsidRPr="00C61E96">
        <w:t>Александровичем</w:t>
      </w:r>
      <w:r w:rsidR="0025002E" w:rsidRPr="00C61E96">
        <w:t xml:space="preserve"> </w:t>
      </w:r>
      <w:r w:rsidRPr="00C61E96">
        <w:t>Климовым.</w:t>
      </w:r>
    </w:p>
    <w:p w:rsidR="00FA76DA" w:rsidRPr="00C61E96" w:rsidRDefault="00FA76DA" w:rsidP="003C29B8">
      <w:pPr>
        <w:pStyle w:val="a5"/>
        <w:widowControl w:val="0"/>
        <w:shd w:val="clear" w:color="auto" w:fill="FFFFFF"/>
        <w:suppressAutoHyphens/>
        <w:spacing w:before="0" w:beforeAutospacing="0" w:after="0" w:afterAutospacing="0"/>
        <w:ind w:firstLine="709"/>
        <w:jc w:val="both"/>
      </w:pPr>
      <w:r w:rsidRPr="00C61E96">
        <w:rPr>
          <w:b/>
          <w:i/>
        </w:rPr>
        <w:t>Практика</w:t>
      </w:r>
      <w:r w:rsidR="004723D9" w:rsidRPr="00C61E96">
        <w:rPr>
          <w:b/>
          <w:i/>
        </w:rPr>
        <w:t>.</w:t>
      </w:r>
      <w:r w:rsidR="0025002E" w:rsidRPr="00C61E96">
        <w:t xml:space="preserve"> </w:t>
      </w:r>
      <w:r w:rsidRPr="00C61E96">
        <w:t>Проведение</w:t>
      </w:r>
      <w:r w:rsidR="0025002E" w:rsidRPr="00C61E96">
        <w:t xml:space="preserve"> </w:t>
      </w:r>
      <w:r w:rsidRPr="00C61E96">
        <w:t>психологической</w:t>
      </w:r>
      <w:r w:rsidR="0025002E" w:rsidRPr="00C61E96">
        <w:t xml:space="preserve"> </w:t>
      </w:r>
      <w:r w:rsidRPr="00C61E96">
        <w:t>диагностики</w:t>
      </w:r>
      <w:r w:rsidR="0025002E" w:rsidRPr="00C61E96">
        <w:t xml:space="preserve"> </w:t>
      </w:r>
      <w:r w:rsidRPr="00C61E96">
        <w:t>по</w:t>
      </w:r>
      <w:r w:rsidR="0025002E" w:rsidRPr="00C61E96">
        <w:t xml:space="preserve"> </w:t>
      </w:r>
      <w:r w:rsidRPr="00C61E96">
        <w:t>выявлению</w:t>
      </w:r>
      <w:r w:rsidR="0025002E" w:rsidRPr="00C61E96">
        <w:t xml:space="preserve"> </w:t>
      </w:r>
      <w:r w:rsidRPr="00C61E96">
        <w:t>склонностей,</w:t>
      </w:r>
      <w:r w:rsidR="0025002E" w:rsidRPr="00C61E96">
        <w:t xml:space="preserve"> </w:t>
      </w:r>
      <w:r w:rsidRPr="00C61E96">
        <w:t>способностей</w:t>
      </w:r>
      <w:r w:rsidR="0025002E" w:rsidRPr="00C61E96">
        <w:t xml:space="preserve"> </w:t>
      </w:r>
      <w:r w:rsidRPr="00C61E96">
        <w:t>и</w:t>
      </w:r>
      <w:r w:rsidR="0025002E" w:rsidRPr="00C61E96">
        <w:t xml:space="preserve"> </w:t>
      </w:r>
      <w:r w:rsidRPr="00C61E96">
        <w:t>особенностей</w:t>
      </w:r>
      <w:r w:rsidR="0025002E" w:rsidRPr="00C61E96">
        <w:t xml:space="preserve"> </w:t>
      </w:r>
      <w:r w:rsidRPr="00C61E96">
        <w:t>участников</w:t>
      </w:r>
      <w:r w:rsidR="0025002E" w:rsidRPr="00C61E96">
        <w:t xml:space="preserve"> </w:t>
      </w:r>
      <w:r w:rsidRPr="00C61E96">
        <w:t>по</w:t>
      </w:r>
      <w:r w:rsidR="0025002E" w:rsidRPr="00C61E96">
        <w:t xml:space="preserve"> </w:t>
      </w:r>
      <w:r w:rsidRPr="00C61E96">
        <w:t>Е.А.</w:t>
      </w:r>
      <w:r w:rsidR="0025002E" w:rsidRPr="00C61E96">
        <w:t xml:space="preserve"> </w:t>
      </w:r>
      <w:r w:rsidRPr="00C61E96">
        <w:t>Климову.</w:t>
      </w:r>
      <w:r w:rsidR="0025002E" w:rsidRPr="00C61E96">
        <w:t xml:space="preserve"> </w:t>
      </w:r>
      <w:r w:rsidRPr="00C61E96">
        <w:t>Формирование</w:t>
      </w:r>
      <w:r w:rsidR="0025002E" w:rsidRPr="00C61E96">
        <w:t xml:space="preserve"> </w:t>
      </w:r>
      <w:r w:rsidRPr="00C61E96">
        <w:t>групп</w:t>
      </w:r>
      <w:r w:rsidR="0025002E" w:rsidRPr="00C61E96">
        <w:t xml:space="preserve"> </w:t>
      </w:r>
      <w:r w:rsidRPr="00C61E96">
        <w:t>по</w:t>
      </w:r>
      <w:r w:rsidR="0025002E" w:rsidRPr="00C61E96">
        <w:t xml:space="preserve"> </w:t>
      </w:r>
      <w:r w:rsidRPr="00C61E96">
        <w:t>классификации</w:t>
      </w:r>
      <w:r w:rsidR="0025002E" w:rsidRPr="00C61E96">
        <w:t xml:space="preserve"> </w:t>
      </w:r>
      <w:r w:rsidRPr="00C61E96">
        <w:t>профессий:</w:t>
      </w:r>
      <w:r w:rsidR="0025002E" w:rsidRPr="00C61E96">
        <w:t xml:space="preserve"> </w:t>
      </w:r>
      <w:r w:rsidRPr="00C61E96">
        <w:t>Человек,</w:t>
      </w:r>
      <w:r w:rsidR="0025002E" w:rsidRPr="00C61E96">
        <w:t xml:space="preserve"> </w:t>
      </w:r>
      <w:r w:rsidRPr="00C61E96">
        <w:t>Знаковая</w:t>
      </w:r>
      <w:r w:rsidR="0025002E" w:rsidRPr="00C61E96">
        <w:t xml:space="preserve"> </w:t>
      </w:r>
      <w:r w:rsidRPr="00C61E96">
        <w:t>система,</w:t>
      </w:r>
      <w:r w:rsidR="0025002E" w:rsidRPr="00C61E96">
        <w:t xml:space="preserve"> </w:t>
      </w:r>
      <w:r w:rsidRPr="00C61E96">
        <w:t>Техника,</w:t>
      </w:r>
      <w:r w:rsidR="0025002E" w:rsidRPr="00C61E96">
        <w:t xml:space="preserve"> </w:t>
      </w:r>
      <w:r w:rsidRPr="00C61E96">
        <w:t>Природа,</w:t>
      </w:r>
      <w:r w:rsidR="0025002E" w:rsidRPr="00C61E96">
        <w:t xml:space="preserve"> </w:t>
      </w:r>
      <w:r w:rsidRPr="00C61E96">
        <w:t>Художественный</w:t>
      </w:r>
      <w:r w:rsidR="0025002E" w:rsidRPr="00C61E96">
        <w:t xml:space="preserve"> </w:t>
      </w:r>
      <w:r w:rsidRPr="00C61E96">
        <w:t>образ.</w:t>
      </w:r>
    </w:p>
    <w:p w:rsidR="00FA76DA" w:rsidRPr="00C61E96" w:rsidRDefault="00FA76DA" w:rsidP="003C29B8">
      <w:pPr>
        <w:suppressAutoHyphens/>
        <w:ind w:firstLine="709"/>
        <w:jc w:val="both"/>
        <w:rPr>
          <w:sz w:val="24"/>
          <w:szCs w:val="24"/>
        </w:rPr>
      </w:pPr>
      <w:r w:rsidRPr="00C61E96">
        <w:rPr>
          <w:b/>
          <w:i/>
          <w:sz w:val="24"/>
          <w:szCs w:val="24"/>
          <w:shd w:val="clear" w:color="auto" w:fill="FFFFFF"/>
        </w:rPr>
        <w:t>Форма</w:t>
      </w:r>
      <w:r w:rsidR="0025002E" w:rsidRPr="00C61E96">
        <w:rPr>
          <w:b/>
          <w:i/>
          <w:sz w:val="24"/>
          <w:szCs w:val="24"/>
          <w:shd w:val="clear" w:color="auto" w:fill="FFFFFF"/>
        </w:rPr>
        <w:t xml:space="preserve"> </w:t>
      </w:r>
      <w:r w:rsidRPr="00C61E96">
        <w:rPr>
          <w:b/>
          <w:i/>
          <w:sz w:val="24"/>
          <w:szCs w:val="24"/>
          <w:shd w:val="clear" w:color="auto" w:fill="FFFFFF"/>
        </w:rPr>
        <w:t>контроля</w:t>
      </w:r>
      <w:r w:rsidRPr="00C61E96">
        <w:rPr>
          <w:i/>
          <w:sz w:val="24"/>
          <w:szCs w:val="24"/>
          <w:shd w:val="clear" w:color="auto" w:fill="FFFFFF"/>
        </w:rPr>
        <w:t>.</w:t>
      </w:r>
      <w:r w:rsidR="004723D9" w:rsidRPr="00C61E96">
        <w:rPr>
          <w:i/>
          <w:sz w:val="24"/>
          <w:szCs w:val="24"/>
          <w:shd w:val="clear" w:color="auto" w:fill="FFFFFF"/>
        </w:rPr>
        <w:t xml:space="preserve"> </w:t>
      </w:r>
      <w:r w:rsidRPr="00C61E96">
        <w:rPr>
          <w:sz w:val="24"/>
          <w:szCs w:val="24"/>
          <w:shd w:val="clear" w:color="auto" w:fill="FFFFFF"/>
        </w:rPr>
        <w:t>Д</w:t>
      </w:r>
      <w:r w:rsidRPr="00C61E96">
        <w:rPr>
          <w:sz w:val="24"/>
          <w:szCs w:val="24"/>
        </w:rPr>
        <w:t>иагностика</w:t>
      </w:r>
      <w:r w:rsidR="0025002E" w:rsidRPr="00C61E96">
        <w:rPr>
          <w:sz w:val="24"/>
          <w:szCs w:val="24"/>
        </w:rPr>
        <w:t xml:space="preserve"> </w:t>
      </w:r>
      <w:r w:rsidRPr="00C61E96">
        <w:rPr>
          <w:sz w:val="24"/>
          <w:szCs w:val="24"/>
        </w:rPr>
        <w:t>знаний,</w:t>
      </w:r>
      <w:r w:rsidR="0025002E" w:rsidRPr="00C61E96">
        <w:rPr>
          <w:sz w:val="24"/>
          <w:szCs w:val="24"/>
        </w:rPr>
        <w:t xml:space="preserve"> </w:t>
      </w:r>
      <w:r w:rsidRPr="00C61E96">
        <w:rPr>
          <w:sz w:val="24"/>
          <w:szCs w:val="24"/>
        </w:rPr>
        <w:t>умений,</w:t>
      </w:r>
      <w:r w:rsidR="0025002E" w:rsidRPr="00C61E96">
        <w:rPr>
          <w:sz w:val="24"/>
          <w:szCs w:val="24"/>
        </w:rPr>
        <w:t xml:space="preserve"> </w:t>
      </w:r>
      <w:r w:rsidRPr="00C61E96">
        <w:rPr>
          <w:sz w:val="24"/>
          <w:szCs w:val="24"/>
        </w:rPr>
        <w:t>учащихся</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виде</w:t>
      </w:r>
      <w:r w:rsidR="0025002E" w:rsidRPr="00C61E96">
        <w:rPr>
          <w:sz w:val="24"/>
          <w:szCs w:val="24"/>
        </w:rPr>
        <w:t xml:space="preserve"> </w:t>
      </w:r>
      <w:r w:rsidRPr="00C61E96">
        <w:rPr>
          <w:sz w:val="24"/>
          <w:szCs w:val="24"/>
        </w:rPr>
        <w:t>рефлексии</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каждому</w:t>
      </w:r>
      <w:r w:rsidR="0025002E" w:rsidRPr="00C61E96">
        <w:rPr>
          <w:sz w:val="24"/>
          <w:szCs w:val="24"/>
        </w:rPr>
        <w:t xml:space="preserve"> </w:t>
      </w:r>
      <w:r w:rsidRPr="00C61E96">
        <w:rPr>
          <w:sz w:val="24"/>
          <w:szCs w:val="24"/>
        </w:rPr>
        <w:t>занятию</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форме</w:t>
      </w:r>
      <w:r w:rsidR="0025002E" w:rsidRPr="00C61E96">
        <w:rPr>
          <w:sz w:val="24"/>
          <w:szCs w:val="24"/>
        </w:rPr>
        <w:t xml:space="preserve"> </w:t>
      </w:r>
      <w:r w:rsidRPr="00C61E96">
        <w:rPr>
          <w:sz w:val="24"/>
          <w:szCs w:val="24"/>
        </w:rPr>
        <w:t>вербального</w:t>
      </w:r>
      <w:r w:rsidR="0025002E" w:rsidRPr="00C61E96">
        <w:rPr>
          <w:sz w:val="24"/>
          <w:szCs w:val="24"/>
        </w:rPr>
        <w:t xml:space="preserve"> </w:t>
      </w:r>
      <w:r w:rsidRPr="00C61E96">
        <w:rPr>
          <w:sz w:val="24"/>
          <w:szCs w:val="24"/>
        </w:rPr>
        <w:t>проговаривания,</w:t>
      </w:r>
      <w:r w:rsidR="0025002E" w:rsidRPr="00C61E96">
        <w:rPr>
          <w:sz w:val="24"/>
          <w:szCs w:val="24"/>
        </w:rPr>
        <w:t xml:space="preserve"> </w:t>
      </w:r>
      <w:r w:rsidRPr="00C61E96">
        <w:rPr>
          <w:sz w:val="24"/>
          <w:szCs w:val="24"/>
        </w:rPr>
        <w:t>защита</w:t>
      </w:r>
      <w:r w:rsidR="0025002E" w:rsidRPr="00C61E96">
        <w:rPr>
          <w:sz w:val="24"/>
          <w:szCs w:val="24"/>
        </w:rPr>
        <w:t xml:space="preserve"> </w:t>
      </w:r>
      <w:r w:rsidRPr="00C61E96">
        <w:rPr>
          <w:sz w:val="24"/>
          <w:szCs w:val="24"/>
        </w:rPr>
        <w:t>проектов,</w:t>
      </w:r>
      <w:r w:rsidR="0025002E" w:rsidRPr="00C61E96">
        <w:rPr>
          <w:sz w:val="24"/>
          <w:szCs w:val="24"/>
        </w:rPr>
        <w:t xml:space="preserve"> </w:t>
      </w:r>
      <w:r w:rsidRPr="00C61E96">
        <w:rPr>
          <w:sz w:val="24"/>
          <w:szCs w:val="24"/>
        </w:rPr>
        <w:t>профориентационные</w:t>
      </w:r>
      <w:r w:rsidR="0025002E" w:rsidRPr="00C61E96">
        <w:rPr>
          <w:sz w:val="24"/>
          <w:szCs w:val="24"/>
        </w:rPr>
        <w:t xml:space="preserve"> </w:t>
      </w:r>
      <w:r w:rsidRPr="00C61E96">
        <w:rPr>
          <w:sz w:val="24"/>
          <w:szCs w:val="24"/>
        </w:rPr>
        <w:t>игры.</w:t>
      </w:r>
    </w:p>
    <w:p w:rsidR="00FA76DA" w:rsidRPr="00C61E96" w:rsidRDefault="00B62C86" w:rsidP="003C29B8">
      <w:pPr>
        <w:suppressAutoHyphens/>
        <w:ind w:firstLine="709"/>
        <w:jc w:val="both"/>
        <w:rPr>
          <w:sz w:val="24"/>
          <w:szCs w:val="24"/>
        </w:rPr>
      </w:pPr>
      <w:r w:rsidRPr="00C61E96">
        <w:rPr>
          <w:b/>
          <w:sz w:val="24"/>
          <w:szCs w:val="24"/>
        </w:rPr>
        <w:t>Тема</w:t>
      </w:r>
      <w:r w:rsidR="0025002E" w:rsidRPr="00C61E96">
        <w:rPr>
          <w:b/>
          <w:sz w:val="24"/>
          <w:szCs w:val="24"/>
        </w:rPr>
        <w:t xml:space="preserve"> </w:t>
      </w:r>
      <w:r w:rsidR="00FA76DA" w:rsidRPr="00C61E96">
        <w:rPr>
          <w:b/>
          <w:sz w:val="24"/>
          <w:szCs w:val="24"/>
        </w:rPr>
        <w:t>3.</w:t>
      </w:r>
      <w:r w:rsidR="0025002E" w:rsidRPr="00C61E96">
        <w:rPr>
          <w:b/>
          <w:sz w:val="24"/>
          <w:szCs w:val="24"/>
        </w:rPr>
        <w:t xml:space="preserve"> </w:t>
      </w:r>
      <w:r w:rsidR="00FA76DA" w:rsidRPr="00C61E96">
        <w:rPr>
          <w:sz w:val="24"/>
          <w:szCs w:val="24"/>
        </w:rPr>
        <w:t>Темперамент</w:t>
      </w:r>
      <w:r w:rsidR="0025002E" w:rsidRPr="00C61E96">
        <w:rPr>
          <w:sz w:val="24"/>
          <w:szCs w:val="24"/>
        </w:rPr>
        <w:t xml:space="preserve"> </w:t>
      </w:r>
      <w:r w:rsidR="00FA76DA" w:rsidRPr="00C61E96">
        <w:rPr>
          <w:sz w:val="24"/>
          <w:szCs w:val="24"/>
        </w:rPr>
        <w:t>и</w:t>
      </w:r>
      <w:r w:rsidR="0025002E" w:rsidRPr="00C61E96">
        <w:rPr>
          <w:sz w:val="24"/>
          <w:szCs w:val="24"/>
        </w:rPr>
        <w:t xml:space="preserve"> </w:t>
      </w:r>
      <w:r w:rsidR="00FA76DA" w:rsidRPr="00C61E96">
        <w:rPr>
          <w:sz w:val="24"/>
          <w:szCs w:val="24"/>
        </w:rPr>
        <w:t>выбор</w:t>
      </w:r>
      <w:r w:rsidR="0025002E" w:rsidRPr="00C61E96">
        <w:rPr>
          <w:sz w:val="24"/>
          <w:szCs w:val="24"/>
        </w:rPr>
        <w:t xml:space="preserve"> </w:t>
      </w:r>
      <w:r w:rsidR="00FA76DA" w:rsidRPr="00C61E96">
        <w:rPr>
          <w:sz w:val="24"/>
          <w:szCs w:val="24"/>
        </w:rPr>
        <w:t>профессии,</w:t>
      </w:r>
      <w:r w:rsidR="0025002E" w:rsidRPr="00C61E96">
        <w:rPr>
          <w:sz w:val="24"/>
          <w:szCs w:val="24"/>
        </w:rPr>
        <w:t xml:space="preserve"> </w:t>
      </w:r>
      <w:r w:rsidR="00FA76DA" w:rsidRPr="00C61E96">
        <w:rPr>
          <w:sz w:val="24"/>
          <w:szCs w:val="24"/>
        </w:rPr>
        <w:t>«Профессии</w:t>
      </w:r>
      <w:r w:rsidR="0025002E" w:rsidRPr="00C61E96">
        <w:rPr>
          <w:sz w:val="24"/>
          <w:szCs w:val="24"/>
        </w:rPr>
        <w:t xml:space="preserve"> </w:t>
      </w:r>
      <w:r w:rsidR="00FA76DA" w:rsidRPr="00C61E96">
        <w:rPr>
          <w:sz w:val="24"/>
          <w:szCs w:val="24"/>
        </w:rPr>
        <w:t>«Человек</w:t>
      </w:r>
      <w:r w:rsidR="0025002E" w:rsidRPr="00C61E96">
        <w:rPr>
          <w:sz w:val="24"/>
          <w:szCs w:val="24"/>
        </w:rPr>
        <w:t xml:space="preserve"> </w:t>
      </w:r>
      <w:r w:rsidR="00FA76DA" w:rsidRPr="00C61E96">
        <w:rPr>
          <w:sz w:val="24"/>
          <w:szCs w:val="24"/>
        </w:rPr>
        <w:t>-</w:t>
      </w:r>
      <w:r w:rsidR="0025002E" w:rsidRPr="00C61E96">
        <w:rPr>
          <w:sz w:val="24"/>
          <w:szCs w:val="24"/>
        </w:rPr>
        <w:t xml:space="preserve"> </w:t>
      </w:r>
      <w:r w:rsidR="00FA76DA" w:rsidRPr="00C61E96">
        <w:rPr>
          <w:sz w:val="24"/>
          <w:szCs w:val="24"/>
        </w:rPr>
        <w:t>художественный</w:t>
      </w:r>
      <w:r w:rsidR="0025002E" w:rsidRPr="00C61E96">
        <w:rPr>
          <w:sz w:val="24"/>
          <w:szCs w:val="24"/>
        </w:rPr>
        <w:t xml:space="preserve"> </w:t>
      </w:r>
      <w:r w:rsidR="00FA76DA" w:rsidRPr="00C61E96">
        <w:rPr>
          <w:sz w:val="24"/>
          <w:szCs w:val="24"/>
        </w:rPr>
        <w:t>образ»,</w:t>
      </w:r>
      <w:r w:rsidR="0025002E" w:rsidRPr="00C61E96">
        <w:rPr>
          <w:sz w:val="24"/>
          <w:szCs w:val="24"/>
        </w:rPr>
        <w:t xml:space="preserve"> </w:t>
      </w:r>
      <w:r w:rsidR="00FA76DA" w:rsidRPr="00C61E96">
        <w:rPr>
          <w:sz w:val="24"/>
          <w:szCs w:val="24"/>
        </w:rPr>
        <w:t>«человек</w:t>
      </w:r>
      <w:r w:rsidR="0025002E" w:rsidRPr="00C61E96">
        <w:rPr>
          <w:sz w:val="24"/>
          <w:szCs w:val="24"/>
        </w:rPr>
        <w:t xml:space="preserve"> </w:t>
      </w:r>
      <w:r w:rsidR="00FA76DA" w:rsidRPr="00C61E96">
        <w:rPr>
          <w:sz w:val="24"/>
          <w:szCs w:val="24"/>
        </w:rPr>
        <w:t>–</w:t>
      </w:r>
      <w:r w:rsidR="0025002E" w:rsidRPr="00C61E96">
        <w:rPr>
          <w:sz w:val="24"/>
          <w:szCs w:val="24"/>
        </w:rPr>
        <w:t xml:space="preserve"> </w:t>
      </w:r>
      <w:r w:rsidR="00FA76DA" w:rsidRPr="00C61E96">
        <w:rPr>
          <w:sz w:val="24"/>
          <w:szCs w:val="24"/>
        </w:rPr>
        <w:t>природа»</w:t>
      </w:r>
    </w:p>
    <w:p w:rsidR="00FA76DA" w:rsidRPr="00C61E96" w:rsidRDefault="00FA76DA" w:rsidP="003C29B8">
      <w:pPr>
        <w:suppressAutoHyphens/>
        <w:ind w:firstLine="709"/>
        <w:jc w:val="both"/>
        <w:rPr>
          <w:sz w:val="24"/>
          <w:szCs w:val="24"/>
        </w:rPr>
      </w:pPr>
      <w:r w:rsidRPr="00C61E96">
        <w:rPr>
          <w:b/>
          <w:i/>
          <w:sz w:val="24"/>
          <w:szCs w:val="24"/>
        </w:rPr>
        <w:t>Теори</w:t>
      </w:r>
      <w:r w:rsidR="004723D9" w:rsidRPr="00C61E96">
        <w:rPr>
          <w:b/>
          <w:i/>
          <w:sz w:val="24"/>
          <w:szCs w:val="24"/>
        </w:rPr>
        <w:t xml:space="preserve">я. </w:t>
      </w:r>
      <w:r w:rsidRPr="00C61E96">
        <w:rPr>
          <w:sz w:val="24"/>
          <w:szCs w:val="24"/>
        </w:rPr>
        <w:t>Общая</w:t>
      </w:r>
      <w:r w:rsidR="0025002E" w:rsidRPr="00C61E96">
        <w:rPr>
          <w:sz w:val="24"/>
          <w:szCs w:val="24"/>
        </w:rPr>
        <w:t xml:space="preserve"> </w:t>
      </w:r>
      <w:r w:rsidRPr="00C61E96">
        <w:rPr>
          <w:sz w:val="24"/>
          <w:szCs w:val="24"/>
        </w:rPr>
        <w:t>характеристика</w:t>
      </w:r>
      <w:r w:rsidR="0025002E" w:rsidRPr="00C61E96">
        <w:rPr>
          <w:sz w:val="24"/>
          <w:szCs w:val="24"/>
        </w:rPr>
        <w:t xml:space="preserve"> </w:t>
      </w:r>
      <w:r w:rsidRPr="00C61E96">
        <w:rPr>
          <w:sz w:val="24"/>
          <w:szCs w:val="24"/>
        </w:rPr>
        <w:t>личности.</w:t>
      </w:r>
      <w:r w:rsidR="0025002E" w:rsidRPr="00C61E96">
        <w:rPr>
          <w:sz w:val="24"/>
          <w:szCs w:val="24"/>
        </w:rPr>
        <w:t xml:space="preserve"> </w:t>
      </w:r>
      <w:r w:rsidRPr="00C61E96">
        <w:rPr>
          <w:sz w:val="24"/>
          <w:szCs w:val="24"/>
        </w:rPr>
        <w:t>Учение</w:t>
      </w:r>
      <w:r w:rsidR="0025002E" w:rsidRPr="00C61E96">
        <w:rPr>
          <w:sz w:val="24"/>
          <w:szCs w:val="24"/>
        </w:rPr>
        <w:t xml:space="preserve"> </w:t>
      </w:r>
      <w:r w:rsidRPr="00C61E96">
        <w:rPr>
          <w:sz w:val="24"/>
          <w:szCs w:val="24"/>
        </w:rPr>
        <w:t>о</w:t>
      </w:r>
      <w:r w:rsidR="0025002E" w:rsidRPr="00C61E96">
        <w:rPr>
          <w:sz w:val="24"/>
          <w:szCs w:val="24"/>
        </w:rPr>
        <w:t xml:space="preserve"> </w:t>
      </w:r>
      <w:r w:rsidRPr="00C61E96">
        <w:rPr>
          <w:sz w:val="24"/>
          <w:szCs w:val="24"/>
        </w:rPr>
        <w:t>темпераменте.</w:t>
      </w:r>
      <w:r w:rsidR="0025002E" w:rsidRPr="00C61E96">
        <w:rPr>
          <w:sz w:val="24"/>
          <w:szCs w:val="24"/>
        </w:rPr>
        <w:t xml:space="preserve"> </w:t>
      </w:r>
      <w:r w:rsidRPr="00C61E96">
        <w:rPr>
          <w:sz w:val="24"/>
          <w:szCs w:val="24"/>
        </w:rPr>
        <w:t>Влияние</w:t>
      </w:r>
      <w:r w:rsidR="0025002E" w:rsidRPr="00C61E96">
        <w:rPr>
          <w:sz w:val="24"/>
          <w:szCs w:val="24"/>
        </w:rPr>
        <w:t xml:space="preserve"> </w:t>
      </w:r>
      <w:r w:rsidRPr="00C61E96">
        <w:rPr>
          <w:sz w:val="24"/>
          <w:szCs w:val="24"/>
        </w:rPr>
        <w:t>темперамента</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выбор</w:t>
      </w:r>
      <w:r w:rsidR="0025002E" w:rsidRPr="00C61E96">
        <w:rPr>
          <w:sz w:val="24"/>
          <w:szCs w:val="24"/>
        </w:rPr>
        <w:t xml:space="preserve"> </w:t>
      </w:r>
      <w:r w:rsidRPr="00C61E96">
        <w:rPr>
          <w:sz w:val="24"/>
          <w:szCs w:val="24"/>
        </w:rPr>
        <w:t>профессии.</w:t>
      </w:r>
      <w:r w:rsidR="004723D9" w:rsidRPr="00C61E96">
        <w:rPr>
          <w:sz w:val="24"/>
          <w:szCs w:val="24"/>
        </w:rPr>
        <w:t xml:space="preserve"> </w:t>
      </w:r>
      <w:r w:rsidRPr="00C61E96">
        <w:rPr>
          <w:sz w:val="24"/>
          <w:szCs w:val="24"/>
        </w:rPr>
        <w:t>Требования,</w:t>
      </w:r>
      <w:r w:rsidR="0025002E" w:rsidRPr="00C61E96">
        <w:rPr>
          <w:sz w:val="24"/>
          <w:szCs w:val="24"/>
        </w:rPr>
        <w:t xml:space="preserve"> </w:t>
      </w:r>
      <w:r w:rsidRPr="00C61E96">
        <w:rPr>
          <w:sz w:val="24"/>
          <w:szCs w:val="24"/>
        </w:rPr>
        <w:t>которые</w:t>
      </w:r>
      <w:r w:rsidR="0025002E" w:rsidRPr="00C61E96">
        <w:rPr>
          <w:sz w:val="24"/>
          <w:szCs w:val="24"/>
        </w:rPr>
        <w:t xml:space="preserve"> </w:t>
      </w:r>
      <w:r w:rsidRPr="00C61E96">
        <w:rPr>
          <w:sz w:val="24"/>
          <w:szCs w:val="24"/>
        </w:rPr>
        <w:t>предъявляют</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данного</w:t>
      </w:r>
      <w:r w:rsidR="0025002E" w:rsidRPr="00C61E96">
        <w:rPr>
          <w:sz w:val="24"/>
          <w:szCs w:val="24"/>
        </w:rPr>
        <w:t xml:space="preserve"> </w:t>
      </w:r>
      <w:r w:rsidRPr="00C61E96">
        <w:rPr>
          <w:sz w:val="24"/>
          <w:szCs w:val="24"/>
        </w:rPr>
        <w:t>типа</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знаниям,</w:t>
      </w:r>
      <w:r w:rsidR="0025002E" w:rsidRPr="00C61E96">
        <w:rPr>
          <w:sz w:val="24"/>
          <w:szCs w:val="24"/>
        </w:rPr>
        <w:t xml:space="preserve"> </w:t>
      </w:r>
      <w:r w:rsidRPr="00C61E96">
        <w:rPr>
          <w:sz w:val="24"/>
          <w:szCs w:val="24"/>
        </w:rPr>
        <w:t>умениям,</w:t>
      </w:r>
      <w:r w:rsidR="0025002E" w:rsidRPr="00C61E96">
        <w:rPr>
          <w:sz w:val="24"/>
          <w:szCs w:val="24"/>
        </w:rPr>
        <w:t xml:space="preserve"> </w:t>
      </w:r>
      <w:r w:rsidRPr="00C61E96">
        <w:rPr>
          <w:sz w:val="24"/>
          <w:szCs w:val="24"/>
        </w:rPr>
        <w:t>навыкам</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личностным</w:t>
      </w:r>
      <w:r w:rsidR="0025002E" w:rsidRPr="00C61E96">
        <w:rPr>
          <w:sz w:val="24"/>
          <w:szCs w:val="24"/>
        </w:rPr>
        <w:t xml:space="preserve"> </w:t>
      </w:r>
      <w:r w:rsidRPr="00C61E96">
        <w:rPr>
          <w:sz w:val="24"/>
          <w:szCs w:val="24"/>
        </w:rPr>
        <w:t>особенностям</w:t>
      </w:r>
      <w:r w:rsidR="0025002E" w:rsidRPr="00C61E96">
        <w:rPr>
          <w:sz w:val="24"/>
          <w:szCs w:val="24"/>
        </w:rPr>
        <w:t xml:space="preserve"> </w:t>
      </w:r>
      <w:r w:rsidRPr="00C61E96">
        <w:rPr>
          <w:sz w:val="24"/>
          <w:szCs w:val="24"/>
        </w:rPr>
        <w:t>работника</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примере</w:t>
      </w:r>
      <w:r w:rsidR="0025002E"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журналист.</w:t>
      </w:r>
      <w:r w:rsidR="0025002E" w:rsidRPr="00C61E96">
        <w:rPr>
          <w:sz w:val="24"/>
          <w:szCs w:val="24"/>
        </w:rPr>
        <w:t xml:space="preserve"> </w:t>
      </w:r>
      <w:r w:rsidRPr="00C61E96">
        <w:rPr>
          <w:sz w:val="24"/>
          <w:szCs w:val="24"/>
        </w:rPr>
        <w:t>Введение</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специальность.</w:t>
      </w:r>
      <w:r w:rsidR="0025002E" w:rsidRPr="00C61E96">
        <w:rPr>
          <w:sz w:val="24"/>
          <w:szCs w:val="24"/>
        </w:rPr>
        <w:t xml:space="preserve"> </w:t>
      </w:r>
      <w:r w:rsidRPr="00C61E96">
        <w:rPr>
          <w:sz w:val="24"/>
          <w:szCs w:val="24"/>
        </w:rPr>
        <w:t>Характеристика</w:t>
      </w:r>
      <w:r w:rsidR="0025002E" w:rsidRPr="00C61E96">
        <w:rPr>
          <w:sz w:val="24"/>
          <w:szCs w:val="24"/>
        </w:rPr>
        <w:t xml:space="preserve"> </w:t>
      </w:r>
      <w:r w:rsidRPr="00C61E96">
        <w:rPr>
          <w:sz w:val="24"/>
          <w:szCs w:val="24"/>
        </w:rPr>
        <w:t>подготовки</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«Журналист».</w:t>
      </w:r>
      <w:r w:rsidR="0025002E" w:rsidRPr="00C61E96">
        <w:rPr>
          <w:sz w:val="24"/>
          <w:szCs w:val="24"/>
        </w:rPr>
        <w:t xml:space="preserve"> </w:t>
      </w:r>
      <w:r w:rsidRPr="00C61E96">
        <w:rPr>
          <w:sz w:val="24"/>
          <w:szCs w:val="24"/>
        </w:rPr>
        <w:t>Становление</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развитие</w:t>
      </w:r>
      <w:r w:rsidR="0025002E" w:rsidRPr="00C61E96">
        <w:rPr>
          <w:sz w:val="24"/>
          <w:szCs w:val="24"/>
        </w:rPr>
        <w:t xml:space="preserve"> </w:t>
      </w:r>
      <w:r w:rsidRPr="00C61E96">
        <w:rPr>
          <w:sz w:val="24"/>
          <w:szCs w:val="24"/>
        </w:rPr>
        <w:t>журналистики.</w:t>
      </w:r>
      <w:r w:rsidR="0025002E" w:rsidRPr="00C61E96">
        <w:rPr>
          <w:sz w:val="24"/>
          <w:szCs w:val="24"/>
        </w:rPr>
        <w:t xml:space="preserve"> </w:t>
      </w:r>
      <w:r w:rsidRPr="00C61E96">
        <w:rPr>
          <w:sz w:val="24"/>
          <w:szCs w:val="24"/>
        </w:rPr>
        <w:t>Знакомство</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различными</w:t>
      </w:r>
      <w:r w:rsidR="0025002E" w:rsidRPr="00C61E96">
        <w:rPr>
          <w:sz w:val="24"/>
          <w:szCs w:val="24"/>
        </w:rPr>
        <w:t xml:space="preserve"> </w:t>
      </w:r>
      <w:r w:rsidRPr="00C61E96">
        <w:rPr>
          <w:sz w:val="24"/>
          <w:szCs w:val="24"/>
        </w:rPr>
        <w:t>специальностями</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направленностями</w:t>
      </w:r>
      <w:r w:rsidR="0025002E" w:rsidRPr="00C61E96">
        <w:rPr>
          <w:sz w:val="24"/>
          <w:szCs w:val="24"/>
        </w:rPr>
        <w:t xml:space="preserve"> </w:t>
      </w:r>
      <w:r w:rsidRPr="00C61E96">
        <w:rPr>
          <w:sz w:val="24"/>
          <w:szCs w:val="24"/>
        </w:rPr>
        <w:t>журналистской</w:t>
      </w:r>
      <w:r w:rsidR="0025002E" w:rsidRPr="00C61E96">
        <w:rPr>
          <w:sz w:val="24"/>
          <w:szCs w:val="24"/>
        </w:rPr>
        <w:t xml:space="preserve"> </w:t>
      </w:r>
      <w:r w:rsidRPr="00C61E96">
        <w:rPr>
          <w:sz w:val="24"/>
          <w:szCs w:val="24"/>
        </w:rPr>
        <w:t>деятельности.</w:t>
      </w:r>
      <w:r w:rsidR="004723D9" w:rsidRPr="00C61E96">
        <w:rPr>
          <w:sz w:val="24"/>
          <w:szCs w:val="24"/>
        </w:rPr>
        <w:t xml:space="preserve"> </w:t>
      </w:r>
      <w:r w:rsidRPr="00C61E96">
        <w:rPr>
          <w:sz w:val="24"/>
          <w:szCs w:val="24"/>
        </w:rPr>
        <w:t>Современное</w:t>
      </w:r>
      <w:r w:rsidR="0025002E" w:rsidRPr="00C61E96">
        <w:rPr>
          <w:sz w:val="24"/>
          <w:szCs w:val="24"/>
        </w:rPr>
        <w:t xml:space="preserve"> </w:t>
      </w:r>
      <w:r w:rsidRPr="00C61E96">
        <w:rPr>
          <w:sz w:val="24"/>
          <w:szCs w:val="24"/>
        </w:rPr>
        <w:t>состояние</w:t>
      </w:r>
      <w:r w:rsidR="0025002E" w:rsidRPr="00C61E96">
        <w:rPr>
          <w:sz w:val="24"/>
          <w:szCs w:val="24"/>
        </w:rPr>
        <w:t xml:space="preserve"> </w:t>
      </w:r>
      <w:r w:rsidRPr="00C61E96">
        <w:rPr>
          <w:sz w:val="24"/>
          <w:szCs w:val="24"/>
        </w:rPr>
        <w:t>рынка</w:t>
      </w:r>
      <w:r w:rsidR="0025002E" w:rsidRPr="00C61E96">
        <w:rPr>
          <w:sz w:val="24"/>
          <w:szCs w:val="24"/>
        </w:rPr>
        <w:t xml:space="preserve"> </w:t>
      </w:r>
      <w:r w:rsidRPr="00C61E96">
        <w:rPr>
          <w:sz w:val="24"/>
          <w:szCs w:val="24"/>
        </w:rPr>
        <w:t>труда,</w:t>
      </w:r>
      <w:r w:rsidR="0025002E" w:rsidRPr="00C61E96">
        <w:rPr>
          <w:sz w:val="24"/>
          <w:szCs w:val="24"/>
        </w:rPr>
        <w:t xml:space="preserve"> </w:t>
      </w:r>
      <w:r w:rsidRPr="00C61E96">
        <w:rPr>
          <w:sz w:val="24"/>
          <w:szCs w:val="24"/>
        </w:rPr>
        <w:t>востребованность</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Профессионально</w:t>
      </w:r>
      <w:r w:rsidR="0025002E" w:rsidRPr="00C61E96">
        <w:rPr>
          <w:sz w:val="24"/>
          <w:szCs w:val="24"/>
        </w:rPr>
        <w:t xml:space="preserve"> </w:t>
      </w:r>
      <w:r w:rsidRPr="00C61E96">
        <w:rPr>
          <w:sz w:val="24"/>
          <w:szCs w:val="24"/>
        </w:rPr>
        <w:t>важные</w:t>
      </w:r>
      <w:r w:rsidR="0025002E" w:rsidRPr="00C61E96">
        <w:rPr>
          <w:sz w:val="24"/>
          <w:szCs w:val="24"/>
        </w:rPr>
        <w:t xml:space="preserve"> </w:t>
      </w:r>
      <w:r w:rsidRPr="00C61E96">
        <w:rPr>
          <w:sz w:val="24"/>
          <w:szCs w:val="24"/>
        </w:rPr>
        <w:t>качества</w:t>
      </w:r>
      <w:r w:rsidR="0025002E" w:rsidRPr="00C61E96">
        <w:rPr>
          <w:sz w:val="24"/>
          <w:szCs w:val="24"/>
        </w:rPr>
        <w:t xml:space="preserve"> </w:t>
      </w:r>
      <w:r w:rsidRPr="00C61E96">
        <w:rPr>
          <w:sz w:val="24"/>
          <w:szCs w:val="24"/>
        </w:rPr>
        <w:t>журналиста.</w:t>
      </w:r>
    </w:p>
    <w:p w:rsidR="00FA76DA" w:rsidRPr="00C61E96" w:rsidRDefault="00FA76DA" w:rsidP="003C29B8">
      <w:pPr>
        <w:suppressAutoHyphens/>
        <w:ind w:firstLine="709"/>
        <w:jc w:val="both"/>
        <w:rPr>
          <w:sz w:val="24"/>
          <w:szCs w:val="24"/>
        </w:rPr>
      </w:pPr>
      <w:r w:rsidRPr="00C61E96">
        <w:rPr>
          <w:sz w:val="24"/>
          <w:szCs w:val="24"/>
        </w:rPr>
        <w:t>Знакомство</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жанрами:</w:t>
      </w:r>
      <w:r w:rsidR="0025002E" w:rsidRPr="00C61E96">
        <w:rPr>
          <w:sz w:val="24"/>
          <w:szCs w:val="24"/>
        </w:rPr>
        <w:t xml:space="preserve"> </w:t>
      </w:r>
      <w:r w:rsidRPr="00C61E96">
        <w:rPr>
          <w:sz w:val="24"/>
          <w:szCs w:val="24"/>
        </w:rPr>
        <w:t>информационные,</w:t>
      </w:r>
      <w:r w:rsidR="0025002E" w:rsidRPr="00C61E96">
        <w:rPr>
          <w:sz w:val="24"/>
          <w:szCs w:val="24"/>
        </w:rPr>
        <w:t xml:space="preserve"> </w:t>
      </w:r>
      <w:r w:rsidRPr="00C61E96">
        <w:rPr>
          <w:sz w:val="24"/>
          <w:szCs w:val="24"/>
        </w:rPr>
        <w:t>аналитические,</w:t>
      </w:r>
      <w:r w:rsidR="0025002E" w:rsidRPr="00C61E96">
        <w:rPr>
          <w:sz w:val="24"/>
          <w:szCs w:val="24"/>
        </w:rPr>
        <w:t xml:space="preserve"> </w:t>
      </w:r>
      <w:r w:rsidRPr="00C61E96">
        <w:rPr>
          <w:sz w:val="24"/>
          <w:szCs w:val="24"/>
        </w:rPr>
        <w:t>художественно-публицистические.</w:t>
      </w:r>
    </w:p>
    <w:p w:rsidR="00FA76DA" w:rsidRPr="00C61E96" w:rsidRDefault="00FA76DA" w:rsidP="003C29B8">
      <w:pPr>
        <w:shd w:val="clear" w:color="auto" w:fill="FFFFFF"/>
        <w:suppressAutoHyphens/>
        <w:ind w:firstLine="709"/>
        <w:jc w:val="both"/>
        <w:rPr>
          <w:sz w:val="24"/>
          <w:szCs w:val="24"/>
        </w:rPr>
      </w:pPr>
      <w:r w:rsidRPr="00C61E96">
        <w:rPr>
          <w:b/>
          <w:i/>
          <w:sz w:val="24"/>
          <w:szCs w:val="24"/>
        </w:rPr>
        <w:t>Практика:</w:t>
      </w:r>
      <w:r w:rsidR="004723D9" w:rsidRPr="00C61E96">
        <w:rPr>
          <w:i/>
          <w:sz w:val="24"/>
          <w:szCs w:val="24"/>
        </w:rPr>
        <w:t xml:space="preserve"> </w:t>
      </w:r>
      <w:r w:rsidRPr="00C61E96">
        <w:rPr>
          <w:sz w:val="24"/>
          <w:szCs w:val="24"/>
        </w:rPr>
        <w:t>Анкета</w:t>
      </w:r>
      <w:r w:rsidR="0025002E" w:rsidRPr="00C61E96">
        <w:rPr>
          <w:sz w:val="24"/>
          <w:szCs w:val="24"/>
        </w:rPr>
        <w:t xml:space="preserve"> </w:t>
      </w:r>
      <w:r w:rsidRPr="00C61E96">
        <w:rPr>
          <w:sz w:val="24"/>
          <w:szCs w:val="24"/>
        </w:rPr>
        <w:t>самооценки</w:t>
      </w:r>
      <w:r w:rsidR="0025002E" w:rsidRPr="00C61E96">
        <w:rPr>
          <w:sz w:val="24"/>
          <w:szCs w:val="24"/>
        </w:rPr>
        <w:t xml:space="preserve"> </w:t>
      </w:r>
      <w:r w:rsidRPr="00C61E96">
        <w:rPr>
          <w:sz w:val="24"/>
          <w:szCs w:val="24"/>
        </w:rPr>
        <w:t>типа</w:t>
      </w:r>
      <w:r w:rsidR="0025002E" w:rsidRPr="00C61E96">
        <w:rPr>
          <w:sz w:val="24"/>
          <w:szCs w:val="24"/>
        </w:rPr>
        <w:t xml:space="preserve"> </w:t>
      </w:r>
      <w:r w:rsidRPr="00C61E96">
        <w:rPr>
          <w:sz w:val="24"/>
          <w:szCs w:val="24"/>
        </w:rPr>
        <w:t>личности.</w:t>
      </w:r>
      <w:r w:rsidR="0025002E" w:rsidRPr="00C61E96">
        <w:rPr>
          <w:sz w:val="24"/>
          <w:szCs w:val="24"/>
        </w:rPr>
        <w:t xml:space="preserve"> </w:t>
      </w:r>
      <w:proofErr w:type="spellStart"/>
      <w:r w:rsidRPr="00C61E96">
        <w:rPr>
          <w:sz w:val="24"/>
          <w:szCs w:val="24"/>
        </w:rPr>
        <w:t>Микропроект</w:t>
      </w:r>
      <w:proofErr w:type="spellEnd"/>
      <w:r w:rsidR="004723D9" w:rsidRPr="00C61E96">
        <w:rPr>
          <w:sz w:val="24"/>
          <w:szCs w:val="24"/>
        </w:rPr>
        <w:t xml:space="preserve"> </w:t>
      </w:r>
      <w:r w:rsidRPr="00C61E96">
        <w:rPr>
          <w:sz w:val="24"/>
          <w:szCs w:val="24"/>
        </w:rPr>
        <w:t>«Моя</w:t>
      </w:r>
      <w:r w:rsidR="0025002E" w:rsidRPr="00C61E96">
        <w:rPr>
          <w:sz w:val="24"/>
          <w:szCs w:val="24"/>
        </w:rPr>
        <w:t xml:space="preserve"> </w:t>
      </w:r>
      <w:r w:rsidRPr="00C61E96">
        <w:rPr>
          <w:sz w:val="24"/>
          <w:szCs w:val="24"/>
        </w:rPr>
        <w:t>профессия».</w:t>
      </w:r>
      <w:r w:rsidR="0025002E" w:rsidRPr="00C61E96">
        <w:rPr>
          <w:sz w:val="24"/>
          <w:szCs w:val="24"/>
        </w:rPr>
        <w:t xml:space="preserve"> </w:t>
      </w:r>
      <w:r w:rsidRPr="00C61E96">
        <w:rPr>
          <w:sz w:val="24"/>
          <w:szCs w:val="24"/>
        </w:rPr>
        <w:t>Группа</w:t>
      </w:r>
      <w:r w:rsidR="0025002E" w:rsidRPr="00C61E96">
        <w:rPr>
          <w:sz w:val="24"/>
          <w:szCs w:val="24"/>
        </w:rPr>
        <w:t xml:space="preserve"> </w:t>
      </w:r>
      <w:r w:rsidRPr="00C61E96">
        <w:rPr>
          <w:sz w:val="24"/>
          <w:szCs w:val="24"/>
        </w:rPr>
        <w:t>выбирает</w:t>
      </w:r>
      <w:r w:rsidR="0025002E" w:rsidRPr="00C61E96">
        <w:rPr>
          <w:sz w:val="24"/>
          <w:szCs w:val="24"/>
        </w:rPr>
        <w:t xml:space="preserve"> </w:t>
      </w:r>
      <w:r w:rsidRPr="00C61E96">
        <w:rPr>
          <w:sz w:val="24"/>
          <w:szCs w:val="24"/>
        </w:rPr>
        <w:t>профессию</w:t>
      </w:r>
      <w:r w:rsidR="0025002E" w:rsidRPr="00C61E96">
        <w:rPr>
          <w:sz w:val="24"/>
          <w:szCs w:val="24"/>
        </w:rPr>
        <w:t xml:space="preserve"> </w:t>
      </w:r>
      <w:r w:rsidRPr="00C61E96">
        <w:rPr>
          <w:sz w:val="24"/>
          <w:szCs w:val="24"/>
        </w:rPr>
        <w:t>журналиста,</w:t>
      </w:r>
      <w:r w:rsidR="0025002E" w:rsidRPr="00C61E96">
        <w:rPr>
          <w:sz w:val="24"/>
          <w:szCs w:val="24"/>
        </w:rPr>
        <w:t xml:space="preserve"> </w:t>
      </w:r>
      <w:r w:rsidRPr="00C61E96">
        <w:rPr>
          <w:sz w:val="24"/>
          <w:szCs w:val="24"/>
        </w:rPr>
        <w:t>затем</w:t>
      </w:r>
      <w:r w:rsidR="0025002E" w:rsidRPr="00C61E96">
        <w:rPr>
          <w:sz w:val="24"/>
          <w:szCs w:val="24"/>
        </w:rPr>
        <w:t xml:space="preserve"> </w:t>
      </w:r>
      <w:r w:rsidRPr="00C61E96">
        <w:rPr>
          <w:sz w:val="24"/>
          <w:szCs w:val="24"/>
        </w:rPr>
        <w:t>готовит</w:t>
      </w:r>
      <w:r w:rsidR="0025002E" w:rsidRPr="00C61E96">
        <w:rPr>
          <w:sz w:val="24"/>
          <w:szCs w:val="24"/>
        </w:rPr>
        <w:t xml:space="preserve"> </w:t>
      </w:r>
      <w:r w:rsidRPr="00C61E96">
        <w:rPr>
          <w:sz w:val="24"/>
          <w:szCs w:val="24"/>
        </w:rPr>
        <w:t>перечень</w:t>
      </w:r>
      <w:r w:rsidR="0025002E" w:rsidRPr="00C61E96">
        <w:rPr>
          <w:sz w:val="24"/>
          <w:szCs w:val="24"/>
        </w:rPr>
        <w:t xml:space="preserve"> </w:t>
      </w:r>
      <w:r w:rsidRPr="00C61E96">
        <w:rPr>
          <w:sz w:val="24"/>
          <w:szCs w:val="24"/>
        </w:rPr>
        <w:t>требований</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ней,</w:t>
      </w:r>
      <w:r w:rsidR="0025002E" w:rsidRPr="00C61E96">
        <w:rPr>
          <w:sz w:val="24"/>
          <w:szCs w:val="24"/>
        </w:rPr>
        <w:t xml:space="preserve"> </w:t>
      </w:r>
      <w:r w:rsidRPr="00C61E96">
        <w:rPr>
          <w:sz w:val="24"/>
          <w:szCs w:val="24"/>
        </w:rPr>
        <w:t>составляет</w:t>
      </w:r>
      <w:r w:rsidR="0025002E" w:rsidRPr="00C61E96">
        <w:rPr>
          <w:sz w:val="24"/>
          <w:szCs w:val="24"/>
        </w:rPr>
        <w:t xml:space="preserve"> </w:t>
      </w:r>
      <w:r w:rsidRPr="00C61E96">
        <w:rPr>
          <w:sz w:val="24"/>
          <w:szCs w:val="24"/>
        </w:rPr>
        <w:t>список</w:t>
      </w:r>
      <w:r w:rsidR="0025002E" w:rsidRPr="00C61E96">
        <w:rPr>
          <w:sz w:val="24"/>
          <w:szCs w:val="24"/>
        </w:rPr>
        <w:t xml:space="preserve"> </w:t>
      </w:r>
      <w:r w:rsidRPr="00C61E96">
        <w:rPr>
          <w:sz w:val="24"/>
          <w:szCs w:val="24"/>
        </w:rPr>
        <w:t>необходимых</w:t>
      </w:r>
      <w:r w:rsidR="0025002E" w:rsidRPr="00C61E96">
        <w:rPr>
          <w:sz w:val="24"/>
          <w:szCs w:val="24"/>
        </w:rPr>
        <w:t xml:space="preserve"> </w:t>
      </w:r>
      <w:r w:rsidRPr="00C61E96">
        <w:rPr>
          <w:sz w:val="24"/>
          <w:szCs w:val="24"/>
        </w:rPr>
        <w:t>знаний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умений,</w:t>
      </w:r>
      <w:r w:rsidR="0025002E" w:rsidRPr="00C61E96">
        <w:rPr>
          <w:sz w:val="24"/>
          <w:szCs w:val="24"/>
        </w:rPr>
        <w:t xml:space="preserve"> </w:t>
      </w:r>
      <w:r w:rsidRPr="00C61E96">
        <w:rPr>
          <w:sz w:val="24"/>
          <w:szCs w:val="24"/>
        </w:rPr>
        <w:t>определяет,</w:t>
      </w:r>
      <w:r w:rsidR="0025002E" w:rsidRPr="00C61E96">
        <w:rPr>
          <w:sz w:val="24"/>
          <w:szCs w:val="24"/>
        </w:rPr>
        <w:t xml:space="preserve"> </w:t>
      </w:r>
      <w:r w:rsidRPr="00C61E96">
        <w:rPr>
          <w:sz w:val="24"/>
          <w:szCs w:val="24"/>
        </w:rPr>
        <w:t>где</w:t>
      </w:r>
      <w:r w:rsidR="0025002E" w:rsidRPr="00C61E96">
        <w:rPr>
          <w:sz w:val="24"/>
          <w:szCs w:val="24"/>
        </w:rPr>
        <w:t xml:space="preserve"> </w:t>
      </w:r>
      <w:r w:rsidRPr="00C61E96">
        <w:rPr>
          <w:sz w:val="24"/>
          <w:szCs w:val="24"/>
        </w:rPr>
        <w:t>эти</w:t>
      </w:r>
      <w:r w:rsidR="0025002E" w:rsidRPr="00C61E96">
        <w:rPr>
          <w:sz w:val="24"/>
          <w:szCs w:val="24"/>
        </w:rPr>
        <w:t xml:space="preserve"> </w:t>
      </w:r>
      <w:r w:rsidRPr="00C61E96">
        <w:rPr>
          <w:sz w:val="24"/>
          <w:szCs w:val="24"/>
        </w:rPr>
        <w:t>знания</w:t>
      </w:r>
      <w:r w:rsidR="0025002E" w:rsidRPr="00C61E96">
        <w:rPr>
          <w:sz w:val="24"/>
          <w:szCs w:val="24"/>
        </w:rPr>
        <w:t xml:space="preserve"> </w:t>
      </w:r>
      <w:r w:rsidRPr="00C61E96">
        <w:rPr>
          <w:sz w:val="24"/>
          <w:szCs w:val="24"/>
        </w:rPr>
        <w:t>можно</w:t>
      </w:r>
      <w:r w:rsidR="0025002E" w:rsidRPr="00C61E96">
        <w:rPr>
          <w:sz w:val="24"/>
          <w:szCs w:val="24"/>
        </w:rPr>
        <w:t xml:space="preserve"> </w:t>
      </w:r>
      <w:r w:rsidRPr="00C61E96">
        <w:rPr>
          <w:sz w:val="24"/>
          <w:szCs w:val="24"/>
        </w:rPr>
        <w:t>приобрести,</w:t>
      </w:r>
      <w:r w:rsidR="0025002E" w:rsidRPr="00C61E96">
        <w:rPr>
          <w:sz w:val="24"/>
          <w:szCs w:val="24"/>
        </w:rPr>
        <w:t xml:space="preserve"> </w:t>
      </w:r>
      <w:r w:rsidRPr="00C61E96">
        <w:rPr>
          <w:sz w:val="24"/>
          <w:szCs w:val="24"/>
        </w:rPr>
        <w:t>(учебное</w:t>
      </w:r>
      <w:r w:rsidR="0025002E" w:rsidRPr="00C61E96">
        <w:rPr>
          <w:sz w:val="24"/>
          <w:szCs w:val="24"/>
        </w:rPr>
        <w:t xml:space="preserve"> </w:t>
      </w:r>
      <w:r w:rsidRPr="00C61E96">
        <w:rPr>
          <w:sz w:val="24"/>
          <w:szCs w:val="24"/>
        </w:rPr>
        <w:t>заведение),</w:t>
      </w:r>
      <w:r w:rsidR="0025002E" w:rsidRPr="00C61E96">
        <w:rPr>
          <w:sz w:val="24"/>
          <w:szCs w:val="24"/>
        </w:rPr>
        <w:t xml:space="preserve"> </w:t>
      </w:r>
      <w:r w:rsidRPr="00C61E96">
        <w:rPr>
          <w:sz w:val="24"/>
          <w:szCs w:val="24"/>
        </w:rPr>
        <w:t>где</w:t>
      </w:r>
      <w:r w:rsidR="0025002E" w:rsidRPr="00C61E96">
        <w:rPr>
          <w:sz w:val="24"/>
          <w:szCs w:val="24"/>
        </w:rPr>
        <w:t xml:space="preserve"> </w:t>
      </w:r>
      <w:r w:rsidRPr="00C61E96">
        <w:rPr>
          <w:sz w:val="24"/>
          <w:szCs w:val="24"/>
        </w:rPr>
        <w:t>работают</w:t>
      </w:r>
      <w:r w:rsidR="0025002E" w:rsidRPr="00C61E96">
        <w:rPr>
          <w:sz w:val="24"/>
          <w:szCs w:val="24"/>
        </w:rPr>
        <w:t xml:space="preserve"> </w:t>
      </w:r>
      <w:r w:rsidRPr="00C61E96">
        <w:rPr>
          <w:sz w:val="24"/>
          <w:szCs w:val="24"/>
        </w:rPr>
        <w:t>представители</w:t>
      </w:r>
      <w:r w:rsidR="0025002E" w:rsidRPr="00C61E96">
        <w:rPr>
          <w:sz w:val="24"/>
          <w:szCs w:val="24"/>
        </w:rPr>
        <w:t xml:space="preserve"> </w:t>
      </w:r>
      <w:r w:rsidRPr="00C61E96">
        <w:rPr>
          <w:sz w:val="24"/>
          <w:szCs w:val="24"/>
        </w:rPr>
        <w:t>этой</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кого</w:t>
      </w:r>
      <w:r w:rsidR="0025002E" w:rsidRPr="00C61E96">
        <w:rPr>
          <w:sz w:val="24"/>
          <w:szCs w:val="24"/>
        </w:rPr>
        <w:t xml:space="preserve"> </w:t>
      </w:r>
      <w:r w:rsidRPr="00C61E96">
        <w:rPr>
          <w:sz w:val="24"/>
          <w:szCs w:val="24"/>
        </w:rPr>
        <w:t>знают</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этой</w:t>
      </w:r>
      <w:r w:rsidR="0025002E" w:rsidRPr="00C61E96">
        <w:rPr>
          <w:sz w:val="24"/>
          <w:szCs w:val="24"/>
        </w:rPr>
        <w:t xml:space="preserve"> </w:t>
      </w:r>
      <w:r w:rsidRPr="00C61E96">
        <w:rPr>
          <w:sz w:val="24"/>
          <w:szCs w:val="24"/>
        </w:rPr>
        <w:t>профессией.</w:t>
      </w:r>
      <w:r w:rsidR="0025002E" w:rsidRPr="00C61E96">
        <w:rPr>
          <w:sz w:val="24"/>
          <w:szCs w:val="24"/>
        </w:rPr>
        <w:t xml:space="preserve"> </w:t>
      </w:r>
      <w:r w:rsidRPr="00C61E96">
        <w:rPr>
          <w:sz w:val="24"/>
          <w:szCs w:val="24"/>
        </w:rPr>
        <w:t>Рисуют</w:t>
      </w:r>
      <w:r w:rsidR="0025002E" w:rsidRPr="00C61E96">
        <w:rPr>
          <w:sz w:val="24"/>
          <w:szCs w:val="24"/>
        </w:rPr>
        <w:t xml:space="preserve"> </w:t>
      </w:r>
      <w:r w:rsidRPr="00C61E96">
        <w:rPr>
          <w:sz w:val="24"/>
          <w:szCs w:val="24"/>
        </w:rPr>
        <w:t>представителя</w:t>
      </w:r>
      <w:r w:rsidR="0025002E" w:rsidRPr="00C61E96">
        <w:rPr>
          <w:sz w:val="24"/>
          <w:szCs w:val="24"/>
        </w:rPr>
        <w:t xml:space="preserve"> </w:t>
      </w:r>
      <w:r w:rsidRPr="00C61E96">
        <w:rPr>
          <w:sz w:val="24"/>
          <w:szCs w:val="24"/>
        </w:rPr>
        <w:t>этой</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его</w:t>
      </w:r>
      <w:r w:rsidR="0025002E" w:rsidRPr="00C61E96">
        <w:rPr>
          <w:sz w:val="24"/>
          <w:szCs w:val="24"/>
        </w:rPr>
        <w:t xml:space="preserve"> </w:t>
      </w:r>
      <w:r w:rsidRPr="00C61E96">
        <w:rPr>
          <w:sz w:val="24"/>
          <w:szCs w:val="24"/>
        </w:rPr>
        <w:t>принадлежностями</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показывают</w:t>
      </w:r>
      <w:r w:rsidR="0025002E" w:rsidRPr="00C61E96">
        <w:rPr>
          <w:sz w:val="24"/>
          <w:szCs w:val="24"/>
        </w:rPr>
        <w:t xml:space="preserve"> </w:t>
      </w:r>
      <w:r w:rsidRPr="00C61E96">
        <w:rPr>
          <w:sz w:val="24"/>
          <w:szCs w:val="24"/>
        </w:rPr>
        <w:t>свое</w:t>
      </w:r>
      <w:r w:rsidR="0025002E" w:rsidRPr="00C61E96">
        <w:rPr>
          <w:sz w:val="24"/>
          <w:szCs w:val="24"/>
        </w:rPr>
        <w:t xml:space="preserve"> </w:t>
      </w:r>
      <w:r w:rsidRPr="00C61E96">
        <w:rPr>
          <w:sz w:val="24"/>
          <w:szCs w:val="24"/>
        </w:rPr>
        <w:t>представление</w:t>
      </w:r>
      <w:r w:rsidR="0025002E" w:rsidRPr="00C61E96">
        <w:rPr>
          <w:sz w:val="24"/>
          <w:szCs w:val="24"/>
        </w:rPr>
        <w:t xml:space="preserve"> </w:t>
      </w:r>
      <w:r w:rsidRPr="00C61E96">
        <w:rPr>
          <w:sz w:val="24"/>
          <w:szCs w:val="24"/>
        </w:rPr>
        <w:t>о</w:t>
      </w:r>
      <w:r w:rsidR="0025002E" w:rsidRPr="00C61E96">
        <w:rPr>
          <w:sz w:val="24"/>
          <w:szCs w:val="24"/>
        </w:rPr>
        <w:t xml:space="preserve"> </w:t>
      </w:r>
      <w:r w:rsidRPr="00C61E96">
        <w:rPr>
          <w:sz w:val="24"/>
          <w:szCs w:val="24"/>
        </w:rPr>
        <w:t>выбранной</w:t>
      </w:r>
      <w:r w:rsidR="0025002E" w:rsidRPr="00C61E96">
        <w:rPr>
          <w:sz w:val="24"/>
          <w:szCs w:val="24"/>
        </w:rPr>
        <w:t xml:space="preserve"> </w:t>
      </w:r>
      <w:r w:rsidRPr="00C61E96">
        <w:rPr>
          <w:sz w:val="24"/>
          <w:szCs w:val="24"/>
        </w:rPr>
        <w:t>профессии.</w:t>
      </w:r>
    </w:p>
    <w:p w:rsidR="00FA76DA" w:rsidRPr="00C61E96" w:rsidRDefault="00B62C86" w:rsidP="003C29B8">
      <w:pPr>
        <w:suppressAutoHyphens/>
        <w:ind w:firstLine="709"/>
        <w:jc w:val="both"/>
        <w:rPr>
          <w:sz w:val="24"/>
          <w:szCs w:val="24"/>
        </w:rPr>
      </w:pPr>
      <w:r w:rsidRPr="00C61E96">
        <w:rPr>
          <w:b/>
          <w:sz w:val="24"/>
          <w:szCs w:val="24"/>
        </w:rPr>
        <w:t>Тема</w:t>
      </w:r>
      <w:r w:rsidR="0025002E" w:rsidRPr="00C61E96">
        <w:rPr>
          <w:b/>
          <w:sz w:val="24"/>
          <w:szCs w:val="24"/>
        </w:rPr>
        <w:t xml:space="preserve"> </w:t>
      </w:r>
      <w:r w:rsidR="00FA76DA" w:rsidRPr="00C61E96">
        <w:rPr>
          <w:b/>
          <w:sz w:val="24"/>
          <w:szCs w:val="24"/>
        </w:rPr>
        <w:t>4.</w:t>
      </w:r>
      <w:r w:rsidR="0025002E" w:rsidRPr="00C61E96">
        <w:rPr>
          <w:b/>
          <w:sz w:val="24"/>
          <w:szCs w:val="24"/>
        </w:rPr>
        <w:t xml:space="preserve"> </w:t>
      </w:r>
      <w:r w:rsidR="00FA76DA" w:rsidRPr="00C61E96">
        <w:rPr>
          <w:sz w:val="24"/>
          <w:szCs w:val="24"/>
        </w:rPr>
        <w:t>Проведение</w:t>
      </w:r>
      <w:r w:rsidR="0025002E" w:rsidRPr="00C61E96">
        <w:rPr>
          <w:sz w:val="24"/>
          <w:szCs w:val="24"/>
        </w:rPr>
        <w:t xml:space="preserve"> </w:t>
      </w:r>
      <w:r w:rsidR="00FA76DA" w:rsidRPr="00C61E96">
        <w:rPr>
          <w:sz w:val="24"/>
          <w:szCs w:val="24"/>
        </w:rPr>
        <w:t>профессиональных</w:t>
      </w:r>
      <w:r w:rsidR="0025002E" w:rsidRPr="00C61E96">
        <w:rPr>
          <w:sz w:val="24"/>
          <w:szCs w:val="24"/>
        </w:rPr>
        <w:t xml:space="preserve"> </w:t>
      </w:r>
      <w:r w:rsidR="00FA76DA" w:rsidRPr="00C61E96">
        <w:rPr>
          <w:sz w:val="24"/>
          <w:szCs w:val="24"/>
        </w:rPr>
        <w:t>проб</w:t>
      </w:r>
    </w:p>
    <w:p w:rsidR="00FA76DA" w:rsidRPr="00C61E96" w:rsidRDefault="00FA76DA" w:rsidP="003C29B8">
      <w:pPr>
        <w:suppressAutoHyphens/>
        <w:ind w:firstLine="709"/>
        <w:jc w:val="both"/>
        <w:rPr>
          <w:sz w:val="24"/>
          <w:szCs w:val="24"/>
        </w:rPr>
      </w:pPr>
      <w:r w:rsidRPr="00C61E96">
        <w:rPr>
          <w:sz w:val="24"/>
          <w:szCs w:val="24"/>
        </w:rPr>
        <w:t>Проведение</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проб</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выбранным</w:t>
      </w:r>
      <w:r w:rsidR="0025002E" w:rsidRPr="00C61E96">
        <w:rPr>
          <w:sz w:val="24"/>
          <w:szCs w:val="24"/>
        </w:rPr>
        <w:t xml:space="preserve"> </w:t>
      </w:r>
      <w:r w:rsidRPr="00C61E96">
        <w:rPr>
          <w:sz w:val="24"/>
          <w:szCs w:val="24"/>
        </w:rPr>
        <w:t>профессиям</w:t>
      </w:r>
    </w:p>
    <w:p w:rsidR="00FA76DA" w:rsidRPr="00C61E96" w:rsidRDefault="00B62C86" w:rsidP="003C29B8">
      <w:pPr>
        <w:suppressAutoHyphens/>
        <w:ind w:firstLine="709"/>
        <w:jc w:val="both"/>
        <w:rPr>
          <w:b/>
          <w:sz w:val="24"/>
          <w:szCs w:val="24"/>
        </w:rPr>
      </w:pPr>
      <w:r w:rsidRPr="00C61E96">
        <w:rPr>
          <w:b/>
          <w:sz w:val="24"/>
          <w:szCs w:val="24"/>
        </w:rPr>
        <w:t>Тема</w:t>
      </w:r>
      <w:r w:rsidR="0025002E" w:rsidRPr="00C61E96">
        <w:rPr>
          <w:b/>
          <w:sz w:val="24"/>
          <w:szCs w:val="24"/>
        </w:rPr>
        <w:t xml:space="preserve"> </w:t>
      </w:r>
      <w:r w:rsidR="00FA76DA" w:rsidRPr="00C61E96">
        <w:rPr>
          <w:b/>
          <w:sz w:val="24"/>
          <w:szCs w:val="24"/>
        </w:rPr>
        <w:t>5.</w:t>
      </w:r>
      <w:r w:rsidR="0025002E" w:rsidRPr="00C61E96">
        <w:rPr>
          <w:sz w:val="24"/>
          <w:szCs w:val="24"/>
        </w:rPr>
        <w:t xml:space="preserve"> </w:t>
      </w:r>
      <w:r w:rsidR="00FA76DA" w:rsidRPr="00C61E96">
        <w:rPr>
          <w:sz w:val="24"/>
          <w:szCs w:val="24"/>
        </w:rPr>
        <w:t>Проведение</w:t>
      </w:r>
      <w:r w:rsidR="0025002E" w:rsidRPr="00C61E96">
        <w:rPr>
          <w:sz w:val="24"/>
          <w:szCs w:val="24"/>
        </w:rPr>
        <w:t xml:space="preserve"> </w:t>
      </w:r>
      <w:r w:rsidR="00FA76DA" w:rsidRPr="00C61E96">
        <w:rPr>
          <w:sz w:val="24"/>
          <w:szCs w:val="24"/>
        </w:rPr>
        <w:t>профессиональных</w:t>
      </w:r>
      <w:r w:rsidR="0025002E" w:rsidRPr="00C61E96">
        <w:rPr>
          <w:sz w:val="24"/>
          <w:szCs w:val="24"/>
        </w:rPr>
        <w:t xml:space="preserve"> </w:t>
      </w:r>
      <w:r w:rsidR="00FA76DA" w:rsidRPr="00C61E96">
        <w:rPr>
          <w:sz w:val="24"/>
          <w:szCs w:val="24"/>
        </w:rPr>
        <w:t>проб</w:t>
      </w:r>
    </w:p>
    <w:p w:rsidR="00FA76DA" w:rsidRPr="00C61E96" w:rsidRDefault="00FA76DA" w:rsidP="003C29B8">
      <w:pPr>
        <w:suppressAutoHyphens/>
        <w:ind w:firstLine="709"/>
        <w:jc w:val="both"/>
        <w:rPr>
          <w:sz w:val="24"/>
          <w:szCs w:val="24"/>
        </w:rPr>
      </w:pPr>
      <w:r w:rsidRPr="00C61E96">
        <w:rPr>
          <w:sz w:val="24"/>
          <w:szCs w:val="24"/>
        </w:rPr>
        <w:t>Проведение</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проб</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выбранным</w:t>
      </w:r>
      <w:r w:rsidR="0025002E" w:rsidRPr="00C61E96">
        <w:rPr>
          <w:sz w:val="24"/>
          <w:szCs w:val="24"/>
        </w:rPr>
        <w:t xml:space="preserve"> </w:t>
      </w:r>
      <w:r w:rsidRPr="00C61E96">
        <w:rPr>
          <w:sz w:val="24"/>
          <w:szCs w:val="24"/>
        </w:rPr>
        <w:t>профессиям</w:t>
      </w:r>
    </w:p>
    <w:p w:rsidR="00FA76DA" w:rsidRPr="00C61E96" w:rsidRDefault="00B62C86" w:rsidP="003C29B8">
      <w:pPr>
        <w:suppressAutoHyphens/>
        <w:ind w:firstLine="709"/>
        <w:jc w:val="both"/>
        <w:rPr>
          <w:sz w:val="24"/>
          <w:szCs w:val="24"/>
        </w:rPr>
      </w:pPr>
      <w:r w:rsidRPr="00C61E96">
        <w:rPr>
          <w:b/>
          <w:sz w:val="24"/>
          <w:szCs w:val="24"/>
        </w:rPr>
        <w:t>Тема</w:t>
      </w:r>
      <w:r w:rsidR="0025002E" w:rsidRPr="00C61E96">
        <w:rPr>
          <w:b/>
          <w:sz w:val="24"/>
          <w:szCs w:val="24"/>
        </w:rPr>
        <w:t xml:space="preserve"> </w:t>
      </w:r>
      <w:r w:rsidR="00FA76DA" w:rsidRPr="00C61E96">
        <w:rPr>
          <w:b/>
          <w:sz w:val="24"/>
          <w:szCs w:val="24"/>
        </w:rPr>
        <w:t>6.</w:t>
      </w:r>
      <w:r w:rsidR="004723D9" w:rsidRPr="00C61E96">
        <w:rPr>
          <w:b/>
          <w:sz w:val="24"/>
          <w:szCs w:val="24"/>
        </w:rPr>
        <w:t xml:space="preserve"> </w:t>
      </w:r>
      <w:r w:rsidR="00FA76DA" w:rsidRPr="00C61E96">
        <w:rPr>
          <w:sz w:val="24"/>
          <w:szCs w:val="24"/>
        </w:rPr>
        <w:t>Проведение</w:t>
      </w:r>
      <w:r w:rsidR="0025002E" w:rsidRPr="00C61E96">
        <w:rPr>
          <w:sz w:val="24"/>
          <w:szCs w:val="24"/>
        </w:rPr>
        <w:t xml:space="preserve"> </w:t>
      </w:r>
      <w:r w:rsidR="00FA76DA" w:rsidRPr="00C61E96">
        <w:rPr>
          <w:sz w:val="24"/>
          <w:szCs w:val="24"/>
        </w:rPr>
        <w:t>профессиональных</w:t>
      </w:r>
      <w:r w:rsidR="0025002E" w:rsidRPr="00C61E96">
        <w:rPr>
          <w:sz w:val="24"/>
          <w:szCs w:val="24"/>
        </w:rPr>
        <w:t xml:space="preserve"> </w:t>
      </w:r>
      <w:r w:rsidR="00FA76DA" w:rsidRPr="00C61E96">
        <w:rPr>
          <w:sz w:val="24"/>
          <w:szCs w:val="24"/>
        </w:rPr>
        <w:t>проб</w:t>
      </w:r>
    </w:p>
    <w:p w:rsidR="008063F3" w:rsidRPr="00C61E96" w:rsidRDefault="00FA76DA" w:rsidP="00402CCB">
      <w:pPr>
        <w:suppressAutoHyphens/>
        <w:ind w:firstLine="709"/>
        <w:jc w:val="both"/>
        <w:rPr>
          <w:b/>
          <w:sz w:val="24"/>
          <w:szCs w:val="24"/>
        </w:rPr>
      </w:pPr>
      <w:r w:rsidRPr="00C61E96">
        <w:rPr>
          <w:sz w:val="24"/>
          <w:szCs w:val="24"/>
        </w:rPr>
        <w:t>Проведение</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проб</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выбранным</w:t>
      </w:r>
      <w:r w:rsidR="0025002E" w:rsidRPr="00C61E96">
        <w:rPr>
          <w:sz w:val="24"/>
          <w:szCs w:val="24"/>
        </w:rPr>
        <w:t xml:space="preserve"> </w:t>
      </w:r>
      <w:r w:rsidRPr="00C61E96">
        <w:rPr>
          <w:sz w:val="24"/>
          <w:szCs w:val="24"/>
        </w:rPr>
        <w:t>профессиям.</w:t>
      </w:r>
      <w:r w:rsidR="0025002E" w:rsidRPr="00C61E96">
        <w:rPr>
          <w:sz w:val="24"/>
          <w:szCs w:val="24"/>
        </w:rPr>
        <w:t xml:space="preserve"> </w:t>
      </w:r>
      <w:r w:rsidRPr="00C61E96">
        <w:rPr>
          <w:sz w:val="24"/>
          <w:szCs w:val="24"/>
        </w:rPr>
        <w:t>Самодиагностика</w:t>
      </w:r>
      <w:r w:rsidR="0025002E" w:rsidRPr="00C61E96">
        <w:rPr>
          <w:sz w:val="24"/>
          <w:szCs w:val="24"/>
        </w:rPr>
        <w:t xml:space="preserve"> </w:t>
      </w:r>
      <w:bookmarkStart w:id="21" w:name="_Toc49390440"/>
      <w:bookmarkStart w:id="22" w:name="_Toc49391156"/>
      <w:bookmarkStart w:id="23" w:name="_GoBack"/>
      <w:bookmarkEnd w:id="23"/>
      <w:r w:rsidR="008063F3" w:rsidRPr="00C61E96">
        <w:rPr>
          <w:b/>
        </w:rPr>
        <w:br w:type="page"/>
      </w:r>
    </w:p>
    <w:p w:rsidR="005F53FB" w:rsidRPr="00C61E96" w:rsidRDefault="00456635" w:rsidP="003C29B8">
      <w:pPr>
        <w:pStyle w:val="a3"/>
        <w:suppressAutoHyphens/>
        <w:ind w:left="0" w:firstLine="0"/>
        <w:jc w:val="center"/>
        <w:outlineLvl w:val="1"/>
        <w:rPr>
          <w:b/>
        </w:rPr>
      </w:pPr>
      <w:bookmarkStart w:id="24" w:name="_Toc79402359"/>
      <w:r w:rsidRPr="00C61E96">
        <w:rPr>
          <w:b/>
        </w:rPr>
        <w:lastRenderedPageBreak/>
        <w:t xml:space="preserve">1.4. </w:t>
      </w:r>
      <w:r w:rsidR="00B03FD1" w:rsidRPr="00C61E96">
        <w:rPr>
          <w:b/>
        </w:rPr>
        <w:t>Планируемые</w:t>
      </w:r>
      <w:r w:rsidR="004723D9" w:rsidRPr="00C61E96">
        <w:rPr>
          <w:b/>
        </w:rPr>
        <w:t xml:space="preserve"> </w:t>
      </w:r>
      <w:r w:rsidR="00B03FD1" w:rsidRPr="00C61E96">
        <w:rPr>
          <w:b/>
        </w:rPr>
        <w:t>результаты</w:t>
      </w:r>
      <w:bookmarkEnd w:id="21"/>
      <w:bookmarkEnd w:id="22"/>
      <w:bookmarkEnd w:id="24"/>
    </w:p>
    <w:p w:rsidR="002F020D" w:rsidRPr="00C61E96" w:rsidRDefault="002F020D" w:rsidP="003C29B8">
      <w:pPr>
        <w:pStyle w:val="a3"/>
        <w:suppressAutoHyphens/>
        <w:ind w:left="0" w:firstLine="0"/>
        <w:jc w:val="both"/>
        <w:rPr>
          <w:b/>
        </w:rPr>
      </w:pPr>
    </w:p>
    <w:p w:rsidR="00CB5661" w:rsidRPr="00C61E96" w:rsidRDefault="002F020D" w:rsidP="00456635">
      <w:pPr>
        <w:pStyle w:val="a3"/>
        <w:suppressAutoHyphens/>
        <w:ind w:left="0" w:firstLine="0"/>
        <w:jc w:val="both"/>
        <w:rPr>
          <w:b/>
          <w:i/>
        </w:rPr>
      </w:pPr>
      <w:r w:rsidRPr="00C61E96">
        <w:rPr>
          <w:b/>
          <w:i/>
        </w:rPr>
        <w:t>По</w:t>
      </w:r>
      <w:r w:rsidR="0025002E" w:rsidRPr="00C61E96">
        <w:rPr>
          <w:b/>
          <w:i/>
        </w:rPr>
        <w:t xml:space="preserve"> </w:t>
      </w:r>
      <w:r w:rsidRPr="00C61E96">
        <w:rPr>
          <w:b/>
          <w:i/>
        </w:rPr>
        <w:t>окончании</w:t>
      </w:r>
      <w:r w:rsidR="0025002E" w:rsidRPr="00C61E96">
        <w:rPr>
          <w:b/>
          <w:i/>
        </w:rPr>
        <w:t xml:space="preserve"> </w:t>
      </w:r>
      <w:r w:rsidRPr="00C61E96">
        <w:rPr>
          <w:b/>
          <w:i/>
        </w:rPr>
        <w:t>обучения</w:t>
      </w:r>
      <w:r w:rsidR="0025002E" w:rsidRPr="00C61E96">
        <w:rPr>
          <w:b/>
          <w:i/>
        </w:rPr>
        <w:t xml:space="preserve"> </w:t>
      </w:r>
      <w:r w:rsidRPr="00C61E96">
        <w:rPr>
          <w:b/>
          <w:i/>
        </w:rPr>
        <w:t>учащиеся</w:t>
      </w:r>
      <w:r w:rsidR="0025002E" w:rsidRPr="00C61E96">
        <w:rPr>
          <w:b/>
          <w:i/>
        </w:rPr>
        <w:t xml:space="preserve"> </w:t>
      </w:r>
    </w:p>
    <w:p w:rsidR="00CB5661" w:rsidRPr="00C61E96" w:rsidRDefault="00456635" w:rsidP="003C29B8">
      <w:pPr>
        <w:pStyle w:val="a3"/>
        <w:tabs>
          <w:tab w:val="left" w:pos="426"/>
        </w:tabs>
        <w:suppressAutoHyphens/>
        <w:ind w:left="0" w:firstLine="0"/>
        <w:jc w:val="both"/>
        <w:rPr>
          <w:b/>
          <w:i/>
        </w:rPr>
      </w:pPr>
      <w:r w:rsidRPr="00C61E96">
        <w:rPr>
          <w:b/>
          <w:i/>
        </w:rPr>
        <w:t xml:space="preserve">будут </w:t>
      </w:r>
      <w:r w:rsidR="0025002E" w:rsidRPr="00C61E96">
        <w:rPr>
          <w:b/>
          <w:i/>
        </w:rPr>
        <w:t>з</w:t>
      </w:r>
      <w:r w:rsidR="00CB5661" w:rsidRPr="00C61E96">
        <w:rPr>
          <w:b/>
          <w:i/>
        </w:rPr>
        <w:t>на</w:t>
      </w:r>
      <w:r w:rsidRPr="00C61E96">
        <w:rPr>
          <w:b/>
          <w:i/>
        </w:rPr>
        <w:t>ть</w:t>
      </w:r>
      <w:r w:rsidR="00CB5661" w:rsidRPr="00C61E96">
        <w:rPr>
          <w:b/>
          <w:i/>
        </w:rPr>
        <w:t>:</w:t>
      </w:r>
    </w:p>
    <w:p w:rsidR="006E427D" w:rsidRPr="00C61E96" w:rsidRDefault="006E427D" w:rsidP="003C29B8">
      <w:pPr>
        <w:pStyle w:val="a4"/>
        <w:numPr>
          <w:ilvl w:val="0"/>
          <w:numId w:val="8"/>
        </w:numPr>
        <w:tabs>
          <w:tab w:val="left" w:pos="426"/>
        </w:tabs>
        <w:suppressAutoHyphens/>
        <w:spacing w:line="240" w:lineRule="auto"/>
        <w:ind w:left="0" w:firstLine="0"/>
        <w:rPr>
          <w:sz w:val="24"/>
          <w:szCs w:val="24"/>
        </w:rPr>
      </w:pPr>
      <w:r w:rsidRPr="00C61E96">
        <w:rPr>
          <w:sz w:val="24"/>
          <w:szCs w:val="24"/>
        </w:rPr>
        <w:t>ситуацию</w:t>
      </w:r>
      <w:r w:rsidR="0025002E" w:rsidRPr="00C61E96">
        <w:rPr>
          <w:sz w:val="24"/>
          <w:szCs w:val="24"/>
        </w:rPr>
        <w:t xml:space="preserve"> </w:t>
      </w:r>
      <w:r w:rsidR="00A574EC" w:rsidRPr="00C61E96">
        <w:rPr>
          <w:sz w:val="24"/>
          <w:szCs w:val="24"/>
        </w:rPr>
        <w:t>на</w:t>
      </w:r>
      <w:r w:rsidR="0025002E" w:rsidRPr="00C61E96">
        <w:rPr>
          <w:sz w:val="24"/>
          <w:szCs w:val="24"/>
        </w:rPr>
        <w:t xml:space="preserve"> </w:t>
      </w:r>
      <w:r w:rsidR="00A574EC" w:rsidRPr="00C61E96">
        <w:rPr>
          <w:sz w:val="24"/>
          <w:szCs w:val="24"/>
        </w:rPr>
        <w:t>рынке</w:t>
      </w:r>
      <w:r w:rsidR="0025002E" w:rsidRPr="00C61E96">
        <w:rPr>
          <w:sz w:val="24"/>
          <w:szCs w:val="24"/>
        </w:rPr>
        <w:t xml:space="preserve"> </w:t>
      </w:r>
      <w:r w:rsidR="00A574EC" w:rsidRPr="00C61E96">
        <w:rPr>
          <w:sz w:val="24"/>
          <w:szCs w:val="24"/>
        </w:rPr>
        <w:t>труда;</w:t>
      </w:r>
    </w:p>
    <w:p w:rsidR="006E427D" w:rsidRPr="00C61E96" w:rsidRDefault="006E427D" w:rsidP="003C29B8">
      <w:pPr>
        <w:pStyle w:val="a4"/>
        <w:numPr>
          <w:ilvl w:val="0"/>
          <w:numId w:val="8"/>
        </w:numPr>
        <w:tabs>
          <w:tab w:val="left" w:pos="426"/>
        </w:tabs>
        <w:suppressAutoHyphens/>
        <w:spacing w:line="240" w:lineRule="auto"/>
        <w:ind w:left="0" w:firstLine="0"/>
        <w:rPr>
          <w:sz w:val="24"/>
          <w:szCs w:val="24"/>
        </w:rPr>
      </w:pPr>
      <w:r w:rsidRPr="00C61E96">
        <w:rPr>
          <w:sz w:val="24"/>
          <w:szCs w:val="24"/>
        </w:rPr>
        <w:t>возможные</w:t>
      </w:r>
      <w:r w:rsidR="0025002E" w:rsidRPr="00C61E96">
        <w:rPr>
          <w:sz w:val="24"/>
          <w:szCs w:val="24"/>
        </w:rPr>
        <w:t xml:space="preserve"> </w:t>
      </w:r>
      <w:r w:rsidRPr="00C61E96">
        <w:rPr>
          <w:sz w:val="24"/>
          <w:szCs w:val="24"/>
        </w:rPr>
        <w:t>ошибки</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затруднения</w:t>
      </w:r>
      <w:r w:rsidR="0025002E" w:rsidRPr="00C61E96">
        <w:rPr>
          <w:sz w:val="24"/>
          <w:szCs w:val="24"/>
        </w:rPr>
        <w:t xml:space="preserve"> </w:t>
      </w:r>
      <w:r w:rsidRPr="00C61E96">
        <w:rPr>
          <w:sz w:val="24"/>
          <w:szCs w:val="24"/>
        </w:rPr>
        <w:t>при</w:t>
      </w:r>
      <w:r w:rsidR="0025002E" w:rsidRPr="00C61E96">
        <w:rPr>
          <w:sz w:val="24"/>
          <w:szCs w:val="24"/>
        </w:rPr>
        <w:t xml:space="preserve"> </w:t>
      </w:r>
      <w:r w:rsidRPr="00C61E96">
        <w:rPr>
          <w:sz w:val="24"/>
          <w:szCs w:val="24"/>
        </w:rPr>
        <w:t>выборе</w:t>
      </w:r>
      <w:r w:rsidR="0025002E" w:rsidRPr="00C61E96">
        <w:rPr>
          <w:sz w:val="24"/>
          <w:szCs w:val="24"/>
        </w:rPr>
        <w:t xml:space="preserve"> </w:t>
      </w:r>
      <w:r w:rsidRPr="00C61E96">
        <w:rPr>
          <w:sz w:val="24"/>
          <w:szCs w:val="24"/>
        </w:rPr>
        <w:t>профессии;</w:t>
      </w:r>
    </w:p>
    <w:p w:rsidR="006E427D" w:rsidRPr="00C61E96" w:rsidRDefault="006E427D" w:rsidP="003C29B8">
      <w:pPr>
        <w:pStyle w:val="a4"/>
        <w:numPr>
          <w:ilvl w:val="0"/>
          <w:numId w:val="8"/>
        </w:numPr>
        <w:tabs>
          <w:tab w:val="left" w:pos="426"/>
        </w:tabs>
        <w:suppressAutoHyphens/>
        <w:spacing w:line="240" w:lineRule="auto"/>
        <w:ind w:left="0" w:firstLine="0"/>
        <w:rPr>
          <w:sz w:val="24"/>
          <w:szCs w:val="24"/>
        </w:rPr>
      </w:pPr>
      <w:r w:rsidRPr="00C61E96">
        <w:rPr>
          <w:sz w:val="24"/>
          <w:szCs w:val="24"/>
        </w:rPr>
        <w:t>понятие</w:t>
      </w:r>
      <w:r w:rsidR="0025002E" w:rsidRPr="00C61E96">
        <w:rPr>
          <w:sz w:val="24"/>
          <w:szCs w:val="24"/>
        </w:rPr>
        <w:t xml:space="preserve"> </w:t>
      </w:r>
      <w:r w:rsidRPr="00C61E96">
        <w:rPr>
          <w:sz w:val="24"/>
          <w:szCs w:val="24"/>
        </w:rPr>
        <w:t>о</w:t>
      </w:r>
      <w:r w:rsidR="0025002E" w:rsidRPr="00C61E96">
        <w:rPr>
          <w:sz w:val="24"/>
          <w:szCs w:val="24"/>
        </w:rPr>
        <w:t xml:space="preserve"> </w:t>
      </w:r>
      <w:r w:rsidRPr="00C61E96">
        <w:rPr>
          <w:sz w:val="24"/>
          <w:szCs w:val="24"/>
        </w:rPr>
        <w:t>профессиях,</w:t>
      </w:r>
      <w:r w:rsidR="0025002E" w:rsidRPr="00C61E96">
        <w:rPr>
          <w:sz w:val="24"/>
          <w:szCs w:val="24"/>
        </w:rPr>
        <w:t xml:space="preserve"> </w:t>
      </w:r>
      <w:r w:rsidRPr="00C61E96">
        <w:rPr>
          <w:sz w:val="24"/>
          <w:szCs w:val="24"/>
        </w:rPr>
        <w:t>специальностях,</w:t>
      </w:r>
      <w:r w:rsidR="0025002E" w:rsidRPr="00C61E96">
        <w:rPr>
          <w:sz w:val="24"/>
          <w:szCs w:val="24"/>
        </w:rPr>
        <w:t xml:space="preserve"> </w:t>
      </w:r>
      <w:r w:rsidRPr="00C61E96">
        <w:rPr>
          <w:sz w:val="24"/>
          <w:szCs w:val="24"/>
        </w:rPr>
        <w:t>должностях;</w:t>
      </w:r>
    </w:p>
    <w:p w:rsidR="00101CD8" w:rsidRPr="00C61E96" w:rsidRDefault="00101CD8" w:rsidP="003C29B8">
      <w:pPr>
        <w:pStyle w:val="a4"/>
        <w:numPr>
          <w:ilvl w:val="0"/>
          <w:numId w:val="8"/>
        </w:numPr>
        <w:tabs>
          <w:tab w:val="left" w:pos="426"/>
        </w:tabs>
        <w:suppressAutoHyphens/>
        <w:spacing w:line="240" w:lineRule="auto"/>
        <w:ind w:left="0" w:firstLine="0"/>
        <w:rPr>
          <w:sz w:val="24"/>
          <w:szCs w:val="24"/>
        </w:rPr>
      </w:pPr>
      <w:r w:rsidRPr="00C61E96">
        <w:rPr>
          <w:sz w:val="24"/>
          <w:szCs w:val="24"/>
        </w:rPr>
        <w:t>правила</w:t>
      </w:r>
      <w:r w:rsidR="0025002E" w:rsidRPr="00C61E96">
        <w:rPr>
          <w:sz w:val="24"/>
          <w:szCs w:val="24"/>
        </w:rPr>
        <w:t xml:space="preserve"> </w:t>
      </w:r>
      <w:r w:rsidRPr="00C61E96">
        <w:rPr>
          <w:sz w:val="24"/>
          <w:szCs w:val="24"/>
        </w:rPr>
        <w:t>выбора</w:t>
      </w:r>
      <w:r w:rsidR="0025002E" w:rsidRPr="00C61E96">
        <w:rPr>
          <w:sz w:val="24"/>
          <w:szCs w:val="24"/>
        </w:rPr>
        <w:t xml:space="preserve"> </w:t>
      </w:r>
      <w:r w:rsidRPr="00C61E96">
        <w:rPr>
          <w:sz w:val="24"/>
          <w:szCs w:val="24"/>
        </w:rPr>
        <w:t>будущей</w:t>
      </w:r>
      <w:r w:rsidR="0025002E" w:rsidRPr="00C61E96">
        <w:rPr>
          <w:sz w:val="24"/>
          <w:szCs w:val="24"/>
        </w:rPr>
        <w:t xml:space="preserve"> </w:t>
      </w:r>
      <w:r w:rsidRPr="00C61E96">
        <w:rPr>
          <w:sz w:val="24"/>
          <w:szCs w:val="24"/>
        </w:rPr>
        <w:t>профессии;</w:t>
      </w:r>
    </w:p>
    <w:p w:rsidR="00101CD8" w:rsidRPr="00C61E96" w:rsidRDefault="00101CD8" w:rsidP="003C29B8">
      <w:pPr>
        <w:pStyle w:val="a4"/>
        <w:numPr>
          <w:ilvl w:val="0"/>
          <w:numId w:val="8"/>
        </w:numPr>
        <w:tabs>
          <w:tab w:val="left" w:pos="426"/>
        </w:tabs>
        <w:suppressAutoHyphens/>
        <w:spacing w:line="240" w:lineRule="auto"/>
        <w:ind w:left="0" w:firstLine="0"/>
        <w:rPr>
          <w:sz w:val="24"/>
          <w:szCs w:val="24"/>
        </w:rPr>
      </w:pPr>
      <w:r w:rsidRPr="00C61E96">
        <w:rPr>
          <w:sz w:val="24"/>
          <w:szCs w:val="24"/>
        </w:rPr>
        <w:t>классификацию</w:t>
      </w:r>
      <w:r w:rsidR="0025002E"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предмету</w:t>
      </w:r>
      <w:r w:rsidR="0025002E" w:rsidRPr="00C61E96">
        <w:rPr>
          <w:sz w:val="24"/>
          <w:szCs w:val="24"/>
        </w:rPr>
        <w:t xml:space="preserve"> </w:t>
      </w:r>
      <w:r w:rsidRPr="00C61E96">
        <w:rPr>
          <w:sz w:val="24"/>
          <w:szCs w:val="24"/>
        </w:rPr>
        <w:t>труда;</w:t>
      </w:r>
    </w:p>
    <w:p w:rsidR="00101CD8" w:rsidRPr="00C61E96" w:rsidRDefault="00101CD8" w:rsidP="003C29B8">
      <w:pPr>
        <w:pStyle w:val="a4"/>
        <w:numPr>
          <w:ilvl w:val="0"/>
          <w:numId w:val="8"/>
        </w:numPr>
        <w:tabs>
          <w:tab w:val="left" w:pos="426"/>
        </w:tabs>
        <w:suppressAutoHyphens/>
        <w:spacing w:line="240" w:lineRule="auto"/>
        <w:ind w:left="0" w:firstLine="0"/>
        <w:rPr>
          <w:sz w:val="24"/>
          <w:szCs w:val="24"/>
        </w:rPr>
      </w:pPr>
      <w:r w:rsidRPr="00C61E96">
        <w:rPr>
          <w:sz w:val="24"/>
          <w:szCs w:val="24"/>
        </w:rPr>
        <w:t>свои</w:t>
      </w:r>
      <w:r w:rsidR="0025002E" w:rsidRPr="00C61E96">
        <w:rPr>
          <w:sz w:val="24"/>
          <w:szCs w:val="24"/>
        </w:rPr>
        <w:t xml:space="preserve"> </w:t>
      </w:r>
      <w:r w:rsidRPr="00C61E96">
        <w:rPr>
          <w:sz w:val="24"/>
          <w:szCs w:val="24"/>
        </w:rPr>
        <w:t>интересы</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склонности;</w:t>
      </w:r>
      <w:r w:rsidR="0025002E" w:rsidRPr="00C61E96">
        <w:rPr>
          <w:sz w:val="24"/>
          <w:szCs w:val="24"/>
        </w:rPr>
        <w:t xml:space="preserve"> </w:t>
      </w:r>
    </w:p>
    <w:p w:rsidR="00101CD8" w:rsidRPr="00C61E96" w:rsidRDefault="00101CD8" w:rsidP="003C29B8">
      <w:pPr>
        <w:pStyle w:val="a4"/>
        <w:numPr>
          <w:ilvl w:val="0"/>
          <w:numId w:val="8"/>
        </w:numPr>
        <w:tabs>
          <w:tab w:val="left" w:pos="426"/>
        </w:tabs>
        <w:suppressAutoHyphens/>
        <w:spacing w:line="240" w:lineRule="auto"/>
        <w:ind w:left="0" w:firstLine="0"/>
        <w:rPr>
          <w:sz w:val="24"/>
          <w:szCs w:val="24"/>
        </w:rPr>
      </w:pPr>
      <w:r w:rsidRPr="00C61E96">
        <w:rPr>
          <w:sz w:val="24"/>
          <w:szCs w:val="24"/>
        </w:rPr>
        <w:t>понятие</w:t>
      </w:r>
      <w:r w:rsidR="0025002E" w:rsidRPr="00C61E96">
        <w:rPr>
          <w:sz w:val="24"/>
          <w:szCs w:val="24"/>
        </w:rPr>
        <w:t xml:space="preserve"> </w:t>
      </w:r>
      <w:r w:rsidRPr="00C61E96">
        <w:rPr>
          <w:sz w:val="24"/>
          <w:szCs w:val="24"/>
        </w:rPr>
        <w:t>профессиограмма;</w:t>
      </w:r>
    </w:p>
    <w:p w:rsidR="002F020D" w:rsidRPr="00C61E96" w:rsidRDefault="00101CD8" w:rsidP="003C29B8">
      <w:pPr>
        <w:pStyle w:val="a4"/>
        <w:numPr>
          <w:ilvl w:val="0"/>
          <w:numId w:val="8"/>
        </w:numPr>
        <w:tabs>
          <w:tab w:val="left" w:pos="426"/>
        </w:tabs>
        <w:suppressAutoHyphens/>
        <w:spacing w:line="240" w:lineRule="auto"/>
        <w:ind w:left="0" w:firstLine="0"/>
        <w:rPr>
          <w:sz w:val="24"/>
          <w:szCs w:val="24"/>
        </w:rPr>
      </w:pPr>
      <w:r w:rsidRPr="00C61E96">
        <w:rPr>
          <w:sz w:val="24"/>
          <w:szCs w:val="24"/>
        </w:rPr>
        <w:t>понятие</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классификацию</w:t>
      </w:r>
      <w:r w:rsidR="0025002E" w:rsidRPr="00C61E96">
        <w:rPr>
          <w:sz w:val="24"/>
          <w:szCs w:val="24"/>
        </w:rPr>
        <w:t xml:space="preserve"> </w:t>
      </w:r>
      <w:r w:rsidRPr="00C61E96">
        <w:rPr>
          <w:sz w:val="24"/>
          <w:szCs w:val="24"/>
        </w:rPr>
        <w:t>темперамента;</w:t>
      </w:r>
    </w:p>
    <w:p w:rsidR="002F020D" w:rsidRPr="00C61E96" w:rsidRDefault="00456635" w:rsidP="003C29B8">
      <w:pPr>
        <w:pStyle w:val="a3"/>
        <w:tabs>
          <w:tab w:val="left" w:pos="426"/>
        </w:tabs>
        <w:suppressAutoHyphens/>
        <w:ind w:left="0" w:firstLine="0"/>
        <w:jc w:val="both"/>
        <w:rPr>
          <w:b/>
          <w:i/>
        </w:rPr>
      </w:pPr>
      <w:r w:rsidRPr="00C61E96">
        <w:rPr>
          <w:b/>
          <w:i/>
        </w:rPr>
        <w:t xml:space="preserve">будут </w:t>
      </w:r>
      <w:r w:rsidR="002F020D" w:rsidRPr="00C61E96">
        <w:rPr>
          <w:b/>
          <w:i/>
        </w:rPr>
        <w:t>умет</w:t>
      </w:r>
      <w:r w:rsidRPr="00C61E96">
        <w:rPr>
          <w:b/>
          <w:i/>
        </w:rPr>
        <w:t>ь</w:t>
      </w:r>
      <w:r w:rsidR="002F020D" w:rsidRPr="00C61E96">
        <w:rPr>
          <w:b/>
          <w:i/>
        </w:rPr>
        <w:t>:</w:t>
      </w:r>
    </w:p>
    <w:p w:rsidR="006E427D" w:rsidRPr="00C61E96" w:rsidRDefault="006E427D" w:rsidP="00456635">
      <w:pPr>
        <w:pStyle w:val="a4"/>
        <w:numPr>
          <w:ilvl w:val="0"/>
          <w:numId w:val="8"/>
        </w:numPr>
        <w:tabs>
          <w:tab w:val="left" w:pos="426"/>
        </w:tabs>
        <w:suppressAutoHyphens/>
        <w:spacing w:line="240" w:lineRule="auto"/>
        <w:ind w:left="0" w:firstLine="0"/>
        <w:rPr>
          <w:sz w:val="24"/>
          <w:szCs w:val="24"/>
        </w:rPr>
      </w:pPr>
      <w:r w:rsidRPr="00C61E96">
        <w:rPr>
          <w:sz w:val="24"/>
          <w:szCs w:val="24"/>
        </w:rPr>
        <w:t>пользоваться</w:t>
      </w:r>
      <w:r w:rsidR="0025002E" w:rsidRPr="00C61E96">
        <w:rPr>
          <w:sz w:val="24"/>
          <w:szCs w:val="24"/>
        </w:rPr>
        <w:t xml:space="preserve"> </w:t>
      </w:r>
      <w:r w:rsidRPr="00C61E96">
        <w:rPr>
          <w:sz w:val="24"/>
          <w:szCs w:val="24"/>
        </w:rPr>
        <w:t>источниками</w:t>
      </w:r>
      <w:r w:rsidR="0025002E" w:rsidRPr="00C61E96">
        <w:rPr>
          <w:sz w:val="24"/>
          <w:szCs w:val="24"/>
        </w:rPr>
        <w:t xml:space="preserve"> </w:t>
      </w:r>
      <w:r w:rsidRPr="00C61E96">
        <w:rPr>
          <w:sz w:val="24"/>
          <w:szCs w:val="24"/>
        </w:rPr>
        <w:t>информации</w:t>
      </w:r>
      <w:r w:rsidR="0025002E" w:rsidRPr="00C61E96">
        <w:rPr>
          <w:sz w:val="24"/>
          <w:szCs w:val="24"/>
        </w:rPr>
        <w:t xml:space="preserve"> </w:t>
      </w:r>
      <w:r w:rsidRPr="00C61E96">
        <w:rPr>
          <w:sz w:val="24"/>
          <w:szCs w:val="24"/>
        </w:rPr>
        <w:t>о</w:t>
      </w:r>
      <w:r w:rsidR="0025002E" w:rsidRPr="00C61E96">
        <w:rPr>
          <w:sz w:val="24"/>
          <w:szCs w:val="24"/>
        </w:rPr>
        <w:t xml:space="preserve"> </w:t>
      </w:r>
      <w:r w:rsidRPr="00C61E96">
        <w:rPr>
          <w:sz w:val="24"/>
          <w:szCs w:val="24"/>
        </w:rPr>
        <w:t>профессиях,</w:t>
      </w:r>
      <w:r w:rsidR="0025002E" w:rsidRPr="00C61E96">
        <w:rPr>
          <w:sz w:val="24"/>
          <w:szCs w:val="24"/>
        </w:rPr>
        <w:t xml:space="preserve"> </w:t>
      </w:r>
      <w:r w:rsidRPr="00C61E96">
        <w:rPr>
          <w:sz w:val="24"/>
          <w:szCs w:val="24"/>
        </w:rPr>
        <w:t>профессиональ</w:t>
      </w:r>
      <w:r w:rsidRPr="00C61E96">
        <w:rPr>
          <w:sz w:val="24"/>
          <w:szCs w:val="24"/>
        </w:rPr>
        <w:softHyphen/>
        <w:t>ных</w:t>
      </w:r>
      <w:r w:rsidR="0025002E" w:rsidRPr="00C61E96">
        <w:rPr>
          <w:sz w:val="24"/>
          <w:szCs w:val="24"/>
        </w:rPr>
        <w:t xml:space="preserve"> </w:t>
      </w:r>
      <w:r w:rsidRPr="00C61E96">
        <w:rPr>
          <w:sz w:val="24"/>
          <w:szCs w:val="24"/>
        </w:rPr>
        <w:t>учебных</w:t>
      </w:r>
      <w:r w:rsidR="0025002E" w:rsidRPr="00C61E96">
        <w:rPr>
          <w:sz w:val="24"/>
          <w:szCs w:val="24"/>
        </w:rPr>
        <w:t xml:space="preserve"> </w:t>
      </w:r>
      <w:r w:rsidRPr="00C61E96">
        <w:rPr>
          <w:sz w:val="24"/>
          <w:szCs w:val="24"/>
        </w:rPr>
        <w:t>заведениях</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рынке</w:t>
      </w:r>
      <w:r w:rsidR="0025002E" w:rsidRPr="00C61E96">
        <w:rPr>
          <w:sz w:val="24"/>
          <w:szCs w:val="24"/>
        </w:rPr>
        <w:t xml:space="preserve"> </w:t>
      </w:r>
      <w:r w:rsidRPr="00C61E96">
        <w:rPr>
          <w:sz w:val="24"/>
          <w:szCs w:val="24"/>
        </w:rPr>
        <w:t>труда;</w:t>
      </w:r>
    </w:p>
    <w:p w:rsidR="006E427D" w:rsidRPr="00C61E96" w:rsidRDefault="006E427D" w:rsidP="00456635">
      <w:pPr>
        <w:pStyle w:val="a4"/>
        <w:numPr>
          <w:ilvl w:val="0"/>
          <w:numId w:val="8"/>
        </w:numPr>
        <w:tabs>
          <w:tab w:val="left" w:pos="426"/>
        </w:tabs>
        <w:suppressAutoHyphens/>
        <w:spacing w:line="240" w:lineRule="auto"/>
        <w:ind w:left="0" w:firstLine="0"/>
        <w:rPr>
          <w:sz w:val="24"/>
          <w:szCs w:val="24"/>
        </w:rPr>
      </w:pPr>
      <w:r w:rsidRPr="00C61E96">
        <w:rPr>
          <w:sz w:val="24"/>
          <w:szCs w:val="24"/>
        </w:rPr>
        <w:t>определять</w:t>
      </w:r>
      <w:r w:rsidR="0025002E" w:rsidRPr="00C61E96">
        <w:rPr>
          <w:sz w:val="24"/>
          <w:szCs w:val="24"/>
        </w:rPr>
        <w:t xml:space="preserve"> </w:t>
      </w:r>
      <w:r w:rsidRPr="00C61E96">
        <w:rPr>
          <w:sz w:val="24"/>
          <w:szCs w:val="24"/>
        </w:rPr>
        <w:t>соответствие</w:t>
      </w:r>
      <w:r w:rsidR="0025002E" w:rsidRPr="00C61E96">
        <w:rPr>
          <w:sz w:val="24"/>
          <w:szCs w:val="24"/>
        </w:rPr>
        <w:t xml:space="preserve"> </w:t>
      </w:r>
      <w:r w:rsidRPr="00C61E96">
        <w:rPr>
          <w:sz w:val="24"/>
          <w:szCs w:val="24"/>
        </w:rPr>
        <w:t>выбранной</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своим</w:t>
      </w:r>
      <w:r w:rsidR="0025002E" w:rsidRPr="00C61E96">
        <w:rPr>
          <w:sz w:val="24"/>
          <w:szCs w:val="24"/>
        </w:rPr>
        <w:t xml:space="preserve"> </w:t>
      </w:r>
      <w:r w:rsidRPr="00C61E96">
        <w:rPr>
          <w:sz w:val="24"/>
          <w:szCs w:val="24"/>
        </w:rPr>
        <w:t>способностям,</w:t>
      </w:r>
      <w:r w:rsidR="0025002E" w:rsidRPr="00C61E96">
        <w:rPr>
          <w:sz w:val="24"/>
          <w:szCs w:val="24"/>
        </w:rPr>
        <w:t xml:space="preserve"> </w:t>
      </w:r>
      <w:r w:rsidRPr="00C61E96">
        <w:rPr>
          <w:sz w:val="24"/>
          <w:szCs w:val="24"/>
        </w:rPr>
        <w:t>личностным</w:t>
      </w:r>
      <w:r w:rsidR="0025002E" w:rsidRPr="00C61E96">
        <w:rPr>
          <w:sz w:val="24"/>
          <w:szCs w:val="24"/>
        </w:rPr>
        <w:t xml:space="preserve"> </w:t>
      </w:r>
      <w:r w:rsidRPr="00C61E96">
        <w:rPr>
          <w:sz w:val="24"/>
          <w:szCs w:val="24"/>
        </w:rPr>
        <w:t>особенностям</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запросам</w:t>
      </w:r>
      <w:r w:rsidR="0025002E" w:rsidRPr="00C61E96">
        <w:rPr>
          <w:sz w:val="24"/>
          <w:szCs w:val="24"/>
        </w:rPr>
        <w:t xml:space="preserve"> </w:t>
      </w:r>
      <w:r w:rsidRPr="00C61E96">
        <w:rPr>
          <w:sz w:val="24"/>
          <w:szCs w:val="24"/>
        </w:rPr>
        <w:t>рынка;</w:t>
      </w:r>
    </w:p>
    <w:p w:rsidR="002F020D" w:rsidRPr="00C61E96" w:rsidRDefault="0089657B" w:rsidP="00456635">
      <w:pPr>
        <w:pStyle w:val="a4"/>
        <w:numPr>
          <w:ilvl w:val="0"/>
          <w:numId w:val="8"/>
        </w:numPr>
        <w:tabs>
          <w:tab w:val="left" w:pos="426"/>
        </w:tabs>
        <w:suppressAutoHyphens/>
        <w:spacing w:line="240" w:lineRule="auto"/>
        <w:ind w:left="0" w:firstLine="0"/>
        <w:rPr>
          <w:sz w:val="24"/>
          <w:szCs w:val="24"/>
        </w:rPr>
      </w:pPr>
      <w:r w:rsidRPr="00C61E96">
        <w:rPr>
          <w:sz w:val="24"/>
          <w:szCs w:val="24"/>
        </w:rPr>
        <w:t>определять</w:t>
      </w:r>
      <w:r w:rsidR="0025002E" w:rsidRPr="00C61E96">
        <w:rPr>
          <w:sz w:val="24"/>
          <w:szCs w:val="24"/>
        </w:rPr>
        <w:t xml:space="preserve"> </w:t>
      </w:r>
      <w:r w:rsidRPr="00C61E96">
        <w:rPr>
          <w:sz w:val="24"/>
          <w:szCs w:val="24"/>
        </w:rPr>
        <w:t>свой</w:t>
      </w:r>
      <w:r w:rsidR="0025002E" w:rsidRPr="00C61E96">
        <w:rPr>
          <w:sz w:val="24"/>
          <w:szCs w:val="24"/>
        </w:rPr>
        <w:t xml:space="preserve"> </w:t>
      </w:r>
      <w:r w:rsidRPr="00C61E96">
        <w:rPr>
          <w:sz w:val="24"/>
          <w:szCs w:val="24"/>
        </w:rPr>
        <w:t>тип</w:t>
      </w:r>
      <w:r w:rsidR="0025002E" w:rsidRPr="00C61E96">
        <w:rPr>
          <w:sz w:val="24"/>
          <w:szCs w:val="24"/>
        </w:rPr>
        <w:t xml:space="preserve"> </w:t>
      </w:r>
      <w:r w:rsidRPr="00C61E96">
        <w:rPr>
          <w:sz w:val="24"/>
          <w:szCs w:val="24"/>
        </w:rPr>
        <w:t>темперамента;</w:t>
      </w:r>
    </w:p>
    <w:p w:rsidR="002F020D" w:rsidRPr="00C61E96" w:rsidRDefault="002F020D" w:rsidP="003C29B8">
      <w:pPr>
        <w:tabs>
          <w:tab w:val="left" w:pos="426"/>
        </w:tabs>
        <w:suppressAutoHyphens/>
        <w:rPr>
          <w:b/>
          <w:i/>
          <w:sz w:val="24"/>
          <w:szCs w:val="24"/>
        </w:rPr>
      </w:pPr>
      <w:r w:rsidRPr="00C61E96">
        <w:rPr>
          <w:b/>
          <w:i/>
          <w:sz w:val="24"/>
          <w:szCs w:val="24"/>
        </w:rPr>
        <w:t>владе</w:t>
      </w:r>
      <w:r w:rsidR="00456635" w:rsidRPr="00C61E96">
        <w:rPr>
          <w:b/>
          <w:i/>
          <w:sz w:val="24"/>
          <w:szCs w:val="24"/>
        </w:rPr>
        <w:t>ть</w:t>
      </w:r>
      <w:r w:rsidR="0025002E" w:rsidRPr="00C61E96">
        <w:rPr>
          <w:b/>
          <w:i/>
          <w:sz w:val="24"/>
          <w:szCs w:val="24"/>
        </w:rPr>
        <w:t xml:space="preserve"> </w:t>
      </w:r>
      <w:r w:rsidRPr="00C61E96">
        <w:rPr>
          <w:b/>
          <w:i/>
          <w:sz w:val="24"/>
          <w:szCs w:val="24"/>
        </w:rPr>
        <w:t>навыками:</w:t>
      </w:r>
    </w:p>
    <w:p w:rsidR="006E427D" w:rsidRPr="00C61E96" w:rsidRDefault="006E427D" w:rsidP="00456635">
      <w:pPr>
        <w:pStyle w:val="a4"/>
        <w:numPr>
          <w:ilvl w:val="0"/>
          <w:numId w:val="8"/>
        </w:numPr>
        <w:tabs>
          <w:tab w:val="left" w:pos="426"/>
        </w:tabs>
        <w:suppressAutoHyphens/>
        <w:spacing w:line="240" w:lineRule="auto"/>
        <w:ind w:left="0" w:firstLine="0"/>
        <w:rPr>
          <w:sz w:val="24"/>
          <w:szCs w:val="24"/>
        </w:rPr>
      </w:pPr>
      <w:r w:rsidRPr="00C61E96">
        <w:rPr>
          <w:sz w:val="24"/>
          <w:szCs w:val="24"/>
        </w:rPr>
        <w:t>анализировать</w:t>
      </w:r>
      <w:r w:rsidR="0025002E" w:rsidRPr="00C61E96">
        <w:rPr>
          <w:sz w:val="24"/>
          <w:szCs w:val="24"/>
        </w:rPr>
        <w:t xml:space="preserve"> </w:t>
      </w:r>
      <w:r w:rsidRPr="00C61E96">
        <w:rPr>
          <w:sz w:val="24"/>
          <w:szCs w:val="24"/>
        </w:rPr>
        <w:t>профессиограммы,</w:t>
      </w:r>
      <w:r w:rsidR="0025002E" w:rsidRPr="00C61E96">
        <w:rPr>
          <w:sz w:val="24"/>
          <w:szCs w:val="24"/>
        </w:rPr>
        <w:t xml:space="preserve"> </w:t>
      </w:r>
      <w:r w:rsidRPr="00C61E96">
        <w:rPr>
          <w:sz w:val="24"/>
          <w:szCs w:val="24"/>
        </w:rPr>
        <w:t>находить</w:t>
      </w:r>
      <w:r w:rsidR="0025002E" w:rsidRPr="00C61E96">
        <w:rPr>
          <w:sz w:val="24"/>
          <w:szCs w:val="24"/>
        </w:rPr>
        <w:t xml:space="preserve"> </w:t>
      </w:r>
      <w:r w:rsidRPr="00C61E96">
        <w:rPr>
          <w:sz w:val="24"/>
          <w:szCs w:val="24"/>
        </w:rPr>
        <w:t>информацию</w:t>
      </w:r>
      <w:r w:rsidR="0025002E" w:rsidRPr="00C61E96">
        <w:rPr>
          <w:sz w:val="24"/>
          <w:szCs w:val="24"/>
        </w:rPr>
        <w:t xml:space="preserve"> </w:t>
      </w:r>
      <w:r w:rsidRPr="00C61E96">
        <w:rPr>
          <w:sz w:val="24"/>
          <w:szCs w:val="24"/>
        </w:rPr>
        <w:t>о</w:t>
      </w:r>
      <w:r w:rsidR="0025002E" w:rsidRPr="00C61E96">
        <w:rPr>
          <w:sz w:val="24"/>
          <w:szCs w:val="24"/>
        </w:rPr>
        <w:t xml:space="preserve"> </w:t>
      </w:r>
      <w:r w:rsidRPr="00C61E96">
        <w:rPr>
          <w:sz w:val="24"/>
          <w:szCs w:val="24"/>
        </w:rPr>
        <w:t>профессиях</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общим</w:t>
      </w:r>
      <w:r w:rsidR="0025002E" w:rsidRPr="00C61E96">
        <w:rPr>
          <w:sz w:val="24"/>
          <w:szCs w:val="24"/>
        </w:rPr>
        <w:t xml:space="preserve"> </w:t>
      </w:r>
      <w:r w:rsidRPr="00C61E96">
        <w:rPr>
          <w:sz w:val="24"/>
          <w:szCs w:val="24"/>
        </w:rPr>
        <w:t>признакам</w:t>
      </w:r>
      <w:r w:rsidR="0025002E" w:rsidRPr="00C61E96">
        <w:rPr>
          <w:sz w:val="24"/>
          <w:szCs w:val="24"/>
        </w:rPr>
        <w:t xml:space="preserve"> </w:t>
      </w:r>
      <w:r w:rsidRPr="00C61E96">
        <w:rPr>
          <w:sz w:val="24"/>
          <w:szCs w:val="24"/>
        </w:rPr>
        <w:t>профессиональной</w:t>
      </w:r>
      <w:r w:rsidR="0025002E" w:rsidRPr="00C61E96">
        <w:rPr>
          <w:sz w:val="24"/>
          <w:szCs w:val="24"/>
        </w:rPr>
        <w:t xml:space="preserve"> </w:t>
      </w:r>
      <w:r w:rsidRPr="00C61E96">
        <w:rPr>
          <w:sz w:val="24"/>
          <w:szCs w:val="24"/>
        </w:rPr>
        <w:t>деятельности</w:t>
      </w:r>
    </w:p>
    <w:p w:rsidR="002F020D" w:rsidRPr="00C61E96" w:rsidRDefault="002F020D" w:rsidP="00456635">
      <w:pPr>
        <w:pStyle w:val="a5"/>
        <w:widowControl w:val="0"/>
        <w:shd w:val="clear" w:color="auto" w:fill="FFFFFF"/>
        <w:tabs>
          <w:tab w:val="left" w:pos="426"/>
        </w:tabs>
        <w:suppressAutoHyphens/>
        <w:spacing w:before="0" w:beforeAutospacing="0" w:after="0" w:afterAutospacing="0"/>
        <w:ind w:firstLine="709"/>
        <w:jc w:val="both"/>
      </w:pPr>
      <w:r w:rsidRPr="00C61E96">
        <w:rPr>
          <w:b/>
          <w:i/>
        </w:rPr>
        <w:t>В</w:t>
      </w:r>
      <w:r w:rsidR="0025002E" w:rsidRPr="00C61E96">
        <w:rPr>
          <w:b/>
          <w:i/>
        </w:rPr>
        <w:t xml:space="preserve"> </w:t>
      </w:r>
      <w:r w:rsidRPr="00C61E96">
        <w:rPr>
          <w:b/>
          <w:i/>
        </w:rPr>
        <w:t>результате</w:t>
      </w:r>
      <w:r w:rsidR="0025002E" w:rsidRPr="00C61E96">
        <w:rPr>
          <w:b/>
          <w:i/>
        </w:rPr>
        <w:t xml:space="preserve"> </w:t>
      </w:r>
      <w:r w:rsidRPr="00C61E96">
        <w:rPr>
          <w:b/>
          <w:i/>
        </w:rPr>
        <w:t>реализации</w:t>
      </w:r>
      <w:r w:rsidR="0025002E" w:rsidRPr="00C61E96">
        <w:rPr>
          <w:b/>
          <w:i/>
        </w:rPr>
        <w:t xml:space="preserve"> </w:t>
      </w:r>
      <w:r w:rsidRPr="00C61E96">
        <w:rPr>
          <w:b/>
          <w:i/>
        </w:rPr>
        <w:t>программы</w:t>
      </w:r>
      <w:r w:rsidR="0025002E" w:rsidRPr="00C61E96">
        <w:rPr>
          <w:b/>
          <w:i/>
        </w:rPr>
        <w:t xml:space="preserve"> </w:t>
      </w:r>
      <w:r w:rsidRPr="00C61E96">
        <w:rPr>
          <w:b/>
          <w:i/>
        </w:rPr>
        <w:t>у</w:t>
      </w:r>
      <w:r w:rsidR="0025002E" w:rsidRPr="00C61E96">
        <w:rPr>
          <w:b/>
          <w:i/>
        </w:rPr>
        <w:t xml:space="preserve"> </w:t>
      </w:r>
      <w:r w:rsidRPr="00C61E96">
        <w:rPr>
          <w:b/>
          <w:i/>
        </w:rPr>
        <w:t>учащихся</w:t>
      </w:r>
      <w:r w:rsidR="0025002E" w:rsidRPr="00C61E96">
        <w:rPr>
          <w:b/>
          <w:i/>
        </w:rPr>
        <w:t xml:space="preserve"> </w:t>
      </w:r>
      <w:r w:rsidRPr="00C61E96">
        <w:rPr>
          <w:b/>
          <w:i/>
        </w:rPr>
        <w:t>формируются</w:t>
      </w:r>
      <w:r w:rsidR="0025002E" w:rsidRPr="00C61E96">
        <w:rPr>
          <w:b/>
          <w:i/>
        </w:rPr>
        <w:t xml:space="preserve"> </w:t>
      </w:r>
      <w:r w:rsidRPr="00C61E96">
        <w:rPr>
          <w:b/>
          <w:i/>
        </w:rPr>
        <w:t>метапредметные</w:t>
      </w:r>
      <w:r w:rsidR="0025002E" w:rsidRPr="00C61E96">
        <w:rPr>
          <w:b/>
          <w:i/>
        </w:rPr>
        <w:t xml:space="preserve"> </w:t>
      </w:r>
      <w:r w:rsidRPr="00C61E96">
        <w:rPr>
          <w:b/>
          <w:i/>
        </w:rPr>
        <w:t>компетенции:</w:t>
      </w:r>
    </w:p>
    <w:p w:rsidR="00456635" w:rsidRPr="00C61E96" w:rsidRDefault="00456635" w:rsidP="00456635">
      <w:pPr>
        <w:numPr>
          <w:ilvl w:val="0"/>
          <w:numId w:val="32"/>
        </w:numPr>
        <w:contextualSpacing/>
        <w:jc w:val="both"/>
        <w:rPr>
          <w:snapToGrid w:val="0"/>
          <w:sz w:val="24"/>
          <w:szCs w:val="24"/>
        </w:rPr>
      </w:pPr>
      <w:r w:rsidRPr="00C61E96">
        <w:rPr>
          <w:sz w:val="24"/>
          <w:szCs w:val="24"/>
        </w:rPr>
        <w:t xml:space="preserve"> </w:t>
      </w:r>
      <w:r w:rsidRPr="00C61E96">
        <w:rPr>
          <w:snapToGrid w:val="0"/>
          <w:sz w:val="24"/>
          <w:szCs w:val="24"/>
        </w:rPr>
        <w:t xml:space="preserve">умение организовывать учебное сотрудничество и совместную деятельность с учителем и сверстниками; </w:t>
      </w:r>
    </w:p>
    <w:p w:rsidR="002F020D" w:rsidRPr="00C61E96" w:rsidRDefault="00456635" w:rsidP="00456635">
      <w:pPr>
        <w:numPr>
          <w:ilvl w:val="0"/>
          <w:numId w:val="32"/>
        </w:numPr>
        <w:contextualSpacing/>
        <w:jc w:val="both"/>
        <w:rPr>
          <w:snapToGrid w:val="0"/>
          <w:sz w:val="24"/>
          <w:szCs w:val="24"/>
        </w:rPr>
      </w:pPr>
      <w:r w:rsidRPr="00C61E96">
        <w:rPr>
          <w:snapToGrid w:val="0"/>
          <w:sz w:val="24"/>
          <w:szCs w:val="24"/>
        </w:rPr>
        <w:t xml:space="preserve">работать индивидуально и в группе: находить общее решение и разрешать конфликты на основе согласования позиций и учета интересов </w:t>
      </w:r>
    </w:p>
    <w:p w:rsidR="002F020D" w:rsidRPr="00C61E96" w:rsidRDefault="002F020D" w:rsidP="00456635">
      <w:pPr>
        <w:pStyle w:val="a4"/>
        <w:tabs>
          <w:tab w:val="left" w:pos="426"/>
        </w:tabs>
        <w:suppressAutoHyphens/>
        <w:spacing w:line="240" w:lineRule="auto"/>
        <w:ind w:left="0" w:firstLine="709"/>
        <w:jc w:val="both"/>
        <w:rPr>
          <w:sz w:val="24"/>
          <w:szCs w:val="24"/>
        </w:rPr>
      </w:pPr>
      <w:r w:rsidRPr="00C61E96">
        <w:rPr>
          <w:b/>
          <w:i/>
          <w:sz w:val="24"/>
          <w:szCs w:val="24"/>
        </w:rPr>
        <w:t>В</w:t>
      </w:r>
      <w:r w:rsidR="0025002E" w:rsidRPr="00C61E96">
        <w:rPr>
          <w:b/>
          <w:i/>
          <w:sz w:val="24"/>
          <w:szCs w:val="24"/>
        </w:rPr>
        <w:t xml:space="preserve"> </w:t>
      </w:r>
      <w:r w:rsidRPr="00C61E96">
        <w:rPr>
          <w:b/>
          <w:i/>
          <w:sz w:val="24"/>
          <w:szCs w:val="24"/>
        </w:rPr>
        <w:t>результате</w:t>
      </w:r>
      <w:r w:rsidR="0025002E" w:rsidRPr="00C61E96">
        <w:rPr>
          <w:b/>
          <w:i/>
          <w:sz w:val="24"/>
          <w:szCs w:val="24"/>
        </w:rPr>
        <w:t xml:space="preserve"> </w:t>
      </w:r>
      <w:r w:rsidRPr="00C61E96">
        <w:rPr>
          <w:b/>
          <w:i/>
          <w:sz w:val="24"/>
          <w:szCs w:val="24"/>
        </w:rPr>
        <w:t>реализации</w:t>
      </w:r>
      <w:r w:rsidR="0025002E" w:rsidRPr="00C61E96">
        <w:rPr>
          <w:b/>
          <w:i/>
          <w:sz w:val="24"/>
          <w:szCs w:val="24"/>
        </w:rPr>
        <w:t xml:space="preserve"> </w:t>
      </w:r>
      <w:r w:rsidRPr="00C61E96">
        <w:rPr>
          <w:b/>
          <w:i/>
          <w:sz w:val="24"/>
          <w:szCs w:val="24"/>
        </w:rPr>
        <w:t>программы</w:t>
      </w:r>
      <w:r w:rsidR="0025002E" w:rsidRPr="00C61E96">
        <w:rPr>
          <w:b/>
          <w:i/>
          <w:sz w:val="24"/>
          <w:szCs w:val="24"/>
        </w:rPr>
        <w:t xml:space="preserve"> </w:t>
      </w:r>
      <w:r w:rsidRPr="00C61E96">
        <w:rPr>
          <w:b/>
          <w:i/>
          <w:sz w:val="24"/>
          <w:szCs w:val="24"/>
        </w:rPr>
        <w:t>у</w:t>
      </w:r>
      <w:r w:rsidR="0025002E" w:rsidRPr="00C61E96">
        <w:rPr>
          <w:b/>
          <w:i/>
          <w:sz w:val="24"/>
          <w:szCs w:val="24"/>
        </w:rPr>
        <w:t xml:space="preserve"> </w:t>
      </w:r>
      <w:r w:rsidRPr="00C61E96">
        <w:rPr>
          <w:b/>
          <w:i/>
          <w:sz w:val="24"/>
          <w:szCs w:val="24"/>
        </w:rPr>
        <w:t>учащихся</w:t>
      </w:r>
      <w:r w:rsidR="0025002E" w:rsidRPr="00C61E96">
        <w:rPr>
          <w:b/>
          <w:i/>
          <w:sz w:val="24"/>
          <w:szCs w:val="24"/>
        </w:rPr>
        <w:t xml:space="preserve"> </w:t>
      </w:r>
      <w:r w:rsidRPr="00C61E96">
        <w:rPr>
          <w:b/>
          <w:i/>
          <w:sz w:val="24"/>
          <w:szCs w:val="24"/>
        </w:rPr>
        <w:t>формируются</w:t>
      </w:r>
      <w:r w:rsidR="0025002E" w:rsidRPr="00C61E96">
        <w:rPr>
          <w:b/>
          <w:i/>
          <w:sz w:val="24"/>
          <w:szCs w:val="24"/>
        </w:rPr>
        <w:t xml:space="preserve"> </w:t>
      </w:r>
      <w:r w:rsidRPr="00C61E96">
        <w:rPr>
          <w:b/>
          <w:i/>
          <w:sz w:val="24"/>
          <w:szCs w:val="24"/>
        </w:rPr>
        <w:t>личностные</w:t>
      </w:r>
      <w:r w:rsidR="0025002E" w:rsidRPr="00C61E96">
        <w:rPr>
          <w:b/>
          <w:i/>
          <w:sz w:val="24"/>
          <w:szCs w:val="24"/>
        </w:rPr>
        <w:t xml:space="preserve"> </w:t>
      </w:r>
      <w:r w:rsidRPr="00C61E96">
        <w:rPr>
          <w:b/>
          <w:i/>
          <w:sz w:val="24"/>
          <w:szCs w:val="24"/>
        </w:rPr>
        <w:t>качества:</w:t>
      </w:r>
    </w:p>
    <w:p w:rsidR="002F020D" w:rsidRPr="00C61E96" w:rsidRDefault="002F020D" w:rsidP="003C29B8">
      <w:pPr>
        <w:pStyle w:val="a4"/>
        <w:numPr>
          <w:ilvl w:val="0"/>
          <w:numId w:val="8"/>
        </w:numPr>
        <w:tabs>
          <w:tab w:val="left" w:pos="426"/>
        </w:tabs>
        <w:suppressAutoHyphens/>
        <w:spacing w:line="240" w:lineRule="auto"/>
        <w:ind w:left="0" w:firstLine="0"/>
        <w:rPr>
          <w:sz w:val="24"/>
          <w:szCs w:val="24"/>
        </w:rPr>
      </w:pPr>
      <w:r w:rsidRPr="00C61E96">
        <w:rPr>
          <w:sz w:val="24"/>
          <w:szCs w:val="24"/>
        </w:rPr>
        <w:t>самостоятельность</w:t>
      </w:r>
      <w:r w:rsidR="00456635" w:rsidRPr="00C61E96">
        <w:rPr>
          <w:sz w:val="24"/>
          <w:szCs w:val="24"/>
        </w:rPr>
        <w:t>, внимательность;</w:t>
      </w:r>
    </w:p>
    <w:p w:rsidR="002F020D" w:rsidRPr="00C61E96" w:rsidRDefault="00456635" w:rsidP="003C29B8">
      <w:pPr>
        <w:pStyle w:val="a4"/>
        <w:numPr>
          <w:ilvl w:val="0"/>
          <w:numId w:val="8"/>
        </w:numPr>
        <w:tabs>
          <w:tab w:val="left" w:pos="426"/>
        </w:tabs>
        <w:suppressAutoHyphens/>
        <w:spacing w:line="240" w:lineRule="auto"/>
        <w:ind w:left="0" w:firstLine="0"/>
        <w:rPr>
          <w:sz w:val="24"/>
          <w:szCs w:val="24"/>
        </w:rPr>
      </w:pPr>
      <w:r w:rsidRPr="00C61E96">
        <w:rPr>
          <w:sz w:val="24"/>
          <w:szCs w:val="24"/>
        </w:rPr>
        <w:t>целеустремлённость</w:t>
      </w:r>
    </w:p>
    <w:p w:rsidR="00BA5C5E" w:rsidRPr="00C61E96" w:rsidRDefault="00BA5C5E" w:rsidP="003C29B8">
      <w:pPr>
        <w:pStyle w:val="a5"/>
        <w:widowControl w:val="0"/>
        <w:shd w:val="clear" w:color="auto" w:fill="FFFFFF"/>
        <w:suppressAutoHyphens/>
        <w:spacing w:before="0" w:beforeAutospacing="0" w:after="0" w:afterAutospacing="0"/>
      </w:pPr>
    </w:p>
    <w:p w:rsidR="00E10EC2" w:rsidRPr="00C61E96" w:rsidRDefault="00E10EC2" w:rsidP="003C29B8">
      <w:pPr>
        <w:pStyle w:val="a5"/>
        <w:widowControl w:val="0"/>
        <w:shd w:val="clear" w:color="auto" w:fill="FFFFFF"/>
        <w:suppressAutoHyphens/>
        <w:spacing w:before="0" w:beforeAutospacing="0" w:after="0" w:afterAutospacing="0"/>
        <w:rPr>
          <w:highlight w:val="lightGray"/>
        </w:rPr>
      </w:pPr>
    </w:p>
    <w:p w:rsidR="00E10EC2" w:rsidRPr="00C61E96" w:rsidRDefault="00E10EC2" w:rsidP="003C29B8">
      <w:pPr>
        <w:pStyle w:val="a5"/>
        <w:widowControl w:val="0"/>
        <w:shd w:val="clear" w:color="auto" w:fill="FFFFFF"/>
        <w:suppressAutoHyphens/>
        <w:spacing w:before="0" w:beforeAutospacing="0" w:after="0" w:afterAutospacing="0"/>
        <w:rPr>
          <w:highlight w:val="lightGray"/>
        </w:rPr>
      </w:pPr>
    </w:p>
    <w:p w:rsidR="00413E1F" w:rsidRPr="00C61E96" w:rsidRDefault="00413E1F" w:rsidP="003C29B8">
      <w:pPr>
        <w:pStyle w:val="a5"/>
        <w:widowControl w:val="0"/>
        <w:shd w:val="clear" w:color="auto" w:fill="FFFFFF"/>
        <w:suppressAutoHyphens/>
        <w:spacing w:before="0" w:beforeAutospacing="0" w:after="0" w:afterAutospacing="0"/>
        <w:rPr>
          <w:b/>
          <w:bCs/>
        </w:rPr>
      </w:pPr>
      <w:r w:rsidRPr="00C61E96">
        <w:br w:type="page"/>
      </w:r>
    </w:p>
    <w:p w:rsidR="00BA58C6" w:rsidRPr="00C61E96" w:rsidRDefault="00BA58C6" w:rsidP="00BA58C6">
      <w:pPr>
        <w:pageBreakBefore/>
        <w:jc w:val="center"/>
        <w:outlineLvl w:val="0"/>
        <w:rPr>
          <w:b/>
          <w:sz w:val="24"/>
          <w:szCs w:val="24"/>
        </w:rPr>
      </w:pPr>
      <w:bookmarkStart w:id="25" w:name="_Toc73354140"/>
      <w:bookmarkStart w:id="26" w:name="_Toc79402360"/>
      <w:r w:rsidRPr="00C61E96">
        <w:rPr>
          <w:b/>
          <w:sz w:val="24"/>
          <w:szCs w:val="24"/>
        </w:rPr>
        <w:lastRenderedPageBreak/>
        <w:t>РАЗДЕЛ 2. КОМПЛЕКС ОРГАНИЗАЦИОННО-ПЕДАГОГИЧЕСКИХ УСЛОВИЙ ПО РЕАЛИЗАЦИИ ДОПОЛНИТЕЛЬНОЙ ОБЩЕОБРАЗОВАТЕЛЬНОЙ ОБЩЕРАЗВИВАЮЩЕЙ ПРОГРАММЫ</w:t>
      </w:r>
      <w:bookmarkEnd w:id="25"/>
      <w:bookmarkEnd w:id="26"/>
    </w:p>
    <w:p w:rsidR="00180CCE" w:rsidRPr="00C61E96" w:rsidRDefault="00180CCE" w:rsidP="003C29B8">
      <w:pPr>
        <w:pStyle w:val="2"/>
        <w:suppressAutoHyphens/>
        <w:ind w:left="0"/>
        <w:rPr>
          <w:highlight w:val="green"/>
        </w:rPr>
      </w:pPr>
    </w:p>
    <w:p w:rsidR="009205F2" w:rsidRPr="00C61E96" w:rsidRDefault="00BA58C6" w:rsidP="003C29B8">
      <w:pPr>
        <w:pStyle w:val="a5"/>
        <w:widowControl w:val="0"/>
        <w:tabs>
          <w:tab w:val="left" w:pos="851"/>
        </w:tabs>
        <w:suppressAutoHyphens/>
        <w:spacing w:before="0" w:beforeAutospacing="0" w:after="0" w:afterAutospacing="0"/>
        <w:jc w:val="center"/>
        <w:outlineLvl w:val="1"/>
        <w:rPr>
          <w:b/>
          <w:bCs/>
        </w:rPr>
      </w:pPr>
      <w:bookmarkStart w:id="27" w:name="_Toc49390442"/>
      <w:bookmarkStart w:id="28" w:name="_Toc49391158"/>
      <w:bookmarkStart w:id="29" w:name="_Toc79402361"/>
      <w:r w:rsidRPr="00C61E96">
        <w:rPr>
          <w:b/>
          <w:bCs/>
        </w:rPr>
        <w:t xml:space="preserve">2.1. </w:t>
      </w:r>
      <w:r w:rsidR="00B03FD1" w:rsidRPr="00C61E96">
        <w:rPr>
          <w:b/>
          <w:bCs/>
        </w:rPr>
        <w:t>Календарный</w:t>
      </w:r>
      <w:r w:rsidRPr="00C61E96">
        <w:rPr>
          <w:b/>
          <w:bCs/>
        </w:rPr>
        <w:t xml:space="preserve"> </w:t>
      </w:r>
      <w:r w:rsidR="00B03FD1" w:rsidRPr="00C61E96">
        <w:rPr>
          <w:b/>
          <w:bCs/>
        </w:rPr>
        <w:t>учебный</w:t>
      </w:r>
      <w:r w:rsidRPr="00C61E96">
        <w:rPr>
          <w:b/>
          <w:bCs/>
        </w:rPr>
        <w:t xml:space="preserve"> </w:t>
      </w:r>
      <w:r w:rsidR="00B03FD1" w:rsidRPr="00C61E96">
        <w:rPr>
          <w:b/>
          <w:bCs/>
        </w:rPr>
        <w:t>график</w:t>
      </w:r>
      <w:bookmarkEnd w:id="27"/>
      <w:bookmarkEnd w:id="28"/>
      <w:bookmarkEnd w:id="29"/>
    </w:p>
    <w:p w:rsidR="00180CCE" w:rsidRPr="00C61E96" w:rsidRDefault="00180CCE" w:rsidP="003C29B8">
      <w:pPr>
        <w:pStyle w:val="2"/>
        <w:suppressAutoHyphens/>
        <w:ind w:left="0"/>
        <w:jc w:val="center"/>
        <w:rPr>
          <w:highlight w:val="green"/>
        </w:rPr>
      </w:pPr>
    </w:p>
    <w:p w:rsidR="00BA58C6" w:rsidRPr="00C61E96" w:rsidRDefault="00BA58C6" w:rsidP="00BA58C6">
      <w:pPr>
        <w:ind w:firstLine="709"/>
        <w:rPr>
          <w:sz w:val="24"/>
          <w:szCs w:val="24"/>
        </w:rPr>
      </w:pPr>
      <w:r w:rsidRPr="00C61E96">
        <w:rPr>
          <w:sz w:val="24"/>
          <w:szCs w:val="24"/>
        </w:rPr>
        <w:t xml:space="preserve">Количество учебных недель – </w:t>
      </w:r>
      <w:r w:rsidR="009050DE">
        <w:rPr>
          <w:sz w:val="24"/>
          <w:szCs w:val="24"/>
        </w:rPr>
        <w:t>2</w:t>
      </w:r>
    </w:p>
    <w:p w:rsidR="00BA58C6" w:rsidRPr="00C61E96" w:rsidRDefault="00BA58C6" w:rsidP="00BA58C6">
      <w:pPr>
        <w:ind w:firstLine="709"/>
        <w:rPr>
          <w:sz w:val="24"/>
          <w:szCs w:val="24"/>
        </w:rPr>
      </w:pPr>
      <w:r w:rsidRPr="00C61E96">
        <w:rPr>
          <w:sz w:val="24"/>
          <w:szCs w:val="24"/>
        </w:rPr>
        <w:t xml:space="preserve">Количество учебных дней – </w:t>
      </w:r>
      <w:r w:rsidR="009050DE">
        <w:rPr>
          <w:sz w:val="24"/>
          <w:szCs w:val="24"/>
        </w:rPr>
        <w:t>6</w:t>
      </w:r>
    </w:p>
    <w:p w:rsidR="00BA58C6" w:rsidRPr="00C61E96" w:rsidRDefault="00BA58C6" w:rsidP="00BA58C6">
      <w:pPr>
        <w:ind w:firstLine="709"/>
        <w:rPr>
          <w:sz w:val="24"/>
          <w:szCs w:val="24"/>
        </w:rPr>
      </w:pPr>
      <w:r w:rsidRPr="00C61E96">
        <w:rPr>
          <w:sz w:val="24"/>
          <w:szCs w:val="24"/>
        </w:rPr>
        <w:t>Продолжительность каникул – нет</w:t>
      </w:r>
    </w:p>
    <w:p w:rsidR="00180CCE" w:rsidRPr="00C61E96" w:rsidRDefault="009050DE" w:rsidP="00BA58C6">
      <w:pPr>
        <w:ind w:firstLine="709"/>
        <w:jc w:val="both"/>
        <w:rPr>
          <w:sz w:val="24"/>
          <w:szCs w:val="24"/>
        </w:rPr>
      </w:pPr>
      <w:r>
        <w:rPr>
          <w:sz w:val="24"/>
          <w:szCs w:val="24"/>
        </w:rPr>
        <w:t xml:space="preserve">Программа реализуется в течение всего календарного года по мере комплектования групп. </w:t>
      </w:r>
      <w:r w:rsidR="00BA58C6" w:rsidRPr="00C61E96">
        <w:rPr>
          <w:sz w:val="24"/>
          <w:szCs w:val="24"/>
        </w:rPr>
        <w:t>Календарный учебный график составляется для каждой группы; в нем отражаются дата проведения занятия, форма занятия, количество часов, отводящееся на заданную тему занятия, а также форма контроля, предусмотренная в содержании программы (Приложение 1).</w:t>
      </w:r>
    </w:p>
    <w:p w:rsidR="00D2033F" w:rsidRPr="00C61E96" w:rsidRDefault="00BA58C6" w:rsidP="003C29B8">
      <w:pPr>
        <w:pStyle w:val="a3"/>
        <w:suppressAutoHyphens/>
        <w:ind w:left="0" w:firstLine="709"/>
        <w:jc w:val="both"/>
      </w:pPr>
      <w:r w:rsidRPr="00C61E96">
        <w:t xml:space="preserve"> </w:t>
      </w:r>
    </w:p>
    <w:p w:rsidR="00180CCE" w:rsidRPr="00C61E96" w:rsidRDefault="00BA58C6" w:rsidP="003C29B8">
      <w:pPr>
        <w:pStyle w:val="a5"/>
        <w:widowControl w:val="0"/>
        <w:tabs>
          <w:tab w:val="left" w:pos="851"/>
        </w:tabs>
        <w:suppressAutoHyphens/>
        <w:spacing w:before="0" w:beforeAutospacing="0" w:after="0" w:afterAutospacing="0"/>
        <w:jc w:val="center"/>
        <w:outlineLvl w:val="1"/>
        <w:rPr>
          <w:b/>
          <w:bCs/>
        </w:rPr>
      </w:pPr>
      <w:bookmarkStart w:id="30" w:name="_Toc49390443"/>
      <w:bookmarkStart w:id="31" w:name="_Toc49391159"/>
      <w:bookmarkStart w:id="32" w:name="_Toc79402362"/>
      <w:r w:rsidRPr="00C61E96">
        <w:rPr>
          <w:b/>
          <w:bCs/>
        </w:rPr>
        <w:t xml:space="preserve">2.2. </w:t>
      </w:r>
      <w:r w:rsidR="00B03FD1" w:rsidRPr="00C61E96">
        <w:rPr>
          <w:b/>
          <w:bCs/>
        </w:rPr>
        <w:t>Условия</w:t>
      </w:r>
      <w:r w:rsidRPr="00C61E96">
        <w:rPr>
          <w:b/>
          <w:bCs/>
        </w:rPr>
        <w:t xml:space="preserve"> </w:t>
      </w:r>
      <w:r w:rsidR="00B03FD1" w:rsidRPr="00C61E96">
        <w:rPr>
          <w:b/>
          <w:bCs/>
        </w:rPr>
        <w:t>реализации</w:t>
      </w:r>
      <w:r w:rsidRPr="00C61E96">
        <w:rPr>
          <w:b/>
          <w:bCs/>
        </w:rPr>
        <w:t xml:space="preserve"> </w:t>
      </w:r>
      <w:r w:rsidR="00B03FD1" w:rsidRPr="00C61E96">
        <w:rPr>
          <w:b/>
          <w:bCs/>
        </w:rPr>
        <w:t>программы</w:t>
      </w:r>
      <w:bookmarkEnd w:id="30"/>
      <w:bookmarkEnd w:id="31"/>
      <w:bookmarkEnd w:id="32"/>
    </w:p>
    <w:p w:rsidR="00BA58C6" w:rsidRPr="00C61E96" w:rsidRDefault="00BA58C6" w:rsidP="003C29B8">
      <w:pPr>
        <w:pStyle w:val="a5"/>
        <w:widowControl w:val="0"/>
        <w:tabs>
          <w:tab w:val="left" w:pos="851"/>
        </w:tabs>
        <w:suppressAutoHyphens/>
        <w:spacing w:before="0" w:beforeAutospacing="0" w:after="0" w:afterAutospacing="0"/>
        <w:jc w:val="center"/>
        <w:outlineLvl w:val="1"/>
        <w:rPr>
          <w:b/>
          <w:bCs/>
        </w:rPr>
      </w:pPr>
    </w:p>
    <w:p w:rsidR="00BA58C6" w:rsidRPr="00C61E96" w:rsidRDefault="00BA58C6" w:rsidP="00BA58C6">
      <w:pPr>
        <w:ind w:firstLine="709"/>
        <w:jc w:val="both"/>
        <w:rPr>
          <w:sz w:val="24"/>
          <w:szCs w:val="24"/>
        </w:rPr>
      </w:pPr>
      <w:r w:rsidRPr="00C61E96">
        <w:rPr>
          <w:sz w:val="24"/>
          <w:szCs w:val="24"/>
        </w:rPr>
        <w:t>Условиями реализации программы являются материально-техническое обеспечение программы, наличие информационно- и учебно-методических материалов, а также кадровое обеспечение</w:t>
      </w:r>
    </w:p>
    <w:p w:rsidR="00BA58C6" w:rsidRPr="00C61E96" w:rsidRDefault="00BA58C6" w:rsidP="00BA58C6">
      <w:pPr>
        <w:ind w:firstLine="709"/>
        <w:jc w:val="both"/>
        <w:rPr>
          <w:b/>
          <w:sz w:val="24"/>
          <w:szCs w:val="24"/>
        </w:rPr>
      </w:pPr>
      <w:r w:rsidRPr="00C61E96">
        <w:rPr>
          <w:b/>
          <w:i/>
          <w:sz w:val="24"/>
          <w:szCs w:val="24"/>
        </w:rPr>
        <w:t>Материально-техническое обеспечение</w:t>
      </w:r>
      <w:r w:rsidRPr="00C61E96">
        <w:rPr>
          <w:b/>
          <w:sz w:val="24"/>
          <w:szCs w:val="24"/>
        </w:rPr>
        <w:t>:</w:t>
      </w:r>
    </w:p>
    <w:p w:rsidR="00BA58C6" w:rsidRPr="00C61E96" w:rsidRDefault="00BA58C6" w:rsidP="00BA58C6">
      <w:pPr>
        <w:numPr>
          <w:ilvl w:val="0"/>
          <w:numId w:val="8"/>
        </w:numPr>
        <w:tabs>
          <w:tab w:val="left" w:pos="709"/>
        </w:tabs>
        <w:ind w:left="714" w:hanging="357"/>
        <w:rPr>
          <w:sz w:val="24"/>
          <w:szCs w:val="24"/>
        </w:rPr>
      </w:pPr>
      <w:r w:rsidRPr="00C61E96">
        <w:rPr>
          <w:sz w:val="24"/>
          <w:szCs w:val="24"/>
        </w:rPr>
        <w:t>наличие светлого и просторного кабинета для занятий, удобной мебели;</w:t>
      </w:r>
    </w:p>
    <w:p w:rsidR="0082447A" w:rsidRDefault="0082447A" w:rsidP="0082447A">
      <w:pPr>
        <w:numPr>
          <w:ilvl w:val="0"/>
          <w:numId w:val="8"/>
        </w:numPr>
        <w:tabs>
          <w:tab w:val="left" w:pos="709"/>
        </w:tabs>
        <w:ind w:left="714" w:hanging="357"/>
        <w:rPr>
          <w:sz w:val="24"/>
          <w:szCs w:val="24"/>
        </w:rPr>
      </w:pPr>
      <w:r w:rsidRPr="0082447A">
        <w:rPr>
          <w:sz w:val="24"/>
          <w:szCs w:val="24"/>
        </w:rPr>
        <w:t xml:space="preserve">Канцелярские принадлежности: ручки </w:t>
      </w:r>
      <w:proofErr w:type="spellStart"/>
      <w:r w:rsidRPr="0082447A">
        <w:rPr>
          <w:sz w:val="24"/>
          <w:szCs w:val="24"/>
        </w:rPr>
        <w:t>гелевые</w:t>
      </w:r>
      <w:proofErr w:type="spellEnd"/>
      <w:r w:rsidRPr="0082447A">
        <w:rPr>
          <w:sz w:val="24"/>
          <w:szCs w:val="24"/>
        </w:rPr>
        <w:t>/шариковые, простой карандаш, линейка, ластик</w:t>
      </w:r>
      <w:r>
        <w:rPr>
          <w:sz w:val="24"/>
          <w:szCs w:val="24"/>
        </w:rPr>
        <w:t xml:space="preserve"> </w:t>
      </w:r>
      <w:r w:rsidRPr="00C61E96">
        <w:rPr>
          <w:sz w:val="24"/>
          <w:szCs w:val="24"/>
        </w:rPr>
        <w:t xml:space="preserve">– </w:t>
      </w:r>
      <w:r>
        <w:rPr>
          <w:sz w:val="24"/>
          <w:szCs w:val="24"/>
        </w:rPr>
        <w:t>25</w:t>
      </w:r>
      <w:r w:rsidRPr="00C61E96">
        <w:rPr>
          <w:sz w:val="24"/>
          <w:szCs w:val="24"/>
        </w:rPr>
        <w:t xml:space="preserve"> шт., </w:t>
      </w:r>
    </w:p>
    <w:p w:rsidR="00BA58C6" w:rsidRPr="00C61E96" w:rsidRDefault="00BA58C6" w:rsidP="00BA58C6">
      <w:pPr>
        <w:ind w:firstLine="709"/>
        <w:jc w:val="both"/>
        <w:rPr>
          <w:b/>
          <w:i/>
          <w:sz w:val="24"/>
          <w:szCs w:val="24"/>
        </w:rPr>
      </w:pPr>
      <w:r w:rsidRPr="00C61E96">
        <w:rPr>
          <w:b/>
          <w:i/>
          <w:sz w:val="24"/>
          <w:szCs w:val="24"/>
        </w:rPr>
        <w:t>Техническое обеспечение:</w:t>
      </w:r>
    </w:p>
    <w:p w:rsidR="00BA58C6" w:rsidRPr="00C61E96" w:rsidRDefault="00BA58C6" w:rsidP="00BA58C6">
      <w:pPr>
        <w:widowControl/>
        <w:numPr>
          <w:ilvl w:val="0"/>
          <w:numId w:val="35"/>
        </w:numPr>
        <w:tabs>
          <w:tab w:val="left" w:pos="204"/>
        </w:tabs>
        <w:autoSpaceDE/>
        <w:autoSpaceDN/>
        <w:rPr>
          <w:rFonts w:eastAsia="Calibri"/>
          <w:sz w:val="24"/>
          <w:szCs w:val="24"/>
        </w:rPr>
      </w:pPr>
      <w:r w:rsidRPr="00C61E96">
        <w:rPr>
          <w:rFonts w:eastAsia="Calibri"/>
          <w:sz w:val="24"/>
          <w:szCs w:val="24"/>
        </w:rPr>
        <w:t>ноутбук.</w:t>
      </w:r>
    </w:p>
    <w:p w:rsidR="00BA58C6" w:rsidRPr="00C61E96" w:rsidRDefault="00BA58C6" w:rsidP="00BA58C6">
      <w:pPr>
        <w:ind w:firstLine="709"/>
        <w:jc w:val="both"/>
        <w:rPr>
          <w:b/>
          <w:i/>
          <w:sz w:val="24"/>
          <w:szCs w:val="24"/>
        </w:rPr>
      </w:pPr>
      <w:r w:rsidRPr="00C61E96">
        <w:rPr>
          <w:b/>
          <w:i/>
          <w:sz w:val="24"/>
          <w:szCs w:val="24"/>
        </w:rPr>
        <w:t>Информационное обеспечение:</w:t>
      </w:r>
    </w:p>
    <w:p w:rsidR="00BA58C6" w:rsidRPr="00C61E96" w:rsidRDefault="00BA58C6" w:rsidP="00BA58C6">
      <w:pPr>
        <w:numPr>
          <w:ilvl w:val="0"/>
          <w:numId w:val="8"/>
        </w:numPr>
        <w:tabs>
          <w:tab w:val="left" w:pos="709"/>
        </w:tabs>
        <w:ind w:left="714" w:hanging="357"/>
        <w:rPr>
          <w:sz w:val="24"/>
          <w:szCs w:val="24"/>
        </w:rPr>
      </w:pPr>
      <w:r w:rsidRPr="00C61E96">
        <w:rPr>
          <w:sz w:val="24"/>
          <w:szCs w:val="24"/>
        </w:rPr>
        <w:t xml:space="preserve">Ссылка в контакте: </w:t>
      </w:r>
      <w:hyperlink r:id="rId14" w:tgtFrame="_blank" w:history="1">
        <w:r w:rsidRPr="00C61E96">
          <w:rPr>
            <w:sz w:val="24"/>
            <w:szCs w:val="24"/>
          </w:rPr>
          <w:t>https://vk.com/club193807632</w:t>
        </w:r>
      </w:hyperlink>
      <w:r w:rsidRPr="00C61E96">
        <w:rPr>
          <w:sz w:val="24"/>
          <w:szCs w:val="24"/>
        </w:rPr>
        <w:t xml:space="preserve">, сайт: domvektor.ru, </w:t>
      </w:r>
    </w:p>
    <w:p w:rsidR="00BA58C6" w:rsidRPr="00C61E96" w:rsidRDefault="00BA58C6" w:rsidP="00BA58C6">
      <w:pPr>
        <w:numPr>
          <w:ilvl w:val="0"/>
          <w:numId w:val="8"/>
        </w:numPr>
        <w:tabs>
          <w:tab w:val="left" w:pos="709"/>
        </w:tabs>
        <w:ind w:left="714" w:hanging="357"/>
        <w:rPr>
          <w:sz w:val="24"/>
          <w:szCs w:val="24"/>
        </w:rPr>
      </w:pPr>
      <w:r w:rsidRPr="00C61E96">
        <w:rPr>
          <w:sz w:val="24"/>
          <w:szCs w:val="24"/>
        </w:rPr>
        <w:t xml:space="preserve">Ссылка: </w:t>
      </w:r>
      <w:hyperlink r:id="rId15" w:history="1">
        <w:r w:rsidRPr="00C61E96">
          <w:rPr>
            <w:sz w:val="24"/>
            <w:szCs w:val="24"/>
          </w:rPr>
          <w:t>https://site.bilet.worldskills.ru/</w:t>
        </w:r>
      </w:hyperlink>
      <w:r w:rsidRPr="00C61E96">
        <w:rPr>
          <w:sz w:val="24"/>
          <w:szCs w:val="24"/>
        </w:rPr>
        <w:t>Практика внимательности как инструмент управления собой;</w:t>
      </w:r>
    </w:p>
    <w:p w:rsidR="00BA58C6" w:rsidRPr="00C61E96" w:rsidRDefault="00BA58C6" w:rsidP="00BA58C6">
      <w:pPr>
        <w:numPr>
          <w:ilvl w:val="0"/>
          <w:numId w:val="8"/>
        </w:numPr>
        <w:tabs>
          <w:tab w:val="left" w:pos="709"/>
        </w:tabs>
        <w:ind w:left="714" w:hanging="357"/>
        <w:rPr>
          <w:sz w:val="24"/>
          <w:szCs w:val="24"/>
        </w:rPr>
      </w:pPr>
      <w:r w:rsidRPr="00C61E96">
        <w:rPr>
          <w:sz w:val="24"/>
          <w:szCs w:val="24"/>
        </w:rPr>
        <w:t xml:space="preserve">Ссылка </w:t>
      </w:r>
      <w:hyperlink r:id="rId16" w:tgtFrame="_blank" w:history="1">
        <w:r w:rsidRPr="00C61E96">
          <w:rPr>
            <w:sz w:val="24"/>
            <w:szCs w:val="24"/>
          </w:rPr>
          <w:t>atlas100.ru</w:t>
        </w:r>
      </w:hyperlink>
      <w:r w:rsidRPr="00C61E96">
        <w:rPr>
          <w:sz w:val="24"/>
          <w:szCs w:val="24"/>
        </w:rPr>
        <w:t>;</w:t>
      </w:r>
    </w:p>
    <w:p w:rsidR="00BA58C6" w:rsidRPr="00C61E96" w:rsidRDefault="00BA58C6" w:rsidP="00BA58C6">
      <w:pPr>
        <w:numPr>
          <w:ilvl w:val="0"/>
          <w:numId w:val="8"/>
        </w:numPr>
        <w:tabs>
          <w:tab w:val="left" w:pos="709"/>
        </w:tabs>
        <w:ind w:left="714" w:hanging="357"/>
        <w:rPr>
          <w:sz w:val="24"/>
          <w:szCs w:val="24"/>
        </w:rPr>
      </w:pPr>
      <w:r w:rsidRPr="00C61E96">
        <w:rPr>
          <w:sz w:val="24"/>
          <w:szCs w:val="24"/>
        </w:rPr>
        <w:t>Дифференциально-диагностический опросник (ДДО) Е. А. Климова;</w:t>
      </w:r>
    </w:p>
    <w:p w:rsidR="00BA58C6" w:rsidRPr="00C61E96" w:rsidRDefault="00BA58C6" w:rsidP="00BA58C6">
      <w:pPr>
        <w:numPr>
          <w:ilvl w:val="0"/>
          <w:numId w:val="8"/>
        </w:numPr>
        <w:tabs>
          <w:tab w:val="left" w:pos="709"/>
        </w:tabs>
        <w:ind w:left="714" w:hanging="357"/>
        <w:rPr>
          <w:sz w:val="24"/>
          <w:szCs w:val="24"/>
        </w:rPr>
      </w:pPr>
      <w:r w:rsidRPr="00C61E96">
        <w:rPr>
          <w:sz w:val="24"/>
          <w:szCs w:val="24"/>
        </w:rPr>
        <w:t>Опросник «</w:t>
      </w:r>
      <w:r w:rsidRPr="00C61E96">
        <w:rPr>
          <w:rFonts w:eastAsia="Calibri"/>
          <w:sz w:val="24"/>
          <w:szCs w:val="24"/>
        </w:rPr>
        <w:t xml:space="preserve">Определение типа темперамента»; </w:t>
      </w:r>
    </w:p>
    <w:p w:rsidR="00BA58C6" w:rsidRPr="00C61E96" w:rsidRDefault="00BA58C6" w:rsidP="00BA58C6">
      <w:pPr>
        <w:numPr>
          <w:ilvl w:val="0"/>
          <w:numId w:val="8"/>
        </w:numPr>
        <w:tabs>
          <w:tab w:val="left" w:pos="709"/>
        </w:tabs>
        <w:ind w:left="714" w:hanging="357"/>
        <w:rPr>
          <w:sz w:val="24"/>
          <w:szCs w:val="24"/>
        </w:rPr>
      </w:pPr>
      <w:r w:rsidRPr="00C61E96">
        <w:rPr>
          <w:sz w:val="24"/>
          <w:szCs w:val="24"/>
        </w:rPr>
        <w:t xml:space="preserve">Опросник </w:t>
      </w:r>
      <w:r w:rsidRPr="00C61E96">
        <w:rPr>
          <w:rFonts w:eastAsia="Calibri"/>
          <w:sz w:val="24"/>
          <w:szCs w:val="24"/>
        </w:rPr>
        <w:t>«Ориентация»;</w:t>
      </w:r>
    </w:p>
    <w:p w:rsidR="00251EA6" w:rsidRPr="00C61E96" w:rsidRDefault="00BA58C6" w:rsidP="00BA58C6">
      <w:pPr>
        <w:numPr>
          <w:ilvl w:val="0"/>
          <w:numId w:val="8"/>
        </w:numPr>
        <w:tabs>
          <w:tab w:val="left" w:pos="709"/>
        </w:tabs>
        <w:ind w:left="714" w:hanging="357"/>
        <w:rPr>
          <w:sz w:val="24"/>
          <w:szCs w:val="24"/>
        </w:rPr>
      </w:pPr>
      <w:r w:rsidRPr="00C61E96">
        <w:rPr>
          <w:sz w:val="24"/>
          <w:szCs w:val="24"/>
        </w:rPr>
        <w:t>Рекомендации по составлению и ведению портфолио «Здоровье и профессия»</w:t>
      </w:r>
    </w:p>
    <w:p w:rsidR="00251EA6" w:rsidRPr="00C61E96" w:rsidRDefault="00251EA6" w:rsidP="003C29B8">
      <w:pPr>
        <w:suppressAutoHyphens/>
        <w:ind w:firstLine="709"/>
        <w:jc w:val="both"/>
        <w:rPr>
          <w:b/>
          <w:i/>
          <w:sz w:val="24"/>
          <w:szCs w:val="24"/>
        </w:rPr>
      </w:pPr>
      <w:r w:rsidRPr="00C61E96">
        <w:rPr>
          <w:b/>
          <w:i/>
          <w:sz w:val="24"/>
          <w:szCs w:val="24"/>
        </w:rPr>
        <w:t>Кадровое</w:t>
      </w:r>
      <w:r w:rsidR="0025002E" w:rsidRPr="00C61E96">
        <w:rPr>
          <w:b/>
          <w:i/>
          <w:sz w:val="24"/>
          <w:szCs w:val="24"/>
        </w:rPr>
        <w:t xml:space="preserve"> </w:t>
      </w:r>
      <w:r w:rsidRPr="00C61E96">
        <w:rPr>
          <w:b/>
          <w:i/>
          <w:sz w:val="24"/>
          <w:szCs w:val="24"/>
        </w:rPr>
        <w:t>обеспечение</w:t>
      </w:r>
      <w:r w:rsidRPr="00C61E96">
        <w:rPr>
          <w:sz w:val="24"/>
          <w:szCs w:val="24"/>
        </w:rPr>
        <w:t>:</w:t>
      </w:r>
      <w:r w:rsidR="0025002E" w:rsidRPr="00C61E96">
        <w:rPr>
          <w:sz w:val="24"/>
          <w:szCs w:val="24"/>
        </w:rPr>
        <w:t xml:space="preserve"> </w:t>
      </w:r>
      <w:r w:rsidRPr="00C61E96">
        <w:rPr>
          <w:sz w:val="24"/>
          <w:szCs w:val="24"/>
        </w:rPr>
        <w:t>Высшее</w:t>
      </w:r>
      <w:r w:rsidR="0025002E" w:rsidRPr="00C61E96">
        <w:rPr>
          <w:sz w:val="24"/>
          <w:szCs w:val="24"/>
        </w:rPr>
        <w:t xml:space="preserve"> </w:t>
      </w:r>
      <w:r w:rsidRPr="00C61E96">
        <w:rPr>
          <w:sz w:val="24"/>
          <w:szCs w:val="24"/>
        </w:rPr>
        <w:t>профессиональное</w:t>
      </w:r>
      <w:r w:rsidR="0025002E" w:rsidRPr="00C61E96">
        <w:rPr>
          <w:sz w:val="24"/>
          <w:szCs w:val="24"/>
        </w:rPr>
        <w:t xml:space="preserve"> </w:t>
      </w:r>
      <w:r w:rsidRPr="00C61E96">
        <w:rPr>
          <w:sz w:val="24"/>
          <w:szCs w:val="24"/>
        </w:rPr>
        <w:t>образование</w:t>
      </w:r>
      <w:r w:rsidR="0025002E" w:rsidRPr="00C61E96">
        <w:rPr>
          <w:sz w:val="24"/>
          <w:szCs w:val="24"/>
        </w:rPr>
        <w:t xml:space="preserve"> </w:t>
      </w:r>
      <w:r w:rsidRPr="00C61E96">
        <w:rPr>
          <w:sz w:val="24"/>
          <w:szCs w:val="24"/>
        </w:rPr>
        <w:t>или</w:t>
      </w:r>
      <w:r w:rsidR="0025002E" w:rsidRPr="00C61E96">
        <w:rPr>
          <w:sz w:val="24"/>
          <w:szCs w:val="24"/>
        </w:rPr>
        <w:t xml:space="preserve"> </w:t>
      </w:r>
      <w:r w:rsidRPr="00C61E96">
        <w:rPr>
          <w:sz w:val="24"/>
          <w:szCs w:val="24"/>
        </w:rPr>
        <w:t>среднее</w:t>
      </w:r>
      <w:r w:rsidR="0025002E" w:rsidRPr="00C61E96">
        <w:rPr>
          <w:sz w:val="24"/>
          <w:szCs w:val="24"/>
        </w:rPr>
        <w:t xml:space="preserve"> </w:t>
      </w:r>
      <w:r w:rsidRPr="00C61E96">
        <w:rPr>
          <w:sz w:val="24"/>
          <w:szCs w:val="24"/>
        </w:rPr>
        <w:t>профессиональное</w:t>
      </w:r>
      <w:r w:rsidR="0025002E" w:rsidRPr="00C61E96">
        <w:rPr>
          <w:sz w:val="24"/>
          <w:szCs w:val="24"/>
        </w:rPr>
        <w:t xml:space="preserve"> </w:t>
      </w:r>
      <w:r w:rsidRPr="00C61E96">
        <w:rPr>
          <w:sz w:val="24"/>
          <w:szCs w:val="24"/>
        </w:rPr>
        <w:t>образование</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направлению</w:t>
      </w:r>
      <w:r w:rsidR="0025002E" w:rsidRPr="00C61E96">
        <w:rPr>
          <w:sz w:val="24"/>
          <w:szCs w:val="24"/>
        </w:rPr>
        <w:t xml:space="preserve"> </w:t>
      </w:r>
      <w:r w:rsidRPr="00C61E96">
        <w:rPr>
          <w:sz w:val="24"/>
          <w:szCs w:val="24"/>
        </w:rPr>
        <w:t>подготовки</w:t>
      </w:r>
      <w:r w:rsidR="0025002E" w:rsidRPr="00C61E96">
        <w:rPr>
          <w:sz w:val="24"/>
          <w:szCs w:val="24"/>
        </w:rPr>
        <w:t xml:space="preserve"> </w:t>
      </w:r>
      <w:r w:rsidRPr="00C61E96">
        <w:rPr>
          <w:sz w:val="24"/>
          <w:szCs w:val="24"/>
        </w:rPr>
        <w:t>«Образование</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педагогика»</w:t>
      </w:r>
      <w:r w:rsidR="0025002E" w:rsidRPr="00C61E96">
        <w:rPr>
          <w:sz w:val="24"/>
          <w:szCs w:val="24"/>
        </w:rPr>
        <w:t xml:space="preserve"> </w:t>
      </w:r>
      <w:r w:rsidRPr="00C61E96">
        <w:rPr>
          <w:sz w:val="24"/>
          <w:szCs w:val="24"/>
        </w:rPr>
        <w:t>или</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области,</w:t>
      </w:r>
      <w:r w:rsidR="0025002E" w:rsidRPr="00C61E96">
        <w:rPr>
          <w:sz w:val="24"/>
          <w:szCs w:val="24"/>
        </w:rPr>
        <w:t xml:space="preserve"> </w:t>
      </w:r>
      <w:r w:rsidRPr="00C61E96">
        <w:rPr>
          <w:sz w:val="24"/>
          <w:szCs w:val="24"/>
        </w:rPr>
        <w:t>соответствующей</w:t>
      </w:r>
      <w:r w:rsidR="0025002E" w:rsidRPr="00C61E96">
        <w:rPr>
          <w:sz w:val="24"/>
          <w:szCs w:val="24"/>
        </w:rPr>
        <w:t xml:space="preserve"> </w:t>
      </w:r>
      <w:r w:rsidRPr="00C61E96">
        <w:rPr>
          <w:sz w:val="24"/>
          <w:szCs w:val="24"/>
        </w:rPr>
        <w:t>преподаваемому</w:t>
      </w:r>
      <w:r w:rsidR="0025002E" w:rsidRPr="00C61E96">
        <w:rPr>
          <w:sz w:val="24"/>
          <w:szCs w:val="24"/>
        </w:rPr>
        <w:t xml:space="preserve"> </w:t>
      </w:r>
      <w:r w:rsidRPr="00C61E96">
        <w:rPr>
          <w:sz w:val="24"/>
          <w:szCs w:val="24"/>
        </w:rPr>
        <w:t>предмету,</w:t>
      </w:r>
      <w:r w:rsidR="0025002E" w:rsidRPr="00C61E96">
        <w:rPr>
          <w:sz w:val="24"/>
          <w:szCs w:val="24"/>
        </w:rPr>
        <w:t xml:space="preserve"> </w:t>
      </w:r>
      <w:r w:rsidRPr="00C61E96">
        <w:rPr>
          <w:sz w:val="24"/>
          <w:szCs w:val="24"/>
        </w:rPr>
        <w:t>без</w:t>
      </w:r>
      <w:r w:rsidR="0025002E" w:rsidRPr="00C61E96">
        <w:rPr>
          <w:sz w:val="24"/>
          <w:szCs w:val="24"/>
        </w:rPr>
        <w:t xml:space="preserve"> </w:t>
      </w:r>
      <w:r w:rsidRPr="00C61E96">
        <w:rPr>
          <w:sz w:val="24"/>
          <w:szCs w:val="24"/>
        </w:rPr>
        <w:t>предъявления</w:t>
      </w:r>
      <w:r w:rsidR="0025002E" w:rsidRPr="00C61E96">
        <w:rPr>
          <w:sz w:val="24"/>
          <w:szCs w:val="24"/>
        </w:rPr>
        <w:t xml:space="preserve"> </w:t>
      </w:r>
      <w:r w:rsidRPr="00C61E96">
        <w:rPr>
          <w:sz w:val="24"/>
          <w:szCs w:val="24"/>
        </w:rPr>
        <w:t>требований</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стажу</w:t>
      </w:r>
      <w:r w:rsidR="0025002E" w:rsidRPr="00C61E96">
        <w:rPr>
          <w:sz w:val="24"/>
          <w:szCs w:val="24"/>
        </w:rPr>
        <w:t xml:space="preserve"> </w:t>
      </w:r>
      <w:r w:rsidRPr="00C61E96">
        <w:rPr>
          <w:sz w:val="24"/>
          <w:szCs w:val="24"/>
        </w:rPr>
        <w:t>работы,</w:t>
      </w:r>
      <w:r w:rsidR="0025002E" w:rsidRPr="00C61E96">
        <w:rPr>
          <w:sz w:val="24"/>
          <w:szCs w:val="24"/>
        </w:rPr>
        <w:t xml:space="preserve"> </w:t>
      </w:r>
      <w:r w:rsidRPr="00C61E96">
        <w:rPr>
          <w:sz w:val="24"/>
          <w:szCs w:val="24"/>
        </w:rPr>
        <w:t>либо</w:t>
      </w:r>
      <w:r w:rsidR="0025002E" w:rsidRPr="00C61E96">
        <w:rPr>
          <w:sz w:val="24"/>
          <w:szCs w:val="24"/>
        </w:rPr>
        <w:t xml:space="preserve"> </w:t>
      </w:r>
      <w:r w:rsidRPr="00C61E96">
        <w:rPr>
          <w:sz w:val="24"/>
          <w:szCs w:val="24"/>
        </w:rPr>
        <w:t>высшее</w:t>
      </w:r>
      <w:r w:rsidR="0025002E" w:rsidRPr="00C61E96">
        <w:rPr>
          <w:sz w:val="24"/>
          <w:szCs w:val="24"/>
        </w:rPr>
        <w:t xml:space="preserve"> </w:t>
      </w:r>
      <w:r w:rsidRPr="00C61E96">
        <w:rPr>
          <w:sz w:val="24"/>
          <w:szCs w:val="24"/>
        </w:rPr>
        <w:t>профессиональное</w:t>
      </w:r>
      <w:r w:rsidR="0025002E" w:rsidRPr="00C61E96">
        <w:rPr>
          <w:sz w:val="24"/>
          <w:szCs w:val="24"/>
        </w:rPr>
        <w:t xml:space="preserve"> </w:t>
      </w:r>
      <w:r w:rsidRPr="00C61E96">
        <w:rPr>
          <w:sz w:val="24"/>
          <w:szCs w:val="24"/>
        </w:rPr>
        <w:t>образование</w:t>
      </w:r>
      <w:r w:rsidR="0025002E" w:rsidRPr="00C61E96">
        <w:rPr>
          <w:sz w:val="24"/>
          <w:szCs w:val="24"/>
        </w:rPr>
        <w:t xml:space="preserve"> </w:t>
      </w:r>
      <w:r w:rsidRPr="00C61E96">
        <w:rPr>
          <w:sz w:val="24"/>
          <w:szCs w:val="24"/>
        </w:rPr>
        <w:t>или</w:t>
      </w:r>
      <w:r w:rsidR="0025002E" w:rsidRPr="00C61E96">
        <w:rPr>
          <w:sz w:val="24"/>
          <w:szCs w:val="24"/>
        </w:rPr>
        <w:t xml:space="preserve"> </w:t>
      </w:r>
      <w:r w:rsidRPr="00C61E96">
        <w:rPr>
          <w:sz w:val="24"/>
          <w:szCs w:val="24"/>
        </w:rPr>
        <w:t>среднее</w:t>
      </w:r>
      <w:r w:rsidR="0025002E" w:rsidRPr="00C61E96">
        <w:rPr>
          <w:sz w:val="24"/>
          <w:szCs w:val="24"/>
        </w:rPr>
        <w:t xml:space="preserve"> </w:t>
      </w:r>
      <w:r w:rsidRPr="00C61E96">
        <w:rPr>
          <w:sz w:val="24"/>
          <w:szCs w:val="24"/>
        </w:rPr>
        <w:t>профессиональное</w:t>
      </w:r>
      <w:r w:rsidR="0025002E" w:rsidRPr="00C61E96">
        <w:rPr>
          <w:sz w:val="24"/>
          <w:szCs w:val="24"/>
        </w:rPr>
        <w:t xml:space="preserve"> </w:t>
      </w:r>
      <w:r w:rsidRPr="00C61E96">
        <w:rPr>
          <w:sz w:val="24"/>
          <w:szCs w:val="24"/>
        </w:rPr>
        <w:t>образование</w:t>
      </w:r>
      <w:r w:rsidR="0025002E" w:rsidRPr="00C61E96">
        <w:rPr>
          <w:sz w:val="24"/>
          <w:szCs w:val="24"/>
        </w:rPr>
        <w:t xml:space="preserve"> </w:t>
      </w:r>
      <w:r w:rsidRPr="00C61E96">
        <w:rPr>
          <w:spacing w:val="-15"/>
          <w:sz w:val="24"/>
          <w:szCs w:val="24"/>
        </w:rPr>
        <w:t>и</w:t>
      </w:r>
      <w:r w:rsidR="0025002E" w:rsidRPr="00C61E96">
        <w:rPr>
          <w:spacing w:val="-15"/>
          <w:sz w:val="24"/>
          <w:szCs w:val="24"/>
        </w:rPr>
        <w:t xml:space="preserve"> </w:t>
      </w:r>
      <w:r w:rsidRPr="00C61E96">
        <w:rPr>
          <w:sz w:val="24"/>
          <w:szCs w:val="24"/>
        </w:rPr>
        <w:t>дополнительное</w:t>
      </w:r>
      <w:r w:rsidR="0025002E" w:rsidRPr="00C61E96">
        <w:rPr>
          <w:sz w:val="24"/>
          <w:szCs w:val="24"/>
        </w:rPr>
        <w:t xml:space="preserve"> </w:t>
      </w:r>
      <w:r w:rsidRPr="00C61E96">
        <w:rPr>
          <w:sz w:val="24"/>
          <w:szCs w:val="24"/>
        </w:rPr>
        <w:t>профессиональное</w:t>
      </w:r>
      <w:r w:rsidR="0025002E" w:rsidRPr="00C61E96">
        <w:rPr>
          <w:sz w:val="24"/>
          <w:szCs w:val="24"/>
        </w:rPr>
        <w:t xml:space="preserve"> </w:t>
      </w:r>
      <w:r w:rsidRPr="00C61E96">
        <w:rPr>
          <w:sz w:val="24"/>
          <w:szCs w:val="24"/>
        </w:rPr>
        <w:t>образование</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направлению</w:t>
      </w:r>
      <w:r w:rsidR="0025002E" w:rsidRPr="00C61E96">
        <w:rPr>
          <w:sz w:val="24"/>
          <w:szCs w:val="24"/>
        </w:rPr>
        <w:t xml:space="preserve"> </w:t>
      </w:r>
      <w:r w:rsidRPr="00C61E96">
        <w:rPr>
          <w:sz w:val="24"/>
          <w:szCs w:val="24"/>
        </w:rPr>
        <w:t>деятельности</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образовательном</w:t>
      </w:r>
      <w:r w:rsidR="0025002E" w:rsidRPr="00C61E96">
        <w:rPr>
          <w:sz w:val="24"/>
          <w:szCs w:val="24"/>
        </w:rPr>
        <w:t xml:space="preserve"> </w:t>
      </w:r>
      <w:r w:rsidRPr="00C61E96">
        <w:rPr>
          <w:sz w:val="24"/>
          <w:szCs w:val="24"/>
        </w:rPr>
        <w:t>учреждении</w:t>
      </w:r>
      <w:r w:rsidR="0025002E" w:rsidRPr="00C61E96">
        <w:rPr>
          <w:sz w:val="24"/>
          <w:szCs w:val="24"/>
        </w:rPr>
        <w:t xml:space="preserve"> </w:t>
      </w:r>
      <w:r w:rsidRPr="00C61E96">
        <w:rPr>
          <w:sz w:val="24"/>
          <w:szCs w:val="24"/>
        </w:rPr>
        <w:t>без</w:t>
      </w:r>
      <w:r w:rsidR="0025002E" w:rsidRPr="00C61E96">
        <w:rPr>
          <w:sz w:val="24"/>
          <w:szCs w:val="24"/>
        </w:rPr>
        <w:t xml:space="preserve"> </w:t>
      </w:r>
      <w:r w:rsidRPr="00C61E96">
        <w:rPr>
          <w:sz w:val="24"/>
          <w:szCs w:val="24"/>
        </w:rPr>
        <w:t>предъявления</w:t>
      </w:r>
      <w:r w:rsidR="0025002E" w:rsidRPr="00C61E96">
        <w:rPr>
          <w:sz w:val="24"/>
          <w:szCs w:val="24"/>
        </w:rPr>
        <w:t xml:space="preserve"> </w:t>
      </w:r>
      <w:r w:rsidRPr="00C61E96">
        <w:rPr>
          <w:sz w:val="24"/>
          <w:szCs w:val="24"/>
        </w:rPr>
        <w:t>требований</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стажу</w:t>
      </w:r>
      <w:r w:rsidR="0025002E" w:rsidRPr="00C61E96">
        <w:rPr>
          <w:sz w:val="24"/>
          <w:szCs w:val="24"/>
        </w:rPr>
        <w:t xml:space="preserve"> </w:t>
      </w:r>
      <w:r w:rsidRPr="00C61E96">
        <w:rPr>
          <w:sz w:val="24"/>
          <w:szCs w:val="24"/>
        </w:rPr>
        <w:t>работы.</w:t>
      </w:r>
    </w:p>
    <w:p w:rsidR="006A0FF5" w:rsidRPr="00C61E96" w:rsidRDefault="009F5D14" w:rsidP="009F5D14">
      <w:pPr>
        <w:jc w:val="center"/>
        <w:outlineLvl w:val="1"/>
        <w:rPr>
          <w:b/>
          <w:sz w:val="24"/>
          <w:szCs w:val="24"/>
        </w:rPr>
      </w:pPr>
      <w:bookmarkStart w:id="33" w:name="_Toc73354143"/>
      <w:bookmarkStart w:id="34" w:name="_Toc79402363"/>
      <w:bookmarkStart w:id="35" w:name="_Toc41997586"/>
      <w:bookmarkStart w:id="36" w:name="_Toc42005402"/>
      <w:bookmarkStart w:id="37" w:name="_Toc42155132"/>
      <w:r w:rsidRPr="00C61E96">
        <w:rPr>
          <w:b/>
          <w:sz w:val="24"/>
          <w:szCs w:val="24"/>
        </w:rPr>
        <w:t>2.3 Формы аттестации / контроля</w:t>
      </w:r>
      <w:bookmarkEnd w:id="33"/>
      <w:bookmarkEnd w:id="34"/>
    </w:p>
    <w:p w:rsidR="009F5D14" w:rsidRPr="00C61E96" w:rsidRDefault="009F5D14" w:rsidP="009F5D14">
      <w:pPr>
        <w:jc w:val="center"/>
        <w:outlineLvl w:val="1"/>
        <w:rPr>
          <w:b/>
          <w:sz w:val="24"/>
          <w:szCs w:val="24"/>
        </w:rPr>
      </w:pPr>
    </w:p>
    <w:bookmarkEnd w:id="35"/>
    <w:bookmarkEnd w:id="36"/>
    <w:bookmarkEnd w:id="37"/>
    <w:p w:rsidR="00F31F4A" w:rsidRPr="00C61E96" w:rsidRDefault="009F5D14" w:rsidP="009F5D14">
      <w:pPr>
        <w:pStyle w:val="a3"/>
        <w:ind w:left="0" w:firstLine="709"/>
        <w:jc w:val="center"/>
        <w:rPr>
          <w:b/>
          <w:bCs/>
          <w:i/>
        </w:rPr>
      </w:pPr>
      <w:r w:rsidRPr="00C61E96">
        <w:rPr>
          <w:b/>
          <w:bCs/>
        </w:rPr>
        <w:t xml:space="preserve"> </w:t>
      </w:r>
      <w:r w:rsidRPr="00C61E96">
        <w:rPr>
          <w:b/>
          <w:bCs/>
          <w:i/>
        </w:rPr>
        <w:t>Формы отслеживания и фиксации образовательных результатов</w:t>
      </w:r>
    </w:p>
    <w:p w:rsidR="00251EA6" w:rsidRPr="00C61E96" w:rsidRDefault="00251EA6" w:rsidP="003C29B8">
      <w:pPr>
        <w:suppressAutoHyphens/>
        <w:ind w:firstLine="709"/>
        <w:jc w:val="both"/>
        <w:rPr>
          <w:sz w:val="24"/>
          <w:szCs w:val="24"/>
        </w:rPr>
      </w:pPr>
      <w:r w:rsidRPr="00C61E96">
        <w:rPr>
          <w:sz w:val="24"/>
          <w:szCs w:val="24"/>
        </w:rPr>
        <w:t>Важнейшим</w:t>
      </w:r>
      <w:r w:rsidR="0025002E" w:rsidRPr="00C61E96">
        <w:rPr>
          <w:sz w:val="24"/>
          <w:szCs w:val="24"/>
        </w:rPr>
        <w:t xml:space="preserve"> </w:t>
      </w:r>
      <w:r w:rsidRPr="00C61E96">
        <w:rPr>
          <w:sz w:val="24"/>
          <w:szCs w:val="24"/>
        </w:rPr>
        <w:t>звеном</w:t>
      </w:r>
      <w:r w:rsidR="0025002E" w:rsidRPr="00C61E96">
        <w:rPr>
          <w:sz w:val="24"/>
          <w:szCs w:val="24"/>
        </w:rPr>
        <w:t xml:space="preserve"> </w:t>
      </w:r>
      <w:r w:rsidRPr="00C61E96">
        <w:rPr>
          <w:sz w:val="24"/>
          <w:szCs w:val="24"/>
        </w:rPr>
        <w:t>образовательной</w:t>
      </w:r>
      <w:r w:rsidR="0025002E" w:rsidRPr="00C61E96">
        <w:rPr>
          <w:sz w:val="24"/>
          <w:szCs w:val="24"/>
        </w:rPr>
        <w:t xml:space="preserve"> </w:t>
      </w:r>
      <w:r w:rsidRPr="00C61E96">
        <w:rPr>
          <w:sz w:val="24"/>
          <w:szCs w:val="24"/>
        </w:rPr>
        <w:t>деятельности</w:t>
      </w:r>
      <w:r w:rsidR="0025002E" w:rsidRPr="00C61E96">
        <w:rPr>
          <w:sz w:val="24"/>
          <w:szCs w:val="24"/>
        </w:rPr>
        <w:t xml:space="preserve"> </w:t>
      </w:r>
      <w:r w:rsidRPr="00C61E96">
        <w:rPr>
          <w:sz w:val="24"/>
          <w:szCs w:val="24"/>
        </w:rPr>
        <w:t>учащихся</w:t>
      </w:r>
      <w:r w:rsidR="0025002E" w:rsidRPr="00C61E96">
        <w:rPr>
          <w:sz w:val="24"/>
          <w:szCs w:val="24"/>
        </w:rPr>
        <w:t xml:space="preserve"> </w:t>
      </w:r>
      <w:r w:rsidRPr="00C61E96">
        <w:rPr>
          <w:sz w:val="24"/>
          <w:szCs w:val="24"/>
        </w:rPr>
        <w:t>является</w:t>
      </w:r>
      <w:r w:rsidR="0025002E" w:rsidRPr="00C61E96">
        <w:rPr>
          <w:sz w:val="24"/>
          <w:szCs w:val="24"/>
        </w:rPr>
        <w:t xml:space="preserve"> </w:t>
      </w:r>
      <w:r w:rsidRPr="00C61E96">
        <w:rPr>
          <w:sz w:val="24"/>
          <w:szCs w:val="24"/>
        </w:rPr>
        <w:t>контроль</w:t>
      </w:r>
      <w:r w:rsidR="0025002E" w:rsidRPr="00C61E96">
        <w:rPr>
          <w:sz w:val="24"/>
          <w:szCs w:val="24"/>
        </w:rPr>
        <w:t xml:space="preserve"> </w:t>
      </w:r>
      <w:r w:rsidRPr="00C61E96">
        <w:rPr>
          <w:sz w:val="24"/>
          <w:szCs w:val="24"/>
        </w:rPr>
        <w:t>усвоения</w:t>
      </w:r>
      <w:r w:rsidR="0025002E" w:rsidRPr="00C61E96">
        <w:rPr>
          <w:sz w:val="24"/>
          <w:szCs w:val="24"/>
        </w:rPr>
        <w:t xml:space="preserve"> </w:t>
      </w:r>
      <w:r w:rsidRPr="00C61E96">
        <w:rPr>
          <w:sz w:val="24"/>
          <w:szCs w:val="24"/>
        </w:rPr>
        <w:t>программы,</w:t>
      </w:r>
      <w:r w:rsidR="0025002E" w:rsidRPr="00C61E96">
        <w:rPr>
          <w:sz w:val="24"/>
          <w:szCs w:val="24"/>
        </w:rPr>
        <w:t xml:space="preserve"> </w:t>
      </w:r>
      <w:r w:rsidRPr="00C61E96">
        <w:rPr>
          <w:sz w:val="24"/>
          <w:szCs w:val="24"/>
        </w:rPr>
        <w:t>который</w:t>
      </w:r>
      <w:r w:rsidR="0025002E" w:rsidRPr="00C61E96">
        <w:rPr>
          <w:sz w:val="24"/>
          <w:szCs w:val="24"/>
        </w:rPr>
        <w:t xml:space="preserve"> </w:t>
      </w:r>
      <w:r w:rsidRPr="00C61E96">
        <w:rPr>
          <w:sz w:val="24"/>
          <w:szCs w:val="24"/>
        </w:rPr>
        <w:t>осуществляется</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соответствии</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Положением</w:t>
      </w:r>
      <w:r w:rsidR="0025002E" w:rsidRPr="00C61E96">
        <w:rPr>
          <w:sz w:val="24"/>
          <w:szCs w:val="24"/>
        </w:rPr>
        <w:t xml:space="preserve"> </w:t>
      </w:r>
      <w:r w:rsidRPr="00C61E96">
        <w:rPr>
          <w:sz w:val="24"/>
          <w:szCs w:val="24"/>
        </w:rPr>
        <w:t>о</w:t>
      </w:r>
      <w:r w:rsidR="0025002E" w:rsidRPr="00C61E96">
        <w:rPr>
          <w:sz w:val="24"/>
          <w:szCs w:val="24"/>
        </w:rPr>
        <w:t xml:space="preserve"> </w:t>
      </w:r>
      <w:r w:rsidRPr="00C61E96">
        <w:rPr>
          <w:sz w:val="24"/>
          <w:szCs w:val="24"/>
        </w:rPr>
        <w:t>формах</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периодичности</w:t>
      </w:r>
      <w:r w:rsidR="0025002E" w:rsidRPr="00C61E96">
        <w:rPr>
          <w:sz w:val="24"/>
          <w:szCs w:val="24"/>
        </w:rPr>
        <w:t xml:space="preserve"> </w:t>
      </w:r>
      <w:r w:rsidRPr="00C61E96">
        <w:rPr>
          <w:sz w:val="24"/>
          <w:szCs w:val="24"/>
        </w:rPr>
        <w:t>промежуточной</w:t>
      </w:r>
      <w:r w:rsidR="0025002E" w:rsidRPr="00C61E96">
        <w:rPr>
          <w:sz w:val="24"/>
          <w:szCs w:val="24"/>
        </w:rPr>
        <w:t xml:space="preserve"> </w:t>
      </w:r>
      <w:r w:rsidRPr="00C61E96">
        <w:rPr>
          <w:sz w:val="24"/>
          <w:szCs w:val="24"/>
        </w:rPr>
        <w:t>аттестации</w:t>
      </w:r>
      <w:r w:rsidR="0025002E" w:rsidRPr="00C61E96">
        <w:rPr>
          <w:sz w:val="24"/>
          <w:szCs w:val="24"/>
        </w:rPr>
        <w:t xml:space="preserve"> </w:t>
      </w:r>
      <w:r w:rsidRPr="00C61E96">
        <w:rPr>
          <w:sz w:val="24"/>
          <w:szCs w:val="24"/>
        </w:rPr>
        <w:t>учащихся</w:t>
      </w:r>
      <w:r w:rsidR="0025002E" w:rsidRPr="00C61E96">
        <w:rPr>
          <w:sz w:val="24"/>
          <w:szCs w:val="24"/>
        </w:rPr>
        <w:t xml:space="preserve"> </w:t>
      </w:r>
      <w:r w:rsidRPr="00C61E96">
        <w:rPr>
          <w:sz w:val="24"/>
          <w:szCs w:val="24"/>
        </w:rPr>
        <w:t>МБУ</w:t>
      </w:r>
      <w:r w:rsidR="0025002E" w:rsidRPr="00C61E96">
        <w:rPr>
          <w:sz w:val="24"/>
          <w:szCs w:val="24"/>
        </w:rPr>
        <w:t xml:space="preserve"> </w:t>
      </w:r>
      <w:r w:rsidRPr="00C61E96">
        <w:rPr>
          <w:sz w:val="24"/>
          <w:szCs w:val="24"/>
        </w:rPr>
        <w:t>ДО</w:t>
      </w:r>
      <w:r w:rsidR="0025002E" w:rsidRPr="00C61E96">
        <w:rPr>
          <w:sz w:val="24"/>
          <w:szCs w:val="24"/>
        </w:rPr>
        <w:t xml:space="preserve"> </w:t>
      </w:r>
      <w:r w:rsidRPr="00C61E96">
        <w:rPr>
          <w:sz w:val="24"/>
          <w:szCs w:val="24"/>
        </w:rPr>
        <w:t>«Дом</w:t>
      </w:r>
      <w:r w:rsidR="0025002E" w:rsidRPr="00C61E96">
        <w:rPr>
          <w:sz w:val="24"/>
          <w:szCs w:val="24"/>
        </w:rPr>
        <w:t xml:space="preserve"> </w:t>
      </w:r>
      <w:r w:rsidRPr="00C61E96">
        <w:rPr>
          <w:sz w:val="24"/>
          <w:szCs w:val="24"/>
        </w:rPr>
        <w:t>творчества</w:t>
      </w:r>
      <w:r w:rsidR="0025002E" w:rsidRPr="00C61E96">
        <w:rPr>
          <w:sz w:val="24"/>
          <w:szCs w:val="24"/>
        </w:rPr>
        <w:t xml:space="preserve"> </w:t>
      </w:r>
      <w:r w:rsidRPr="00C61E96">
        <w:rPr>
          <w:sz w:val="24"/>
          <w:szCs w:val="24"/>
        </w:rPr>
        <w:t>«Вектор».</w:t>
      </w:r>
      <w:r w:rsidR="0025002E" w:rsidRPr="00C61E96">
        <w:rPr>
          <w:sz w:val="24"/>
          <w:szCs w:val="24"/>
        </w:rPr>
        <w:t xml:space="preserve"> </w:t>
      </w:r>
      <w:r w:rsidRPr="00C61E96">
        <w:rPr>
          <w:sz w:val="24"/>
          <w:szCs w:val="24"/>
        </w:rPr>
        <w:t>Используются</w:t>
      </w:r>
      <w:r w:rsidR="0025002E" w:rsidRPr="00C61E96">
        <w:rPr>
          <w:sz w:val="24"/>
          <w:szCs w:val="24"/>
        </w:rPr>
        <w:t xml:space="preserve"> </w:t>
      </w:r>
      <w:r w:rsidRPr="00C61E96">
        <w:rPr>
          <w:sz w:val="24"/>
          <w:szCs w:val="24"/>
        </w:rPr>
        <w:t>итоговый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текущий</w:t>
      </w:r>
      <w:r w:rsidR="0025002E" w:rsidRPr="00C61E96">
        <w:rPr>
          <w:sz w:val="24"/>
          <w:szCs w:val="24"/>
        </w:rPr>
        <w:t xml:space="preserve"> </w:t>
      </w:r>
      <w:r w:rsidRPr="00C61E96">
        <w:rPr>
          <w:sz w:val="24"/>
          <w:szCs w:val="24"/>
        </w:rPr>
        <w:t>контроль.</w:t>
      </w:r>
      <w:r w:rsidR="0025002E" w:rsidRPr="00C61E96">
        <w:rPr>
          <w:sz w:val="24"/>
          <w:szCs w:val="24"/>
        </w:rPr>
        <w:t xml:space="preserve"> </w:t>
      </w:r>
      <w:r w:rsidRPr="00C61E96">
        <w:rPr>
          <w:sz w:val="24"/>
          <w:szCs w:val="24"/>
        </w:rPr>
        <w:t>Текущий</w:t>
      </w:r>
      <w:r w:rsidR="0025002E" w:rsidRPr="00C61E96">
        <w:rPr>
          <w:sz w:val="24"/>
          <w:szCs w:val="24"/>
        </w:rPr>
        <w:t xml:space="preserve"> </w:t>
      </w:r>
      <w:r w:rsidRPr="00C61E96">
        <w:rPr>
          <w:sz w:val="24"/>
          <w:szCs w:val="24"/>
        </w:rPr>
        <w:t>контроль–осуществляется</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средством</w:t>
      </w:r>
      <w:r w:rsidR="0025002E" w:rsidRPr="00C61E96">
        <w:rPr>
          <w:sz w:val="24"/>
          <w:szCs w:val="24"/>
        </w:rPr>
        <w:t xml:space="preserve"> </w:t>
      </w:r>
      <w:r w:rsidRPr="00C61E96">
        <w:rPr>
          <w:sz w:val="24"/>
          <w:szCs w:val="24"/>
        </w:rPr>
        <w:t>наблюдения</w:t>
      </w:r>
      <w:r w:rsidR="0025002E" w:rsidRPr="00C61E96">
        <w:rPr>
          <w:sz w:val="24"/>
          <w:szCs w:val="24"/>
        </w:rPr>
        <w:t xml:space="preserve"> </w:t>
      </w:r>
      <w:r w:rsidRPr="00C61E96">
        <w:rPr>
          <w:sz w:val="24"/>
          <w:szCs w:val="24"/>
        </w:rPr>
        <w:t>за</w:t>
      </w:r>
      <w:r w:rsidR="0025002E" w:rsidRPr="00C61E96">
        <w:rPr>
          <w:sz w:val="24"/>
          <w:szCs w:val="24"/>
        </w:rPr>
        <w:t xml:space="preserve"> </w:t>
      </w:r>
      <w:r w:rsidRPr="00C61E96">
        <w:rPr>
          <w:sz w:val="24"/>
          <w:szCs w:val="24"/>
        </w:rPr>
        <w:t>деятельностью</w:t>
      </w:r>
      <w:r w:rsidR="0025002E" w:rsidRPr="00C61E96">
        <w:rPr>
          <w:sz w:val="24"/>
          <w:szCs w:val="24"/>
        </w:rPr>
        <w:t xml:space="preserve"> </w:t>
      </w:r>
      <w:r w:rsidRPr="00C61E96">
        <w:rPr>
          <w:sz w:val="24"/>
          <w:szCs w:val="24"/>
        </w:rPr>
        <w:t>учащихся</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каждом</w:t>
      </w:r>
      <w:r w:rsidR="0025002E" w:rsidRPr="00C61E96">
        <w:rPr>
          <w:sz w:val="24"/>
          <w:szCs w:val="24"/>
        </w:rPr>
        <w:t xml:space="preserve"> </w:t>
      </w:r>
      <w:r w:rsidRPr="00C61E96">
        <w:rPr>
          <w:sz w:val="24"/>
          <w:szCs w:val="24"/>
        </w:rPr>
        <w:t>занятии,</w:t>
      </w:r>
      <w:r w:rsidR="0025002E" w:rsidRPr="00C61E96">
        <w:rPr>
          <w:sz w:val="24"/>
          <w:szCs w:val="24"/>
        </w:rPr>
        <w:t xml:space="preserve"> </w:t>
      </w:r>
      <w:r w:rsidRPr="00C61E96">
        <w:rPr>
          <w:sz w:val="24"/>
          <w:szCs w:val="24"/>
        </w:rPr>
        <w:t>за</w:t>
      </w:r>
      <w:r w:rsidR="0025002E" w:rsidRPr="00C61E96">
        <w:rPr>
          <w:sz w:val="24"/>
          <w:szCs w:val="24"/>
        </w:rPr>
        <w:t xml:space="preserve"> </w:t>
      </w:r>
      <w:r w:rsidRPr="00C61E96">
        <w:rPr>
          <w:sz w:val="24"/>
          <w:szCs w:val="24"/>
        </w:rPr>
        <w:t>качеством</w:t>
      </w:r>
      <w:r w:rsidR="0025002E" w:rsidRPr="00C61E96">
        <w:rPr>
          <w:sz w:val="24"/>
          <w:szCs w:val="24"/>
        </w:rPr>
        <w:t xml:space="preserve"> </w:t>
      </w:r>
      <w:r w:rsidRPr="00C61E96">
        <w:rPr>
          <w:sz w:val="24"/>
          <w:szCs w:val="24"/>
        </w:rPr>
        <w:t>выполнения</w:t>
      </w:r>
      <w:r w:rsidR="0025002E" w:rsidRPr="00C61E96">
        <w:rPr>
          <w:sz w:val="24"/>
          <w:szCs w:val="24"/>
        </w:rPr>
        <w:t xml:space="preserve"> </w:t>
      </w:r>
      <w:r w:rsidRPr="00C61E96">
        <w:rPr>
          <w:sz w:val="24"/>
          <w:szCs w:val="24"/>
        </w:rPr>
        <w:t>практических</w:t>
      </w:r>
      <w:r w:rsidR="0025002E" w:rsidRPr="00C61E96">
        <w:rPr>
          <w:sz w:val="24"/>
          <w:szCs w:val="24"/>
        </w:rPr>
        <w:t xml:space="preserve"> </w:t>
      </w:r>
      <w:r w:rsidRPr="00C61E96">
        <w:rPr>
          <w:sz w:val="24"/>
          <w:szCs w:val="24"/>
        </w:rPr>
        <w:t>работ,</w:t>
      </w:r>
      <w:r w:rsidR="0025002E" w:rsidRPr="00C61E96">
        <w:rPr>
          <w:sz w:val="24"/>
          <w:szCs w:val="24"/>
        </w:rPr>
        <w:t xml:space="preserve"> </w:t>
      </w:r>
      <w:r w:rsidRPr="00C61E96">
        <w:rPr>
          <w:sz w:val="24"/>
          <w:szCs w:val="24"/>
        </w:rPr>
        <w:t>контрольных</w:t>
      </w:r>
      <w:r w:rsidR="0025002E" w:rsidRPr="00C61E96">
        <w:rPr>
          <w:sz w:val="24"/>
          <w:szCs w:val="24"/>
        </w:rPr>
        <w:t xml:space="preserve"> </w:t>
      </w:r>
      <w:r w:rsidRPr="00C61E96">
        <w:rPr>
          <w:sz w:val="24"/>
          <w:szCs w:val="24"/>
        </w:rPr>
        <w:t>заданий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пр.</w:t>
      </w:r>
    </w:p>
    <w:p w:rsidR="00C02AF6" w:rsidRPr="00C61E96" w:rsidRDefault="00D2033F" w:rsidP="009F5D14">
      <w:pPr>
        <w:pStyle w:val="a3"/>
        <w:suppressAutoHyphens/>
        <w:ind w:left="0" w:firstLine="709"/>
        <w:jc w:val="both"/>
      </w:pPr>
      <w:r w:rsidRPr="00C61E96">
        <w:t>Итоговый</w:t>
      </w:r>
      <w:r w:rsidR="009F5D14" w:rsidRPr="00C61E96">
        <w:t xml:space="preserve"> </w:t>
      </w:r>
      <w:r w:rsidRPr="00C61E96">
        <w:t>контроль</w:t>
      </w:r>
      <w:r w:rsidR="009F5D14" w:rsidRPr="00C61E96">
        <w:t xml:space="preserve"> </w:t>
      </w:r>
      <w:r w:rsidRPr="00C61E96">
        <w:t>включает</w:t>
      </w:r>
      <w:r w:rsidR="009F5D14" w:rsidRPr="00C61E96">
        <w:t xml:space="preserve"> </w:t>
      </w:r>
      <w:r w:rsidRPr="00C61E96">
        <w:t>вводную,</w:t>
      </w:r>
      <w:r w:rsidR="009F5D14" w:rsidRPr="00C61E96">
        <w:t xml:space="preserve"> </w:t>
      </w:r>
      <w:r w:rsidRPr="00C61E96">
        <w:t>промежуточную,</w:t>
      </w:r>
      <w:r w:rsidR="009F5D14" w:rsidRPr="00C61E96">
        <w:t xml:space="preserve"> </w:t>
      </w:r>
      <w:r w:rsidRPr="00C61E96">
        <w:t>итогов</w:t>
      </w:r>
      <w:r w:rsidR="00D90599" w:rsidRPr="00C61E96">
        <w:t>ую</w:t>
      </w:r>
      <w:r w:rsidR="009F5D14" w:rsidRPr="00C61E96">
        <w:t xml:space="preserve"> </w:t>
      </w:r>
      <w:r w:rsidRPr="00C61E96">
        <w:t>диагностик</w:t>
      </w:r>
      <w:r w:rsidR="00D90599" w:rsidRPr="00C61E96">
        <w:t>у</w:t>
      </w:r>
      <w:r w:rsidRPr="00C61E96">
        <w:t>:</w:t>
      </w:r>
    </w:p>
    <w:p w:rsidR="009F5D14" w:rsidRPr="00C61E96" w:rsidRDefault="009F5D14" w:rsidP="009F5D14">
      <w:pPr>
        <w:pStyle w:val="a4"/>
        <w:numPr>
          <w:ilvl w:val="0"/>
          <w:numId w:val="8"/>
        </w:numPr>
        <w:tabs>
          <w:tab w:val="left" w:pos="709"/>
        </w:tabs>
        <w:spacing w:line="240" w:lineRule="auto"/>
        <w:ind w:left="714" w:hanging="357"/>
        <w:jc w:val="both"/>
        <w:rPr>
          <w:sz w:val="24"/>
          <w:szCs w:val="24"/>
        </w:rPr>
      </w:pPr>
      <w:r w:rsidRPr="00C61E96">
        <w:rPr>
          <w:sz w:val="24"/>
          <w:szCs w:val="24"/>
        </w:rPr>
        <w:lastRenderedPageBreak/>
        <w:t>Вводная диагностика - определение начального уровня подготовки учащихся, имеющихся у них знаний, умений и навыков, связанных с предстоящей деятельностью;</w:t>
      </w:r>
    </w:p>
    <w:p w:rsidR="009F5D14" w:rsidRPr="00C61E96" w:rsidRDefault="009F5D14" w:rsidP="009F5D14">
      <w:pPr>
        <w:pStyle w:val="a4"/>
        <w:numPr>
          <w:ilvl w:val="0"/>
          <w:numId w:val="8"/>
        </w:numPr>
        <w:tabs>
          <w:tab w:val="left" w:pos="709"/>
        </w:tabs>
        <w:spacing w:line="240" w:lineRule="auto"/>
        <w:ind w:left="714" w:hanging="357"/>
        <w:jc w:val="both"/>
        <w:rPr>
          <w:sz w:val="24"/>
          <w:szCs w:val="24"/>
        </w:rPr>
      </w:pPr>
      <w:r w:rsidRPr="00C61E96">
        <w:rPr>
          <w:sz w:val="24"/>
          <w:szCs w:val="24"/>
        </w:rPr>
        <w:t>промежуточная диагностика – подведение промежуточных итогов обучения, оценка успешности продвижения;</w:t>
      </w:r>
    </w:p>
    <w:p w:rsidR="009F5D14" w:rsidRPr="00C61E96" w:rsidRDefault="009F5D14" w:rsidP="009F5D14">
      <w:pPr>
        <w:pStyle w:val="a4"/>
        <w:numPr>
          <w:ilvl w:val="0"/>
          <w:numId w:val="8"/>
        </w:numPr>
        <w:tabs>
          <w:tab w:val="left" w:pos="709"/>
        </w:tabs>
        <w:spacing w:line="240" w:lineRule="auto"/>
        <w:ind w:left="714" w:hanging="357"/>
        <w:jc w:val="both"/>
        <w:rPr>
          <w:sz w:val="24"/>
          <w:szCs w:val="24"/>
        </w:rPr>
      </w:pPr>
      <w:r w:rsidRPr="00C61E96">
        <w:rPr>
          <w:sz w:val="24"/>
          <w:szCs w:val="24"/>
        </w:rPr>
        <w:t>итоговая диагностика – проводится по завершению программы в конце учебного года. Форма проведения итоговой диагностики</w:t>
      </w:r>
      <w:r w:rsidRPr="00C61E96">
        <w:rPr>
          <w:b/>
          <w:sz w:val="24"/>
          <w:szCs w:val="24"/>
        </w:rPr>
        <w:t xml:space="preserve"> - </w:t>
      </w:r>
      <w:r w:rsidRPr="00C61E96">
        <w:rPr>
          <w:sz w:val="24"/>
          <w:szCs w:val="24"/>
        </w:rPr>
        <w:t xml:space="preserve">защита </w:t>
      </w:r>
      <w:proofErr w:type="spellStart"/>
      <w:r w:rsidR="000B38B2" w:rsidRPr="00C61E96">
        <w:rPr>
          <w:sz w:val="24"/>
          <w:szCs w:val="24"/>
        </w:rPr>
        <w:t>микро</w:t>
      </w:r>
      <w:r w:rsidRPr="00C61E96">
        <w:rPr>
          <w:sz w:val="24"/>
          <w:szCs w:val="24"/>
        </w:rPr>
        <w:t>проекта</w:t>
      </w:r>
      <w:proofErr w:type="spellEnd"/>
      <w:r w:rsidRPr="00C61E96">
        <w:rPr>
          <w:sz w:val="24"/>
          <w:szCs w:val="24"/>
        </w:rPr>
        <w:t xml:space="preserve"> «Моя профессия».</w:t>
      </w:r>
    </w:p>
    <w:p w:rsidR="00A3686A" w:rsidRPr="00C61E96" w:rsidRDefault="009F5D14" w:rsidP="009F5D14">
      <w:pPr>
        <w:pStyle w:val="a4"/>
        <w:tabs>
          <w:tab w:val="left" w:pos="709"/>
        </w:tabs>
        <w:suppressAutoHyphens/>
        <w:spacing w:line="240" w:lineRule="auto"/>
        <w:ind w:left="0" w:firstLine="0"/>
      </w:pPr>
      <w:r w:rsidRPr="00C61E96">
        <w:t>При подведении итогов реализации программы заполняется индивидуальная диагностическая карта, в которой отслеживается качество освоения программы каждым учащимся</w:t>
      </w:r>
    </w:p>
    <w:p w:rsidR="009F5D14" w:rsidRPr="00C61E96" w:rsidRDefault="009F5D14" w:rsidP="009F5D14">
      <w:pPr>
        <w:shd w:val="clear" w:color="auto" w:fill="FFFFFF"/>
        <w:ind w:firstLine="737"/>
        <w:jc w:val="center"/>
        <w:rPr>
          <w:b/>
          <w:i/>
          <w:sz w:val="24"/>
          <w:szCs w:val="24"/>
        </w:rPr>
      </w:pPr>
      <w:r w:rsidRPr="00C61E96">
        <w:rPr>
          <w:b/>
          <w:i/>
          <w:sz w:val="24"/>
          <w:szCs w:val="24"/>
        </w:rPr>
        <w:t>Формы предъявления и демонстрации образовательных результатов</w:t>
      </w:r>
    </w:p>
    <w:p w:rsidR="009F5D14" w:rsidRPr="00C61E96" w:rsidRDefault="009F5D14" w:rsidP="009F5D14">
      <w:pPr>
        <w:numPr>
          <w:ilvl w:val="0"/>
          <w:numId w:val="8"/>
        </w:numPr>
        <w:tabs>
          <w:tab w:val="left" w:pos="709"/>
        </w:tabs>
        <w:ind w:left="714" w:hanging="357"/>
        <w:jc w:val="both"/>
        <w:rPr>
          <w:sz w:val="24"/>
          <w:szCs w:val="24"/>
        </w:rPr>
      </w:pPr>
      <w:r w:rsidRPr="00C61E96">
        <w:rPr>
          <w:sz w:val="24"/>
          <w:szCs w:val="24"/>
        </w:rPr>
        <w:t>беседа,</w:t>
      </w:r>
    </w:p>
    <w:p w:rsidR="009F5D14" w:rsidRPr="00C61E96" w:rsidRDefault="009F5D14" w:rsidP="009F5D14">
      <w:pPr>
        <w:numPr>
          <w:ilvl w:val="0"/>
          <w:numId w:val="8"/>
        </w:numPr>
        <w:tabs>
          <w:tab w:val="left" w:pos="709"/>
        </w:tabs>
        <w:ind w:left="714" w:hanging="357"/>
        <w:jc w:val="both"/>
        <w:rPr>
          <w:sz w:val="24"/>
          <w:szCs w:val="24"/>
        </w:rPr>
      </w:pPr>
      <w:r w:rsidRPr="00C61E96">
        <w:rPr>
          <w:sz w:val="24"/>
          <w:szCs w:val="24"/>
        </w:rPr>
        <w:t>тестирование;</w:t>
      </w:r>
    </w:p>
    <w:p w:rsidR="009F5D14" w:rsidRPr="00C61E96" w:rsidRDefault="009F5D14" w:rsidP="009F5D14">
      <w:pPr>
        <w:numPr>
          <w:ilvl w:val="0"/>
          <w:numId w:val="8"/>
        </w:numPr>
        <w:tabs>
          <w:tab w:val="left" w:pos="709"/>
        </w:tabs>
        <w:ind w:left="714" w:hanging="357"/>
        <w:jc w:val="both"/>
        <w:rPr>
          <w:sz w:val="24"/>
          <w:szCs w:val="24"/>
        </w:rPr>
      </w:pPr>
      <w:r w:rsidRPr="00C61E96">
        <w:rPr>
          <w:sz w:val="24"/>
          <w:szCs w:val="24"/>
        </w:rPr>
        <w:t>практическое занятие;</w:t>
      </w:r>
    </w:p>
    <w:p w:rsidR="009F5D14" w:rsidRPr="00C61E96" w:rsidRDefault="009F5D14" w:rsidP="009F5D14">
      <w:pPr>
        <w:numPr>
          <w:ilvl w:val="0"/>
          <w:numId w:val="8"/>
        </w:numPr>
        <w:tabs>
          <w:tab w:val="left" w:pos="709"/>
        </w:tabs>
        <w:ind w:left="714" w:hanging="357"/>
        <w:jc w:val="both"/>
        <w:rPr>
          <w:sz w:val="24"/>
          <w:szCs w:val="24"/>
        </w:rPr>
      </w:pPr>
      <w:r w:rsidRPr="00C61E96">
        <w:rPr>
          <w:sz w:val="24"/>
          <w:szCs w:val="24"/>
        </w:rPr>
        <w:t xml:space="preserve">обсуждение проекта, </w:t>
      </w:r>
    </w:p>
    <w:p w:rsidR="009F5D14" w:rsidRPr="00C61E96" w:rsidRDefault="009F5D14" w:rsidP="009F5D14">
      <w:pPr>
        <w:numPr>
          <w:ilvl w:val="0"/>
          <w:numId w:val="8"/>
        </w:numPr>
        <w:tabs>
          <w:tab w:val="left" w:pos="709"/>
        </w:tabs>
        <w:ind w:left="714" w:hanging="357"/>
        <w:jc w:val="both"/>
        <w:rPr>
          <w:sz w:val="24"/>
          <w:szCs w:val="24"/>
        </w:rPr>
      </w:pPr>
      <w:r w:rsidRPr="00C61E96">
        <w:rPr>
          <w:sz w:val="24"/>
          <w:szCs w:val="24"/>
        </w:rPr>
        <w:t>защита проекта.</w:t>
      </w:r>
    </w:p>
    <w:p w:rsidR="009F5D14" w:rsidRPr="00C61E96" w:rsidRDefault="009F5D14" w:rsidP="009F5D14">
      <w:pPr>
        <w:tabs>
          <w:tab w:val="left" w:pos="709"/>
        </w:tabs>
        <w:ind w:left="357"/>
        <w:jc w:val="both"/>
        <w:rPr>
          <w:sz w:val="24"/>
          <w:szCs w:val="24"/>
        </w:rPr>
      </w:pPr>
    </w:p>
    <w:p w:rsidR="009F5D14" w:rsidRPr="00C61E96" w:rsidRDefault="009F5D14" w:rsidP="009F5D14">
      <w:pPr>
        <w:jc w:val="center"/>
        <w:outlineLvl w:val="1"/>
        <w:rPr>
          <w:rFonts w:eastAsia="Calibri"/>
          <w:b/>
          <w:sz w:val="24"/>
          <w:szCs w:val="24"/>
        </w:rPr>
      </w:pPr>
      <w:bookmarkStart w:id="38" w:name="_Toc73354144"/>
      <w:bookmarkStart w:id="39" w:name="_Toc79402364"/>
      <w:r w:rsidRPr="00C61E96">
        <w:rPr>
          <w:rFonts w:eastAsia="Calibri"/>
          <w:b/>
          <w:sz w:val="24"/>
          <w:szCs w:val="24"/>
        </w:rPr>
        <w:t xml:space="preserve">2.4 </w:t>
      </w:r>
      <w:r w:rsidRPr="00C61E96">
        <w:rPr>
          <w:b/>
          <w:sz w:val="24"/>
          <w:szCs w:val="24"/>
        </w:rPr>
        <w:t>Оценочные</w:t>
      </w:r>
      <w:r w:rsidRPr="00C61E96">
        <w:rPr>
          <w:rFonts w:eastAsia="Calibri"/>
          <w:b/>
          <w:sz w:val="24"/>
          <w:szCs w:val="24"/>
        </w:rPr>
        <w:t xml:space="preserve"> материалы</w:t>
      </w:r>
      <w:bookmarkEnd w:id="38"/>
      <w:bookmarkEnd w:id="39"/>
    </w:p>
    <w:p w:rsidR="009F5D14" w:rsidRPr="00C61E96" w:rsidRDefault="009F5D14" w:rsidP="009F5D14">
      <w:pPr>
        <w:ind w:firstLine="709"/>
        <w:jc w:val="center"/>
        <w:outlineLvl w:val="1"/>
        <w:rPr>
          <w:rFonts w:eastAsia="Calibri"/>
          <w:b/>
          <w:sz w:val="24"/>
          <w:szCs w:val="24"/>
        </w:rPr>
      </w:pPr>
    </w:p>
    <w:p w:rsidR="009F5D14" w:rsidRPr="00C61E96" w:rsidRDefault="009F5D14" w:rsidP="009F5D14">
      <w:pPr>
        <w:ind w:firstLine="709"/>
        <w:jc w:val="both"/>
        <w:rPr>
          <w:rFonts w:eastAsia="Calibri"/>
          <w:sz w:val="24"/>
          <w:szCs w:val="24"/>
        </w:rPr>
      </w:pPr>
      <w:r w:rsidRPr="00C61E96">
        <w:rPr>
          <w:rFonts w:eastAsia="Calibri"/>
          <w:sz w:val="24"/>
          <w:szCs w:val="24"/>
        </w:rPr>
        <w:t>Оценивание творческих работ происходит посредством наблюдения, контроля за самостоятельной работой. Пакет диагностических методик с указанием критериев и показателей по задачам программы</w:t>
      </w:r>
      <w:r w:rsidRPr="00C61E96">
        <w:rPr>
          <w:rFonts w:eastAsia="Calibri"/>
          <w:sz w:val="24"/>
          <w:szCs w:val="24"/>
          <w:shd w:val="clear" w:color="auto" w:fill="FFFFFF"/>
        </w:rPr>
        <w:t xml:space="preserve"> </w:t>
      </w:r>
      <w:r w:rsidRPr="00C61E96">
        <w:rPr>
          <w:rFonts w:eastAsia="Calibri"/>
          <w:sz w:val="24"/>
          <w:szCs w:val="24"/>
        </w:rPr>
        <w:t>представлен в оценочных материалах (Приложение 2).</w:t>
      </w:r>
    </w:p>
    <w:p w:rsidR="009F5D14" w:rsidRPr="00C61E96" w:rsidRDefault="009F5D14" w:rsidP="009F5D14">
      <w:pPr>
        <w:pStyle w:val="a4"/>
        <w:tabs>
          <w:tab w:val="left" w:pos="709"/>
        </w:tabs>
        <w:suppressAutoHyphens/>
        <w:spacing w:line="240" w:lineRule="auto"/>
        <w:ind w:left="0" w:firstLine="0"/>
        <w:rPr>
          <w:sz w:val="24"/>
          <w:szCs w:val="24"/>
        </w:rPr>
      </w:pPr>
    </w:p>
    <w:p w:rsidR="009205F2" w:rsidRPr="00C61E96" w:rsidRDefault="009F5D14" w:rsidP="003C29B8">
      <w:pPr>
        <w:pStyle w:val="a5"/>
        <w:widowControl w:val="0"/>
        <w:tabs>
          <w:tab w:val="left" w:pos="851"/>
        </w:tabs>
        <w:suppressAutoHyphens/>
        <w:spacing w:before="0" w:beforeAutospacing="0" w:after="0" w:afterAutospacing="0"/>
        <w:jc w:val="center"/>
        <w:outlineLvl w:val="1"/>
        <w:rPr>
          <w:b/>
          <w:bCs/>
        </w:rPr>
      </w:pPr>
      <w:bookmarkStart w:id="40" w:name="_Toc49390445"/>
      <w:bookmarkStart w:id="41" w:name="_Toc49391161"/>
      <w:bookmarkStart w:id="42" w:name="_Toc79402365"/>
      <w:r w:rsidRPr="00C61E96">
        <w:rPr>
          <w:b/>
          <w:bCs/>
        </w:rPr>
        <w:t xml:space="preserve">2.5. </w:t>
      </w:r>
      <w:r w:rsidR="00B03FD1" w:rsidRPr="00C61E96">
        <w:rPr>
          <w:b/>
          <w:bCs/>
        </w:rPr>
        <w:t>Методическ</w:t>
      </w:r>
      <w:bookmarkEnd w:id="40"/>
      <w:bookmarkEnd w:id="41"/>
      <w:r w:rsidRPr="00C61E96">
        <w:rPr>
          <w:b/>
          <w:bCs/>
        </w:rPr>
        <w:t>ие материалы</w:t>
      </w:r>
      <w:bookmarkEnd w:id="42"/>
    </w:p>
    <w:p w:rsidR="00D90599" w:rsidRPr="00C61E96" w:rsidRDefault="00D90599" w:rsidP="003C29B8">
      <w:pPr>
        <w:pStyle w:val="a3"/>
        <w:suppressAutoHyphens/>
        <w:ind w:left="0" w:firstLine="0"/>
        <w:jc w:val="both"/>
      </w:pPr>
    </w:p>
    <w:p w:rsidR="00097F0E" w:rsidRPr="00C61E96" w:rsidRDefault="00B03FD1" w:rsidP="003C29B8">
      <w:pPr>
        <w:suppressAutoHyphens/>
        <w:ind w:firstLine="709"/>
        <w:jc w:val="both"/>
        <w:rPr>
          <w:sz w:val="24"/>
          <w:szCs w:val="24"/>
        </w:rPr>
      </w:pPr>
      <w:r w:rsidRPr="00C61E96">
        <w:rPr>
          <w:sz w:val="24"/>
          <w:szCs w:val="24"/>
        </w:rPr>
        <w:t>Дополнительная</w:t>
      </w:r>
      <w:r w:rsidR="009F5D14" w:rsidRPr="00C61E96">
        <w:rPr>
          <w:sz w:val="24"/>
          <w:szCs w:val="24"/>
        </w:rPr>
        <w:t xml:space="preserve"> </w:t>
      </w:r>
      <w:r w:rsidRPr="00C61E96">
        <w:rPr>
          <w:sz w:val="24"/>
          <w:szCs w:val="24"/>
        </w:rPr>
        <w:t>общеобразовательная</w:t>
      </w:r>
      <w:r w:rsidR="009F5D14" w:rsidRPr="00C61E96">
        <w:rPr>
          <w:sz w:val="24"/>
          <w:szCs w:val="24"/>
        </w:rPr>
        <w:t xml:space="preserve"> </w:t>
      </w:r>
      <w:r w:rsidRPr="00C61E96">
        <w:rPr>
          <w:sz w:val="24"/>
          <w:szCs w:val="24"/>
        </w:rPr>
        <w:t>общеразвивающая</w:t>
      </w:r>
      <w:r w:rsidR="009F5D14" w:rsidRPr="00C61E96">
        <w:rPr>
          <w:sz w:val="24"/>
          <w:szCs w:val="24"/>
        </w:rPr>
        <w:t xml:space="preserve"> </w:t>
      </w:r>
      <w:r w:rsidRPr="00C61E96">
        <w:rPr>
          <w:sz w:val="24"/>
          <w:szCs w:val="24"/>
        </w:rPr>
        <w:t>программа</w:t>
      </w:r>
      <w:r w:rsidR="000F195C" w:rsidRPr="00C61E96">
        <w:rPr>
          <w:sz w:val="24"/>
          <w:szCs w:val="24"/>
        </w:rPr>
        <w:t xml:space="preserve"> </w:t>
      </w:r>
      <w:r w:rsidRPr="00C61E96">
        <w:rPr>
          <w:sz w:val="24"/>
          <w:szCs w:val="24"/>
        </w:rPr>
        <w:t>«</w:t>
      </w:r>
      <w:r w:rsidR="0057094E" w:rsidRPr="00C61E96">
        <w:rPr>
          <w:sz w:val="24"/>
          <w:szCs w:val="24"/>
        </w:rPr>
        <w:t>Путь</w:t>
      </w:r>
      <w:r w:rsidR="0025002E" w:rsidRPr="00C61E96">
        <w:rPr>
          <w:sz w:val="24"/>
          <w:szCs w:val="24"/>
        </w:rPr>
        <w:t xml:space="preserve"> </w:t>
      </w:r>
      <w:r w:rsidR="0057094E" w:rsidRPr="00C61E96">
        <w:rPr>
          <w:sz w:val="24"/>
          <w:szCs w:val="24"/>
        </w:rPr>
        <w:t>в</w:t>
      </w:r>
      <w:r w:rsidR="0025002E" w:rsidRPr="00C61E96">
        <w:rPr>
          <w:sz w:val="24"/>
          <w:szCs w:val="24"/>
        </w:rPr>
        <w:t xml:space="preserve"> </w:t>
      </w:r>
      <w:r w:rsidR="0057094E" w:rsidRPr="00C61E96">
        <w:rPr>
          <w:sz w:val="24"/>
          <w:szCs w:val="24"/>
        </w:rPr>
        <w:t>профессии</w:t>
      </w:r>
      <w:r w:rsidR="00A92526" w:rsidRPr="00C61E96">
        <w:rPr>
          <w:sz w:val="24"/>
          <w:szCs w:val="24"/>
        </w:rPr>
        <w:t>»</w:t>
      </w:r>
      <w:r w:rsidR="0025002E" w:rsidRPr="00C61E96">
        <w:rPr>
          <w:sz w:val="24"/>
          <w:szCs w:val="24"/>
        </w:rPr>
        <w:t xml:space="preserve"> </w:t>
      </w:r>
      <w:r w:rsidRPr="00C61E96">
        <w:rPr>
          <w:sz w:val="24"/>
          <w:szCs w:val="24"/>
        </w:rPr>
        <w:t>практико</w:t>
      </w:r>
      <w:r w:rsidR="003342EF" w:rsidRPr="00C61E96">
        <w:rPr>
          <w:sz w:val="24"/>
          <w:szCs w:val="24"/>
        </w:rPr>
        <w:t>-</w:t>
      </w:r>
      <w:r w:rsidRPr="00C61E96">
        <w:rPr>
          <w:sz w:val="24"/>
          <w:szCs w:val="24"/>
        </w:rPr>
        <w:t>ориентирова</w:t>
      </w:r>
      <w:r w:rsidR="003342EF" w:rsidRPr="00C61E96">
        <w:rPr>
          <w:sz w:val="24"/>
          <w:szCs w:val="24"/>
        </w:rPr>
        <w:t>н</w:t>
      </w:r>
      <w:r w:rsidRPr="00C61E96">
        <w:rPr>
          <w:sz w:val="24"/>
          <w:szCs w:val="24"/>
        </w:rPr>
        <w:t>а,</w:t>
      </w:r>
      <w:r w:rsidR="009F5D14" w:rsidRPr="00C61E96">
        <w:rPr>
          <w:sz w:val="24"/>
          <w:szCs w:val="24"/>
        </w:rPr>
        <w:t xml:space="preserve"> </w:t>
      </w:r>
      <w:r w:rsidR="00097F0E" w:rsidRPr="00C61E96">
        <w:rPr>
          <w:sz w:val="24"/>
          <w:szCs w:val="24"/>
        </w:rPr>
        <w:t>основана</w:t>
      </w:r>
      <w:r w:rsidR="0025002E" w:rsidRPr="00C61E96">
        <w:rPr>
          <w:sz w:val="24"/>
          <w:szCs w:val="24"/>
        </w:rPr>
        <w:t xml:space="preserve"> </w:t>
      </w:r>
      <w:r w:rsidR="00097F0E" w:rsidRPr="00C61E96">
        <w:rPr>
          <w:sz w:val="24"/>
          <w:szCs w:val="24"/>
        </w:rPr>
        <w:t>на</w:t>
      </w:r>
      <w:r w:rsidR="0025002E" w:rsidRPr="00C61E96">
        <w:rPr>
          <w:sz w:val="24"/>
          <w:szCs w:val="24"/>
        </w:rPr>
        <w:t xml:space="preserve"> </w:t>
      </w:r>
      <w:r w:rsidR="00097F0E" w:rsidRPr="00C61E96">
        <w:rPr>
          <w:sz w:val="24"/>
          <w:szCs w:val="24"/>
        </w:rPr>
        <w:t>исследовательской</w:t>
      </w:r>
      <w:r w:rsidR="0025002E" w:rsidRPr="00C61E96">
        <w:rPr>
          <w:sz w:val="24"/>
          <w:szCs w:val="24"/>
        </w:rPr>
        <w:t xml:space="preserve"> </w:t>
      </w:r>
      <w:r w:rsidR="00097F0E" w:rsidRPr="00C61E96">
        <w:rPr>
          <w:sz w:val="24"/>
          <w:szCs w:val="24"/>
        </w:rPr>
        <w:t>деятельности</w:t>
      </w:r>
      <w:r w:rsidR="0025002E" w:rsidRPr="00C61E96">
        <w:rPr>
          <w:sz w:val="24"/>
          <w:szCs w:val="24"/>
        </w:rPr>
        <w:t xml:space="preserve"> </w:t>
      </w:r>
      <w:r w:rsidR="00097F0E" w:rsidRPr="00C61E96">
        <w:rPr>
          <w:sz w:val="24"/>
          <w:szCs w:val="24"/>
        </w:rPr>
        <w:t>учащихся</w:t>
      </w:r>
      <w:r w:rsidR="0025002E" w:rsidRPr="00C61E96">
        <w:rPr>
          <w:sz w:val="24"/>
          <w:szCs w:val="24"/>
        </w:rPr>
        <w:t xml:space="preserve"> </w:t>
      </w:r>
      <w:r w:rsidR="00097F0E" w:rsidRPr="00C61E96">
        <w:rPr>
          <w:sz w:val="24"/>
          <w:szCs w:val="24"/>
        </w:rPr>
        <w:t>по</w:t>
      </w:r>
      <w:r w:rsidR="0025002E" w:rsidRPr="00C61E96">
        <w:rPr>
          <w:sz w:val="24"/>
          <w:szCs w:val="24"/>
        </w:rPr>
        <w:t xml:space="preserve"> </w:t>
      </w:r>
      <w:r w:rsidR="00097F0E" w:rsidRPr="00C61E96">
        <w:rPr>
          <w:sz w:val="24"/>
          <w:szCs w:val="24"/>
        </w:rPr>
        <w:t>изучению</w:t>
      </w:r>
      <w:r w:rsidR="0025002E" w:rsidRPr="00C61E96">
        <w:rPr>
          <w:sz w:val="24"/>
          <w:szCs w:val="24"/>
        </w:rPr>
        <w:t xml:space="preserve"> </w:t>
      </w:r>
      <w:r w:rsidR="00F67EE8" w:rsidRPr="00C61E96">
        <w:rPr>
          <w:sz w:val="24"/>
          <w:szCs w:val="24"/>
        </w:rPr>
        <w:t>своих</w:t>
      </w:r>
      <w:r w:rsidR="0025002E" w:rsidRPr="00C61E96">
        <w:rPr>
          <w:sz w:val="24"/>
          <w:szCs w:val="24"/>
        </w:rPr>
        <w:t xml:space="preserve"> </w:t>
      </w:r>
      <w:r w:rsidR="00F67EE8" w:rsidRPr="00C61E96">
        <w:rPr>
          <w:sz w:val="24"/>
          <w:szCs w:val="24"/>
        </w:rPr>
        <w:t>индивидуальных</w:t>
      </w:r>
      <w:r w:rsidR="0025002E" w:rsidRPr="00C61E96">
        <w:rPr>
          <w:sz w:val="24"/>
          <w:szCs w:val="24"/>
        </w:rPr>
        <w:t xml:space="preserve"> </w:t>
      </w:r>
      <w:r w:rsidR="00F67EE8" w:rsidRPr="00C61E96">
        <w:rPr>
          <w:sz w:val="24"/>
          <w:szCs w:val="24"/>
        </w:rPr>
        <w:t>особенностей</w:t>
      </w:r>
      <w:r w:rsidR="00AC20C3" w:rsidRPr="00C61E96">
        <w:rPr>
          <w:sz w:val="24"/>
          <w:szCs w:val="24"/>
        </w:rPr>
        <w:t>,</w:t>
      </w:r>
      <w:r w:rsidR="0025002E" w:rsidRPr="00C61E96">
        <w:rPr>
          <w:sz w:val="24"/>
          <w:szCs w:val="24"/>
        </w:rPr>
        <w:t xml:space="preserve"> </w:t>
      </w:r>
      <w:r w:rsidR="00AC20C3" w:rsidRPr="00C61E96">
        <w:rPr>
          <w:sz w:val="24"/>
          <w:szCs w:val="24"/>
        </w:rPr>
        <w:t>с</w:t>
      </w:r>
      <w:r w:rsidR="00097F0E" w:rsidRPr="00C61E96">
        <w:rPr>
          <w:sz w:val="24"/>
          <w:szCs w:val="24"/>
        </w:rPr>
        <w:t>одержит</w:t>
      </w:r>
      <w:r w:rsidR="0025002E" w:rsidRPr="00C61E96">
        <w:rPr>
          <w:sz w:val="24"/>
          <w:szCs w:val="24"/>
        </w:rPr>
        <w:t xml:space="preserve"> </w:t>
      </w:r>
      <w:r w:rsidR="00097F0E" w:rsidRPr="00C61E96">
        <w:rPr>
          <w:sz w:val="24"/>
          <w:szCs w:val="24"/>
        </w:rPr>
        <w:t>большое</w:t>
      </w:r>
      <w:r w:rsidR="0025002E" w:rsidRPr="00C61E96">
        <w:rPr>
          <w:sz w:val="24"/>
          <w:szCs w:val="24"/>
        </w:rPr>
        <w:t xml:space="preserve"> </w:t>
      </w:r>
      <w:r w:rsidR="00097F0E" w:rsidRPr="00C61E96">
        <w:rPr>
          <w:sz w:val="24"/>
          <w:szCs w:val="24"/>
        </w:rPr>
        <w:t>количество</w:t>
      </w:r>
      <w:r w:rsidR="0025002E" w:rsidRPr="00C61E96">
        <w:rPr>
          <w:sz w:val="24"/>
          <w:szCs w:val="24"/>
        </w:rPr>
        <w:t xml:space="preserve"> </w:t>
      </w:r>
      <w:r w:rsidR="00097F0E" w:rsidRPr="00C61E96">
        <w:rPr>
          <w:sz w:val="24"/>
          <w:szCs w:val="24"/>
        </w:rPr>
        <w:t>практических</w:t>
      </w:r>
      <w:r w:rsidR="0025002E" w:rsidRPr="00C61E96">
        <w:rPr>
          <w:sz w:val="24"/>
          <w:szCs w:val="24"/>
        </w:rPr>
        <w:t xml:space="preserve"> </w:t>
      </w:r>
      <w:r w:rsidR="00097F0E" w:rsidRPr="00C61E96">
        <w:rPr>
          <w:sz w:val="24"/>
          <w:szCs w:val="24"/>
        </w:rPr>
        <w:t>занятий.</w:t>
      </w:r>
      <w:r w:rsidR="0025002E" w:rsidRPr="00C61E96">
        <w:rPr>
          <w:sz w:val="24"/>
          <w:szCs w:val="24"/>
        </w:rPr>
        <w:t xml:space="preserve"> </w:t>
      </w:r>
      <w:r w:rsidR="00097F0E" w:rsidRPr="00C61E96">
        <w:rPr>
          <w:sz w:val="24"/>
          <w:szCs w:val="24"/>
        </w:rPr>
        <w:t>Это</w:t>
      </w:r>
      <w:r w:rsidR="0025002E" w:rsidRPr="00C61E96">
        <w:rPr>
          <w:sz w:val="24"/>
          <w:szCs w:val="24"/>
        </w:rPr>
        <w:t xml:space="preserve"> </w:t>
      </w:r>
      <w:r w:rsidR="00097F0E" w:rsidRPr="00C61E96">
        <w:rPr>
          <w:sz w:val="24"/>
          <w:szCs w:val="24"/>
        </w:rPr>
        <w:t>способствует</w:t>
      </w:r>
      <w:r w:rsidR="0025002E" w:rsidRPr="00C61E96">
        <w:rPr>
          <w:sz w:val="24"/>
          <w:szCs w:val="24"/>
        </w:rPr>
        <w:t xml:space="preserve"> </w:t>
      </w:r>
      <w:r w:rsidR="00097F0E" w:rsidRPr="00C61E96">
        <w:rPr>
          <w:sz w:val="24"/>
          <w:szCs w:val="24"/>
        </w:rPr>
        <w:t>глубокому</w:t>
      </w:r>
      <w:r w:rsidR="0025002E" w:rsidRPr="00C61E96">
        <w:rPr>
          <w:sz w:val="24"/>
          <w:szCs w:val="24"/>
        </w:rPr>
        <w:t xml:space="preserve"> </w:t>
      </w:r>
      <w:r w:rsidR="00097F0E" w:rsidRPr="00C61E96">
        <w:rPr>
          <w:sz w:val="24"/>
          <w:szCs w:val="24"/>
        </w:rPr>
        <w:t>усвоению</w:t>
      </w:r>
      <w:r w:rsidR="0025002E" w:rsidRPr="00C61E96">
        <w:rPr>
          <w:sz w:val="24"/>
          <w:szCs w:val="24"/>
        </w:rPr>
        <w:t xml:space="preserve"> </w:t>
      </w:r>
      <w:r w:rsidR="00097F0E" w:rsidRPr="00C61E96">
        <w:rPr>
          <w:sz w:val="24"/>
          <w:szCs w:val="24"/>
        </w:rPr>
        <w:t>теоретического</w:t>
      </w:r>
      <w:r w:rsidR="0025002E" w:rsidRPr="00C61E96">
        <w:rPr>
          <w:sz w:val="24"/>
          <w:szCs w:val="24"/>
        </w:rPr>
        <w:t xml:space="preserve"> </w:t>
      </w:r>
      <w:r w:rsidR="00097F0E" w:rsidRPr="00C61E96">
        <w:rPr>
          <w:sz w:val="24"/>
          <w:szCs w:val="24"/>
        </w:rPr>
        <w:t>материала.</w:t>
      </w:r>
      <w:r w:rsidR="00537307" w:rsidRPr="00C61E96">
        <w:rPr>
          <w:sz w:val="24"/>
          <w:szCs w:val="24"/>
        </w:rPr>
        <w:t xml:space="preserve"> </w:t>
      </w:r>
      <w:r w:rsidR="00F31501" w:rsidRPr="00C61E96">
        <w:rPr>
          <w:sz w:val="24"/>
          <w:szCs w:val="24"/>
        </w:rPr>
        <w:t>М</w:t>
      </w:r>
      <w:r w:rsidRPr="00C61E96">
        <w:rPr>
          <w:sz w:val="24"/>
          <w:szCs w:val="24"/>
        </w:rPr>
        <w:t>ногие</w:t>
      </w:r>
      <w:r w:rsidR="00537307" w:rsidRPr="00C61E96">
        <w:rPr>
          <w:sz w:val="24"/>
          <w:szCs w:val="24"/>
        </w:rPr>
        <w:t xml:space="preserve"> </w:t>
      </w:r>
      <w:r w:rsidRPr="00C61E96">
        <w:rPr>
          <w:sz w:val="24"/>
          <w:szCs w:val="24"/>
        </w:rPr>
        <w:t>занятия</w:t>
      </w:r>
      <w:r w:rsidR="00537307" w:rsidRPr="00C61E96">
        <w:rPr>
          <w:sz w:val="24"/>
          <w:szCs w:val="24"/>
        </w:rPr>
        <w:t xml:space="preserve"> </w:t>
      </w:r>
      <w:r w:rsidRPr="00C61E96">
        <w:rPr>
          <w:sz w:val="24"/>
          <w:szCs w:val="24"/>
        </w:rPr>
        <w:t>проходят</w:t>
      </w:r>
      <w:r w:rsidR="00537307" w:rsidRPr="00C61E96">
        <w:rPr>
          <w:sz w:val="24"/>
          <w:szCs w:val="24"/>
        </w:rPr>
        <w:t xml:space="preserve"> </w:t>
      </w:r>
      <w:r w:rsidRPr="00C61E96">
        <w:rPr>
          <w:sz w:val="24"/>
          <w:szCs w:val="24"/>
        </w:rPr>
        <w:t>в</w:t>
      </w:r>
      <w:r w:rsidR="00537307" w:rsidRPr="00C61E96">
        <w:rPr>
          <w:sz w:val="24"/>
          <w:szCs w:val="24"/>
        </w:rPr>
        <w:t xml:space="preserve"> </w:t>
      </w:r>
      <w:r w:rsidRPr="00C61E96">
        <w:rPr>
          <w:sz w:val="24"/>
          <w:szCs w:val="24"/>
        </w:rPr>
        <w:t>форме</w:t>
      </w:r>
      <w:r w:rsidR="00E24755" w:rsidRPr="00C61E96">
        <w:rPr>
          <w:sz w:val="24"/>
          <w:szCs w:val="24"/>
        </w:rPr>
        <w:t>:</w:t>
      </w:r>
      <w:r w:rsidR="00537307" w:rsidRPr="00C61E96">
        <w:rPr>
          <w:sz w:val="24"/>
          <w:szCs w:val="24"/>
        </w:rPr>
        <w:t xml:space="preserve"> </w:t>
      </w:r>
      <w:r w:rsidR="00E24755" w:rsidRPr="00C61E96">
        <w:rPr>
          <w:sz w:val="24"/>
          <w:szCs w:val="24"/>
        </w:rPr>
        <w:t>деловая,</w:t>
      </w:r>
      <w:r w:rsidR="0025002E" w:rsidRPr="00C61E96">
        <w:rPr>
          <w:sz w:val="24"/>
          <w:szCs w:val="24"/>
        </w:rPr>
        <w:t xml:space="preserve"> </w:t>
      </w:r>
      <w:r w:rsidR="00F024DA" w:rsidRPr="00C61E96">
        <w:rPr>
          <w:sz w:val="24"/>
          <w:szCs w:val="24"/>
        </w:rPr>
        <w:t>беседа,</w:t>
      </w:r>
      <w:r w:rsidR="0025002E" w:rsidRPr="00C61E96">
        <w:rPr>
          <w:sz w:val="24"/>
          <w:szCs w:val="24"/>
        </w:rPr>
        <w:t xml:space="preserve"> </w:t>
      </w:r>
      <w:r w:rsidR="00F024DA" w:rsidRPr="00C61E96">
        <w:rPr>
          <w:sz w:val="24"/>
          <w:szCs w:val="24"/>
        </w:rPr>
        <w:t>практическое</w:t>
      </w:r>
      <w:r w:rsidR="0025002E" w:rsidRPr="00C61E96">
        <w:rPr>
          <w:sz w:val="24"/>
          <w:szCs w:val="24"/>
        </w:rPr>
        <w:t xml:space="preserve"> </w:t>
      </w:r>
      <w:r w:rsidR="00F024DA" w:rsidRPr="00C61E96">
        <w:rPr>
          <w:sz w:val="24"/>
          <w:szCs w:val="24"/>
        </w:rPr>
        <w:t>занятие,</w:t>
      </w:r>
      <w:r w:rsidR="0025002E" w:rsidRPr="00C61E96">
        <w:rPr>
          <w:sz w:val="24"/>
          <w:szCs w:val="24"/>
        </w:rPr>
        <w:t xml:space="preserve"> </w:t>
      </w:r>
      <w:r w:rsidR="00F024DA" w:rsidRPr="00C61E96">
        <w:rPr>
          <w:sz w:val="24"/>
          <w:szCs w:val="24"/>
        </w:rPr>
        <w:t>соревнования,</w:t>
      </w:r>
      <w:r w:rsidR="00537307" w:rsidRPr="00C61E96">
        <w:rPr>
          <w:sz w:val="24"/>
          <w:szCs w:val="24"/>
        </w:rPr>
        <w:t xml:space="preserve"> </w:t>
      </w:r>
      <w:r w:rsidR="00F024DA" w:rsidRPr="00C61E96">
        <w:rPr>
          <w:sz w:val="24"/>
          <w:szCs w:val="24"/>
        </w:rPr>
        <w:t>конференция,</w:t>
      </w:r>
      <w:r w:rsidR="00537307" w:rsidRPr="00C61E96">
        <w:rPr>
          <w:sz w:val="24"/>
          <w:szCs w:val="24"/>
        </w:rPr>
        <w:t xml:space="preserve"> </w:t>
      </w:r>
      <w:r w:rsidR="00F024DA" w:rsidRPr="00C61E96">
        <w:rPr>
          <w:sz w:val="24"/>
          <w:szCs w:val="24"/>
        </w:rPr>
        <w:t>круглый</w:t>
      </w:r>
      <w:r w:rsidR="0025002E" w:rsidRPr="00C61E96">
        <w:rPr>
          <w:sz w:val="24"/>
          <w:szCs w:val="24"/>
        </w:rPr>
        <w:t xml:space="preserve"> </w:t>
      </w:r>
      <w:r w:rsidR="00F024DA" w:rsidRPr="00C61E96">
        <w:rPr>
          <w:sz w:val="24"/>
          <w:szCs w:val="24"/>
        </w:rPr>
        <w:t>стол,</w:t>
      </w:r>
      <w:r w:rsidR="0025002E" w:rsidRPr="00C61E96">
        <w:rPr>
          <w:sz w:val="24"/>
          <w:szCs w:val="24"/>
        </w:rPr>
        <w:t xml:space="preserve"> </w:t>
      </w:r>
      <w:r w:rsidR="00F024DA" w:rsidRPr="00C61E96">
        <w:rPr>
          <w:sz w:val="24"/>
          <w:szCs w:val="24"/>
        </w:rPr>
        <w:t>защита</w:t>
      </w:r>
      <w:r w:rsidR="0025002E" w:rsidRPr="00C61E96">
        <w:rPr>
          <w:sz w:val="24"/>
          <w:szCs w:val="24"/>
        </w:rPr>
        <w:t xml:space="preserve"> </w:t>
      </w:r>
      <w:r w:rsidR="00F024DA" w:rsidRPr="00C61E96">
        <w:rPr>
          <w:sz w:val="24"/>
          <w:szCs w:val="24"/>
        </w:rPr>
        <w:t>проектов,</w:t>
      </w:r>
      <w:r w:rsidR="0025002E" w:rsidRPr="00C61E96">
        <w:rPr>
          <w:sz w:val="24"/>
          <w:szCs w:val="24"/>
        </w:rPr>
        <w:t xml:space="preserve"> </w:t>
      </w:r>
      <w:r w:rsidR="00F024DA" w:rsidRPr="00C61E96">
        <w:rPr>
          <w:sz w:val="24"/>
          <w:szCs w:val="24"/>
        </w:rPr>
        <w:t>презентация,</w:t>
      </w:r>
      <w:r w:rsidR="0025002E" w:rsidRPr="00C61E96">
        <w:rPr>
          <w:sz w:val="24"/>
          <w:szCs w:val="24"/>
        </w:rPr>
        <w:t xml:space="preserve"> </w:t>
      </w:r>
      <w:r w:rsidR="00F024DA" w:rsidRPr="00C61E96">
        <w:rPr>
          <w:sz w:val="24"/>
          <w:szCs w:val="24"/>
        </w:rPr>
        <w:t>экскурсия,</w:t>
      </w:r>
      <w:r w:rsidR="0025002E" w:rsidRPr="00C61E96">
        <w:rPr>
          <w:sz w:val="24"/>
          <w:szCs w:val="24"/>
        </w:rPr>
        <w:t xml:space="preserve"> </w:t>
      </w:r>
      <w:r w:rsidR="00F024DA" w:rsidRPr="00C61E96">
        <w:rPr>
          <w:sz w:val="24"/>
          <w:szCs w:val="24"/>
        </w:rPr>
        <w:t>диспут,</w:t>
      </w:r>
      <w:r w:rsidR="0025002E" w:rsidRPr="00C61E96">
        <w:rPr>
          <w:sz w:val="24"/>
          <w:szCs w:val="24"/>
        </w:rPr>
        <w:t xml:space="preserve"> </w:t>
      </w:r>
      <w:r w:rsidR="00F024DA" w:rsidRPr="00C61E96">
        <w:rPr>
          <w:sz w:val="24"/>
          <w:szCs w:val="24"/>
        </w:rPr>
        <w:t>дискуссия,</w:t>
      </w:r>
      <w:r w:rsidR="0025002E" w:rsidRPr="00C61E96">
        <w:rPr>
          <w:sz w:val="24"/>
          <w:szCs w:val="24"/>
        </w:rPr>
        <w:t xml:space="preserve"> </w:t>
      </w:r>
      <w:r w:rsidR="00F024DA" w:rsidRPr="00C61E96">
        <w:rPr>
          <w:sz w:val="24"/>
          <w:szCs w:val="24"/>
        </w:rPr>
        <w:t>обсуждение,</w:t>
      </w:r>
      <w:r w:rsidR="0025002E" w:rsidRPr="00C61E96">
        <w:rPr>
          <w:sz w:val="24"/>
          <w:szCs w:val="24"/>
        </w:rPr>
        <w:t xml:space="preserve"> </w:t>
      </w:r>
      <w:r w:rsidR="00F024DA" w:rsidRPr="00C61E96">
        <w:rPr>
          <w:sz w:val="24"/>
          <w:szCs w:val="24"/>
        </w:rPr>
        <w:t>наблюдение,</w:t>
      </w:r>
      <w:r w:rsidR="0025002E" w:rsidRPr="00C61E96">
        <w:rPr>
          <w:sz w:val="24"/>
          <w:szCs w:val="24"/>
        </w:rPr>
        <w:t xml:space="preserve"> </w:t>
      </w:r>
      <w:r w:rsidR="00F024DA" w:rsidRPr="00C61E96">
        <w:rPr>
          <w:sz w:val="24"/>
          <w:szCs w:val="24"/>
        </w:rPr>
        <w:t>мозговой</w:t>
      </w:r>
      <w:r w:rsidR="0025002E" w:rsidRPr="00C61E96">
        <w:rPr>
          <w:sz w:val="24"/>
          <w:szCs w:val="24"/>
        </w:rPr>
        <w:t xml:space="preserve"> </w:t>
      </w:r>
      <w:r w:rsidR="00F024DA" w:rsidRPr="00C61E96">
        <w:rPr>
          <w:sz w:val="24"/>
          <w:szCs w:val="24"/>
        </w:rPr>
        <w:t>штурм</w:t>
      </w:r>
      <w:r w:rsidR="0080605A" w:rsidRPr="00C61E96">
        <w:rPr>
          <w:sz w:val="24"/>
          <w:szCs w:val="24"/>
        </w:rPr>
        <w:t>.</w:t>
      </w:r>
    </w:p>
    <w:p w:rsidR="00097F0E" w:rsidRPr="00C61E96" w:rsidRDefault="00B03FD1" w:rsidP="003C29B8">
      <w:pPr>
        <w:pStyle w:val="a3"/>
        <w:suppressAutoHyphens/>
        <w:ind w:left="0" w:firstLine="709"/>
        <w:jc w:val="both"/>
      </w:pPr>
      <w:r w:rsidRPr="00C61E96">
        <w:t>С</w:t>
      </w:r>
      <w:r w:rsidR="00537307" w:rsidRPr="00C61E96">
        <w:t xml:space="preserve"> </w:t>
      </w:r>
      <w:r w:rsidRPr="00C61E96">
        <w:t>целью</w:t>
      </w:r>
      <w:r w:rsidR="00537307" w:rsidRPr="00C61E96">
        <w:t xml:space="preserve"> </w:t>
      </w:r>
      <w:r w:rsidRPr="00C61E96">
        <w:t>поддержания</w:t>
      </w:r>
      <w:r w:rsidR="00537307" w:rsidRPr="00C61E96">
        <w:t xml:space="preserve"> </w:t>
      </w:r>
      <w:r w:rsidRPr="00C61E96">
        <w:t>устойчивого</w:t>
      </w:r>
      <w:r w:rsidR="00537307" w:rsidRPr="00C61E96">
        <w:t xml:space="preserve"> </w:t>
      </w:r>
      <w:r w:rsidRPr="00C61E96">
        <w:t>внимания</w:t>
      </w:r>
      <w:r w:rsidR="00537307" w:rsidRPr="00C61E96">
        <w:t xml:space="preserve"> </w:t>
      </w:r>
      <w:r w:rsidRPr="00C61E96">
        <w:t>и</w:t>
      </w:r>
      <w:r w:rsidR="00D913B8" w:rsidRPr="00C61E96">
        <w:t xml:space="preserve"> </w:t>
      </w:r>
      <w:r w:rsidRPr="00C61E96">
        <w:t>активизации</w:t>
      </w:r>
      <w:r w:rsidR="00537307" w:rsidRPr="00C61E96">
        <w:t xml:space="preserve"> </w:t>
      </w:r>
      <w:r w:rsidR="000440E6" w:rsidRPr="00C61E96">
        <w:t>учащихся</w:t>
      </w:r>
      <w:r w:rsidRPr="00C61E96">
        <w:t>,</w:t>
      </w:r>
      <w:r w:rsidR="00537307" w:rsidRPr="00C61E96">
        <w:t xml:space="preserve"> </w:t>
      </w:r>
      <w:r w:rsidRPr="00C61E96">
        <w:t>устное</w:t>
      </w:r>
      <w:r w:rsidR="00537307" w:rsidRPr="00C61E96">
        <w:t xml:space="preserve"> </w:t>
      </w:r>
      <w:r w:rsidRPr="00C61E96">
        <w:t>объяснение</w:t>
      </w:r>
      <w:r w:rsidR="00537307" w:rsidRPr="00C61E96">
        <w:t xml:space="preserve"> </w:t>
      </w:r>
      <w:r w:rsidRPr="00C61E96">
        <w:t>информационного</w:t>
      </w:r>
      <w:r w:rsidR="00D913B8" w:rsidRPr="00C61E96">
        <w:t xml:space="preserve"> </w:t>
      </w:r>
      <w:r w:rsidRPr="00C61E96">
        <w:t>материала</w:t>
      </w:r>
      <w:r w:rsidR="00537307" w:rsidRPr="00C61E96">
        <w:t xml:space="preserve"> </w:t>
      </w:r>
      <w:r w:rsidR="00097F0E" w:rsidRPr="00C61E96">
        <w:t>сочетается</w:t>
      </w:r>
      <w:r w:rsidR="00537307" w:rsidRPr="00C61E96">
        <w:t xml:space="preserve"> </w:t>
      </w:r>
      <w:r w:rsidRPr="00C61E96">
        <w:t>с</w:t>
      </w:r>
      <w:r w:rsidR="00537307" w:rsidRPr="00C61E96">
        <w:t xml:space="preserve"> </w:t>
      </w:r>
      <w:r w:rsidRPr="00C61E96">
        <w:t>применением</w:t>
      </w:r>
      <w:r w:rsidR="00537307" w:rsidRPr="00C61E96">
        <w:t xml:space="preserve"> </w:t>
      </w:r>
      <w:r w:rsidRPr="00C61E96">
        <w:t>наглядных</w:t>
      </w:r>
      <w:r w:rsidR="00537307" w:rsidRPr="00C61E96">
        <w:t xml:space="preserve"> </w:t>
      </w:r>
      <w:r w:rsidRPr="00C61E96">
        <w:t>пособий,</w:t>
      </w:r>
      <w:r w:rsidR="00537307" w:rsidRPr="00C61E96">
        <w:t xml:space="preserve"> </w:t>
      </w:r>
      <w:r w:rsidRPr="00C61E96">
        <w:t>дидактического</w:t>
      </w:r>
      <w:r w:rsidR="00537307" w:rsidRPr="00C61E96">
        <w:t xml:space="preserve"> </w:t>
      </w:r>
      <w:r w:rsidRPr="00C61E96">
        <w:t>материала,</w:t>
      </w:r>
      <w:r w:rsidR="00537307" w:rsidRPr="00C61E96">
        <w:t xml:space="preserve"> </w:t>
      </w:r>
      <w:r w:rsidRPr="00C61E96">
        <w:t>технических</w:t>
      </w:r>
      <w:r w:rsidR="00537307" w:rsidRPr="00C61E96">
        <w:t xml:space="preserve"> </w:t>
      </w:r>
      <w:r w:rsidRPr="00C61E96">
        <w:t>средств</w:t>
      </w:r>
      <w:r w:rsidR="00537307" w:rsidRPr="00C61E96">
        <w:t xml:space="preserve"> </w:t>
      </w:r>
      <w:r w:rsidRPr="00C61E96">
        <w:t>обучения,</w:t>
      </w:r>
      <w:r w:rsidR="00537307" w:rsidRPr="00C61E96">
        <w:t xml:space="preserve"> </w:t>
      </w:r>
      <w:r w:rsidRPr="00C61E96">
        <w:t>связываем</w:t>
      </w:r>
      <w:r w:rsidR="00537307" w:rsidRPr="00C61E96">
        <w:t xml:space="preserve"> </w:t>
      </w:r>
      <w:r w:rsidR="0080605A" w:rsidRPr="00C61E96">
        <w:t>у</w:t>
      </w:r>
      <w:r w:rsidRPr="00C61E96">
        <w:t>чебный</w:t>
      </w:r>
      <w:r w:rsidR="00537307" w:rsidRPr="00C61E96">
        <w:t xml:space="preserve"> </w:t>
      </w:r>
      <w:r w:rsidRPr="00C61E96">
        <w:t>материал</w:t>
      </w:r>
      <w:r w:rsidR="00537307" w:rsidRPr="00C61E96">
        <w:t xml:space="preserve"> </w:t>
      </w:r>
      <w:r w:rsidRPr="00C61E96">
        <w:t>с</w:t>
      </w:r>
      <w:r w:rsidR="00537307" w:rsidRPr="00C61E96">
        <w:t xml:space="preserve"> </w:t>
      </w:r>
      <w:r w:rsidRPr="00C61E96">
        <w:t>жизнью,</w:t>
      </w:r>
      <w:r w:rsidR="00537307" w:rsidRPr="00C61E96">
        <w:t xml:space="preserve"> </w:t>
      </w:r>
      <w:r w:rsidRPr="00C61E96">
        <w:t>практикой,</w:t>
      </w:r>
      <w:r w:rsidR="00537307" w:rsidRPr="00C61E96">
        <w:t xml:space="preserve"> </w:t>
      </w:r>
      <w:r w:rsidRPr="00C61E96">
        <w:t>опытом</w:t>
      </w:r>
      <w:r w:rsidR="0025002E" w:rsidRPr="00C61E96">
        <w:t xml:space="preserve"> </w:t>
      </w:r>
      <w:r w:rsidR="0080605A" w:rsidRPr="00C61E96">
        <w:t>учащихся</w:t>
      </w:r>
      <w:r w:rsidR="000440E6" w:rsidRPr="00C61E96">
        <w:t>.</w:t>
      </w:r>
    </w:p>
    <w:p w:rsidR="00097F0E" w:rsidRPr="00C61E96" w:rsidRDefault="00B03FD1" w:rsidP="003C29B8">
      <w:pPr>
        <w:pStyle w:val="a3"/>
        <w:suppressAutoHyphens/>
        <w:ind w:left="0" w:firstLine="709"/>
        <w:jc w:val="both"/>
      </w:pPr>
      <w:r w:rsidRPr="00C61E96">
        <w:t>Методика</w:t>
      </w:r>
      <w:r w:rsidR="00537307" w:rsidRPr="00C61E96">
        <w:t xml:space="preserve"> </w:t>
      </w:r>
      <w:r w:rsidRPr="00C61E96">
        <w:t>работы</w:t>
      </w:r>
      <w:r w:rsidR="00537307" w:rsidRPr="00C61E96">
        <w:t xml:space="preserve"> </w:t>
      </w:r>
      <w:r w:rsidRPr="00C61E96">
        <w:t>с</w:t>
      </w:r>
      <w:r w:rsidR="0025002E" w:rsidRPr="00C61E96">
        <w:t xml:space="preserve"> </w:t>
      </w:r>
      <w:r w:rsidR="0080605A" w:rsidRPr="00C61E96">
        <w:t>учащимися</w:t>
      </w:r>
      <w:r w:rsidR="0025002E" w:rsidRPr="00C61E96">
        <w:t xml:space="preserve"> </w:t>
      </w:r>
      <w:r w:rsidRPr="00C61E96">
        <w:t>строится</w:t>
      </w:r>
      <w:r w:rsidR="00537307" w:rsidRPr="00C61E96">
        <w:t xml:space="preserve"> </w:t>
      </w:r>
      <w:r w:rsidRPr="00C61E96">
        <w:t>в</w:t>
      </w:r>
      <w:r w:rsidR="00537307" w:rsidRPr="00C61E96">
        <w:t xml:space="preserve"> </w:t>
      </w:r>
      <w:r w:rsidRPr="00C61E96">
        <w:t>направлении</w:t>
      </w:r>
      <w:r w:rsidR="00537307" w:rsidRPr="00C61E96">
        <w:t xml:space="preserve"> </w:t>
      </w:r>
      <w:r w:rsidRPr="00C61E96">
        <w:t>личностно-ориентированного</w:t>
      </w:r>
      <w:r w:rsidR="00537307" w:rsidRPr="00C61E96">
        <w:t xml:space="preserve"> </w:t>
      </w:r>
      <w:r w:rsidRPr="00C61E96">
        <w:t>взаимодействия</w:t>
      </w:r>
      <w:r w:rsidR="00537307" w:rsidRPr="00C61E96">
        <w:t xml:space="preserve"> </w:t>
      </w:r>
      <w:r w:rsidRPr="00C61E96">
        <w:t>с</w:t>
      </w:r>
      <w:r w:rsidR="00537307" w:rsidRPr="00C61E96">
        <w:t xml:space="preserve"> </w:t>
      </w:r>
      <w:r w:rsidR="0080605A" w:rsidRPr="00C61E96">
        <w:t>учащимся</w:t>
      </w:r>
      <w:r w:rsidRPr="00C61E96">
        <w:t>,</w:t>
      </w:r>
      <w:r w:rsidR="00537307" w:rsidRPr="00C61E96">
        <w:t xml:space="preserve"> </w:t>
      </w:r>
      <w:r w:rsidRPr="00C61E96">
        <w:t>делается</w:t>
      </w:r>
      <w:r w:rsidR="00537307" w:rsidRPr="00C61E96">
        <w:t xml:space="preserve"> </w:t>
      </w:r>
      <w:r w:rsidRPr="00C61E96">
        <w:t>акцент</w:t>
      </w:r>
      <w:r w:rsidR="00537307" w:rsidRPr="00C61E96">
        <w:t xml:space="preserve"> </w:t>
      </w:r>
      <w:r w:rsidRPr="00C61E96">
        <w:t>на</w:t>
      </w:r>
      <w:r w:rsidR="00537307" w:rsidRPr="00C61E96">
        <w:t xml:space="preserve"> </w:t>
      </w:r>
      <w:r w:rsidRPr="00C61E96">
        <w:t>поисковую</w:t>
      </w:r>
      <w:r w:rsidR="00537307" w:rsidRPr="00C61E96">
        <w:t xml:space="preserve"> </w:t>
      </w:r>
      <w:r w:rsidRPr="00C61E96">
        <w:t>активность</w:t>
      </w:r>
      <w:r w:rsidR="00537307" w:rsidRPr="00C61E96">
        <w:t xml:space="preserve"> </w:t>
      </w:r>
      <w:r w:rsidR="0080605A" w:rsidRPr="00C61E96">
        <w:t>школьника</w:t>
      </w:r>
      <w:r w:rsidRPr="00C61E96">
        <w:t>,</w:t>
      </w:r>
      <w:r w:rsidR="00537307" w:rsidRPr="00C61E96">
        <w:t xml:space="preserve"> </w:t>
      </w:r>
      <w:r w:rsidRPr="00C61E96">
        <w:t>побуждая</w:t>
      </w:r>
      <w:r w:rsidR="0025002E" w:rsidRPr="00C61E96">
        <w:t xml:space="preserve"> </w:t>
      </w:r>
      <w:r w:rsidR="0080605A" w:rsidRPr="00C61E96">
        <w:t>его</w:t>
      </w:r>
      <w:r w:rsidR="0025002E" w:rsidRPr="00C61E96">
        <w:t xml:space="preserve"> </w:t>
      </w:r>
      <w:r w:rsidRPr="00C61E96">
        <w:t>к</w:t>
      </w:r>
      <w:r w:rsidR="00537307" w:rsidRPr="00C61E96">
        <w:t xml:space="preserve"> </w:t>
      </w:r>
      <w:r w:rsidRPr="00C61E96">
        <w:t>творческому</w:t>
      </w:r>
      <w:r w:rsidR="00537307" w:rsidRPr="00C61E96">
        <w:t xml:space="preserve"> </w:t>
      </w:r>
      <w:r w:rsidRPr="00C61E96">
        <w:t>отношению</w:t>
      </w:r>
      <w:r w:rsidR="00537307" w:rsidRPr="00C61E96">
        <w:t xml:space="preserve"> </w:t>
      </w:r>
      <w:r w:rsidRPr="00C61E96">
        <w:t>при</w:t>
      </w:r>
      <w:r w:rsidR="00537307" w:rsidRPr="00C61E96">
        <w:t xml:space="preserve"> </w:t>
      </w:r>
      <w:r w:rsidRPr="00C61E96">
        <w:t>выполнении</w:t>
      </w:r>
      <w:r w:rsidR="00537307" w:rsidRPr="00C61E96">
        <w:t xml:space="preserve"> </w:t>
      </w:r>
      <w:r w:rsidRPr="00C61E96">
        <w:t>заданий.</w:t>
      </w:r>
    </w:p>
    <w:p w:rsidR="009205F2" w:rsidRPr="00C61E96" w:rsidRDefault="00B03FD1" w:rsidP="003C29B8">
      <w:pPr>
        <w:pStyle w:val="a3"/>
        <w:suppressAutoHyphens/>
        <w:ind w:left="0" w:firstLine="709"/>
        <w:jc w:val="both"/>
      </w:pPr>
      <w:r w:rsidRPr="00C61E96">
        <w:t>Занятия</w:t>
      </w:r>
      <w:r w:rsidR="00537307" w:rsidRPr="00C61E96">
        <w:t xml:space="preserve"> </w:t>
      </w:r>
      <w:r w:rsidRPr="00C61E96">
        <w:t>содержат</w:t>
      </w:r>
      <w:r w:rsidR="00537307" w:rsidRPr="00C61E96">
        <w:t xml:space="preserve"> </w:t>
      </w:r>
      <w:r w:rsidRPr="00C61E96">
        <w:t>познавательный</w:t>
      </w:r>
      <w:r w:rsidR="00537307" w:rsidRPr="00C61E96">
        <w:t xml:space="preserve"> </w:t>
      </w:r>
      <w:r w:rsidRPr="00C61E96">
        <w:t>материал,</w:t>
      </w:r>
      <w:r w:rsidR="00537307" w:rsidRPr="00C61E96">
        <w:t xml:space="preserve"> </w:t>
      </w:r>
      <w:r w:rsidRPr="00C61E96">
        <w:t>соответствующий</w:t>
      </w:r>
      <w:r w:rsidR="00537307" w:rsidRPr="00C61E96">
        <w:t xml:space="preserve"> </w:t>
      </w:r>
      <w:r w:rsidRPr="00C61E96">
        <w:t>возрастным</w:t>
      </w:r>
      <w:r w:rsidR="00537307" w:rsidRPr="00C61E96">
        <w:t xml:space="preserve"> </w:t>
      </w:r>
      <w:r w:rsidRPr="00C61E96">
        <w:t>особенностям</w:t>
      </w:r>
      <w:r w:rsidR="00537307" w:rsidRPr="00C61E96">
        <w:t xml:space="preserve"> </w:t>
      </w:r>
      <w:r w:rsidRPr="00C61E96">
        <w:t>детей</w:t>
      </w:r>
      <w:r w:rsidR="00537307" w:rsidRPr="00C61E96">
        <w:t xml:space="preserve"> </w:t>
      </w:r>
      <w:r w:rsidRPr="00C61E96">
        <w:t>в</w:t>
      </w:r>
      <w:r w:rsidR="00537307" w:rsidRPr="00C61E96">
        <w:t xml:space="preserve"> </w:t>
      </w:r>
      <w:r w:rsidRPr="00C61E96">
        <w:t>сочетании</w:t>
      </w:r>
      <w:r w:rsidR="00537307" w:rsidRPr="00C61E96">
        <w:t xml:space="preserve"> </w:t>
      </w:r>
      <w:r w:rsidRPr="00C61E96">
        <w:t>с</w:t>
      </w:r>
      <w:r w:rsidR="00537307" w:rsidRPr="00C61E96">
        <w:t xml:space="preserve"> </w:t>
      </w:r>
      <w:r w:rsidRPr="00C61E96">
        <w:t>практическими</w:t>
      </w:r>
      <w:r w:rsidR="00537307" w:rsidRPr="00C61E96">
        <w:t xml:space="preserve"> </w:t>
      </w:r>
      <w:r w:rsidRPr="00C61E96">
        <w:t>заданиями</w:t>
      </w:r>
      <w:r w:rsidR="00537307" w:rsidRPr="00C61E96">
        <w:t xml:space="preserve"> </w:t>
      </w:r>
      <w:r w:rsidRPr="00C61E96">
        <w:t>(оздоровительные</w:t>
      </w:r>
      <w:r w:rsidR="00537307" w:rsidRPr="00C61E96">
        <w:t xml:space="preserve"> </w:t>
      </w:r>
      <w:r w:rsidRPr="00C61E96">
        <w:t>минутки–упражнения</w:t>
      </w:r>
      <w:r w:rsidR="00537307" w:rsidRPr="00C61E96">
        <w:t xml:space="preserve"> </w:t>
      </w:r>
      <w:r w:rsidRPr="00C61E96">
        <w:t>для</w:t>
      </w:r>
      <w:r w:rsidR="00537307" w:rsidRPr="00C61E96">
        <w:t xml:space="preserve"> </w:t>
      </w:r>
      <w:r w:rsidRPr="00C61E96">
        <w:t>глаз</w:t>
      </w:r>
      <w:r w:rsidR="00537307" w:rsidRPr="00C61E96">
        <w:t xml:space="preserve">, </w:t>
      </w:r>
      <w:r w:rsidRPr="00C61E96">
        <w:t>для</w:t>
      </w:r>
      <w:r w:rsidR="00537307" w:rsidRPr="00C61E96">
        <w:t xml:space="preserve"> </w:t>
      </w:r>
      <w:r w:rsidRPr="00C61E96">
        <w:t>осанки,</w:t>
      </w:r>
      <w:r w:rsidR="00537307" w:rsidRPr="00C61E96">
        <w:t xml:space="preserve"> </w:t>
      </w:r>
      <w:r w:rsidRPr="00C61E96">
        <w:t>дыхательная</w:t>
      </w:r>
      <w:r w:rsidR="00537307" w:rsidRPr="00C61E96">
        <w:t xml:space="preserve"> </w:t>
      </w:r>
      <w:r w:rsidRPr="00C61E96">
        <w:t>гимнастика</w:t>
      </w:r>
      <w:r w:rsidR="00537307" w:rsidRPr="00C61E96">
        <w:t xml:space="preserve"> </w:t>
      </w:r>
      <w:r w:rsidRPr="00C61E96">
        <w:t>и</w:t>
      </w:r>
      <w:r w:rsidR="00537307" w:rsidRPr="00C61E96">
        <w:t xml:space="preserve"> </w:t>
      </w:r>
      <w:r w:rsidRPr="00C61E96">
        <w:t>пр.),</w:t>
      </w:r>
      <w:r w:rsidR="00537307" w:rsidRPr="00C61E96">
        <w:t xml:space="preserve"> </w:t>
      </w:r>
      <w:r w:rsidRPr="00C61E96">
        <w:t>необходимые</w:t>
      </w:r>
      <w:r w:rsidR="00537307" w:rsidRPr="00C61E96">
        <w:t xml:space="preserve"> </w:t>
      </w:r>
      <w:r w:rsidRPr="00C61E96">
        <w:t>для</w:t>
      </w:r>
      <w:r w:rsidR="0025002E" w:rsidRPr="00C61E96">
        <w:t xml:space="preserve"> </w:t>
      </w:r>
      <w:r w:rsidR="0080605A" w:rsidRPr="00C61E96">
        <w:t>поддержания</w:t>
      </w:r>
      <w:r w:rsidR="0025002E" w:rsidRPr="00C61E96">
        <w:t xml:space="preserve"> </w:t>
      </w:r>
      <w:r w:rsidR="0080605A" w:rsidRPr="00C61E96">
        <w:t>здоровья</w:t>
      </w:r>
      <w:r w:rsidR="0025002E" w:rsidRPr="00C61E96">
        <w:t xml:space="preserve"> </w:t>
      </w:r>
      <w:r w:rsidR="0080605A" w:rsidRPr="00C61E96">
        <w:t>школьника.</w:t>
      </w:r>
    </w:p>
    <w:p w:rsidR="00537307" w:rsidRPr="00C61E96" w:rsidRDefault="00537307" w:rsidP="00537307">
      <w:pPr>
        <w:ind w:firstLine="709"/>
        <w:jc w:val="center"/>
        <w:rPr>
          <w:b/>
          <w:i/>
          <w:sz w:val="24"/>
          <w:szCs w:val="24"/>
        </w:rPr>
      </w:pPr>
      <w:r w:rsidRPr="00C61E96">
        <w:rPr>
          <w:b/>
          <w:i/>
          <w:sz w:val="24"/>
          <w:szCs w:val="24"/>
        </w:rPr>
        <w:t>Формы организации проведения занятий</w:t>
      </w:r>
    </w:p>
    <w:p w:rsidR="00537307" w:rsidRPr="00C61E96" w:rsidRDefault="00537307" w:rsidP="00537307">
      <w:pPr>
        <w:ind w:firstLine="709"/>
        <w:jc w:val="both"/>
        <w:rPr>
          <w:sz w:val="24"/>
          <w:szCs w:val="24"/>
        </w:rPr>
      </w:pPr>
      <w:r w:rsidRPr="00C61E96">
        <w:rPr>
          <w:sz w:val="24"/>
          <w:szCs w:val="24"/>
        </w:rPr>
        <w:t>Основной формой организации проведения занятий с учетом возрастных психологических особенностей учащихся, целей и задач программы является практическое занятие.</w:t>
      </w:r>
    </w:p>
    <w:p w:rsidR="00537307" w:rsidRPr="00C61E96" w:rsidRDefault="00537307" w:rsidP="00537307">
      <w:pPr>
        <w:ind w:firstLine="709"/>
        <w:jc w:val="center"/>
        <w:rPr>
          <w:i/>
          <w:sz w:val="24"/>
          <w:szCs w:val="24"/>
        </w:rPr>
      </w:pPr>
      <w:r w:rsidRPr="00C61E96">
        <w:rPr>
          <w:b/>
          <w:i/>
          <w:sz w:val="24"/>
          <w:szCs w:val="24"/>
        </w:rPr>
        <w:t>Формы работы при реализации программы</w:t>
      </w:r>
    </w:p>
    <w:p w:rsidR="00537307" w:rsidRPr="00C61E96" w:rsidRDefault="00537307" w:rsidP="00537307">
      <w:pPr>
        <w:numPr>
          <w:ilvl w:val="0"/>
          <w:numId w:val="8"/>
        </w:numPr>
        <w:tabs>
          <w:tab w:val="left" w:pos="709"/>
        </w:tabs>
        <w:ind w:left="714" w:hanging="357"/>
        <w:jc w:val="both"/>
        <w:rPr>
          <w:sz w:val="24"/>
          <w:szCs w:val="24"/>
          <w:shd w:val="clear" w:color="auto" w:fill="FFFFFF"/>
        </w:rPr>
      </w:pPr>
      <w:r w:rsidRPr="00C61E96">
        <w:rPr>
          <w:sz w:val="24"/>
          <w:szCs w:val="24"/>
          <w:shd w:val="clear" w:color="auto" w:fill="FFFFFF"/>
        </w:rPr>
        <w:t>фронтальная: деловая игра, беседа, практическая работа в тетрадях, выставки, чтение, рассказывание, просмотр фильмов;</w:t>
      </w:r>
    </w:p>
    <w:p w:rsidR="00537307" w:rsidRPr="00C61E96" w:rsidRDefault="00537307" w:rsidP="00537307">
      <w:pPr>
        <w:numPr>
          <w:ilvl w:val="0"/>
          <w:numId w:val="8"/>
        </w:numPr>
        <w:tabs>
          <w:tab w:val="left" w:pos="709"/>
        </w:tabs>
        <w:ind w:left="714" w:hanging="357"/>
        <w:jc w:val="both"/>
        <w:rPr>
          <w:sz w:val="24"/>
          <w:szCs w:val="24"/>
          <w:shd w:val="clear" w:color="auto" w:fill="FFFFFF"/>
        </w:rPr>
      </w:pPr>
      <w:r w:rsidRPr="00C61E96">
        <w:rPr>
          <w:sz w:val="24"/>
          <w:szCs w:val="24"/>
          <w:shd w:val="clear" w:color="auto" w:fill="FFFFFF"/>
        </w:rPr>
        <w:t>групповая: соревнования, работа по карточкам, диспуты, мозговой штурм, исследовательская деятельность, проектная деятельность;</w:t>
      </w:r>
    </w:p>
    <w:p w:rsidR="00537307" w:rsidRPr="00C61E96" w:rsidRDefault="00537307" w:rsidP="00537307">
      <w:pPr>
        <w:numPr>
          <w:ilvl w:val="0"/>
          <w:numId w:val="8"/>
        </w:numPr>
        <w:tabs>
          <w:tab w:val="left" w:pos="709"/>
        </w:tabs>
        <w:ind w:left="714" w:hanging="357"/>
        <w:jc w:val="both"/>
        <w:rPr>
          <w:sz w:val="24"/>
          <w:szCs w:val="24"/>
          <w:shd w:val="clear" w:color="auto" w:fill="FFFFFF"/>
        </w:rPr>
      </w:pPr>
      <w:r w:rsidRPr="00C61E96">
        <w:rPr>
          <w:sz w:val="24"/>
          <w:szCs w:val="24"/>
          <w:shd w:val="clear" w:color="auto" w:fill="FFFFFF"/>
        </w:rPr>
        <w:lastRenderedPageBreak/>
        <w:t>индивидуальная: тесты, работа по карточкам, наблюдения, заполнение портфолио, выполнение проекта.</w:t>
      </w:r>
    </w:p>
    <w:p w:rsidR="00D53737" w:rsidRPr="00C61E96" w:rsidRDefault="00537307" w:rsidP="00537307">
      <w:pPr>
        <w:ind w:firstLine="709"/>
        <w:jc w:val="both"/>
        <w:rPr>
          <w:sz w:val="24"/>
          <w:szCs w:val="24"/>
        </w:rPr>
      </w:pPr>
      <w:r w:rsidRPr="00C61E96">
        <w:rPr>
          <w:sz w:val="24"/>
          <w:szCs w:val="24"/>
        </w:rPr>
        <w:t>Занятия наполняются просмотром различных сюжетов, фильмов, касающихся проблеме выбора, вызывающими эмоциональный отклик учащихся, занятия - беседа, ролевая игра, практическое занятие, мозговой штурм, викторина, круглый стол, дискуссия, защита проекта нацеливает на ответственный подход и более осознанный выбор профессии.</w:t>
      </w:r>
    </w:p>
    <w:p w:rsidR="009205F2" w:rsidRPr="00C61E96" w:rsidRDefault="00DC244F" w:rsidP="003C29B8">
      <w:pPr>
        <w:pStyle w:val="a3"/>
        <w:suppressAutoHyphens/>
        <w:ind w:left="0" w:firstLine="709"/>
        <w:jc w:val="both"/>
      </w:pPr>
      <w:r w:rsidRPr="00C61E96">
        <w:t>З</w:t>
      </w:r>
      <w:r w:rsidR="00B03FD1" w:rsidRPr="00C61E96">
        <w:t>анятия</w:t>
      </w:r>
      <w:r w:rsidR="00537307" w:rsidRPr="00C61E96">
        <w:t xml:space="preserve"> </w:t>
      </w:r>
      <w:r w:rsidR="00B03FD1" w:rsidRPr="00C61E96">
        <w:t>наполняются</w:t>
      </w:r>
      <w:r w:rsidR="0025002E" w:rsidRPr="00C61E96">
        <w:t xml:space="preserve"> </w:t>
      </w:r>
      <w:r w:rsidR="00BC3DD9" w:rsidRPr="00C61E96">
        <w:t>просмотром</w:t>
      </w:r>
      <w:r w:rsidR="0025002E" w:rsidRPr="00C61E96">
        <w:t xml:space="preserve"> </w:t>
      </w:r>
      <w:r w:rsidR="00BC3DD9" w:rsidRPr="00C61E96">
        <w:t>различных</w:t>
      </w:r>
      <w:r w:rsidR="0025002E" w:rsidRPr="00C61E96">
        <w:t xml:space="preserve"> </w:t>
      </w:r>
      <w:r w:rsidR="00BC3DD9" w:rsidRPr="00C61E96">
        <w:t>сюжетов,</w:t>
      </w:r>
      <w:r w:rsidR="0025002E" w:rsidRPr="00C61E96">
        <w:t xml:space="preserve"> </w:t>
      </w:r>
      <w:r w:rsidR="00BB486D" w:rsidRPr="00C61E96">
        <w:t>фильмов,</w:t>
      </w:r>
      <w:r w:rsidR="0025002E" w:rsidRPr="00C61E96">
        <w:t xml:space="preserve"> </w:t>
      </w:r>
      <w:r w:rsidR="00BC3DD9" w:rsidRPr="00C61E96">
        <w:t>касающихся</w:t>
      </w:r>
      <w:r w:rsidR="0025002E" w:rsidRPr="00C61E96">
        <w:t xml:space="preserve"> </w:t>
      </w:r>
      <w:r w:rsidR="00BC3DD9" w:rsidRPr="00C61E96">
        <w:t>проблеме</w:t>
      </w:r>
      <w:r w:rsidR="0025002E" w:rsidRPr="00C61E96">
        <w:t xml:space="preserve"> </w:t>
      </w:r>
      <w:r w:rsidR="00BC3DD9" w:rsidRPr="00C61E96">
        <w:t>выбора</w:t>
      </w:r>
      <w:r w:rsidRPr="00C61E96">
        <w:t>,</w:t>
      </w:r>
      <w:r w:rsidR="0025002E" w:rsidRPr="00C61E96">
        <w:t xml:space="preserve"> </w:t>
      </w:r>
      <w:r w:rsidRPr="00C61E96">
        <w:t>вызывающими</w:t>
      </w:r>
      <w:r w:rsidR="0025002E" w:rsidRPr="00C61E96">
        <w:t xml:space="preserve"> </w:t>
      </w:r>
      <w:r w:rsidR="00BC3DD9" w:rsidRPr="00C61E96">
        <w:t>эмоциональный</w:t>
      </w:r>
      <w:r w:rsidR="0025002E" w:rsidRPr="00C61E96">
        <w:t xml:space="preserve"> </w:t>
      </w:r>
      <w:r w:rsidR="00BC3DD9" w:rsidRPr="00C61E96">
        <w:t>отклик</w:t>
      </w:r>
      <w:r w:rsidR="0025002E" w:rsidRPr="00C61E96">
        <w:t xml:space="preserve"> </w:t>
      </w:r>
      <w:r w:rsidR="00BC3DD9" w:rsidRPr="00C61E96">
        <w:t>учащихся,</w:t>
      </w:r>
      <w:r w:rsidR="0025002E" w:rsidRPr="00C61E96">
        <w:t xml:space="preserve"> </w:t>
      </w:r>
      <w:r w:rsidR="00BC3DD9" w:rsidRPr="00C61E96">
        <w:t>занятия</w:t>
      </w:r>
      <w:r w:rsidR="0025002E" w:rsidRPr="00C61E96">
        <w:t xml:space="preserve"> </w:t>
      </w:r>
      <w:r w:rsidR="00BB486D" w:rsidRPr="00C61E96">
        <w:t>-</w:t>
      </w:r>
      <w:r w:rsidR="0025002E" w:rsidRPr="00C61E96">
        <w:t xml:space="preserve"> </w:t>
      </w:r>
      <w:r w:rsidR="00BB486D" w:rsidRPr="00C61E96">
        <w:t>беседа</w:t>
      </w:r>
      <w:r w:rsidR="002764AC" w:rsidRPr="00C61E96">
        <w:t>,</w:t>
      </w:r>
      <w:r w:rsidR="0025002E" w:rsidRPr="00C61E96">
        <w:t xml:space="preserve"> </w:t>
      </w:r>
      <w:r w:rsidR="002764AC" w:rsidRPr="00C61E96">
        <w:t>ролевая</w:t>
      </w:r>
      <w:r w:rsidR="0025002E" w:rsidRPr="00C61E96">
        <w:t xml:space="preserve"> </w:t>
      </w:r>
      <w:r w:rsidR="002764AC" w:rsidRPr="00C61E96">
        <w:t>игра,</w:t>
      </w:r>
      <w:r w:rsidR="0025002E" w:rsidRPr="00C61E96">
        <w:t xml:space="preserve"> </w:t>
      </w:r>
      <w:r w:rsidR="002764AC" w:rsidRPr="00C61E96">
        <w:t>практическое</w:t>
      </w:r>
      <w:r w:rsidR="0025002E" w:rsidRPr="00C61E96">
        <w:t xml:space="preserve"> </w:t>
      </w:r>
      <w:r w:rsidR="002764AC" w:rsidRPr="00C61E96">
        <w:t>занятие,</w:t>
      </w:r>
      <w:r w:rsidR="0025002E" w:rsidRPr="00C61E96">
        <w:t xml:space="preserve"> </w:t>
      </w:r>
      <w:r w:rsidR="00A379CD" w:rsidRPr="00C61E96">
        <w:t>мозговой</w:t>
      </w:r>
      <w:r w:rsidR="0025002E" w:rsidRPr="00C61E96">
        <w:t xml:space="preserve"> </w:t>
      </w:r>
      <w:r w:rsidR="00A379CD" w:rsidRPr="00C61E96">
        <w:t>штурм</w:t>
      </w:r>
      <w:r w:rsidR="002764AC" w:rsidRPr="00C61E96">
        <w:t>,</w:t>
      </w:r>
      <w:r w:rsidR="0025002E" w:rsidRPr="00C61E96">
        <w:t xml:space="preserve"> </w:t>
      </w:r>
      <w:r w:rsidR="002764AC" w:rsidRPr="00C61E96">
        <w:t>викторина,</w:t>
      </w:r>
      <w:r w:rsidR="0025002E" w:rsidRPr="00C61E96">
        <w:t xml:space="preserve"> </w:t>
      </w:r>
      <w:r w:rsidR="002764AC" w:rsidRPr="00C61E96">
        <w:t>круглый</w:t>
      </w:r>
      <w:r w:rsidR="0025002E" w:rsidRPr="00C61E96">
        <w:t xml:space="preserve"> </w:t>
      </w:r>
      <w:r w:rsidR="002764AC" w:rsidRPr="00C61E96">
        <w:t>стол,</w:t>
      </w:r>
      <w:r w:rsidR="0025002E" w:rsidRPr="00C61E96">
        <w:t xml:space="preserve"> </w:t>
      </w:r>
      <w:r w:rsidR="002764AC" w:rsidRPr="00C61E96">
        <w:t>дискуссия</w:t>
      </w:r>
      <w:r w:rsidR="00C36405" w:rsidRPr="00C61E96">
        <w:t>,</w:t>
      </w:r>
      <w:r w:rsidR="0025002E" w:rsidRPr="00C61E96">
        <w:t xml:space="preserve"> </w:t>
      </w:r>
      <w:r w:rsidR="002764AC" w:rsidRPr="00C61E96">
        <w:t>защита</w:t>
      </w:r>
      <w:r w:rsidR="0025002E" w:rsidRPr="00C61E96">
        <w:t xml:space="preserve"> </w:t>
      </w:r>
      <w:r w:rsidR="00A379CD" w:rsidRPr="00C61E96">
        <w:t>проекта</w:t>
      </w:r>
      <w:r w:rsidR="0025002E" w:rsidRPr="00C61E96">
        <w:t xml:space="preserve"> </w:t>
      </w:r>
      <w:r w:rsidR="00A379CD" w:rsidRPr="00C61E96">
        <w:t>нацеливает</w:t>
      </w:r>
      <w:r w:rsidR="0025002E" w:rsidRPr="00C61E96">
        <w:t xml:space="preserve"> </w:t>
      </w:r>
      <w:r w:rsidR="00A379CD" w:rsidRPr="00C61E96">
        <w:t>на</w:t>
      </w:r>
      <w:r w:rsidR="0025002E" w:rsidRPr="00C61E96">
        <w:t xml:space="preserve"> </w:t>
      </w:r>
      <w:r w:rsidR="00A379CD" w:rsidRPr="00C61E96">
        <w:t>ответственный</w:t>
      </w:r>
      <w:r w:rsidR="0025002E" w:rsidRPr="00C61E96">
        <w:t xml:space="preserve"> </w:t>
      </w:r>
      <w:r w:rsidR="00A379CD" w:rsidRPr="00C61E96">
        <w:t>подход</w:t>
      </w:r>
      <w:r w:rsidR="0025002E" w:rsidRPr="00C61E96">
        <w:t xml:space="preserve"> </w:t>
      </w:r>
      <w:r w:rsidR="00A379CD" w:rsidRPr="00C61E96">
        <w:t>и</w:t>
      </w:r>
      <w:r w:rsidR="0025002E" w:rsidRPr="00C61E96">
        <w:t xml:space="preserve"> </w:t>
      </w:r>
      <w:r w:rsidR="00A379CD" w:rsidRPr="00C61E96">
        <w:t>более</w:t>
      </w:r>
      <w:r w:rsidR="0025002E" w:rsidRPr="00C61E96">
        <w:t xml:space="preserve"> </w:t>
      </w:r>
      <w:r w:rsidR="00A379CD" w:rsidRPr="00C61E96">
        <w:t>осознанный</w:t>
      </w:r>
      <w:r w:rsidR="0025002E" w:rsidRPr="00C61E96">
        <w:t xml:space="preserve"> </w:t>
      </w:r>
      <w:r w:rsidR="00A379CD" w:rsidRPr="00C61E96">
        <w:t>выбор</w:t>
      </w:r>
      <w:r w:rsidR="0025002E" w:rsidRPr="00C61E96">
        <w:t xml:space="preserve"> </w:t>
      </w:r>
      <w:r w:rsidR="00A379CD" w:rsidRPr="00C61E96">
        <w:t>профессии</w:t>
      </w:r>
      <w:r w:rsidR="002764AC" w:rsidRPr="00C61E96">
        <w:t>.</w:t>
      </w:r>
    </w:p>
    <w:p w:rsidR="00D72883" w:rsidRPr="00C61E96" w:rsidRDefault="00537307" w:rsidP="003509CB">
      <w:pPr>
        <w:ind w:firstLine="709"/>
        <w:jc w:val="center"/>
        <w:rPr>
          <w:b/>
          <w:i/>
          <w:sz w:val="24"/>
          <w:szCs w:val="24"/>
        </w:rPr>
      </w:pPr>
      <w:r w:rsidRPr="00C61E96">
        <w:t xml:space="preserve"> </w:t>
      </w:r>
      <w:r w:rsidRPr="00C61E96">
        <w:rPr>
          <w:b/>
          <w:i/>
          <w:sz w:val="24"/>
          <w:szCs w:val="24"/>
        </w:rPr>
        <w:t>Педагогические технологии, используемые при реализации программы</w:t>
      </w:r>
    </w:p>
    <w:p w:rsidR="003509CB" w:rsidRPr="00C61E96" w:rsidRDefault="003509CB" w:rsidP="003509CB">
      <w:pPr>
        <w:ind w:firstLine="709"/>
        <w:jc w:val="both"/>
        <w:rPr>
          <w:sz w:val="24"/>
          <w:szCs w:val="24"/>
        </w:rPr>
      </w:pPr>
      <w:r w:rsidRPr="00C61E96">
        <w:rPr>
          <w:sz w:val="24"/>
          <w:szCs w:val="24"/>
        </w:rPr>
        <w:t>При проведении занятий активно используются технологии дифференцированного игрового обучения, критического мышления. Широко используются таблицы, схемы, карточки с творческими заданиями. Использование ИКТ, игровых заданий повышает мотивацию школьников к занятиям, развивает познавательную активность.</w:t>
      </w:r>
    </w:p>
    <w:p w:rsidR="003509CB" w:rsidRPr="00C61E96" w:rsidRDefault="003509CB" w:rsidP="003509CB">
      <w:pPr>
        <w:ind w:firstLine="709"/>
        <w:jc w:val="both"/>
        <w:rPr>
          <w:sz w:val="24"/>
          <w:szCs w:val="24"/>
          <w:shd w:val="clear" w:color="auto" w:fill="FFFFFF"/>
        </w:rPr>
      </w:pPr>
      <w:r w:rsidRPr="00C61E96">
        <w:rPr>
          <w:sz w:val="24"/>
          <w:szCs w:val="24"/>
          <w:shd w:val="clear" w:color="auto" w:fill="FFFFFF"/>
        </w:rPr>
        <w:t xml:space="preserve">При реализации программы с применением дистанционных образовательных технологий педагог организует деятельность учащихся с использованием: </w:t>
      </w:r>
    </w:p>
    <w:p w:rsidR="003509CB" w:rsidRPr="00C61E96" w:rsidRDefault="003509CB" w:rsidP="003509CB">
      <w:pPr>
        <w:numPr>
          <w:ilvl w:val="0"/>
          <w:numId w:val="8"/>
        </w:numPr>
        <w:tabs>
          <w:tab w:val="left" w:pos="709"/>
        </w:tabs>
        <w:ind w:left="714" w:hanging="357"/>
        <w:jc w:val="both"/>
        <w:rPr>
          <w:sz w:val="24"/>
          <w:szCs w:val="24"/>
          <w:shd w:val="clear" w:color="auto" w:fill="FFFFFF"/>
        </w:rPr>
      </w:pPr>
      <w:r w:rsidRPr="00C61E96">
        <w:rPr>
          <w:sz w:val="24"/>
          <w:szCs w:val="24"/>
          <w:shd w:val="clear" w:color="auto" w:fill="FFFFFF"/>
        </w:rPr>
        <w:t xml:space="preserve">образовательных технологий (мастер-классы, развивающие занятия, консультации, защита портфолио, проект и другие активности, проводимые в режиме реального времени при помощи телекоммуникационных систем); </w:t>
      </w:r>
    </w:p>
    <w:p w:rsidR="003509CB" w:rsidRPr="00C61E96" w:rsidRDefault="003509CB" w:rsidP="003509CB">
      <w:pPr>
        <w:numPr>
          <w:ilvl w:val="0"/>
          <w:numId w:val="8"/>
        </w:numPr>
        <w:tabs>
          <w:tab w:val="left" w:pos="709"/>
        </w:tabs>
        <w:ind w:left="714" w:hanging="357"/>
        <w:jc w:val="both"/>
        <w:rPr>
          <w:sz w:val="24"/>
          <w:szCs w:val="24"/>
          <w:shd w:val="clear" w:color="auto" w:fill="FFFFFF"/>
        </w:rPr>
      </w:pPr>
      <w:r w:rsidRPr="00C61E96">
        <w:rPr>
          <w:sz w:val="24"/>
          <w:szCs w:val="24"/>
          <w:shd w:val="clear" w:color="auto" w:fill="FFFFFF"/>
        </w:rPr>
        <w:t xml:space="preserve">возможностей электронного обучения (формирование подборок образовательных, просветительских и развивающих материалов); </w:t>
      </w:r>
    </w:p>
    <w:p w:rsidR="003509CB" w:rsidRPr="00C61E96" w:rsidRDefault="003509CB" w:rsidP="003509CB">
      <w:pPr>
        <w:numPr>
          <w:ilvl w:val="0"/>
          <w:numId w:val="8"/>
        </w:numPr>
        <w:tabs>
          <w:tab w:val="left" w:pos="709"/>
        </w:tabs>
        <w:ind w:left="714" w:hanging="357"/>
        <w:jc w:val="both"/>
        <w:rPr>
          <w:sz w:val="24"/>
          <w:szCs w:val="24"/>
          <w:shd w:val="clear" w:color="auto" w:fill="FFFFFF"/>
        </w:rPr>
      </w:pPr>
      <w:r w:rsidRPr="00C61E96">
        <w:rPr>
          <w:sz w:val="24"/>
          <w:szCs w:val="24"/>
          <w:shd w:val="clear" w:color="auto" w:fill="FFFFFF"/>
        </w:rPr>
        <w:t>ресурсов средств массовой информации (образовательные и научно-популярные передачи, фильмы);</w:t>
      </w:r>
    </w:p>
    <w:p w:rsidR="003509CB" w:rsidRPr="00C61E96" w:rsidRDefault="003509CB" w:rsidP="003509CB">
      <w:pPr>
        <w:tabs>
          <w:tab w:val="left" w:pos="1210"/>
        </w:tabs>
        <w:ind w:right="104" w:firstLine="709"/>
        <w:jc w:val="both"/>
        <w:rPr>
          <w:sz w:val="24"/>
          <w:szCs w:val="24"/>
        </w:rPr>
      </w:pPr>
      <w:r w:rsidRPr="00C61E96">
        <w:rPr>
          <w:sz w:val="24"/>
          <w:szCs w:val="24"/>
        </w:rPr>
        <w:t xml:space="preserve">В рамках реализации дополнительной общеобразовательной программы могут быть организованы в </w:t>
      </w:r>
      <w:r w:rsidRPr="00C61E96">
        <w:rPr>
          <w:b/>
          <w:i/>
          <w:sz w:val="24"/>
          <w:szCs w:val="24"/>
        </w:rPr>
        <w:t>дистанционном режиме</w:t>
      </w:r>
      <w:r w:rsidRPr="00C61E96">
        <w:rPr>
          <w:sz w:val="24"/>
          <w:szCs w:val="24"/>
        </w:rPr>
        <w:t>:</w:t>
      </w:r>
    </w:p>
    <w:p w:rsidR="003509CB" w:rsidRPr="00C61E96" w:rsidRDefault="003509CB" w:rsidP="003509CB">
      <w:pPr>
        <w:numPr>
          <w:ilvl w:val="0"/>
          <w:numId w:val="8"/>
        </w:numPr>
        <w:tabs>
          <w:tab w:val="left" w:pos="709"/>
        </w:tabs>
        <w:ind w:left="714" w:hanging="357"/>
        <w:jc w:val="both"/>
        <w:rPr>
          <w:sz w:val="24"/>
          <w:szCs w:val="24"/>
          <w:shd w:val="clear" w:color="auto" w:fill="FFFFFF"/>
        </w:rPr>
      </w:pPr>
      <w:r w:rsidRPr="00C61E96">
        <w:rPr>
          <w:sz w:val="24"/>
          <w:szCs w:val="24"/>
          <w:shd w:val="clear" w:color="auto" w:fill="FFFFFF"/>
        </w:rPr>
        <w:t>занятия и мастер-классы;</w:t>
      </w:r>
    </w:p>
    <w:p w:rsidR="003509CB" w:rsidRPr="00C61E96" w:rsidRDefault="003509CB" w:rsidP="003509CB">
      <w:pPr>
        <w:numPr>
          <w:ilvl w:val="0"/>
          <w:numId w:val="8"/>
        </w:numPr>
        <w:tabs>
          <w:tab w:val="left" w:pos="709"/>
        </w:tabs>
        <w:ind w:left="714" w:hanging="357"/>
        <w:jc w:val="both"/>
        <w:rPr>
          <w:sz w:val="24"/>
          <w:szCs w:val="24"/>
          <w:shd w:val="clear" w:color="auto" w:fill="FFFFFF"/>
        </w:rPr>
      </w:pPr>
      <w:r w:rsidRPr="00C61E96">
        <w:rPr>
          <w:sz w:val="24"/>
          <w:szCs w:val="24"/>
          <w:shd w:val="clear" w:color="auto" w:fill="FFFFFF"/>
        </w:rPr>
        <w:t>творческие конкурсы с дистанционным представлением выполненных учащимися работ.</w:t>
      </w:r>
    </w:p>
    <w:p w:rsidR="003509CB" w:rsidRPr="00C61E96" w:rsidRDefault="003509CB" w:rsidP="003509CB">
      <w:pPr>
        <w:ind w:firstLine="709"/>
        <w:jc w:val="both"/>
        <w:rPr>
          <w:sz w:val="24"/>
          <w:szCs w:val="24"/>
        </w:rPr>
      </w:pPr>
      <w:r w:rsidRPr="00C61E96">
        <w:rPr>
          <w:sz w:val="24"/>
          <w:szCs w:val="24"/>
        </w:rPr>
        <w:t>Для реализации программы с применением дистанционных образовательных технологий обеспечивается возможность демонстрации учащимися индивидуальных достижений в освоении программы, в том числе в формате видеозаписей ответов, направления творческих работ в электронном формате, участия в конкурсах в дистанционном режиме.</w:t>
      </w:r>
    </w:p>
    <w:p w:rsidR="003509CB" w:rsidRPr="00C61E96" w:rsidRDefault="003509CB" w:rsidP="003509CB">
      <w:pPr>
        <w:ind w:firstLine="709"/>
        <w:jc w:val="both"/>
        <w:rPr>
          <w:sz w:val="24"/>
          <w:szCs w:val="24"/>
        </w:rPr>
      </w:pPr>
      <w:r w:rsidRPr="00C61E96">
        <w:rPr>
          <w:sz w:val="24"/>
          <w:szCs w:val="24"/>
        </w:rPr>
        <w:t>Важная роль отводится построению индивидуального учебного плана с использованием и применением электронного обучения и дистанционных образовательных технологий, использованию средств обучения и воспитания, представленных в электронном виде, в том числе электронных образовательных информационных ресурсов.</w:t>
      </w:r>
    </w:p>
    <w:p w:rsidR="003509CB" w:rsidRPr="00C61E96" w:rsidRDefault="003509CB" w:rsidP="003509CB">
      <w:pPr>
        <w:ind w:firstLine="709"/>
        <w:jc w:val="both"/>
        <w:rPr>
          <w:sz w:val="24"/>
          <w:szCs w:val="24"/>
        </w:rPr>
      </w:pPr>
      <w:r w:rsidRPr="00C61E96">
        <w:rPr>
          <w:sz w:val="24"/>
          <w:szCs w:val="24"/>
        </w:rPr>
        <w:t>Воспитательный потенциал дополнительной общеобразовательной общеразвивающей программы заложен в развитии интеллектуальных и творческих способностей учащихся через активное привлечение их к конкурсному движению. Подобные конкурсы помогают проявлять коммуникативные исследовательские компетенции на различном творческом уровне. При реализации программы осуществляется учет достижений учащихся по результатам их участия в олимпиадах и иных интеллектуальных и творческих конкурсах, мероприятиях, направленных на развитие интереса к творческой деятельности, а также на пропаганду научных знаний, творческих достижений.</w:t>
      </w:r>
    </w:p>
    <w:p w:rsidR="003509CB" w:rsidRPr="00C61E96" w:rsidRDefault="003509CB" w:rsidP="003509CB">
      <w:pPr>
        <w:ind w:firstLine="709"/>
        <w:jc w:val="both"/>
        <w:rPr>
          <w:sz w:val="24"/>
          <w:szCs w:val="24"/>
        </w:rPr>
      </w:pPr>
      <w:r w:rsidRPr="00C61E96">
        <w:rPr>
          <w:sz w:val="24"/>
          <w:szCs w:val="24"/>
        </w:rPr>
        <w:t>Мониторинг освоения дополнительной общеобразовательной общеразвивающей программы для определения уровня знаний и оценки компетенций учащихся осуществляется с применением электронных образовательных ресурсов, результаты заносятся в диагностическую карту.</w:t>
      </w:r>
    </w:p>
    <w:p w:rsidR="003509CB" w:rsidRPr="00C61E96" w:rsidRDefault="003509CB" w:rsidP="003509CB">
      <w:pPr>
        <w:ind w:firstLine="709"/>
        <w:jc w:val="both"/>
        <w:rPr>
          <w:sz w:val="24"/>
          <w:szCs w:val="24"/>
        </w:rPr>
      </w:pPr>
      <w:r w:rsidRPr="00C61E96">
        <w:rPr>
          <w:sz w:val="24"/>
          <w:szCs w:val="24"/>
        </w:rPr>
        <w:t xml:space="preserve">В соответствии с современными подходами к оцениванию результатов обучения </w:t>
      </w:r>
      <w:r w:rsidRPr="00C61E96">
        <w:rPr>
          <w:sz w:val="24"/>
          <w:szCs w:val="24"/>
        </w:rPr>
        <w:lastRenderedPageBreak/>
        <w:t>используется формирующее оценивание. Регулярная оценка дает информацию о том, как учащийся приобретает знания; исходя из нее педагог и учащийся могут предпринимать те или иные действия.</w:t>
      </w:r>
    </w:p>
    <w:p w:rsidR="003509CB" w:rsidRPr="00C61E96" w:rsidRDefault="003509CB" w:rsidP="003509CB">
      <w:pPr>
        <w:ind w:firstLine="709"/>
        <w:jc w:val="both"/>
        <w:rPr>
          <w:sz w:val="24"/>
          <w:szCs w:val="24"/>
        </w:rPr>
      </w:pPr>
      <w:r w:rsidRPr="00C61E96">
        <w:rPr>
          <w:sz w:val="24"/>
          <w:szCs w:val="24"/>
        </w:rPr>
        <w:t>Формирующее (внутреннее) оценивание нацелено на определение индивидуальных достижений каждого учащегося и не предполагает как сравнения результатов, продемонстрированных разными учащимися, так и административных выводов по результатам обучения.</w:t>
      </w:r>
    </w:p>
    <w:p w:rsidR="003509CB" w:rsidRPr="00C61E96" w:rsidRDefault="003509CB" w:rsidP="003509CB">
      <w:pPr>
        <w:ind w:firstLine="709"/>
        <w:jc w:val="both"/>
        <w:rPr>
          <w:sz w:val="24"/>
          <w:szCs w:val="24"/>
        </w:rPr>
      </w:pPr>
      <w:r w:rsidRPr="00C61E96">
        <w:rPr>
          <w:sz w:val="24"/>
          <w:szCs w:val="24"/>
        </w:rPr>
        <w:t>Формирующее оценивание позволяет педагогу четко сформулировать образовательный результат, подлежащий формированию, и сделать учащегося субъектом образовательной и оценочной деятельности.</w:t>
      </w:r>
    </w:p>
    <w:p w:rsidR="003509CB" w:rsidRPr="00C61E96" w:rsidRDefault="003509CB" w:rsidP="003509CB">
      <w:pPr>
        <w:ind w:firstLine="709"/>
        <w:jc w:val="both"/>
        <w:rPr>
          <w:sz w:val="24"/>
          <w:szCs w:val="24"/>
          <w:shd w:val="clear" w:color="auto" w:fill="FFFFFF"/>
        </w:rPr>
      </w:pPr>
      <w:r w:rsidRPr="00C61E96">
        <w:rPr>
          <w:sz w:val="24"/>
          <w:szCs w:val="24"/>
          <w:shd w:val="clear" w:color="auto" w:fill="FFFFFF"/>
        </w:rPr>
        <w:t>Реализация программы направлена на формирование и развитие творческих способностей детей и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за рамками основного образования.</w:t>
      </w:r>
    </w:p>
    <w:p w:rsidR="003509CB" w:rsidRPr="00C61E96" w:rsidRDefault="003509CB" w:rsidP="003509CB">
      <w:pPr>
        <w:ind w:firstLine="709"/>
        <w:jc w:val="both"/>
        <w:rPr>
          <w:sz w:val="24"/>
          <w:szCs w:val="24"/>
          <w:shd w:val="clear" w:color="auto" w:fill="FFFFFF"/>
        </w:rPr>
      </w:pPr>
      <w:r w:rsidRPr="00C61E96">
        <w:rPr>
          <w:sz w:val="24"/>
          <w:szCs w:val="24"/>
          <w:shd w:val="clear" w:color="auto" w:fill="FFFFFF"/>
        </w:rPr>
        <w:t>Реализация образовательной программы не нацелена на достижение предметных результатов освоения основной образовательной программы основного общего образования, предусмотренных федеральными государственными образовательными стандартами основного общего образования.</w:t>
      </w:r>
    </w:p>
    <w:p w:rsidR="003509CB" w:rsidRPr="00C61E96" w:rsidRDefault="003509CB" w:rsidP="003509CB">
      <w:pPr>
        <w:ind w:firstLine="567"/>
        <w:jc w:val="center"/>
        <w:rPr>
          <w:rFonts w:eastAsia="Calibri"/>
          <w:b/>
          <w:i/>
          <w:sz w:val="24"/>
          <w:szCs w:val="24"/>
        </w:rPr>
      </w:pPr>
      <w:r w:rsidRPr="00C61E96">
        <w:rPr>
          <w:rFonts w:eastAsia="Calibri"/>
          <w:b/>
          <w:i/>
          <w:sz w:val="24"/>
          <w:szCs w:val="24"/>
        </w:rPr>
        <w:t>Алгоритм учебного занятия</w:t>
      </w:r>
    </w:p>
    <w:p w:rsidR="003509CB" w:rsidRPr="00C61E96" w:rsidRDefault="003509CB" w:rsidP="003509CB">
      <w:pPr>
        <w:numPr>
          <w:ilvl w:val="0"/>
          <w:numId w:val="37"/>
        </w:numPr>
        <w:autoSpaceDE/>
        <w:autoSpaceDN/>
        <w:ind w:left="714" w:hanging="357"/>
        <w:contextualSpacing/>
        <w:jc w:val="both"/>
        <w:rPr>
          <w:sz w:val="24"/>
          <w:szCs w:val="24"/>
        </w:rPr>
      </w:pPr>
      <w:r w:rsidRPr="00C61E96">
        <w:rPr>
          <w:sz w:val="24"/>
          <w:szCs w:val="24"/>
        </w:rPr>
        <w:t>организационный момент (актуализация знаний);</w:t>
      </w:r>
    </w:p>
    <w:p w:rsidR="003509CB" w:rsidRPr="00C61E96" w:rsidRDefault="003509CB" w:rsidP="003509CB">
      <w:pPr>
        <w:numPr>
          <w:ilvl w:val="0"/>
          <w:numId w:val="39"/>
        </w:numPr>
        <w:autoSpaceDE/>
        <w:contextualSpacing/>
        <w:jc w:val="both"/>
        <w:rPr>
          <w:bCs/>
          <w:iCs/>
          <w:sz w:val="24"/>
          <w:szCs w:val="24"/>
        </w:rPr>
      </w:pPr>
      <w:r w:rsidRPr="00C61E96">
        <w:rPr>
          <w:bCs/>
          <w:iCs/>
          <w:sz w:val="24"/>
          <w:szCs w:val="24"/>
        </w:rPr>
        <w:t>изучение материалов с использованием дидактического материала и практических упражнений;</w:t>
      </w:r>
    </w:p>
    <w:p w:rsidR="003509CB" w:rsidRPr="00C61E96" w:rsidRDefault="003509CB" w:rsidP="003509CB">
      <w:pPr>
        <w:numPr>
          <w:ilvl w:val="0"/>
          <w:numId w:val="37"/>
        </w:numPr>
        <w:autoSpaceDE/>
        <w:autoSpaceDN/>
        <w:ind w:left="714" w:hanging="357"/>
        <w:contextualSpacing/>
        <w:jc w:val="both"/>
        <w:rPr>
          <w:sz w:val="24"/>
          <w:szCs w:val="24"/>
        </w:rPr>
      </w:pPr>
      <w:r w:rsidRPr="00C61E96">
        <w:rPr>
          <w:sz w:val="24"/>
          <w:szCs w:val="24"/>
        </w:rPr>
        <w:t xml:space="preserve">рефлексия, подведение итогов. </w:t>
      </w:r>
    </w:p>
    <w:p w:rsidR="003509CB" w:rsidRPr="00C61E96" w:rsidRDefault="003509CB" w:rsidP="003509CB">
      <w:pPr>
        <w:ind w:firstLine="709"/>
        <w:jc w:val="both"/>
        <w:rPr>
          <w:sz w:val="24"/>
          <w:szCs w:val="24"/>
        </w:rPr>
      </w:pPr>
      <w:r w:rsidRPr="00C61E96">
        <w:rPr>
          <w:sz w:val="24"/>
          <w:szCs w:val="24"/>
        </w:rPr>
        <w:t>В процессе изучения материала учащиеся составляют профессиограмму по выбранной профессии, затем выполняют и защищают проект «Моя профессия»</w:t>
      </w:r>
    </w:p>
    <w:p w:rsidR="003509CB" w:rsidRPr="00C61E96" w:rsidRDefault="003509CB" w:rsidP="003509CB">
      <w:pPr>
        <w:ind w:firstLine="709"/>
        <w:jc w:val="both"/>
        <w:rPr>
          <w:sz w:val="24"/>
          <w:szCs w:val="24"/>
        </w:rPr>
      </w:pPr>
      <w:r w:rsidRPr="00C61E96">
        <w:rPr>
          <w:sz w:val="24"/>
          <w:szCs w:val="24"/>
        </w:rPr>
        <w:t xml:space="preserve">Подведение итогов проходит в формах, как: </w:t>
      </w:r>
    </w:p>
    <w:p w:rsidR="003509CB" w:rsidRPr="00C61E96" w:rsidRDefault="003509CB" w:rsidP="003509CB">
      <w:pPr>
        <w:numPr>
          <w:ilvl w:val="0"/>
          <w:numId w:val="8"/>
        </w:numPr>
        <w:tabs>
          <w:tab w:val="left" w:pos="709"/>
        </w:tabs>
        <w:ind w:left="714" w:hanging="357"/>
        <w:jc w:val="both"/>
        <w:rPr>
          <w:sz w:val="24"/>
          <w:szCs w:val="24"/>
        </w:rPr>
      </w:pPr>
      <w:r w:rsidRPr="00C61E96">
        <w:rPr>
          <w:sz w:val="24"/>
          <w:szCs w:val="24"/>
        </w:rPr>
        <w:t>беседа;</w:t>
      </w:r>
    </w:p>
    <w:p w:rsidR="003509CB" w:rsidRPr="00C61E96" w:rsidRDefault="003509CB" w:rsidP="003509CB">
      <w:pPr>
        <w:numPr>
          <w:ilvl w:val="0"/>
          <w:numId w:val="8"/>
        </w:numPr>
        <w:tabs>
          <w:tab w:val="left" w:pos="709"/>
        </w:tabs>
        <w:ind w:left="714" w:hanging="357"/>
        <w:jc w:val="both"/>
        <w:rPr>
          <w:sz w:val="24"/>
          <w:szCs w:val="24"/>
        </w:rPr>
      </w:pPr>
      <w:r w:rsidRPr="00C61E96">
        <w:rPr>
          <w:sz w:val="24"/>
          <w:szCs w:val="24"/>
        </w:rPr>
        <w:t>обсуждение проекта;</w:t>
      </w:r>
    </w:p>
    <w:p w:rsidR="003509CB" w:rsidRPr="00C61E96" w:rsidRDefault="003509CB" w:rsidP="003509CB">
      <w:pPr>
        <w:numPr>
          <w:ilvl w:val="0"/>
          <w:numId w:val="8"/>
        </w:numPr>
        <w:tabs>
          <w:tab w:val="left" w:pos="709"/>
        </w:tabs>
        <w:ind w:left="714" w:hanging="357"/>
        <w:jc w:val="both"/>
        <w:rPr>
          <w:sz w:val="24"/>
          <w:szCs w:val="24"/>
        </w:rPr>
      </w:pPr>
      <w:r w:rsidRPr="00C61E96">
        <w:rPr>
          <w:sz w:val="24"/>
          <w:szCs w:val="24"/>
        </w:rPr>
        <w:t>защита проекта</w:t>
      </w:r>
    </w:p>
    <w:p w:rsidR="003509CB" w:rsidRPr="00C61E96" w:rsidRDefault="003509CB" w:rsidP="003509CB">
      <w:pPr>
        <w:ind w:left="714" w:hanging="361"/>
        <w:jc w:val="both"/>
        <w:rPr>
          <w:sz w:val="24"/>
          <w:szCs w:val="24"/>
        </w:rPr>
      </w:pPr>
      <w:r w:rsidRPr="00C61E96">
        <w:rPr>
          <w:sz w:val="24"/>
          <w:szCs w:val="24"/>
        </w:rPr>
        <w:t xml:space="preserve"> </w:t>
      </w:r>
    </w:p>
    <w:p w:rsidR="003509CB" w:rsidRPr="00C61E96" w:rsidRDefault="003509CB" w:rsidP="003509CB">
      <w:pPr>
        <w:jc w:val="center"/>
        <w:rPr>
          <w:rFonts w:eastAsia="Calibri"/>
          <w:b/>
          <w:i/>
          <w:sz w:val="24"/>
          <w:szCs w:val="24"/>
        </w:rPr>
      </w:pPr>
      <w:r w:rsidRPr="00C61E96">
        <w:rPr>
          <w:rFonts w:eastAsia="Calibri"/>
          <w:b/>
          <w:i/>
          <w:sz w:val="24"/>
          <w:szCs w:val="24"/>
        </w:rPr>
        <w:t>Дидактические материалы</w:t>
      </w:r>
    </w:p>
    <w:p w:rsidR="003509CB" w:rsidRPr="00C61E96" w:rsidRDefault="003509CB" w:rsidP="003509CB">
      <w:pPr>
        <w:jc w:val="center"/>
        <w:rPr>
          <w:rFonts w:eastAsia="Calibri"/>
          <w:b/>
          <w:i/>
          <w:sz w:val="24"/>
          <w:szCs w:val="24"/>
        </w:rPr>
      </w:pPr>
    </w:p>
    <w:tbl>
      <w:tblPr>
        <w:tblW w:w="9214" w:type="dxa"/>
        <w:tblInd w:w="10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709"/>
        <w:gridCol w:w="8505"/>
      </w:tblGrid>
      <w:tr w:rsidR="00C61E96" w:rsidRPr="00C61E96" w:rsidTr="00D913B8">
        <w:trPr>
          <w:trHeight w:val="20"/>
        </w:trPr>
        <w:tc>
          <w:tcPr>
            <w:tcW w:w="709" w:type="dxa"/>
            <w:tcBorders>
              <w:top w:val="single" w:sz="6" w:space="0" w:color="000000"/>
              <w:left w:val="single" w:sz="6" w:space="0" w:color="000000"/>
              <w:bottom w:val="single" w:sz="6" w:space="0" w:color="000000"/>
              <w:right w:val="single" w:sz="6" w:space="0" w:color="000000"/>
            </w:tcBorders>
            <w:vAlign w:val="center"/>
            <w:hideMark/>
          </w:tcPr>
          <w:p w:rsidR="003509CB" w:rsidRPr="00C61E96" w:rsidRDefault="003509CB" w:rsidP="003509CB">
            <w:pPr>
              <w:jc w:val="center"/>
              <w:rPr>
                <w:rFonts w:eastAsia="Calibri"/>
                <w:b/>
                <w:i/>
                <w:sz w:val="24"/>
                <w:szCs w:val="24"/>
              </w:rPr>
            </w:pPr>
            <w:r w:rsidRPr="00C61E96">
              <w:rPr>
                <w:rFonts w:eastAsia="Calibri"/>
                <w:b/>
                <w:i/>
                <w:sz w:val="24"/>
                <w:szCs w:val="24"/>
              </w:rPr>
              <w:t>№ п/п</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3509CB" w:rsidRPr="00C61E96" w:rsidRDefault="003509CB" w:rsidP="003509CB">
            <w:pPr>
              <w:jc w:val="center"/>
              <w:rPr>
                <w:rFonts w:eastAsia="Calibri"/>
                <w:b/>
                <w:i/>
                <w:sz w:val="24"/>
                <w:szCs w:val="24"/>
              </w:rPr>
            </w:pPr>
            <w:r w:rsidRPr="00C61E96">
              <w:rPr>
                <w:rFonts w:eastAsia="Calibri"/>
                <w:b/>
                <w:i/>
                <w:sz w:val="24"/>
                <w:szCs w:val="24"/>
              </w:rPr>
              <w:t>Название</w:t>
            </w:r>
          </w:p>
        </w:tc>
      </w:tr>
      <w:tr w:rsidR="00C61E96" w:rsidRPr="00C61E96" w:rsidTr="00D913B8">
        <w:trPr>
          <w:trHeight w:val="20"/>
        </w:trPr>
        <w:tc>
          <w:tcPr>
            <w:tcW w:w="709" w:type="dxa"/>
            <w:tcBorders>
              <w:top w:val="single" w:sz="6" w:space="0" w:color="000000"/>
              <w:left w:val="single" w:sz="6" w:space="0" w:color="000000"/>
              <w:bottom w:val="single" w:sz="6" w:space="0" w:color="000000"/>
              <w:right w:val="single" w:sz="6" w:space="0" w:color="000000"/>
            </w:tcBorders>
            <w:vAlign w:val="center"/>
          </w:tcPr>
          <w:p w:rsidR="003509CB" w:rsidRPr="00C61E96" w:rsidRDefault="003509CB" w:rsidP="003509CB">
            <w:pPr>
              <w:numPr>
                <w:ilvl w:val="0"/>
                <w:numId w:val="38"/>
              </w:numPr>
              <w:tabs>
                <w:tab w:val="left" w:pos="360"/>
              </w:tabs>
              <w:autoSpaceDE/>
              <w:autoSpaceDN/>
              <w:ind w:left="29" w:hanging="29"/>
              <w:contextualSpacing/>
              <w:jc w:val="both"/>
              <w:rPr>
                <w:rFonts w:eastAsia="Calibri"/>
                <w:sz w:val="24"/>
                <w:szCs w:val="24"/>
              </w:rPr>
            </w:pPr>
          </w:p>
        </w:tc>
        <w:tc>
          <w:tcPr>
            <w:tcW w:w="8505" w:type="dxa"/>
            <w:tcBorders>
              <w:top w:val="single" w:sz="6" w:space="0" w:color="000000"/>
              <w:left w:val="single" w:sz="6" w:space="0" w:color="000000"/>
              <w:bottom w:val="single" w:sz="6" w:space="0" w:color="000000"/>
              <w:right w:val="single" w:sz="6" w:space="0" w:color="000000"/>
            </w:tcBorders>
          </w:tcPr>
          <w:p w:rsidR="003509CB" w:rsidRPr="00C61E96" w:rsidRDefault="003509CB" w:rsidP="003509CB">
            <w:pPr>
              <w:rPr>
                <w:rFonts w:eastAsia="№Е"/>
                <w:sz w:val="24"/>
                <w:szCs w:val="24"/>
              </w:rPr>
            </w:pPr>
            <w:r w:rsidRPr="00C61E96">
              <w:rPr>
                <w:rFonts w:eastAsia="№Е"/>
                <w:sz w:val="24"/>
                <w:szCs w:val="24"/>
              </w:rPr>
              <w:t>Плакаты: «Техника безопасности»</w:t>
            </w:r>
          </w:p>
        </w:tc>
      </w:tr>
      <w:tr w:rsidR="00C61E96" w:rsidRPr="00C61E96" w:rsidTr="00D913B8">
        <w:trPr>
          <w:trHeight w:val="20"/>
        </w:trPr>
        <w:tc>
          <w:tcPr>
            <w:tcW w:w="709" w:type="dxa"/>
            <w:tcBorders>
              <w:top w:val="single" w:sz="6" w:space="0" w:color="000000"/>
              <w:left w:val="single" w:sz="6" w:space="0" w:color="000000"/>
              <w:bottom w:val="single" w:sz="6" w:space="0" w:color="000000"/>
              <w:right w:val="single" w:sz="6" w:space="0" w:color="000000"/>
            </w:tcBorders>
            <w:vAlign w:val="center"/>
          </w:tcPr>
          <w:p w:rsidR="003509CB" w:rsidRPr="00C61E96" w:rsidRDefault="003509CB" w:rsidP="003509CB">
            <w:pPr>
              <w:numPr>
                <w:ilvl w:val="0"/>
                <w:numId w:val="38"/>
              </w:numPr>
              <w:tabs>
                <w:tab w:val="left" w:pos="360"/>
              </w:tabs>
              <w:autoSpaceDE/>
              <w:autoSpaceDN/>
              <w:ind w:left="29" w:hanging="29"/>
              <w:contextualSpacing/>
              <w:jc w:val="both"/>
              <w:rPr>
                <w:rFonts w:eastAsia="Calibri"/>
                <w:sz w:val="24"/>
                <w:szCs w:val="24"/>
              </w:rPr>
            </w:pPr>
          </w:p>
        </w:tc>
        <w:tc>
          <w:tcPr>
            <w:tcW w:w="8505" w:type="dxa"/>
            <w:tcBorders>
              <w:top w:val="single" w:sz="6" w:space="0" w:color="000000"/>
              <w:left w:val="single" w:sz="6" w:space="0" w:color="000000"/>
              <w:bottom w:val="single" w:sz="6" w:space="0" w:color="000000"/>
              <w:right w:val="single" w:sz="6" w:space="0" w:color="000000"/>
            </w:tcBorders>
          </w:tcPr>
          <w:p w:rsidR="003509CB" w:rsidRPr="00C61E96" w:rsidRDefault="003509CB" w:rsidP="003509CB">
            <w:pPr>
              <w:rPr>
                <w:rFonts w:eastAsia="№Е"/>
                <w:sz w:val="24"/>
                <w:szCs w:val="24"/>
              </w:rPr>
            </w:pPr>
            <w:r w:rsidRPr="00C61E96">
              <w:rPr>
                <w:rFonts w:eastAsia="№Е"/>
                <w:sz w:val="24"/>
                <w:szCs w:val="24"/>
              </w:rPr>
              <w:t>Папки с дидактическим материалом по разделам</w:t>
            </w:r>
          </w:p>
        </w:tc>
      </w:tr>
      <w:tr w:rsidR="00C61E96" w:rsidRPr="00C61E96" w:rsidTr="00D913B8">
        <w:trPr>
          <w:trHeight w:val="20"/>
        </w:trPr>
        <w:tc>
          <w:tcPr>
            <w:tcW w:w="709" w:type="dxa"/>
            <w:tcBorders>
              <w:top w:val="single" w:sz="6" w:space="0" w:color="000000"/>
              <w:left w:val="single" w:sz="6" w:space="0" w:color="000000"/>
              <w:bottom w:val="single" w:sz="6" w:space="0" w:color="000000"/>
              <w:right w:val="single" w:sz="6" w:space="0" w:color="000000"/>
            </w:tcBorders>
            <w:vAlign w:val="center"/>
          </w:tcPr>
          <w:p w:rsidR="003509CB" w:rsidRPr="00C61E96" w:rsidRDefault="003509CB" w:rsidP="003509CB">
            <w:pPr>
              <w:numPr>
                <w:ilvl w:val="0"/>
                <w:numId w:val="38"/>
              </w:numPr>
              <w:tabs>
                <w:tab w:val="left" w:pos="360"/>
              </w:tabs>
              <w:autoSpaceDE/>
              <w:autoSpaceDN/>
              <w:ind w:left="29" w:hanging="29"/>
              <w:contextualSpacing/>
              <w:jc w:val="both"/>
              <w:rPr>
                <w:rFonts w:eastAsia="Calibri"/>
                <w:sz w:val="24"/>
                <w:szCs w:val="24"/>
              </w:rPr>
            </w:pPr>
          </w:p>
        </w:tc>
        <w:tc>
          <w:tcPr>
            <w:tcW w:w="8505" w:type="dxa"/>
            <w:tcBorders>
              <w:top w:val="single" w:sz="6" w:space="0" w:color="000000"/>
              <w:left w:val="single" w:sz="6" w:space="0" w:color="000000"/>
              <w:bottom w:val="single" w:sz="6" w:space="0" w:color="000000"/>
              <w:right w:val="single" w:sz="6" w:space="0" w:color="000000"/>
            </w:tcBorders>
          </w:tcPr>
          <w:p w:rsidR="003509CB" w:rsidRPr="00C61E96" w:rsidRDefault="003509CB" w:rsidP="003509CB">
            <w:pPr>
              <w:rPr>
                <w:rFonts w:eastAsia="№Е"/>
                <w:sz w:val="24"/>
                <w:szCs w:val="24"/>
              </w:rPr>
            </w:pPr>
            <w:r w:rsidRPr="00C61E96">
              <w:rPr>
                <w:rFonts w:eastAsia="№Е"/>
                <w:sz w:val="24"/>
                <w:szCs w:val="24"/>
              </w:rPr>
              <w:t>Плакаты</w:t>
            </w:r>
          </w:p>
        </w:tc>
      </w:tr>
      <w:tr w:rsidR="00C61E96" w:rsidRPr="00C61E96" w:rsidTr="00D913B8">
        <w:trPr>
          <w:trHeight w:val="20"/>
        </w:trPr>
        <w:tc>
          <w:tcPr>
            <w:tcW w:w="709" w:type="dxa"/>
            <w:tcBorders>
              <w:top w:val="single" w:sz="6" w:space="0" w:color="000000"/>
              <w:left w:val="single" w:sz="6" w:space="0" w:color="000000"/>
              <w:bottom w:val="single" w:sz="6" w:space="0" w:color="000000"/>
              <w:right w:val="single" w:sz="6" w:space="0" w:color="000000"/>
            </w:tcBorders>
            <w:vAlign w:val="center"/>
          </w:tcPr>
          <w:p w:rsidR="003509CB" w:rsidRPr="00C61E96" w:rsidRDefault="003509CB" w:rsidP="003509CB">
            <w:pPr>
              <w:numPr>
                <w:ilvl w:val="0"/>
                <w:numId w:val="38"/>
              </w:numPr>
              <w:tabs>
                <w:tab w:val="left" w:pos="360"/>
              </w:tabs>
              <w:autoSpaceDE/>
              <w:autoSpaceDN/>
              <w:ind w:left="29" w:hanging="29"/>
              <w:contextualSpacing/>
              <w:jc w:val="both"/>
              <w:rPr>
                <w:rFonts w:eastAsia="Calibri"/>
                <w:sz w:val="24"/>
                <w:szCs w:val="24"/>
              </w:rPr>
            </w:pPr>
          </w:p>
        </w:tc>
        <w:tc>
          <w:tcPr>
            <w:tcW w:w="8505" w:type="dxa"/>
            <w:tcBorders>
              <w:top w:val="single" w:sz="6" w:space="0" w:color="000000"/>
              <w:left w:val="single" w:sz="6" w:space="0" w:color="000000"/>
              <w:bottom w:val="single" w:sz="6" w:space="0" w:color="000000"/>
              <w:right w:val="single" w:sz="6" w:space="0" w:color="000000"/>
            </w:tcBorders>
          </w:tcPr>
          <w:p w:rsidR="003509CB" w:rsidRPr="00C61E96" w:rsidRDefault="003509CB" w:rsidP="003509CB">
            <w:pPr>
              <w:rPr>
                <w:rFonts w:eastAsia="№Е"/>
                <w:sz w:val="24"/>
                <w:szCs w:val="24"/>
              </w:rPr>
            </w:pPr>
            <w:r w:rsidRPr="00C61E96">
              <w:rPr>
                <w:rFonts w:eastAsia="№Е"/>
                <w:sz w:val="24"/>
                <w:szCs w:val="24"/>
              </w:rPr>
              <w:t>Наглядные пособия</w:t>
            </w:r>
          </w:p>
        </w:tc>
      </w:tr>
      <w:tr w:rsidR="00C61E96" w:rsidRPr="00C61E96" w:rsidTr="00D913B8">
        <w:trPr>
          <w:trHeight w:val="20"/>
        </w:trPr>
        <w:tc>
          <w:tcPr>
            <w:tcW w:w="709" w:type="dxa"/>
            <w:tcBorders>
              <w:top w:val="single" w:sz="6" w:space="0" w:color="000000"/>
              <w:left w:val="single" w:sz="6" w:space="0" w:color="000000"/>
              <w:bottom w:val="single" w:sz="6" w:space="0" w:color="000000"/>
              <w:right w:val="single" w:sz="6" w:space="0" w:color="000000"/>
            </w:tcBorders>
            <w:vAlign w:val="center"/>
          </w:tcPr>
          <w:p w:rsidR="003509CB" w:rsidRPr="00C61E96" w:rsidRDefault="003509CB" w:rsidP="003509CB">
            <w:pPr>
              <w:numPr>
                <w:ilvl w:val="0"/>
                <w:numId w:val="38"/>
              </w:numPr>
              <w:tabs>
                <w:tab w:val="left" w:pos="360"/>
              </w:tabs>
              <w:autoSpaceDE/>
              <w:autoSpaceDN/>
              <w:ind w:left="29" w:hanging="29"/>
              <w:contextualSpacing/>
              <w:jc w:val="both"/>
              <w:rPr>
                <w:rFonts w:eastAsia="Calibri"/>
                <w:sz w:val="24"/>
                <w:szCs w:val="24"/>
              </w:rPr>
            </w:pPr>
          </w:p>
        </w:tc>
        <w:tc>
          <w:tcPr>
            <w:tcW w:w="8505" w:type="dxa"/>
            <w:tcBorders>
              <w:top w:val="single" w:sz="6" w:space="0" w:color="000000"/>
              <w:left w:val="single" w:sz="6" w:space="0" w:color="000000"/>
              <w:bottom w:val="single" w:sz="6" w:space="0" w:color="000000"/>
              <w:right w:val="single" w:sz="6" w:space="0" w:color="000000"/>
            </w:tcBorders>
          </w:tcPr>
          <w:p w:rsidR="003509CB" w:rsidRPr="00C61E96" w:rsidRDefault="003509CB" w:rsidP="003509CB">
            <w:pPr>
              <w:rPr>
                <w:rFonts w:eastAsia="№Е"/>
                <w:sz w:val="24"/>
                <w:szCs w:val="24"/>
              </w:rPr>
            </w:pPr>
            <w:r w:rsidRPr="00C61E96">
              <w:rPr>
                <w:rFonts w:eastAsia="№Е"/>
                <w:sz w:val="24"/>
                <w:szCs w:val="24"/>
              </w:rPr>
              <w:t xml:space="preserve">Папка с итоговыми </w:t>
            </w:r>
            <w:proofErr w:type="spellStart"/>
            <w:r w:rsidRPr="00C61E96">
              <w:rPr>
                <w:rFonts w:eastAsia="№Е"/>
                <w:sz w:val="24"/>
                <w:szCs w:val="24"/>
              </w:rPr>
              <w:t>профессиограммами</w:t>
            </w:r>
            <w:proofErr w:type="spellEnd"/>
          </w:p>
        </w:tc>
      </w:tr>
      <w:tr w:rsidR="00C61E96" w:rsidRPr="00C61E96" w:rsidTr="00D913B8">
        <w:trPr>
          <w:trHeight w:val="20"/>
        </w:trPr>
        <w:tc>
          <w:tcPr>
            <w:tcW w:w="709" w:type="dxa"/>
            <w:tcBorders>
              <w:top w:val="single" w:sz="6" w:space="0" w:color="000000"/>
              <w:left w:val="single" w:sz="6" w:space="0" w:color="000000"/>
              <w:bottom w:val="single" w:sz="6" w:space="0" w:color="000000"/>
              <w:right w:val="single" w:sz="6" w:space="0" w:color="000000"/>
            </w:tcBorders>
            <w:vAlign w:val="center"/>
          </w:tcPr>
          <w:p w:rsidR="003509CB" w:rsidRPr="00C61E96" w:rsidRDefault="003509CB" w:rsidP="003509CB">
            <w:pPr>
              <w:numPr>
                <w:ilvl w:val="0"/>
                <w:numId w:val="38"/>
              </w:numPr>
              <w:tabs>
                <w:tab w:val="left" w:pos="360"/>
              </w:tabs>
              <w:autoSpaceDE/>
              <w:autoSpaceDN/>
              <w:ind w:left="29" w:hanging="29"/>
              <w:contextualSpacing/>
              <w:jc w:val="both"/>
              <w:rPr>
                <w:rFonts w:eastAsia="Calibri"/>
                <w:sz w:val="24"/>
                <w:szCs w:val="24"/>
              </w:rPr>
            </w:pPr>
          </w:p>
        </w:tc>
        <w:tc>
          <w:tcPr>
            <w:tcW w:w="8505" w:type="dxa"/>
            <w:tcBorders>
              <w:top w:val="single" w:sz="6" w:space="0" w:color="000000"/>
              <w:left w:val="single" w:sz="6" w:space="0" w:color="000000"/>
              <w:bottom w:val="single" w:sz="6" w:space="0" w:color="000000"/>
              <w:right w:val="single" w:sz="6" w:space="0" w:color="000000"/>
            </w:tcBorders>
          </w:tcPr>
          <w:p w:rsidR="003509CB" w:rsidRPr="00C61E96" w:rsidRDefault="003509CB" w:rsidP="003509CB">
            <w:pPr>
              <w:rPr>
                <w:rFonts w:eastAsia="№Е"/>
                <w:sz w:val="24"/>
                <w:szCs w:val="24"/>
              </w:rPr>
            </w:pPr>
            <w:r w:rsidRPr="00C61E96">
              <w:rPr>
                <w:rFonts w:eastAsia="№Е"/>
                <w:sz w:val="24"/>
                <w:szCs w:val="24"/>
              </w:rPr>
              <w:t>Папка с ИКТ</w:t>
            </w:r>
          </w:p>
        </w:tc>
      </w:tr>
    </w:tbl>
    <w:p w:rsidR="003509CB" w:rsidRPr="00C61E96" w:rsidRDefault="003509CB" w:rsidP="003509CB">
      <w:pPr>
        <w:autoSpaceDE/>
        <w:autoSpaceDN/>
        <w:contextualSpacing/>
        <w:outlineLvl w:val="1"/>
        <w:rPr>
          <w:sz w:val="24"/>
          <w:szCs w:val="24"/>
        </w:rPr>
      </w:pPr>
      <w:bookmarkStart w:id="43" w:name="_Toc72855466"/>
    </w:p>
    <w:p w:rsidR="003509CB" w:rsidRPr="00C61E96" w:rsidRDefault="003509CB" w:rsidP="003509CB">
      <w:pPr>
        <w:autoSpaceDE/>
        <w:autoSpaceDN/>
        <w:contextualSpacing/>
        <w:jc w:val="center"/>
        <w:outlineLvl w:val="1"/>
        <w:rPr>
          <w:b/>
          <w:sz w:val="24"/>
          <w:szCs w:val="24"/>
        </w:rPr>
      </w:pPr>
      <w:bookmarkStart w:id="44" w:name="_Toc79402366"/>
      <w:r w:rsidRPr="00C61E96">
        <w:rPr>
          <w:b/>
          <w:sz w:val="24"/>
          <w:szCs w:val="24"/>
        </w:rPr>
        <w:t>2.6 План воспитательной работы объединения</w:t>
      </w:r>
      <w:bookmarkEnd w:id="43"/>
      <w:bookmarkEnd w:id="44"/>
    </w:p>
    <w:p w:rsidR="003509CB" w:rsidRPr="00C61E96" w:rsidRDefault="003509CB" w:rsidP="003509CB">
      <w:pPr>
        <w:ind w:left="1129" w:hanging="361"/>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491"/>
        <w:gridCol w:w="68"/>
        <w:gridCol w:w="1647"/>
        <w:gridCol w:w="1401"/>
        <w:gridCol w:w="2554"/>
      </w:tblGrid>
      <w:tr w:rsidR="00C61E96" w:rsidRPr="00C61E96" w:rsidTr="00D913B8">
        <w:trPr>
          <w:trHeight w:val="20"/>
        </w:trPr>
        <w:tc>
          <w:tcPr>
            <w:tcW w:w="445"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w:t>
            </w:r>
          </w:p>
        </w:tc>
        <w:tc>
          <w:tcPr>
            <w:tcW w:w="3559" w:type="dxa"/>
            <w:gridSpan w:val="2"/>
            <w:shd w:val="clear" w:color="auto" w:fill="auto"/>
          </w:tcPr>
          <w:p w:rsidR="003509CB" w:rsidRPr="00C61E96" w:rsidRDefault="003509CB" w:rsidP="003509CB">
            <w:pPr>
              <w:jc w:val="center"/>
              <w:rPr>
                <w:rFonts w:eastAsia="№Е"/>
                <w:sz w:val="24"/>
                <w:szCs w:val="24"/>
              </w:rPr>
            </w:pPr>
            <w:r w:rsidRPr="00C61E96">
              <w:rPr>
                <w:rFonts w:eastAsia="№Е"/>
                <w:sz w:val="24"/>
                <w:szCs w:val="24"/>
              </w:rPr>
              <w:t>Дела, события, мероприятия</w:t>
            </w:r>
          </w:p>
        </w:tc>
        <w:tc>
          <w:tcPr>
            <w:tcW w:w="1647" w:type="dxa"/>
            <w:shd w:val="clear" w:color="auto" w:fill="auto"/>
          </w:tcPr>
          <w:p w:rsidR="003509CB" w:rsidRPr="00C61E96" w:rsidRDefault="003509CB" w:rsidP="003509CB">
            <w:pPr>
              <w:jc w:val="center"/>
              <w:rPr>
                <w:rFonts w:eastAsia="№Е"/>
                <w:sz w:val="24"/>
                <w:szCs w:val="24"/>
              </w:rPr>
            </w:pPr>
            <w:r w:rsidRPr="00C61E96">
              <w:rPr>
                <w:rFonts w:eastAsia="№Е"/>
                <w:sz w:val="24"/>
                <w:szCs w:val="24"/>
              </w:rPr>
              <w:t>Место проведения</w:t>
            </w:r>
          </w:p>
        </w:tc>
        <w:tc>
          <w:tcPr>
            <w:tcW w:w="1401" w:type="dxa"/>
            <w:shd w:val="clear" w:color="auto" w:fill="auto"/>
          </w:tcPr>
          <w:p w:rsidR="003509CB" w:rsidRPr="00C61E96" w:rsidRDefault="003509CB" w:rsidP="003509CB">
            <w:pPr>
              <w:jc w:val="center"/>
              <w:rPr>
                <w:rFonts w:eastAsia="№Е"/>
                <w:sz w:val="24"/>
                <w:szCs w:val="24"/>
              </w:rPr>
            </w:pPr>
            <w:r w:rsidRPr="00C61E96">
              <w:rPr>
                <w:rFonts w:eastAsia="№Е"/>
                <w:sz w:val="24"/>
                <w:szCs w:val="24"/>
              </w:rPr>
              <w:t>Время проведения</w:t>
            </w:r>
          </w:p>
        </w:tc>
        <w:tc>
          <w:tcPr>
            <w:tcW w:w="2554" w:type="dxa"/>
            <w:shd w:val="clear" w:color="auto" w:fill="auto"/>
          </w:tcPr>
          <w:p w:rsidR="003509CB" w:rsidRPr="00C61E96" w:rsidRDefault="003509CB" w:rsidP="003509CB">
            <w:pPr>
              <w:jc w:val="center"/>
              <w:rPr>
                <w:rFonts w:eastAsia="№Е"/>
                <w:sz w:val="24"/>
                <w:szCs w:val="24"/>
              </w:rPr>
            </w:pPr>
            <w:r w:rsidRPr="00C61E96">
              <w:rPr>
                <w:rFonts w:eastAsia="№Е"/>
                <w:sz w:val="24"/>
                <w:szCs w:val="24"/>
              </w:rPr>
              <w:t>Ответственные</w:t>
            </w:r>
          </w:p>
        </w:tc>
      </w:tr>
      <w:tr w:rsidR="00C61E96" w:rsidRPr="00C61E96" w:rsidTr="00D913B8">
        <w:trPr>
          <w:trHeight w:val="20"/>
        </w:trPr>
        <w:tc>
          <w:tcPr>
            <w:tcW w:w="9606" w:type="dxa"/>
            <w:gridSpan w:val="6"/>
            <w:shd w:val="clear" w:color="auto" w:fill="auto"/>
          </w:tcPr>
          <w:p w:rsidR="003509CB" w:rsidRPr="00C61E96" w:rsidRDefault="003509CB" w:rsidP="003509CB">
            <w:pPr>
              <w:jc w:val="center"/>
              <w:rPr>
                <w:rFonts w:eastAsia="Calibri"/>
                <w:sz w:val="24"/>
                <w:szCs w:val="24"/>
              </w:rPr>
            </w:pPr>
            <w:r w:rsidRPr="00C61E96">
              <w:rPr>
                <w:rFonts w:eastAsia="Calibri"/>
                <w:sz w:val="24"/>
                <w:szCs w:val="24"/>
              </w:rPr>
              <w:t>«Воспитываем, создавая и сохраняя традиции»</w:t>
            </w:r>
          </w:p>
        </w:tc>
      </w:tr>
      <w:tr w:rsidR="00C61E96" w:rsidRPr="00C61E96" w:rsidTr="00D913B8">
        <w:trPr>
          <w:trHeight w:val="20"/>
        </w:trPr>
        <w:tc>
          <w:tcPr>
            <w:tcW w:w="445" w:type="dxa"/>
            <w:shd w:val="clear" w:color="auto" w:fill="auto"/>
          </w:tcPr>
          <w:p w:rsidR="003509CB" w:rsidRPr="00C61E96" w:rsidRDefault="003509CB" w:rsidP="003509CB">
            <w:pPr>
              <w:jc w:val="both"/>
              <w:rPr>
                <w:rFonts w:eastAsia="Calibri"/>
                <w:sz w:val="24"/>
                <w:szCs w:val="24"/>
              </w:rPr>
            </w:pPr>
          </w:p>
        </w:tc>
        <w:tc>
          <w:tcPr>
            <w:tcW w:w="3559" w:type="dxa"/>
            <w:gridSpan w:val="2"/>
            <w:shd w:val="clear" w:color="auto" w:fill="auto"/>
          </w:tcPr>
          <w:p w:rsidR="003509CB" w:rsidRPr="00C61E96" w:rsidRDefault="003509CB" w:rsidP="003509CB">
            <w:pPr>
              <w:jc w:val="both"/>
              <w:rPr>
                <w:rFonts w:eastAsia="Calibri"/>
                <w:sz w:val="24"/>
                <w:szCs w:val="24"/>
              </w:rPr>
            </w:pPr>
            <w:r w:rsidRPr="00C61E96">
              <w:rPr>
                <w:rFonts w:eastAsia="Calibri"/>
                <w:sz w:val="24"/>
                <w:szCs w:val="24"/>
              </w:rPr>
              <w:t>Посвящение в воспитанники «Давай подружимся»</w:t>
            </w:r>
          </w:p>
        </w:tc>
        <w:tc>
          <w:tcPr>
            <w:tcW w:w="1647"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МБУ ДО ДТ «Вектор»</w:t>
            </w:r>
          </w:p>
        </w:tc>
        <w:tc>
          <w:tcPr>
            <w:tcW w:w="1401"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сентябрь</w:t>
            </w:r>
          </w:p>
          <w:p w:rsidR="003509CB" w:rsidRPr="00C61E96" w:rsidRDefault="003509CB" w:rsidP="003509CB">
            <w:pPr>
              <w:jc w:val="both"/>
              <w:rPr>
                <w:rFonts w:eastAsia="Calibri"/>
                <w:sz w:val="24"/>
                <w:szCs w:val="24"/>
              </w:rPr>
            </w:pPr>
            <w:r w:rsidRPr="00C61E96">
              <w:rPr>
                <w:rFonts w:eastAsia="Calibri"/>
                <w:sz w:val="24"/>
                <w:szCs w:val="24"/>
              </w:rPr>
              <w:t>январь</w:t>
            </w:r>
          </w:p>
        </w:tc>
        <w:tc>
          <w:tcPr>
            <w:tcW w:w="2554" w:type="dxa"/>
            <w:shd w:val="clear" w:color="auto" w:fill="auto"/>
          </w:tcPr>
          <w:p w:rsidR="003509CB" w:rsidRPr="00C61E96" w:rsidRDefault="003509CB" w:rsidP="003509CB">
            <w:pPr>
              <w:rPr>
                <w:rFonts w:eastAsia="Calibri"/>
                <w:sz w:val="24"/>
                <w:szCs w:val="24"/>
              </w:rPr>
            </w:pPr>
            <w:r w:rsidRPr="00C61E96">
              <w:rPr>
                <w:rFonts w:eastAsia="Calibri"/>
                <w:sz w:val="24"/>
                <w:szCs w:val="24"/>
              </w:rPr>
              <w:t>Вишнякова Т. В.</w:t>
            </w:r>
          </w:p>
        </w:tc>
      </w:tr>
      <w:tr w:rsidR="00C61E96" w:rsidRPr="00C61E96" w:rsidTr="00D913B8">
        <w:trPr>
          <w:trHeight w:val="20"/>
        </w:trPr>
        <w:tc>
          <w:tcPr>
            <w:tcW w:w="445" w:type="dxa"/>
            <w:shd w:val="clear" w:color="auto" w:fill="auto"/>
          </w:tcPr>
          <w:p w:rsidR="003509CB" w:rsidRPr="00C61E96" w:rsidRDefault="003509CB" w:rsidP="003509CB">
            <w:pPr>
              <w:jc w:val="both"/>
              <w:rPr>
                <w:rFonts w:eastAsia="Calibri"/>
                <w:sz w:val="24"/>
                <w:szCs w:val="24"/>
              </w:rPr>
            </w:pPr>
          </w:p>
        </w:tc>
        <w:tc>
          <w:tcPr>
            <w:tcW w:w="3559" w:type="dxa"/>
            <w:gridSpan w:val="2"/>
            <w:shd w:val="clear" w:color="auto" w:fill="auto"/>
          </w:tcPr>
          <w:p w:rsidR="003509CB" w:rsidRPr="00C61E96" w:rsidRDefault="003509CB" w:rsidP="003509CB">
            <w:pPr>
              <w:jc w:val="both"/>
              <w:rPr>
                <w:rFonts w:eastAsia="Calibri"/>
                <w:sz w:val="24"/>
                <w:szCs w:val="24"/>
              </w:rPr>
            </w:pPr>
            <w:r w:rsidRPr="00C61E96">
              <w:rPr>
                <w:rFonts w:eastAsia="Calibri"/>
                <w:sz w:val="24"/>
                <w:szCs w:val="24"/>
              </w:rPr>
              <w:t>Экскурсия в Кузбасский институт ФСИН</w:t>
            </w:r>
          </w:p>
        </w:tc>
        <w:tc>
          <w:tcPr>
            <w:tcW w:w="1647"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МБУ ДО ДТ «Вектор»</w:t>
            </w:r>
          </w:p>
        </w:tc>
        <w:tc>
          <w:tcPr>
            <w:tcW w:w="1401" w:type="dxa"/>
            <w:shd w:val="clear" w:color="auto" w:fill="auto"/>
          </w:tcPr>
          <w:p w:rsidR="003509CB" w:rsidRPr="00C61E96" w:rsidRDefault="009050DE" w:rsidP="003509CB">
            <w:pPr>
              <w:jc w:val="both"/>
              <w:rPr>
                <w:rFonts w:eastAsia="Calibri"/>
                <w:sz w:val="24"/>
                <w:szCs w:val="24"/>
              </w:rPr>
            </w:pPr>
            <w:r>
              <w:rPr>
                <w:rFonts w:eastAsia="Calibri"/>
                <w:sz w:val="24"/>
                <w:szCs w:val="24"/>
              </w:rPr>
              <w:t>о</w:t>
            </w:r>
            <w:r w:rsidR="003509CB" w:rsidRPr="00C61E96">
              <w:rPr>
                <w:rFonts w:eastAsia="Calibri"/>
                <w:sz w:val="24"/>
                <w:szCs w:val="24"/>
              </w:rPr>
              <w:t>ктябрь</w:t>
            </w:r>
          </w:p>
          <w:p w:rsidR="003509CB" w:rsidRPr="00C61E96" w:rsidRDefault="003509CB" w:rsidP="003509CB">
            <w:pPr>
              <w:jc w:val="both"/>
              <w:rPr>
                <w:rFonts w:eastAsia="Calibri"/>
                <w:sz w:val="24"/>
                <w:szCs w:val="24"/>
              </w:rPr>
            </w:pPr>
            <w:r w:rsidRPr="00C61E96">
              <w:rPr>
                <w:rFonts w:eastAsia="Calibri"/>
                <w:sz w:val="24"/>
                <w:szCs w:val="24"/>
              </w:rPr>
              <w:t>февраль</w:t>
            </w:r>
          </w:p>
        </w:tc>
        <w:tc>
          <w:tcPr>
            <w:tcW w:w="2554" w:type="dxa"/>
            <w:shd w:val="clear" w:color="auto" w:fill="auto"/>
          </w:tcPr>
          <w:p w:rsidR="003509CB" w:rsidRPr="00C61E96" w:rsidRDefault="003509CB" w:rsidP="003509CB">
            <w:pPr>
              <w:rPr>
                <w:rFonts w:eastAsia="Calibri"/>
                <w:sz w:val="24"/>
                <w:szCs w:val="24"/>
              </w:rPr>
            </w:pPr>
            <w:r w:rsidRPr="00C61E96">
              <w:rPr>
                <w:rFonts w:eastAsia="Calibri"/>
                <w:sz w:val="24"/>
                <w:szCs w:val="24"/>
              </w:rPr>
              <w:t>Вишнякова Т. В.</w:t>
            </w:r>
          </w:p>
        </w:tc>
      </w:tr>
      <w:tr w:rsidR="00C61E96" w:rsidRPr="00C61E96" w:rsidTr="00D913B8">
        <w:trPr>
          <w:trHeight w:val="20"/>
        </w:trPr>
        <w:tc>
          <w:tcPr>
            <w:tcW w:w="445" w:type="dxa"/>
            <w:shd w:val="clear" w:color="auto" w:fill="auto"/>
          </w:tcPr>
          <w:p w:rsidR="003509CB" w:rsidRPr="00C61E96" w:rsidRDefault="003509CB" w:rsidP="003509CB">
            <w:pPr>
              <w:jc w:val="both"/>
              <w:rPr>
                <w:rFonts w:eastAsia="Calibri"/>
                <w:sz w:val="24"/>
                <w:szCs w:val="24"/>
              </w:rPr>
            </w:pPr>
          </w:p>
        </w:tc>
        <w:tc>
          <w:tcPr>
            <w:tcW w:w="3559" w:type="dxa"/>
            <w:gridSpan w:val="2"/>
            <w:shd w:val="clear" w:color="auto" w:fill="auto"/>
          </w:tcPr>
          <w:p w:rsidR="003509CB" w:rsidRPr="00C61E96" w:rsidRDefault="003509CB" w:rsidP="003509CB">
            <w:pPr>
              <w:jc w:val="both"/>
              <w:rPr>
                <w:rFonts w:eastAsia="Calibri"/>
                <w:sz w:val="24"/>
                <w:szCs w:val="24"/>
              </w:rPr>
            </w:pPr>
            <w:r w:rsidRPr="00C61E96">
              <w:rPr>
                <w:rFonts w:eastAsia="Calibri"/>
                <w:sz w:val="24"/>
                <w:szCs w:val="24"/>
              </w:rPr>
              <w:t>День именинника (лето-осень)</w:t>
            </w:r>
          </w:p>
        </w:tc>
        <w:tc>
          <w:tcPr>
            <w:tcW w:w="1647"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МБУ ДО ДТ «Вектор»</w:t>
            </w:r>
          </w:p>
        </w:tc>
        <w:tc>
          <w:tcPr>
            <w:tcW w:w="1401" w:type="dxa"/>
            <w:shd w:val="clear" w:color="auto" w:fill="auto"/>
          </w:tcPr>
          <w:p w:rsidR="003509CB" w:rsidRPr="00C61E96" w:rsidRDefault="009050DE" w:rsidP="003509CB">
            <w:pPr>
              <w:jc w:val="both"/>
              <w:rPr>
                <w:rFonts w:eastAsia="Calibri"/>
                <w:sz w:val="24"/>
                <w:szCs w:val="24"/>
              </w:rPr>
            </w:pPr>
            <w:r>
              <w:rPr>
                <w:rFonts w:eastAsia="Calibri"/>
                <w:sz w:val="24"/>
                <w:szCs w:val="24"/>
              </w:rPr>
              <w:t>н</w:t>
            </w:r>
            <w:r w:rsidR="003509CB" w:rsidRPr="00C61E96">
              <w:rPr>
                <w:rFonts w:eastAsia="Calibri"/>
                <w:sz w:val="24"/>
                <w:szCs w:val="24"/>
              </w:rPr>
              <w:t>оябрь</w:t>
            </w:r>
          </w:p>
          <w:p w:rsidR="003509CB" w:rsidRPr="00C61E96" w:rsidRDefault="003509CB" w:rsidP="003509CB">
            <w:pPr>
              <w:jc w:val="both"/>
              <w:rPr>
                <w:rFonts w:eastAsia="Calibri"/>
                <w:sz w:val="24"/>
                <w:szCs w:val="24"/>
              </w:rPr>
            </w:pPr>
            <w:r w:rsidRPr="00C61E96">
              <w:rPr>
                <w:rFonts w:eastAsia="Calibri"/>
                <w:sz w:val="24"/>
                <w:szCs w:val="24"/>
              </w:rPr>
              <w:t>март</w:t>
            </w:r>
          </w:p>
        </w:tc>
        <w:tc>
          <w:tcPr>
            <w:tcW w:w="2554" w:type="dxa"/>
            <w:shd w:val="clear" w:color="auto" w:fill="auto"/>
          </w:tcPr>
          <w:p w:rsidR="003509CB" w:rsidRPr="00C61E96" w:rsidRDefault="003509CB" w:rsidP="003509CB">
            <w:pPr>
              <w:rPr>
                <w:sz w:val="24"/>
                <w:szCs w:val="24"/>
              </w:rPr>
            </w:pPr>
            <w:r w:rsidRPr="00C61E96">
              <w:rPr>
                <w:rFonts w:eastAsia="Calibri"/>
                <w:sz w:val="24"/>
                <w:szCs w:val="24"/>
              </w:rPr>
              <w:t>Вишнякова Т. В.</w:t>
            </w:r>
          </w:p>
        </w:tc>
      </w:tr>
      <w:tr w:rsidR="00C61E96" w:rsidRPr="00C61E96" w:rsidTr="00D913B8">
        <w:trPr>
          <w:trHeight w:val="20"/>
        </w:trPr>
        <w:tc>
          <w:tcPr>
            <w:tcW w:w="445" w:type="dxa"/>
            <w:shd w:val="clear" w:color="auto" w:fill="auto"/>
          </w:tcPr>
          <w:p w:rsidR="003509CB" w:rsidRPr="00C61E96" w:rsidRDefault="003509CB" w:rsidP="003509CB">
            <w:pPr>
              <w:jc w:val="both"/>
              <w:rPr>
                <w:rFonts w:eastAsia="Calibri"/>
                <w:sz w:val="24"/>
                <w:szCs w:val="24"/>
              </w:rPr>
            </w:pPr>
          </w:p>
        </w:tc>
        <w:tc>
          <w:tcPr>
            <w:tcW w:w="3559" w:type="dxa"/>
            <w:gridSpan w:val="2"/>
            <w:shd w:val="clear" w:color="auto" w:fill="auto"/>
          </w:tcPr>
          <w:p w:rsidR="003509CB" w:rsidRPr="00C61E96" w:rsidRDefault="003509CB" w:rsidP="003509CB">
            <w:pPr>
              <w:jc w:val="both"/>
              <w:rPr>
                <w:rFonts w:eastAsia="Calibri"/>
                <w:sz w:val="24"/>
                <w:szCs w:val="24"/>
              </w:rPr>
            </w:pPr>
            <w:r w:rsidRPr="00C61E96">
              <w:rPr>
                <w:rFonts w:eastAsia="Calibri"/>
                <w:sz w:val="24"/>
                <w:szCs w:val="24"/>
              </w:rPr>
              <w:t>Новогодние посиделки</w:t>
            </w:r>
          </w:p>
        </w:tc>
        <w:tc>
          <w:tcPr>
            <w:tcW w:w="1647"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МБУ ДО ДТ «Вектор»</w:t>
            </w:r>
          </w:p>
        </w:tc>
        <w:tc>
          <w:tcPr>
            <w:tcW w:w="1401"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декабрь</w:t>
            </w:r>
          </w:p>
        </w:tc>
        <w:tc>
          <w:tcPr>
            <w:tcW w:w="2554" w:type="dxa"/>
            <w:shd w:val="clear" w:color="auto" w:fill="auto"/>
          </w:tcPr>
          <w:p w:rsidR="003509CB" w:rsidRPr="00C61E96" w:rsidRDefault="003509CB" w:rsidP="003509CB">
            <w:pPr>
              <w:rPr>
                <w:sz w:val="24"/>
                <w:szCs w:val="24"/>
              </w:rPr>
            </w:pPr>
            <w:r w:rsidRPr="00C61E96">
              <w:rPr>
                <w:rFonts w:eastAsia="Calibri"/>
                <w:sz w:val="24"/>
                <w:szCs w:val="24"/>
              </w:rPr>
              <w:t>Вишнякова Т. В.</w:t>
            </w:r>
          </w:p>
        </w:tc>
      </w:tr>
      <w:tr w:rsidR="00C61E96" w:rsidRPr="00C61E96" w:rsidTr="00D913B8">
        <w:trPr>
          <w:trHeight w:val="20"/>
        </w:trPr>
        <w:tc>
          <w:tcPr>
            <w:tcW w:w="445" w:type="dxa"/>
            <w:shd w:val="clear" w:color="auto" w:fill="auto"/>
          </w:tcPr>
          <w:p w:rsidR="003509CB" w:rsidRPr="00C61E96" w:rsidRDefault="003509CB" w:rsidP="003509CB">
            <w:pPr>
              <w:jc w:val="both"/>
              <w:rPr>
                <w:rFonts w:eastAsia="Calibri"/>
                <w:sz w:val="24"/>
                <w:szCs w:val="24"/>
              </w:rPr>
            </w:pPr>
          </w:p>
        </w:tc>
        <w:tc>
          <w:tcPr>
            <w:tcW w:w="3559" w:type="dxa"/>
            <w:gridSpan w:val="2"/>
            <w:shd w:val="clear" w:color="auto" w:fill="auto"/>
          </w:tcPr>
          <w:p w:rsidR="003509CB" w:rsidRPr="00C61E96" w:rsidRDefault="003509CB" w:rsidP="003509CB">
            <w:pPr>
              <w:jc w:val="both"/>
              <w:rPr>
                <w:rFonts w:eastAsia="Calibri"/>
                <w:sz w:val="24"/>
                <w:szCs w:val="24"/>
              </w:rPr>
            </w:pPr>
            <w:r w:rsidRPr="00C61E96">
              <w:rPr>
                <w:rFonts w:eastAsia="Calibri"/>
                <w:sz w:val="24"/>
                <w:szCs w:val="24"/>
              </w:rPr>
              <w:t>Развлечение «Зимние забавы»</w:t>
            </w:r>
          </w:p>
        </w:tc>
        <w:tc>
          <w:tcPr>
            <w:tcW w:w="1647"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МБУ ДО ДТ «Вектор»</w:t>
            </w:r>
          </w:p>
        </w:tc>
        <w:tc>
          <w:tcPr>
            <w:tcW w:w="1401"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декабрь</w:t>
            </w:r>
          </w:p>
          <w:p w:rsidR="003509CB" w:rsidRPr="00C61E96" w:rsidRDefault="003509CB" w:rsidP="003509CB">
            <w:pPr>
              <w:jc w:val="both"/>
              <w:rPr>
                <w:rFonts w:eastAsia="Calibri"/>
                <w:sz w:val="24"/>
                <w:szCs w:val="24"/>
              </w:rPr>
            </w:pPr>
            <w:r w:rsidRPr="00C61E96">
              <w:rPr>
                <w:rFonts w:eastAsia="Calibri"/>
                <w:sz w:val="24"/>
                <w:szCs w:val="24"/>
              </w:rPr>
              <w:t>январь</w:t>
            </w:r>
          </w:p>
        </w:tc>
        <w:tc>
          <w:tcPr>
            <w:tcW w:w="2554" w:type="dxa"/>
            <w:shd w:val="clear" w:color="auto" w:fill="auto"/>
          </w:tcPr>
          <w:p w:rsidR="003509CB" w:rsidRPr="00C61E96" w:rsidRDefault="003509CB" w:rsidP="003509CB">
            <w:pPr>
              <w:rPr>
                <w:sz w:val="24"/>
                <w:szCs w:val="24"/>
              </w:rPr>
            </w:pPr>
            <w:r w:rsidRPr="00C61E96">
              <w:rPr>
                <w:rFonts w:eastAsia="Calibri"/>
                <w:sz w:val="24"/>
                <w:szCs w:val="24"/>
              </w:rPr>
              <w:t>Вишнякова Т. В.</w:t>
            </w:r>
          </w:p>
        </w:tc>
      </w:tr>
      <w:tr w:rsidR="00C61E96" w:rsidRPr="00C61E96" w:rsidTr="00D913B8">
        <w:trPr>
          <w:trHeight w:val="20"/>
        </w:trPr>
        <w:tc>
          <w:tcPr>
            <w:tcW w:w="445" w:type="dxa"/>
            <w:shd w:val="clear" w:color="auto" w:fill="auto"/>
          </w:tcPr>
          <w:p w:rsidR="003509CB" w:rsidRPr="00C61E96" w:rsidRDefault="003509CB" w:rsidP="003509CB">
            <w:pPr>
              <w:jc w:val="both"/>
              <w:rPr>
                <w:rFonts w:eastAsia="Calibri"/>
                <w:sz w:val="24"/>
                <w:szCs w:val="24"/>
              </w:rPr>
            </w:pPr>
          </w:p>
        </w:tc>
        <w:tc>
          <w:tcPr>
            <w:tcW w:w="3559" w:type="dxa"/>
            <w:gridSpan w:val="2"/>
            <w:shd w:val="clear" w:color="auto" w:fill="auto"/>
          </w:tcPr>
          <w:p w:rsidR="003509CB" w:rsidRPr="00C61E96" w:rsidRDefault="003509CB" w:rsidP="003509CB">
            <w:pPr>
              <w:jc w:val="both"/>
              <w:rPr>
                <w:rFonts w:eastAsia="Calibri"/>
                <w:sz w:val="24"/>
                <w:szCs w:val="24"/>
              </w:rPr>
            </w:pPr>
            <w:r w:rsidRPr="00C61E96">
              <w:rPr>
                <w:rFonts w:eastAsia="Calibri"/>
                <w:sz w:val="24"/>
                <w:szCs w:val="24"/>
              </w:rPr>
              <w:t>Посещение кинотеатра</w:t>
            </w:r>
          </w:p>
        </w:tc>
        <w:tc>
          <w:tcPr>
            <w:tcW w:w="1647"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МБУ ДО ДТ «Вектор»</w:t>
            </w:r>
          </w:p>
        </w:tc>
        <w:tc>
          <w:tcPr>
            <w:tcW w:w="1401"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март</w:t>
            </w:r>
          </w:p>
        </w:tc>
        <w:tc>
          <w:tcPr>
            <w:tcW w:w="2554" w:type="dxa"/>
            <w:shd w:val="clear" w:color="auto" w:fill="auto"/>
          </w:tcPr>
          <w:p w:rsidR="003509CB" w:rsidRPr="00C61E96" w:rsidRDefault="003509CB" w:rsidP="003509CB">
            <w:pPr>
              <w:rPr>
                <w:sz w:val="24"/>
                <w:szCs w:val="24"/>
              </w:rPr>
            </w:pPr>
            <w:r w:rsidRPr="00C61E96">
              <w:rPr>
                <w:rFonts w:eastAsia="Calibri"/>
                <w:sz w:val="24"/>
                <w:szCs w:val="24"/>
              </w:rPr>
              <w:t>Вишнякова Т. В.</w:t>
            </w:r>
          </w:p>
        </w:tc>
      </w:tr>
      <w:tr w:rsidR="00C61E96" w:rsidRPr="00C61E96" w:rsidTr="00D913B8">
        <w:trPr>
          <w:trHeight w:val="20"/>
        </w:trPr>
        <w:tc>
          <w:tcPr>
            <w:tcW w:w="445" w:type="dxa"/>
            <w:shd w:val="clear" w:color="auto" w:fill="auto"/>
          </w:tcPr>
          <w:p w:rsidR="003509CB" w:rsidRPr="00C61E96" w:rsidRDefault="003509CB" w:rsidP="003509CB">
            <w:pPr>
              <w:jc w:val="both"/>
              <w:rPr>
                <w:rFonts w:eastAsia="Calibri"/>
                <w:sz w:val="24"/>
                <w:szCs w:val="24"/>
              </w:rPr>
            </w:pPr>
          </w:p>
        </w:tc>
        <w:tc>
          <w:tcPr>
            <w:tcW w:w="3559" w:type="dxa"/>
            <w:gridSpan w:val="2"/>
            <w:shd w:val="clear" w:color="auto" w:fill="auto"/>
          </w:tcPr>
          <w:p w:rsidR="003509CB" w:rsidRPr="00C61E96" w:rsidRDefault="003509CB" w:rsidP="003509CB">
            <w:pPr>
              <w:jc w:val="both"/>
              <w:rPr>
                <w:rFonts w:eastAsia="Calibri"/>
                <w:sz w:val="24"/>
                <w:szCs w:val="24"/>
              </w:rPr>
            </w:pPr>
            <w:r w:rsidRPr="00C61E96">
              <w:rPr>
                <w:rFonts w:eastAsia="Calibri"/>
                <w:sz w:val="24"/>
                <w:szCs w:val="24"/>
              </w:rPr>
              <w:t>Экскурсия в медицинский колледж</w:t>
            </w:r>
          </w:p>
        </w:tc>
        <w:tc>
          <w:tcPr>
            <w:tcW w:w="1647"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МБУ ДО ДТ «Вектор»</w:t>
            </w:r>
          </w:p>
        </w:tc>
        <w:tc>
          <w:tcPr>
            <w:tcW w:w="1401"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ноябрь</w:t>
            </w:r>
          </w:p>
          <w:p w:rsidR="003509CB" w:rsidRPr="00C61E96" w:rsidRDefault="003509CB" w:rsidP="003509CB">
            <w:pPr>
              <w:jc w:val="both"/>
              <w:rPr>
                <w:rFonts w:eastAsia="Calibri"/>
                <w:sz w:val="24"/>
                <w:szCs w:val="24"/>
              </w:rPr>
            </w:pPr>
            <w:r w:rsidRPr="00C61E96">
              <w:rPr>
                <w:rFonts w:eastAsia="Calibri"/>
                <w:sz w:val="24"/>
                <w:szCs w:val="24"/>
              </w:rPr>
              <w:t>апрель</w:t>
            </w:r>
          </w:p>
        </w:tc>
        <w:tc>
          <w:tcPr>
            <w:tcW w:w="2554" w:type="dxa"/>
            <w:shd w:val="clear" w:color="auto" w:fill="auto"/>
          </w:tcPr>
          <w:p w:rsidR="003509CB" w:rsidRPr="00C61E96" w:rsidRDefault="003509CB" w:rsidP="003509CB">
            <w:pPr>
              <w:rPr>
                <w:sz w:val="24"/>
                <w:szCs w:val="24"/>
              </w:rPr>
            </w:pPr>
            <w:r w:rsidRPr="00C61E96">
              <w:rPr>
                <w:rFonts w:eastAsia="Calibri"/>
                <w:sz w:val="24"/>
                <w:szCs w:val="24"/>
              </w:rPr>
              <w:t>Вишнякова Т. В.</w:t>
            </w:r>
          </w:p>
        </w:tc>
      </w:tr>
      <w:tr w:rsidR="00C61E96" w:rsidRPr="00C61E96" w:rsidTr="00D913B8">
        <w:trPr>
          <w:trHeight w:val="20"/>
        </w:trPr>
        <w:tc>
          <w:tcPr>
            <w:tcW w:w="9606" w:type="dxa"/>
            <w:gridSpan w:val="6"/>
            <w:shd w:val="clear" w:color="auto" w:fill="auto"/>
          </w:tcPr>
          <w:p w:rsidR="003509CB" w:rsidRPr="00C61E96" w:rsidRDefault="003509CB" w:rsidP="003509CB">
            <w:pPr>
              <w:jc w:val="center"/>
              <w:rPr>
                <w:rFonts w:eastAsia="Calibri"/>
                <w:sz w:val="24"/>
                <w:szCs w:val="24"/>
              </w:rPr>
            </w:pPr>
            <w:r w:rsidRPr="00C61E96">
              <w:rPr>
                <w:rFonts w:eastAsia="Calibri"/>
                <w:sz w:val="24"/>
                <w:szCs w:val="24"/>
              </w:rPr>
              <w:t>«Воспитываем социальную активность»</w:t>
            </w:r>
          </w:p>
        </w:tc>
      </w:tr>
      <w:tr w:rsidR="00C61E96" w:rsidRPr="00C61E96" w:rsidTr="00D913B8">
        <w:trPr>
          <w:trHeight w:val="20"/>
        </w:trPr>
        <w:tc>
          <w:tcPr>
            <w:tcW w:w="445" w:type="dxa"/>
            <w:shd w:val="clear" w:color="auto" w:fill="auto"/>
          </w:tcPr>
          <w:p w:rsidR="003509CB" w:rsidRPr="00C61E96" w:rsidRDefault="003509CB" w:rsidP="003509CB">
            <w:pPr>
              <w:jc w:val="both"/>
              <w:rPr>
                <w:rFonts w:eastAsia="Calibri"/>
                <w:sz w:val="24"/>
                <w:szCs w:val="24"/>
              </w:rPr>
            </w:pPr>
          </w:p>
        </w:tc>
        <w:tc>
          <w:tcPr>
            <w:tcW w:w="3559" w:type="dxa"/>
            <w:gridSpan w:val="2"/>
            <w:shd w:val="clear" w:color="auto" w:fill="auto"/>
          </w:tcPr>
          <w:p w:rsidR="003509CB" w:rsidRPr="00C61E96" w:rsidRDefault="003509CB" w:rsidP="003509CB">
            <w:pPr>
              <w:jc w:val="both"/>
              <w:rPr>
                <w:rFonts w:eastAsia="Calibri"/>
                <w:sz w:val="24"/>
                <w:szCs w:val="24"/>
              </w:rPr>
            </w:pPr>
            <w:r w:rsidRPr="00C61E96">
              <w:rPr>
                <w:rFonts w:eastAsia="Calibri"/>
                <w:sz w:val="24"/>
                <w:szCs w:val="24"/>
              </w:rPr>
              <w:t xml:space="preserve">Участие в акциях, приуроченных Международному Дню учителя </w:t>
            </w:r>
          </w:p>
        </w:tc>
        <w:tc>
          <w:tcPr>
            <w:tcW w:w="1647"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МБУ ДО ДТ «Вектор»</w:t>
            </w:r>
          </w:p>
        </w:tc>
        <w:tc>
          <w:tcPr>
            <w:tcW w:w="1401"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октябрь</w:t>
            </w:r>
          </w:p>
        </w:tc>
        <w:tc>
          <w:tcPr>
            <w:tcW w:w="2554" w:type="dxa"/>
            <w:shd w:val="clear" w:color="auto" w:fill="auto"/>
          </w:tcPr>
          <w:p w:rsidR="003509CB" w:rsidRPr="00C61E96" w:rsidRDefault="003509CB" w:rsidP="003509CB">
            <w:pPr>
              <w:rPr>
                <w:rFonts w:eastAsia="Calibri"/>
                <w:sz w:val="24"/>
                <w:szCs w:val="24"/>
              </w:rPr>
            </w:pPr>
            <w:r w:rsidRPr="00C61E96">
              <w:rPr>
                <w:rFonts w:eastAsia="Calibri"/>
                <w:sz w:val="24"/>
                <w:szCs w:val="24"/>
              </w:rPr>
              <w:t>Зам. директора по ВР; Вишнякова Т. В.</w:t>
            </w:r>
          </w:p>
        </w:tc>
      </w:tr>
      <w:tr w:rsidR="00C61E96" w:rsidRPr="00C61E96" w:rsidTr="00D913B8">
        <w:trPr>
          <w:trHeight w:val="20"/>
        </w:trPr>
        <w:tc>
          <w:tcPr>
            <w:tcW w:w="445" w:type="dxa"/>
            <w:shd w:val="clear" w:color="auto" w:fill="auto"/>
          </w:tcPr>
          <w:p w:rsidR="003509CB" w:rsidRPr="00C61E96" w:rsidRDefault="003509CB" w:rsidP="003509CB">
            <w:pPr>
              <w:jc w:val="both"/>
              <w:rPr>
                <w:rFonts w:eastAsia="Calibri"/>
                <w:sz w:val="24"/>
                <w:szCs w:val="24"/>
              </w:rPr>
            </w:pPr>
          </w:p>
        </w:tc>
        <w:tc>
          <w:tcPr>
            <w:tcW w:w="3559" w:type="dxa"/>
            <w:gridSpan w:val="2"/>
            <w:shd w:val="clear" w:color="auto" w:fill="auto"/>
          </w:tcPr>
          <w:p w:rsidR="003509CB" w:rsidRPr="00C61E96" w:rsidRDefault="003509CB" w:rsidP="003509CB">
            <w:pPr>
              <w:rPr>
                <w:rFonts w:eastAsia="Calibri"/>
                <w:sz w:val="24"/>
                <w:szCs w:val="24"/>
              </w:rPr>
            </w:pPr>
            <w:r w:rsidRPr="00C61E96">
              <w:rPr>
                <w:rFonts w:eastAsia="Calibri"/>
                <w:sz w:val="24"/>
                <w:szCs w:val="24"/>
              </w:rPr>
              <w:t>Участие в акциях, приуроченных ко Дню Матери</w:t>
            </w:r>
          </w:p>
        </w:tc>
        <w:tc>
          <w:tcPr>
            <w:tcW w:w="1647"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МБУ ДО ДТ «Вектор»</w:t>
            </w:r>
          </w:p>
        </w:tc>
        <w:tc>
          <w:tcPr>
            <w:tcW w:w="1401"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ноябрь</w:t>
            </w:r>
          </w:p>
        </w:tc>
        <w:tc>
          <w:tcPr>
            <w:tcW w:w="2554" w:type="dxa"/>
            <w:shd w:val="clear" w:color="auto" w:fill="auto"/>
          </w:tcPr>
          <w:p w:rsidR="003509CB" w:rsidRPr="00C61E96" w:rsidRDefault="003509CB" w:rsidP="003509CB">
            <w:pPr>
              <w:rPr>
                <w:rFonts w:eastAsia="Calibri"/>
                <w:sz w:val="24"/>
                <w:szCs w:val="24"/>
              </w:rPr>
            </w:pPr>
            <w:r w:rsidRPr="00C61E96">
              <w:rPr>
                <w:rFonts w:eastAsia="Calibri"/>
                <w:sz w:val="24"/>
                <w:szCs w:val="24"/>
              </w:rPr>
              <w:t>Зам. директора по ВР; Вишнякова Т. В.</w:t>
            </w:r>
          </w:p>
        </w:tc>
      </w:tr>
      <w:tr w:rsidR="00C61E96" w:rsidRPr="00C61E96" w:rsidTr="00D913B8">
        <w:trPr>
          <w:trHeight w:val="20"/>
        </w:trPr>
        <w:tc>
          <w:tcPr>
            <w:tcW w:w="445" w:type="dxa"/>
            <w:shd w:val="clear" w:color="auto" w:fill="auto"/>
          </w:tcPr>
          <w:p w:rsidR="003509CB" w:rsidRPr="00C61E96" w:rsidRDefault="003509CB" w:rsidP="003509CB">
            <w:pPr>
              <w:jc w:val="both"/>
              <w:rPr>
                <w:rFonts w:eastAsia="Calibri"/>
                <w:sz w:val="24"/>
                <w:szCs w:val="24"/>
              </w:rPr>
            </w:pPr>
          </w:p>
        </w:tc>
        <w:tc>
          <w:tcPr>
            <w:tcW w:w="3559" w:type="dxa"/>
            <w:gridSpan w:val="2"/>
            <w:shd w:val="clear" w:color="auto" w:fill="auto"/>
          </w:tcPr>
          <w:p w:rsidR="003509CB" w:rsidRPr="00C61E96" w:rsidRDefault="003509CB" w:rsidP="003509CB">
            <w:pPr>
              <w:rPr>
                <w:rFonts w:eastAsia="Calibri"/>
                <w:sz w:val="24"/>
                <w:szCs w:val="24"/>
              </w:rPr>
            </w:pPr>
            <w:r w:rsidRPr="00C61E96">
              <w:rPr>
                <w:rFonts w:eastAsia="Calibri"/>
                <w:sz w:val="24"/>
                <w:szCs w:val="24"/>
              </w:rPr>
              <w:t>Участие в акциях, приуроченных ко Дню 8 Марта</w:t>
            </w:r>
          </w:p>
        </w:tc>
        <w:tc>
          <w:tcPr>
            <w:tcW w:w="1647"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МБУ ДО ДТ «Вектор»</w:t>
            </w:r>
          </w:p>
        </w:tc>
        <w:tc>
          <w:tcPr>
            <w:tcW w:w="1401"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 xml:space="preserve">март </w:t>
            </w:r>
          </w:p>
        </w:tc>
        <w:tc>
          <w:tcPr>
            <w:tcW w:w="2554" w:type="dxa"/>
            <w:shd w:val="clear" w:color="auto" w:fill="auto"/>
          </w:tcPr>
          <w:p w:rsidR="003509CB" w:rsidRPr="00C61E96" w:rsidRDefault="003509CB" w:rsidP="003509CB">
            <w:pPr>
              <w:rPr>
                <w:rFonts w:eastAsia="Calibri"/>
                <w:sz w:val="24"/>
                <w:szCs w:val="24"/>
              </w:rPr>
            </w:pPr>
            <w:r w:rsidRPr="00C61E96">
              <w:rPr>
                <w:rFonts w:eastAsia="Calibri"/>
                <w:sz w:val="24"/>
                <w:szCs w:val="24"/>
              </w:rPr>
              <w:t>Зам. директора по ВР; Вишнякова Т. В.</w:t>
            </w:r>
          </w:p>
        </w:tc>
      </w:tr>
      <w:tr w:rsidR="00C61E96" w:rsidRPr="00C61E96" w:rsidTr="00D913B8">
        <w:trPr>
          <w:trHeight w:val="20"/>
        </w:trPr>
        <w:tc>
          <w:tcPr>
            <w:tcW w:w="445" w:type="dxa"/>
            <w:shd w:val="clear" w:color="auto" w:fill="auto"/>
          </w:tcPr>
          <w:p w:rsidR="003509CB" w:rsidRPr="00C61E96" w:rsidRDefault="003509CB" w:rsidP="003509CB">
            <w:pPr>
              <w:jc w:val="both"/>
              <w:rPr>
                <w:rFonts w:eastAsia="Calibri"/>
                <w:sz w:val="24"/>
                <w:szCs w:val="24"/>
              </w:rPr>
            </w:pPr>
          </w:p>
        </w:tc>
        <w:tc>
          <w:tcPr>
            <w:tcW w:w="3559" w:type="dxa"/>
            <w:gridSpan w:val="2"/>
            <w:shd w:val="clear" w:color="auto" w:fill="auto"/>
          </w:tcPr>
          <w:p w:rsidR="003509CB" w:rsidRPr="00C61E96" w:rsidRDefault="003509CB" w:rsidP="003509CB">
            <w:pPr>
              <w:rPr>
                <w:rFonts w:eastAsia="Calibri"/>
                <w:sz w:val="24"/>
                <w:szCs w:val="24"/>
              </w:rPr>
            </w:pPr>
            <w:r w:rsidRPr="00C61E96">
              <w:rPr>
                <w:rFonts w:eastAsia="Calibri"/>
                <w:sz w:val="24"/>
                <w:szCs w:val="24"/>
              </w:rPr>
              <w:t>Участие в акциях, приуроченных празднованию Дня Победы</w:t>
            </w:r>
          </w:p>
        </w:tc>
        <w:tc>
          <w:tcPr>
            <w:tcW w:w="1647"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МБУ ДО ДТ «Вектор»</w:t>
            </w:r>
          </w:p>
        </w:tc>
        <w:tc>
          <w:tcPr>
            <w:tcW w:w="1401"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май</w:t>
            </w:r>
          </w:p>
        </w:tc>
        <w:tc>
          <w:tcPr>
            <w:tcW w:w="2554" w:type="dxa"/>
            <w:shd w:val="clear" w:color="auto" w:fill="auto"/>
          </w:tcPr>
          <w:p w:rsidR="003509CB" w:rsidRPr="00C61E96" w:rsidRDefault="003509CB" w:rsidP="003509CB">
            <w:pPr>
              <w:rPr>
                <w:rFonts w:eastAsia="Calibri"/>
                <w:sz w:val="24"/>
                <w:szCs w:val="24"/>
              </w:rPr>
            </w:pPr>
            <w:r w:rsidRPr="00C61E96">
              <w:rPr>
                <w:rFonts w:eastAsia="Calibri"/>
                <w:sz w:val="24"/>
                <w:szCs w:val="24"/>
              </w:rPr>
              <w:t>Зам. директора по ВР; Вишнякова Т. В.</w:t>
            </w:r>
          </w:p>
        </w:tc>
      </w:tr>
      <w:tr w:rsidR="00C61E96" w:rsidRPr="00C61E96" w:rsidTr="00D913B8">
        <w:trPr>
          <w:trHeight w:val="20"/>
        </w:trPr>
        <w:tc>
          <w:tcPr>
            <w:tcW w:w="445" w:type="dxa"/>
            <w:shd w:val="clear" w:color="auto" w:fill="auto"/>
          </w:tcPr>
          <w:p w:rsidR="003509CB" w:rsidRPr="00C61E96" w:rsidRDefault="003509CB" w:rsidP="003509CB">
            <w:pPr>
              <w:jc w:val="both"/>
              <w:rPr>
                <w:rFonts w:eastAsia="Calibri"/>
                <w:sz w:val="24"/>
                <w:szCs w:val="24"/>
              </w:rPr>
            </w:pPr>
          </w:p>
        </w:tc>
        <w:tc>
          <w:tcPr>
            <w:tcW w:w="3559" w:type="dxa"/>
            <w:gridSpan w:val="2"/>
            <w:shd w:val="clear" w:color="auto" w:fill="auto"/>
          </w:tcPr>
          <w:p w:rsidR="003509CB" w:rsidRPr="00C61E96" w:rsidRDefault="003509CB" w:rsidP="003509CB">
            <w:pPr>
              <w:rPr>
                <w:rFonts w:eastAsia="Calibri"/>
                <w:sz w:val="24"/>
                <w:szCs w:val="24"/>
              </w:rPr>
            </w:pPr>
            <w:r w:rsidRPr="00C61E96">
              <w:rPr>
                <w:rFonts w:eastAsia="Calibri"/>
                <w:sz w:val="24"/>
                <w:szCs w:val="24"/>
              </w:rPr>
              <w:t>Участие в акциях, приуроченных ко Дню России</w:t>
            </w:r>
          </w:p>
        </w:tc>
        <w:tc>
          <w:tcPr>
            <w:tcW w:w="1647"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МБУ ДО ДТ «Вектор»</w:t>
            </w:r>
          </w:p>
        </w:tc>
        <w:tc>
          <w:tcPr>
            <w:tcW w:w="1401"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июнь</w:t>
            </w:r>
          </w:p>
        </w:tc>
        <w:tc>
          <w:tcPr>
            <w:tcW w:w="2554" w:type="dxa"/>
            <w:shd w:val="clear" w:color="auto" w:fill="auto"/>
          </w:tcPr>
          <w:p w:rsidR="003509CB" w:rsidRPr="00C61E96" w:rsidRDefault="003509CB" w:rsidP="003509CB">
            <w:pPr>
              <w:rPr>
                <w:rFonts w:eastAsia="Calibri"/>
                <w:sz w:val="24"/>
                <w:szCs w:val="24"/>
              </w:rPr>
            </w:pPr>
            <w:r w:rsidRPr="00C61E96">
              <w:rPr>
                <w:rFonts w:eastAsia="Calibri"/>
                <w:sz w:val="24"/>
                <w:szCs w:val="24"/>
              </w:rPr>
              <w:t>Зам. директора по ВР; Вишнякова Т. В.</w:t>
            </w:r>
          </w:p>
        </w:tc>
      </w:tr>
      <w:tr w:rsidR="00C61E96" w:rsidRPr="00C61E96" w:rsidTr="00D913B8">
        <w:trPr>
          <w:trHeight w:val="20"/>
        </w:trPr>
        <w:tc>
          <w:tcPr>
            <w:tcW w:w="9606" w:type="dxa"/>
            <w:gridSpan w:val="6"/>
            <w:shd w:val="clear" w:color="auto" w:fill="auto"/>
          </w:tcPr>
          <w:p w:rsidR="003509CB" w:rsidRPr="00C61E96" w:rsidRDefault="003509CB" w:rsidP="003509CB">
            <w:pPr>
              <w:jc w:val="center"/>
              <w:rPr>
                <w:rFonts w:eastAsia="Calibri"/>
                <w:sz w:val="24"/>
                <w:szCs w:val="24"/>
              </w:rPr>
            </w:pPr>
            <w:r w:rsidRPr="00C61E96">
              <w:rPr>
                <w:rFonts w:eastAsia="Calibri"/>
                <w:sz w:val="24"/>
                <w:szCs w:val="24"/>
              </w:rPr>
              <w:t>«Воспитываем вместе»</w:t>
            </w:r>
          </w:p>
        </w:tc>
      </w:tr>
      <w:tr w:rsidR="00C61E96" w:rsidRPr="00C61E96" w:rsidTr="00D913B8">
        <w:trPr>
          <w:trHeight w:val="20"/>
        </w:trPr>
        <w:tc>
          <w:tcPr>
            <w:tcW w:w="3936" w:type="dxa"/>
            <w:gridSpan w:val="2"/>
            <w:shd w:val="clear" w:color="auto" w:fill="auto"/>
          </w:tcPr>
          <w:p w:rsidR="003509CB" w:rsidRPr="00C61E96" w:rsidRDefault="003509CB" w:rsidP="003509CB">
            <w:pPr>
              <w:jc w:val="both"/>
              <w:rPr>
                <w:rFonts w:eastAsia="Calibri"/>
                <w:sz w:val="24"/>
                <w:szCs w:val="24"/>
              </w:rPr>
            </w:pPr>
            <w:r w:rsidRPr="00C61E96">
              <w:rPr>
                <w:rFonts w:eastAsia="Calibri"/>
                <w:sz w:val="24"/>
                <w:szCs w:val="24"/>
              </w:rPr>
              <w:t>Общее организационное родительское собрание</w:t>
            </w:r>
          </w:p>
        </w:tc>
        <w:tc>
          <w:tcPr>
            <w:tcW w:w="1715" w:type="dxa"/>
            <w:gridSpan w:val="2"/>
            <w:shd w:val="clear" w:color="auto" w:fill="auto"/>
          </w:tcPr>
          <w:p w:rsidR="003509CB" w:rsidRPr="00C61E96" w:rsidRDefault="003509CB" w:rsidP="003509CB">
            <w:pPr>
              <w:jc w:val="both"/>
              <w:rPr>
                <w:rFonts w:eastAsia="Calibri"/>
                <w:sz w:val="24"/>
                <w:szCs w:val="24"/>
              </w:rPr>
            </w:pPr>
            <w:r w:rsidRPr="00C61E96">
              <w:rPr>
                <w:rFonts w:eastAsia="Calibri"/>
                <w:sz w:val="24"/>
                <w:szCs w:val="24"/>
              </w:rPr>
              <w:t>МБУ ДО ДТ «Вектор»</w:t>
            </w:r>
          </w:p>
        </w:tc>
        <w:tc>
          <w:tcPr>
            <w:tcW w:w="1401"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сентябрь</w:t>
            </w:r>
          </w:p>
        </w:tc>
        <w:tc>
          <w:tcPr>
            <w:tcW w:w="2554"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Зам. директора по ВР</w:t>
            </w:r>
          </w:p>
        </w:tc>
      </w:tr>
      <w:tr w:rsidR="00C61E96" w:rsidRPr="00C61E96" w:rsidTr="00D913B8">
        <w:trPr>
          <w:trHeight w:val="20"/>
        </w:trPr>
        <w:tc>
          <w:tcPr>
            <w:tcW w:w="3936" w:type="dxa"/>
            <w:gridSpan w:val="2"/>
            <w:shd w:val="clear" w:color="auto" w:fill="auto"/>
          </w:tcPr>
          <w:p w:rsidR="003509CB" w:rsidRPr="00C61E96" w:rsidRDefault="003509CB" w:rsidP="003509CB">
            <w:pPr>
              <w:jc w:val="both"/>
              <w:rPr>
                <w:rFonts w:eastAsia="Calibri"/>
                <w:sz w:val="24"/>
                <w:szCs w:val="24"/>
              </w:rPr>
            </w:pPr>
            <w:r w:rsidRPr="00C61E96">
              <w:rPr>
                <w:rFonts w:eastAsia="Calibri"/>
                <w:sz w:val="24"/>
                <w:szCs w:val="24"/>
              </w:rPr>
              <w:t>Консультация для родителей «Выбор профессии»</w:t>
            </w:r>
          </w:p>
        </w:tc>
        <w:tc>
          <w:tcPr>
            <w:tcW w:w="1715" w:type="dxa"/>
            <w:gridSpan w:val="2"/>
            <w:shd w:val="clear" w:color="auto" w:fill="auto"/>
          </w:tcPr>
          <w:p w:rsidR="003509CB" w:rsidRPr="00C61E96" w:rsidRDefault="003509CB" w:rsidP="003509CB">
            <w:pPr>
              <w:jc w:val="both"/>
              <w:rPr>
                <w:rFonts w:eastAsia="Calibri"/>
                <w:sz w:val="24"/>
                <w:szCs w:val="24"/>
              </w:rPr>
            </w:pPr>
            <w:r w:rsidRPr="00C61E96">
              <w:rPr>
                <w:rFonts w:eastAsia="Calibri"/>
                <w:sz w:val="24"/>
                <w:szCs w:val="24"/>
              </w:rPr>
              <w:t>МБУ ДО ДТ «Вектор»</w:t>
            </w:r>
          </w:p>
        </w:tc>
        <w:tc>
          <w:tcPr>
            <w:tcW w:w="1401"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Октябрь</w:t>
            </w:r>
          </w:p>
          <w:p w:rsidR="003509CB" w:rsidRPr="00C61E96" w:rsidRDefault="003509CB" w:rsidP="003509CB">
            <w:pPr>
              <w:jc w:val="both"/>
              <w:rPr>
                <w:rFonts w:eastAsia="Calibri"/>
                <w:sz w:val="24"/>
                <w:szCs w:val="24"/>
              </w:rPr>
            </w:pPr>
            <w:r w:rsidRPr="00C61E96">
              <w:rPr>
                <w:rFonts w:eastAsia="Calibri"/>
                <w:sz w:val="24"/>
                <w:szCs w:val="24"/>
              </w:rPr>
              <w:t>февраль</w:t>
            </w:r>
          </w:p>
        </w:tc>
        <w:tc>
          <w:tcPr>
            <w:tcW w:w="2554"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Зам. директора по ВР</w:t>
            </w:r>
          </w:p>
        </w:tc>
      </w:tr>
      <w:tr w:rsidR="00C61E96" w:rsidRPr="00C61E96" w:rsidTr="00D913B8">
        <w:trPr>
          <w:trHeight w:val="20"/>
        </w:trPr>
        <w:tc>
          <w:tcPr>
            <w:tcW w:w="3936" w:type="dxa"/>
            <w:gridSpan w:val="2"/>
            <w:shd w:val="clear" w:color="auto" w:fill="auto"/>
          </w:tcPr>
          <w:p w:rsidR="003509CB" w:rsidRPr="00C61E96" w:rsidRDefault="003509CB" w:rsidP="003509CB">
            <w:pPr>
              <w:jc w:val="both"/>
              <w:rPr>
                <w:rFonts w:eastAsia="Calibri"/>
                <w:sz w:val="24"/>
                <w:szCs w:val="24"/>
              </w:rPr>
            </w:pPr>
            <w:r w:rsidRPr="00C61E96">
              <w:rPr>
                <w:rFonts w:eastAsia="Calibri"/>
                <w:sz w:val="24"/>
                <w:szCs w:val="24"/>
              </w:rPr>
              <w:t>Тематические (концертные) программы, приуроченные к календарным праздничным датам (23 февраля, 8 марта, День Матери)</w:t>
            </w:r>
          </w:p>
        </w:tc>
        <w:tc>
          <w:tcPr>
            <w:tcW w:w="1715" w:type="dxa"/>
            <w:gridSpan w:val="2"/>
            <w:shd w:val="clear" w:color="auto" w:fill="auto"/>
          </w:tcPr>
          <w:p w:rsidR="003509CB" w:rsidRPr="00C61E96" w:rsidRDefault="003509CB" w:rsidP="003509CB">
            <w:pPr>
              <w:jc w:val="both"/>
              <w:rPr>
                <w:rFonts w:eastAsia="Calibri"/>
                <w:sz w:val="24"/>
                <w:szCs w:val="24"/>
              </w:rPr>
            </w:pPr>
            <w:r w:rsidRPr="00C61E96">
              <w:rPr>
                <w:rFonts w:eastAsia="Calibri"/>
                <w:sz w:val="24"/>
                <w:szCs w:val="24"/>
              </w:rPr>
              <w:t>МБУ ДО ДТ «Вектор»</w:t>
            </w:r>
          </w:p>
        </w:tc>
        <w:tc>
          <w:tcPr>
            <w:tcW w:w="1401"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 xml:space="preserve">ноябрь, </w:t>
            </w:r>
          </w:p>
          <w:p w:rsidR="003509CB" w:rsidRPr="00C61E96" w:rsidRDefault="003509CB" w:rsidP="003509CB">
            <w:pPr>
              <w:jc w:val="both"/>
              <w:rPr>
                <w:rFonts w:eastAsia="Calibri"/>
                <w:sz w:val="24"/>
                <w:szCs w:val="24"/>
              </w:rPr>
            </w:pPr>
            <w:r w:rsidRPr="00C61E96">
              <w:rPr>
                <w:rFonts w:eastAsia="Calibri"/>
                <w:sz w:val="24"/>
                <w:szCs w:val="24"/>
              </w:rPr>
              <w:t>февраль, март</w:t>
            </w:r>
          </w:p>
        </w:tc>
        <w:tc>
          <w:tcPr>
            <w:tcW w:w="2554"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Зав. организационно-массовым отделом;</w:t>
            </w:r>
          </w:p>
          <w:p w:rsidR="003509CB" w:rsidRPr="00C61E96" w:rsidRDefault="003509CB" w:rsidP="003509CB">
            <w:pPr>
              <w:jc w:val="both"/>
              <w:rPr>
                <w:rFonts w:eastAsia="Calibri"/>
                <w:sz w:val="24"/>
                <w:szCs w:val="24"/>
              </w:rPr>
            </w:pPr>
            <w:r w:rsidRPr="00C61E96">
              <w:rPr>
                <w:rFonts w:eastAsia="Calibri"/>
                <w:sz w:val="24"/>
                <w:szCs w:val="24"/>
              </w:rPr>
              <w:t>Вишнякова Т. В.</w:t>
            </w:r>
          </w:p>
        </w:tc>
      </w:tr>
      <w:tr w:rsidR="00C61E96" w:rsidRPr="00C61E96" w:rsidTr="00D913B8">
        <w:trPr>
          <w:trHeight w:val="20"/>
        </w:trPr>
        <w:tc>
          <w:tcPr>
            <w:tcW w:w="3936" w:type="dxa"/>
            <w:gridSpan w:val="2"/>
            <w:shd w:val="clear" w:color="auto" w:fill="auto"/>
          </w:tcPr>
          <w:p w:rsidR="003509CB" w:rsidRPr="00C61E96" w:rsidRDefault="003509CB" w:rsidP="003509CB">
            <w:pPr>
              <w:jc w:val="both"/>
              <w:rPr>
                <w:rFonts w:eastAsia="Calibri"/>
                <w:sz w:val="24"/>
                <w:szCs w:val="24"/>
              </w:rPr>
            </w:pPr>
            <w:r w:rsidRPr="00C61E96">
              <w:rPr>
                <w:rFonts w:eastAsia="Calibri"/>
                <w:sz w:val="24"/>
                <w:szCs w:val="24"/>
              </w:rPr>
              <w:t>Конкурс семейных команд на лучшую новогоднюю игрушку</w:t>
            </w:r>
          </w:p>
        </w:tc>
        <w:tc>
          <w:tcPr>
            <w:tcW w:w="1715" w:type="dxa"/>
            <w:gridSpan w:val="2"/>
            <w:shd w:val="clear" w:color="auto" w:fill="auto"/>
          </w:tcPr>
          <w:p w:rsidR="003509CB" w:rsidRPr="00C61E96" w:rsidRDefault="003509CB" w:rsidP="003509CB">
            <w:pPr>
              <w:jc w:val="both"/>
              <w:rPr>
                <w:rFonts w:eastAsia="Calibri"/>
                <w:sz w:val="24"/>
                <w:szCs w:val="24"/>
              </w:rPr>
            </w:pPr>
            <w:r w:rsidRPr="00C61E96">
              <w:rPr>
                <w:rFonts w:eastAsia="Calibri"/>
                <w:sz w:val="24"/>
                <w:szCs w:val="24"/>
              </w:rPr>
              <w:t>МБУ ДО ДТ «Вектор»</w:t>
            </w:r>
          </w:p>
        </w:tc>
        <w:tc>
          <w:tcPr>
            <w:tcW w:w="1401"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декабрь</w:t>
            </w:r>
          </w:p>
        </w:tc>
        <w:tc>
          <w:tcPr>
            <w:tcW w:w="2554"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Зам. директора по ВР</w:t>
            </w:r>
          </w:p>
        </w:tc>
      </w:tr>
      <w:tr w:rsidR="00C61E96" w:rsidRPr="00C61E96" w:rsidTr="00D913B8">
        <w:trPr>
          <w:trHeight w:val="20"/>
        </w:trPr>
        <w:tc>
          <w:tcPr>
            <w:tcW w:w="3936" w:type="dxa"/>
            <w:gridSpan w:val="2"/>
            <w:shd w:val="clear" w:color="auto" w:fill="auto"/>
          </w:tcPr>
          <w:p w:rsidR="003509CB" w:rsidRPr="00C61E96" w:rsidRDefault="003509CB" w:rsidP="003509CB">
            <w:pPr>
              <w:jc w:val="both"/>
              <w:rPr>
                <w:rFonts w:eastAsia="Calibri"/>
                <w:sz w:val="24"/>
                <w:szCs w:val="24"/>
              </w:rPr>
            </w:pPr>
            <w:r w:rsidRPr="00C61E96">
              <w:rPr>
                <w:rFonts w:eastAsia="Calibri"/>
                <w:sz w:val="24"/>
                <w:szCs w:val="24"/>
              </w:rPr>
              <w:t xml:space="preserve">Развлекательная программа «Снежный ком» </w:t>
            </w:r>
          </w:p>
        </w:tc>
        <w:tc>
          <w:tcPr>
            <w:tcW w:w="1715" w:type="dxa"/>
            <w:gridSpan w:val="2"/>
            <w:shd w:val="clear" w:color="auto" w:fill="auto"/>
          </w:tcPr>
          <w:p w:rsidR="003509CB" w:rsidRPr="00C61E96" w:rsidRDefault="003509CB" w:rsidP="003509CB">
            <w:pPr>
              <w:jc w:val="both"/>
              <w:rPr>
                <w:rFonts w:eastAsia="Calibri"/>
                <w:sz w:val="24"/>
                <w:szCs w:val="24"/>
              </w:rPr>
            </w:pPr>
            <w:r w:rsidRPr="00C61E96">
              <w:rPr>
                <w:rFonts w:eastAsia="Calibri"/>
                <w:sz w:val="24"/>
                <w:szCs w:val="24"/>
              </w:rPr>
              <w:t>МБУ ДО ДТ «Вектор»</w:t>
            </w:r>
          </w:p>
        </w:tc>
        <w:tc>
          <w:tcPr>
            <w:tcW w:w="1401"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январь</w:t>
            </w:r>
          </w:p>
        </w:tc>
        <w:tc>
          <w:tcPr>
            <w:tcW w:w="2554"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Зав. организационно-массовым отделом</w:t>
            </w:r>
          </w:p>
        </w:tc>
      </w:tr>
      <w:tr w:rsidR="00C61E96" w:rsidRPr="00C61E96" w:rsidTr="00D913B8">
        <w:trPr>
          <w:trHeight w:val="20"/>
        </w:trPr>
        <w:tc>
          <w:tcPr>
            <w:tcW w:w="3936" w:type="dxa"/>
            <w:gridSpan w:val="2"/>
            <w:shd w:val="clear" w:color="auto" w:fill="auto"/>
          </w:tcPr>
          <w:p w:rsidR="003509CB" w:rsidRPr="00C61E96" w:rsidRDefault="003509CB" w:rsidP="003509CB">
            <w:pPr>
              <w:jc w:val="both"/>
              <w:rPr>
                <w:rFonts w:eastAsia="Calibri"/>
                <w:sz w:val="24"/>
                <w:szCs w:val="24"/>
              </w:rPr>
            </w:pPr>
            <w:r w:rsidRPr="00C61E96">
              <w:rPr>
                <w:rFonts w:eastAsia="Calibri"/>
                <w:sz w:val="24"/>
                <w:szCs w:val="24"/>
              </w:rPr>
              <w:t>Родительское собрание «Итоги программы»</w:t>
            </w:r>
          </w:p>
        </w:tc>
        <w:tc>
          <w:tcPr>
            <w:tcW w:w="1715" w:type="dxa"/>
            <w:gridSpan w:val="2"/>
            <w:shd w:val="clear" w:color="auto" w:fill="auto"/>
          </w:tcPr>
          <w:p w:rsidR="003509CB" w:rsidRPr="00C61E96" w:rsidRDefault="003509CB" w:rsidP="003509CB">
            <w:pPr>
              <w:jc w:val="both"/>
              <w:rPr>
                <w:rFonts w:eastAsia="Calibri"/>
                <w:sz w:val="24"/>
                <w:szCs w:val="24"/>
              </w:rPr>
            </w:pPr>
            <w:r w:rsidRPr="00C61E96">
              <w:rPr>
                <w:rFonts w:eastAsia="Calibri"/>
                <w:sz w:val="24"/>
                <w:szCs w:val="24"/>
              </w:rPr>
              <w:t>МБУ ДО ДТ «Вектор»</w:t>
            </w:r>
          </w:p>
        </w:tc>
        <w:tc>
          <w:tcPr>
            <w:tcW w:w="1401" w:type="dxa"/>
            <w:shd w:val="clear" w:color="auto" w:fill="auto"/>
          </w:tcPr>
          <w:p w:rsidR="003509CB" w:rsidRPr="00C61E96" w:rsidRDefault="009050DE" w:rsidP="003509CB">
            <w:pPr>
              <w:jc w:val="both"/>
              <w:rPr>
                <w:rFonts w:eastAsia="Calibri"/>
                <w:sz w:val="24"/>
                <w:szCs w:val="24"/>
              </w:rPr>
            </w:pPr>
            <w:r>
              <w:rPr>
                <w:rFonts w:eastAsia="Calibri"/>
                <w:sz w:val="24"/>
                <w:szCs w:val="24"/>
              </w:rPr>
              <w:t>д</w:t>
            </w:r>
            <w:r w:rsidR="003509CB" w:rsidRPr="00C61E96">
              <w:rPr>
                <w:rFonts w:eastAsia="Calibri"/>
                <w:sz w:val="24"/>
                <w:szCs w:val="24"/>
              </w:rPr>
              <w:t>екабрь май</w:t>
            </w:r>
          </w:p>
        </w:tc>
        <w:tc>
          <w:tcPr>
            <w:tcW w:w="2554" w:type="dxa"/>
            <w:shd w:val="clear" w:color="auto" w:fill="auto"/>
          </w:tcPr>
          <w:p w:rsidR="003509CB" w:rsidRPr="00C61E96" w:rsidRDefault="003509CB" w:rsidP="003509CB">
            <w:pPr>
              <w:jc w:val="both"/>
              <w:rPr>
                <w:rFonts w:eastAsia="Calibri"/>
                <w:sz w:val="24"/>
                <w:szCs w:val="24"/>
              </w:rPr>
            </w:pPr>
            <w:r w:rsidRPr="00C61E96">
              <w:rPr>
                <w:rFonts w:eastAsia="Calibri"/>
                <w:sz w:val="24"/>
                <w:szCs w:val="24"/>
              </w:rPr>
              <w:t>Зам. директора по ВР;</w:t>
            </w:r>
          </w:p>
          <w:p w:rsidR="003509CB" w:rsidRPr="00C61E96" w:rsidRDefault="003509CB" w:rsidP="003509CB">
            <w:pPr>
              <w:jc w:val="both"/>
              <w:rPr>
                <w:rFonts w:eastAsia="Calibri"/>
                <w:sz w:val="24"/>
                <w:szCs w:val="24"/>
              </w:rPr>
            </w:pPr>
            <w:r w:rsidRPr="00C61E96">
              <w:rPr>
                <w:rFonts w:eastAsia="Calibri"/>
                <w:sz w:val="24"/>
                <w:szCs w:val="24"/>
              </w:rPr>
              <w:t>Вишнякова Т. В.</w:t>
            </w:r>
          </w:p>
        </w:tc>
      </w:tr>
    </w:tbl>
    <w:p w:rsidR="003509CB" w:rsidRPr="00C61E96" w:rsidRDefault="003509CB" w:rsidP="003509CB">
      <w:pPr>
        <w:rPr>
          <w:b/>
          <w:i/>
          <w:sz w:val="24"/>
          <w:szCs w:val="24"/>
        </w:rPr>
      </w:pPr>
    </w:p>
    <w:p w:rsidR="003509CB" w:rsidRPr="00C61E96" w:rsidRDefault="003509CB" w:rsidP="003509CB">
      <w:pPr>
        <w:jc w:val="center"/>
        <w:outlineLvl w:val="1"/>
        <w:rPr>
          <w:b/>
          <w:sz w:val="24"/>
          <w:szCs w:val="24"/>
        </w:rPr>
      </w:pPr>
      <w:bookmarkStart w:id="45" w:name="_Toc42592088"/>
      <w:bookmarkStart w:id="46" w:name="_Toc79402367"/>
      <w:r w:rsidRPr="00C61E96">
        <w:rPr>
          <w:b/>
          <w:sz w:val="24"/>
          <w:szCs w:val="24"/>
        </w:rPr>
        <w:t>2.7 Список литературы</w:t>
      </w:r>
      <w:bookmarkEnd w:id="45"/>
      <w:bookmarkEnd w:id="46"/>
    </w:p>
    <w:p w:rsidR="003509CB" w:rsidRPr="00C61E96" w:rsidRDefault="003509CB" w:rsidP="003509CB">
      <w:pPr>
        <w:jc w:val="center"/>
        <w:rPr>
          <w:sz w:val="24"/>
          <w:szCs w:val="24"/>
        </w:rPr>
      </w:pPr>
    </w:p>
    <w:p w:rsidR="003509CB" w:rsidRPr="00C61E96" w:rsidRDefault="003509CB" w:rsidP="003509CB">
      <w:pPr>
        <w:numPr>
          <w:ilvl w:val="0"/>
          <w:numId w:val="7"/>
        </w:numPr>
        <w:tabs>
          <w:tab w:val="left" w:pos="717"/>
        </w:tabs>
        <w:ind w:left="0" w:firstLine="0"/>
        <w:jc w:val="both"/>
        <w:rPr>
          <w:sz w:val="24"/>
          <w:szCs w:val="24"/>
        </w:rPr>
      </w:pPr>
      <w:r w:rsidRPr="00C61E96">
        <w:rPr>
          <w:sz w:val="24"/>
          <w:szCs w:val="24"/>
        </w:rPr>
        <w:t xml:space="preserve">Климов, Е. А. Как выбирать </w:t>
      </w:r>
      <w:proofErr w:type="gramStart"/>
      <w:r w:rsidRPr="00C61E96">
        <w:rPr>
          <w:sz w:val="24"/>
          <w:szCs w:val="24"/>
        </w:rPr>
        <w:t>профессию :</w:t>
      </w:r>
      <w:proofErr w:type="gramEnd"/>
      <w:r w:rsidRPr="00C61E96">
        <w:rPr>
          <w:sz w:val="24"/>
          <w:szCs w:val="24"/>
        </w:rPr>
        <w:t xml:space="preserve"> Кн. для учащихся ст. </w:t>
      </w:r>
      <w:proofErr w:type="spellStart"/>
      <w:r w:rsidRPr="00C61E96">
        <w:rPr>
          <w:sz w:val="24"/>
          <w:szCs w:val="24"/>
        </w:rPr>
        <w:t>кл</w:t>
      </w:r>
      <w:proofErr w:type="spellEnd"/>
      <w:r w:rsidRPr="00C61E96">
        <w:rPr>
          <w:sz w:val="24"/>
          <w:szCs w:val="24"/>
        </w:rPr>
        <w:t xml:space="preserve">. </w:t>
      </w:r>
      <w:proofErr w:type="spellStart"/>
      <w:r w:rsidRPr="00C61E96">
        <w:rPr>
          <w:sz w:val="24"/>
          <w:szCs w:val="24"/>
        </w:rPr>
        <w:t>сред.шк</w:t>
      </w:r>
      <w:proofErr w:type="spellEnd"/>
      <w:r w:rsidRPr="00C61E96">
        <w:rPr>
          <w:sz w:val="24"/>
          <w:szCs w:val="24"/>
        </w:rPr>
        <w:t xml:space="preserve">. / Е. А. Климов. – </w:t>
      </w:r>
      <w:proofErr w:type="gramStart"/>
      <w:r w:rsidRPr="00C61E96">
        <w:rPr>
          <w:sz w:val="24"/>
          <w:szCs w:val="24"/>
        </w:rPr>
        <w:t>Москва :</w:t>
      </w:r>
      <w:proofErr w:type="gramEnd"/>
      <w:r w:rsidRPr="00C61E96">
        <w:rPr>
          <w:sz w:val="24"/>
          <w:szCs w:val="24"/>
        </w:rPr>
        <w:t xml:space="preserve"> 1990. – 180 с.</w:t>
      </w:r>
    </w:p>
    <w:p w:rsidR="003509CB" w:rsidRPr="00C61E96" w:rsidRDefault="003509CB" w:rsidP="003509CB">
      <w:pPr>
        <w:numPr>
          <w:ilvl w:val="0"/>
          <w:numId w:val="7"/>
        </w:numPr>
        <w:tabs>
          <w:tab w:val="left" w:pos="717"/>
        </w:tabs>
        <w:ind w:left="0" w:firstLine="0"/>
        <w:jc w:val="both"/>
        <w:rPr>
          <w:sz w:val="24"/>
          <w:szCs w:val="24"/>
        </w:rPr>
      </w:pPr>
      <w:r w:rsidRPr="00C61E96">
        <w:rPr>
          <w:sz w:val="24"/>
          <w:szCs w:val="24"/>
        </w:rPr>
        <w:t>Климов, Е. А. Психолого-педагогические проблемы профессиональной консультации / Е. А. Климов. – Москва: 1983. – 280 с. (Новое в жизни, науке, технике. Сер. «Педагогика и психология», №2)</w:t>
      </w:r>
    </w:p>
    <w:p w:rsidR="003509CB" w:rsidRPr="00C61E96" w:rsidRDefault="003509CB" w:rsidP="003509CB">
      <w:pPr>
        <w:numPr>
          <w:ilvl w:val="0"/>
          <w:numId w:val="7"/>
        </w:numPr>
        <w:tabs>
          <w:tab w:val="left" w:pos="717"/>
        </w:tabs>
        <w:ind w:left="0" w:firstLine="0"/>
        <w:jc w:val="both"/>
        <w:rPr>
          <w:sz w:val="24"/>
          <w:szCs w:val="24"/>
        </w:rPr>
      </w:pPr>
      <w:r w:rsidRPr="00C61E96">
        <w:rPr>
          <w:sz w:val="24"/>
          <w:szCs w:val="24"/>
        </w:rPr>
        <w:t xml:space="preserve">Климов, Е. А. Психология профессионального самоопределения: Е. А. Климов – </w:t>
      </w:r>
      <w:proofErr w:type="spellStart"/>
      <w:r w:rsidRPr="00C61E96">
        <w:rPr>
          <w:sz w:val="24"/>
          <w:szCs w:val="24"/>
        </w:rPr>
        <w:t>Ростов</w:t>
      </w:r>
      <w:proofErr w:type="spellEnd"/>
      <w:r w:rsidRPr="00C61E96">
        <w:rPr>
          <w:sz w:val="24"/>
          <w:szCs w:val="24"/>
        </w:rPr>
        <w:t xml:space="preserve"> на Дону: 1996. - 210 с.</w:t>
      </w:r>
    </w:p>
    <w:p w:rsidR="003509CB" w:rsidRPr="00C61E96" w:rsidRDefault="003509CB" w:rsidP="003509CB">
      <w:pPr>
        <w:numPr>
          <w:ilvl w:val="0"/>
          <w:numId w:val="7"/>
        </w:numPr>
        <w:tabs>
          <w:tab w:val="left" w:pos="717"/>
        </w:tabs>
        <w:ind w:left="0" w:firstLine="0"/>
        <w:jc w:val="both"/>
        <w:rPr>
          <w:sz w:val="24"/>
          <w:szCs w:val="24"/>
        </w:rPr>
      </w:pPr>
      <w:r w:rsidRPr="00C61E96">
        <w:rPr>
          <w:sz w:val="24"/>
          <w:szCs w:val="24"/>
        </w:rPr>
        <w:t xml:space="preserve">Педагог профессионального обучения, профессионального образования и дополнительного профессионального образования. – Режим доступа: </w:t>
      </w:r>
      <w:proofErr w:type="spellStart"/>
      <w:r w:rsidRPr="00C61E96">
        <w:rPr>
          <w:sz w:val="24"/>
          <w:szCs w:val="24"/>
        </w:rPr>
        <w:t>profstandart</w:t>
      </w:r>
      <w:proofErr w:type="spellEnd"/>
      <w:r w:rsidRPr="00C61E96">
        <w:rPr>
          <w:sz w:val="24"/>
          <w:szCs w:val="24"/>
        </w:rPr>
        <w:t>. rosmintrud.ru/</w:t>
      </w:r>
      <w:proofErr w:type="spellStart"/>
      <w:r w:rsidRPr="00C61E96">
        <w:rPr>
          <w:sz w:val="24"/>
          <w:szCs w:val="24"/>
        </w:rPr>
        <w:t>web</w:t>
      </w:r>
      <w:proofErr w:type="spellEnd"/>
      <w:r w:rsidRPr="00C61E96">
        <w:rPr>
          <w:sz w:val="24"/>
          <w:szCs w:val="24"/>
        </w:rPr>
        <w:t xml:space="preserve">/ps482179, свободный. – </w:t>
      </w:r>
      <w:proofErr w:type="spellStart"/>
      <w:r w:rsidRPr="00C61E96">
        <w:rPr>
          <w:sz w:val="24"/>
          <w:szCs w:val="24"/>
        </w:rPr>
        <w:t>Загл</w:t>
      </w:r>
      <w:proofErr w:type="spellEnd"/>
      <w:r w:rsidRPr="00C61E96">
        <w:rPr>
          <w:sz w:val="24"/>
          <w:szCs w:val="24"/>
        </w:rPr>
        <w:t xml:space="preserve">. с экрана. </w:t>
      </w:r>
    </w:p>
    <w:p w:rsidR="003509CB" w:rsidRPr="00C61E96" w:rsidRDefault="003509CB" w:rsidP="003509CB">
      <w:pPr>
        <w:numPr>
          <w:ilvl w:val="0"/>
          <w:numId w:val="7"/>
        </w:numPr>
        <w:tabs>
          <w:tab w:val="left" w:pos="717"/>
        </w:tabs>
        <w:ind w:left="0" w:firstLine="0"/>
        <w:jc w:val="both"/>
        <w:rPr>
          <w:sz w:val="24"/>
          <w:szCs w:val="24"/>
        </w:rPr>
      </w:pPr>
      <w:r w:rsidRPr="00C61E96">
        <w:rPr>
          <w:sz w:val="24"/>
          <w:szCs w:val="24"/>
        </w:rPr>
        <w:t xml:space="preserve"> Программы общеобразовательных учреждений: «Твоя профессиональная карьера. </w:t>
      </w:r>
      <w:r w:rsidRPr="00C61E96">
        <w:rPr>
          <w:sz w:val="24"/>
          <w:szCs w:val="24"/>
        </w:rPr>
        <w:lastRenderedPageBreak/>
        <w:t xml:space="preserve">8–9 классы» / под </w:t>
      </w:r>
      <w:proofErr w:type="spellStart"/>
      <w:r w:rsidRPr="00C61E96">
        <w:rPr>
          <w:sz w:val="24"/>
          <w:szCs w:val="24"/>
        </w:rPr>
        <w:t>общ.ред</w:t>
      </w:r>
      <w:proofErr w:type="spellEnd"/>
      <w:r w:rsidRPr="00C61E96">
        <w:rPr>
          <w:sz w:val="24"/>
          <w:szCs w:val="24"/>
        </w:rPr>
        <w:t xml:space="preserve">. С. Н. Чистяковой. – Москва: Просвещение, 2006. – 125 с. </w:t>
      </w:r>
    </w:p>
    <w:p w:rsidR="003509CB" w:rsidRPr="00C61E96" w:rsidRDefault="003509CB" w:rsidP="003509CB">
      <w:pPr>
        <w:numPr>
          <w:ilvl w:val="0"/>
          <w:numId w:val="7"/>
        </w:numPr>
        <w:tabs>
          <w:tab w:val="left" w:pos="717"/>
        </w:tabs>
        <w:ind w:left="0" w:firstLine="0"/>
        <w:jc w:val="both"/>
        <w:rPr>
          <w:sz w:val="24"/>
          <w:szCs w:val="24"/>
        </w:rPr>
      </w:pPr>
      <w:proofErr w:type="spellStart"/>
      <w:r w:rsidRPr="00C61E96">
        <w:rPr>
          <w:sz w:val="24"/>
          <w:szCs w:val="24"/>
        </w:rPr>
        <w:t>Качан</w:t>
      </w:r>
      <w:proofErr w:type="spellEnd"/>
      <w:r w:rsidRPr="00C61E96">
        <w:rPr>
          <w:sz w:val="24"/>
          <w:szCs w:val="24"/>
        </w:rPr>
        <w:t xml:space="preserve">, Л. Г. Современные технологии школьного образования: теоретические и методические </w:t>
      </w:r>
      <w:proofErr w:type="gramStart"/>
      <w:r w:rsidRPr="00C61E96">
        <w:rPr>
          <w:sz w:val="24"/>
          <w:szCs w:val="24"/>
        </w:rPr>
        <w:t>аспекты :</w:t>
      </w:r>
      <w:proofErr w:type="gramEnd"/>
      <w:r w:rsidRPr="00C61E96">
        <w:rPr>
          <w:sz w:val="24"/>
          <w:szCs w:val="24"/>
        </w:rPr>
        <w:t xml:space="preserve"> учебно-методическое пособие / Л. Г. </w:t>
      </w:r>
      <w:proofErr w:type="spellStart"/>
      <w:r w:rsidRPr="00C61E96">
        <w:rPr>
          <w:sz w:val="24"/>
          <w:szCs w:val="24"/>
        </w:rPr>
        <w:t>Качан</w:t>
      </w:r>
      <w:proofErr w:type="spellEnd"/>
      <w:r w:rsidRPr="00C61E96">
        <w:rPr>
          <w:sz w:val="24"/>
          <w:szCs w:val="24"/>
        </w:rPr>
        <w:t xml:space="preserve">, М. Б. </w:t>
      </w:r>
      <w:proofErr w:type="spellStart"/>
      <w:r w:rsidRPr="00C61E96">
        <w:rPr>
          <w:sz w:val="24"/>
          <w:szCs w:val="24"/>
        </w:rPr>
        <w:t>Федорцева</w:t>
      </w:r>
      <w:proofErr w:type="spellEnd"/>
      <w:r w:rsidRPr="00C61E96">
        <w:rPr>
          <w:sz w:val="24"/>
          <w:szCs w:val="24"/>
        </w:rPr>
        <w:t xml:space="preserve">. – </w:t>
      </w:r>
      <w:proofErr w:type="gramStart"/>
      <w:r w:rsidRPr="00C61E96">
        <w:rPr>
          <w:sz w:val="24"/>
          <w:szCs w:val="24"/>
        </w:rPr>
        <w:t>Новокузнецк :</w:t>
      </w:r>
      <w:proofErr w:type="gramEnd"/>
      <w:r w:rsidRPr="00C61E96">
        <w:rPr>
          <w:sz w:val="24"/>
          <w:szCs w:val="24"/>
        </w:rPr>
        <w:t xml:space="preserve"> МАОУ ДПО ИПК, 2016. – 157 с. – (Стандарт детства). - ISBN 978-5-7291-0570-0. </w:t>
      </w:r>
    </w:p>
    <w:p w:rsidR="003509CB" w:rsidRPr="00C61E96" w:rsidRDefault="003509CB" w:rsidP="003509CB">
      <w:pPr>
        <w:numPr>
          <w:ilvl w:val="0"/>
          <w:numId w:val="7"/>
        </w:numPr>
        <w:tabs>
          <w:tab w:val="left" w:pos="717"/>
        </w:tabs>
        <w:ind w:left="0" w:firstLine="0"/>
        <w:jc w:val="both"/>
        <w:rPr>
          <w:sz w:val="24"/>
          <w:szCs w:val="24"/>
        </w:rPr>
      </w:pPr>
      <w:r w:rsidRPr="00C61E96">
        <w:rPr>
          <w:sz w:val="24"/>
          <w:szCs w:val="24"/>
        </w:rPr>
        <w:t xml:space="preserve">Козловский, О. В. Выбор профессии: методики, тесты, рекомендации / О. В. Козловский. – </w:t>
      </w:r>
      <w:proofErr w:type="spellStart"/>
      <w:r w:rsidRPr="00C61E96">
        <w:rPr>
          <w:sz w:val="24"/>
          <w:szCs w:val="24"/>
        </w:rPr>
        <w:t>Ростов</w:t>
      </w:r>
      <w:proofErr w:type="spellEnd"/>
      <w:r w:rsidRPr="00C61E96">
        <w:rPr>
          <w:sz w:val="24"/>
          <w:szCs w:val="24"/>
        </w:rPr>
        <w:t xml:space="preserve">: Кредо, 2016. – 800 с. – (Библиотека выпускника). – ISBN 5-222-10041-3. </w:t>
      </w:r>
    </w:p>
    <w:p w:rsidR="003509CB" w:rsidRPr="00C61E96" w:rsidRDefault="003509CB" w:rsidP="003509CB">
      <w:pPr>
        <w:numPr>
          <w:ilvl w:val="0"/>
          <w:numId w:val="7"/>
        </w:numPr>
        <w:tabs>
          <w:tab w:val="left" w:pos="717"/>
        </w:tabs>
        <w:ind w:left="0" w:firstLine="0"/>
        <w:jc w:val="both"/>
        <w:rPr>
          <w:sz w:val="24"/>
          <w:szCs w:val="24"/>
        </w:rPr>
      </w:pPr>
      <w:r w:rsidRPr="00C61E96">
        <w:rPr>
          <w:sz w:val="24"/>
          <w:szCs w:val="24"/>
        </w:rPr>
        <w:t xml:space="preserve">Организация профессиональных проб для старшеклассников в профессиональных образовательных </w:t>
      </w:r>
      <w:proofErr w:type="gramStart"/>
      <w:r w:rsidRPr="00C61E96">
        <w:rPr>
          <w:sz w:val="24"/>
          <w:szCs w:val="24"/>
        </w:rPr>
        <w:t>организациях :</w:t>
      </w:r>
      <w:proofErr w:type="gramEnd"/>
      <w:r w:rsidRPr="00C61E96">
        <w:rPr>
          <w:sz w:val="24"/>
          <w:szCs w:val="24"/>
        </w:rPr>
        <w:t xml:space="preserve"> </w:t>
      </w:r>
      <w:proofErr w:type="spellStart"/>
      <w:r w:rsidRPr="00C61E96">
        <w:rPr>
          <w:sz w:val="24"/>
          <w:szCs w:val="24"/>
        </w:rPr>
        <w:t>метод.рекомендации</w:t>
      </w:r>
      <w:proofErr w:type="spellEnd"/>
      <w:r w:rsidRPr="00C61E96">
        <w:rPr>
          <w:sz w:val="24"/>
          <w:szCs w:val="24"/>
        </w:rPr>
        <w:t xml:space="preserve"> / И. А. </w:t>
      </w:r>
      <w:proofErr w:type="spellStart"/>
      <w:r w:rsidRPr="00C61E96">
        <w:rPr>
          <w:sz w:val="24"/>
          <w:szCs w:val="24"/>
        </w:rPr>
        <w:t>Килина</w:t>
      </w:r>
      <w:proofErr w:type="spellEnd"/>
      <w:r w:rsidRPr="00C61E96">
        <w:rPr>
          <w:sz w:val="24"/>
          <w:szCs w:val="24"/>
        </w:rPr>
        <w:t xml:space="preserve">, Н. Т. Рылова, И. Ю. Вершинин, В. Ф. Белов; под общ. ред. Е. Л. Рудневой. – </w:t>
      </w:r>
      <w:proofErr w:type="gramStart"/>
      <w:r w:rsidRPr="00C61E96">
        <w:rPr>
          <w:sz w:val="24"/>
          <w:szCs w:val="24"/>
        </w:rPr>
        <w:t>Кемерово :</w:t>
      </w:r>
      <w:proofErr w:type="gramEnd"/>
      <w:r w:rsidRPr="00C61E96">
        <w:rPr>
          <w:sz w:val="24"/>
          <w:szCs w:val="24"/>
        </w:rPr>
        <w:t xml:space="preserve"> КРИРПО, 2016. – 65 с. – (Профориентация). - ISBN 978-5-9572-0159-5. </w:t>
      </w:r>
    </w:p>
    <w:p w:rsidR="003509CB" w:rsidRPr="00C61E96" w:rsidRDefault="003509CB" w:rsidP="003509CB">
      <w:pPr>
        <w:numPr>
          <w:ilvl w:val="0"/>
          <w:numId w:val="7"/>
        </w:numPr>
        <w:tabs>
          <w:tab w:val="left" w:pos="717"/>
        </w:tabs>
        <w:ind w:left="0" w:firstLine="0"/>
        <w:jc w:val="both"/>
        <w:rPr>
          <w:sz w:val="24"/>
          <w:szCs w:val="24"/>
        </w:rPr>
      </w:pPr>
      <w:r w:rsidRPr="00C61E96">
        <w:rPr>
          <w:sz w:val="24"/>
          <w:szCs w:val="24"/>
        </w:rPr>
        <w:t>Пилюгина, Е. И. Актуальность профориентационной работы в образовательных учреждениях [Электронный ресурс] / Е. И. Пилюгина, М. Д. Иванова // Молодой ученый. – 2017. – № 15. – С. 619-623. – URL https://moluch.ru/archive/149/42233/ (дата обращения: 10.03.2020).</w:t>
      </w:r>
    </w:p>
    <w:p w:rsidR="003509CB" w:rsidRPr="00C61E96" w:rsidRDefault="00FE4290" w:rsidP="003509CB">
      <w:pPr>
        <w:numPr>
          <w:ilvl w:val="0"/>
          <w:numId w:val="7"/>
        </w:numPr>
        <w:tabs>
          <w:tab w:val="left" w:pos="717"/>
        </w:tabs>
        <w:ind w:left="0" w:firstLine="0"/>
        <w:jc w:val="both"/>
        <w:rPr>
          <w:sz w:val="24"/>
          <w:szCs w:val="24"/>
        </w:rPr>
      </w:pPr>
      <w:hyperlink r:id="rId17" w:tgtFrame="_blank" w:history="1">
        <w:r w:rsidR="003509CB" w:rsidRPr="00C61E96">
          <w:rPr>
            <w:sz w:val="24"/>
            <w:szCs w:val="24"/>
          </w:rPr>
          <w:t xml:space="preserve">Каталог профессий. Атлас новых профессий </w:t>
        </w:r>
      </w:hyperlink>
      <w:r w:rsidR="003509CB" w:rsidRPr="00C61E96">
        <w:rPr>
          <w:sz w:val="24"/>
          <w:szCs w:val="24"/>
        </w:rPr>
        <w:t>– URL https://</w:t>
      </w:r>
      <w:hyperlink r:id="rId18" w:tgtFrame="_blank" w:history="1">
        <w:r w:rsidR="003509CB" w:rsidRPr="00C61E96">
          <w:rPr>
            <w:sz w:val="24"/>
            <w:szCs w:val="24"/>
          </w:rPr>
          <w:t>atlas100.ru</w:t>
        </w:r>
      </w:hyperlink>
      <w:r w:rsidR="003509CB" w:rsidRPr="00C61E96">
        <w:rPr>
          <w:sz w:val="24"/>
          <w:szCs w:val="24"/>
        </w:rPr>
        <w:t xml:space="preserve">› </w:t>
      </w:r>
      <w:hyperlink r:id="rId19" w:tgtFrame="_blank" w:history="1">
        <w:r w:rsidR="003509CB" w:rsidRPr="00C61E96">
          <w:rPr>
            <w:sz w:val="24"/>
            <w:szCs w:val="24"/>
          </w:rPr>
          <w:t>Каталог профессий</w:t>
        </w:r>
      </w:hyperlink>
      <w:r w:rsidR="003509CB" w:rsidRPr="00C61E96">
        <w:rPr>
          <w:sz w:val="24"/>
          <w:szCs w:val="24"/>
        </w:rPr>
        <w:t xml:space="preserve"> (дата обращения: 21.05.2020).</w:t>
      </w:r>
    </w:p>
    <w:p w:rsidR="003509CB" w:rsidRPr="00C61E96" w:rsidRDefault="003509CB" w:rsidP="003509CB">
      <w:pPr>
        <w:tabs>
          <w:tab w:val="left" w:pos="717"/>
        </w:tabs>
        <w:jc w:val="both"/>
        <w:rPr>
          <w:sz w:val="24"/>
          <w:szCs w:val="24"/>
        </w:rPr>
      </w:pPr>
    </w:p>
    <w:p w:rsidR="003509CB" w:rsidRPr="00C61E96" w:rsidRDefault="003509CB" w:rsidP="003509CB">
      <w:pPr>
        <w:tabs>
          <w:tab w:val="left" w:pos="709"/>
        </w:tabs>
        <w:jc w:val="center"/>
        <w:rPr>
          <w:b/>
          <w:i/>
          <w:sz w:val="24"/>
          <w:szCs w:val="24"/>
        </w:rPr>
      </w:pPr>
      <w:r w:rsidRPr="00C61E96">
        <w:rPr>
          <w:b/>
          <w:i/>
          <w:sz w:val="24"/>
          <w:szCs w:val="24"/>
        </w:rPr>
        <w:t>Перечень информационно-методических материалов</w:t>
      </w:r>
    </w:p>
    <w:p w:rsidR="003509CB" w:rsidRPr="00C61E96" w:rsidRDefault="003509CB" w:rsidP="003509CB">
      <w:pPr>
        <w:outlineLvl w:val="0"/>
        <w:rPr>
          <w:b/>
          <w:sz w:val="24"/>
          <w:szCs w:val="24"/>
        </w:rPr>
      </w:pPr>
    </w:p>
    <w:p w:rsidR="003509CB" w:rsidRPr="00C61E96" w:rsidRDefault="003509CB" w:rsidP="003509CB">
      <w:pPr>
        <w:ind w:firstLine="709"/>
        <w:jc w:val="both"/>
        <w:rPr>
          <w:sz w:val="24"/>
          <w:szCs w:val="24"/>
        </w:rPr>
      </w:pPr>
      <w:r w:rsidRPr="00C61E96">
        <w:rPr>
          <w:sz w:val="24"/>
          <w:szCs w:val="24"/>
        </w:rPr>
        <w:t>Ссылка в контакте:</w:t>
      </w:r>
      <w:r w:rsidRPr="00C61E96">
        <w:rPr>
          <w:sz w:val="24"/>
          <w:szCs w:val="24"/>
          <w:shd w:val="clear" w:color="auto" w:fill="FFFFFF"/>
        </w:rPr>
        <w:t xml:space="preserve"> </w:t>
      </w:r>
      <w:hyperlink r:id="rId20" w:tgtFrame="_blank" w:history="1">
        <w:r w:rsidRPr="00C61E96">
          <w:rPr>
            <w:sz w:val="24"/>
            <w:szCs w:val="24"/>
            <w:u w:val="single"/>
            <w:shd w:val="clear" w:color="auto" w:fill="FFFFFF"/>
            <w:lang w:val="en-US"/>
          </w:rPr>
          <w:t>https</w:t>
        </w:r>
        <w:r w:rsidRPr="00C61E96">
          <w:rPr>
            <w:sz w:val="24"/>
            <w:szCs w:val="24"/>
            <w:u w:val="single"/>
            <w:shd w:val="clear" w:color="auto" w:fill="FFFFFF"/>
          </w:rPr>
          <w:t>://</w:t>
        </w:r>
        <w:r w:rsidRPr="00C61E96">
          <w:rPr>
            <w:sz w:val="24"/>
            <w:szCs w:val="24"/>
            <w:u w:val="single"/>
            <w:shd w:val="clear" w:color="auto" w:fill="FFFFFF"/>
            <w:lang w:val="en-US"/>
          </w:rPr>
          <w:t>vk</w:t>
        </w:r>
        <w:r w:rsidRPr="00C61E96">
          <w:rPr>
            <w:sz w:val="24"/>
            <w:szCs w:val="24"/>
            <w:u w:val="single"/>
            <w:shd w:val="clear" w:color="auto" w:fill="FFFFFF"/>
          </w:rPr>
          <w:t>.</w:t>
        </w:r>
        <w:r w:rsidRPr="00C61E96">
          <w:rPr>
            <w:sz w:val="24"/>
            <w:szCs w:val="24"/>
            <w:u w:val="single"/>
            <w:shd w:val="clear" w:color="auto" w:fill="FFFFFF"/>
            <w:lang w:val="en-US"/>
          </w:rPr>
          <w:t>com</w:t>
        </w:r>
        <w:r w:rsidRPr="00C61E96">
          <w:rPr>
            <w:sz w:val="24"/>
            <w:szCs w:val="24"/>
            <w:u w:val="single"/>
            <w:shd w:val="clear" w:color="auto" w:fill="FFFFFF"/>
          </w:rPr>
          <w:t>/</w:t>
        </w:r>
        <w:r w:rsidRPr="00C61E96">
          <w:rPr>
            <w:sz w:val="24"/>
            <w:szCs w:val="24"/>
            <w:u w:val="single"/>
            <w:shd w:val="clear" w:color="auto" w:fill="FFFFFF"/>
            <w:lang w:val="en-US"/>
          </w:rPr>
          <w:t>club</w:t>
        </w:r>
        <w:r w:rsidRPr="00C61E96">
          <w:rPr>
            <w:sz w:val="24"/>
            <w:szCs w:val="24"/>
            <w:u w:val="single"/>
            <w:shd w:val="clear" w:color="auto" w:fill="FFFFFF"/>
          </w:rPr>
          <w:t>193807632</w:t>
        </w:r>
      </w:hyperlink>
      <w:r w:rsidRPr="00C61E96">
        <w:rPr>
          <w:sz w:val="24"/>
          <w:szCs w:val="24"/>
        </w:rPr>
        <w:t>, сайт:</w:t>
      </w:r>
      <w:proofErr w:type="spellStart"/>
      <w:r w:rsidRPr="00C61E96">
        <w:rPr>
          <w:sz w:val="24"/>
          <w:szCs w:val="24"/>
          <w:lang w:val="en-US"/>
        </w:rPr>
        <w:t>domvektor</w:t>
      </w:r>
      <w:proofErr w:type="spellEnd"/>
      <w:r w:rsidRPr="00C61E96">
        <w:rPr>
          <w:sz w:val="24"/>
          <w:szCs w:val="24"/>
        </w:rPr>
        <w:t>.</w:t>
      </w:r>
      <w:proofErr w:type="spellStart"/>
      <w:r w:rsidRPr="00C61E96">
        <w:rPr>
          <w:sz w:val="24"/>
          <w:szCs w:val="24"/>
          <w:lang w:val="en-US"/>
        </w:rPr>
        <w:t>ru</w:t>
      </w:r>
      <w:proofErr w:type="spellEnd"/>
      <w:r w:rsidRPr="00C61E96">
        <w:rPr>
          <w:sz w:val="24"/>
          <w:szCs w:val="24"/>
        </w:rPr>
        <w:t>, Ссылка:</w:t>
      </w:r>
      <w:r w:rsidR="00D913B8" w:rsidRPr="00C61E96">
        <w:rPr>
          <w:sz w:val="24"/>
          <w:szCs w:val="24"/>
        </w:rPr>
        <w:t xml:space="preserve"> </w:t>
      </w:r>
      <w:hyperlink r:id="rId21" w:history="1">
        <w:r w:rsidRPr="00C61E96">
          <w:rPr>
            <w:rStyle w:val="a7"/>
            <w:color w:val="auto"/>
            <w:sz w:val="24"/>
            <w:szCs w:val="24"/>
          </w:rPr>
          <w:t>https://site.bilet.worldskills.ru/</w:t>
        </w:r>
      </w:hyperlink>
      <w:r w:rsidRPr="00C61E96">
        <w:rPr>
          <w:sz w:val="24"/>
          <w:szCs w:val="24"/>
        </w:rPr>
        <w:t xml:space="preserve">Практика внимательности как инструмент управления собой. </w:t>
      </w:r>
    </w:p>
    <w:p w:rsidR="003509CB" w:rsidRPr="00C61E96" w:rsidRDefault="003509CB" w:rsidP="003509CB">
      <w:pPr>
        <w:jc w:val="both"/>
        <w:rPr>
          <w:sz w:val="24"/>
          <w:szCs w:val="24"/>
        </w:rPr>
      </w:pPr>
      <w:r w:rsidRPr="00C61E96">
        <w:rPr>
          <w:sz w:val="24"/>
          <w:szCs w:val="24"/>
        </w:rPr>
        <w:t xml:space="preserve">Ссылка </w:t>
      </w:r>
      <w:hyperlink r:id="rId22" w:tgtFrame="_blank" w:history="1">
        <w:r w:rsidRPr="00C61E96">
          <w:rPr>
            <w:sz w:val="24"/>
            <w:szCs w:val="24"/>
            <w:u w:val="single"/>
          </w:rPr>
          <w:t>atlas100.ru</w:t>
        </w:r>
      </w:hyperlink>
    </w:p>
    <w:p w:rsidR="003509CB" w:rsidRPr="00C61E96" w:rsidRDefault="003509CB" w:rsidP="003509CB">
      <w:pPr>
        <w:rPr>
          <w:b/>
          <w:sz w:val="24"/>
          <w:szCs w:val="24"/>
        </w:rPr>
      </w:pPr>
    </w:p>
    <w:p w:rsidR="00E24B10" w:rsidRPr="00C61E96" w:rsidRDefault="00E24B10" w:rsidP="003C29B8">
      <w:pPr>
        <w:suppressAutoHyphens/>
        <w:ind w:firstLine="709"/>
        <w:jc w:val="both"/>
        <w:rPr>
          <w:sz w:val="24"/>
          <w:szCs w:val="24"/>
          <w:shd w:val="clear" w:color="auto" w:fill="FFFFFF"/>
        </w:rPr>
      </w:pPr>
    </w:p>
    <w:p w:rsidR="00D72883" w:rsidRPr="00C61E96" w:rsidRDefault="00D72883" w:rsidP="003C29B8">
      <w:pPr>
        <w:pStyle w:val="a3"/>
        <w:suppressAutoHyphens/>
        <w:ind w:left="0" w:firstLine="0"/>
        <w:jc w:val="both"/>
      </w:pPr>
    </w:p>
    <w:p w:rsidR="009205F2" w:rsidRPr="00C61E96" w:rsidRDefault="00170874" w:rsidP="00CD1C44">
      <w:pPr>
        <w:suppressAutoHyphens/>
        <w:jc w:val="center"/>
        <w:rPr>
          <w:b/>
          <w:sz w:val="24"/>
          <w:szCs w:val="24"/>
        </w:rPr>
      </w:pPr>
      <w:r w:rsidRPr="00C61E96">
        <w:rPr>
          <w:b/>
          <w:i/>
          <w:sz w:val="24"/>
          <w:szCs w:val="24"/>
        </w:rPr>
        <w:br w:type="page"/>
      </w:r>
      <w:bookmarkStart w:id="47" w:name="_Toc49390447"/>
      <w:bookmarkStart w:id="48" w:name="_Toc49391163"/>
      <w:r w:rsidR="00B03FD1" w:rsidRPr="00C61E96">
        <w:rPr>
          <w:b/>
          <w:sz w:val="24"/>
          <w:szCs w:val="24"/>
        </w:rPr>
        <w:lastRenderedPageBreak/>
        <w:t>Приложение</w:t>
      </w:r>
      <w:r w:rsidR="003509CB" w:rsidRPr="00C61E96">
        <w:rPr>
          <w:b/>
          <w:sz w:val="24"/>
          <w:szCs w:val="24"/>
        </w:rPr>
        <w:t xml:space="preserve"> </w:t>
      </w:r>
      <w:r w:rsidR="00B03FD1" w:rsidRPr="00C61E96">
        <w:rPr>
          <w:b/>
          <w:sz w:val="24"/>
          <w:szCs w:val="24"/>
        </w:rPr>
        <w:t>1</w:t>
      </w:r>
      <w:r w:rsidR="005E525F" w:rsidRPr="00C61E96">
        <w:rPr>
          <w:b/>
          <w:sz w:val="24"/>
          <w:szCs w:val="24"/>
        </w:rPr>
        <w:t>.</w:t>
      </w:r>
      <w:r w:rsidR="003509CB" w:rsidRPr="00C61E96">
        <w:rPr>
          <w:b/>
          <w:sz w:val="24"/>
          <w:szCs w:val="24"/>
        </w:rPr>
        <w:t xml:space="preserve"> </w:t>
      </w:r>
      <w:r w:rsidR="00B03FD1" w:rsidRPr="00C61E96">
        <w:rPr>
          <w:b/>
          <w:sz w:val="24"/>
          <w:szCs w:val="24"/>
        </w:rPr>
        <w:t>Календарный</w:t>
      </w:r>
      <w:r w:rsidR="003509CB" w:rsidRPr="00C61E96">
        <w:rPr>
          <w:b/>
          <w:sz w:val="24"/>
          <w:szCs w:val="24"/>
        </w:rPr>
        <w:t xml:space="preserve"> </w:t>
      </w:r>
      <w:r w:rsidR="00B03FD1" w:rsidRPr="00C61E96">
        <w:rPr>
          <w:b/>
          <w:sz w:val="24"/>
          <w:szCs w:val="24"/>
        </w:rPr>
        <w:t>учебный</w:t>
      </w:r>
      <w:r w:rsidR="003509CB" w:rsidRPr="00C61E96">
        <w:rPr>
          <w:b/>
          <w:sz w:val="24"/>
          <w:szCs w:val="24"/>
        </w:rPr>
        <w:t xml:space="preserve"> </w:t>
      </w:r>
      <w:r w:rsidR="00B03FD1" w:rsidRPr="00C61E96">
        <w:rPr>
          <w:b/>
          <w:sz w:val="24"/>
          <w:szCs w:val="24"/>
        </w:rPr>
        <w:t>график</w:t>
      </w:r>
      <w:bookmarkEnd w:id="47"/>
      <w:bookmarkEnd w:id="48"/>
    </w:p>
    <w:p w:rsidR="005319BE" w:rsidRPr="00C61E96" w:rsidRDefault="005319BE" w:rsidP="003C29B8">
      <w:pPr>
        <w:pStyle w:val="a4"/>
        <w:shd w:val="clear" w:color="auto" w:fill="FFFFFF"/>
        <w:suppressAutoHyphens/>
        <w:spacing w:line="240" w:lineRule="auto"/>
        <w:ind w:left="0" w:firstLine="709"/>
        <w:jc w:val="center"/>
        <w:textAlignment w:val="baseline"/>
        <w:rPr>
          <w:sz w:val="24"/>
          <w:szCs w:val="24"/>
          <w:shd w:val="clear" w:color="auto" w:fill="FFFFFF"/>
        </w:rPr>
      </w:pPr>
      <w:r w:rsidRPr="00C61E96">
        <w:rPr>
          <w:sz w:val="24"/>
          <w:szCs w:val="24"/>
          <w:shd w:val="clear" w:color="auto" w:fill="FFFFFF"/>
        </w:rPr>
        <w:t>Программа</w:t>
      </w:r>
      <w:r w:rsidR="0025002E" w:rsidRPr="00C61E96">
        <w:rPr>
          <w:sz w:val="24"/>
          <w:szCs w:val="24"/>
          <w:shd w:val="clear" w:color="auto" w:fill="FFFFFF"/>
        </w:rPr>
        <w:t xml:space="preserve"> </w:t>
      </w:r>
      <w:r w:rsidRPr="00C61E96">
        <w:rPr>
          <w:sz w:val="24"/>
          <w:szCs w:val="24"/>
          <w:shd w:val="clear" w:color="auto" w:fill="FFFFFF"/>
        </w:rPr>
        <w:t>«</w:t>
      </w:r>
      <w:r w:rsidR="00D913B8" w:rsidRPr="00C61E96">
        <w:rPr>
          <w:sz w:val="24"/>
          <w:szCs w:val="24"/>
        </w:rPr>
        <w:t>Твой выбор</w:t>
      </w:r>
      <w:r w:rsidRPr="00C61E96">
        <w:rPr>
          <w:sz w:val="24"/>
          <w:szCs w:val="24"/>
          <w:shd w:val="clear" w:color="auto" w:fill="FFFFFF"/>
        </w:rPr>
        <w:t>»</w:t>
      </w:r>
    </w:p>
    <w:p w:rsidR="005319BE" w:rsidRPr="00C61E96" w:rsidRDefault="00CD1C44" w:rsidP="003C29B8">
      <w:pPr>
        <w:pStyle w:val="a4"/>
        <w:shd w:val="clear" w:color="auto" w:fill="FFFFFF"/>
        <w:suppressAutoHyphens/>
        <w:spacing w:line="240" w:lineRule="auto"/>
        <w:ind w:left="0" w:firstLine="709"/>
        <w:jc w:val="center"/>
        <w:textAlignment w:val="baseline"/>
        <w:rPr>
          <w:spacing w:val="-10"/>
          <w:sz w:val="24"/>
          <w:szCs w:val="24"/>
        </w:rPr>
      </w:pPr>
      <w:r w:rsidRPr="00C61E96">
        <w:rPr>
          <w:b/>
          <w:sz w:val="24"/>
          <w:szCs w:val="24"/>
        </w:rPr>
        <w:t>Модуль</w:t>
      </w:r>
      <w:r w:rsidR="0025002E" w:rsidRPr="00C61E96">
        <w:rPr>
          <w:spacing w:val="-10"/>
          <w:sz w:val="24"/>
          <w:szCs w:val="24"/>
        </w:rPr>
        <w:t xml:space="preserve"> </w:t>
      </w:r>
      <w:r w:rsidR="00FA0646" w:rsidRPr="00C61E96">
        <w:rPr>
          <w:spacing w:val="-10"/>
          <w:sz w:val="24"/>
          <w:szCs w:val="24"/>
        </w:rPr>
        <w:t>1</w:t>
      </w:r>
    </w:p>
    <w:p w:rsidR="005319BE" w:rsidRPr="00C61E96" w:rsidRDefault="00FA0646" w:rsidP="003C29B8">
      <w:pPr>
        <w:pStyle w:val="a4"/>
        <w:shd w:val="clear" w:color="auto" w:fill="FFFFFF"/>
        <w:suppressAutoHyphens/>
        <w:spacing w:line="240" w:lineRule="auto"/>
        <w:ind w:left="0" w:firstLine="709"/>
        <w:jc w:val="center"/>
        <w:textAlignment w:val="baseline"/>
        <w:rPr>
          <w:sz w:val="24"/>
          <w:szCs w:val="24"/>
          <w:shd w:val="clear" w:color="auto" w:fill="FFFFFF"/>
        </w:rPr>
      </w:pPr>
      <w:r w:rsidRPr="00C61E96">
        <w:rPr>
          <w:sz w:val="24"/>
          <w:szCs w:val="24"/>
          <w:shd w:val="clear" w:color="auto" w:fill="FFFFFF"/>
        </w:rPr>
        <w:t>Педагог</w:t>
      </w:r>
      <w:r w:rsidR="0025002E" w:rsidRPr="00C61E96">
        <w:rPr>
          <w:sz w:val="24"/>
          <w:szCs w:val="24"/>
          <w:shd w:val="clear" w:color="auto" w:fill="FFFFFF"/>
        </w:rPr>
        <w:t xml:space="preserve"> </w:t>
      </w:r>
      <w:r w:rsidRPr="00C61E96">
        <w:rPr>
          <w:sz w:val="24"/>
          <w:szCs w:val="24"/>
          <w:shd w:val="clear" w:color="auto" w:fill="FFFFFF"/>
        </w:rPr>
        <w:t>Вишнякова</w:t>
      </w:r>
      <w:r w:rsidR="0025002E" w:rsidRPr="00C61E96">
        <w:rPr>
          <w:sz w:val="24"/>
          <w:szCs w:val="24"/>
          <w:shd w:val="clear" w:color="auto" w:fill="FFFFFF"/>
        </w:rPr>
        <w:t xml:space="preserve"> </w:t>
      </w:r>
      <w:r w:rsidRPr="00C61E96">
        <w:rPr>
          <w:sz w:val="24"/>
          <w:szCs w:val="24"/>
          <w:shd w:val="clear" w:color="auto" w:fill="FFFFFF"/>
        </w:rPr>
        <w:t>Т.В.</w:t>
      </w:r>
      <w:r w:rsidR="0025002E" w:rsidRPr="00C61E96">
        <w:rPr>
          <w:sz w:val="24"/>
          <w:szCs w:val="24"/>
          <w:shd w:val="clear" w:color="auto" w:fill="FFFFFF"/>
        </w:rPr>
        <w:t xml:space="preserve"> </w:t>
      </w:r>
      <w:r w:rsidR="005319BE" w:rsidRPr="00C61E96">
        <w:rPr>
          <w:sz w:val="24"/>
          <w:szCs w:val="24"/>
          <w:shd w:val="clear" w:color="auto" w:fill="FFFFFF"/>
        </w:rPr>
        <w:t>(ФИО)</w:t>
      </w:r>
    </w:p>
    <w:p w:rsidR="005319BE" w:rsidRPr="00C61E96" w:rsidRDefault="005319BE" w:rsidP="003C29B8">
      <w:pPr>
        <w:suppressAutoHyphens/>
        <w:ind w:firstLine="709"/>
        <w:jc w:val="right"/>
        <w:rPr>
          <w:i/>
          <w:spacing w:val="11"/>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1E0" w:firstRow="1" w:lastRow="1" w:firstColumn="1" w:lastColumn="1" w:noHBand="0" w:noVBand="0"/>
      </w:tblPr>
      <w:tblGrid>
        <w:gridCol w:w="817"/>
        <w:gridCol w:w="850"/>
        <w:gridCol w:w="2268"/>
        <w:gridCol w:w="851"/>
        <w:gridCol w:w="2693"/>
        <w:gridCol w:w="2269"/>
      </w:tblGrid>
      <w:tr w:rsidR="00C61E96" w:rsidRPr="00C61E96" w:rsidTr="006879B7">
        <w:tc>
          <w:tcPr>
            <w:tcW w:w="817" w:type="dxa"/>
            <w:shd w:val="clear" w:color="auto" w:fill="auto"/>
          </w:tcPr>
          <w:p w:rsidR="005319BE" w:rsidRPr="00C61E96" w:rsidRDefault="005319BE" w:rsidP="003C29B8">
            <w:pPr>
              <w:suppressAutoHyphens/>
              <w:jc w:val="both"/>
              <w:rPr>
                <w:b/>
                <w:sz w:val="24"/>
                <w:szCs w:val="24"/>
              </w:rPr>
            </w:pPr>
            <w:r w:rsidRPr="00C61E96">
              <w:rPr>
                <w:b/>
                <w:sz w:val="24"/>
                <w:szCs w:val="24"/>
              </w:rPr>
              <w:t>№</w:t>
            </w:r>
            <w:r w:rsidR="0025002E" w:rsidRPr="00C61E96">
              <w:rPr>
                <w:b/>
                <w:sz w:val="24"/>
                <w:szCs w:val="24"/>
              </w:rPr>
              <w:t xml:space="preserve"> </w:t>
            </w:r>
            <w:r w:rsidRPr="00C61E96">
              <w:rPr>
                <w:b/>
                <w:sz w:val="24"/>
                <w:szCs w:val="24"/>
              </w:rPr>
              <w:t>п\п</w:t>
            </w:r>
          </w:p>
        </w:tc>
        <w:tc>
          <w:tcPr>
            <w:tcW w:w="850" w:type="dxa"/>
            <w:shd w:val="clear" w:color="auto" w:fill="auto"/>
          </w:tcPr>
          <w:p w:rsidR="005319BE" w:rsidRPr="00C61E96" w:rsidRDefault="005319BE" w:rsidP="003C29B8">
            <w:pPr>
              <w:suppressAutoHyphens/>
              <w:jc w:val="both"/>
              <w:rPr>
                <w:b/>
                <w:sz w:val="24"/>
                <w:szCs w:val="24"/>
              </w:rPr>
            </w:pPr>
            <w:r w:rsidRPr="00C61E96">
              <w:rPr>
                <w:b/>
                <w:sz w:val="24"/>
                <w:szCs w:val="24"/>
              </w:rPr>
              <w:t>Дата</w:t>
            </w:r>
            <w:r w:rsidR="0025002E" w:rsidRPr="00C61E96">
              <w:rPr>
                <w:b/>
                <w:sz w:val="24"/>
                <w:szCs w:val="24"/>
              </w:rPr>
              <w:t xml:space="preserve"> </w:t>
            </w:r>
          </w:p>
        </w:tc>
        <w:tc>
          <w:tcPr>
            <w:tcW w:w="2268" w:type="dxa"/>
            <w:shd w:val="clear" w:color="auto" w:fill="auto"/>
          </w:tcPr>
          <w:p w:rsidR="005319BE" w:rsidRPr="00C61E96" w:rsidRDefault="005319BE" w:rsidP="003C29B8">
            <w:pPr>
              <w:suppressAutoHyphens/>
              <w:jc w:val="both"/>
              <w:rPr>
                <w:b/>
                <w:sz w:val="24"/>
                <w:szCs w:val="24"/>
              </w:rPr>
            </w:pPr>
            <w:r w:rsidRPr="00C61E96">
              <w:rPr>
                <w:b/>
                <w:sz w:val="24"/>
                <w:szCs w:val="24"/>
              </w:rPr>
              <w:t>Форма</w:t>
            </w:r>
            <w:r w:rsidR="0025002E" w:rsidRPr="00C61E96">
              <w:rPr>
                <w:b/>
                <w:sz w:val="24"/>
                <w:szCs w:val="24"/>
              </w:rPr>
              <w:t xml:space="preserve"> </w:t>
            </w:r>
            <w:r w:rsidRPr="00C61E96">
              <w:rPr>
                <w:b/>
                <w:sz w:val="24"/>
                <w:szCs w:val="24"/>
              </w:rPr>
              <w:t>занятия</w:t>
            </w:r>
          </w:p>
        </w:tc>
        <w:tc>
          <w:tcPr>
            <w:tcW w:w="851" w:type="dxa"/>
            <w:shd w:val="clear" w:color="auto" w:fill="auto"/>
          </w:tcPr>
          <w:p w:rsidR="005319BE" w:rsidRPr="00C61E96" w:rsidRDefault="005319BE" w:rsidP="003C29B8">
            <w:pPr>
              <w:suppressAutoHyphens/>
              <w:jc w:val="both"/>
              <w:rPr>
                <w:b/>
                <w:sz w:val="24"/>
                <w:szCs w:val="24"/>
              </w:rPr>
            </w:pPr>
            <w:r w:rsidRPr="00C61E96">
              <w:rPr>
                <w:b/>
                <w:sz w:val="24"/>
                <w:szCs w:val="24"/>
              </w:rPr>
              <w:t>Кол-во</w:t>
            </w:r>
            <w:r w:rsidR="0025002E" w:rsidRPr="00C61E96">
              <w:rPr>
                <w:b/>
                <w:sz w:val="24"/>
                <w:szCs w:val="24"/>
              </w:rPr>
              <w:t xml:space="preserve"> </w:t>
            </w:r>
            <w:r w:rsidRPr="00C61E96">
              <w:rPr>
                <w:b/>
                <w:sz w:val="24"/>
                <w:szCs w:val="24"/>
              </w:rPr>
              <w:t>часов</w:t>
            </w:r>
          </w:p>
        </w:tc>
        <w:tc>
          <w:tcPr>
            <w:tcW w:w="2693" w:type="dxa"/>
            <w:shd w:val="clear" w:color="auto" w:fill="auto"/>
          </w:tcPr>
          <w:p w:rsidR="005319BE" w:rsidRPr="00C61E96" w:rsidRDefault="005319BE" w:rsidP="003C29B8">
            <w:pPr>
              <w:suppressAutoHyphens/>
              <w:jc w:val="both"/>
              <w:rPr>
                <w:b/>
                <w:sz w:val="24"/>
                <w:szCs w:val="24"/>
              </w:rPr>
            </w:pPr>
            <w:r w:rsidRPr="00C61E96">
              <w:rPr>
                <w:b/>
                <w:sz w:val="24"/>
                <w:szCs w:val="24"/>
              </w:rPr>
              <w:t>Тема</w:t>
            </w:r>
            <w:r w:rsidR="0025002E" w:rsidRPr="00C61E96">
              <w:rPr>
                <w:b/>
                <w:sz w:val="24"/>
                <w:szCs w:val="24"/>
              </w:rPr>
              <w:t xml:space="preserve"> </w:t>
            </w:r>
            <w:r w:rsidRPr="00C61E96">
              <w:rPr>
                <w:b/>
                <w:sz w:val="24"/>
                <w:szCs w:val="24"/>
              </w:rPr>
              <w:t>занятия</w:t>
            </w:r>
          </w:p>
        </w:tc>
        <w:tc>
          <w:tcPr>
            <w:tcW w:w="2269" w:type="dxa"/>
            <w:shd w:val="clear" w:color="auto" w:fill="auto"/>
          </w:tcPr>
          <w:p w:rsidR="005319BE" w:rsidRPr="00C61E96" w:rsidRDefault="005319BE" w:rsidP="003C29B8">
            <w:pPr>
              <w:suppressAutoHyphens/>
              <w:jc w:val="both"/>
              <w:rPr>
                <w:b/>
                <w:sz w:val="24"/>
                <w:szCs w:val="24"/>
              </w:rPr>
            </w:pPr>
            <w:r w:rsidRPr="00C61E96">
              <w:rPr>
                <w:b/>
                <w:sz w:val="24"/>
                <w:szCs w:val="24"/>
              </w:rPr>
              <w:t>Форма</w:t>
            </w:r>
            <w:r w:rsidR="0025002E" w:rsidRPr="00C61E96">
              <w:rPr>
                <w:b/>
                <w:sz w:val="24"/>
                <w:szCs w:val="24"/>
              </w:rPr>
              <w:t xml:space="preserve"> </w:t>
            </w:r>
            <w:r w:rsidRPr="00C61E96">
              <w:rPr>
                <w:b/>
                <w:sz w:val="24"/>
                <w:szCs w:val="24"/>
              </w:rPr>
              <w:t>контроля</w:t>
            </w:r>
          </w:p>
        </w:tc>
      </w:tr>
      <w:tr w:rsidR="00C61E96" w:rsidRPr="00C61E96" w:rsidTr="006879B7">
        <w:tc>
          <w:tcPr>
            <w:tcW w:w="817" w:type="dxa"/>
            <w:shd w:val="clear" w:color="auto" w:fill="auto"/>
          </w:tcPr>
          <w:p w:rsidR="005319BE" w:rsidRPr="00C61E96" w:rsidRDefault="005319BE" w:rsidP="003C29B8">
            <w:pPr>
              <w:suppressAutoHyphens/>
              <w:jc w:val="both"/>
              <w:rPr>
                <w:sz w:val="24"/>
                <w:szCs w:val="24"/>
              </w:rPr>
            </w:pPr>
            <w:r w:rsidRPr="00C61E96">
              <w:rPr>
                <w:sz w:val="24"/>
                <w:szCs w:val="24"/>
              </w:rPr>
              <w:t>1.</w:t>
            </w:r>
          </w:p>
        </w:tc>
        <w:tc>
          <w:tcPr>
            <w:tcW w:w="850" w:type="dxa"/>
            <w:shd w:val="clear" w:color="auto" w:fill="auto"/>
          </w:tcPr>
          <w:p w:rsidR="005319BE" w:rsidRPr="00C61E96" w:rsidRDefault="005319BE" w:rsidP="00CD1C44">
            <w:pPr>
              <w:suppressAutoHyphens/>
              <w:jc w:val="both"/>
              <w:rPr>
                <w:sz w:val="24"/>
                <w:szCs w:val="24"/>
              </w:rPr>
            </w:pPr>
          </w:p>
        </w:tc>
        <w:tc>
          <w:tcPr>
            <w:tcW w:w="2268" w:type="dxa"/>
            <w:shd w:val="clear" w:color="auto" w:fill="auto"/>
          </w:tcPr>
          <w:p w:rsidR="005319BE" w:rsidRPr="00C61E96" w:rsidRDefault="005319BE" w:rsidP="003C29B8">
            <w:pPr>
              <w:suppressAutoHyphens/>
              <w:jc w:val="both"/>
              <w:rPr>
                <w:sz w:val="24"/>
                <w:szCs w:val="24"/>
              </w:rPr>
            </w:pPr>
            <w:r w:rsidRPr="00C61E96">
              <w:rPr>
                <w:sz w:val="24"/>
                <w:szCs w:val="24"/>
              </w:rPr>
              <w:t>Беседа</w:t>
            </w:r>
          </w:p>
          <w:p w:rsidR="005319BE" w:rsidRPr="00C61E96" w:rsidRDefault="005319BE" w:rsidP="003C29B8">
            <w:pPr>
              <w:suppressAutoHyphens/>
              <w:jc w:val="both"/>
              <w:rPr>
                <w:b/>
                <w:sz w:val="24"/>
                <w:szCs w:val="24"/>
              </w:rPr>
            </w:pPr>
            <w:r w:rsidRPr="00C61E96">
              <w:rPr>
                <w:sz w:val="24"/>
                <w:szCs w:val="24"/>
              </w:rPr>
              <w:t>Учебная</w:t>
            </w:r>
            <w:r w:rsidR="0025002E" w:rsidRPr="00C61E96">
              <w:rPr>
                <w:sz w:val="24"/>
                <w:szCs w:val="24"/>
              </w:rPr>
              <w:t xml:space="preserve"> </w:t>
            </w:r>
            <w:r w:rsidRPr="00C61E96">
              <w:rPr>
                <w:sz w:val="24"/>
                <w:szCs w:val="24"/>
              </w:rPr>
              <w:t>игра</w:t>
            </w:r>
          </w:p>
        </w:tc>
        <w:tc>
          <w:tcPr>
            <w:tcW w:w="851" w:type="dxa"/>
            <w:shd w:val="clear" w:color="auto" w:fill="auto"/>
          </w:tcPr>
          <w:p w:rsidR="005319BE" w:rsidRPr="00C61E96" w:rsidRDefault="005319BE" w:rsidP="003C29B8">
            <w:pPr>
              <w:suppressAutoHyphens/>
              <w:jc w:val="both"/>
              <w:rPr>
                <w:sz w:val="24"/>
                <w:szCs w:val="24"/>
              </w:rPr>
            </w:pPr>
            <w:r w:rsidRPr="00C61E96">
              <w:rPr>
                <w:sz w:val="24"/>
                <w:szCs w:val="24"/>
              </w:rPr>
              <w:t>3</w:t>
            </w:r>
          </w:p>
        </w:tc>
        <w:tc>
          <w:tcPr>
            <w:tcW w:w="2693" w:type="dxa"/>
            <w:shd w:val="clear" w:color="auto" w:fill="auto"/>
          </w:tcPr>
          <w:p w:rsidR="005319BE" w:rsidRPr="00C61E96" w:rsidRDefault="005319BE" w:rsidP="003C29B8">
            <w:pPr>
              <w:suppressAutoHyphens/>
              <w:jc w:val="both"/>
              <w:rPr>
                <w:sz w:val="24"/>
                <w:szCs w:val="24"/>
              </w:rPr>
            </w:pPr>
            <w:r w:rsidRPr="00C61E96">
              <w:rPr>
                <w:sz w:val="24"/>
                <w:szCs w:val="24"/>
              </w:rPr>
              <w:t>Введение</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курс</w:t>
            </w:r>
          </w:p>
          <w:p w:rsidR="005319BE" w:rsidRPr="00C61E96" w:rsidRDefault="005319BE" w:rsidP="003C29B8">
            <w:pPr>
              <w:suppressAutoHyphens/>
              <w:ind w:firstLine="709"/>
              <w:jc w:val="both"/>
              <w:rPr>
                <w:b/>
                <w:sz w:val="24"/>
                <w:szCs w:val="24"/>
              </w:rPr>
            </w:pPr>
          </w:p>
        </w:tc>
        <w:tc>
          <w:tcPr>
            <w:tcW w:w="2269" w:type="dxa"/>
            <w:shd w:val="clear" w:color="auto" w:fill="auto"/>
          </w:tcPr>
          <w:p w:rsidR="005319BE" w:rsidRPr="00C61E96" w:rsidRDefault="005319BE" w:rsidP="003C29B8">
            <w:pPr>
              <w:tabs>
                <w:tab w:val="left" w:pos="495"/>
                <w:tab w:val="center" w:pos="1040"/>
              </w:tabs>
              <w:suppressAutoHyphens/>
              <w:ind w:firstLine="1"/>
              <w:jc w:val="both"/>
              <w:rPr>
                <w:sz w:val="24"/>
                <w:szCs w:val="24"/>
              </w:rPr>
            </w:pPr>
            <w:r w:rsidRPr="00C61E96">
              <w:rPr>
                <w:sz w:val="24"/>
                <w:szCs w:val="24"/>
              </w:rPr>
              <w:t>Ознакомительная</w:t>
            </w:r>
            <w:r w:rsidR="0025002E" w:rsidRPr="00C61E96">
              <w:rPr>
                <w:sz w:val="24"/>
                <w:szCs w:val="24"/>
              </w:rPr>
              <w:t xml:space="preserve"> </w:t>
            </w:r>
            <w:r w:rsidRPr="00C61E96">
              <w:rPr>
                <w:sz w:val="24"/>
                <w:szCs w:val="24"/>
              </w:rPr>
              <w:t>беседа.</w:t>
            </w:r>
          </w:p>
          <w:p w:rsidR="005319BE" w:rsidRPr="00C61E96" w:rsidRDefault="005319BE" w:rsidP="003C29B8">
            <w:pPr>
              <w:tabs>
                <w:tab w:val="left" w:pos="495"/>
                <w:tab w:val="center" w:pos="1040"/>
              </w:tabs>
              <w:suppressAutoHyphens/>
              <w:ind w:firstLine="1"/>
              <w:jc w:val="both"/>
              <w:rPr>
                <w:sz w:val="24"/>
                <w:szCs w:val="24"/>
              </w:rPr>
            </w:pPr>
            <w:r w:rsidRPr="00C61E96">
              <w:rPr>
                <w:sz w:val="24"/>
                <w:szCs w:val="24"/>
              </w:rPr>
              <w:t>Деловая</w:t>
            </w:r>
            <w:r w:rsidR="0025002E" w:rsidRPr="00C61E96">
              <w:rPr>
                <w:sz w:val="24"/>
                <w:szCs w:val="24"/>
              </w:rPr>
              <w:t xml:space="preserve"> </w:t>
            </w:r>
            <w:r w:rsidRPr="00C61E96">
              <w:rPr>
                <w:sz w:val="24"/>
                <w:szCs w:val="24"/>
              </w:rPr>
              <w:t>игра</w:t>
            </w:r>
          </w:p>
        </w:tc>
      </w:tr>
      <w:tr w:rsidR="00C61E96" w:rsidRPr="00C61E96" w:rsidTr="006879B7">
        <w:trPr>
          <w:trHeight w:val="283"/>
        </w:trPr>
        <w:tc>
          <w:tcPr>
            <w:tcW w:w="817" w:type="dxa"/>
            <w:shd w:val="clear" w:color="auto" w:fill="auto"/>
          </w:tcPr>
          <w:p w:rsidR="005319BE" w:rsidRPr="00C61E96" w:rsidRDefault="005319BE" w:rsidP="003C29B8">
            <w:pPr>
              <w:suppressAutoHyphens/>
              <w:jc w:val="both"/>
              <w:rPr>
                <w:sz w:val="24"/>
                <w:szCs w:val="24"/>
              </w:rPr>
            </w:pPr>
            <w:r w:rsidRPr="00C61E96">
              <w:rPr>
                <w:sz w:val="24"/>
                <w:szCs w:val="24"/>
              </w:rPr>
              <w:t>2.</w:t>
            </w:r>
          </w:p>
        </w:tc>
        <w:tc>
          <w:tcPr>
            <w:tcW w:w="850" w:type="dxa"/>
            <w:shd w:val="clear" w:color="auto" w:fill="auto"/>
          </w:tcPr>
          <w:p w:rsidR="005319BE" w:rsidRPr="00C61E96" w:rsidRDefault="005319BE" w:rsidP="00CD1C44">
            <w:pPr>
              <w:suppressAutoHyphens/>
              <w:jc w:val="both"/>
              <w:rPr>
                <w:sz w:val="24"/>
                <w:szCs w:val="24"/>
              </w:rPr>
            </w:pPr>
          </w:p>
        </w:tc>
        <w:tc>
          <w:tcPr>
            <w:tcW w:w="2268" w:type="dxa"/>
            <w:shd w:val="clear" w:color="auto" w:fill="auto"/>
          </w:tcPr>
          <w:p w:rsidR="005319BE" w:rsidRPr="00C61E96" w:rsidRDefault="005319BE" w:rsidP="003C29B8">
            <w:pPr>
              <w:suppressAutoHyphens/>
              <w:jc w:val="both"/>
              <w:rPr>
                <w:sz w:val="24"/>
                <w:szCs w:val="24"/>
              </w:rPr>
            </w:pPr>
            <w:r w:rsidRPr="00C61E96">
              <w:rPr>
                <w:sz w:val="24"/>
                <w:szCs w:val="24"/>
              </w:rPr>
              <w:t>Лекция</w:t>
            </w:r>
            <w:r w:rsidR="0025002E" w:rsidRPr="00C61E96">
              <w:rPr>
                <w:sz w:val="24"/>
                <w:szCs w:val="24"/>
              </w:rPr>
              <w:t xml:space="preserve"> </w:t>
            </w:r>
            <w:r w:rsidRPr="00C61E96">
              <w:rPr>
                <w:sz w:val="24"/>
                <w:szCs w:val="24"/>
              </w:rPr>
              <w:t>Профессиональная</w:t>
            </w:r>
            <w:r w:rsidR="0025002E" w:rsidRPr="00C61E96">
              <w:rPr>
                <w:sz w:val="24"/>
                <w:szCs w:val="24"/>
              </w:rPr>
              <w:t xml:space="preserve"> </w:t>
            </w:r>
            <w:r w:rsidRPr="00C61E96">
              <w:rPr>
                <w:sz w:val="24"/>
                <w:szCs w:val="24"/>
              </w:rPr>
              <w:t>диагностика</w:t>
            </w:r>
          </w:p>
        </w:tc>
        <w:tc>
          <w:tcPr>
            <w:tcW w:w="851" w:type="dxa"/>
            <w:shd w:val="clear" w:color="auto" w:fill="auto"/>
          </w:tcPr>
          <w:p w:rsidR="005319BE" w:rsidRPr="00C61E96" w:rsidRDefault="005319BE" w:rsidP="003C29B8">
            <w:pPr>
              <w:suppressAutoHyphens/>
              <w:jc w:val="both"/>
              <w:rPr>
                <w:sz w:val="24"/>
                <w:szCs w:val="24"/>
              </w:rPr>
            </w:pPr>
            <w:r w:rsidRPr="00C61E96">
              <w:rPr>
                <w:sz w:val="24"/>
                <w:szCs w:val="24"/>
              </w:rPr>
              <w:t>3</w:t>
            </w:r>
          </w:p>
        </w:tc>
        <w:tc>
          <w:tcPr>
            <w:tcW w:w="2693" w:type="dxa"/>
            <w:shd w:val="clear" w:color="auto" w:fill="auto"/>
          </w:tcPr>
          <w:p w:rsidR="005319BE" w:rsidRPr="00C61E96" w:rsidRDefault="005319BE" w:rsidP="003C29B8">
            <w:pPr>
              <w:suppressAutoHyphens/>
              <w:jc w:val="both"/>
              <w:rPr>
                <w:sz w:val="24"/>
                <w:szCs w:val="24"/>
              </w:rPr>
            </w:pPr>
            <w:r w:rsidRPr="00C61E96">
              <w:rPr>
                <w:sz w:val="24"/>
                <w:szCs w:val="24"/>
              </w:rPr>
              <w:t>Классификация</w:t>
            </w:r>
            <w:r w:rsidR="0025002E"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предмету</w:t>
            </w:r>
            <w:r w:rsidR="0025002E" w:rsidRPr="00C61E96">
              <w:rPr>
                <w:sz w:val="24"/>
                <w:szCs w:val="24"/>
              </w:rPr>
              <w:t xml:space="preserve"> </w:t>
            </w:r>
            <w:r w:rsidRPr="00C61E96">
              <w:rPr>
                <w:sz w:val="24"/>
                <w:szCs w:val="24"/>
              </w:rPr>
              <w:t>труда</w:t>
            </w:r>
          </w:p>
        </w:tc>
        <w:tc>
          <w:tcPr>
            <w:tcW w:w="2269" w:type="dxa"/>
            <w:shd w:val="clear" w:color="auto" w:fill="auto"/>
          </w:tcPr>
          <w:p w:rsidR="005319BE" w:rsidRPr="00C61E96" w:rsidRDefault="005319BE" w:rsidP="003C29B8">
            <w:pPr>
              <w:tabs>
                <w:tab w:val="left" w:pos="495"/>
                <w:tab w:val="center" w:pos="1040"/>
              </w:tabs>
              <w:suppressAutoHyphens/>
              <w:ind w:firstLine="1"/>
              <w:jc w:val="both"/>
              <w:rPr>
                <w:sz w:val="24"/>
                <w:szCs w:val="24"/>
              </w:rPr>
            </w:pPr>
            <w:r w:rsidRPr="00C61E96">
              <w:rPr>
                <w:sz w:val="24"/>
                <w:szCs w:val="24"/>
              </w:rPr>
              <w:t>Диагностика</w:t>
            </w:r>
          </w:p>
        </w:tc>
      </w:tr>
      <w:tr w:rsidR="00C61E96" w:rsidRPr="00C61E96" w:rsidTr="006879B7">
        <w:trPr>
          <w:trHeight w:val="283"/>
        </w:trPr>
        <w:tc>
          <w:tcPr>
            <w:tcW w:w="817" w:type="dxa"/>
            <w:shd w:val="clear" w:color="auto" w:fill="auto"/>
          </w:tcPr>
          <w:p w:rsidR="005319BE" w:rsidRPr="00C61E96" w:rsidRDefault="005319BE" w:rsidP="003C29B8">
            <w:pPr>
              <w:suppressAutoHyphens/>
              <w:jc w:val="both"/>
              <w:rPr>
                <w:sz w:val="24"/>
                <w:szCs w:val="24"/>
              </w:rPr>
            </w:pPr>
            <w:r w:rsidRPr="00C61E96">
              <w:rPr>
                <w:sz w:val="24"/>
                <w:szCs w:val="24"/>
              </w:rPr>
              <w:t>3.</w:t>
            </w:r>
          </w:p>
        </w:tc>
        <w:tc>
          <w:tcPr>
            <w:tcW w:w="850" w:type="dxa"/>
            <w:shd w:val="clear" w:color="auto" w:fill="auto"/>
          </w:tcPr>
          <w:p w:rsidR="005319BE" w:rsidRPr="00C61E96" w:rsidRDefault="005319BE" w:rsidP="00CD1C44">
            <w:pPr>
              <w:suppressAutoHyphens/>
              <w:jc w:val="both"/>
              <w:rPr>
                <w:sz w:val="24"/>
                <w:szCs w:val="24"/>
              </w:rPr>
            </w:pPr>
          </w:p>
        </w:tc>
        <w:tc>
          <w:tcPr>
            <w:tcW w:w="2268" w:type="dxa"/>
            <w:shd w:val="clear" w:color="auto" w:fill="auto"/>
          </w:tcPr>
          <w:p w:rsidR="005319BE" w:rsidRPr="00C61E96" w:rsidRDefault="005319BE" w:rsidP="003C29B8">
            <w:pPr>
              <w:suppressAutoHyphens/>
              <w:jc w:val="both"/>
              <w:rPr>
                <w:sz w:val="24"/>
                <w:szCs w:val="24"/>
              </w:rPr>
            </w:pPr>
            <w:r w:rsidRPr="00C61E96">
              <w:rPr>
                <w:sz w:val="24"/>
                <w:szCs w:val="24"/>
              </w:rPr>
              <w:t>Лекция</w:t>
            </w:r>
            <w:r w:rsidR="0025002E" w:rsidRPr="00C61E96">
              <w:rPr>
                <w:sz w:val="24"/>
                <w:szCs w:val="24"/>
              </w:rPr>
              <w:t xml:space="preserve"> </w:t>
            </w:r>
            <w:r w:rsidRPr="00C61E96">
              <w:rPr>
                <w:sz w:val="24"/>
                <w:szCs w:val="24"/>
              </w:rPr>
              <w:t>Личностная</w:t>
            </w:r>
            <w:r w:rsidR="0025002E" w:rsidRPr="00C61E96">
              <w:rPr>
                <w:sz w:val="24"/>
                <w:szCs w:val="24"/>
              </w:rPr>
              <w:t xml:space="preserve"> </w:t>
            </w:r>
            <w:r w:rsidRPr="00C61E96">
              <w:rPr>
                <w:sz w:val="24"/>
                <w:szCs w:val="24"/>
              </w:rPr>
              <w:t>диагностика</w:t>
            </w:r>
            <w:r w:rsidR="0025002E" w:rsidRPr="00C61E96">
              <w:rPr>
                <w:sz w:val="24"/>
                <w:szCs w:val="24"/>
              </w:rPr>
              <w:t xml:space="preserve"> </w:t>
            </w:r>
            <w:r w:rsidRPr="00C61E96">
              <w:rPr>
                <w:sz w:val="24"/>
                <w:szCs w:val="24"/>
              </w:rPr>
              <w:t>учебная</w:t>
            </w:r>
            <w:r w:rsidR="0025002E" w:rsidRPr="00C61E96">
              <w:rPr>
                <w:sz w:val="24"/>
                <w:szCs w:val="24"/>
              </w:rPr>
              <w:t xml:space="preserve"> </w:t>
            </w:r>
            <w:r w:rsidRPr="00C61E96">
              <w:rPr>
                <w:sz w:val="24"/>
                <w:szCs w:val="24"/>
              </w:rPr>
              <w:t>игра</w:t>
            </w:r>
          </w:p>
        </w:tc>
        <w:tc>
          <w:tcPr>
            <w:tcW w:w="851" w:type="dxa"/>
            <w:shd w:val="clear" w:color="auto" w:fill="auto"/>
          </w:tcPr>
          <w:p w:rsidR="005319BE" w:rsidRPr="00C61E96" w:rsidRDefault="005319BE" w:rsidP="003C29B8">
            <w:pPr>
              <w:suppressAutoHyphens/>
              <w:jc w:val="both"/>
              <w:rPr>
                <w:sz w:val="24"/>
                <w:szCs w:val="24"/>
              </w:rPr>
            </w:pPr>
            <w:r w:rsidRPr="00C61E96">
              <w:rPr>
                <w:sz w:val="24"/>
                <w:szCs w:val="24"/>
              </w:rPr>
              <w:t>3</w:t>
            </w:r>
          </w:p>
        </w:tc>
        <w:tc>
          <w:tcPr>
            <w:tcW w:w="2693" w:type="dxa"/>
            <w:shd w:val="clear" w:color="auto" w:fill="auto"/>
          </w:tcPr>
          <w:p w:rsidR="005319BE" w:rsidRPr="00C61E96" w:rsidRDefault="005319BE" w:rsidP="003C29B8">
            <w:pPr>
              <w:suppressAutoHyphens/>
              <w:jc w:val="both"/>
              <w:rPr>
                <w:sz w:val="24"/>
                <w:szCs w:val="24"/>
              </w:rPr>
            </w:pPr>
            <w:r w:rsidRPr="00C61E96">
              <w:rPr>
                <w:sz w:val="24"/>
                <w:szCs w:val="24"/>
              </w:rPr>
              <w:t>Профессии</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направлению</w:t>
            </w:r>
            <w:r w:rsidR="0025002E" w:rsidRPr="00C61E96">
              <w:rPr>
                <w:sz w:val="24"/>
                <w:szCs w:val="24"/>
              </w:rPr>
              <w:t xml:space="preserve"> </w:t>
            </w:r>
            <w:r w:rsidRPr="00C61E96">
              <w:rPr>
                <w:sz w:val="24"/>
                <w:szCs w:val="24"/>
              </w:rPr>
              <w:t>«человек-человек»</w:t>
            </w:r>
          </w:p>
        </w:tc>
        <w:tc>
          <w:tcPr>
            <w:tcW w:w="2269" w:type="dxa"/>
            <w:shd w:val="clear" w:color="auto" w:fill="auto"/>
          </w:tcPr>
          <w:p w:rsidR="005319BE" w:rsidRPr="00C61E96" w:rsidRDefault="005319BE" w:rsidP="003C29B8">
            <w:pPr>
              <w:suppressAutoHyphens/>
              <w:ind w:firstLine="1"/>
              <w:jc w:val="both"/>
              <w:rPr>
                <w:sz w:val="24"/>
                <w:szCs w:val="24"/>
              </w:rPr>
            </w:pPr>
            <w:r w:rsidRPr="00C61E96">
              <w:rPr>
                <w:sz w:val="24"/>
                <w:szCs w:val="24"/>
              </w:rPr>
              <w:t>Диагностика</w:t>
            </w:r>
          </w:p>
          <w:p w:rsidR="005319BE" w:rsidRPr="00C61E96" w:rsidRDefault="005319BE" w:rsidP="003C29B8">
            <w:pPr>
              <w:suppressAutoHyphens/>
              <w:ind w:firstLine="1"/>
              <w:jc w:val="both"/>
              <w:rPr>
                <w:sz w:val="24"/>
                <w:szCs w:val="24"/>
              </w:rPr>
            </w:pPr>
            <w:r w:rsidRPr="00C61E96">
              <w:rPr>
                <w:sz w:val="24"/>
                <w:szCs w:val="24"/>
              </w:rPr>
              <w:t>Защита</w:t>
            </w:r>
            <w:r w:rsidR="0025002E" w:rsidRPr="00C61E96">
              <w:rPr>
                <w:sz w:val="24"/>
                <w:szCs w:val="24"/>
              </w:rPr>
              <w:t xml:space="preserve"> </w:t>
            </w:r>
            <w:r w:rsidRPr="00C61E96">
              <w:rPr>
                <w:sz w:val="24"/>
                <w:szCs w:val="24"/>
              </w:rPr>
              <w:t>проектов</w:t>
            </w:r>
          </w:p>
          <w:p w:rsidR="005319BE" w:rsidRPr="00C61E96" w:rsidRDefault="005319BE" w:rsidP="003C29B8">
            <w:pPr>
              <w:suppressAutoHyphens/>
              <w:ind w:firstLine="1"/>
              <w:jc w:val="both"/>
              <w:rPr>
                <w:sz w:val="24"/>
                <w:szCs w:val="24"/>
              </w:rPr>
            </w:pPr>
            <w:r w:rsidRPr="00C61E96">
              <w:rPr>
                <w:sz w:val="24"/>
                <w:szCs w:val="24"/>
              </w:rPr>
              <w:t>Итоговое</w:t>
            </w:r>
            <w:r w:rsidR="0025002E" w:rsidRPr="00C61E96">
              <w:rPr>
                <w:sz w:val="24"/>
                <w:szCs w:val="24"/>
              </w:rPr>
              <w:t xml:space="preserve"> </w:t>
            </w:r>
            <w:r w:rsidRPr="00C61E96">
              <w:rPr>
                <w:sz w:val="24"/>
                <w:szCs w:val="24"/>
              </w:rPr>
              <w:t>анкетирование</w:t>
            </w:r>
          </w:p>
        </w:tc>
      </w:tr>
      <w:tr w:rsidR="00C61E96" w:rsidRPr="00C61E96" w:rsidTr="006879B7">
        <w:trPr>
          <w:trHeight w:val="283"/>
        </w:trPr>
        <w:tc>
          <w:tcPr>
            <w:tcW w:w="817" w:type="dxa"/>
            <w:shd w:val="clear" w:color="auto" w:fill="auto"/>
          </w:tcPr>
          <w:p w:rsidR="005319BE" w:rsidRPr="00C61E96" w:rsidRDefault="005319BE" w:rsidP="003C29B8">
            <w:pPr>
              <w:suppressAutoHyphens/>
              <w:jc w:val="both"/>
              <w:rPr>
                <w:sz w:val="24"/>
                <w:szCs w:val="24"/>
              </w:rPr>
            </w:pPr>
            <w:r w:rsidRPr="00C61E96">
              <w:rPr>
                <w:sz w:val="24"/>
                <w:szCs w:val="24"/>
              </w:rPr>
              <w:t>4.</w:t>
            </w:r>
          </w:p>
        </w:tc>
        <w:tc>
          <w:tcPr>
            <w:tcW w:w="850" w:type="dxa"/>
            <w:shd w:val="clear" w:color="auto" w:fill="auto"/>
          </w:tcPr>
          <w:p w:rsidR="005319BE" w:rsidRPr="00C61E96" w:rsidRDefault="005319BE" w:rsidP="00CD1C44">
            <w:pPr>
              <w:suppressAutoHyphens/>
              <w:jc w:val="both"/>
              <w:rPr>
                <w:sz w:val="24"/>
                <w:szCs w:val="24"/>
              </w:rPr>
            </w:pPr>
          </w:p>
        </w:tc>
        <w:tc>
          <w:tcPr>
            <w:tcW w:w="2268" w:type="dxa"/>
            <w:shd w:val="clear" w:color="auto" w:fill="auto"/>
          </w:tcPr>
          <w:p w:rsidR="005319BE" w:rsidRPr="00C61E96" w:rsidRDefault="005319BE" w:rsidP="003C29B8">
            <w:pPr>
              <w:suppressAutoHyphens/>
              <w:jc w:val="both"/>
              <w:rPr>
                <w:sz w:val="24"/>
                <w:szCs w:val="24"/>
              </w:rPr>
            </w:pPr>
            <w:r w:rsidRPr="00C61E96">
              <w:rPr>
                <w:sz w:val="24"/>
                <w:szCs w:val="24"/>
              </w:rPr>
              <w:t>Проба</w:t>
            </w:r>
            <w:r w:rsidR="0025002E" w:rsidRPr="00C61E96">
              <w:rPr>
                <w:sz w:val="24"/>
                <w:szCs w:val="24"/>
              </w:rPr>
              <w:t xml:space="preserve"> </w:t>
            </w:r>
            <w:r w:rsidRPr="00C61E96">
              <w:rPr>
                <w:sz w:val="24"/>
                <w:szCs w:val="24"/>
              </w:rPr>
              <w:t>№1</w:t>
            </w:r>
          </w:p>
        </w:tc>
        <w:tc>
          <w:tcPr>
            <w:tcW w:w="851" w:type="dxa"/>
            <w:shd w:val="clear" w:color="auto" w:fill="auto"/>
          </w:tcPr>
          <w:p w:rsidR="005319BE" w:rsidRPr="00C61E96" w:rsidRDefault="005319BE" w:rsidP="003C29B8">
            <w:pPr>
              <w:suppressAutoHyphens/>
              <w:jc w:val="both"/>
              <w:rPr>
                <w:sz w:val="24"/>
                <w:szCs w:val="24"/>
              </w:rPr>
            </w:pPr>
            <w:r w:rsidRPr="00C61E96">
              <w:rPr>
                <w:sz w:val="24"/>
                <w:szCs w:val="24"/>
              </w:rPr>
              <w:t>3</w:t>
            </w:r>
          </w:p>
        </w:tc>
        <w:tc>
          <w:tcPr>
            <w:tcW w:w="2693" w:type="dxa"/>
            <w:shd w:val="clear" w:color="auto" w:fill="auto"/>
          </w:tcPr>
          <w:p w:rsidR="005319BE" w:rsidRPr="00C61E96" w:rsidRDefault="005319BE" w:rsidP="003C29B8">
            <w:pPr>
              <w:suppressAutoHyphens/>
              <w:jc w:val="both"/>
              <w:rPr>
                <w:sz w:val="24"/>
                <w:szCs w:val="24"/>
              </w:rPr>
            </w:pPr>
            <w:r w:rsidRPr="00C61E96">
              <w:rPr>
                <w:sz w:val="24"/>
                <w:szCs w:val="24"/>
              </w:rPr>
              <w:t>Проведение</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проб</w:t>
            </w:r>
          </w:p>
        </w:tc>
        <w:tc>
          <w:tcPr>
            <w:tcW w:w="2269" w:type="dxa"/>
            <w:shd w:val="clear" w:color="auto" w:fill="auto"/>
          </w:tcPr>
          <w:p w:rsidR="005319BE" w:rsidRPr="00C61E96" w:rsidRDefault="005319BE" w:rsidP="003C29B8">
            <w:pPr>
              <w:suppressAutoHyphens/>
              <w:ind w:firstLine="1"/>
              <w:jc w:val="both"/>
              <w:rPr>
                <w:sz w:val="24"/>
                <w:szCs w:val="24"/>
              </w:rPr>
            </w:pPr>
            <w:r w:rsidRPr="00C61E96">
              <w:rPr>
                <w:sz w:val="24"/>
                <w:szCs w:val="24"/>
              </w:rPr>
              <w:t>Диагностика</w:t>
            </w:r>
          </w:p>
          <w:p w:rsidR="005319BE" w:rsidRPr="00C61E96" w:rsidRDefault="005319BE" w:rsidP="003C29B8">
            <w:pPr>
              <w:suppressAutoHyphens/>
              <w:ind w:firstLine="1"/>
              <w:jc w:val="both"/>
              <w:rPr>
                <w:sz w:val="24"/>
                <w:szCs w:val="24"/>
              </w:rPr>
            </w:pPr>
            <w:r w:rsidRPr="00C61E96">
              <w:rPr>
                <w:sz w:val="24"/>
                <w:szCs w:val="24"/>
              </w:rPr>
              <w:t>Защита</w:t>
            </w:r>
            <w:r w:rsidR="0025002E" w:rsidRPr="00C61E96">
              <w:rPr>
                <w:sz w:val="24"/>
                <w:szCs w:val="24"/>
              </w:rPr>
              <w:t xml:space="preserve"> </w:t>
            </w:r>
            <w:r w:rsidRPr="00C61E96">
              <w:rPr>
                <w:sz w:val="24"/>
                <w:szCs w:val="24"/>
              </w:rPr>
              <w:t>проектов</w:t>
            </w:r>
            <w:r w:rsidR="0025002E" w:rsidRPr="00C61E96">
              <w:rPr>
                <w:sz w:val="24"/>
                <w:szCs w:val="24"/>
              </w:rPr>
              <w:t xml:space="preserve"> </w:t>
            </w:r>
            <w:r w:rsidRPr="00C61E96">
              <w:rPr>
                <w:sz w:val="24"/>
                <w:szCs w:val="24"/>
              </w:rPr>
              <w:t>Итоговое</w:t>
            </w:r>
            <w:r w:rsidR="0025002E" w:rsidRPr="00C61E96">
              <w:rPr>
                <w:sz w:val="24"/>
                <w:szCs w:val="24"/>
              </w:rPr>
              <w:t xml:space="preserve"> </w:t>
            </w:r>
            <w:r w:rsidRPr="00C61E96">
              <w:rPr>
                <w:sz w:val="24"/>
                <w:szCs w:val="24"/>
              </w:rPr>
              <w:t>анкетирование</w:t>
            </w:r>
          </w:p>
        </w:tc>
      </w:tr>
      <w:tr w:rsidR="00C61E96" w:rsidRPr="00C61E96" w:rsidTr="006879B7">
        <w:trPr>
          <w:trHeight w:val="283"/>
        </w:trPr>
        <w:tc>
          <w:tcPr>
            <w:tcW w:w="817" w:type="dxa"/>
            <w:shd w:val="clear" w:color="auto" w:fill="auto"/>
          </w:tcPr>
          <w:p w:rsidR="005319BE" w:rsidRPr="00C61E96" w:rsidRDefault="005319BE" w:rsidP="003C29B8">
            <w:pPr>
              <w:suppressAutoHyphens/>
              <w:jc w:val="both"/>
              <w:rPr>
                <w:sz w:val="24"/>
                <w:szCs w:val="24"/>
              </w:rPr>
            </w:pPr>
            <w:r w:rsidRPr="00C61E96">
              <w:rPr>
                <w:sz w:val="24"/>
                <w:szCs w:val="24"/>
              </w:rPr>
              <w:t>5.</w:t>
            </w:r>
          </w:p>
        </w:tc>
        <w:tc>
          <w:tcPr>
            <w:tcW w:w="850" w:type="dxa"/>
            <w:shd w:val="clear" w:color="auto" w:fill="auto"/>
          </w:tcPr>
          <w:p w:rsidR="005319BE" w:rsidRPr="00C61E96" w:rsidRDefault="005319BE" w:rsidP="00CD1C44">
            <w:pPr>
              <w:suppressAutoHyphens/>
              <w:jc w:val="both"/>
              <w:rPr>
                <w:sz w:val="24"/>
                <w:szCs w:val="24"/>
              </w:rPr>
            </w:pPr>
          </w:p>
        </w:tc>
        <w:tc>
          <w:tcPr>
            <w:tcW w:w="2268" w:type="dxa"/>
            <w:shd w:val="clear" w:color="auto" w:fill="auto"/>
          </w:tcPr>
          <w:p w:rsidR="005319BE" w:rsidRPr="00C61E96" w:rsidRDefault="005319BE" w:rsidP="003C29B8">
            <w:pPr>
              <w:suppressAutoHyphens/>
              <w:jc w:val="both"/>
              <w:rPr>
                <w:sz w:val="24"/>
                <w:szCs w:val="24"/>
              </w:rPr>
            </w:pPr>
            <w:r w:rsidRPr="00C61E96">
              <w:rPr>
                <w:sz w:val="24"/>
                <w:szCs w:val="24"/>
              </w:rPr>
              <w:t>Проба</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2</w:t>
            </w:r>
          </w:p>
        </w:tc>
        <w:tc>
          <w:tcPr>
            <w:tcW w:w="851" w:type="dxa"/>
            <w:shd w:val="clear" w:color="auto" w:fill="auto"/>
          </w:tcPr>
          <w:p w:rsidR="005319BE" w:rsidRPr="00C61E96" w:rsidRDefault="005319BE" w:rsidP="003C29B8">
            <w:pPr>
              <w:suppressAutoHyphens/>
              <w:jc w:val="both"/>
              <w:rPr>
                <w:sz w:val="24"/>
                <w:szCs w:val="24"/>
              </w:rPr>
            </w:pPr>
            <w:r w:rsidRPr="00C61E96">
              <w:rPr>
                <w:sz w:val="24"/>
                <w:szCs w:val="24"/>
              </w:rPr>
              <w:t>3</w:t>
            </w:r>
          </w:p>
        </w:tc>
        <w:tc>
          <w:tcPr>
            <w:tcW w:w="2693" w:type="dxa"/>
            <w:shd w:val="clear" w:color="auto" w:fill="auto"/>
          </w:tcPr>
          <w:p w:rsidR="005319BE" w:rsidRPr="00C61E96" w:rsidRDefault="005319BE" w:rsidP="003C29B8">
            <w:pPr>
              <w:suppressAutoHyphens/>
              <w:jc w:val="both"/>
              <w:rPr>
                <w:sz w:val="24"/>
                <w:szCs w:val="24"/>
              </w:rPr>
            </w:pPr>
            <w:r w:rsidRPr="00C61E96">
              <w:rPr>
                <w:sz w:val="24"/>
                <w:szCs w:val="24"/>
              </w:rPr>
              <w:t>Проведение</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проб</w:t>
            </w:r>
          </w:p>
        </w:tc>
        <w:tc>
          <w:tcPr>
            <w:tcW w:w="2269" w:type="dxa"/>
            <w:shd w:val="clear" w:color="auto" w:fill="auto"/>
          </w:tcPr>
          <w:p w:rsidR="005319BE" w:rsidRPr="00C61E96" w:rsidRDefault="005319BE" w:rsidP="003C29B8">
            <w:pPr>
              <w:suppressAutoHyphens/>
              <w:ind w:firstLine="1"/>
              <w:jc w:val="both"/>
              <w:rPr>
                <w:sz w:val="24"/>
                <w:szCs w:val="24"/>
              </w:rPr>
            </w:pPr>
            <w:r w:rsidRPr="00C61E96">
              <w:rPr>
                <w:sz w:val="24"/>
                <w:szCs w:val="24"/>
              </w:rPr>
              <w:t>Диагностика</w:t>
            </w:r>
          </w:p>
          <w:p w:rsidR="005319BE" w:rsidRPr="00C61E96" w:rsidRDefault="005319BE" w:rsidP="003C29B8">
            <w:pPr>
              <w:suppressAutoHyphens/>
              <w:ind w:firstLine="1"/>
              <w:jc w:val="both"/>
              <w:rPr>
                <w:sz w:val="24"/>
                <w:szCs w:val="24"/>
              </w:rPr>
            </w:pPr>
            <w:r w:rsidRPr="00C61E96">
              <w:rPr>
                <w:sz w:val="24"/>
                <w:szCs w:val="24"/>
              </w:rPr>
              <w:t>Защита</w:t>
            </w:r>
            <w:r w:rsidR="0025002E" w:rsidRPr="00C61E96">
              <w:rPr>
                <w:sz w:val="24"/>
                <w:szCs w:val="24"/>
              </w:rPr>
              <w:t xml:space="preserve"> </w:t>
            </w:r>
            <w:r w:rsidRPr="00C61E96">
              <w:rPr>
                <w:sz w:val="24"/>
                <w:szCs w:val="24"/>
              </w:rPr>
              <w:t>проектов</w:t>
            </w:r>
            <w:r w:rsidR="0025002E" w:rsidRPr="00C61E96">
              <w:rPr>
                <w:sz w:val="24"/>
                <w:szCs w:val="24"/>
              </w:rPr>
              <w:t xml:space="preserve"> </w:t>
            </w:r>
            <w:r w:rsidRPr="00C61E96">
              <w:rPr>
                <w:sz w:val="24"/>
                <w:szCs w:val="24"/>
              </w:rPr>
              <w:t>Итоговое</w:t>
            </w:r>
            <w:r w:rsidR="0025002E" w:rsidRPr="00C61E96">
              <w:rPr>
                <w:sz w:val="24"/>
                <w:szCs w:val="24"/>
              </w:rPr>
              <w:t xml:space="preserve"> </w:t>
            </w:r>
            <w:r w:rsidRPr="00C61E96">
              <w:rPr>
                <w:sz w:val="24"/>
                <w:szCs w:val="24"/>
              </w:rPr>
              <w:t>анкетирование</w:t>
            </w:r>
          </w:p>
        </w:tc>
      </w:tr>
      <w:tr w:rsidR="00C61E96" w:rsidRPr="00C61E96" w:rsidTr="006879B7">
        <w:trPr>
          <w:trHeight w:val="283"/>
        </w:trPr>
        <w:tc>
          <w:tcPr>
            <w:tcW w:w="817" w:type="dxa"/>
            <w:shd w:val="clear" w:color="auto" w:fill="auto"/>
          </w:tcPr>
          <w:p w:rsidR="005319BE" w:rsidRPr="00C61E96" w:rsidRDefault="005319BE" w:rsidP="003C29B8">
            <w:pPr>
              <w:suppressAutoHyphens/>
              <w:jc w:val="both"/>
              <w:rPr>
                <w:sz w:val="24"/>
                <w:szCs w:val="24"/>
              </w:rPr>
            </w:pPr>
            <w:r w:rsidRPr="00C61E96">
              <w:rPr>
                <w:sz w:val="24"/>
                <w:szCs w:val="24"/>
              </w:rPr>
              <w:t>6.</w:t>
            </w:r>
          </w:p>
        </w:tc>
        <w:tc>
          <w:tcPr>
            <w:tcW w:w="850" w:type="dxa"/>
            <w:shd w:val="clear" w:color="auto" w:fill="auto"/>
          </w:tcPr>
          <w:p w:rsidR="005319BE" w:rsidRPr="00C61E96" w:rsidRDefault="005319BE" w:rsidP="00CD1C44">
            <w:pPr>
              <w:suppressAutoHyphens/>
              <w:jc w:val="both"/>
              <w:rPr>
                <w:sz w:val="24"/>
                <w:szCs w:val="24"/>
              </w:rPr>
            </w:pPr>
          </w:p>
        </w:tc>
        <w:tc>
          <w:tcPr>
            <w:tcW w:w="2268" w:type="dxa"/>
            <w:shd w:val="clear" w:color="auto" w:fill="auto"/>
          </w:tcPr>
          <w:p w:rsidR="005319BE" w:rsidRPr="00C61E96" w:rsidRDefault="005319BE" w:rsidP="003C29B8">
            <w:pPr>
              <w:suppressAutoHyphens/>
              <w:jc w:val="both"/>
              <w:rPr>
                <w:sz w:val="24"/>
                <w:szCs w:val="24"/>
              </w:rPr>
            </w:pPr>
            <w:r w:rsidRPr="00C61E96">
              <w:rPr>
                <w:sz w:val="24"/>
                <w:szCs w:val="24"/>
              </w:rPr>
              <w:t>Проба</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3</w:t>
            </w:r>
          </w:p>
        </w:tc>
        <w:tc>
          <w:tcPr>
            <w:tcW w:w="851" w:type="dxa"/>
            <w:shd w:val="clear" w:color="auto" w:fill="auto"/>
          </w:tcPr>
          <w:p w:rsidR="005319BE" w:rsidRPr="00C61E96" w:rsidRDefault="005319BE" w:rsidP="003C29B8">
            <w:pPr>
              <w:suppressAutoHyphens/>
              <w:jc w:val="both"/>
              <w:rPr>
                <w:sz w:val="24"/>
                <w:szCs w:val="24"/>
              </w:rPr>
            </w:pPr>
            <w:r w:rsidRPr="00C61E96">
              <w:rPr>
                <w:sz w:val="24"/>
                <w:szCs w:val="24"/>
              </w:rPr>
              <w:t>3</w:t>
            </w:r>
          </w:p>
        </w:tc>
        <w:tc>
          <w:tcPr>
            <w:tcW w:w="2693" w:type="dxa"/>
            <w:shd w:val="clear" w:color="auto" w:fill="auto"/>
          </w:tcPr>
          <w:p w:rsidR="005319BE" w:rsidRPr="00C61E96" w:rsidRDefault="005319BE" w:rsidP="003C29B8">
            <w:pPr>
              <w:suppressAutoHyphens/>
              <w:jc w:val="both"/>
              <w:rPr>
                <w:sz w:val="24"/>
                <w:szCs w:val="24"/>
              </w:rPr>
            </w:pPr>
            <w:r w:rsidRPr="00C61E96">
              <w:rPr>
                <w:sz w:val="24"/>
                <w:szCs w:val="24"/>
              </w:rPr>
              <w:t>Проведение</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проб</w:t>
            </w:r>
          </w:p>
        </w:tc>
        <w:tc>
          <w:tcPr>
            <w:tcW w:w="2269" w:type="dxa"/>
            <w:shd w:val="clear" w:color="auto" w:fill="auto"/>
          </w:tcPr>
          <w:p w:rsidR="005319BE" w:rsidRPr="00C61E96" w:rsidRDefault="005319BE" w:rsidP="003C29B8">
            <w:pPr>
              <w:suppressAutoHyphens/>
              <w:ind w:firstLine="1"/>
              <w:jc w:val="both"/>
              <w:rPr>
                <w:sz w:val="24"/>
                <w:szCs w:val="24"/>
              </w:rPr>
            </w:pPr>
            <w:r w:rsidRPr="00C61E96">
              <w:rPr>
                <w:sz w:val="24"/>
                <w:szCs w:val="24"/>
              </w:rPr>
              <w:t>Диагностика</w:t>
            </w:r>
          </w:p>
          <w:p w:rsidR="005319BE" w:rsidRPr="00C61E96" w:rsidRDefault="005319BE" w:rsidP="003C29B8">
            <w:pPr>
              <w:suppressAutoHyphens/>
              <w:ind w:firstLine="1"/>
              <w:jc w:val="both"/>
              <w:rPr>
                <w:sz w:val="24"/>
                <w:szCs w:val="24"/>
              </w:rPr>
            </w:pPr>
            <w:r w:rsidRPr="00C61E96">
              <w:rPr>
                <w:sz w:val="24"/>
                <w:szCs w:val="24"/>
              </w:rPr>
              <w:t>Защита</w:t>
            </w:r>
            <w:r w:rsidR="0025002E" w:rsidRPr="00C61E96">
              <w:rPr>
                <w:sz w:val="24"/>
                <w:szCs w:val="24"/>
              </w:rPr>
              <w:t xml:space="preserve"> </w:t>
            </w:r>
            <w:r w:rsidRPr="00C61E96">
              <w:rPr>
                <w:sz w:val="24"/>
                <w:szCs w:val="24"/>
              </w:rPr>
              <w:t>проектов</w:t>
            </w:r>
            <w:r w:rsidR="0025002E" w:rsidRPr="00C61E96">
              <w:rPr>
                <w:sz w:val="24"/>
                <w:szCs w:val="24"/>
              </w:rPr>
              <w:t xml:space="preserve"> </w:t>
            </w:r>
            <w:r w:rsidRPr="00C61E96">
              <w:rPr>
                <w:sz w:val="24"/>
                <w:szCs w:val="24"/>
              </w:rPr>
              <w:t>Итоговое</w:t>
            </w:r>
            <w:r w:rsidR="0025002E" w:rsidRPr="00C61E96">
              <w:rPr>
                <w:sz w:val="24"/>
                <w:szCs w:val="24"/>
              </w:rPr>
              <w:t xml:space="preserve"> </w:t>
            </w:r>
            <w:r w:rsidRPr="00C61E96">
              <w:rPr>
                <w:sz w:val="24"/>
                <w:szCs w:val="24"/>
              </w:rPr>
              <w:t>анкетирование</w:t>
            </w:r>
          </w:p>
        </w:tc>
      </w:tr>
      <w:tr w:rsidR="00C61E96" w:rsidRPr="00C61E96" w:rsidTr="006879B7">
        <w:trPr>
          <w:trHeight w:val="283"/>
        </w:trPr>
        <w:tc>
          <w:tcPr>
            <w:tcW w:w="817" w:type="dxa"/>
            <w:shd w:val="clear" w:color="auto" w:fill="auto"/>
          </w:tcPr>
          <w:p w:rsidR="005319BE" w:rsidRPr="00C61E96" w:rsidRDefault="005319BE" w:rsidP="003C29B8">
            <w:pPr>
              <w:pStyle w:val="a4"/>
              <w:numPr>
                <w:ilvl w:val="0"/>
                <w:numId w:val="29"/>
              </w:numPr>
              <w:suppressAutoHyphens/>
              <w:autoSpaceDE/>
              <w:autoSpaceDN/>
              <w:spacing w:line="240" w:lineRule="auto"/>
              <w:ind w:left="0"/>
              <w:contextualSpacing/>
              <w:jc w:val="both"/>
              <w:rPr>
                <w:sz w:val="24"/>
                <w:szCs w:val="24"/>
              </w:rPr>
            </w:pPr>
          </w:p>
        </w:tc>
        <w:tc>
          <w:tcPr>
            <w:tcW w:w="850" w:type="dxa"/>
            <w:shd w:val="clear" w:color="auto" w:fill="auto"/>
          </w:tcPr>
          <w:p w:rsidR="005319BE" w:rsidRPr="00C61E96" w:rsidRDefault="005319BE" w:rsidP="003C29B8">
            <w:pPr>
              <w:suppressAutoHyphens/>
              <w:ind w:firstLine="709"/>
              <w:jc w:val="both"/>
              <w:rPr>
                <w:b/>
                <w:sz w:val="24"/>
                <w:szCs w:val="24"/>
              </w:rPr>
            </w:pPr>
          </w:p>
        </w:tc>
        <w:tc>
          <w:tcPr>
            <w:tcW w:w="2268" w:type="dxa"/>
            <w:shd w:val="clear" w:color="auto" w:fill="auto"/>
          </w:tcPr>
          <w:p w:rsidR="005319BE" w:rsidRPr="00C61E96" w:rsidRDefault="005319BE" w:rsidP="003C29B8">
            <w:pPr>
              <w:suppressAutoHyphens/>
              <w:jc w:val="both"/>
              <w:rPr>
                <w:sz w:val="24"/>
                <w:szCs w:val="24"/>
              </w:rPr>
            </w:pPr>
            <w:r w:rsidRPr="00C61E96">
              <w:rPr>
                <w:sz w:val="24"/>
                <w:szCs w:val="24"/>
              </w:rPr>
              <w:t>Итого</w:t>
            </w:r>
          </w:p>
        </w:tc>
        <w:tc>
          <w:tcPr>
            <w:tcW w:w="851" w:type="dxa"/>
            <w:shd w:val="clear" w:color="auto" w:fill="auto"/>
          </w:tcPr>
          <w:p w:rsidR="005319BE" w:rsidRPr="00C61E96" w:rsidRDefault="005319BE" w:rsidP="003C29B8">
            <w:pPr>
              <w:suppressAutoHyphens/>
              <w:jc w:val="both"/>
              <w:rPr>
                <w:sz w:val="24"/>
                <w:szCs w:val="24"/>
              </w:rPr>
            </w:pPr>
            <w:r w:rsidRPr="00C61E96">
              <w:rPr>
                <w:sz w:val="24"/>
                <w:szCs w:val="24"/>
              </w:rPr>
              <w:t>18</w:t>
            </w:r>
          </w:p>
        </w:tc>
        <w:tc>
          <w:tcPr>
            <w:tcW w:w="2693" w:type="dxa"/>
            <w:shd w:val="clear" w:color="auto" w:fill="auto"/>
          </w:tcPr>
          <w:p w:rsidR="005319BE" w:rsidRPr="00C61E96" w:rsidRDefault="005319BE" w:rsidP="003C29B8">
            <w:pPr>
              <w:suppressAutoHyphens/>
              <w:ind w:firstLine="709"/>
              <w:jc w:val="both"/>
              <w:rPr>
                <w:sz w:val="24"/>
                <w:szCs w:val="24"/>
              </w:rPr>
            </w:pPr>
          </w:p>
        </w:tc>
        <w:tc>
          <w:tcPr>
            <w:tcW w:w="2269" w:type="dxa"/>
            <w:shd w:val="clear" w:color="auto" w:fill="auto"/>
          </w:tcPr>
          <w:p w:rsidR="005319BE" w:rsidRPr="00C61E96" w:rsidRDefault="005319BE" w:rsidP="003C29B8">
            <w:pPr>
              <w:suppressAutoHyphens/>
              <w:ind w:firstLine="709"/>
              <w:jc w:val="both"/>
              <w:rPr>
                <w:sz w:val="24"/>
                <w:szCs w:val="24"/>
              </w:rPr>
            </w:pPr>
          </w:p>
        </w:tc>
      </w:tr>
    </w:tbl>
    <w:p w:rsidR="005319BE" w:rsidRPr="00C61E96" w:rsidRDefault="005319BE" w:rsidP="003C29B8">
      <w:pPr>
        <w:pStyle w:val="a4"/>
        <w:shd w:val="clear" w:color="auto" w:fill="FFFFFF"/>
        <w:suppressAutoHyphens/>
        <w:spacing w:line="240" w:lineRule="auto"/>
        <w:ind w:left="0" w:firstLine="709"/>
        <w:jc w:val="center"/>
        <w:textAlignment w:val="baseline"/>
        <w:rPr>
          <w:sz w:val="24"/>
          <w:szCs w:val="24"/>
          <w:shd w:val="clear" w:color="auto" w:fill="FFFFFF"/>
        </w:rPr>
      </w:pPr>
    </w:p>
    <w:p w:rsidR="00FA0646" w:rsidRPr="00C61E96" w:rsidRDefault="00FA0646" w:rsidP="003509CB">
      <w:pPr>
        <w:pStyle w:val="a4"/>
        <w:shd w:val="clear" w:color="auto" w:fill="FFFFFF"/>
        <w:suppressAutoHyphens/>
        <w:spacing w:line="240" w:lineRule="auto"/>
        <w:ind w:left="0" w:firstLine="709"/>
        <w:jc w:val="center"/>
        <w:textAlignment w:val="baseline"/>
        <w:rPr>
          <w:sz w:val="24"/>
          <w:szCs w:val="24"/>
          <w:shd w:val="clear" w:color="auto" w:fill="FFFFFF"/>
        </w:rPr>
      </w:pPr>
      <w:r w:rsidRPr="00C61E96">
        <w:rPr>
          <w:sz w:val="24"/>
          <w:szCs w:val="24"/>
          <w:shd w:val="clear" w:color="auto" w:fill="FFFFFF"/>
        </w:rPr>
        <w:t>Календарный</w:t>
      </w:r>
      <w:r w:rsidR="0025002E" w:rsidRPr="00C61E96">
        <w:rPr>
          <w:sz w:val="24"/>
          <w:szCs w:val="24"/>
          <w:shd w:val="clear" w:color="auto" w:fill="FFFFFF"/>
        </w:rPr>
        <w:t xml:space="preserve"> </w:t>
      </w:r>
      <w:r w:rsidRPr="00C61E96">
        <w:rPr>
          <w:sz w:val="24"/>
          <w:szCs w:val="24"/>
          <w:shd w:val="clear" w:color="auto" w:fill="FFFFFF"/>
        </w:rPr>
        <w:t>учебный</w:t>
      </w:r>
      <w:r w:rsidR="0025002E" w:rsidRPr="00C61E96">
        <w:rPr>
          <w:sz w:val="24"/>
          <w:szCs w:val="24"/>
          <w:shd w:val="clear" w:color="auto" w:fill="FFFFFF"/>
        </w:rPr>
        <w:t xml:space="preserve"> </w:t>
      </w:r>
      <w:r w:rsidRPr="00C61E96">
        <w:rPr>
          <w:sz w:val="24"/>
          <w:szCs w:val="24"/>
          <w:shd w:val="clear" w:color="auto" w:fill="FFFFFF"/>
        </w:rPr>
        <w:t>график</w:t>
      </w:r>
    </w:p>
    <w:p w:rsidR="00FA0646" w:rsidRPr="00C61E96" w:rsidRDefault="00FA0646" w:rsidP="003C29B8">
      <w:pPr>
        <w:pStyle w:val="a4"/>
        <w:shd w:val="clear" w:color="auto" w:fill="FFFFFF"/>
        <w:suppressAutoHyphens/>
        <w:spacing w:line="240" w:lineRule="auto"/>
        <w:ind w:left="0" w:firstLine="709"/>
        <w:jc w:val="center"/>
        <w:textAlignment w:val="baseline"/>
        <w:rPr>
          <w:sz w:val="24"/>
          <w:szCs w:val="24"/>
          <w:shd w:val="clear" w:color="auto" w:fill="FFFFFF"/>
        </w:rPr>
      </w:pPr>
      <w:r w:rsidRPr="00C61E96">
        <w:rPr>
          <w:sz w:val="24"/>
          <w:szCs w:val="24"/>
          <w:shd w:val="clear" w:color="auto" w:fill="FFFFFF"/>
        </w:rPr>
        <w:t>Программа</w:t>
      </w:r>
      <w:r w:rsidR="0025002E" w:rsidRPr="00C61E96">
        <w:rPr>
          <w:sz w:val="24"/>
          <w:szCs w:val="24"/>
          <w:shd w:val="clear" w:color="auto" w:fill="FFFFFF"/>
        </w:rPr>
        <w:t xml:space="preserve"> </w:t>
      </w:r>
      <w:r w:rsidRPr="00C61E96">
        <w:rPr>
          <w:sz w:val="24"/>
          <w:szCs w:val="24"/>
          <w:shd w:val="clear" w:color="auto" w:fill="FFFFFF"/>
        </w:rPr>
        <w:t>«</w:t>
      </w:r>
      <w:r w:rsidR="00D913B8" w:rsidRPr="00C61E96">
        <w:rPr>
          <w:sz w:val="24"/>
          <w:szCs w:val="24"/>
        </w:rPr>
        <w:t>Твой выбор</w:t>
      </w:r>
      <w:r w:rsidRPr="00C61E96">
        <w:rPr>
          <w:sz w:val="24"/>
          <w:szCs w:val="24"/>
          <w:shd w:val="clear" w:color="auto" w:fill="FFFFFF"/>
        </w:rPr>
        <w:t>»</w:t>
      </w:r>
    </w:p>
    <w:p w:rsidR="00FA0646" w:rsidRPr="00C61E96" w:rsidRDefault="00CD1C44" w:rsidP="003C29B8">
      <w:pPr>
        <w:pStyle w:val="a4"/>
        <w:shd w:val="clear" w:color="auto" w:fill="FFFFFF"/>
        <w:suppressAutoHyphens/>
        <w:spacing w:line="240" w:lineRule="auto"/>
        <w:ind w:left="0" w:firstLine="709"/>
        <w:jc w:val="center"/>
        <w:textAlignment w:val="baseline"/>
        <w:rPr>
          <w:spacing w:val="-10"/>
          <w:sz w:val="24"/>
          <w:szCs w:val="24"/>
        </w:rPr>
      </w:pPr>
      <w:r w:rsidRPr="00C61E96">
        <w:rPr>
          <w:b/>
          <w:sz w:val="24"/>
          <w:szCs w:val="24"/>
        </w:rPr>
        <w:t xml:space="preserve">Модуль </w:t>
      </w:r>
      <w:r w:rsidR="008979F5" w:rsidRPr="00C61E96">
        <w:rPr>
          <w:spacing w:val="-10"/>
          <w:sz w:val="24"/>
          <w:szCs w:val="24"/>
        </w:rPr>
        <w:t>2</w:t>
      </w:r>
    </w:p>
    <w:p w:rsidR="005319BE" w:rsidRPr="00C61E96" w:rsidRDefault="00FA0646" w:rsidP="003C29B8">
      <w:pPr>
        <w:pStyle w:val="a4"/>
        <w:shd w:val="clear" w:color="auto" w:fill="FFFFFF"/>
        <w:suppressAutoHyphens/>
        <w:spacing w:line="240" w:lineRule="auto"/>
        <w:ind w:left="0" w:firstLine="709"/>
        <w:jc w:val="center"/>
        <w:textAlignment w:val="baseline"/>
        <w:rPr>
          <w:sz w:val="24"/>
          <w:szCs w:val="24"/>
          <w:shd w:val="clear" w:color="auto" w:fill="FFFFFF"/>
        </w:rPr>
      </w:pPr>
      <w:r w:rsidRPr="00C61E96">
        <w:rPr>
          <w:sz w:val="24"/>
          <w:szCs w:val="24"/>
          <w:shd w:val="clear" w:color="auto" w:fill="FFFFFF"/>
        </w:rPr>
        <w:t>Педагог</w:t>
      </w:r>
      <w:r w:rsidR="0025002E" w:rsidRPr="00C61E96">
        <w:rPr>
          <w:sz w:val="24"/>
          <w:szCs w:val="24"/>
          <w:shd w:val="clear" w:color="auto" w:fill="FFFFFF"/>
        </w:rPr>
        <w:t xml:space="preserve"> </w:t>
      </w:r>
      <w:r w:rsidRPr="00C61E96">
        <w:rPr>
          <w:sz w:val="24"/>
          <w:szCs w:val="24"/>
          <w:shd w:val="clear" w:color="auto" w:fill="FFFFFF"/>
        </w:rPr>
        <w:t>Вишнякова</w:t>
      </w:r>
      <w:r w:rsidR="0025002E" w:rsidRPr="00C61E96">
        <w:rPr>
          <w:sz w:val="24"/>
          <w:szCs w:val="24"/>
          <w:shd w:val="clear" w:color="auto" w:fill="FFFFFF"/>
        </w:rPr>
        <w:t xml:space="preserve"> </w:t>
      </w:r>
      <w:r w:rsidRPr="00C61E96">
        <w:rPr>
          <w:sz w:val="24"/>
          <w:szCs w:val="24"/>
          <w:shd w:val="clear" w:color="auto" w:fill="FFFFFF"/>
        </w:rPr>
        <w:t>Т.В.</w:t>
      </w:r>
      <w:r w:rsidR="0025002E" w:rsidRPr="00C61E96">
        <w:rPr>
          <w:sz w:val="24"/>
          <w:szCs w:val="24"/>
          <w:shd w:val="clear" w:color="auto" w:fill="FFFFFF"/>
        </w:rPr>
        <w:t xml:space="preserve"> </w:t>
      </w:r>
      <w:r w:rsidRPr="00C61E96">
        <w:rPr>
          <w:sz w:val="24"/>
          <w:szCs w:val="24"/>
          <w:shd w:val="clear" w:color="auto" w:fill="FFFFFF"/>
        </w:rPr>
        <w:t>(ФИО)</w:t>
      </w:r>
    </w:p>
    <w:p w:rsidR="005319BE" w:rsidRPr="00C61E96" w:rsidRDefault="005319BE" w:rsidP="003C29B8">
      <w:pPr>
        <w:suppressAutoHyphens/>
        <w:ind w:firstLine="709"/>
        <w:jc w:val="right"/>
        <w:rPr>
          <w:b/>
          <w:i/>
          <w:spacing w:val="1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42"/>
        <w:gridCol w:w="2268"/>
        <w:gridCol w:w="851"/>
        <w:gridCol w:w="2943"/>
        <w:gridCol w:w="2126"/>
      </w:tblGrid>
      <w:tr w:rsidR="00C61E96" w:rsidRPr="00C61E96" w:rsidTr="006879B7">
        <w:tc>
          <w:tcPr>
            <w:tcW w:w="817" w:type="dxa"/>
          </w:tcPr>
          <w:p w:rsidR="005319BE" w:rsidRPr="00C61E96" w:rsidRDefault="005319BE" w:rsidP="003C29B8">
            <w:pPr>
              <w:suppressAutoHyphens/>
              <w:jc w:val="both"/>
              <w:rPr>
                <w:b/>
                <w:sz w:val="24"/>
                <w:szCs w:val="24"/>
              </w:rPr>
            </w:pPr>
            <w:r w:rsidRPr="00C61E96">
              <w:rPr>
                <w:b/>
                <w:sz w:val="24"/>
                <w:szCs w:val="24"/>
              </w:rPr>
              <w:t>№</w:t>
            </w:r>
            <w:r w:rsidR="0025002E" w:rsidRPr="00C61E96">
              <w:rPr>
                <w:b/>
                <w:sz w:val="24"/>
                <w:szCs w:val="24"/>
              </w:rPr>
              <w:t xml:space="preserve"> </w:t>
            </w:r>
            <w:r w:rsidRPr="00C61E96">
              <w:rPr>
                <w:b/>
                <w:sz w:val="24"/>
                <w:szCs w:val="24"/>
              </w:rPr>
              <w:t>п\п</w:t>
            </w:r>
          </w:p>
        </w:tc>
        <w:tc>
          <w:tcPr>
            <w:tcW w:w="742" w:type="dxa"/>
          </w:tcPr>
          <w:p w:rsidR="005319BE" w:rsidRPr="00C61E96" w:rsidRDefault="005319BE" w:rsidP="003C29B8">
            <w:pPr>
              <w:suppressAutoHyphens/>
              <w:jc w:val="both"/>
              <w:rPr>
                <w:b/>
                <w:sz w:val="24"/>
                <w:szCs w:val="24"/>
              </w:rPr>
            </w:pPr>
            <w:r w:rsidRPr="00C61E96">
              <w:rPr>
                <w:b/>
                <w:sz w:val="24"/>
                <w:szCs w:val="24"/>
              </w:rPr>
              <w:t>Дата</w:t>
            </w:r>
            <w:r w:rsidR="0025002E" w:rsidRPr="00C61E96">
              <w:rPr>
                <w:b/>
                <w:sz w:val="24"/>
                <w:szCs w:val="24"/>
              </w:rPr>
              <w:t xml:space="preserve"> </w:t>
            </w:r>
          </w:p>
        </w:tc>
        <w:tc>
          <w:tcPr>
            <w:tcW w:w="2268" w:type="dxa"/>
          </w:tcPr>
          <w:p w:rsidR="005319BE" w:rsidRPr="00C61E96" w:rsidRDefault="005319BE" w:rsidP="003C29B8">
            <w:pPr>
              <w:suppressAutoHyphens/>
              <w:jc w:val="both"/>
              <w:rPr>
                <w:b/>
                <w:sz w:val="24"/>
                <w:szCs w:val="24"/>
              </w:rPr>
            </w:pPr>
            <w:r w:rsidRPr="00C61E96">
              <w:rPr>
                <w:b/>
                <w:sz w:val="24"/>
                <w:szCs w:val="24"/>
              </w:rPr>
              <w:t>Форма</w:t>
            </w:r>
            <w:r w:rsidR="0025002E" w:rsidRPr="00C61E96">
              <w:rPr>
                <w:b/>
                <w:sz w:val="24"/>
                <w:szCs w:val="24"/>
              </w:rPr>
              <w:t xml:space="preserve"> </w:t>
            </w:r>
            <w:r w:rsidRPr="00C61E96">
              <w:rPr>
                <w:b/>
                <w:sz w:val="24"/>
                <w:szCs w:val="24"/>
              </w:rPr>
              <w:t>занятия</w:t>
            </w:r>
          </w:p>
        </w:tc>
        <w:tc>
          <w:tcPr>
            <w:tcW w:w="851" w:type="dxa"/>
          </w:tcPr>
          <w:p w:rsidR="005319BE" w:rsidRPr="00C61E96" w:rsidRDefault="005319BE" w:rsidP="003C29B8">
            <w:pPr>
              <w:suppressAutoHyphens/>
              <w:jc w:val="both"/>
              <w:rPr>
                <w:b/>
                <w:sz w:val="24"/>
                <w:szCs w:val="24"/>
              </w:rPr>
            </w:pPr>
            <w:r w:rsidRPr="00C61E96">
              <w:rPr>
                <w:b/>
                <w:sz w:val="24"/>
                <w:szCs w:val="24"/>
              </w:rPr>
              <w:t>Кол-во</w:t>
            </w:r>
            <w:r w:rsidR="0025002E" w:rsidRPr="00C61E96">
              <w:rPr>
                <w:b/>
                <w:sz w:val="24"/>
                <w:szCs w:val="24"/>
              </w:rPr>
              <w:t xml:space="preserve"> </w:t>
            </w:r>
            <w:r w:rsidRPr="00C61E96">
              <w:rPr>
                <w:b/>
                <w:sz w:val="24"/>
                <w:szCs w:val="24"/>
              </w:rPr>
              <w:t>часов</w:t>
            </w:r>
          </w:p>
        </w:tc>
        <w:tc>
          <w:tcPr>
            <w:tcW w:w="2943" w:type="dxa"/>
          </w:tcPr>
          <w:p w:rsidR="005319BE" w:rsidRPr="00C61E96" w:rsidRDefault="005319BE" w:rsidP="003C29B8">
            <w:pPr>
              <w:suppressAutoHyphens/>
              <w:jc w:val="both"/>
              <w:rPr>
                <w:b/>
                <w:sz w:val="24"/>
                <w:szCs w:val="24"/>
              </w:rPr>
            </w:pPr>
            <w:r w:rsidRPr="00C61E96">
              <w:rPr>
                <w:b/>
                <w:sz w:val="24"/>
                <w:szCs w:val="24"/>
              </w:rPr>
              <w:t>Тема</w:t>
            </w:r>
            <w:r w:rsidR="0025002E" w:rsidRPr="00C61E96">
              <w:rPr>
                <w:b/>
                <w:sz w:val="24"/>
                <w:szCs w:val="24"/>
              </w:rPr>
              <w:t xml:space="preserve"> </w:t>
            </w:r>
            <w:r w:rsidRPr="00C61E96">
              <w:rPr>
                <w:b/>
                <w:sz w:val="24"/>
                <w:szCs w:val="24"/>
              </w:rPr>
              <w:t>занятия</w:t>
            </w:r>
          </w:p>
        </w:tc>
        <w:tc>
          <w:tcPr>
            <w:tcW w:w="2126" w:type="dxa"/>
          </w:tcPr>
          <w:p w:rsidR="005319BE" w:rsidRPr="00C61E96" w:rsidRDefault="005319BE" w:rsidP="003C29B8">
            <w:pPr>
              <w:suppressAutoHyphens/>
              <w:jc w:val="both"/>
              <w:rPr>
                <w:b/>
                <w:sz w:val="24"/>
                <w:szCs w:val="24"/>
              </w:rPr>
            </w:pPr>
            <w:r w:rsidRPr="00C61E96">
              <w:rPr>
                <w:b/>
                <w:sz w:val="24"/>
                <w:szCs w:val="24"/>
              </w:rPr>
              <w:t>Форма</w:t>
            </w:r>
            <w:r w:rsidR="0025002E" w:rsidRPr="00C61E96">
              <w:rPr>
                <w:b/>
                <w:sz w:val="24"/>
                <w:szCs w:val="24"/>
              </w:rPr>
              <w:t xml:space="preserve"> </w:t>
            </w:r>
            <w:r w:rsidRPr="00C61E96">
              <w:rPr>
                <w:b/>
                <w:sz w:val="24"/>
                <w:szCs w:val="24"/>
              </w:rPr>
              <w:t>контроля</w:t>
            </w:r>
          </w:p>
        </w:tc>
      </w:tr>
      <w:tr w:rsidR="00C61E96" w:rsidRPr="00C61E96" w:rsidTr="006879B7">
        <w:tc>
          <w:tcPr>
            <w:tcW w:w="817" w:type="dxa"/>
          </w:tcPr>
          <w:p w:rsidR="005319BE" w:rsidRPr="00C61E96" w:rsidRDefault="005319BE" w:rsidP="003C29B8">
            <w:pPr>
              <w:suppressAutoHyphens/>
              <w:jc w:val="both"/>
              <w:rPr>
                <w:sz w:val="24"/>
                <w:szCs w:val="24"/>
              </w:rPr>
            </w:pPr>
            <w:r w:rsidRPr="00C61E96">
              <w:rPr>
                <w:sz w:val="24"/>
                <w:szCs w:val="24"/>
              </w:rPr>
              <w:t>1.</w:t>
            </w:r>
          </w:p>
        </w:tc>
        <w:tc>
          <w:tcPr>
            <w:tcW w:w="742" w:type="dxa"/>
          </w:tcPr>
          <w:p w:rsidR="005319BE" w:rsidRPr="00C61E96" w:rsidRDefault="005319BE" w:rsidP="003C29B8">
            <w:pPr>
              <w:suppressAutoHyphens/>
              <w:ind w:firstLine="709"/>
              <w:jc w:val="both"/>
              <w:rPr>
                <w:b/>
                <w:sz w:val="24"/>
                <w:szCs w:val="24"/>
              </w:rPr>
            </w:pPr>
          </w:p>
        </w:tc>
        <w:tc>
          <w:tcPr>
            <w:tcW w:w="2268" w:type="dxa"/>
          </w:tcPr>
          <w:p w:rsidR="005319BE" w:rsidRPr="00C61E96" w:rsidRDefault="005319BE" w:rsidP="003C29B8">
            <w:pPr>
              <w:suppressAutoHyphens/>
              <w:rPr>
                <w:sz w:val="24"/>
                <w:szCs w:val="24"/>
              </w:rPr>
            </w:pPr>
            <w:r w:rsidRPr="00C61E96">
              <w:rPr>
                <w:sz w:val="24"/>
                <w:szCs w:val="24"/>
              </w:rPr>
              <w:t>Беседа</w:t>
            </w:r>
          </w:p>
          <w:p w:rsidR="005319BE" w:rsidRPr="00C61E96" w:rsidRDefault="005319BE" w:rsidP="003C29B8">
            <w:pPr>
              <w:suppressAutoHyphens/>
              <w:rPr>
                <w:sz w:val="24"/>
                <w:szCs w:val="24"/>
              </w:rPr>
            </w:pPr>
            <w:r w:rsidRPr="00C61E96">
              <w:rPr>
                <w:sz w:val="24"/>
                <w:szCs w:val="24"/>
              </w:rPr>
              <w:t>Учебная</w:t>
            </w:r>
            <w:r w:rsidR="0025002E" w:rsidRPr="00C61E96">
              <w:rPr>
                <w:sz w:val="24"/>
                <w:szCs w:val="24"/>
              </w:rPr>
              <w:t xml:space="preserve"> </w:t>
            </w:r>
            <w:r w:rsidRPr="00C61E96">
              <w:rPr>
                <w:sz w:val="24"/>
                <w:szCs w:val="24"/>
              </w:rPr>
              <w:t>игра</w:t>
            </w:r>
          </w:p>
        </w:tc>
        <w:tc>
          <w:tcPr>
            <w:tcW w:w="851" w:type="dxa"/>
          </w:tcPr>
          <w:p w:rsidR="005319BE" w:rsidRPr="00C61E96" w:rsidRDefault="005319BE" w:rsidP="003C29B8">
            <w:pPr>
              <w:suppressAutoHyphens/>
              <w:rPr>
                <w:sz w:val="24"/>
                <w:szCs w:val="24"/>
              </w:rPr>
            </w:pPr>
            <w:r w:rsidRPr="00C61E96">
              <w:rPr>
                <w:sz w:val="24"/>
                <w:szCs w:val="24"/>
              </w:rPr>
              <w:t>3</w:t>
            </w:r>
          </w:p>
        </w:tc>
        <w:tc>
          <w:tcPr>
            <w:tcW w:w="2943" w:type="dxa"/>
          </w:tcPr>
          <w:p w:rsidR="005319BE" w:rsidRPr="00C61E96" w:rsidRDefault="005319BE" w:rsidP="003C29B8">
            <w:pPr>
              <w:suppressAutoHyphens/>
              <w:rPr>
                <w:sz w:val="24"/>
                <w:szCs w:val="24"/>
              </w:rPr>
            </w:pPr>
            <w:r w:rsidRPr="00C61E96">
              <w:rPr>
                <w:sz w:val="24"/>
                <w:szCs w:val="24"/>
              </w:rPr>
              <w:t>Введение</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курс</w:t>
            </w:r>
          </w:p>
          <w:p w:rsidR="005319BE" w:rsidRPr="00C61E96" w:rsidRDefault="005319BE" w:rsidP="003C29B8">
            <w:pPr>
              <w:suppressAutoHyphens/>
              <w:ind w:firstLine="709"/>
              <w:rPr>
                <w:sz w:val="24"/>
                <w:szCs w:val="24"/>
              </w:rPr>
            </w:pPr>
          </w:p>
        </w:tc>
        <w:tc>
          <w:tcPr>
            <w:tcW w:w="2126" w:type="dxa"/>
          </w:tcPr>
          <w:p w:rsidR="005319BE" w:rsidRPr="00C61E96" w:rsidRDefault="005319BE" w:rsidP="003C29B8">
            <w:pPr>
              <w:tabs>
                <w:tab w:val="left" w:pos="495"/>
                <w:tab w:val="center" w:pos="1040"/>
              </w:tabs>
              <w:suppressAutoHyphens/>
              <w:ind w:firstLine="1"/>
              <w:rPr>
                <w:sz w:val="24"/>
                <w:szCs w:val="24"/>
              </w:rPr>
            </w:pPr>
            <w:r w:rsidRPr="00C61E96">
              <w:rPr>
                <w:sz w:val="24"/>
                <w:szCs w:val="24"/>
              </w:rPr>
              <w:t>Ознакомительная</w:t>
            </w:r>
            <w:r w:rsidR="0025002E" w:rsidRPr="00C61E96">
              <w:rPr>
                <w:sz w:val="24"/>
                <w:szCs w:val="24"/>
              </w:rPr>
              <w:t xml:space="preserve"> </w:t>
            </w:r>
            <w:r w:rsidRPr="00C61E96">
              <w:rPr>
                <w:sz w:val="24"/>
                <w:szCs w:val="24"/>
              </w:rPr>
              <w:t>беседа.</w:t>
            </w:r>
          </w:p>
          <w:p w:rsidR="005319BE" w:rsidRPr="00C61E96" w:rsidRDefault="005319BE" w:rsidP="003C29B8">
            <w:pPr>
              <w:tabs>
                <w:tab w:val="left" w:pos="495"/>
                <w:tab w:val="center" w:pos="1040"/>
              </w:tabs>
              <w:suppressAutoHyphens/>
              <w:ind w:firstLine="1"/>
              <w:rPr>
                <w:sz w:val="24"/>
                <w:szCs w:val="24"/>
              </w:rPr>
            </w:pPr>
            <w:r w:rsidRPr="00C61E96">
              <w:rPr>
                <w:sz w:val="24"/>
                <w:szCs w:val="24"/>
              </w:rPr>
              <w:t>Деловая</w:t>
            </w:r>
            <w:r w:rsidR="0025002E" w:rsidRPr="00C61E96">
              <w:rPr>
                <w:sz w:val="24"/>
                <w:szCs w:val="24"/>
              </w:rPr>
              <w:t xml:space="preserve"> </w:t>
            </w:r>
            <w:r w:rsidRPr="00C61E96">
              <w:rPr>
                <w:sz w:val="24"/>
                <w:szCs w:val="24"/>
              </w:rPr>
              <w:t>игра</w:t>
            </w:r>
          </w:p>
        </w:tc>
      </w:tr>
      <w:tr w:rsidR="00C61E96" w:rsidRPr="00C61E96" w:rsidTr="006879B7">
        <w:trPr>
          <w:trHeight w:val="283"/>
        </w:trPr>
        <w:tc>
          <w:tcPr>
            <w:tcW w:w="817" w:type="dxa"/>
          </w:tcPr>
          <w:p w:rsidR="005319BE" w:rsidRPr="00C61E96" w:rsidRDefault="005319BE" w:rsidP="003C29B8">
            <w:pPr>
              <w:suppressAutoHyphens/>
              <w:jc w:val="both"/>
              <w:rPr>
                <w:sz w:val="24"/>
                <w:szCs w:val="24"/>
              </w:rPr>
            </w:pPr>
            <w:r w:rsidRPr="00C61E96">
              <w:rPr>
                <w:sz w:val="24"/>
                <w:szCs w:val="24"/>
              </w:rPr>
              <w:t>2.</w:t>
            </w:r>
          </w:p>
        </w:tc>
        <w:tc>
          <w:tcPr>
            <w:tcW w:w="742" w:type="dxa"/>
          </w:tcPr>
          <w:p w:rsidR="005319BE" w:rsidRPr="00C61E96" w:rsidRDefault="005319BE" w:rsidP="003C29B8">
            <w:pPr>
              <w:suppressAutoHyphens/>
              <w:rPr>
                <w:sz w:val="24"/>
                <w:szCs w:val="24"/>
              </w:rPr>
            </w:pPr>
          </w:p>
        </w:tc>
        <w:tc>
          <w:tcPr>
            <w:tcW w:w="2268" w:type="dxa"/>
          </w:tcPr>
          <w:p w:rsidR="005319BE" w:rsidRPr="00C61E96" w:rsidRDefault="005319BE" w:rsidP="003C29B8">
            <w:pPr>
              <w:suppressAutoHyphens/>
              <w:rPr>
                <w:sz w:val="24"/>
                <w:szCs w:val="24"/>
              </w:rPr>
            </w:pPr>
            <w:r w:rsidRPr="00C61E96">
              <w:rPr>
                <w:sz w:val="24"/>
                <w:szCs w:val="24"/>
              </w:rPr>
              <w:t>Лекция</w:t>
            </w:r>
            <w:r w:rsidR="0025002E" w:rsidRPr="00C61E96">
              <w:rPr>
                <w:sz w:val="24"/>
                <w:szCs w:val="24"/>
              </w:rPr>
              <w:t xml:space="preserve"> </w:t>
            </w:r>
            <w:r w:rsidRPr="00C61E96">
              <w:rPr>
                <w:sz w:val="24"/>
                <w:szCs w:val="24"/>
              </w:rPr>
              <w:t>Профессиональная</w:t>
            </w:r>
          </w:p>
          <w:p w:rsidR="005319BE" w:rsidRPr="00C61E96" w:rsidRDefault="005319BE" w:rsidP="003C29B8">
            <w:pPr>
              <w:suppressAutoHyphens/>
              <w:rPr>
                <w:sz w:val="24"/>
                <w:szCs w:val="24"/>
              </w:rPr>
            </w:pPr>
            <w:r w:rsidRPr="00C61E96">
              <w:rPr>
                <w:sz w:val="24"/>
                <w:szCs w:val="24"/>
              </w:rPr>
              <w:t>диагностика</w:t>
            </w:r>
          </w:p>
        </w:tc>
        <w:tc>
          <w:tcPr>
            <w:tcW w:w="851" w:type="dxa"/>
          </w:tcPr>
          <w:p w:rsidR="005319BE" w:rsidRPr="00C61E96" w:rsidRDefault="005319BE" w:rsidP="003C29B8">
            <w:pPr>
              <w:suppressAutoHyphens/>
              <w:rPr>
                <w:sz w:val="24"/>
                <w:szCs w:val="24"/>
              </w:rPr>
            </w:pPr>
            <w:r w:rsidRPr="00C61E96">
              <w:rPr>
                <w:sz w:val="24"/>
                <w:szCs w:val="24"/>
              </w:rPr>
              <w:t>3</w:t>
            </w:r>
          </w:p>
        </w:tc>
        <w:tc>
          <w:tcPr>
            <w:tcW w:w="2943" w:type="dxa"/>
          </w:tcPr>
          <w:p w:rsidR="005319BE" w:rsidRPr="00C61E96" w:rsidRDefault="005319BE" w:rsidP="003C29B8">
            <w:pPr>
              <w:suppressAutoHyphens/>
              <w:rPr>
                <w:sz w:val="24"/>
                <w:szCs w:val="24"/>
              </w:rPr>
            </w:pPr>
            <w:r w:rsidRPr="00C61E96">
              <w:rPr>
                <w:sz w:val="24"/>
                <w:szCs w:val="24"/>
              </w:rPr>
              <w:t>Классификация</w:t>
            </w:r>
            <w:r w:rsidR="0025002E"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предмету</w:t>
            </w:r>
            <w:r w:rsidR="0025002E" w:rsidRPr="00C61E96">
              <w:rPr>
                <w:sz w:val="24"/>
                <w:szCs w:val="24"/>
              </w:rPr>
              <w:t xml:space="preserve"> </w:t>
            </w:r>
            <w:r w:rsidRPr="00C61E96">
              <w:rPr>
                <w:sz w:val="24"/>
                <w:szCs w:val="24"/>
              </w:rPr>
              <w:t>труда</w:t>
            </w:r>
          </w:p>
        </w:tc>
        <w:tc>
          <w:tcPr>
            <w:tcW w:w="2126" w:type="dxa"/>
          </w:tcPr>
          <w:p w:rsidR="005319BE" w:rsidRPr="00C61E96" w:rsidRDefault="005319BE" w:rsidP="003C29B8">
            <w:pPr>
              <w:tabs>
                <w:tab w:val="left" w:pos="495"/>
                <w:tab w:val="center" w:pos="1040"/>
              </w:tabs>
              <w:suppressAutoHyphens/>
              <w:ind w:firstLine="1"/>
              <w:rPr>
                <w:sz w:val="24"/>
                <w:szCs w:val="24"/>
              </w:rPr>
            </w:pPr>
            <w:r w:rsidRPr="00C61E96">
              <w:rPr>
                <w:sz w:val="24"/>
                <w:szCs w:val="24"/>
              </w:rPr>
              <w:t>Диагностика</w:t>
            </w:r>
          </w:p>
        </w:tc>
      </w:tr>
      <w:tr w:rsidR="00C61E96" w:rsidRPr="00C61E96" w:rsidTr="006879B7">
        <w:trPr>
          <w:trHeight w:val="283"/>
        </w:trPr>
        <w:tc>
          <w:tcPr>
            <w:tcW w:w="817" w:type="dxa"/>
          </w:tcPr>
          <w:p w:rsidR="005319BE" w:rsidRPr="00C61E96" w:rsidRDefault="005319BE" w:rsidP="003C29B8">
            <w:pPr>
              <w:suppressAutoHyphens/>
              <w:jc w:val="both"/>
              <w:rPr>
                <w:sz w:val="24"/>
                <w:szCs w:val="24"/>
              </w:rPr>
            </w:pPr>
            <w:r w:rsidRPr="00C61E96">
              <w:rPr>
                <w:sz w:val="24"/>
                <w:szCs w:val="24"/>
              </w:rPr>
              <w:t>3.</w:t>
            </w:r>
          </w:p>
        </w:tc>
        <w:tc>
          <w:tcPr>
            <w:tcW w:w="742" w:type="dxa"/>
          </w:tcPr>
          <w:p w:rsidR="005319BE" w:rsidRPr="00C61E96" w:rsidRDefault="005319BE" w:rsidP="003C29B8">
            <w:pPr>
              <w:suppressAutoHyphens/>
              <w:ind w:firstLine="709"/>
              <w:jc w:val="both"/>
              <w:rPr>
                <w:b/>
                <w:sz w:val="24"/>
                <w:szCs w:val="24"/>
              </w:rPr>
            </w:pPr>
          </w:p>
        </w:tc>
        <w:tc>
          <w:tcPr>
            <w:tcW w:w="2268" w:type="dxa"/>
          </w:tcPr>
          <w:p w:rsidR="005319BE" w:rsidRPr="00C61E96" w:rsidRDefault="005319BE" w:rsidP="003C29B8">
            <w:pPr>
              <w:suppressAutoHyphens/>
              <w:rPr>
                <w:sz w:val="24"/>
                <w:szCs w:val="24"/>
              </w:rPr>
            </w:pPr>
            <w:r w:rsidRPr="00C61E96">
              <w:rPr>
                <w:sz w:val="24"/>
                <w:szCs w:val="24"/>
              </w:rPr>
              <w:t>Лекция</w:t>
            </w:r>
            <w:r w:rsidR="0025002E" w:rsidRPr="00C61E96">
              <w:rPr>
                <w:sz w:val="24"/>
                <w:szCs w:val="24"/>
              </w:rPr>
              <w:t xml:space="preserve"> </w:t>
            </w:r>
            <w:r w:rsidRPr="00C61E96">
              <w:rPr>
                <w:sz w:val="24"/>
                <w:szCs w:val="24"/>
              </w:rPr>
              <w:t>Личностная</w:t>
            </w:r>
            <w:r w:rsidR="0025002E" w:rsidRPr="00C61E96">
              <w:rPr>
                <w:sz w:val="24"/>
                <w:szCs w:val="24"/>
              </w:rPr>
              <w:t xml:space="preserve"> </w:t>
            </w:r>
            <w:r w:rsidRPr="00C61E96">
              <w:rPr>
                <w:sz w:val="24"/>
                <w:szCs w:val="24"/>
              </w:rPr>
              <w:t>диагностика</w:t>
            </w:r>
            <w:r w:rsidR="0025002E" w:rsidRPr="00C61E96">
              <w:rPr>
                <w:sz w:val="24"/>
                <w:szCs w:val="24"/>
              </w:rPr>
              <w:t xml:space="preserve"> </w:t>
            </w:r>
            <w:r w:rsidRPr="00C61E96">
              <w:rPr>
                <w:sz w:val="24"/>
                <w:szCs w:val="24"/>
              </w:rPr>
              <w:t>учебная</w:t>
            </w:r>
            <w:r w:rsidR="0025002E" w:rsidRPr="00C61E96">
              <w:rPr>
                <w:sz w:val="24"/>
                <w:szCs w:val="24"/>
              </w:rPr>
              <w:t xml:space="preserve"> </w:t>
            </w:r>
            <w:r w:rsidRPr="00C61E96">
              <w:rPr>
                <w:sz w:val="24"/>
                <w:szCs w:val="24"/>
              </w:rPr>
              <w:t>игра</w:t>
            </w:r>
          </w:p>
        </w:tc>
        <w:tc>
          <w:tcPr>
            <w:tcW w:w="851" w:type="dxa"/>
          </w:tcPr>
          <w:p w:rsidR="005319BE" w:rsidRPr="00C61E96" w:rsidRDefault="005319BE" w:rsidP="003C29B8">
            <w:pPr>
              <w:suppressAutoHyphens/>
              <w:rPr>
                <w:sz w:val="24"/>
                <w:szCs w:val="24"/>
              </w:rPr>
            </w:pPr>
            <w:r w:rsidRPr="00C61E96">
              <w:rPr>
                <w:sz w:val="24"/>
                <w:szCs w:val="24"/>
              </w:rPr>
              <w:t>3</w:t>
            </w:r>
          </w:p>
        </w:tc>
        <w:tc>
          <w:tcPr>
            <w:tcW w:w="2943" w:type="dxa"/>
          </w:tcPr>
          <w:p w:rsidR="005319BE" w:rsidRPr="00C61E96" w:rsidRDefault="005319BE" w:rsidP="003C29B8">
            <w:pPr>
              <w:suppressAutoHyphens/>
              <w:rPr>
                <w:bCs/>
                <w:sz w:val="24"/>
                <w:szCs w:val="24"/>
              </w:rPr>
            </w:pPr>
            <w:r w:rsidRPr="00C61E96">
              <w:rPr>
                <w:bCs/>
                <w:sz w:val="24"/>
                <w:szCs w:val="24"/>
              </w:rPr>
              <w:t>Профессии</w:t>
            </w:r>
            <w:r w:rsidR="0025002E" w:rsidRPr="00C61E96">
              <w:rPr>
                <w:bCs/>
                <w:sz w:val="24"/>
                <w:szCs w:val="24"/>
              </w:rPr>
              <w:t xml:space="preserve"> </w:t>
            </w:r>
            <w:r w:rsidRPr="00C61E96">
              <w:rPr>
                <w:bCs/>
                <w:sz w:val="24"/>
                <w:szCs w:val="24"/>
              </w:rPr>
              <w:t>по</w:t>
            </w:r>
            <w:r w:rsidR="0025002E" w:rsidRPr="00C61E96">
              <w:rPr>
                <w:bCs/>
                <w:sz w:val="24"/>
                <w:szCs w:val="24"/>
              </w:rPr>
              <w:t xml:space="preserve"> </w:t>
            </w:r>
            <w:r w:rsidRPr="00C61E96">
              <w:rPr>
                <w:bCs/>
                <w:sz w:val="24"/>
                <w:szCs w:val="24"/>
              </w:rPr>
              <w:t>направлению</w:t>
            </w:r>
            <w:r w:rsidR="0025002E" w:rsidRPr="00C61E96">
              <w:rPr>
                <w:bCs/>
                <w:sz w:val="24"/>
                <w:szCs w:val="24"/>
              </w:rPr>
              <w:t xml:space="preserve"> </w:t>
            </w:r>
            <w:r w:rsidRPr="00C61E96">
              <w:rPr>
                <w:bCs/>
                <w:sz w:val="24"/>
                <w:szCs w:val="24"/>
              </w:rPr>
              <w:t>«человек-знаковая</w:t>
            </w:r>
            <w:r w:rsidR="0025002E" w:rsidRPr="00C61E96">
              <w:rPr>
                <w:bCs/>
                <w:sz w:val="24"/>
                <w:szCs w:val="24"/>
              </w:rPr>
              <w:t xml:space="preserve"> </w:t>
            </w:r>
            <w:r w:rsidRPr="00C61E96">
              <w:rPr>
                <w:bCs/>
                <w:sz w:val="24"/>
                <w:szCs w:val="24"/>
              </w:rPr>
              <w:t>система»</w:t>
            </w:r>
          </w:p>
        </w:tc>
        <w:tc>
          <w:tcPr>
            <w:tcW w:w="2126" w:type="dxa"/>
          </w:tcPr>
          <w:p w:rsidR="005319BE" w:rsidRPr="00C61E96" w:rsidRDefault="005319BE" w:rsidP="003C29B8">
            <w:pPr>
              <w:suppressAutoHyphens/>
              <w:ind w:firstLine="1"/>
              <w:rPr>
                <w:sz w:val="24"/>
                <w:szCs w:val="24"/>
              </w:rPr>
            </w:pPr>
            <w:r w:rsidRPr="00C61E96">
              <w:rPr>
                <w:sz w:val="24"/>
                <w:szCs w:val="24"/>
              </w:rPr>
              <w:t>Диагностика</w:t>
            </w:r>
          </w:p>
          <w:p w:rsidR="005319BE" w:rsidRPr="00C61E96" w:rsidRDefault="005319BE" w:rsidP="003C29B8">
            <w:pPr>
              <w:suppressAutoHyphens/>
              <w:ind w:firstLine="1"/>
              <w:rPr>
                <w:sz w:val="24"/>
                <w:szCs w:val="24"/>
              </w:rPr>
            </w:pPr>
            <w:r w:rsidRPr="00C61E96">
              <w:rPr>
                <w:sz w:val="24"/>
                <w:szCs w:val="24"/>
              </w:rPr>
              <w:t>Защита</w:t>
            </w:r>
            <w:r w:rsidR="0025002E" w:rsidRPr="00C61E96">
              <w:rPr>
                <w:sz w:val="24"/>
                <w:szCs w:val="24"/>
              </w:rPr>
              <w:t xml:space="preserve"> </w:t>
            </w:r>
            <w:r w:rsidRPr="00C61E96">
              <w:rPr>
                <w:sz w:val="24"/>
                <w:szCs w:val="24"/>
              </w:rPr>
              <w:t>проектов</w:t>
            </w:r>
          </w:p>
          <w:p w:rsidR="005319BE" w:rsidRPr="00C61E96" w:rsidRDefault="005319BE" w:rsidP="003C29B8">
            <w:pPr>
              <w:suppressAutoHyphens/>
              <w:ind w:firstLine="1"/>
              <w:rPr>
                <w:sz w:val="24"/>
                <w:szCs w:val="24"/>
              </w:rPr>
            </w:pPr>
            <w:r w:rsidRPr="00C61E96">
              <w:rPr>
                <w:sz w:val="24"/>
                <w:szCs w:val="24"/>
              </w:rPr>
              <w:t>Итоговое</w:t>
            </w:r>
            <w:r w:rsidR="0025002E" w:rsidRPr="00C61E96">
              <w:rPr>
                <w:sz w:val="24"/>
                <w:szCs w:val="24"/>
              </w:rPr>
              <w:t xml:space="preserve"> </w:t>
            </w:r>
            <w:r w:rsidRPr="00C61E96">
              <w:rPr>
                <w:sz w:val="24"/>
                <w:szCs w:val="24"/>
              </w:rPr>
              <w:t>анкетирование</w:t>
            </w:r>
          </w:p>
        </w:tc>
      </w:tr>
      <w:tr w:rsidR="00C61E96" w:rsidRPr="00C61E96" w:rsidTr="006879B7">
        <w:trPr>
          <w:trHeight w:val="283"/>
        </w:trPr>
        <w:tc>
          <w:tcPr>
            <w:tcW w:w="817" w:type="dxa"/>
          </w:tcPr>
          <w:p w:rsidR="005319BE" w:rsidRPr="00C61E96" w:rsidRDefault="005319BE" w:rsidP="003C29B8">
            <w:pPr>
              <w:suppressAutoHyphens/>
              <w:jc w:val="both"/>
              <w:rPr>
                <w:sz w:val="24"/>
                <w:szCs w:val="24"/>
              </w:rPr>
            </w:pPr>
            <w:r w:rsidRPr="00C61E96">
              <w:rPr>
                <w:sz w:val="24"/>
                <w:szCs w:val="24"/>
              </w:rPr>
              <w:t>4.</w:t>
            </w:r>
          </w:p>
        </w:tc>
        <w:tc>
          <w:tcPr>
            <w:tcW w:w="742" w:type="dxa"/>
          </w:tcPr>
          <w:p w:rsidR="005319BE" w:rsidRPr="00C61E96" w:rsidRDefault="005319BE" w:rsidP="003C29B8">
            <w:pPr>
              <w:suppressAutoHyphens/>
              <w:ind w:firstLine="709"/>
              <w:jc w:val="both"/>
              <w:rPr>
                <w:b/>
                <w:sz w:val="24"/>
                <w:szCs w:val="24"/>
              </w:rPr>
            </w:pPr>
          </w:p>
        </w:tc>
        <w:tc>
          <w:tcPr>
            <w:tcW w:w="2268" w:type="dxa"/>
          </w:tcPr>
          <w:p w:rsidR="005319BE" w:rsidRPr="00C61E96" w:rsidRDefault="005319BE" w:rsidP="003C29B8">
            <w:pPr>
              <w:suppressAutoHyphens/>
              <w:rPr>
                <w:sz w:val="24"/>
                <w:szCs w:val="24"/>
              </w:rPr>
            </w:pPr>
            <w:r w:rsidRPr="00C61E96">
              <w:rPr>
                <w:sz w:val="24"/>
                <w:szCs w:val="24"/>
              </w:rPr>
              <w:t>Проба</w:t>
            </w:r>
            <w:r w:rsidR="0025002E" w:rsidRPr="00C61E96">
              <w:rPr>
                <w:sz w:val="24"/>
                <w:szCs w:val="24"/>
              </w:rPr>
              <w:t xml:space="preserve"> </w:t>
            </w:r>
            <w:r w:rsidRPr="00C61E96">
              <w:rPr>
                <w:sz w:val="24"/>
                <w:szCs w:val="24"/>
              </w:rPr>
              <w:t>№1</w:t>
            </w:r>
          </w:p>
        </w:tc>
        <w:tc>
          <w:tcPr>
            <w:tcW w:w="851" w:type="dxa"/>
          </w:tcPr>
          <w:p w:rsidR="005319BE" w:rsidRPr="00C61E96" w:rsidRDefault="005319BE" w:rsidP="003C29B8">
            <w:pPr>
              <w:suppressAutoHyphens/>
              <w:rPr>
                <w:sz w:val="24"/>
                <w:szCs w:val="24"/>
              </w:rPr>
            </w:pPr>
            <w:r w:rsidRPr="00C61E96">
              <w:rPr>
                <w:sz w:val="24"/>
                <w:szCs w:val="24"/>
              </w:rPr>
              <w:t>3</w:t>
            </w:r>
          </w:p>
        </w:tc>
        <w:tc>
          <w:tcPr>
            <w:tcW w:w="2943" w:type="dxa"/>
          </w:tcPr>
          <w:p w:rsidR="005319BE" w:rsidRPr="00C61E96" w:rsidRDefault="005319BE" w:rsidP="003C29B8">
            <w:pPr>
              <w:suppressAutoHyphens/>
              <w:rPr>
                <w:sz w:val="24"/>
                <w:szCs w:val="24"/>
              </w:rPr>
            </w:pPr>
            <w:r w:rsidRPr="00C61E96">
              <w:rPr>
                <w:bCs/>
                <w:sz w:val="24"/>
                <w:szCs w:val="24"/>
              </w:rPr>
              <w:t>Проведение</w:t>
            </w:r>
            <w:r w:rsidR="0025002E" w:rsidRPr="00C61E96">
              <w:rPr>
                <w:bCs/>
                <w:sz w:val="24"/>
                <w:szCs w:val="24"/>
              </w:rPr>
              <w:t xml:space="preserve"> </w:t>
            </w:r>
            <w:r w:rsidRPr="00C61E96">
              <w:rPr>
                <w:bCs/>
                <w:sz w:val="24"/>
                <w:szCs w:val="24"/>
              </w:rPr>
              <w:t>профессиональных</w:t>
            </w:r>
            <w:r w:rsidR="0025002E" w:rsidRPr="00C61E96">
              <w:rPr>
                <w:bCs/>
                <w:sz w:val="24"/>
                <w:szCs w:val="24"/>
              </w:rPr>
              <w:t xml:space="preserve"> </w:t>
            </w:r>
            <w:r w:rsidRPr="00C61E96">
              <w:rPr>
                <w:bCs/>
                <w:sz w:val="24"/>
                <w:szCs w:val="24"/>
              </w:rPr>
              <w:t>проб</w:t>
            </w:r>
          </w:p>
        </w:tc>
        <w:tc>
          <w:tcPr>
            <w:tcW w:w="2126" w:type="dxa"/>
          </w:tcPr>
          <w:p w:rsidR="005319BE" w:rsidRPr="00C61E96" w:rsidRDefault="005319BE" w:rsidP="003C29B8">
            <w:pPr>
              <w:suppressAutoHyphens/>
              <w:ind w:firstLine="1"/>
              <w:rPr>
                <w:sz w:val="24"/>
                <w:szCs w:val="24"/>
              </w:rPr>
            </w:pPr>
            <w:r w:rsidRPr="00C61E96">
              <w:rPr>
                <w:sz w:val="24"/>
                <w:szCs w:val="24"/>
              </w:rPr>
              <w:t>Диагностика</w:t>
            </w:r>
          </w:p>
          <w:p w:rsidR="005319BE" w:rsidRPr="00C61E96" w:rsidRDefault="005319BE" w:rsidP="003C29B8">
            <w:pPr>
              <w:suppressAutoHyphens/>
              <w:ind w:firstLine="1"/>
              <w:rPr>
                <w:sz w:val="24"/>
                <w:szCs w:val="24"/>
              </w:rPr>
            </w:pPr>
            <w:r w:rsidRPr="00C61E96">
              <w:rPr>
                <w:sz w:val="24"/>
                <w:szCs w:val="24"/>
              </w:rPr>
              <w:t>Защита</w:t>
            </w:r>
            <w:r w:rsidR="0025002E" w:rsidRPr="00C61E96">
              <w:rPr>
                <w:sz w:val="24"/>
                <w:szCs w:val="24"/>
              </w:rPr>
              <w:t xml:space="preserve"> </w:t>
            </w:r>
            <w:r w:rsidRPr="00C61E96">
              <w:rPr>
                <w:sz w:val="24"/>
                <w:szCs w:val="24"/>
              </w:rPr>
              <w:t>проектов</w:t>
            </w:r>
            <w:r w:rsidR="0025002E" w:rsidRPr="00C61E96">
              <w:rPr>
                <w:sz w:val="24"/>
                <w:szCs w:val="24"/>
              </w:rPr>
              <w:t xml:space="preserve"> </w:t>
            </w:r>
            <w:r w:rsidRPr="00C61E96">
              <w:rPr>
                <w:sz w:val="24"/>
                <w:szCs w:val="24"/>
              </w:rPr>
              <w:lastRenderedPageBreak/>
              <w:t>Итоговое</w:t>
            </w:r>
            <w:r w:rsidR="0025002E" w:rsidRPr="00C61E96">
              <w:rPr>
                <w:sz w:val="24"/>
                <w:szCs w:val="24"/>
              </w:rPr>
              <w:t xml:space="preserve"> </w:t>
            </w:r>
            <w:r w:rsidRPr="00C61E96">
              <w:rPr>
                <w:sz w:val="24"/>
                <w:szCs w:val="24"/>
              </w:rPr>
              <w:t>анкетирование</w:t>
            </w:r>
          </w:p>
        </w:tc>
      </w:tr>
      <w:tr w:rsidR="00C61E96" w:rsidRPr="00C61E96" w:rsidTr="006879B7">
        <w:trPr>
          <w:trHeight w:val="283"/>
        </w:trPr>
        <w:tc>
          <w:tcPr>
            <w:tcW w:w="817" w:type="dxa"/>
          </w:tcPr>
          <w:p w:rsidR="005319BE" w:rsidRPr="00C61E96" w:rsidRDefault="005319BE" w:rsidP="003C29B8">
            <w:pPr>
              <w:suppressAutoHyphens/>
              <w:jc w:val="both"/>
              <w:rPr>
                <w:sz w:val="24"/>
                <w:szCs w:val="24"/>
              </w:rPr>
            </w:pPr>
            <w:r w:rsidRPr="00C61E96">
              <w:rPr>
                <w:sz w:val="24"/>
                <w:szCs w:val="24"/>
              </w:rPr>
              <w:t>5.</w:t>
            </w:r>
          </w:p>
        </w:tc>
        <w:tc>
          <w:tcPr>
            <w:tcW w:w="742" w:type="dxa"/>
          </w:tcPr>
          <w:p w:rsidR="005319BE" w:rsidRPr="00C61E96" w:rsidRDefault="005319BE" w:rsidP="003C29B8">
            <w:pPr>
              <w:suppressAutoHyphens/>
              <w:ind w:firstLine="709"/>
              <w:jc w:val="both"/>
              <w:rPr>
                <w:b/>
                <w:sz w:val="24"/>
                <w:szCs w:val="24"/>
              </w:rPr>
            </w:pPr>
          </w:p>
        </w:tc>
        <w:tc>
          <w:tcPr>
            <w:tcW w:w="2268" w:type="dxa"/>
          </w:tcPr>
          <w:p w:rsidR="005319BE" w:rsidRPr="00C61E96" w:rsidRDefault="0025002E" w:rsidP="003C29B8">
            <w:pPr>
              <w:suppressAutoHyphens/>
              <w:rPr>
                <w:sz w:val="24"/>
                <w:szCs w:val="24"/>
              </w:rPr>
            </w:pPr>
            <w:r w:rsidRPr="00C61E96">
              <w:rPr>
                <w:sz w:val="24"/>
                <w:szCs w:val="24"/>
              </w:rPr>
              <w:t xml:space="preserve"> </w:t>
            </w:r>
            <w:r w:rsidR="005319BE" w:rsidRPr="00C61E96">
              <w:rPr>
                <w:sz w:val="24"/>
                <w:szCs w:val="24"/>
              </w:rPr>
              <w:t>Проба</w:t>
            </w:r>
            <w:r w:rsidRPr="00C61E96">
              <w:rPr>
                <w:sz w:val="24"/>
                <w:szCs w:val="24"/>
              </w:rPr>
              <w:t xml:space="preserve"> </w:t>
            </w:r>
            <w:r w:rsidR="005319BE" w:rsidRPr="00C61E96">
              <w:rPr>
                <w:sz w:val="24"/>
                <w:szCs w:val="24"/>
              </w:rPr>
              <w:t>№2</w:t>
            </w:r>
          </w:p>
        </w:tc>
        <w:tc>
          <w:tcPr>
            <w:tcW w:w="851" w:type="dxa"/>
          </w:tcPr>
          <w:p w:rsidR="005319BE" w:rsidRPr="00C61E96" w:rsidRDefault="005319BE" w:rsidP="003C29B8">
            <w:pPr>
              <w:suppressAutoHyphens/>
              <w:rPr>
                <w:sz w:val="24"/>
                <w:szCs w:val="24"/>
              </w:rPr>
            </w:pPr>
            <w:r w:rsidRPr="00C61E96">
              <w:rPr>
                <w:sz w:val="24"/>
                <w:szCs w:val="24"/>
              </w:rPr>
              <w:t>3</w:t>
            </w:r>
          </w:p>
        </w:tc>
        <w:tc>
          <w:tcPr>
            <w:tcW w:w="2943" w:type="dxa"/>
          </w:tcPr>
          <w:p w:rsidR="005319BE" w:rsidRPr="00C61E96" w:rsidRDefault="005319BE" w:rsidP="003C29B8">
            <w:pPr>
              <w:suppressAutoHyphens/>
              <w:rPr>
                <w:bCs/>
                <w:sz w:val="24"/>
                <w:szCs w:val="24"/>
              </w:rPr>
            </w:pPr>
            <w:r w:rsidRPr="00C61E96">
              <w:rPr>
                <w:bCs/>
                <w:sz w:val="24"/>
                <w:szCs w:val="24"/>
              </w:rPr>
              <w:t>Проведение</w:t>
            </w:r>
            <w:r w:rsidR="0025002E" w:rsidRPr="00C61E96">
              <w:rPr>
                <w:bCs/>
                <w:sz w:val="24"/>
                <w:szCs w:val="24"/>
              </w:rPr>
              <w:t xml:space="preserve"> </w:t>
            </w:r>
            <w:r w:rsidRPr="00C61E96">
              <w:rPr>
                <w:bCs/>
                <w:sz w:val="24"/>
                <w:szCs w:val="24"/>
              </w:rPr>
              <w:t>профессиональных</w:t>
            </w:r>
            <w:r w:rsidR="0025002E" w:rsidRPr="00C61E96">
              <w:rPr>
                <w:bCs/>
                <w:sz w:val="24"/>
                <w:szCs w:val="24"/>
              </w:rPr>
              <w:t xml:space="preserve"> </w:t>
            </w:r>
            <w:r w:rsidRPr="00C61E96">
              <w:rPr>
                <w:bCs/>
                <w:sz w:val="24"/>
                <w:szCs w:val="24"/>
              </w:rPr>
              <w:t>проб</w:t>
            </w:r>
          </w:p>
          <w:p w:rsidR="005319BE" w:rsidRPr="00C61E96" w:rsidRDefault="005319BE" w:rsidP="003C29B8">
            <w:pPr>
              <w:suppressAutoHyphens/>
              <w:ind w:firstLine="709"/>
              <w:rPr>
                <w:bCs/>
                <w:sz w:val="24"/>
                <w:szCs w:val="24"/>
              </w:rPr>
            </w:pPr>
          </w:p>
        </w:tc>
        <w:tc>
          <w:tcPr>
            <w:tcW w:w="2126" w:type="dxa"/>
          </w:tcPr>
          <w:p w:rsidR="005319BE" w:rsidRPr="00C61E96" w:rsidRDefault="005319BE" w:rsidP="003C29B8">
            <w:pPr>
              <w:suppressAutoHyphens/>
              <w:ind w:firstLine="1"/>
              <w:rPr>
                <w:sz w:val="24"/>
                <w:szCs w:val="24"/>
              </w:rPr>
            </w:pPr>
            <w:r w:rsidRPr="00C61E96">
              <w:rPr>
                <w:sz w:val="24"/>
                <w:szCs w:val="24"/>
              </w:rPr>
              <w:t>Диагностика</w:t>
            </w:r>
          </w:p>
          <w:p w:rsidR="005319BE" w:rsidRPr="00C61E96" w:rsidRDefault="005319BE" w:rsidP="003C29B8">
            <w:pPr>
              <w:suppressAutoHyphens/>
              <w:ind w:firstLine="1"/>
              <w:rPr>
                <w:sz w:val="24"/>
                <w:szCs w:val="24"/>
              </w:rPr>
            </w:pPr>
            <w:r w:rsidRPr="00C61E96">
              <w:rPr>
                <w:sz w:val="24"/>
                <w:szCs w:val="24"/>
              </w:rPr>
              <w:t>Защита</w:t>
            </w:r>
            <w:r w:rsidR="0025002E" w:rsidRPr="00C61E96">
              <w:rPr>
                <w:sz w:val="24"/>
                <w:szCs w:val="24"/>
              </w:rPr>
              <w:t xml:space="preserve"> </w:t>
            </w:r>
            <w:r w:rsidRPr="00C61E96">
              <w:rPr>
                <w:sz w:val="24"/>
                <w:szCs w:val="24"/>
              </w:rPr>
              <w:t>проектов</w:t>
            </w:r>
            <w:r w:rsidR="0025002E" w:rsidRPr="00C61E96">
              <w:rPr>
                <w:sz w:val="24"/>
                <w:szCs w:val="24"/>
              </w:rPr>
              <w:t xml:space="preserve"> </w:t>
            </w:r>
            <w:r w:rsidRPr="00C61E96">
              <w:rPr>
                <w:sz w:val="24"/>
                <w:szCs w:val="24"/>
              </w:rPr>
              <w:t>Итоговое</w:t>
            </w:r>
            <w:r w:rsidR="0025002E" w:rsidRPr="00C61E96">
              <w:rPr>
                <w:sz w:val="24"/>
                <w:szCs w:val="24"/>
              </w:rPr>
              <w:t xml:space="preserve"> </w:t>
            </w:r>
            <w:r w:rsidRPr="00C61E96">
              <w:rPr>
                <w:sz w:val="24"/>
                <w:szCs w:val="24"/>
              </w:rPr>
              <w:t>анкетирование</w:t>
            </w:r>
          </w:p>
        </w:tc>
      </w:tr>
      <w:tr w:rsidR="00C61E96" w:rsidRPr="00C61E96" w:rsidTr="006879B7">
        <w:trPr>
          <w:trHeight w:val="283"/>
        </w:trPr>
        <w:tc>
          <w:tcPr>
            <w:tcW w:w="817" w:type="dxa"/>
          </w:tcPr>
          <w:p w:rsidR="005319BE" w:rsidRPr="00C61E96" w:rsidRDefault="005319BE" w:rsidP="003C29B8">
            <w:pPr>
              <w:suppressAutoHyphens/>
              <w:jc w:val="both"/>
              <w:rPr>
                <w:sz w:val="24"/>
                <w:szCs w:val="24"/>
              </w:rPr>
            </w:pPr>
            <w:r w:rsidRPr="00C61E96">
              <w:rPr>
                <w:sz w:val="24"/>
                <w:szCs w:val="24"/>
              </w:rPr>
              <w:t>6.</w:t>
            </w:r>
          </w:p>
        </w:tc>
        <w:tc>
          <w:tcPr>
            <w:tcW w:w="742" w:type="dxa"/>
          </w:tcPr>
          <w:p w:rsidR="005319BE" w:rsidRPr="00C61E96" w:rsidRDefault="005319BE" w:rsidP="003C29B8">
            <w:pPr>
              <w:suppressAutoHyphens/>
              <w:ind w:firstLine="709"/>
              <w:jc w:val="both"/>
              <w:rPr>
                <w:b/>
                <w:sz w:val="24"/>
                <w:szCs w:val="24"/>
              </w:rPr>
            </w:pPr>
          </w:p>
        </w:tc>
        <w:tc>
          <w:tcPr>
            <w:tcW w:w="2268" w:type="dxa"/>
          </w:tcPr>
          <w:p w:rsidR="005319BE" w:rsidRPr="00C61E96" w:rsidRDefault="005319BE" w:rsidP="003C29B8">
            <w:pPr>
              <w:suppressAutoHyphens/>
              <w:rPr>
                <w:sz w:val="24"/>
                <w:szCs w:val="24"/>
              </w:rPr>
            </w:pPr>
            <w:r w:rsidRPr="00C61E96">
              <w:rPr>
                <w:sz w:val="24"/>
                <w:szCs w:val="24"/>
              </w:rPr>
              <w:t>Проба</w:t>
            </w:r>
            <w:r w:rsidR="0025002E" w:rsidRPr="00C61E96">
              <w:rPr>
                <w:sz w:val="24"/>
                <w:szCs w:val="24"/>
              </w:rPr>
              <w:t xml:space="preserve"> </w:t>
            </w:r>
            <w:r w:rsidRPr="00C61E96">
              <w:rPr>
                <w:sz w:val="24"/>
                <w:szCs w:val="24"/>
              </w:rPr>
              <w:t>№3</w:t>
            </w:r>
          </w:p>
        </w:tc>
        <w:tc>
          <w:tcPr>
            <w:tcW w:w="851" w:type="dxa"/>
          </w:tcPr>
          <w:p w:rsidR="005319BE" w:rsidRPr="00C61E96" w:rsidRDefault="005319BE" w:rsidP="003C29B8">
            <w:pPr>
              <w:suppressAutoHyphens/>
              <w:rPr>
                <w:sz w:val="24"/>
                <w:szCs w:val="24"/>
              </w:rPr>
            </w:pPr>
            <w:r w:rsidRPr="00C61E96">
              <w:rPr>
                <w:sz w:val="24"/>
                <w:szCs w:val="24"/>
              </w:rPr>
              <w:t>3</w:t>
            </w:r>
          </w:p>
        </w:tc>
        <w:tc>
          <w:tcPr>
            <w:tcW w:w="2943" w:type="dxa"/>
          </w:tcPr>
          <w:p w:rsidR="005319BE" w:rsidRPr="00C61E96" w:rsidRDefault="005319BE" w:rsidP="003C29B8">
            <w:pPr>
              <w:suppressAutoHyphens/>
              <w:jc w:val="both"/>
              <w:rPr>
                <w:bCs/>
                <w:sz w:val="24"/>
                <w:szCs w:val="24"/>
              </w:rPr>
            </w:pPr>
            <w:r w:rsidRPr="00C61E96">
              <w:rPr>
                <w:bCs/>
                <w:sz w:val="24"/>
                <w:szCs w:val="24"/>
              </w:rPr>
              <w:t>Проведение</w:t>
            </w:r>
            <w:r w:rsidR="0025002E" w:rsidRPr="00C61E96">
              <w:rPr>
                <w:bCs/>
                <w:sz w:val="24"/>
                <w:szCs w:val="24"/>
              </w:rPr>
              <w:t xml:space="preserve"> </w:t>
            </w:r>
            <w:r w:rsidRPr="00C61E96">
              <w:rPr>
                <w:bCs/>
                <w:sz w:val="24"/>
                <w:szCs w:val="24"/>
              </w:rPr>
              <w:t>профессиональных</w:t>
            </w:r>
            <w:r w:rsidR="0025002E" w:rsidRPr="00C61E96">
              <w:rPr>
                <w:bCs/>
                <w:sz w:val="24"/>
                <w:szCs w:val="24"/>
              </w:rPr>
              <w:t xml:space="preserve"> </w:t>
            </w:r>
            <w:r w:rsidRPr="00C61E96">
              <w:rPr>
                <w:bCs/>
                <w:sz w:val="24"/>
                <w:szCs w:val="24"/>
              </w:rPr>
              <w:t>проб</w:t>
            </w:r>
          </w:p>
          <w:p w:rsidR="005319BE" w:rsidRPr="00C61E96" w:rsidRDefault="005319BE" w:rsidP="003C29B8">
            <w:pPr>
              <w:suppressAutoHyphens/>
              <w:ind w:firstLine="709"/>
              <w:rPr>
                <w:sz w:val="24"/>
                <w:szCs w:val="24"/>
              </w:rPr>
            </w:pPr>
          </w:p>
        </w:tc>
        <w:tc>
          <w:tcPr>
            <w:tcW w:w="2126" w:type="dxa"/>
          </w:tcPr>
          <w:p w:rsidR="005319BE" w:rsidRPr="00C61E96" w:rsidRDefault="005319BE" w:rsidP="003C29B8">
            <w:pPr>
              <w:suppressAutoHyphens/>
              <w:ind w:firstLine="1"/>
              <w:rPr>
                <w:sz w:val="24"/>
                <w:szCs w:val="24"/>
              </w:rPr>
            </w:pPr>
            <w:r w:rsidRPr="00C61E96">
              <w:rPr>
                <w:sz w:val="24"/>
                <w:szCs w:val="24"/>
              </w:rPr>
              <w:t>Диагностика</w:t>
            </w:r>
          </w:p>
          <w:p w:rsidR="005319BE" w:rsidRPr="00C61E96" w:rsidRDefault="005319BE" w:rsidP="003C29B8">
            <w:pPr>
              <w:suppressAutoHyphens/>
              <w:ind w:firstLine="1"/>
              <w:rPr>
                <w:sz w:val="24"/>
                <w:szCs w:val="24"/>
              </w:rPr>
            </w:pPr>
            <w:r w:rsidRPr="00C61E96">
              <w:rPr>
                <w:sz w:val="24"/>
                <w:szCs w:val="24"/>
              </w:rPr>
              <w:t>Защита</w:t>
            </w:r>
            <w:r w:rsidR="0025002E" w:rsidRPr="00C61E96">
              <w:rPr>
                <w:sz w:val="24"/>
                <w:szCs w:val="24"/>
              </w:rPr>
              <w:t xml:space="preserve"> </w:t>
            </w:r>
            <w:r w:rsidRPr="00C61E96">
              <w:rPr>
                <w:sz w:val="24"/>
                <w:szCs w:val="24"/>
              </w:rPr>
              <w:t>проектов</w:t>
            </w:r>
            <w:r w:rsidR="0025002E" w:rsidRPr="00C61E96">
              <w:rPr>
                <w:sz w:val="24"/>
                <w:szCs w:val="24"/>
              </w:rPr>
              <w:t xml:space="preserve"> </w:t>
            </w:r>
            <w:r w:rsidRPr="00C61E96">
              <w:rPr>
                <w:sz w:val="24"/>
                <w:szCs w:val="24"/>
              </w:rPr>
              <w:t>Итоговое</w:t>
            </w:r>
            <w:r w:rsidR="0025002E" w:rsidRPr="00C61E96">
              <w:rPr>
                <w:sz w:val="24"/>
                <w:szCs w:val="24"/>
              </w:rPr>
              <w:t xml:space="preserve"> </w:t>
            </w:r>
            <w:r w:rsidRPr="00C61E96">
              <w:rPr>
                <w:sz w:val="24"/>
                <w:szCs w:val="24"/>
              </w:rPr>
              <w:t>анкетирование</w:t>
            </w:r>
          </w:p>
        </w:tc>
      </w:tr>
      <w:tr w:rsidR="00C61E96" w:rsidRPr="00C61E96" w:rsidTr="006879B7">
        <w:trPr>
          <w:trHeight w:val="283"/>
        </w:trPr>
        <w:tc>
          <w:tcPr>
            <w:tcW w:w="817" w:type="dxa"/>
          </w:tcPr>
          <w:p w:rsidR="005319BE" w:rsidRPr="00C61E96" w:rsidRDefault="005319BE" w:rsidP="003C29B8">
            <w:pPr>
              <w:suppressAutoHyphens/>
              <w:ind w:firstLine="709"/>
              <w:jc w:val="both"/>
              <w:rPr>
                <w:b/>
                <w:sz w:val="24"/>
                <w:szCs w:val="24"/>
              </w:rPr>
            </w:pPr>
          </w:p>
        </w:tc>
        <w:tc>
          <w:tcPr>
            <w:tcW w:w="742" w:type="dxa"/>
          </w:tcPr>
          <w:p w:rsidR="005319BE" w:rsidRPr="00C61E96" w:rsidRDefault="005319BE" w:rsidP="003C29B8">
            <w:pPr>
              <w:suppressAutoHyphens/>
              <w:ind w:firstLine="709"/>
              <w:jc w:val="both"/>
              <w:rPr>
                <w:b/>
                <w:sz w:val="24"/>
                <w:szCs w:val="24"/>
              </w:rPr>
            </w:pPr>
          </w:p>
        </w:tc>
        <w:tc>
          <w:tcPr>
            <w:tcW w:w="2268" w:type="dxa"/>
          </w:tcPr>
          <w:p w:rsidR="005319BE" w:rsidRPr="00C61E96" w:rsidRDefault="005319BE" w:rsidP="003C29B8">
            <w:pPr>
              <w:suppressAutoHyphens/>
              <w:rPr>
                <w:sz w:val="24"/>
                <w:szCs w:val="24"/>
              </w:rPr>
            </w:pPr>
            <w:r w:rsidRPr="00C61E96">
              <w:rPr>
                <w:sz w:val="24"/>
                <w:szCs w:val="24"/>
              </w:rPr>
              <w:t>Итого</w:t>
            </w:r>
          </w:p>
        </w:tc>
        <w:tc>
          <w:tcPr>
            <w:tcW w:w="851" w:type="dxa"/>
          </w:tcPr>
          <w:p w:rsidR="005319BE" w:rsidRPr="00C61E96" w:rsidRDefault="005319BE" w:rsidP="003C29B8">
            <w:pPr>
              <w:suppressAutoHyphens/>
              <w:rPr>
                <w:sz w:val="24"/>
                <w:szCs w:val="24"/>
              </w:rPr>
            </w:pPr>
            <w:r w:rsidRPr="00C61E96">
              <w:rPr>
                <w:sz w:val="24"/>
                <w:szCs w:val="24"/>
              </w:rPr>
              <w:t>18</w:t>
            </w:r>
          </w:p>
        </w:tc>
        <w:tc>
          <w:tcPr>
            <w:tcW w:w="2943" w:type="dxa"/>
          </w:tcPr>
          <w:p w:rsidR="005319BE" w:rsidRPr="00C61E96" w:rsidRDefault="005319BE" w:rsidP="003C29B8">
            <w:pPr>
              <w:suppressAutoHyphens/>
              <w:ind w:firstLine="709"/>
              <w:rPr>
                <w:sz w:val="24"/>
                <w:szCs w:val="24"/>
              </w:rPr>
            </w:pPr>
          </w:p>
        </w:tc>
        <w:tc>
          <w:tcPr>
            <w:tcW w:w="2126" w:type="dxa"/>
          </w:tcPr>
          <w:p w:rsidR="005319BE" w:rsidRPr="00C61E96" w:rsidRDefault="005319BE" w:rsidP="003C29B8">
            <w:pPr>
              <w:suppressAutoHyphens/>
              <w:ind w:firstLine="709"/>
              <w:rPr>
                <w:sz w:val="24"/>
                <w:szCs w:val="24"/>
              </w:rPr>
            </w:pPr>
          </w:p>
        </w:tc>
      </w:tr>
    </w:tbl>
    <w:p w:rsidR="005319BE" w:rsidRPr="00C61E96" w:rsidRDefault="005319BE" w:rsidP="003C29B8">
      <w:pPr>
        <w:shd w:val="clear" w:color="auto" w:fill="FFFFFF"/>
        <w:suppressAutoHyphens/>
        <w:textAlignment w:val="baseline"/>
        <w:rPr>
          <w:spacing w:val="-10"/>
          <w:sz w:val="24"/>
          <w:szCs w:val="24"/>
        </w:rPr>
      </w:pPr>
    </w:p>
    <w:p w:rsidR="00FA0646" w:rsidRPr="00C61E96" w:rsidRDefault="0025002E" w:rsidP="003509CB">
      <w:pPr>
        <w:pStyle w:val="a4"/>
        <w:shd w:val="clear" w:color="auto" w:fill="FFFFFF"/>
        <w:suppressAutoHyphens/>
        <w:spacing w:line="240" w:lineRule="auto"/>
        <w:ind w:left="0" w:firstLine="709"/>
        <w:jc w:val="center"/>
        <w:textAlignment w:val="baseline"/>
        <w:rPr>
          <w:sz w:val="24"/>
          <w:szCs w:val="24"/>
          <w:shd w:val="clear" w:color="auto" w:fill="FFFFFF"/>
        </w:rPr>
      </w:pPr>
      <w:r w:rsidRPr="00C61E96">
        <w:rPr>
          <w:sz w:val="24"/>
          <w:szCs w:val="24"/>
          <w:shd w:val="clear" w:color="auto" w:fill="FFFFFF"/>
        </w:rPr>
        <w:t xml:space="preserve"> </w:t>
      </w:r>
      <w:r w:rsidR="00FA0646" w:rsidRPr="00C61E96">
        <w:rPr>
          <w:sz w:val="24"/>
          <w:szCs w:val="24"/>
          <w:shd w:val="clear" w:color="auto" w:fill="FFFFFF"/>
        </w:rPr>
        <w:t>Календарный</w:t>
      </w:r>
      <w:r w:rsidRPr="00C61E96">
        <w:rPr>
          <w:sz w:val="24"/>
          <w:szCs w:val="24"/>
          <w:shd w:val="clear" w:color="auto" w:fill="FFFFFF"/>
        </w:rPr>
        <w:t xml:space="preserve"> </w:t>
      </w:r>
      <w:r w:rsidR="00FA0646" w:rsidRPr="00C61E96">
        <w:rPr>
          <w:sz w:val="24"/>
          <w:szCs w:val="24"/>
          <w:shd w:val="clear" w:color="auto" w:fill="FFFFFF"/>
        </w:rPr>
        <w:t>учебный</w:t>
      </w:r>
      <w:r w:rsidRPr="00C61E96">
        <w:rPr>
          <w:sz w:val="24"/>
          <w:szCs w:val="24"/>
          <w:shd w:val="clear" w:color="auto" w:fill="FFFFFF"/>
        </w:rPr>
        <w:t xml:space="preserve"> </w:t>
      </w:r>
      <w:r w:rsidR="00FA0646" w:rsidRPr="00C61E96">
        <w:rPr>
          <w:sz w:val="24"/>
          <w:szCs w:val="24"/>
          <w:shd w:val="clear" w:color="auto" w:fill="FFFFFF"/>
        </w:rPr>
        <w:t>график</w:t>
      </w:r>
    </w:p>
    <w:p w:rsidR="00FA0646" w:rsidRPr="00C61E96" w:rsidRDefault="00FA0646" w:rsidP="003C29B8">
      <w:pPr>
        <w:pStyle w:val="a4"/>
        <w:shd w:val="clear" w:color="auto" w:fill="FFFFFF"/>
        <w:suppressAutoHyphens/>
        <w:spacing w:line="240" w:lineRule="auto"/>
        <w:ind w:left="0" w:firstLine="709"/>
        <w:jc w:val="center"/>
        <w:textAlignment w:val="baseline"/>
        <w:rPr>
          <w:sz w:val="24"/>
          <w:szCs w:val="24"/>
          <w:shd w:val="clear" w:color="auto" w:fill="FFFFFF"/>
        </w:rPr>
      </w:pPr>
      <w:r w:rsidRPr="00C61E96">
        <w:rPr>
          <w:sz w:val="24"/>
          <w:szCs w:val="24"/>
          <w:shd w:val="clear" w:color="auto" w:fill="FFFFFF"/>
        </w:rPr>
        <w:t>Программа</w:t>
      </w:r>
      <w:r w:rsidR="0025002E" w:rsidRPr="00C61E96">
        <w:rPr>
          <w:sz w:val="24"/>
          <w:szCs w:val="24"/>
          <w:shd w:val="clear" w:color="auto" w:fill="FFFFFF"/>
        </w:rPr>
        <w:t xml:space="preserve"> </w:t>
      </w:r>
      <w:r w:rsidRPr="00C61E96">
        <w:rPr>
          <w:sz w:val="24"/>
          <w:szCs w:val="24"/>
          <w:shd w:val="clear" w:color="auto" w:fill="FFFFFF"/>
        </w:rPr>
        <w:t>«</w:t>
      </w:r>
      <w:r w:rsidR="00D913B8" w:rsidRPr="00C61E96">
        <w:rPr>
          <w:sz w:val="24"/>
          <w:szCs w:val="24"/>
        </w:rPr>
        <w:t>Твой выбор</w:t>
      </w:r>
      <w:r w:rsidRPr="00C61E96">
        <w:rPr>
          <w:sz w:val="24"/>
          <w:szCs w:val="24"/>
          <w:shd w:val="clear" w:color="auto" w:fill="FFFFFF"/>
        </w:rPr>
        <w:t>»</w:t>
      </w:r>
    </w:p>
    <w:p w:rsidR="00FA0646" w:rsidRPr="00C61E96" w:rsidRDefault="00CD1C44" w:rsidP="003C29B8">
      <w:pPr>
        <w:pStyle w:val="a4"/>
        <w:shd w:val="clear" w:color="auto" w:fill="FFFFFF"/>
        <w:suppressAutoHyphens/>
        <w:spacing w:line="240" w:lineRule="auto"/>
        <w:ind w:left="0" w:firstLine="709"/>
        <w:jc w:val="center"/>
        <w:textAlignment w:val="baseline"/>
        <w:rPr>
          <w:spacing w:val="-10"/>
          <w:sz w:val="24"/>
          <w:szCs w:val="24"/>
        </w:rPr>
      </w:pPr>
      <w:r w:rsidRPr="00C61E96">
        <w:rPr>
          <w:b/>
          <w:sz w:val="24"/>
          <w:szCs w:val="24"/>
        </w:rPr>
        <w:t xml:space="preserve">Модуль </w:t>
      </w:r>
      <w:r w:rsidR="008979F5" w:rsidRPr="00C61E96">
        <w:rPr>
          <w:spacing w:val="-10"/>
          <w:sz w:val="24"/>
          <w:szCs w:val="24"/>
        </w:rPr>
        <w:t>3</w:t>
      </w:r>
    </w:p>
    <w:p w:rsidR="00FA0646" w:rsidRPr="00C61E96" w:rsidRDefault="00FA0646" w:rsidP="003C29B8">
      <w:pPr>
        <w:pStyle w:val="a4"/>
        <w:shd w:val="clear" w:color="auto" w:fill="FFFFFF"/>
        <w:suppressAutoHyphens/>
        <w:spacing w:line="240" w:lineRule="auto"/>
        <w:ind w:left="0" w:firstLine="709"/>
        <w:jc w:val="center"/>
        <w:textAlignment w:val="baseline"/>
        <w:rPr>
          <w:sz w:val="24"/>
          <w:szCs w:val="24"/>
          <w:shd w:val="clear" w:color="auto" w:fill="FFFFFF"/>
        </w:rPr>
      </w:pPr>
      <w:r w:rsidRPr="00C61E96">
        <w:rPr>
          <w:sz w:val="24"/>
          <w:szCs w:val="24"/>
          <w:shd w:val="clear" w:color="auto" w:fill="FFFFFF"/>
        </w:rPr>
        <w:t>Педагог</w:t>
      </w:r>
      <w:r w:rsidR="0025002E" w:rsidRPr="00C61E96">
        <w:rPr>
          <w:sz w:val="24"/>
          <w:szCs w:val="24"/>
          <w:shd w:val="clear" w:color="auto" w:fill="FFFFFF"/>
        </w:rPr>
        <w:t xml:space="preserve"> </w:t>
      </w:r>
      <w:r w:rsidRPr="00C61E96">
        <w:rPr>
          <w:sz w:val="24"/>
          <w:szCs w:val="24"/>
          <w:shd w:val="clear" w:color="auto" w:fill="FFFFFF"/>
        </w:rPr>
        <w:t>Вишнякова</w:t>
      </w:r>
      <w:r w:rsidR="0025002E" w:rsidRPr="00C61E96">
        <w:rPr>
          <w:sz w:val="24"/>
          <w:szCs w:val="24"/>
          <w:shd w:val="clear" w:color="auto" w:fill="FFFFFF"/>
        </w:rPr>
        <w:t xml:space="preserve"> </w:t>
      </w:r>
      <w:r w:rsidRPr="00C61E96">
        <w:rPr>
          <w:sz w:val="24"/>
          <w:szCs w:val="24"/>
          <w:shd w:val="clear" w:color="auto" w:fill="FFFFFF"/>
        </w:rPr>
        <w:t>Т.В.</w:t>
      </w:r>
      <w:r w:rsidR="0025002E" w:rsidRPr="00C61E96">
        <w:rPr>
          <w:sz w:val="24"/>
          <w:szCs w:val="24"/>
          <w:shd w:val="clear" w:color="auto" w:fill="FFFFFF"/>
        </w:rPr>
        <w:t xml:space="preserve"> </w:t>
      </w:r>
      <w:r w:rsidRPr="00C61E96">
        <w:rPr>
          <w:sz w:val="24"/>
          <w:szCs w:val="24"/>
          <w:shd w:val="clear" w:color="auto" w:fill="FFFFFF"/>
        </w:rPr>
        <w:t>(ФИО)</w:t>
      </w:r>
    </w:p>
    <w:p w:rsidR="005319BE" w:rsidRPr="00C61E96" w:rsidRDefault="005319BE" w:rsidP="003C29B8">
      <w:pPr>
        <w:suppressAutoHyphens/>
        <w:rPr>
          <w:b/>
          <w:i/>
          <w:spacing w:val="1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42"/>
        <w:gridCol w:w="2235"/>
        <w:gridCol w:w="850"/>
        <w:gridCol w:w="3261"/>
        <w:gridCol w:w="1842"/>
      </w:tblGrid>
      <w:tr w:rsidR="00C61E96" w:rsidRPr="00C61E96" w:rsidTr="006879B7">
        <w:tc>
          <w:tcPr>
            <w:tcW w:w="817" w:type="dxa"/>
          </w:tcPr>
          <w:p w:rsidR="005319BE" w:rsidRPr="00C61E96" w:rsidRDefault="005319BE" w:rsidP="003C29B8">
            <w:pPr>
              <w:suppressAutoHyphens/>
              <w:jc w:val="both"/>
              <w:rPr>
                <w:b/>
                <w:sz w:val="24"/>
                <w:szCs w:val="24"/>
              </w:rPr>
            </w:pPr>
            <w:r w:rsidRPr="00C61E96">
              <w:rPr>
                <w:b/>
                <w:sz w:val="24"/>
                <w:szCs w:val="24"/>
              </w:rPr>
              <w:t>№</w:t>
            </w:r>
            <w:r w:rsidR="0025002E" w:rsidRPr="00C61E96">
              <w:rPr>
                <w:b/>
                <w:sz w:val="24"/>
                <w:szCs w:val="24"/>
              </w:rPr>
              <w:t xml:space="preserve"> </w:t>
            </w:r>
            <w:r w:rsidRPr="00C61E96">
              <w:rPr>
                <w:b/>
                <w:sz w:val="24"/>
                <w:szCs w:val="24"/>
              </w:rPr>
              <w:t>п\п</w:t>
            </w:r>
          </w:p>
        </w:tc>
        <w:tc>
          <w:tcPr>
            <w:tcW w:w="742" w:type="dxa"/>
          </w:tcPr>
          <w:p w:rsidR="005319BE" w:rsidRPr="00C61E96" w:rsidRDefault="005319BE" w:rsidP="003C29B8">
            <w:pPr>
              <w:suppressAutoHyphens/>
              <w:jc w:val="both"/>
              <w:rPr>
                <w:b/>
                <w:sz w:val="24"/>
                <w:szCs w:val="24"/>
              </w:rPr>
            </w:pPr>
            <w:r w:rsidRPr="00C61E96">
              <w:rPr>
                <w:b/>
                <w:sz w:val="24"/>
                <w:szCs w:val="24"/>
              </w:rPr>
              <w:t>Дата</w:t>
            </w:r>
            <w:r w:rsidR="0025002E" w:rsidRPr="00C61E96">
              <w:rPr>
                <w:b/>
                <w:sz w:val="24"/>
                <w:szCs w:val="24"/>
              </w:rPr>
              <w:t xml:space="preserve"> </w:t>
            </w:r>
          </w:p>
        </w:tc>
        <w:tc>
          <w:tcPr>
            <w:tcW w:w="2235" w:type="dxa"/>
          </w:tcPr>
          <w:p w:rsidR="005319BE" w:rsidRPr="00C61E96" w:rsidRDefault="005319BE" w:rsidP="003C29B8">
            <w:pPr>
              <w:suppressAutoHyphens/>
              <w:jc w:val="both"/>
              <w:rPr>
                <w:b/>
                <w:sz w:val="24"/>
                <w:szCs w:val="24"/>
              </w:rPr>
            </w:pPr>
            <w:r w:rsidRPr="00C61E96">
              <w:rPr>
                <w:b/>
                <w:sz w:val="24"/>
                <w:szCs w:val="24"/>
              </w:rPr>
              <w:t>Форма</w:t>
            </w:r>
            <w:r w:rsidR="0025002E" w:rsidRPr="00C61E96">
              <w:rPr>
                <w:b/>
                <w:sz w:val="24"/>
                <w:szCs w:val="24"/>
              </w:rPr>
              <w:t xml:space="preserve"> </w:t>
            </w:r>
            <w:r w:rsidRPr="00C61E96">
              <w:rPr>
                <w:b/>
                <w:sz w:val="24"/>
                <w:szCs w:val="24"/>
              </w:rPr>
              <w:t>занятия</w:t>
            </w:r>
          </w:p>
        </w:tc>
        <w:tc>
          <w:tcPr>
            <w:tcW w:w="850" w:type="dxa"/>
          </w:tcPr>
          <w:p w:rsidR="005319BE" w:rsidRPr="00C61E96" w:rsidRDefault="005319BE" w:rsidP="003C29B8">
            <w:pPr>
              <w:suppressAutoHyphens/>
              <w:jc w:val="both"/>
              <w:rPr>
                <w:b/>
                <w:sz w:val="24"/>
                <w:szCs w:val="24"/>
              </w:rPr>
            </w:pPr>
            <w:r w:rsidRPr="00C61E96">
              <w:rPr>
                <w:b/>
                <w:sz w:val="24"/>
                <w:szCs w:val="24"/>
              </w:rPr>
              <w:t>Кол-во</w:t>
            </w:r>
            <w:r w:rsidR="0025002E" w:rsidRPr="00C61E96">
              <w:rPr>
                <w:b/>
                <w:sz w:val="24"/>
                <w:szCs w:val="24"/>
              </w:rPr>
              <w:t xml:space="preserve"> </w:t>
            </w:r>
            <w:r w:rsidRPr="00C61E96">
              <w:rPr>
                <w:b/>
                <w:sz w:val="24"/>
                <w:szCs w:val="24"/>
              </w:rPr>
              <w:t>часов</w:t>
            </w:r>
          </w:p>
        </w:tc>
        <w:tc>
          <w:tcPr>
            <w:tcW w:w="3261" w:type="dxa"/>
          </w:tcPr>
          <w:p w:rsidR="005319BE" w:rsidRPr="00C61E96" w:rsidRDefault="005319BE" w:rsidP="003C29B8">
            <w:pPr>
              <w:suppressAutoHyphens/>
              <w:jc w:val="both"/>
              <w:rPr>
                <w:b/>
                <w:sz w:val="24"/>
                <w:szCs w:val="24"/>
              </w:rPr>
            </w:pPr>
            <w:r w:rsidRPr="00C61E96">
              <w:rPr>
                <w:b/>
                <w:sz w:val="24"/>
                <w:szCs w:val="24"/>
              </w:rPr>
              <w:t>Тема</w:t>
            </w:r>
            <w:r w:rsidR="0025002E" w:rsidRPr="00C61E96">
              <w:rPr>
                <w:b/>
                <w:sz w:val="24"/>
                <w:szCs w:val="24"/>
              </w:rPr>
              <w:t xml:space="preserve"> </w:t>
            </w:r>
            <w:r w:rsidRPr="00C61E96">
              <w:rPr>
                <w:b/>
                <w:sz w:val="24"/>
                <w:szCs w:val="24"/>
              </w:rPr>
              <w:t>занятия</w:t>
            </w:r>
          </w:p>
        </w:tc>
        <w:tc>
          <w:tcPr>
            <w:tcW w:w="1842" w:type="dxa"/>
          </w:tcPr>
          <w:p w:rsidR="005319BE" w:rsidRPr="00C61E96" w:rsidRDefault="005319BE" w:rsidP="003C29B8">
            <w:pPr>
              <w:suppressAutoHyphens/>
              <w:jc w:val="both"/>
              <w:rPr>
                <w:b/>
                <w:sz w:val="24"/>
                <w:szCs w:val="24"/>
              </w:rPr>
            </w:pPr>
            <w:r w:rsidRPr="00C61E96">
              <w:rPr>
                <w:b/>
                <w:sz w:val="24"/>
                <w:szCs w:val="24"/>
              </w:rPr>
              <w:t>Форма</w:t>
            </w:r>
            <w:r w:rsidR="0025002E" w:rsidRPr="00C61E96">
              <w:rPr>
                <w:b/>
                <w:sz w:val="24"/>
                <w:szCs w:val="24"/>
              </w:rPr>
              <w:t xml:space="preserve"> </w:t>
            </w:r>
            <w:r w:rsidRPr="00C61E96">
              <w:rPr>
                <w:b/>
                <w:sz w:val="24"/>
                <w:szCs w:val="24"/>
              </w:rPr>
              <w:t>контроля</w:t>
            </w:r>
          </w:p>
        </w:tc>
      </w:tr>
      <w:tr w:rsidR="00C61E96" w:rsidRPr="00C61E96" w:rsidTr="006879B7">
        <w:tc>
          <w:tcPr>
            <w:tcW w:w="817" w:type="dxa"/>
          </w:tcPr>
          <w:p w:rsidR="005319BE" w:rsidRPr="00C61E96" w:rsidRDefault="005319BE" w:rsidP="003C29B8">
            <w:pPr>
              <w:suppressAutoHyphens/>
              <w:rPr>
                <w:sz w:val="24"/>
                <w:szCs w:val="24"/>
              </w:rPr>
            </w:pPr>
            <w:r w:rsidRPr="00C61E96">
              <w:rPr>
                <w:sz w:val="24"/>
                <w:szCs w:val="24"/>
              </w:rPr>
              <w:t>1.</w:t>
            </w:r>
          </w:p>
        </w:tc>
        <w:tc>
          <w:tcPr>
            <w:tcW w:w="742" w:type="dxa"/>
          </w:tcPr>
          <w:p w:rsidR="005319BE" w:rsidRPr="00C61E96" w:rsidRDefault="005319BE" w:rsidP="003C29B8">
            <w:pPr>
              <w:suppressAutoHyphens/>
              <w:ind w:firstLine="709"/>
              <w:rPr>
                <w:sz w:val="24"/>
                <w:szCs w:val="24"/>
              </w:rPr>
            </w:pPr>
          </w:p>
        </w:tc>
        <w:tc>
          <w:tcPr>
            <w:tcW w:w="2235" w:type="dxa"/>
          </w:tcPr>
          <w:p w:rsidR="005319BE" w:rsidRPr="00C61E96" w:rsidRDefault="005319BE" w:rsidP="003C29B8">
            <w:pPr>
              <w:suppressAutoHyphens/>
              <w:rPr>
                <w:sz w:val="24"/>
                <w:szCs w:val="24"/>
              </w:rPr>
            </w:pPr>
            <w:r w:rsidRPr="00C61E96">
              <w:rPr>
                <w:sz w:val="24"/>
                <w:szCs w:val="24"/>
              </w:rPr>
              <w:t>Беседа</w:t>
            </w:r>
          </w:p>
          <w:p w:rsidR="005319BE" w:rsidRPr="00C61E96" w:rsidRDefault="005319BE" w:rsidP="003C29B8">
            <w:pPr>
              <w:suppressAutoHyphens/>
              <w:rPr>
                <w:sz w:val="24"/>
                <w:szCs w:val="24"/>
              </w:rPr>
            </w:pPr>
            <w:r w:rsidRPr="00C61E96">
              <w:rPr>
                <w:sz w:val="24"/>
                <w:szCs w:val="24"/>
              </w:rPr>
              <w:t>Учебная</w:t>
            </w:r>
            <w:r w:rsidR="0025002E" w:rsidRPr="00C61E96">
              <w:rPr>
                <w:sz w:val="24"/>
                <w:szCs w:val="24"/>
              </w:rPr>
              <w:t xml:space="preserve"> </w:t>
            </w:r>
            <w:r w:rsidRPr="00C61E96">
              <w:rPr>
                <w:sz w:val="24"/>
                <w:szCs w:val="24"/>
              </w:rPr>
              <w:t>игра</w:t>
            </w:r>
          </w:p>
        </w:tc>
        <w:tc>
          <w:tcPr>
            <w:tcW w:w="850" w:type="dxa"/>
          </w:tcPr>
          <w:p w:rsidR="005319BE" w:rsidRPr="00C61E96" w:rsidRDefault="005319BE" w:rsidP="003C29B8">
            <w:pPr>
              <w:suppressAutoHyphens/>
              <w:rPr>
                <w:sz w:val="24"/>
                <w:szCs w:val="24"/>
              </w:rPr>
            </w:pPr>
            <w:r w:rsidRPr="00C61E96">
              <w:rPr>
                <w:sz w:val="24"/>
                <w:szCs w:val="24"/>
              </w:rPr>
              <w:t>3</w:t>
            </w:r>
          </w:p>
        </w:tc>
        <w:tc>
          <w:tcPr>
            <w:tcW w:w="3261" w:type="dxa"/>
          </w:tcPr>
          <w:p w:rsidR="005319BE" w:rsidRPr="00C61E96" w:rsidRDefault="005319BE" w:rsidP="003C29B8">
            <w:pPr>
              <w:suppressAutoHyphens/>
              <w:rPr>
                <w:sz w:val="24"/>
                <w:szCs w:val="24"/>
              </w:rPr>
            </w:pPr>
            <w:r w:rsidRPr="00C61E96">
              <w:rPr>
                <w:sz w:val="24"/>
                <w:szCs w:val="24"/>
              </w:rPr>
              <w:t>Введение</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курс</w:t>
            </w:r>
          </w:p>
          <w:p w:rsidR="005319BE" w:rsidRPr="00C61E96" w:rsidRDefault="005319BE" w:rsidP="003C29B8">
            <w:pPr>
              <w:suppressAutoHyphens/>
              <w:ind w:firstLine="709"/>
              <w:rPr>
                <w:sz w:val="24"/>
                <w:szCs w:val="24"/>
              </w:rPr>
            </w:pPr>
          </w:p>
        </w:tc>
        <w:tc>
          <w:tcPr>
            <w:tcW w:w="1842" w:type="dxa"/>
          </w:tcPr>
          <w:p w:rsidR="005319BE" w:rsidRPr="00C61E96" w:rsidRDefault="005319BE" w:rsidP="003C29B8">
            <w:pPr>
              <w:tabs>
                <w:tab w:val="left" w:pos="495"/>
                <w:tab w:val="center" w:pos="1040"/>
              </w:tabs>
              <w:suppressAutoHyphens/>
              <w:ind w:firstLine="1"/>
              <w:rPr>
                <w:sz w:val="24"/>
                <w:szCs w:val="24"/>
              </w:rPr>
            </w:pPr>
            <w:r w:rsidRPr="00C61E96">
              <w:rPr>
                <w:sz w:val="24"/>
                <w:szCs w:val="24"/>
              </w:rPr>
              <w:t>Ознакомительная</w:t>
            </w:r>
            <w:r w:rsidR="0025002E" w:rsidRPr="00C61E96">
              <w:rPr>
                <w:sz w:val="24"/>
                <w:szCs w:val="24"/>
              </w:rPr>
              <w:t xml:space="preserve"> </w:t>
            </w:r>
            <w:r w:rsidRPr="00C61E96">
              <w:rPr>
                <w:sz w:val="24"/>
                <w:szCs w:val="24"/>
              </w:rPr>
              <w:t>беседа.</w:t>
            </w:r>
          </w:p>
          <w:p w:rsidR="005319BE" w:rsidRPr="00C61E96" w:rsidRDefault="005319BE" w:rsidP="003C29B8">
            <w:pPr>
              <w:tabs>
                <w:tab w:val="left" w:pos="495"/>
                <w:tab w:val="center" w:pos="1040"/>
              </w:tabs>
              <w:suppressAutoHyphens/>
              <w:ind w:firstLine="1"/>
              <w:rPr>
                <w:sz w:val="24"/>
                <w:szCs w:val="24"/>
              </w:rPr>
            </w:pPr>
            <w:r w:rsidRPr="00C61E96">
              <w:rPr>
                <w:sz w:val="24"/>
                <w:szCs w:val="24"/>
              </w:rPr>
              <w:t>Деловая</w:t>
            </w:r>
            <w:r w:rsidR="0025002E" w:rsidRPr="00C61E96">
              <w:rPr>
                <w:sz w:val="24"/>
                <w:szCs w:val="24"/>
              </w:rPr>
              <w:t xml:space="preserve"> </w:t>
            </w:r>
            <w:r w:rsidRPr="00C61E96">
              <w:rPr>
                <w:sz w:val="24"/>
                <w:szCs w:val="24"/>
              </w:rPr>
              <w:t>игра</w:t>
            </w:r>
          </w:p>
        </w:tc>
      </w:tr>
      <w:tr w:rsidR="00C61E96" w:rsidRPr="00C61E96" w:rsidTr="006879B7">
        <w:trPr>
          <w:trHeight w:val="283"/>
        </w:trPr>
        <w:tc>
          <w:tcPr>
            <w:tcW w:w="817" w:type="dxa"/>
          </w:tcPr>
          <w:p w:rsidR="005319BE" w:rsidRPr="00C61E96" w:rsidRDefault="005319BE" w:rsidP="003C29B8">
            <w:pPr>
              <w:suppressAutoHyphens/>
              <w:rPr>
                <w:sz w:val="24"/>
                <w:szCs w:val="24"/>
              </w:rPr>
            </w:pPr>
            <w:r w:rsidRPr="00C61E96">
              <w:rPr>
                <w:sz w:val="24"/>
                <w:szCs w:val="24"/>
              </w:rPr>
              <w:t>2.</w:t>
            </w:r>
          </w:p>
        </w:tc>
        <w:tc>
          <w:tcPr>
            <w:tcW w:w="742" w:type="dxa"/>
          </w:tcPr>
          <w:p w:rsidR="005319BE" w:rsidRPr="00C61E96" w:rsidRDefault="005319BE" w:rsidP="003C29B8">
            <w:pPr>
              <w:suppressAutoHyphens/>
              <w:ind w:firstLine="709"/>
              <w:rPr>
                <w:sz w:val="24"/>
                <w:szCs w:val="24"/>
              </w:rPr>
            </w:pPr>
          </w:p>
        </w:tc>
        <w:tc>
          <w:tcPr>
            <w:tcW w:w="2235" w:type="dxa"/>
          </w:tcPr>
          <w:p w:rsidR="005319BE" w:rsidRPr="00C61E96" w:rsidRDefault="005319BE" w:rsidP="003C29B8">
            <w:pPr>
              <w:suppressAutoHyphens/>
              <w:rPr>
                <w:sz w:val="24"/>
                <w:szCs w:val="24"/>
              </w:rPr>
            </w:pPr>
            <w:r w:rsidRPr="00C61E96">
              <w:rPr>
                <w:sz w:val="24"/>
                <w:szCs w:val="24"/>
              </w:rPr>
              <w:t>Лекция</w:t>
            </w:r>
            <w:r w:rsidR="0025002E" w:rsidRPr="00C61E96">
              <w:rPr>
                <w:sz w:val="24"/>
                <w:szCs w:val="24"/>
              </w:rPr>
              <w:t xml:space="preserve"> </w:t>
            </w:r>
            <w:r w:rsidRPr="00C61E96">
              <w:rPr>
                <w:sz w:val="24"/>
                <w:szCs w:val="24"/>
              </w:rPr>
              <w:t>профессиональная</w:t>
            </w:r>
            <w:r w:rsidR="0025002E" w:rsidRPr="00C61E96">
              <w:rPr>
                <w:sz w:val="24"/>
                <w:szCs w:val="24"/>
              </w:rPr>
              <w:t xml:space="preserve"> </w:t>
            </w:r>
            <w:r w:rsidRPr="00C61E96">
              <w:rPr>
                <w:sz w:val="24"/>
                <w:szCs w:val="24"/>
              </w:rPr>
              <w:t>диагностика</w:t>
            </w:r>
          </w:p>
        </w:tc>
        <w:tc>
          <w:tcPr>
            <w:tcW w:w="850" w:type="dxa"/>
          </w:tcPr>
          <w:p w:rsidR="005319BE" w:rsidRPr="00C61E96" w:rsidRDefault="005319BE" w:rsidP="003C29B8">
            <w:pPr>
              <w:suppressAutoHyphens/>
              <w:rPr>
                <w:sz w:val="24"/>
                <w:szCs w:val="24"/>
              </w:rPr>
            </w:pPr>
            <w:r w:rsidRPr="00C61E96">
              <w:rPr>
                <w:sz w:val="24"/>
                <w:szCs w:val="24"/>
              </w:rPr>
              <w:t>3</w:t>
            </w:r>
          </w:p>
        </w:tc>
        <w:tc>
          <w:tcPr>
            <w:tcW w:w="3261" w:type="dxa"/>
          </w:tcPr>
          <w:p w:rsidR="005319BE" w:rsidRPr="00C61E96" w:rsidRDefault="005319BE" w:rsidP="003C29B8">
            <w:pPr>
              <w:suppressAutoHyphens/>
              <w:rPr>
                <w:sz w:val="24"/>
                <w:szCs w:val="24"/>
              </w:rPr>
            </w:pPr>
            <w:r w:rsidRPr="00C61E96">
              <w:rPr>
                <w:sz w:val="24"/>
                <w:szCs w:val="24"/>
              </w:rPr>
              <w:t>Классификация</w:t>
            </w:r>
            <w:r w:rsidR="0025002E"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предмету</w:t>
            </w:r>
            <w:r w:rsidR="0025002E" w:rsidRPr="00C61E96">
              <w:rPr>
                <w:sz w:val="24"/>
                <w:szCs w:val="24"/>
              </w:rPr>
              <w:t xml:space="preserve"> </w:t>
            </w:r>
            <w:r w:rsidRPr="00C61E96">
              <w:rPr>
                <w:sz w:val="24"/>
                <w:szCs w:val="24"/>
              </w:rPr>
              <w:t>труда</w:t>
            </w:r>
          </w:p>
        </w:tc>
        <w:tc>
          <w:tcPr>
            <w:tcW w:w="1842" w:type="dxa"/>
          </w:tcPr>
          <w:p w:rsidR="005319BE" w:rsidRPr="00C61E96" w:rsidRDefault="005319BE" w:rsidP="003C29B8">
            <w:pPr>
              <w:tabs>
                <w:tab w:val="left" w:pos="495"/>
                <w:tab w:val="center" w:pos="1040"/>
              </w:tabs>
              <w:suppressAutoHyphens/>
              <w:ind w:firstLine="1"/>
              <w:rPr>
                <w:sz w:val="24"/>
                <w:szCs w:val="24"/>
              </w:rPr>
            </w:pPr>
            <w:r w:rsidRPr="00C61E96">
              <w:rPr>
                <w:sz w:val="24"/>
                <w:szCs w:val="24"/>
              </w:rPr>
              <w:t>Диагностика</w:t>
            </w:r>
          </w:p>
        </w:tc>
      </w:tr>
      <w:tr w:rsidR="00C61E96" w:rsidRPr="00C61E96" w:rsidTr="006879B7">
        <w:trPr>
          <w:trHeight w:val="283"/>
        </w:trPr>
        <w:tc>
          <w:tcPr>
            <w:tcW w:w="817" w:type="dxa"/>
          </w:tcPr>
          <w:p w:rsidR="005319BE" w:rsidRPr="00C61E96" w:rsidRDefault="005319BE" w:rsidP="003C29B8">
            <w:pPr>
              <w:suppressAutoHyphens/>
              <w:rPr>
                <w:sz w:val="24"/>
                <w:szCs w:val="24"/>
              </w:rPr>
            </w:pPr>
            <w:r w:rsidRPr="00C61E96">
              <w:rPr>
                <w:sz w:val="24"/>
                <w:szCs w:val="24"/>
              </w:rPr>
              <w:t>3.</w:t>
            </w:r>
          </w:p>
        </w:tc>
        <w:tc>
          <w:tcPr>
            <w:tcW w:w="742" w:type="dxa"/>
          </w:tcPr>
          <w:p w:rsidR="005319BE" w:rsidRPr="00C61E96" w:rsidRDefault="005319BE" w:rsidP="003C29B8">
            <w:pPr>
              <w:suppressAutoHyphens/>
              <w:ind w:firstLine="709"/>
              <w:rPr>
                <w:sz w:val="24"/>
                <w:szCs w:val="24"/>
              </w:rPr>
            </w:pPr>
          </w:p>
        </w:tc>
        <w:tc>
          <w:tcPr>
            <w:tcW w:w="2235" w:type="dxa"/>
          </w:tcPr>
          <w:p w:rsidR="005319BE" w:rsidRPr="00C61E96" w:rsidRDefault="005319BE" w:rsidP="003C29B8">
            <w:pPr>
              <w:suppressAutoHyphens/>
              <w:rPr>
                <w:sz w:val="24"/>
                <w:szCs w:val="24"/>
              </w:rPr>
            </w:pPr>
            <w:r w:rsidRPr="00C61E96">
              <w:rPr>
                <w:sz w:val="24"/>
                <w:szCs w:val="24"/>
              </w:rPr>
              <w:t>Лекция</w:t>
            </w:r>
            <w:r w:rsidR="0025002E" w:rsidRPr="00C61E96">
              <w:rPr>
                <w:sz w:val="24"/>
                <w:szCs w:val="24"/>
              </w:rPr>
              <w:t xml:space="preserve"> </w:t>
            </w:r>
            <w:r w:rsidRPr="00C61E96">
              <w:rPr>
                <w:sz w:val="24"/>
                <w:szCs w:val="24"/>
              </w:rPr>
              <w:t>Личностная</w:t>
            </w:r>
            <w:r w:rsidR="0025002E" w:rsidRPr="00C61E96">
              <w:rPr>
                <w:sz w:val="24"/>
                <w:szCs w:val="24"/>
              </w:rPr>
              <w:t xml:space="preserve"> </w:t>
            </w:r>
            <w:r w:rsidRPr="00C61E96">
              <w:rPr>
                <w:sz w:val="24"/>
                <w:szCs w:val="24"/>
              </w:rPr>
              <w:t>диагностика</w:t>
            </w:r>
            <w:r w:rsidR="0025002E" w:rsidRPr="00C61E96">
              <w:rPr>
                <w:sz w:val="24"/>
                <w:szCs w:val="24"/>
              </w:rPr>
              <w:t xml:space="preserve"> </w:t>
            </w:r>
            <w:r w:rsidRPr="00C61E96">
              <w:rPr>
                <w:sz w:val="24"/>
                <w:szCs w:val="24"/>
              </w:rPr>
              <w:t>учебная</w:t>
            </w:r>
            <w:r w:rsidR="0025002E" w:rsidRPr="00C61E96">
              <w:rPr>
                <w:sz w:val="24"/>
                <w:szCs w:val="24"/>
              </w:rPr>
              <w:t xml:space="preserve"> </w:t>
            </w:r>
            <w:r w:rsidRPr="00C61E96">
              <w:rPr>
                <w:sz w:val="24"/>
                <w:szCs w:val="24"/>
              </w:rPr>
              <w:t>игра</w:t>
            </w:r>
          </w:p>
        </w:tc>
        <w:tc>
          <w:tcPr>
            <w:tcW w:w="850" w:type="dxa"/>
          </w:tcPr>
          <w:p w:rsidR="005319BE" w:rsidRPr="00C61E96" w:rsidRDefault="005319BE" w:rsidP="003C29B8">
            <w:pPr>
              <w:suppressAutoHyphens/>
              <w:rPr>
                <w:sz w:val="24"/>
                <w:szCs w:val="24"/>
              </w:rPr>
            </w:pPr>
            <w:r w:rsidRPr="00C61E96">
              <w:rPr>
                <w:sz w:val="24"/>
                <w:szCs w:val="24"/>
              </w:rPr>
              <w:t>3</w:t>
            </w:r>
          </w:p>
        </w:tc>
        <w:tc>
          <w:tcPr>
            <w:tcW w:w="3261" w:type="dxa"/>
          </w:tcPr>
          <w:p w:rsidR="005319BE" w:rsidRPr="00C61E96" w:rsidRDefault="005319BE" w:rsidP="003C29B8">
            <w:pPr>
              <w:suppressAutoHyphens/>
              <w:rPr>
                <w:bCs/>
                <w:sz w:val="24"/>
                <w:szCs w:val="24"/>
              </w:rPr>
            </w:pPr>
            <w:r w:rsidRPr="00C61E96">
              <w:rPr>
                <w:bCs/>
                <w:sz w:val="24"/>
                <w:szCs w:val="24"/>
              </w:rPr>
              <w:t>Профессии</w:t>
            </w:r>
            <w:r w:rsidR="0025002E" w:rsidRPr="00C61E96">
              <w:rPr>
                <w:bCs/>
                <w:sz w:val="24"/>
                <w:szCs w:val="24"/>
              </w:rPr>
              <w:t xml:space="preserve"> </w:t>
            </w:r>
            <w:r w:rsidRPr="00C61E96">
              <w:rPr>
                <w:bCs/>
                <w:sz w:val="24"/>
                <w:szCs w:val="24"/>
              </w:rPr>
              <w:t>по</w:t>
            </w:r>
            <w:r w:rsidR="0025002E" w:rsidRPr="00C61E96">
              <w:rPr>
                <w:bCs/>
                <w:sz w:val="24"/>
                <w:szCs w:val="24"/>
              </w:rPr>
              <w:t xml:space="preserve"> </w:t>
            </w:r>
            <w:r w:rsidRPr="00C61E96">
              <w:rPr>
                <w:bCs/>
                <w:sz w:val="24"/>
                <w:szCs w:val="24"/>
              </w:rPr>
              <w:t>направлению</w:t>
            </w:r>
            <w:r w:rsidR="0025002E" w:rsidRPr="00C61E96">
              <w:rPr>
                <w:bCs/>
                <w:sz w:val="24"/>
                <w:szCs w:val="24"/>
              </w:rPr>
              <w:t xml:space="preserve"> </w:t>
            </w:r>
            <w:r w:rsidRPr="00C61E96">
              <w:rPr>
                <w:bCs/>
                <w:sz w:val="24"/>
                <w:szCs w:val="24"/>
              </w:rPr>
              <w:t>«человек-техника»</w:t>
            </w:r>
          </w:p>
        </w:tc>
        <w:tc>
          <w:tcPr>
            <w:tcW w:w="1842" w:type="dxa"/>
          </w:tcPr>
          <w:p w:rsidR="005319BE" w:rsidRPr="00C61E96" w:rsidRDefault="005319BE" w:rsidP="003C29B8">
            <w:pPr>
              <w:suppressAutoHyphens/>
              <w:ind w:firstLine="1"/>
              <w:rPr>
                <w:sz w:val="24"/>
                <w:szCs w:val="24"/>
              </w:rPr>
            </w:pPr>
            <w:r w:rsidRPr="00C61E96">
              <w:rPr>
                <w:sz w:val="24"/>
                <w:szCs w:val="24"/>
              </w:rPr>
              <w:t>Диагностика</w:t>
            </w:r>
          </w:p>
          <w:p w:rsidR="005319BE" w:rsidRPr="00C61E96" w:rsidRDefault="005319BE" w:rsidP="003C29B8">
            <w:pPr>
              <w:suppressAutoHyphens/>
              <w:ind w:firstLine="1"/>
              <w:rPr>
                <w:sz w:val="24"/>
                <w:szCs w:val="24"/>
              </w:rPr>
            </w:pPr>
            <w:r w:rsidRPr="00C61E96">
              <w:rPr>
                <w:sz w:val="24"/>
                <w:szCs w:val="24"/>
              </w:rPr>
              <w:t>Защита</w:t>
            </w:r>
            <w:r w:rsidR="0025002E" w:rsidRPr="00C61E96">
              <w:rPr>
                <w:sz w:val="24"/>
                <w:szCs w:val="24"/>
              </w:rPr>
              <w:t xml:space="preserve"> </w:t>
            </w:r>
            <w:r w:rsidRPr="00C61E96">
              <w:rPr>
                <w:sz w:val="24"/>
                <w:szCs w:val="24"/>
              </w:rPr>
              <w:t>проектов</w:t>
            </w:r>
          </w:p>
          <w:p w:rsidR="005319BE" w:rsidRPr="00C61E96" w:rsidRDefault="005319BE" w:rsidP="003C29B8">
            <w:pPr>
              <w:suppressAutoHyphens/>
              <w:ind w:firstLine="1"/>
              <w:rPr>
                <w:sz w:val="24"/>
                <w:szCs w:val="24"/>
              </w:rPr>
            </w:pPr>
            <w:r w:rsidRPr="00C61E96">
              <w:rPr>
                <w:sz w:val="24"/>
                <w:szCs w:val="24"/>
              </w:rPr>
              <w:t>Итоговое</w:t>
            </w:r>
            <w:r w:rsidR="0025002E" w:rsidRPr="00C61E96">
              <w:rPr>
                <w:sz w:val="24"/>
                <w:szCs w:val="24"/>
              </w:rPr>
              <w:t xml:space="preserve"> </w:t>
            </w:r>
            <w:r w:rsidRPr="00C61E96">
              <w:rPr>
                <w:sz w:val="24"/>
                <w:szCs w:val="24"/>
              </w:rPr>
              <w:t>анкетирование</w:t>
            </w:r>
          </w:p>
        </w:tc>
      </w:tr>
      <w:tr w:rsidR="00C61E96" w:rsidRPr="00C61E96" w:rsidTr="006879B7">
        <w:trPr>
          <w:trHeight w:val="283"/>
        </w:trPr>
        <w:tc>
          <w:tcPr>
            <w:tcW w:w="817" w:type="dxa"/>
          </w:tcPr>
          <w:p w:rsidR="005319BE" w:rsidRPr="00C61E96" w:rsidRDefault="005319BE" w:rsidP="003C29B8">
            <w:pPr>
              <w:suppressAutoHyphens/>
              <w:rPr>
                <w:sz w:val="24"/>
                <w:szCs w:val="24"/>
              </w:rPr>
            </w:pPr>
            <w:r w:rsidRPr="00C61E96">
              <w:rPr>
                <w:sz w:val="24"/>
                <w:szCs w:val="24"/>
              </w:rPr>
              <w:t>4.</w:t>
            </w:r>
          </w:p>
        </w:tc>
        <w:tc>
          <w:tcPr>
            <w:tcW w:w="742" w:type="dxa"/>
          </w:tcPr>
          <w:p w:rsidR="005319BE" w:rsidRPr="00C61E96" w:rsidRDefault="005319BE" w:rsidP="003C29B8">
            <w:pPr>
              <w:suppressAutoHyphens/>
              <w:ind w:firstLine="709"/>
              <w:rPr>
                <w:sz w:val="24"/>
                <w:szCs w:val="24"/>
              </w:rPr>
            </w:pPr>
          </w:p>
        </w:tc>
        <w:tc>
          <w:tcPr>
            <w:tcW w:w="2235" w:type="dxa"/>
          </w:tcPr>
          <w:p w:rsidR="005319BE" w:rsidRPr="00C61E96" w:rsidRDefault="005319BE" w:rsidP="003C29B8">
            <w:pPr>
              <w:suppressAutoHyphens/>
              <w:rPr>
                <w:sz w:val="24"/>
                <w:szCs w:val="24"/>
              </w:rPr>
            </w:pPr>
            <w:r w:rsidRPr="00C61E96">
              <w:rPr>
                <w:sz w:val="24"/>
                <w:szCs w:val="24"/>
              </w:rPr>
              <w:t>Проба</w:t>
            </w:r>
            <w:r w:rsidR="0025002E" w:rsidRPr="00C61E96">
              <w:rPr>
                <w:sz w:val="24"/>
                <w:szCs w:val="24"/>
              </w:rPr>
              <w:t xml:space="preserve"> </w:t>
            </w:r>
            <w:r w:rsidRPr="00C61E96">
              <w:rPr>
                <w:sz w:val="24"/>
                <w:szCs w:val="24"/>
              </w:rPr>
              <w:t>№1</w:t>
            </w:r>
          </w:p>
        </w:tc>
        <w:tc>
          <w:tcPr>
            <w:tcW w:w="850" w:type="dxa"/>
          </w:tcPr>
          <w:p w:rsidR="005319BE" w:rsidRPr="00C61E96" w:rsidRDefault="005319BE" w:rsidP="003C29B8">
            <w:pPr>
              <w:suppressAutoHyphens/>
              <w:rPr>
                <w:sz w:val="24"/>
                <w:szCs w:val="24"/>
              </w:rPr>
            </w:pPr>
            <w:r w:rsidRPr="00C61E96">
              <w:rPr>
                <w:sz w:val="24"/>
                <w:szCs w:val="24"/>
              </w:rPr>
              <w:t>3</w:t>
            </w:r>
          </w:p>
        </w:tc>
        <w:tc>
          <w:tcPr>
            <w:tcW w:w="3261" w:type="dxa"/>
          </w:tcPr>
          <w:p w:rsidR="005319BE" w:rsidRPr="00C61E96" w:rsidRDefault="005319BE" w:rsidP="003C29B8">
            <w:pPr>
              <w:suppressAutoHyphens/>
              <w:rPr>
                <w:sz w:val="24"/>
                <w:szCs w:val="24"/>
              </w:rPr>
            </w:pPr>
            <w:r w:rsidRPr="00C61E96">
              <w:rPr>
                <w:bCs/>
                <w:sz w:val="24"/>
                <w:szCs w:val="24"/>
              </w:rPr>
              <w:t>Проведение</w:t>
            </w:r>
            <w:r w:rsidR="0025002E" w:rsidRPr="00C61E96">
              <w:rPr>
                <w:bCs/>
                <w:sz w:val="24"/>
                <w:szCs w:val="24"/>
              </w:rPr>
              <w:t xml:space="preserve"> </w:t>
            </w:r>
            <w:r w:rsidRPr="00C61E96">
              <w:rPr>
                <w:bCs/>
                <w:sz w:val="24"/>
                <w:szCs w:val="24"/>
              </w:rPr>
              <w:t>профессиональных</w:t>
            </w:r>
            <w:r w:rsidR="0025002E" w:rsidRPr="00C61E96">
              <w:rPr>
                <w:bCs/>
                <w:sz w:val="24"/>
                <w:szCs w:val="24"/>
              </w:rPr>
              <w:t xml:space="preserve"> </w:t>
            </w:r>
            <w:r w:rsidRPr="00C61E96">
              <w:rPr>
                <w:bCs/>
                <w:sz w:val="24"/>
                <w:szCs w:val="24"/>
              </w:rPr>
              <w:t>проб</w:t>
            </w:r>
          </w:p>
        </w:tc>
        <w:tc>
          <w:tcPr>
            <w:tcW w:w="1842" w:type="dxa"/>
          </w:tcPr>
          <w:p w:rsidR="005319BE" w:rsidRPr="00C61E96" w:rsidRDefault="005319BE" w:rsidP="003C29B8">
            <w:pPr>
              <w:suppressAutoHyphens/>
              <w:ind w:firstLine="1"/>
              <w:rPr>
                <w:sz w:val="24"/>
                <w:szCs w:val="24"/>
              </w:rPr>
            </w:pPr>
            <w:r w:rsidRPr="00C61E96">
              <w:rPr>
                <w:sz w:val="24"/>
                <w:szCs w:val="24"/>
              </w:rPr>
              <w:t>Диагностика</w:t>
            </w:r>
          </w:p>
          <w:p w:rsidR="005319BE" w:rsidRPr="00C61E96" w:rsidRDefault="005319BE" w:rsidP="003C29B8">
            <w:pPr>
              <w:suppressAutoHyphens/>
              <w:ind w:firstLine="1"/>
              <w:rPr>
                <w:sz w:val="24"/>
                <w:szCs w:val="24"/>
              </w:rPr>
            </w:pPr>
            <w:r w:rsidRPr="00C61E96">
              <w:rPr>
                <w:sz w:val="24"/>
                <w:szCs w:val="24"/>
              </w:rPr>
              <w:t>Защита</w:t>
            </w:r>
            <w:r w:rsidR="0025002E" w:rsidRPr="00C61E96">
              <w:rPr>
                <w:sz w:val="24"/>
                <w:szCs w:val="24"/>
              </w:rPr>
              <w:t xml:space="preserve"> </w:t>
            </w:r>
            <w:r w:rsidRPr="00C61E96">
              <w:rPr>
                <w:sz w:val="24"/>
                <w:szCs w:val="24"/>
              </w:rPr>
              <w:t>проектов</w:t>
            </w:r>
            <w:r w:rsidR="0025002E" w:rsidRPr="00C61E96">
              <w:rPr>
                <w:sz w:val="24"/>
                <w:szCs w:val="24"/>
              </w:rPr>
              <w:t xml:space="preserve"> </w:t>
            </w:r>
            <w:r w:rsidRPr="00C61E96">
              <w:rPr>
                <w:sz w:val="24"/>
                <w:szCs w:val="24"/>
              </w:rPr>
              <w:t>Итоговое</w:t>
            </w:r>
            <w:r w:rsidR="0025002E" w:rsidRPr="00C61E96">
              <w:rPr>
                <w:sz w:val="24"/>
                <w:szCs w:val="24"/>
              </w:rPr>
              <w:t xml:space="preserve"> </w:t>
            </w:r>
            <w:r w:rsidRPr="00C61E96">
              <w:rPr>
                <w:sz w:val="24"/>
                <w:szCs w:val="24"/>
              </w:rPr>
              <w:t>анкетирование</w:t>
            </w:r>
          </w:p>
        </w:tc>
      </w:tr>
      <w:tr w:rsidR="00C61E96" w:rsidRPr="00C61E96" w:rsidTr="006879B7">
        <w:trPr>
          <w:trHeight w:val="665"/>
        </w:trPr>
        <w:tc>
          <w:tcPr>
            <w:tcW w:w="817" w:type="dxa"/>
          </w:tcPr>
          <w:p w:rsidR="005319BE" w:rsidRPr="00C61E96" w:rsidRDefault="005319BE" w:rsidP="003C29B8">
            <w:pPr>
              <w:suppressAutoHyphens/>
              <w:rPr>
                <w:sz w:val="24"/>
                <w:szCs w:val="24"/>
              </w:rPr>
            </w:pPr>
            <w:r w:rsidRPr="00C61E96">
              <w:rPr>
                <w:sz w:val="24"/>
                <w:szCs w:val="24"/>
              </w:rPr>
              <w:t>5.</w:t>
            </w:r>
          </w:p>
        </w:tc>
        <w:tc>
          <w:tcPr>
            <w:tcW w:w="742" w:type="dxa"/>
          </w:tcPr>
          <w:p w:rsidR="005319BE" w:rsidRPr="00C61E96" w:rsidRDefault="005319BE" w:rsidP="003C29B8">
            <w:pPr>
              <w:suppressAutoHyphens/>
              <w:ind w:firstLine="709"/>
              <w:rPr>
                <w:sz w:val="24"/>
                <w:szCs w:val="24"/>
              </w:rPr>
            </w:pPr>
          </w:p>
        </w:tc>
        <w:tc>
          <w:tcPr>
            <w:tcW w:w="2235" w:type="dxa"/>
          </w:tcPr>
          <w:p w:rsidR="005319BE" w:rsidRPr="00C61E96" w:rsidRDefault="005319BE" w:rsidP="003C29B8">
            <w:pPr>
              <w:suppressAutoHyphens/>
              <w:rPr>
                <w:sz w:val="24"/>
                <w:szCs w:val="24"/>
              </w:rPr>
            </w:pPr>
            <w:r w:rsidRPr="00C61E96">
              <w:rPr>
                <w:sz w:val="24"/>
                <w:szCs w:val="24"/>
              </w:rPr>
              <w:t>Проба</w:t>
            </w:r>
            <w:r w:rsidR="0025002E" w:rsidRPr="00C61E96">
              <w:rPr>
                <w:sz w:val="24"/>
                <w:szCs w:val="24"/>
              </w:rPr>
              <w:t xml:space="preserve"> </w:t>
            </w:r>
            <w:r w:rsidRPr="00C61E96">
              <w:rPr>
                <w:sz w:val="24"/>
                <w:szCs w:val="24"/>
              </w:rPr>
              <w:t>№1</w:t>
            </w:r>
          </w:p>
        </w:tc>
        <w:tc>
          <w:tcPr>
            <w:tcW w:w="850" w:type="dxa"/>
          </w:tcPr>
          <w:p w:rsidR="005319BE" w:rsidRPr="00C61E96" w:rsidRDefault="005319BE" w:rsidP="003C29B8">
            <w:pPr>
              <w:suppressAutoHyphens/>
              <w:rPr>
                <w:sz w:val="24"/>
                <w:szCs w:val="24"/>
              </w:rPr>
            </w:pPr>
            <w:r w:rsidRPr="00C61E96">
              <w:rPr>
                <w:sz w:val="24"/>
                <w:szCs w:val="24"/>
              </w:rPr>
              <w:t>3</w:t>
            </w:r>
          </w:p>
        </w:tc>
        <w:tc>
          <w:tcPr>
            <w:tcW w:w="3261" w:type="dxa"/>
          </w:tcPr>
          <w:p w:rsidR="005319BE" w:rsidRPr="00C61E96" w:rsidRDefault="005319BE" w:rsidP="003C29B8">
            <w:pPr>
              <w:suppressAutoHyphens/>
              <w:rPr>
                <w:bCs/>
                <w:sz w:val="24"/>
                <w:szCs w:val="24"/>
              </w:rPr>
            </w:pPr>
            <w:r w:rsidRPr="00C61E96">
              <w:rPr>
                <w:bCs/>
                <w:sz w:val="24"/>
                <w:szCs w:val="24"/>
              </w:rPr>
              <w:t>Проведение</w:t>
            </w:r>
            <w:r w:rsidR="0025002E" w:rsidRPr="00C61E96">
              <w:rPr>
                <w:bCs/>
                <w:sz w:val="24"/>
                <w:szCs w:val="24"/>
              </w:rPr>
              <w:t xml:space="preserve"> </w:t>
            </w:r>
            <w:r w:rsidRPr="00C61E96">
              <w:rPr>
                <w:bCs/>
                <w:sz w:val="24"/>
                <w:szCs w:val="24"/>
              </w:rPr>
              <w:t>профессиональных</w:t>
            </w:r>
            <w:r w:rsidR="0025002E" w:rsidRPr="00C61E96">
              <w:rPr>
                <w:bCs/>
                <w:sz w:val="24"/>
                <w:szCs w:val="24"/>
              </w:rPr>
              <w:t xml:space="preserve"> </w:t>
            </w:r>
            <w:r w:rsidRPr="00C61E96">
              <w:rPr>
                <w:bCs/>
                <w:sz w:val="24"/>
                <w:szCs w:val="24"/>
              </w:rPr>
              <w:t>проб</w:t>
            </w:r>
          </w:p>
          <w:p w:rsidR="005319BE" w:rsidRPr="00C61E96" w:rsidRDefault="005319BE" w:rsidP="003C29B8">
            <w:pPr>
              <w:suppressAutoHyphens/>
              <w:rPr>
                <w:bCs/>
                <w:sz w:val="24"/>
                <w:szCs w:val="24"/>
              </w:rPr>
            </w:pPr>
          </w:p>
        </w:tc>
        <w:tc>
          <w:tcPr>
            <w:tcW w:w="1842" w:type="dxa"/>
          </w:tcPr>
          <w:p w:rsidR="005319BE" w:rsidRPr="00C61E96" w:rsidRDefault="005319BE" w:rsidP="003C29B8">
            <w:pPr>
              <w:suppressAutoHyphens/>
              <w:ind w:firstLine="1"/>
              <w:rPr>
                <w:sz w:val="24"/>
                <w:szCs w:val="24"/>
              </w:rPr>
            </w:pPr>
            <w:r w:rsidRPr="00C61E96">
              <w:rPr>
                <w:sz w:val="24"/>
                <w:szCs w:val="24"/>
              </w:rPr>
              <w:t>Диагностика</w:t>
            </w:r>
          </w:p>
          <w:p w:rsidR="005319BE" w:rsidRPr="00C61E96" w:rsidRDefault="005319BE" w:rsidP="003C29B8">
            <w:pPr>
              <w:suppressAutoHyphens/>
              <w:ind w:firstLine="1"/>
              <w:rPr>
                <w:sz w:val="24"/>
                <w:szCs w:val="24"/>
              </w:rPr>
            </w:pPr>
            <w:r w:rsidRPr="00C61E96">
              <w:rPr>
                <w:sz w:val="24"/>
                <w:szCs w:val="24"/>
              </w:rPr>
              <w:t>Защита</w:t>
            </w:r>
            <w:r w:rsidR="0025002E" w:rsidRPr="00C61E96">
              <w:rPr>
                <w:sz w:val="24"/>
                <w:szCs w:val="24"/>
              </w:rPr>
              <w:t xml:space="preserve"> </w:t>
            </w:r>
            <w:r w:rsidRPr="00C61E96">
              <w:rPr>
                <w:sz w:val="24"/>
                <w:szCs w:val="24"/>
              </w:rPr>
              <w:t>проектов</w:t>
            </w:r>
            <w:r w:rsidR="0025002E" w:rsidRPr="00C61E96">
              <w:rPr>
                <w:sz w:val="24"/>
                <w:szCs w:val="24"/>
              </w:rPr>
              <w:t xml:space="preserve"> </w:t>
            </w:r>
            <w:r w:rsidRPr="00C61E96">
              <w:rPr>
                <w:sz w:val="24"/>
                <w:szCs w:val="24"/>
              </w:rPr>
              <w:t>Итоговое</w:t>
            </w:r>
            <w:r w:rsidR="0025002E" w:rsidRPr="00C61E96">
              <w:rPr>
                <w:sz w:val="24"/>
                <w:szCs w:val="24"/>
              </w:rPr>
              <w:t xml:space="preserve"> </w:t>
            </w:r>
            <w:r w:rsidRPr="00C61E96">
              <w:rPr>
                <w:sz w:val="24"/>
                <w:szCs w:val="24"/>
              </w:rPr>
              <w:t>анкетирование</w:t>
            </w:r>
          </w:p>
        </w:tc>
      </w:tr>
      <w:tr w:rsidR="00C61E96" w:rsidRPr="00C61E96" w:rsidTr="006879B7">
        <w:trPr>
          <w:trHeight w:val="283"/>
        </w:trPr>
        <w:tc>
          <w:tcPr>
            <w:tcW w:w="817" w:type="dxa"/>
          </w:tcPr>
          <w:p w:rsidR="005319BE" w:rsidRPr="00C61E96" w:rsidRDefault="005319BE" w:rsidP="003C29B8">
            <w:pPr>
              <w:suppressAutoHyphens/>
              <w:rPr>
                <w:sz w:val="24"/>
                <w:szCs w:val="24"/>
              </w:rPr>
            </w:pPr>
            <w:r w:rsidRPr="00C61E96">
              <w:rPr>
                <w:sz w:val="24"/>
                <w:szCs w:val="24"/>
              </w:rPr>
              <w:t>6.</w:t>
            </w:r>
          </w:p>
        </w:tc>
        <w:tc>
          <w:tcPr>
            <w:tcW w:w="742" w:type="dxa"/>
          </w:tcPr>
          <w:p w:rsidR="005319BE" w:rsidRPr="00C61E96" w:rsidRDefault="005319BE" w:rsidP="003C29B8">
            <w:pPr>
              <w:suppressAutoHyphens/>
              <w:ind w:firstLine="709"/>
              <w:rPr>
                <w:sz w:val="24"/>
                <w:szCs w:val="24"/>
              </w:rPr>
            </w:pPr>
          </w:p>
        </w:tc>
        <w:tc>
          <w:tcPr>
            <w:tcW w:w="2235" w:type="dxa"/>
          </w:tcPr>
          <w:p w:rsidR="005319BE" w:rsidRPr="00C61E96" w:rsidRDefault="005319BE" w:rsidP="003C29B8">
            <w:pPr>
              <w:suppressAutoHyphens/>
              <w:rPr>
                <w:sz w:val="24"/>
                <w:szCs w:val="24"/>
              </w:rPr>
            </w:pPr>
            <w:r w:rsidRPr="00C61E96">
              <w:rPr>
                <w:sz w:val="24"/>
                <w:szCs w:val="24"/>
              </w:rPr>
              <w:t>Проба</w:t>
            </w:r>
            <w:r w:rsidR="0025002E" w:rsidRPr="00C61E96">
              <w:rPr>
                <w:sz w:val="24"/>
                <w:szCs w:val="24"/>
              </w:rPr>
              <w:t xml:space="preserve"> </w:t>
            </w:r>
            <w:r w:rsidRPr="00C61E96">
              <w:rPr>
                <w:sz w:val="24"/>
                <w:szCs w:val="24"/>
              </w:rPr>
              <w:t>№1</w:t>
            </w:r>
          </w:p>
        </w:tc>
        <w:tc>
          <w:tcPr>
            <w:tcW w:w="850" w:type="dxa"/>
          </w:tcPr>
          <w:p w:rsidR="005319BE" w:rsidRPr="00C61E96" w:rsidRDefault="005319BE" w:rsidP="003C29B8">
            <w:pPr>
              <w:suppressAutoHyphens/>
              <w:rPr>
                <w:sz w:val="24"/>
                <w:szCs w:val="24"/>
              </w:rPr>
            </w:pPr>
            <w:r w:rsidRPr="00C61E96">
              <w:rPr>
                <w:sz w:val="24"/>
                <w:szCs w:val="24"/>
              </w:rPr>
              <w:t>3</w:t>
            </w:r>
          </w:p>
        </w:tc>
        <w:tc>
          <w:tcPr>
            <w:tcW w:w="3261" w:type="dxa"/>
          </w:tcPr>
          <w:p w:rsidR="005319BE" w:rsidRPr="00C61E96" w:rsidRDefault="005319BE" w:rsidP="003C29B8">
            <w:pPr>
              <w:suppressAutoHyphens/>
              <w:rPr>
                <w:bCs/>
                <w:sz w:val="24"/>
                <w:szCs w:val="24"/>
              </w:rPr>
            </w:pPr>
            <w:r w:rsidRPr="00C61E96">
              <w:rPr>
                <w:bCs/>
                <w:sz w:val="24"/>
                <w:szCs w:val="24"/>
              </w:rPr>
              <w:t>Проведение</w:t>
            </w:r>
            <w:r w:rsidR="0025002E" w:rsidRPr="00C61E96">
              <w:rPr>
                <w:bCs/>
                <w:sz w:val="24"/>
                <w:szCs w:val="24"/>
              </w:rPr>
              <w:t xml:space="preserve"> </w:t>
            </w:r>
            <w:r w:rsidRPr="00C61E96">
              <w:rPr>
                <w:bCs/>
                <w:sz w:val="24"/>
                <w:szCs w:val="24"/>
              </w:rPr>
              <w:t>профессиональных</w:t>
            </w:r>
            <w:r w:rsidR="0025002E" w:rsidRPr="00C61E96">
              <w:rPr>
                <w:bCs/>
                <w:sz w:val="24"/>
                <w:szCs w:val="24"/>
              </w:rPr>
              <w:t xml:space="preserve"> </w:t>
            </w:r>
            <w:r w:rsidRPr="00C61E96">
              <w:rPr>
                <w:bCs/>
                <w:sz w:val="24"/>
                <w:szCs w:val="24"/>
              </w:rPr>
              <w:t>проб</w:t>
            </w:r>
          </w:p>
          <w:p w:rsidR="005319BE" w:rsidRPr="00C61E96" w:rsidRDefault="005319BE" w:rsidP="003C29B8">
            <w:pPr>
              <w:suppressAutoHyphens/>
              <w:ind w:firstLine="709"/>
              <w:rPr>
                <w:sz w:val="24"/>
                <w:szCs w:val="24"/>
              </w:rPr>
            </w:pPr>
          </w:p>
        </w:tc>
        <w:tc>
          <w:tcPr>
            <w:tcW w:w="1842" w:type="dxa"/>
          </w:tcPr>
          <w:p w:rsidR="005319BE" w:rsidRPr="00C61E96" w:rsidRDefault="005319BE" w:rsidP="003C29B8">
            <w:pPr>
              <w:suppressAutoHyphens/>
              <w:ind w:firstLine="1"/>
              <w:rPr>
                <w:sz w:val="24"/>
                <w:szCs w:val="24"/>
              </w:rPr>
            </w:pPr>
            <w:r w:rsidRPr="00C61E96">
              <w:rPr>
                <w:sz w:val="24"/>
                <w:szCs w:val="24"/>
              </w:rPr>
              <w:t>Диагностика</w:t>
            </w:r>
          </w:p>
          <w:p w:rsidR="005319BE" w:rsidRPr="00C61E96" w:rsidRDefault="005319BE" w:rsidP="003C29B8">
            <w:pPr>
              <w:suppressAutoHyphens/>
              <w:ind w:firstLine="1"/>
              <w:rPr>
                <w:sz w:val="24"/>
                <w:szCs w:val="24"/>
              </w:rPr>
            </w:pPr>
            <w:r w:rsidRPr="00C61E96">
              <w:rPr>
                <w:sz w:val="24"/>
                <w:szCs w:val="24"/>
              </w:rPr>
              <w:t>Защита</w:t>
            </w:r>
            <w:r w:rsidR="0025002E" w:rsidRPr="00C61E96">
              <w:rPr>
                <w:sz w:val="24"/>
                <w:szCs w:val="24"/>
              </w:rPr>
              <w:t xml:space="preserve"> </w:t>
            </w:r>
            <w:r w:rsidRPr="00C61E96">
              <w:rPr>
                <w:sz w:val="24"/>
                <w:szCs w:val="24"/>
              </w:rPr>
              <w:t>проектов</w:t>
            </w:r>
            <w:r w:rsidR="0025002E" w:rsidRPr="00C61E96">
              <w:rPr>
                <w:sz w:val="24"/>
                <w:szCs w:val="24"/>
              </w:rPr>
              <w:t xml:space="preserve"> </w:t>
            </w:r>
            <w:r w:rsidRPr="00C61E96">
              <w:rPr>
                <w:sz w:val="24"/>
                <w:szCs w:val="24"/>
              </w:rPr>
              <w:t>Итоговое</w:t>
            </w:r>
            <w:r w:rsidR="0025002E" w:rsidRPr="00C61E96">
              <w:rPr>
                <w:sz w:val="24"/>
                <w:szCs w:val="24"/>
              </w:rPr>
              <w:t xml:space="preserve"> </w:t>
            </w:r>
            <w:r w:rsidRPr="00C61E96">
              <w:rPr>
                <w:sz w:val="24"/>
                <w:szCs w:val="24"/>
              </w:rPr>
              <w:t>анкетирование</w:t>
            </w:r>
          </w:p>
        </w:tc>
      </w:tr>
      <w:tr w:rsidR="00C61E96" w:rsidRPr="00C61E96" w:rsidTr="006879B7">
        <w:trPr>
          <w:trHeight w:val="283"/>
        </w:trPr>
        <w:tc>
          <w:tcPr>
            <w:tcW w:w="817" w:type="dxa"/>
          </w:tcPr>
          <w:p w:rsidR="005319BE" w:rsidRPr="00C61E96" w:rsidRDefault="005319BE" w:rsidP="003C29B8">
            <w:pPr>
              <w:suppressAutoHyphens/>
              <w:ind w:firstLine="709"/>
              <w:rPr>
                <w:sz w:val="24"/>
                <w:szCs w:val="24"/>
              </w:rPr>
            </w:pPr>
          </w:p>
        </w:tc>
        <w:tc>
          <w:tcPr>
            <w:tcW w:w="742" w:type="dxa"/>
          </w:tcPr>
          <w:p w:rsidR="005319BE" w:rsidRPr="00C61E96" w:rsidRDefault="005319BE" w:rsidP="003C29B8">
            <w:pPr>
              <w:suppressAutoHyphens/>
              <w:ind w:firstLine="709"/>
              <w:rPr>
                <w:sz w:val="24"/>
                <w:szCs w:val="24"/>
              </w:rPr>
            </w:pPr>
          </w:p>
        </w:tc>
        <w:tc>
          <w:tcPr>
            <w:tcW w:w="2235" w:type="dxa"/>
          </w:tcPr>
          <w:p w:rsidR="005319BE" w:rsidRPr="00C61E96" w:rsidRDefault="0025002E" w:rsidP="003C29B8">
            <w:pPr>
              <w:suppressAutoHyphens/>
              <w:rPr>
                <w:sz w:val="24"/>
                <w:szCs w:val="24"/>
              </w:rPr>
            </w:pPr>
            <w:r w:rsidRPr="00C61E96">
              <w:rPr>
                <w:sz w:val="24"/>
                <w:szCs w:val="24"/>
              </w:rPr>
              <w:t xml:space="preserve"> </w:t>
            </w:r>
            <w:r w:rsidR="005319BE" w:rsidRPr="00C61E96">
              <w:rPr>
                <w:sz w:val="24"/>
                <w:szCs w:val="24"/>
              </w:rPr>
              <w:t>Итого</w:t>
            </w:r>
          </w:p>
        </w:tc>
        <w:tc>
          <w:tcPr>
            <w:tcW w:w="850" w:type="dxa"/>
          </w:tcPr>
          <w:p w:rsidR="005319BE" w:rsidRPr="00C61E96" w:rsidRDefault="005319BE" w:rsidP="003C29B8">
            <w:pPr>
              <w:suppressAutoHyphens/>
              <w:rPr>
                <w:sz w:val="24"/>
                <w:szCs w:val="24"/>
              </w:rPr>
            </w:pPr>
            <w:r w:rsidRPr="00C61E96">
              <w:rPr>
                <w:sz w:val="24"/>
                <w:szCs w:val="24"/>
              </w:rPr>
              <w:t>18</w:t>
            </w:r>
          </w:p>
        </w:tc>
        <w:tc>
          <w:tcPr>
            <w:tcW w:w="3261" w:type="dxa"/>
          </w:tcPr>
          <w:p w:rsidR="005319BE" w:rsidRPr="00C61E96" w:rsidRDefault="005319BE" w:rsidP="003C29B8">
            <w:pPr>
              <w:suppressAutoHyphens/>
              <w:ind w:firstLine="709"/>
              <w:rPr>
                <w:sz w:val="24"/>
                <w:szCs w:val="24"/>
              </w:rPr>
            </w:pPr>
          </w:p>
        </w:tc>
        <w:tc>
          <w:tcPr>
            <w:tcW w:w="1842" w:type="dxa"/>
          </w:tcPr>
          <w:p w:rsidR="005319BE" w:rsidRPr="00C61E96" w:rsidRDefault="005319BE" w:rsidP="003C29B8">
            <w:pPr>
              <w:suppressAutoHyphens/>
              <w:ind w:firstLine="709"/>
              <w:rPr>
                <w:sz w:val="24"/>
                <w:szCs w:val="24"/>
              </w:rPr>
            </w:pPr>
          </w:p>
        </w:tc>
      </w:tr>
    </w:tbl>
    <w:p w:rsidR="005319BE" w:rsidRPr="00C61E96" w:rsidRDefault="005319BE" w:rsidP="003C29B8">
      <w:pPr>
        <w:pStyle w:val="a4"/>
        <w:shd w:val="clear" w:color="auto" w:fill="FFFFFF"/>
        <w:suppressAutoHyphens/>
        <w:spacing w:line="240" w:lineRule="auto"/>
        <w:ind w:left="0" w:firstLine="709"/>
        <w:jc w:val="center"/>
        <w:textAlignment w:val="baseline"/>
        <w:rPr>
          <w:sz w:val="24"/>
          <w:szCs w:val="24"/>
          <w:shd w:val="clear" w:color="auto" w:fill="FFFFFF"/>
        </w:rPr>
      </w:pPr>
    </w:p>
    <w:p w:rsidR="008979F5" w:rsidRPr="00C61E96" w:rsidRDefault="005319BE" w:rsidP="003509CB">
      <w:pPr>
        <w:pStyle w:val="a4"/>
        <w:shd w:val="clear" w:color="auto" w:fill="FFFFFF"/>
        <w:suppressAutoHyphens/>
        <w:spacing w:line="240" w:lineRule="auto"/>
        <w:ind w:left="0" w:firstLine="709"/>
        <w:jc w:val="center"/>
        <w:textAlignment w:val="baseline"/>
        <w:rPr>
          <w:sz w:val="24"/>
          <w:szCs w:val="24"/>
          <w:shd w:val="clear" w:color="auto" w:fill="FFFFFF"/>
        </w:rPr>
      </w:pPr>
      <w:r w:rsidRPr="00C61E96">
        <w:rPr>
          <w:sz w:val="24"/>
          <w:szCs w:val="24"/>
          <w:shd w:val="clear" w:color="auto" w:fill="FFFFFF"/>
        </w:rPr>
        <w:t>Календарный</w:t>
      </w:r>
      <w:r w:rsidR="0025002E" w:rsidRPr="00C61E96">
        <w:rPr>
          <w:sz w:val="24"/>
          <w:szCs w:val="24"/>
          <w:shd w:val="clear" w:color="auto" w:fill="FFFFFF"/>
        </w:rPr>
        <w:t xml:space="preserve"> </w:t>
      </w:r>
      <w:r w:rsidRPr="00C61E96">
        <w:rPr>
          <w:sz w:val="24"/>
          <w:szCs w:val="24"/>
          <w:shd w:val="clear" w:color="auto" w:fill="FFFFFF"/>
        </w:rPr>
        <w:t>учебный</w:t>
      </w:r>
      <w:r w:rsidR="0025002E" w:rsidRPr="00C61E96">
        <w:rPr>
          <w:sz w:val="24"/>
          <w:szCs w:val="24"/>
          <w:shd w:val="clear" w:color="auto" w:fill="FFFFFF"/>
        </w:rPr>
        <w:t xml:space="preserve"> </w:t>
      </w:r>
      <w:r w:rsidRPr="00C61E96">
        <w:rPr>
          <w:sz w:val="24"/>
          <w:szCs w:val="24"/>
          <w:shd w:val="clear" w:color="auto" w:fill="FFFFFF"/>
        </w:rPr>
        <w:t>график</w:t>
      </w:r>
    </w:p>
    <w:p w:rsidR="008979F5" w:rsidRPr="00C61E96" w:rsidRDefault="008979F5" w:rsidP="003C29B8">
      <w:pPr>
        <w:pStyle w:val="a4"/>
        <w:shd w:val="clear" w:color="auto" w:fill="FFFFFF"/>
        <w:suppressAutoHyphens/>
        <w:spacing w:line="240" w:lineRule="auto"/>
        <w:ind w:left="0" w:firstLine="709"/>
        <w:jc w:val="center"/>
        <w:textAlignment w:val="baseline"/>
        <w:rPr>
          <w:sz w:val="24"/>
          <w:szCs w:val="24"/>
          <w:shd w:val="clear" w:color="auto" w:fill="FFFFFF"/>
        </w:rPr>
      </w:pPr>
      <w:r w:rsidRPr="00C61E96">
        <w:rPr>
          <w:sz w:val="24"/>
          <w:szCs w:val="24"/>
          <w:shd w:val="clear" w:color="auto" w:fill="FFFFFF"/>
        </w:rPr>
        <w:t>Программа</w:t>
      </w:r>
      <w:r w:rsidR="0025002E" w:rsidRPr="00C61E96">
        <w:rPr>
          <w:sz w:val="24"/>
          <w:szCs w:val="24"/>
          <w:shd w:val="clear" w:color="auto" w:fill="FFFFFF"/>
        </w:rPr>
        <w:t xml:space="preserve"> </w:t>
      </w:r>
      <w:r w:rsidRPr="00C61E96">
        <w:rPr>
          <w:sz w:val="24"/>
          <w:szCs w:val="24"/>
          <w:shd w:val="clear" w:color="auto" w:fill="FFFFFF"/>
        </w:rPr>
        <w:t>«</w:t>
      </w:r>
      <w:r w:rsidR="00D913B8" w:rsidRPr="00C61E96">
        <w:rPr>
          <w:sz w:val="24"/>
          <w:szCs w:val="24"/>
        </w:rPr>
        <w:t>Твой выбор</w:t>
      </w:r>
      <w:r w:rsidRPr="00C61E96">
        <w:rPr>
          <w:sz w:val="24"/>
          <w:szCs w:val="24"/>
          <w:shd w:val="clear" w:color="auto" w:fill="FFFFFF"/>
        </w:rPr>
        <w:t>»</w:t>
      </w:r>
    </w:p>
    <w:p w:rsidR="008979F5" w:rsidRPr="00C61E96" w:rsidRDefault="00CD1C44" w:rsidP="003C29B8">
      <w:pPr>
        <w:pStyle w:val="a4"/>
        <w:shd w:val="clear" w:color="auto" w:fill="FFFFFF"/>
        <w:suppressAutoHyphens/>
        <w:spacing w:line="240" w:lineRule="auto"/>
        <w:ind w:left="0" w:firstLine="709"/>
        <w:jc w:val="center"/>
        <w:textAlignment w:val="baseline"/>
        <w:rPr>
          <w:spacing w:val="-10"/>
          <w:sz w:val="24"/>
          <w:szCs w:val="24"/>
        </w:rPr>
      </w:pPr>
      <w:r w:rsidRPr="00C61E96">
        <w:rPr>
          <w:b/>
          <w:sz w:val="24"/>
          <w:szCs w:val="24"/>
        </w:rPr>
        <w:t>Модуль 3</w:t>
      </w:r>
    </w:p>
    <w:p w:rsidR="005319BE" w:rsidRPr="00C61E96" w:rsidRDefault="008979F5" w:rsidP="003C29B8">
      <w:pPr>
        <w:pStyle w:val="a4"/>
        <w:shd w:val="clear" w:color="auto" w:fill="FFFFFF"/>
        <w:suppressAutoHyphens/>
        <w:spacing w:line="240" w:lineRule="auto"/>
        <w:ind w:left="0" w:firstLine="709"/>
        <w:jc w:val="center"/>
        <w:textAlignment w:val="baseline"/>
        <w:rPr>
          <w:sz w:val="24"/>
          <w:szCs w:val="24"/>
          <w:shd w:val="clear" w:color="auto" w:fill="FFFFFF"/>
        </w:rPr>
      </w:pPr>
      <w:r w:rsidRPr="00C61E96">
        <w:rPr>
          <w:sz w:val="24"/>
          <w:szCs w:val="24"/>
          <w:shd w:val="clear" w:color="auto" w:fill="FFFFFF"/>
        </w:rPr>
        <w:t>Педагог</w:t>
      </w:r>
      <w:r w:rsidR="0025002E" w:rsidRPr="00C61E96">
        <w:rPr>
          <w:sz w:val="24"/>
          <w:szCs w:val="24"/>
          <w:shd w:val="clear" w:color="auto" w:fill="FFFFFF"/>
        </w:rPr>
        <w:t xml:space="preserve"> </w:t>
      </w:r>
      <w:r w:rsidRPr="00C61E96">
        <w:rPr>
          <w:sz w:val="24"/>
          <w:szCs w:val="24"/>
          <w:shd w:val="clear" w:color="auto" w:fill="FFFFFF"/>
        </w:rPr>
        <w:t>Вишнякова</w:t>
      </w:r>
      <w:r w:rsidR="0025002E" w:rsidRPr="00C61E96">
        <w:rPr>
          <w:sz w:val="24"/>
          <w:szCs w:val="24"/>
          <w:shd w:val="clear" w:color="auto" w:fill="FFFFFF"/>
        </w:rPr>
        <w:t xml:space="preserve"> </w:t>
      </w:r>
      <w:r w:rsidRPr="00C61E96">
        <w:rPr>
          <w:sz w:val="24"/>
          <w:szCs w:val="24"/>
          <w:shd w:val="clear" w:color="auto" w:fill="FFFFFF"/>
        </w:rPr>
        <w:t>Т.В.</w:t>
      </w:r>
      <w:r w:rsidR="0025002E" w:rsidRPr="00C61E96">
        <w:rPr>
          <w:sz w:val="24"/>
          <w:szCs w:val="24"/>
          <w:shd w:val="clear" w:color="auto" w:fill="FFFFFF"/>
        </w:rPr>
        <w:t xml:space="preserve"> </w:t>
      </w:r>
      <w:r w:rsidRPr="00C61E96">
        <w:rPr>
          <w:sz w:val="24"/>
          <w:szCs w:val="24"/>
          <w:shd w:val="clear" w:color="auto" w:fill="FFFFFF"/>
        </w:rPr>
        <w:t>(ФИО)</w:t>
      </w:r>
    </w:p>
    <w:p w:rsidR="005319BE" w:rsidRPr="00C61E96" w:rsidRDefault="005319BE" w:rsidP="003C29B8">
      <w:pPr>
        <w:suppressAutoHyphens/>
        <w:ind w:firstLine="709"/>
        <w:jc w:val="right"/>
        <w:rPr>
          <w:b/>
          <w:i/>
          <w:spacing w:val="11"/>
          <w:sz w:val="24"/>
          <w:szCs w:val="24"/>
        </w:rPr>
      </w:pPr>
    </w:p>
    <w:tbl>
      <w:tblPr>
        <w:tblW w:w="100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2268"/>
        <w:gridCol w:w="851"/>
        <w:gridCol w:w="3227"/>
        <w:gridCol w:w="1842"/>
      </w:tblGrid>
      <w:tr w:rsidR="00C61E96" w:rsidRPr="00C61E96" w:rsidTr="006879B7">
        <w:tc>
          <w:tcPr>
            <w:tcW w:w="993" w:type="dxa"/>
          </w:tcPr>
          <w:p w:rsidR="005319BE" w:rsidRPr="00C61E96" w:rsidRDefault="005319BE" w:rsidP="003C29B8">
            <w:pPr>
              <w:suppressAutoHyphens/>
              <w:jc w:val="both"/>
              <w:rPr>
                <w:b/>
                <w:sz w:val="24"/>
                <w:szCs w:val="24"/>
              </w:rPr>
            </w:pPr>
            <w:r w:rsidRPr="00C61E96">
              <w:rPr>
                <w:b/>
                <w:sz w:val="24"/>
                <w:szCs w:val="24"/>
              </w:rPr>
              <w:t>№</w:t>
            </w:r>
            <w:r w:rsidR="0025002E" w:rsidRPr="00C61E96">
              <w:rPr>
                <w:b/>
                <w:sz w:val="24"/>
                <w:szCs w:val="24"/>
              </w:rPr>
              <w:t xml:space="preserve"> </w:t>
            </w:r>
            <w:r w:rsidRPr="00C61E96">
              <w:rPr>
                <w:b/>
                <w:sz w:val="24"/>
                <w:szCs w:val="24"/>
              </w:rPr>
              <w:t>п\п</w:t>
            </w:r>
          </w:p>
        </w:tc>
        <w:tc>
          <w:tcPr>
            <w:tcW w:w="850" w:type="dxa"/>
          </w:tcPr>
          <w:p w:rsidR="005319BE" w:rsidRPr="00C61E96" w:rsidRDefault="005319BE" w:rsidP="003C29B8">
            <w:pPr>
              <w:suppressAutoHyphens/>
              <w:jc w:val="both"/>
              <w:rPr>
                <w:b/>
                <w:sz w:val="24"/>
                <w:szCs w:val="24"/>
              </w:rPr>
            </w:pPr>
            <w:r w:rsidRPr="00C61E96">
              <w:rPr>
                <w:b/>
                <w:sz w:val="24"/>
                <w:szCs w:val="24"/>
              </w:rPr>
              <w:t>Дата</w:t>
            </w:r>
            <w:r w:rsidR="0025002E" w:rsidRPr="00C61E96">
              <w:rPr>
                <w:b/>
                <w:sz w:val="24"/>
                <w:szCs w:val="24"/>
              </w:rPr>
              <w:t xml:space="preserve"> </w:t>
            </w:r>
          </w:p>
        </w:tc>
        <w:tc>
          <w:tcPr>
            <w:tcW w:w="2268" w:type="dxa"/>
          </w:tcPr>
          <w:p w:rsidR="005319BE" w:rsidRPr="00C61E96" w:rsidRDefault="005319BE" w:rsidP="003C29B8">
            <w:pPr>
              <w:suppressAutoHyphens/>
              <w:jc w:val="both"/>
              <w:rPr>
                <w:b/>
                <w:sz w:val="24"/>
                <w:szCs w:val="24"/>
              </w:rPr>
            </w:pPr>
            <w:r w:rsidRPr="00C61E96">
              <w:rPr>
                <w:b/>
                <w:sz w:val="24"/>
                <w:szCs w:val="24"/>
              </w:rPr>
              <w:t>Форма</w:t>
            </w:r>
            <w:r w:rsidR="0025002E" w:rsidRPr="00C61E96">
              <w:rPr>
                <w:b/>
                <w:sz w:val="24"/>
                <w:szCs w:val="24"/>
              </w:rPr>
              <w:t xml:space="preserve"> </w:t>
            </w:r>
            <w:r w:rsidRPr="00C61E96">
              <w:rPr>
                <w:b/>
                <w:sz w:val="24"/>
                <w:szCs w:val="24"/>
              </w:rPr>
              <w:t>занятия</w:t>
            </w:r>
          </w:p>
        </w:tc>
        <w:tc>
          <w:tcPr>
            <w:tcW w:w="851" w:type="dxa"/>
          </w:tcPr>
          <w:p w:rsidR="005319BE" w:rsidRPr="00C61E96" w:rsidRDefault="005319BE" w:rsidP="003C29B8">
            <w:pPr>
              <w:suppressAutoHyphens/>
              <w:jc w:val="both"/>
              <w:rPr>
                <w:b/>
                <w:sz w:val="24"/>
                <w:szCs w:val="24"/>
              </w:rPr>
            </w:pPr>
            <w:r w:rsidRPr="00C61E96">
              <w:rPr>
                <w:b/>
                <w:sz w:val="24"/>
                <w:szCs w:val="24"/>
              </w:rPr>
              <w:t>Кол-во</w:t>
            </w:r>
            <w:r w:rsidR="0025002E" w:rsidRPr="00C61E96">
              <w:rPr>
                <w:b/>
                <w:sz w:val="24"/>
                <w:szCs w:val="24"/>
              </w:rPr>
              <w:t xml:space="preserve"> </w:t>
            </w:r>
            <w:r w:rsidRPr="00C61E96">
              <w:rPr>
                <w:b/>
                <w:sz w:val="24"/>
                <w:szCs w:val="24"/>
              </w:rPr>
              <w:t>часов</w:t>
            </w:r>
          </w:p>
        </w:tc>
        <w:tc>
          <w:tcPr>
            <w:tcW w:w="3227" w:type="dxa"/>
          </w:tcPr>
          <w:p w:rsidR="005319BE" w:rsidRPr="00C61E96" w:rsidRDefault="005319BE" w:rsidP="003C29B8">
            <w:pPr>
              <w:suppressAutoHyphens/>
              <w:jc w:val="both"/>
              <w:rPr>
                <w:b/>
                <w:sz w:val="24"/>
                <w:szCs w:val="24"/>
              </w:rPr>
            </w:pPr>
            <w:r w:rsidRPr="00C61E96">
              <w:rPr>
                <w:b/>
                <w:sz w:val="24"/>
                <w:szCs w:val="24"/>
              </w:rPr>
              <w:t>Тема</w:t>
            </w:r>
            <w:r w:rsidR="0025002E" w:rsidRPr="00C61E96">
              <w:rPr>
                <w:b/>
                <w:sz w:val="24"/>
                <w:szCs w:val="24"/>
              </w:rPr>
              <w:t xml:space="preserve"> </w:t>
            </w:r>
            <w:r w:rsidRPr="00C61E96">
              <w:rPr>
                <w:b/>
                <w:sz w:val="24"/>
                <w:szCs w:val="24"/>
              </w:rPr>
              <w:t>занятия</w:t>
            </w:r>
          </w:p>
        </w:tc>
        <w:tc>
          <w:tcPr>
            <w:tcW w:w="1842" w:type="dxa"/>
          </w:tcPr>
          <w:p w:rsidR="005319BE" w:rsidRPr="00C61E96" w:rsidRDefault="005319BE" w:rsidP="003C29B8">
            <w:pPr>
              <w:suppressAutoHyphens/>
              <w:jc w:val="both"/>
              <w:rPr>
                <w:b/>
                <w:sz w:val="24"/>
                <w:szCs w:val="24"/>
              </w:rPr>
            </w:pPr>
            <w:r w:rsidRPr="00C61E96">
              <w:rPr>
                <w:b/>
                <w:sz w:val="24"/>
                <w:szCs w:val="24"/>
              </w:rPr>
              <w:t>Форма</w:t>
            </w:r>
            <w:r w:rsidR="0025002E" w:rsidRPr="00C61E96">
              <w:rPr>
                <w:b/>
                <w:sz w:val="24"/>
                <w:szCs w:val="24"/>
              </w:rPr>
              <w:t xml:space="preserve"> </w:t>
            </w:r>
            <w:r w:rsidRPr="00C61E96">
              <w:rPr>
                <w:b/>
                <w:sz w:val="24"/>
                <w:szCs w:val="24"/>
              </w:rPr>
              <w:t>контроля</w:t>
            </w:r>
          </w:p>
        </w:tc>
      </w:tr>
      <w:tr w:rsidR="00C61E96" w:rsidRPr="00C61E96" w:rsidTr="006879B7">
        <w:tc>
          <w:tcPr>
            <w:tcW w:w="993" w:type="dxa"/>
          </w:tcPr>
          <w:p w:rsidR="005319BE" w:rsidRPr="00C61E96" w:rsidRDefault="005319BE" w:rsidP="003C29B8">
            <w:pPr>
              <w:pStyle w:val="a4"/>
              <w:numPr>
                <w:ilvl w:val="0"/>
                <w:numId w:val="30"/>
              </w:numPr>
              <w:tabs>
                <w:tab w:val="left" w:pos="1069"/>
              </w:tabs>
              <w:suppressAutoHyphens/>
              <w:autoSpaceDE/>
              <w:autoSpaceDN/>
              <w:spacing w:line="240" w:lineRule="auto"/>
              <w:ind w:left="0" w:firstLine="0"/>
              <w:contextualSpacing/>
              <w:rPr>
                <w:sz w:val="24"/>
                <w:szCs w:val="24"/>
              </w:rPr>
            </w:pPr>
          </w:p>
        </w:tc>
        <w:tc>
          <w:tcPr>
            <w:tcW w:w="850" w:type="dxa"/>
          </w:tcPr>
          <w:p w:rsidR="005319BE" w:rsidRPr="00C61E96" w:rsidRDefault="005319BE" w:rsidP="003C29B8">
            <w:pPr>
              <w:suppressAutoHyphens/>
              <w:ind w:firstLine="709"/>
              <w:rPr>
                <w:sz w:val="24"/>
                <w:szCs w:val="24"/>
              </w:rPr>
            </w:pPr>
          </w:p>
        </w:tc>
        <w:tc>
          <w:tcPr>
            <w:tcW w:w="2268" w:type="dxa"/>
          </w:tcPr>
          <w:p w:rsidR="005319BE" w:rsidRPr="00C61E96" w:rsidRDefault="005319BE" w:rsidP="003C29B8">
            <w:pPr>
              <w:suppressAutoHyphens/>
              <w:rPr>
                <w:sz w:val="24"/>
                <w:szCs w:val="24"/>
              </w:rPr>
            </w:pPr>
            <w:r w:rsidRPr="00C61E96">
              <w:rPr>
                <w:sz w:val="24"/>
                <w:szCs w:val="24"/>
              </w:rPr>
              <w:t>Беседа</w:t>
            </w:r>
          </w:p>
          <w:p w:rsidR="005319BE" w:rsidRPr="00C61E96" w:rsidRDefault="005319BE" w:rsidP="003C29B8">
            <w:pPr>
              <w:suppressAutoHyphens/>
              <w:rPr>
                <w:sz w:val="24"/>
                <w:szCs w:val="24"/>
              </w:rPr>
            </w:pPr>
            <w:r w:rsidRPr="00C61E96">
              <w:rPr>
                <w:sz w:val="24"/>
                <w:szCs w:val="24"/>
              </w:rPr>
              <w:t>Учебная</w:t>
            </w:r>
            <w:r w:rsidR="0025002E" w:rsidRPr="00C61E96">
              <w:rPr>
                <w:sz w:val="24"/>
                <w:szCs w:val="24"/>
              </w:rPr>
              <w:t xml:space="preserve"> </w:t>
            </w:r>
            <w:r w:rsidRPr="00C61E96">
              <w:rPr>
                <w:sz w:val="24"/>
                <w:szCs w:val="24"/>
              </w:rPr>
              <w:t>игра</w:t>
            </w:r>
          </w:p>
        </w:tc>
        <w:tc>
          <w:tcPr>
            <w:tcW w:w="851" w:type="dxa"/>
          </w:tcPr>
          <w:p w:rsidR="005319BE" w:rsidRPr="00C61E96" w:rsidRDefault="005319BE" w:rsidP="003C29B8">
            <w:pPr>
              <w:suppressAutoHyphens/>
              <w:rPr>
                <w:sz w:val="24"/>
                <w:szCs w:val="24"/>
              </w:rPr>
            </w:pPr>
            <w:r w:rsidRPr="00C61E96">
              <w:rPr>
                <w:sz w:val="24"/>
                <w:szCs w:val="24"/>
              </w:rPr>
              <w:t>3</w:t>
            </w:r>
          </w:p>
        </w:tc>
        <w:tc>
          <w:tcPr>
            <w:tcW w:w="3227" w:type="dxa"/>
          </w:tcPr>
          <w:p w:rsidR="005319BE" w:rsidRPr="00C61E96" w:rsidRDefault="005319BE" w:rsidP="003C29B8">
            <w:pPr>
              <w:suppressAutoHyphens/>
              <w:rPr>
                <w:sz w:val="24"/>
                <w:szCs w:val="24"/>
              </w:rPr>
            </w:pPr>
            <w:r w:rsidRPr="00C61E96">
              <w:rPr>
                <w:sz w:val="24"/>
                <w:szCs w:val="24"/>
              </w:rPr>
              <w:t>Введение</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курс</w:t>
            </w:r>
          </w:p>
          <w:p w:rsidR="005319BE" w:rsidRPr="00C61E96" w:rsidRDefault="005319BE" w:rsidP="003C29B8">
            <w:pPr>
              <w:suppressAutoHyphens/>
              <w:ind w:firstLine="709"/>
              <w:rPr>
                <w:sz w:val="24"/>
                <w:szCs w:val="24"/>
              </w:rPr>
            </w:pPr>
          </w:p>
        </w:tc>
        <w:tc>
          <w:tcPr>
            <w:tcW w:w="1842" w:type="dxa"/>
          </w:tcPr>
          <w:p w:rsidR="005319BE" w:rsidRPr="00C61E96" w:rsidRDefault="005319BE" w:rsidP="003C29B8">
            <w:pPr>
              <w:tabs>
                <w:tab w:val="left" w:pos="495"/>
                <w:tab w:val="center" w:pos="1040"/>
              </w:tabs>
              <w:suppressAutoHyphens/>
              <w:ind w:firstLine="1"/>
              <w:rPr>
                <w:sz w:val="24"/>
                <w:szCs w:val="24"/>
              </w:rPr>
            </w:pPr>
            <w:r w:rsidRPr="00C61E96">
              <w:rPr>
                <w:sz w:val="24"/>
                <w:szCs w:val="24"/>
              </w:rPr>
              <w:t>Ознакомительная</w:t>
            </w:r>
            <w:r w:rsidR="0025002E" w:rsidRPr="00C61E96">
              <w:rPr>
                <w:sz w:val="24"/>
                <w:szCs w:val="24"/>
              </w:rPr>
              <w:t xml:space="preserve"> </w:t>
            </w:r>
            <w:r w:rsidRPr="00C61E96">
              <w:rPr>
                <w:sz w:val="24"/>
                <w:szCs w:val="24"/>
              </w:rPr>
              <w:t>беседа.</w:t>
            </w:r>
          </w:p>
          <w:p w:rsidR="005319BE" w:rsidRPr="00C61E96" w:rsidRDefault="005319BE" w:rsidP="003C29B8">
            <w:pPr>
              <w:tabs>
                <w:tab w:val="left" w:pos="495"/>
                <w:tab w:val="center" w:pos="1040"/>
              </w:tabs>
              <w:suppressAutoHyphens/>
              <w:ind w:firstLine="1"/>
              <w:rPr>
                <w:sz w:val="24"/>
                <w:szCs w:val="24"/>
              </w:rPr>
            </w:pPr>
            <w:r w:rsidRPr="00C61E96">
              <w:rPr>
                <w:sz w:val="24"/>
                <w:szCs w:val="24"/>
              </w:rPr>
              <w:t>Деловая</w:t>
            </w:r>
            <w:r w:rsidR="0025002E" w:rsidRPr="00C61E96">
              <w:rPr>
                <w:sz w:val="24"/>
                <w:szCs w:val="24"/>
              </w:rPr>
              <w:t xml:space="preserve"> </w:t>
            </w:r>
            <w:r w:rsidRPr="00C61E96">
              <w:rPr>
                <w:sz w:val="24"/>
                <w:szCs w:val="24"/>
              </w:rPr>
              <w:t>игра</w:t>
            </w:r>
          </w:p>
        </w:tc>
      </w:tr>
      <w:tr w:rsidR="00C61E96" w:rsidRPr="00C61E96" w:rsidTr="006879B7">
        <w:trPr>
          <w:trHeight w:val="283"/>
        </w:trPr>
        <w:tc>
          <w:tcPr>
            <w:tcW w:w="993" w:type="dxa"/>
          </w:tcPr>
          <w:p w:rsidR="005319BE" w:rsidRPr="00C61E96" w:rsidRDefault="005319BE" w:rsidP="003C29B8">
            <w:pPr>
              <w:pStyle w:val="a4"/>
              <w:numPr>
                <w:ilvl w:val="0"/>
                <w:numId w:val="30"/>
              </w:numPr>
              <w:tabs>
                <w:tab w:val="left" w:pos="1069"/>
              </w:tabs>
              <w:suppressAutoHyphens/>
              <w:autoSpaceDE/>
              <w:autoSpaceDN/>
              <w:spacing w:line="240" w:lineRule="auto"/>
              <w:ind w:left="0" w:firstLine="0"/>
              <w:contextualSpacing/>
              <w:rPr>
                <w:sz w:val="24"/>
                <w:szCs w:val="24"/>
              </w:rPr>
            </w:pPr>
          </w:p>
        </w:tc>
        <w:tc>
          <w:tcPr>
            <w:tcW w:w="850" w:type="dxa"/>
          </w:tcPr>
          <w:p w:rsidR="005319BE" w:rsidRPr="00C61E96" w:rsidRDefault="005319BE" w:rsidP="003C29B8">
            <w:pPr>
              <w:suppressAutoHyphens/>
              <w:ind w:firstLine="709"/>
              <w:rPr>
                <w:sz w:val="24"/>
                <w:szCs w:val="24"/>
              </w:rPr>
            </w:pPr>
          </w:p>
        </w:tc>
        <w:tc>
          <w:tcPr>
            <w:tcW w:w="2268" w:type="dxa"/>
          </w:tcPr>
          <w:p w:rsidR="005319BE" w:rsidRPr="00C61E96" w:rsidRDefault="005319BE" w:rsidP="003C29B8">
            <w:pPr>
              <w:suppressAutoHyphens/>
              <w:rPr>
                <w:sz w:val="24"/>
                <w:szCs w:val="24"/>
              </w:rPr>
            </w:pPr>
            <w:r w:rsidRPr="00C61E96">
              <w:rPr>
                <w:sz w:val="24"/>
                <w:szCs w:val="24"/>
              </w:rPr>
              <w:t>Лекция</w:t>
            </w:r>
            <w:r w:rsidR="0025002E" w:rsidRPr="00C61E96">
              <w:rPr>
                <w:sz w:val="24"/>
                <w:szCs w:val="24"/>
              </w:rPr>
              <w:t xml:space="preserve"> </w:t>
            </w:r>
            <w:r w:rsidRPr="00C61E96">
              <w:rPr>
                <w:sz w:val="24"/>
                <w:szCs w:val="24"/>
              </w:rPr>
              <w:t>Профессиональная</w:t>
            </w:r>
            <w:r w:rsidR="0025002E" w:rsidRPr="00C61E96">
              <w:rPr>
                <w:sz w:val="24"/>
                <w:szCs w:val="24"/>
              </w:rPr>
              <w:t xml:space="preserve"> </w:t>
            </w:r>
            <w:r w:rsidRPr="00C61E96">
              <w:rPr>
                <w:sz w:val="24"/>
                <w:szCs w:val="24"/>
              </w:rPr>
              <w:t>диагностика</w:t>
            </w:r>
          </w:p>
        </w:tc>
        <w:tc>
          <w:tcPr>
            <w:tcW w:w="851" w:type="dxa"/>
          </w:tcPr>
          <w:p w:rsidR="005319BE" w:rsidRPr="00C61E96" w:rsidRDefault="005319BE" w:rsidP="003C29B8">
            <w:pPr>
              <w:suppressAutoHyphens/>
              <w:rPr>
                <w:sz w:val="24"/>
                <w:szCs w:val="24"/>
              </w:rPr>
            </w:pPr>
            <w:r w:rsidRPr="00C61E96">
              <w:rPr>
                <w:sz w:val="24"/>
                <w:szCs w:val="24"/>
              </w:rPr>
              <w:t>3</w:t>
            </w:r>
          </w:p>
        </w:tc>
        <w:tc>
          <w:tcPr>
            <w:tcW w:w="3227" w:type="dxa"/>
          </w:tcPr>
          <w:p w:rsidR="005319BE" w:rsidRPr="00C61E96" w:rsidRDefault="005319BE" w:rsidP="003C29B8">
            <w:pPr>
              <w:suppressAutoHyphens/>
              <w:rPr>
                <w:sz w:val="24"/>
                <w:szCs w:val="24"/>
              </w:rPr>
            </w:pPr>
            <w:r w:rsidRPr="00C61E96">
              <w:rPr>
                <w:sz w:val="24"/>
                <w:szCs w:val="24"/>
              </w:rPr>
              <w:t>Классификация</w:t>
            </w:r>
            <w:r w:rsidR="0025002E"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предмету</w:t>
            </w:r>
            <w:r w:rsidR="0025002E" w:rsidRPr="00C61E96">
              <w:rPr>
                <w:sz w:val="24"/>
                <w:szCs w:val="24"/>
              </w:rPr>
              <w:t xml:space="preserve"> </w:t>
            </w:r>
            <w:r w:rsidRPr="00C61E96">
              <w:rPr>
                <w:sz w:val="24"/>
                <w:szCs w:val="24"/>
              </w:rPr>
              <w:t>труда</w:t>
            </w:r>
          </w:p>
        </w:tc>
        <w:tc>
          <w:tcPr>
            <w:tcW w:w="1842" w:type="dxa"/>
          </w:tcPr>
          <w:p w:rsidR="005319BE" w:rsidRPr="00C61E96" w:rsidRDefault="005319BE" w:rsidP="003C29B8">
            <w:pPr>
              <w:tabs>
                <w:tab w:val="left" w:pos="495"/>
                <w:tab w:val="center" w:pos="1040"/>
              </w:tabs>
              <w:suppressAutoHyphens/>
              <w:ind w:firstLine="1"/>
              <w:rPr>
                <w:sz w:val="24"/>
                <w:szCs w:val="24"/>
              </w:rPr>
            </w:pPr>
            <w:r w:rsidRPr="00C61E96">
              <w:rPr>
                <w:sz w:val="24"/>
                <w:szCs w:val="24"/>
              </w:rPr>
              <w:t>Диагностика</w:t>
            </w:r>
          </w:p>
        </w:tc>
      </w:tr>
      <w:tr w:rsidR="00C61E96" w:rsidRPr="00C61E96" w:rsidTr="006879B7">
        <w:trPr>
          <w:trHeight w:val="283"/>
        </w:trPr>
        <w:tc>
          <w:tcPr>
            <w:tcW w:w="993" w:type="dxa"/>
          </w:tcPr>
          <w:p w:rsidR="005319BE" w:rsidRPr="00C61E96" w:rsidRDefault="005319BE" w:rsidP="003C29B8">
            <w:pPr>
              <w:pStyle w:val="a4"/>
              <w:numPr>
                <w:ilvl w:val="0"/>
                <w:numId w:val="30"/>
              </w:numPr>
              <w:tabs>
                <w:tab w:val="left" w:pos="1069"/>
              </w:tabs>
              <w:suppressAutoHyphens/>
              <w:autoSpaceDE/>
              <w:autoSpaceDN/>
              <w:spacing w:line="240" w:lineRule="auto"/>
              <w:ind w:left="0" w:firstLine="0"/>
              <w:contextualSpacing/>
              <w:rPr>
                <w:sz w:val="24"/>
                <w:szCs w:val="24"/>
              </w:rPr>
            </w:pPr>
          </w:p>
        </w:tc>
        <w:tc>
          <w:tcPr>
            <w:tcW w:w="850" w:type="dxa"/>
          </w:tcPr>
          <w:p w:rsidR="005319BE" w:rsidRPr="00C61E96" w:rsidRDefault="005319BE" w:rsidP="003C29B8">
            <w:pPr>
              <w:suppressAutoHyphens/>
              <w:ind w:firstLine="709"/>
              <w:rPr>
                <w:sz w:val="24"/>
                <w:szCs w:val="24"/>
              </w:rPr>
            </w:pPr>
          </w:p>
        </w:tc>
        <w:tc>
          <w:tcPr>
            <w:tcW w:w="2268" w:type="dxa"/>
          </w:tcPr>
          <w:p w:rsidR="005319BE" w:rsidRPr="00C61E96" w:rsidRDefault="005319BE" w:rsidP="003C29B8">
            <w:pPr>
              <w:suppressAutoHyphens/>
              <w:rPr>
                <w:sz w:val="24"/>
                <w:szCs w:val="24"/>
              </w:rPr>
            </w:pPr>
            <w:r w:rsidRPr="00C61E96">
              <w:rPr>
                <w:sz w:val="24"/>
                <w:szCs w:val="24"/>
              </w:rPr>
              <w:t>Лекция</w:t>
            </w:r>
            <w:r w:rsidR="0025002E" w:rsidRPr="00C61E96">
              <w:rPr>
                <w:sz w:val="24"/>
                <w:szCs w:val="24"/>
              </w:rPr>
              <w:t xml:space="preserve"> </w:t>
            </w:r>
            <w:r w:rsidRPr="00C61E96">
              <w:rPr>
                <w:sz w:val="24"/>
                <w:szCs w:val="24"/>
              </w:rPr>
              <w:t>Личностная</w:t>
            </w:r>
            <w:r w:rsidR="0025002E" w:rsidRPr="00C61E96">
              <w:rPr>
                <w:sz w:val="24"/>
                <w:szCs w:val="24"/>
              </w:rPr>
              <w:t xml:space="preserve"> </w:t>
            </w:r>
            <w:r w:rsidRPr="00C61E96">
              <w:rPr>
                <w:sz w:val="24"/>
                <w:szCs w:val="24"/>
              </w:rPr>
              <w:t>диагностика</w:t>
            </w:r>
            <w:r w:rsidR="0025002E" w:rsidRPr="00C61E96">
              <w:rPr>
                <w:sz w:val="24"/>
                <w:szCs w:val="24"/>
              </w:rPr>
              <w:t xml:space="preserve"> </w:t>
            </w:r>
            <w:r w:rsidRPr="00C61E96">
              <w:rPr>
                <w:sz w:val="24"/>
                <w:szCs w:val="24"/>
              </w:rPr>
              <w:t>учебная</w:t>
            </w:r>
            <w:r w:rsidR="0025002E" w:rsidRPr="00C61E96">
              <w:rPr>
                <w:sz w:val="24"/>
                <w:szCs w:val="24"/>
              </w:rPr>
              <w:t xml:space="preserve"> </w:t>
            </w:r>
            <w:r w:rsidRPr="00C61E96">
              <w:rPr>
                <w:sz w:val="24"/>
                <w:szCs w:val="24"/>
              </w:rPr>
              <w:t>игра</w:t>
            </w:r>
          </w:p>
        </w:tc>
        <w:tc>
          <w:tcPr>
            <w:tcW w:w="851" w:type="dxa"/>
          </w:tcPr>
          <w:p w:rsidR="005319BE" w:rsidRPr="00C61E96" w:rsidRDefault="005319BE" w:rsidP="003C29B8">
            <w:pPr>
              <w:suppressAutoHyphens/>
              <w:rPr>
                <w:sz w:val="24"/>
                <w:szCs w:val="24"/>
              </w:rPr>
            </w:pPr>
            <w:r w:rsidRPr="00C61E96">
              <w:rPr>
                <w:sz w:val="24"/>
                <w:szCs w:val="24"/>
              </w:rPr>
              <w:t>3</w:t>
            </w:r>
          </w:p>
        </w:tc>
        <w:tc>
          <w:tcPr>
            <w:tcW w:w="3227" w:type="dxa"/>
          </w:tcPr>
          <w:p w:rsidR="005319BE" w:rsidRPr="00C61E96" w:rsidRDefault="0025002E" w:rsidP="003C29B8">
            <w:pPr>
              <w:suppressAutoHyphens/>
              <w:rPr>
                <w:bCs/>
                <w:sz w:val="24"/>
                <w:szCs w:val="24"/>
              </w:rPr>
            </w:pPr>
            <w:r w:rsidRPr="00C61E96">
              <w:rPr>
                <w:bCs/>
                <w:sz w:val="24"/>
                <w:szCs w:val="24"/>
              </w:rPr>
              <w:t xml:space="preserve"> </w:t>
            </w:r>
            <w:r w:rsidR="005319BE" w:rsidRPr="00C61E96">
              <w:rPr>
                <w:bCs/>
                <w:sz w:val="24"/>
                <w:szCs w:val="24"/>
              </w:rPr>
              <w:t>Профессии</w:t>
            </w:r>
            <w:r w:rsidRPr="00C61E96">
              <w:rPr>
                <w:bCs/>
                <w:sz w:val="24"/>
                <w:szCs w:val="24"/>
              </w:rPr>
              <w:t xml:space="preserve"> </w:t>
            </w:r>
            <w:r w:rsidR="005319BE" w:rsidRPr="00C61E96">
              <w:rPr>
                <w:bCs/>
                <w:sz w:val="24"/>
                <w:szCs w:val="24"/>
              </w:rPr>
              <w:t>по</w:t>
            </w:r>
            <w:r w:rsidRPr="00C61E96">
              <w:rPr>
                <w:bCs/>
                <w:sz w:val="24"/>
                <w:szCs w:val="24"/>
              </w:rPr>
              <w:t xml:space="preserve"> </w:t>
            </w:r>
            <w:r w:rsidR="005319BE" w:rsidRPr="00C61E96">
              <w:rPr>
                <w:bCs/>
                <w:sz w:val="24"/>
                <w:szCs w:val="24"/>
              </w:rPr>
              <w:t>направлению</w:t>
            </w:r>
            <w:r w:rsidRPr="00C61E96">
              <w:rPr>
                <w:bCs/>
                <w:sz w:val="24"/>
                <w:szCs w:val="24"/>
              </w:rPr>
              <w:t xml:space="preserve"> </w:t>
            </w:r>
            <w:r w:rsidR="005319BE" w:rsidRPr="00C61E96">
              <w:rPr>
                <w:bCs/>
                <w:sz w:val="24"/>
                <w:szCs w:val="24"/>
              </w:rPr>
              <w:t>«человек–художественный</w:t>
            </w:r>
            <w:r w:rsidRPr="00C61E96">
              <w:rPr>
                <w:bCs/>
                <w:sz w:val="24"/>
                <w:szCs w:val="24"/>
              </w:rPr>
              <w:t xml:space="preserve"> </w:t>
            </w:r>
            <w:r w:rsidR="005319BE" w:rsidRPr="00C61E96">
              <w:rPr>
                <w:bCs/>
                <w:sz w:val="24"/>
                <w:szCs w:val="24"/>
              </w:rPr>
              <w:t>образ»;</w:t>
            </w:r>
            <w:r w:rsidRPr="00C61E96">
              <w:rPr>
                <w:bCs/>
                <w:sz w:val="24"/>
                <w:szCs w:val="24"/>
              </w:rPr>
              <w:t xml:space="preserve"> </w:t>
            </w:r>
            <w:r w:rsidR="005319BE" w:rsidRPr="00C61E96">
              <w:rPr>
                <w:bCs/>
                <w:sz w:val="24"/>
                <w:szCs w:val="24"/>
              </w:rPr>
              <w:t>«человек</w:t>
            </w:r>
            <w:r w:rsidRPr="00C61E96">
              <w:rPr>
                <w:bCs/>
                <w:sz w:val="24"/>
                <w:szCs w:val="24"/>
              </w:rPr>
              <w:t xml:space="preserve"> </w:t>
            </w:r>
            <w:r w:rsidR="005319BE" w:rsidRPr="00C61E96">
              <w:rPr>
                <w:bCs/>
                <w:sz w:val="24"/>
                <w:szCs w:val="24"/>
              </w:rPr>
              <w:t>–</w:t>
            </w:r>
            <w:r w:rsidRPr="00C61E96">
              <w:rPr>
                <w:bCs/>
                <w:sz w:val="24"/>
                <w:szCs w:val="24"/>
              </w:rPr>
              <w:t xml:space="preserve"> </w:t>
            </w:r>
            <w:r w:rsidR="005319BE" w:rsidRPr="00C61E96">
              <w:rPr>
                <w:bCs/>
                <w:sz w:val="24"/>
                <w:szCs w:val="24"/>
              </w:rPr>
              <w:t>природа»</w:t>
            </w:r>
            <w:r w:rsidRPr="00C61E96">
              <w:rPr>
                <w:bCs/>
                <w:sz w:val="24"/>
                <w:szCs w:val="24"/>
              </w:rPr>
              <w:t xml:space="preserve"> </w:t>
            </w:r>
          </w:p>
        </w:tc>
        <w:tc>
          <w:tcPr>
            <w:tcW w:w="1842" w:type="dxa"/>
          </w:tcPr>
          <w:p w:rsidR="005319BE" w:rsidRPr="00C61E96" w:rsidRDefault="005319BE" w:rsidP="003C29B8">
            <w:pPr>
              <w:suppressAutoHyphens/>
              <w:ind w:firstLine="1"/>
              <w:rPr>
                <w:sz w:val="24"/>
                <w:szCs w:val="24"/>
              </w:rPr>
            </w:pPr>
            <w:r w:rsidRPr="00C61E96">
              <w:rPr>
                <w:sz w:val="24"/>
                <w:szCs w:val="24"/>
              </w:rPr>
              <w:t>Диагностика</w:t>
            </w:r>
          </w:p>
          <w:p w:rsidR="005319BE" w:rsidRPr="00C61E96" w:rsidRDefault="005319BE" w:rsidP="003C29B8">
            <w:pPr>
              <w:suppressAutoHyphens/>
              <w:ind w:firstLine="1"/>
              <w:rPr>
                <w:sz w:val="24"/>
                <w:szCs w:val="24"/>
              </w:rPr>
            </w:pPr>
            <w:r w:rsidRPr="00C61E96">
              <w:rPr>
                <w:sz w:val="24"/>
                <w:szCs w:val="24"/>
              </w:rPr>
              <w:t>Защита</w:t>
            </w:r>
            <w:r w:rsidR="0025002E" w:rsidRPr="00C61E96">
              <w:rPr>
                <w:sz w:val="24"/>
                <w:szCs w:val="24"/>
              </w:rPr>
              <w:t xml:space="preserve"> </w:t>
            </w:r>
            <w:r w:rsidRPr="00C61E96">
              <w:rPr>
                <w:sz w:val="24"/>
                <w:szCs w:val="24"/>
              </w:rPr>
              <w:t>проектов</w:t>
            </w:r>
          </w:p>
          <w:p w:rsidR="005319BE" w:rsidRPr="00C61E96" w:rsidRDefault="005319BE" w:rsidP="003C29B8">
            <w:pPr>
              <w:suppressAutoHyphens/>
              <w:ind w:firstLine="1"/>
              <w:rPr>
                <w:sz w:val="24"/>
                <w:szCs w:val="24"/>
              </w:rPr>
            </w:pPr>
            <w:r w:rsidRPr="00C61E96">
              <w:rPr>
                <w:sz w:val="24"/>
                <w:szCs w:val="24"/>
              </w:rPr>
              <w:t>Итоговое</w:t>
            </w:r>
            <w:r w:rsidR="0025002E" w:rsidRPr="00C61E96">
              <w:rPr>
                <w:sz w:val="24"/>
                <w:szCs w:val="24"/>
              </w:rPr>
              <w:t xml:space="preserve"> </w:t>
            </w:r>
            <w:r w:rsidRPr="00C61E96">
              <w:rPr>
                <w:sz w:val="24"/>
                <w:szCs w:val="24"/>
              </w:rPr>
              <w:t>анкетирование</w:t>
            </w:r>
          </w:p>
        </w:tc>
      </w:tr>
      <w:tr w:rsidR="00C61E96" w:rsidRPr="00C61E96" w:rsidTr="006879B7">
        <w:trPr>
          <w:trHeight w:val="283"/>
        </w:trPr>
        <w:tc>
          <w:tcPr>
            <w:tcW w:w="993" w:type="dxa"/>
          </w:tcPr>
          <w:p w:rsidR="005319BE" w:rsidRPr="00C61E96" w:rsidRDefault="005319BE" w:rsidP="003C29B8">
            <w:pPr>
              <w:pStyle w:val="a4"/>
              <w:numPr>
                <w:ilvl w:val="0"/>
                <w:numId w:val="30"/>
              </w:numPr>
              <w:tabs>
                <w:tab w:val="left" w:pos="1069"/>
              </w:tabs>
              <w:suppressAutoHyphens/>
              <w:autoSpaceDE/>
              <w:autoSpaceDN/>
              <w:spacing w:line="240" w:lineRule="auto"/>
              <w:ind w:left="0" w:firstLine="0"/>
              <w:contextualSpacing/>
              <w:rPr>
                <w:sz w:val="24"/>
                <w:szCs w:val="24"/>
              </w:rPr>
            </w:pPr>
          </w:p>
        </w:tc>
        <w:tc>
          <w:tcPr>
            <w:tcW w:w="850" w:type="dxa"/>
          </w:tcPr>
          <w:p w:rsidR="005319BE" w:rsidRPr="00C61E96" w:rsidRDefault="005319BE" w:rsidP="003C29B8">
            <w:pPr>
              <w:suppressAutoHyphens/>
              <w:ind w:firstLine="709"/>
              <w:rPr>
                <w:sz w:val="24"/>
                <w:szCs w:val="24"/>
              </w:rPr>
            </w:pPr>
          </w:p>
        </w:tc>
        <w:tc>
          <w:tcPr>
            <w:tcW w:w="2268" w:type="dxa"/>
          </w:tcPr>
          <w:p w:rsidR="005319BE" w:rsidRPr="00C61E96" w:rsidRDefault="005319BE" w:rsidP="003C29B8">
            <w:pPr>
              <w:suppressAutoHyphens/>
              <w:rPr>
                <w:sz w:val="24"/>
                <w:szCs w:val="24"/>
              </w:rPr>
            </w:pPr>
            <w:r w:rsidRPr="00C61E96">
              <w:rPr>
                <w:sz w:val="24"/>
                <w:szCs w:val="24"/>
              </w:rPr>
              <w:t>Проба</w:t>
            </w:r>
            <w:r w:rsidR="0025002E" w:rsidRPr="00C61E96">
              <w:rPr>
                <w:sz w:val="24"/>
                <w:szCs w:val="24"/>
              </w:rPr>
              <w:t xml:space="preserve"> </w:t>
            </w:r>
            <w:r w:rsidRPr="00C61E96">
              <w:rPr>
                <w:sz w:val="24"/>
                <w:szCs w:val="24"/>
              </w:rPr>
              <w:t>№1</w:t>
            </w:r>
          </w:p>
        </w:tc>
        <w:tc>
          <w:tcPr>
            <w:tcW w:w="851" w:type="dxa"/>
          </w:tcPr>
          <w:p w:rsidR="005319BE" w:rsidRPr="00C61E96" w:rsidRDefault="005319BE" w:rsidP="003C29B8">
            <w:pPr>
              <w:suppressAutoHyphens/>
              <w:rPr>
                <w:sz w:val="24"/>
                <w:szCs w:val="24"/>
              </w:rPr>
            </w:pPr>
            <w:r w:rsidRPr="00C61E96">
              <w:rPr>
                <w:sz w:val="24"/>
                <w:szCs w:val="24"/>
              </w:rPr>
              <w:t>3</w:t>
            </w:r>
          </w:p>
        </w:tc>
        <w:tc>
          <w:tcPr>
            <w:tcW w:w="3227" w:type="dxa"/>
          </w:tcPr>
          <w:p w:rsidR="005319BE" w:rsidRPr="00C61E96" w:rsidRDefault="005319BE" w:rsidP="003C29B8">
            <w:pPr>
              <w:suppressAutoHyphens/>
              <w:rPr>
                <w:bCs/>
                <w:sz w:val="24"/>
                <w:szCs w:val="24"/>
              </w:rPr>
            </w:pPr>
            <w:r w:rsidRPr="00C61E96">
              <w:rPr>
                <w:bCs/>
                <w:sz w:val="24"/>
                <w:szCs w:val="24"/>
              </w:rPr>
              <w:t>Проведение</w:t>
            </w:r>
            <w:r w:rsidR="0025002E" w:rsidRPr="00C61E96">
              <w:rPr>
                <w:bCs/>
                <w:sz w:val="24"/>
                <w:szCs w:val="24"/>
              </w:rPr>
              <w:t xml:space="preserve"> </w:t>
            </w:r>
            <w:r w:rsidRPr="00C61E96">
              <w:rPr>
                <w:bCs/>
                <w:sz w:val="24"/>
                <w:szCs w:val="24"/>
              </w:rPr>
              <w:t>профессиональных</w:t>
            </w:r>
            <w:r w:rsidR="0025002E" w:rsidRPr="00C61E96">
              <w:rPr>
                <w:bCs/>
                <w:sz w:val="24"/>
                <w:szCs w:val="24"/>
              </w:rPr>
              <w:t xml:space="preserve"> </w:t>
            </w:r>
            <w:r w:rsidRPr="00C61E96">
              <w:rPr>
                <w:bCs/>
                <w:sz w:val="24"/>
                <w:szCs w:val="24"/>
              </w:rPr>
              <w:t>проб</w:t>
            </w:r>
          </w:p>
          <w:p w:rsidR="005319BE" w:rsidRPr="00C61E96" w:rsidRDefault="005319BE" w:rsidP="003C29B8">
            <w:pPr>
              <w:suppressAutoHyphens/>
              <w:ind w:firstLine="709"/>
              <w:rPr>
                <w:bCs/>
                <w:sz w:val="24"/>
                <w:szCs w:val="24"/>
              </w:rPr>
            </w:pPr>
          </w:p>
        </w:tc>
        <w:tc>
          <w:tcPr>
            <w:tcW w:w="1842" w:type="dxa"/>
          </w:tcPr>
          <w:p w:rsidR="005319BE" w:rsidRPr="00C61E96" w:rsidRDefault="005319BE" w:rsidP="003C29B8">
            <w:pPr>
              <w:suppressAutoHyphens/>
              <w:ind w:firstLine="1"/>
              <w:rPr>
                <w:sz w:val="24"/>
                <w:szCs w:val="24"/>
              </w:rPr>
            </w:pPr>
            <w:r w:rsidRPr="00C61E96">
              <w:rPr>
                <w:sz w:val="24"/>
                <w:szCs w:val="24"/>
              </w:rPr>
              <w:t>Диагностика</w:t>
            </w:r>
          </w:p>
          <w:p w:rsidR="005319BE" w:rsidRPr="00C61E96" w:rsidRDefault="005319BE" w:rsidP="003C29B8">
            <w:pPr>
              <w:suppressAutoHyphens/>
              <w:ind w:firstLine="1"/>
              <w:rPr>
                <w:sz w:val="24"/>
                <w:szCs w:val="24"/>
              </w:rPr>
            </w:pPr>
            <w:r w:rsidRPr="00C61E96">
              <w:rPr>
                <w:sz w:val="24"/>
                <w:szCs w:val="24"/>
              </w:rPr>
              <w:t>Защита</w:t>
            </w:r>
            <w:r w:rsidR="0025002E" w:rsidRPr="00C61E96">
              <w:rPr>
                <w:sz w:val="24"/>
                <w:szCs w:val="24"/>
              </w:rPr>
              <w:t xml:space="preserve"> </w:t>
            </w:r>
            <w:r w:rsidRPr="00C61E96">
              <w:rPr>
                <w:sz w:val="24"/>
                <w:szCs w:val="24"/>
              </w:rPr>
              <w:t>проектов</w:t>
            </w:r>
            <w:r w:rsidR="0025002E" w:rsidRPr="00C61E96">
              <w:rPr>
                <w:sz w:val="24"/>
                <w:szCs w:val="24"/>
              </w:rPr>
              <w:t xml:space="preserve"> </w:t>
            </w:r>
            <w:r w:rsidRPr="00C61E96">
              <w:rPr>
                <w:sz w:val="24"/>
                <w:szCs w:val="24"/>
              </w:rPr>
              <w:t>Итоговое</w:t>
            </w:r>
            <w:r w:rsidR="0025002E" w:rsidRPr="00C61E96">
              <w:rPr>
                <w:sz w:val="24"/>
                <w:szCs w:val="24"/>
              </w:rPr>
              <w:t xml:space="preserve"> </w:t>
            </w:r>
            <w:r w:rsidRPr="00C61E96">
              <w:rPr>
                <w:sz w:val="24"/>
                <w:szCs w:val="24"/>
              </w:rPr>
              <w:t>анкетирование</w:t>
            </w:r>
          </w:p>
        </w:tc>
      </w:tr>
      <w:tr w:rsidR="00C61E96" w:rsidRPr="00C61E96" w:rsidTr="006879B7">
        <w:trPr>
          <w:trHeight w:val="283"/>
        </w:trPr>
        <w:tc>
          <w:tcPr>
            <w:tcW w:w="993" w:type="dxa"/>
          </w:tcPr>
          <w:p w:rsidR="005319BE" w:rsidRPr="00C61E96" w:rsidRDefault="005319BE" w:rsidP="003C29B8">
            <w:pPr>
              <w:pStyle w:val="a4"/>
              <w:numPr>
                <w:ilvl w:val="0"/>
                <w:numId w:val="30"/>
              </w:numPr>
              <w:tabs>
                <w:tab w:val="left" w:pos="1069"/>
              </w:tabs>
              <w:suppressAutoHyphens/>
              <w:autoSpaceDE/>
              <w:autoSpaceDN/>
              <w:spacing w:line="240" w:lineRule="auto"/>
              <w:ind w:left="0" w:firstLine="0"/>
              <w:contextualSpacing/>
              <w:rPr>
                <w:sz w:val="24"/>
                <w:szCs w:val="24"/>
              </w:rPr>
            </w:pPr>
          </w:p>
        </w:tc>
        <w:tc>
          <w:tcPr>
            <w:tcW w:w="850" w:type="dxa"/>
          </w:tcPr>
          <w:p w:rsidR="005319BE" w:rsidRPr="00C61E96" w:rsidRDefault="005319BE" w:rsidP="003C29B8">
            <w:pPr>
              <w:suppressAutoHyphens/>
              <w:ind w:firstLine="709"/>
              <w:rPr>
                <w:sz w:val="24"/>
                <w:szCs w:val="24"/>
              </w:rPr>
            </w:pPr>
          </w:p>
        </w:tc>
        <w:tc>
          <w:tcPr>
            <w:tcW w:w="2268" w:type="dxa"/>
          </w:tcPr>
          <w:p w:rsidR="005319BE" w:rsidRPr="00C61E96" w:rsidRDefault="005319BE" w:rsidP="003C29B8">
            <w:pPr>
              <w:suppressAutoHyphens/>
              <w:rPr>
                <w:sz w:val="24"/>
                <w:szCs w:val="24"/>
              </w:rPr>
            </w:pPr>
            <w:r w:rsidRPr="00C61E96">
              <w:rPr>
                <w:sz w:val="24"/>
                <w:szCs w:val="24"/>
              </w:rPr>
              <w:t>Проба</w:t>
            </w:r>
            <w:r w:rsidR="0025002E" w:rsidRPr="00C61E96">
              <w:rPr>
                <w:sz w:val="24"/>
                <w:szCs w:val="24"/>
              </w:rPr>
              <w:t xml:space="preserve"> </w:t>
            </w:r>
            <w:r w:rsidRPr="00C61E96">
              <w:rPr>
                <w:sz w:val="24"/>
                <w:szCs w:val="24"/>
              </w:rPr>
              <w:t>№1</w:t>
            </w:r>
          </w:p>
        </w:tc>
        <w:tc>
          <w:tcPr>
            <w:tcW w:w="851" w:type="dxa"/>
          </w:tcPr>
          <w:p w:rsidR="005319BE" w:rsidRPr="00C61E96" w:rsidRDefault="005319BE" w:rsidP="003C29B8">
            <w:pPr>
              <w:suppressAutoHyphens/>
              <w:rPr>
                <w:sz w:val="24"/>
                <w:szCs w:val="24"/>
              </w:rPr>
            </w:pPr>
            <w:r w:rsidRPr="00C61E96">
              <w:rPr>
                <w:sz w:val="24"/>
                <w:szCs w:val="24"/>
              </w:rPr>
              <w:t>3</w:t>
            </w:r>
          </w:p>
        </w:tc>
        <w:tc>
          <w:tcPr>
            <w:tcW w:w="3227" w:type="dxa"/>
          </w:tcPr>
          <w:p w:rsidR="005319BE" w:rsidRPr="00C61E96" w:rsidRDefault="005319BE" w:rsidP="003C29B8">
            <w:pPr>
              <w:suppressAutoHyphens/>
              <w:rPr>
                <w:bCs/>
                <w:sz w:val="24"/>
                <w:szCs w:val="24"/>
              </w:rPr>
            </w:pPr>
            <w:r w:rsidRPr="00C61E96">
              <w:rPr>
                <w:bCs/>
                <w:sz w:val="24"/>
                <w:szCs w:val="24"/>
              </w:rPr>
              <w:t>Проведение</w:t>
            </w:r>
            <w:r w:rsidR="0025002E" w:rsidRPr="00C61E96">
              <w:rPr>
                <w:bCs/>
                <w:sz w:val="24"/>
                <w:szCs w:val="24"/>
              </w:rPr>
              <w:t xml:space="preserve"> </w:t>
            </w:r>
            <w:r w:rsidRPr="00C61E96">
              <w:rPr>
                <w:bCs/>
                <w:sz w:val="24"/>
                <w:szCs w:val="24"/>
              </w:rPr>
              <w:t>профессиональных</w:t>
            </w:r>
            <w:r w:rsidR="0025002E" w:rsidRPr="00C61E96">
              <w:rPr>
                <w:bCs/>
                <w:sz w:val="24"/>
                <w:szCs w:val="24"/>
              </w:rPr>
              <w:t xml:space="preserve"> </w:t>
            </w:r>
            <w:r w:rsidRPr="00C61E96">
              <w:rPr>
                <w:bCs/>
                <w:sz w:val="24"/>
                <w:szCs w:val="24"/>
              </w:rPr>
              <w:t>проб</w:t>
            </w:r>
          </w:p>
          <w:p w:rsidR="005319BE" w:rsidRPr="00C61E96" w:rsidRDefault="005319BE" w:rsidP="003C29B8">
            <w:pPr>
              <w:suppressAutoHyphens/>
              <w:ind w:firstLine="709"/>
              <w:rPr>
                <w:bCs/>
                <w:sz w:val="24"/>
                <w:szCs w:val="24"/>
              </w:rPr>
            </w:pPr>
          </w:p>
        </w:tc>
        <w:tc>
          <w:tcPr>
            <w:tcW w:w="1842" w:type="dxa"/>
          </w:tcPr>
          <w:p w:rsidR="005319BE" w:rsidRPr="00C61E96" w:rsidRDefault="005319BE" w:rsidP="003C29B8">
            <w:pPr>
              <w:suppressAutoHyphens/>
              <w:ind w:firstLine="1"/>
              <w:rPr>
                <w:sz w:val="24"/>
                <w:szCs w:val="24"/>
              </w:rPr>
            </w:pPr>
            <w:r w:rsidRPr="00C61E96">
              <w:rPr>
                <w:sz w:val="24"/>
                <w:szCs w:val="24"/>
              </w:rPr>
              <w:t>Диагностика</w:t>
            </w:r>
          </w:p>
          <w:p w:rsidR="005319BE" w:rsidRPr="00C61E96" w:rsidRDefault="005319BE" w:rsidP="003C29B8">
            <w:pPr>
              <w:suppressAutoHyphens/>
              <w:ind w:firstLine="1"/>
              <w:rPr>
                <w:sz w:val="24"/>
                <w:szCs w:val="24"/>
              </w:rPr>
            </w:pPr>
            <w:r w:rsidRPr="00C61E96">
              <w:rPr>
                <w:sz w:val="24"/>
                <w:szCs w:val="24"/>
              </w:rPr>
              <w:t>Защита</w:t>
            </w:r>
            <w:r w:rsidR="0025002E" w:rsidRPr="00C61E96">
              <w:rPr>
                <w:sz w:val="24"/>
                <w:szCs w:val="24"/>
              </w:rPr>
              <w:t xml:space="preserve"> </w:t>
            </w:r>
            <w:r w:rsidRPr="00C61E96">
              <w:rPr>
                <w:sz w:val="24"/>
                <w:szCs w:val="24"/>
              </w:rPr>
              <w:t>проектов</w:t>
            </w:r>
            <w:r w:rsidR="0025002E" w:rsidRPr="00C61E96">
              <w:rPr>
                <w:sz w:val="24"/>
                <w:szCs w:val="24"/>
              </w:rPr>
              <w:t xml:space="preserve"> </w:t>
            </w:r>
            <w:r w:rsidRPr="00C61E96">
              <w:rPr>
                <w:sz w:val="24"/>
                <w:szCs w:val="24"/>
              </w:rPr>
              <w:t>Итоговое</w:t>
            </w:r>
            <w:r w:rsidR="0025002E" w:rsidRPr="00C61E96">
              <w:rPr>
                <w:sz w:val="24"/>
                <w:szCs w:val="24"/>
              </w:rPr>
              <w:t xml:space="preserve"> </w:t>
            </w:r>
            <w:r w:rsidRPr="00C61E96">
              <w:rPr>
                <w:sz w:val="24"/>
                <w:szCs w:val="24"/>
              </w:rPr>
              <w:t>анкетирование</w:t>
            </w:r>
          </w:p>
        </w:tc>
      </w:tr>
      <w:tr w:rsidR="00C61E96" w:rsidRPr="00C61E96" w:rsidTr="006879B7">
        <w:trPr>
          <w:trHeight w:val="283"/>
        </w:trPr>
        <w:tc>
          <w:tcPr>
            <w:tcW w:w="993" w:type="dxa"/>
          </w:tcPr>
          <w:p w:rsidR="005319BE" w:rsidRPr="00C61E96" w:rsidRDefault="005319BE" w:rsidP="003C29B8">
            <w:pPr>
              <w:pStyle w:val="a4"/>
              <w:numPr>
                <w:ilvl w:val="0"/>
                <w:numId w:val="30"/>
              </w:numPr>
              <w:tabs>
                <w:tab w:val="left" w:pos="1069"/>
              </w:tabs>
              <w:suppressAutoHyphens/>
              <w:autoSpaceDE/>
              <w:autoSpaceDN/>
              <w:spacing w:line="240" w:lineRule="auto"/>
              <w:ind w:left="0" w:firstLine="0"/>
              <w:contextualSpacing/>
              <w:rPr>
                <w:sz w:val="24"/>
                <w:szCs w:val="24"/>
              </w:rPr>
            </w:pPr>
          </w:p>
        </w:tc>
        <w:tc>
          <w:tcPr>
            <w:tcW w:w="850" w:type="dxa"/>
          </w:tcPr>
          <w:p w:rsidR="005319BE" w:rsidRPr="00C61E96" w:rsidRDefault="005319BE" w:rsidP="003C29B8">
            <w:pPr>
              <w:suppressAutoHyphens/>
              <w:ind w:firstLine="709"/>
              <w:rPr>
                <w:sz w:val="24"/>
                <w:szCs w:val="24"/>
              </w:rPr>
            </w:pPr>
          </w:p>
        </w:tc>
        <w:tc>
          <w:tcPr>
            <w:tcW w:w="2268" w:type="dxa"/>
          </w:tcPr>
          <w:p w:rsidR="005319BE" w:rsidRPr="00C61E96" w:rsidRDefault="005319BE" w:rsidP="003C29B8">
            <w:pPr>
              <w:suppressAutoHyphens/>
              <w:rPr>
                <w:sz w:val="24"/>
                <w:szCs w:val="24"/>
              </w:rPr>
            </w:pPr>
            <w:r w:rsidRPr="00C61E96">
              <w:rPr>
                <w:sz w:val="24"/>
                <w:szCs w:val="24"/>
              </w:rPr>
              <w:t>Проба</w:t>
            </w:r>
            <w:r w:rsidR="0025002E" w:rsidRPr="00C61E96">
              <w:rPr>
                <w:sz w:val="24"/>
                <w:szCs w:val="24"/>
              </w:rPr>
              <w:t xml:space="preserve"> </w:t>
            </w:r>
            <w:r w:rsidRPr="00C61E96">
              <w:rPr>
                <w:sz w:val="24"/>
                <w:szCs w:val="24"/>
              </w:rPr>
              <w:t>№1</w:t>
            </w:r>
          </w:p>
        </w:tc>
        <w:tc>
          <w:tcPr>
            <w:tcW w:w="851" w:type="dxa"/>
          </w:tcPr>
          <w:p w:rsidR="005319BE" w:rsidRPr="00C61E96" w:rsidRDefault="005319BE" w:rsidP="003C29B8">
            <w:pPr>
              <w:suppressAutoHyphens/>
              <w:rPr>
                <w:sz w:val="24"/>
                <w:szCs w:val="24"/>
              </w:rPr>
            </w:pPr>
            <w:r w:rsidRPr="00C61E96">
              <w:rPr>
                <w:sz w:val="24"/>
                <w:szCs w:val="24"/>
              </w:rPr>
              <w:t>3</w:t>
            </w:r>
          </w:p>
        </w:tc>
        <w:tc>
          <w:tcPr>
            <w:tcW w:w="3227" w:type="dxa"/>
          </w:tcPr>
          <w:p w:rsidR="005319BE" w:rsidRPr="00C61E96" w:rsidRDefault="005319BE" w:rsidP="003C29B8">
            <w:pPr>
              <w:suppressAutoHyphens/>
              <w:rPr>
                <w:bCs/>
                <w:sz w:val="24"/>
                <w:szCs w:val="24"/>
              </w:rPr>
            </w:pPr>
            <w:r w:rsidRPr="00C61E96">
              <w:rPr>
                <w:bCs/>
                <w:sz w:val="24"/>
                <w:szCs w:val="24"/>
              </w:rPr>
              <w:t>Проведение</w:t>
            </w:r>
            <w:r w:rsidR="0025002E" w:rsidRPr="00C61E96">
              <w:rPr>
                <w:bCs/>
                <w:sz w:val="24"/>
                <w:szCs w:val="24"/>
              </w:rPr>
              <w:t xml:space="preserve"> </w:t>
            </w:r>
            <w:r w:rsidRPr="00C61E96">
              <w:rPr>
                <w:bCs/>
                <w:sz w:val="24"/>
                <w:szCs w:val="24"/>
              </w:rPr>
              <w:t>профессиональных</w:t>
            </w:r>
            <w:r w:rsidR="0025002E" w:rsidRPr="00C61E96">
              <w:rPr>
                <w:bCs/>
                <w:sz w:val="24"/>
                <w:szCs w:val="24"/>
              </w:rPr>
              <w:t xml:space="preserve"> </w:t>
            </w:r>
            <w:r w:rsidRPr="00C61E96">
              <w:rPr>
                <w:bCs/>
                <w:sz w:val="24"/>
                <w:szCs w:val="24"/>
              </w:rPr>
              <w:t>проб</w:t>
            </w:r>
          </w:p>
          <w:p w:rsidR="005319BE" w:rsidRPr="00C61E96" w:rsidRDefault="005319BE" w:rsidP="003C29B8">
            <w:pPr>
              <w:suppressAutoHyphens/>
              <w:ind w:firstLine="709"/>
              <w:rPr>
                <w:bCs/>
                <w:sz w:val="24"/>
                <w:szCs w:val="24"/>
              </w:rPr>
            </w:pPr>
          </w:p>
        </w:tc>
        <w:tc>
          <w:tcPr>
            <w:tcW w:w="1842" w:type="dxa"/>
          </w:tcPr>
          <w:p w:rsidR="005319BE" w:rsidRPr="00C61E96" w:rsidRDefault="005319BE" w:rsidP="003C29B8">
            <w:pPr>
              <w:suppressAutoHyphens/>
              <w:ind w:firstLine="1"/>
              <w:rPr>
                <w:sz w:val="24"/>
                <w:szCs w:val="24"/>
              </w:rPr>
            </w:pPr>
            <w:r w:rsidRPr="00C61E96">
              <w:rPr>
                <w:sz w:val="24"/>
                <w:szCs w:val="24"/>
              </w:rPr>
              <w:t>Диагностика</w:t>
            </w:r>
          </w:p>
          <w:p w:rsidR="005319BE" w:rsidRPr="00C61E96" w:rsidRDefault="005319BE" w:rsidP="003C29B8">
            <w:pPr>
              <w:suppressAutoHyphens/>
              <w:ind w:firstLine="1"/>
              <w:rPr>
                <w:sz w:val="24"/>
                <w:szCs w:val="24"/>
              </w:rPr>
            </w:pPr>
            <w:r w:rsidRPr="00C61E96">
              <w:rPr>
                <w:sz w:val="24"/>
                <w:szCs w:val="24"/>
              </w:rPr>
              <w:t>Защита</w:t>
            </w:r>
            <w:r w:rsidR="0025002E" w:rsidRPr="00C61E96">
              <w:rPr>
                <w:sz w:val="24"/>
                <w:szCs w:val="24"/>
              </w:rPr>
              <w:t xml:space="preserve"> </w:t>
            </w:r>
            <w:r w:rsidRPr="00C61E96">
              <w:rPr>
                <w:sz w:val="24"/>
                <w:szCs w:val="24"/>
              </w:rPr>
              <w:t>проектов</w:t>
            </w:r>
            <w:r w:rsidR="0025002E" w:rsidRPr="00C61E96">
              <w:rPr>
                <w:sz w:val="24"/>
                <w:szCs w:val="24"/>
              </w:rPr>
              <w:t xml:space="preserve"> </w:t>
            </w:r>
            <w:r w:rsidRPr="00C61E96">
              <w:rPr>
                <w:sz w:val="24"/>
                <w:szCs w:val="24"/>
              </w:rPr>
              <w:t>Итоговое</w:t>
            </w:r>
            <w:r w:rsidR="0025002E" w:rsidRPr="00C61E96">
              <w:rPr>
                <w:sz w:val="24"/>
                <w:szCs w:val="24"/>
              </w:rPr>
              <w:t xml:space="preserve"> </w:t>
            </w:r>
            <w:r w:rsidRPr="00C61E96">
              <w:rPr>
                <w:sz w:val="24"/>
                <w:szCs w:val="24"/>
              </w:rPr>
              <w:t>анкетирование</w:t>
            </w:r>
          </w:p>
        </w:tc>
      </w:tr>
      <w:tr w:rsidR="00C61E96" w:rsidRPr="00C61E96" w:rsidTr="006879B7">
        <w:trPr>
          <w:trHeight w:val="283"/>
        </w:trPr>
        <w:tc>
          <w:tcPr>
            <w:tcW w:w="993" w:type="dxa"/>
          </w:tcPr>
          <w:p w:rsidR="005319BE" w:rsidRPr="00C61E96" w:rsidRDefault="005319BE" w:rsidP="003C29B8">
            <w:pPr>
              <w:suppressAutoHyphens/>
              <w:ind w:firstLine="709"/>
              <w:rPr>
                <w:sz w:val="24"/>
                <w:szCs w:val="24"/>
              </w:rPr>
            </w:pPr>
          </w:p>
        </w:tc>
        <w:tc>
          <w:tcPr>
            <w:tcW w:w="850" w:type="dxa"/>
          </w:tcPr>
          <w:p w:rsidR="005319BE" w:rsidRPr="00C61E96" w:rsidRDefault="005319BE" w:rsidP="003C29B8">
            <w:pPr>
              <w:suppressAutoHyphens/>
              <w:ind w:firstLine="709"/>
              <w:rPr>
                <w:sz w:val="24"/>
                <w:szCs w:val="24"/>
              </w:rPr>
            </w:pPr>
          </w:p>
        </w:tc>
        <w:tc>
          <w:tcPr>
            <w:tcW w:w="2268" w:type="dxa"/>
          </w:tcPr>
          <w:p w:rsidR="005319BE" w:rsidRPr="00C61E96" w:rsidRDefault="005319BE" w:rsidP="003C29B8">
            <w:pPr>
              <w:suppressAutoHyphens/>
              <w:rPr>
                <w:sz w:val="24"/>
                <w:szCs w:val="24"/>
              </w:rPr>
            </w:pPr>
            <w:r w:rsidRPr="00C61E96">
              <w:rPr>
                <w:sz w:val="24"/>
                <w:szCs w:val="24"/>
              </w:rPr>
              <w:t>Итого</w:t>
            </w:r>
          </w:p>
        </w:tc>
        <w:tc>
          <w:tcPr>
            <w:tcW w:w="851" w:type="dxa"/>
          </w:tcPr>
          <w:p w:rsidR="005319BE" w:rsidRPr="00C61E96" w:rsidRDefault="005319BE" w:rsidP="003C29B8">
            <w:pPr>
              <w:suppressAutoHyphens/>
              <w:rPr>
                <w:sz w:val="24"/>
                <w:szCs w:val="24"/>
              </w:rPr>
            </w:pPr>
            <w:r w:rsidRPr="00C61E96">
              <w:rPr>
                <w:sz w:val="24"/>
                <w:szCs w:val="24"/>
              </w:rPr>
              <w:t>18</w:t>
            </w:r>
          </w:p>
        </w:tc>
        <w:tc>
          <w:tcPr>
            <w:tcW w:w="3227" w:type="dxa"/>
          </w:tcPr>
          <w:p w:rsidR="005319BE" w:rsidRPr="00C61E96" w:rsidRDefault="005319BE" w:rsidP="003C29B8">
            <w:pPr>
              <w:suppressAutoHyphens/>
              <w:ind w:firstLine="709"/>
              <w:rPr>
                <w:sz w:val="24"/>
                <w:szCs w:val="24"/>
              </w:rPr>
            </w:pPr>
          </w:p>
        </w:tc>
        <w:tc>
          <w:tcPr>
            <w:tcW w:w="1842" w:type="dxa"/>
          </w:tcPr>
          <w:p w:rsidR="005319BE" w:rsidRPr="00C61E96" w:rsidRDefault="005319BE" w:rsidP="003C29B8">
            <w:pPr>
              <w:suppressAutoHyphens/>
              <w:ind w:firstLine="709"/>
              <w:rPr>
                <w:sz w:val="24"/>
                <w:szCs w:val="24"/>
              </w:rPr>
            </w:pPr>
          </w:p>
        </w:tc>
      </w:tr>
    </w:tbl>
    <w:p w:rsidR="001538F6" w:rsidRPr="00C61E96" w:rsidRDefault="001538F6" w:rsidP="003C29B8">
      <w:pPr>
        <w:pStyle w:val="a3"/>
        <w:suppressAutoHyphens/>
        <w:ind w:left="0" w:firstLine="0"/>
        <w:jc w:val="center"/>
        <w:outlineLvl w:val="0"/>
        <w:rPr>
          <w:b/>
        </w:rPr>
      </w:pPr>
    </w:p>
    <w:p w:rsidR="009205F2" w:rsidRPr="00C61E96" w:rsidRDefault="00B03FD1" w:rsidP="003C29B8">
      <w:pPr>
        <w:pStyle w:val="a3"/>
        <w:suppressAutoHyphens/>
        <w:ind w:left="0" w:firstLine="0"/>
        <w:jc w:val="center"/>
        <w:outlineLvl w:val="0"/>
        <w:rPr>
          <w:b/>
        </w:rPr>
      </w:pPr>
      <w:bookmarkStart w:id="49" w:name="_Toc49390448"/>
      <w:bookmarkStart w:id="50" w:name="_Toc49391164"/>
      <w:bookmarkStart w:id="51" w:name="_Toc79402368"/>
      <w:r w:rsidRPr="00C61E96">
        <w:rPr>
          <w:b/>
        </w:rPr>
        <w:t>Приложение</w:t>
      </w:r>
      <w:r w:rsidR="003509CB" w:rsidRPr="00C61E96">
        <w:rPr>
          <w:b/>
        </w:rPr>
        <w:t xml:space="preserve"> </w:t>
      </w:r>
      <w:r w:rsidRPr="00C61E96">
        <w:rPr>
          <w:b/>
        </w:rPr>
        <w:t>2</w:t>
      </w:r>
      <w:r w:rsidR="00EE0E11" w:rsidRPr="00C61E96">
        <w:rPr>
          <w:b/>
        </w:rPr>
        <w:t>.</w:t>
      </w:r>
      <w:r w:rsidR="003509CB" w:rsidRPr="00C61E96">
        <w:rPr>
          <w:b/>
        </w:rPr>
        <w:t xml:space="preserve"> </w:t>
      </w:r>
      <w:r w:rsidRPr="00C61E96">
        <w:rPr>
          <w:b/>
        </w:rPr>
        <w:t>Оценочные</w:t>
      </w:r>
      <w:r w:rsidR="003509CB" w:rsidRPr="00C61E96">
        <w:rPr>
          <w:b/>
        </w:rPr>
        <w:t xml:space="preserve"> </w:t>
      </w:r>
      <w:r w:rsidRPr="00C61E96">
        <w:rPr>
          <w:b/>
        </w:rPr>
        <w:t>материалы</w:t>
      </w:r>
      <w:bookmarkEnd w:id="49"/>
      <w:bookmarkEnd w:id="50"/>
      <w:bookmarkEnd w:id="51"/>
    </w:p>
    <w:p w:rsidR="003509CB" w:rsidRPr="00C61E96" w:rsidRDefault="003509CB" w:rsidP="003C29B8">
      <w:pPr>
        <w:pStyle w:val="a3"/>
        <w:suppressAutoHyphens/>
        <w:ind w:left="0" w:firstLine="0"/>
        <w:jc w:val="center"/>
        <w:outlineLvl w:val="0"/>
        <w:rPr>
          <w:b/>
        </w:rPr>
      </w:pPr>
    </w:p>
    <w:p w:rsidR="003509CB" w:rsidRPr="00C61E96" w:rsidRDefault="003509CB" w:rsidP="003509CB">
      <w:pPr>
        <w:tabs>
          <w:tab w:val="left" w:pos="861"/>
        </w:tabs>
        <w:jc w:val="center"/>
        <w:rPr>
          <w:b/>
          <w:sz w:val="24"/>
          <w:szCs w:val="24"/>
        </w:rPr>
      </w:pPr>
      <w:r w:rsidRPr="00C61E96">
        <w:rPr>
          <w:b/>
          <w:sz w:val="24"/>
          <w:szCs w:val="24"/>
        </w:rPr>
        <w:t>Вводная диагностика</w:t>
      </w:r>
    </w:p>
    <w:p w:rsidR="003509CB" w:rsidRPr="00C61E96" w:rsidRDefault="003509CB" w:rsidP="003509CB">
      <w:pPr>
        <w:tabs>
          <w:tab w:val="left" w:pos="4148"/>
        </w:tabs>
        <w:rPr>
          <w:sz w:val="24"/>
          <w:szCs w:val="24"/>
        </w:rPr>
      </w:pPr>
    </w:p>
    <w:p w:rsidR="003509CB" w:rsidRPr="00C61E96" w:rsidRDefault="003509CB" w:rsidP="003509CB">
      <w:pPr>
        <w:jc w:val="center"/>
        <w:rPr>
          <w:b/>
          <w:sz w:val="24"/>
          <w:szCs w:val="24"/>
        </w:rPr>
      </w:pPr>
      <w:r w:rsidRPr="00C61E96">
        <w:rPr>
          <w:b/>
          <w:sz w:val="24"/>
          <w:szCs w:val="24"/>
        </w:rPr>
        <w:t>Анкета «Готов ли ты к выбору профессии?»</w:t>
      </w:r>
    </w:p>
    <w:p w:rsidR="003509CB" w:rsidRPr="00C61E96" w:rsidRDefault="003509CB" w:rsidP="003509CB">
      <w:pPr>
        <w:jc w:val="both"/>
        <w:rPr>
          <w:sz w:val="24"/>
          <w:szCs w:val="24"/>
        </w:rPr>
      </w:pPr>
      <w:r w:rsidRPr="00C61E96">
        <w:rPr>
          <w:sz w:val="24"/>
          <w:szCs w:val="24"/>
        </w:rPr>
        <w:t>Чтобы проверить, насколько учащийся готов сделать первые шаги в выборе профессии, провести вводную диагностику. Отвечать на анкету легко: надо только вписать «да», «нет» или поставить знак вопроса.</w:t>
      </w:r>
    </w:p>
    <w:p w:rsidR="003509CB" w:rsidRPr="00C61E96" w:rsidRDefault="003509CB" w:rsidP="003509CB">
      <w:pPr>
        <w:jc w:val="both"/>
        <w:rPr>
          <w:sz w:val="24"/>
          <w:szCs w:val="24"/>
        </w:rPr>
      </w:pPr>
      <w:r w:rsidRPr="00C61E96">
        <w:rPr>
          <w:sz w:val="24"/>
          <w:szCs w:val="24"/>
        </w:rPr>
        <w:t>Знаешь ли ты:</w:t>
      </w:r>
    </w:p>
    <w:p w:rsidR="003509CB" w:rsidRPr="00C61E96" w:rsidRDefault="003509CB" w:rsidP="003509CB">
      <w:pPr>
        <w:jc w:val="both"/>
        <w:rPr>
          <w:sz w:val="24"/>
          <w:szCs w:val="24"/>
        </w:rPr>
      </w:pPr>
      <w:r w:rsidRPr="00C61E96">
        <w:rPr>
          <w:sz w:val="24"/>
          <w:szCs w:val="24"/>
        </w:rPr>
        <w:t>1.Как называются профессии твоих родителей?</w:t>
      </w:r>
    </w:p>
    <w:p w:rsidR="003509CB" w:rsidRPr="00C61E96" w:rsidRDefault="003509CB" w:rsidP="003509CB">
      <w:pPr>
        <w:jc w:val="both"/>
        <w:rPr>
          <w:sz w:val="24"/>
          <w:szCs w:val="24"/>
        </w:rPr>
      </w:pPr>
      <w:r w:rsidRPr="00C61E96">
        <w:rPr>
          <w:sz w:val="24"/>
          <w:szCs w:val="24"/>
        </w:rPr>
        <w:t>2. Какие учебные заведения они заканчивали?</w:t>
      </w:r>
    </w:p>
    <w:p w:rsidR="003509CB" w:rsidRPr="00C61E96" w:rsidRDefault="003509CB" w:rsidP="003509CB">
      <w:pPr>
        <w:jc w:val="both"/>
        <w:rPr>
          <w:sz w:val="24"/>
          <w:szCs w:val="24"/>
        </w:rPr>
      </w:pPr>
      <w:r w:rsidRPr="00C61E96">
        <w:rPr>
          <w:sz w:val="24"/>
          <w:szCs w:val="24"/>
        </w:rPr>
        <w:t>3.Кем собираются стать твои друзья?</w:t>
      </w:r>
      <w:r w:rsidRPr="00C61E96">
        <w:rPr>
          <w:sz w:val="24"/>
          <w:szCs w:val="24"/>
        </w:rPr>
        <w:tab/>
      </w:r>
    </w:p>
    <w:p w:rsidR="003509CB" w:rsidRPr="00C61E96" w:rsidRDefault="003509CB" w:rsidP="003509CB">
      <w:pPr>
        <w:jc w:val="both"/>
        <w:rPr>
          <w:sz w:val="24"/>
          <w:szCs w:val="24"/>
        </w:rPr>
      </w:pPr>
      <w:r w:rsidRPr="00C61E96">
        <w:rPr>
          <w:sz w:val="24"/>
          <w:szCs w:val="24"/>
        </w:rPr>
        <w:t>4. Есть ли у тебя дело, которым ты занимаешься с интересом, желанием?</w:t>
      </w:r>
    </w:p>
    <w:p w:rsidR="003509CB" w:rsidRPr="00C61E96" w:rsidRDefault="003509CB" w:rsidP="003509CB">
      <w:pPr>
        <w:jc w:val="both"/>
        <w:rPr>
          <w:sz w:val="24"/>
          <w:szCs w:val="24"/>
        </w:rPr>
      </w:pPr>
      <w:r w:rsidRPr="00C61E96">
        <w:rPr>
          <w:sz w:val="24"/>
          <w:szCs w:val="24"/>
        </w:rPr>
        <w:t>5.Занимаешься ли ты углубленно каким-либо учебным предметом?</w:t>
      </w:r>
    </w:p>
    <w:p w:rsidR="003509CB" w:rsidRPr="00C61E96" w:rsidRDefault="003509CB" w:rsidP="003509CB">
      <w:pPr>
        <w:jc w:val="both"/>
        <w:rPr>
          <w:sz w:val="24"/>
          <w:szCs w:val="24"/>
        </w:rPr>
      </w:pPr>
      <w:r w:rsidRPr="00C61E96">
        <w:rPr>
          <w:sz w:val="24"/>
          <w:szCs w:val="24"/>
        </w:rPr>
        <w:t>6. Можешь ли ты перечислить учебные заведения, имеющиеся в вашем городе?</w:t>
      </w:r>
    </w:p>
    <w:p w:rsidR="003509CB" w:rsidRPr="00C61E96" w:rsidRDefault="003509CB" w:rsidP="003509CB">
      <w:pPr>
        <w:jc w:val="both"/>
        <w:rPr>
          <w:sz w:val="24"/>
          <w:szCs w:val="24"/>
        </w:rPr>
      </w:pPr>
      <w:r w:rsidRPr="00C61E96">
        <w:rPr>
          <w:sz w:val="24"/>
          <w:szCs w:val="24"/>
        </w:rPr>
        <w:t xml:space="preserve">7. Читаешь ли ты книги о профессиях? </w:t>
      </w:r>
    </w:p>
    <w:p w:rsidR="003509CB" w:rsidRPr="00C61E96" w:rsidRDefault="003509CB" w:rsidP="003509CB">
      <w:pPr>
        <w:jc w:val="both"/>
        <w:rPr>
          <w:sz w:val="24"/>
          <w:szCs w:val="24"/>
        </w:rPr>
      </w:pPr>
      <w:r w:rsidRPr="00C61E96">
        <w:rPr>
          <w:sz w:val="24"/>
          <w:szCs w:val="24"/>
        </w:rPr>
        <w:t>8. Беседовал ли с кем-нибудь о профессиях?</w:t>
      </w:r>
    </w:p>
    <w:p w:rsidR="003509CB" w:rsidRPr="00C61E96" w:rsidRDefault="003509CB" w:rsidP="003509CB">
      <w:pPr>
        <w:jc w:val="both"/>
        <w:rPr>
          <w:sz w:val="24"/>
          <w:szCs w:val="24"/>
        </w:rPr>
      </w:pPr>
      <w:r w:rsidRPr="00C61E96">
        <w:rPr>
          <w:sz w:val="24"/>
          <w:szCs w:val="24"/>
        </w:rPr>
        <w:t xml:space="preserve">9.Помогаешь ли ты родителям в их работе? </w:t>
      </w:r>
    </w:p>
    <w:p w:rsidR="003509CB" w:rsidRPr="00C61E96" w:rsidRDefault="003509CB" w:rsidP="003509CB">
      <w:pPr>
        <w:jc w:val="both"/>
        <w:rPr>
          <w:sz w:val="24"/>
          <w:szCs w:val="24"/>
        </w:rPr>
      </w:pPr>
      <w:r w:rsidRPr="00C61E96">
        <w:rPr>
          <w:sz w:val="24"/>
          <w:szCs w:val="24"/>
        </w:rPr>
        <w:t>10.Бывал ли ты на встречах с представителями каких-либо профессий?</w:t>
      </w:r>
    </w:p>
    <w:p w:rsidR="003509CB" w:rsidRPr="00C61E96" w:rsidRDefault="003509CB" w:rsidP="003509CB">
      <w:pPr>
        <w:jc w:val="both"/>
        <w:rPr>
          <w:sz w:val="24"/>
          <w:szCs w:val="24"/>
        </w:rPr>
      </w:pPr>
      <w:r w:rsidRPr="00C61E96">
        <w:rPr>
          <w:sz w:val="24"/>
          <w:szCs w:val="24"/>
        </w:rPr>
        <w:t>11.Обсуждался ли в вашей семье вопрос о том, как выбирать профессию?</w:t>
      </w:r>
    </w:p>
    <w:p w:rsidR="003509CB" w:rsidRPr="00C61E96" w:rsidRDefault="003509CB" w:rsidP="003509CB">
      <w:pPr>
        <w:jc w:val="both"/>
        <w:rPr>
          <w:sz w:val="24"/>
          <w:szCs w:val="24"/>
        </w:rPr>
      </w:pPr>
      <w:r w:rsidRPr="00C61E96">
        <w:rPr>
          <w:sz w:val="24"/>
          <w:szCs w:val="24"/>
        </w:rPr>
        <w:lastRenderedPageBreak/>
        <w:t>12.Говорили ли в вашей семье о том, какими путями можно получать профессию?</w:t>
      </w:r>
    </w:p>
    <w:p w:rsidR="003509CB" w:rsidRPr="00C61E96" w:rsidRDefault="003509CB" w:rsidP="003509CB">
      <w:pPr>
        <w:jc w:val="both"/>
        <w:rPr>
          <w:sz w:val="24"/>
          <w:szCs w:val="24"/>
        </w:rPr>
      </w:pPr>
      <w:r w:rsidRPr="00C61E96">
        <w:rPr>
          <w:sz w:val="24"/>
          <w:szCs w:val="24"/>
        </w:rPr>
        <w:t>13.Знаешь ли ты, чем различаются понятия «сфера деятельности» и «вид деятельности»?</w:t>
      </w:r>
    </w:p>
    <w:p w:rsidR="003509CB" w:rsidRPr="00C61E96" w:rsidRDefault="003509CB" w:rsidP="003509CB">
      <w:pPr>
        <w:jc w:val="both"/>
        <w:rPr>
          <w:sz w:val="24"/>
          <w:szCs w:val="24"/>
        </w:rPr>
      </w:pPr>
      <w:r w:rsidRPr="00C61E96">
        <w:rPr>
          <w:sz w:val="24"/>
          <w:szCs w:val="24"/>
        </w:rPr>
        <w:t>14.Обращался ли ты в центр профориентации или к школьному психологу по поводу выбора профессии?</w:t>
      </w:r>
    </w:p>
    <w:p w:rsidR="003509CB" w:rsidRPr="00C61E96" w:rsidRDefault="003509CB" w:rsidP="003509CB">
      <w:pPr>
        <w:jc w:val="both"/>
        <w:rPr>
          <w:sz w:val="24"/>
          <w:szCs w:val="24"/>
        </w:rPr>
      </w:pPr>
      <w:r w:rsidRPr="00C61E96">
        <w:rPr>
          <w:sz w:val="24"/>
          <w:szCs w:val="24"/>
        </w:rPr>
        <w:t xml:space="preserve">15.Занимался ли ты дополнительно с репетитором или самостоятельно, чтобы лучше освоить какой-либо школьный предмет? </w:t>
      </w:r>
    </w:p>
    <w:p w:rsidR="003509CB" w:rsidRPr="00C61E96" w:rsidRDefault="003509CB" w:rsidP="003509CB">
      <w:pPr>
        <w:jc w:val="both"/>
        <w:rPr>
          <w:sz w:val="24"/>
          <w:szCs w:val="24"/>
        </w:rPr>
      </w:pPr>
      <w:r w:rsidRPr="00C61E96">
        <w:rPr>
          <w:sz w:val="24"/>
          <w:szCs w:val="24"/>
        </w:rPr>
        <w:t>16.Думал ли ты о применении своих способностей, талантов в профессиональной деятельности?</w:t>
      </w:r>
    </w:p>
    <w:p w:rsidR="003509CB" w:rsidRPr="00C61E96" w:rsidRDefault="003509CB" w:rsidP="003509CB">
      <w:pPr>
        <w:jc w:val="both"/>
        <w:rPr>
          <w:sz w:val="24"/>
          <w:szCs w:val="24"/>
        </w:rPr>
      </w:pPr>
      <w:r w:rsidRPr="00C61E96">
        <w:rPr>
          <w:sz w:val="24"/>
          <w:szCs w:val="24"/>
        </w:rPr>
        <w:t xml:space="preserve">17.Готов ли ты сделать профессиональный выбор? </w:t>
      </w:r>
    </w:p>
    <w:p w:rsidR="003509CB" w:rsidRPr="00C61E96" w:rsidRDefault="003509CB" w:rsidP="003509CB">
      <w:pPr>
        <w:jc w:val="both"/>
        <w:rPr>
          <w:sz w:val="24"/>
          <w:szCs w:val="24"/>
        </w:rPr>
      </w:pPr>
      <w:r w:rsidRPr="00C61E96">
        <w:rPr>
          <w:sz w:val="24"/>
          <w:szCs w:val="24"/>
        </w:rPr>
        <w:t>18.Выполнял ли ты тест на выявление своих способностей к какой-либо профессии?</w:t>
      </w:r>
    </w:p>
    <w:p w:rsidR="003509CB" w:rsidRPr="00C61E96" w:rsidRDefault="003509CB" w:rsidP="003509CB">
      <w:pPr>
        <w:jc w:val="both"/>
        <w:rPr>
          <w:sz w:val="24"/>
          <w:szCs w:val="24"/>
        </w:rPr>
      </w:pPr>
      <w:r w:rsidRPr="00C61E96">
        <w:rPr>
          <w:sz w:val="24"/>
          <w:szCs w:val="24"/>
        </w:rPr>
        <w:t>19.Занимался ли ты в УПК по специальности, близкой к той, о которой мечтаешь?</w:t>
      </w:r>
    </w:p>
    <w:p w:rsidR="003509CB" w:rsidRPr="00C61E96" w:rsidRDefault="003509CB" w:rsidP="003509CB">
      <w:pPr>
        <w:jc w:val="both"/>
        <w:rPr>
          <w:sz w:val="24"/>
          <w:szCs w:val="24"/>
        </w:rPr>
      </w:pPr>
      <w:r w:rsidRPr="00C61E96">
        <w:rPr>
          <w:sz w:val="24"/>
          <w:szCs w:val="24"/>
        </w:rPr>
        <w:t>20.Знаешь ли ты, какие профессии пользуются большим спросом на рынке труда?</w:t>
      </w:r>
    </w:p>
    <w:p w:rsidR="003509CB" w:rsidRPr="00C61E96" w:rsidRDefault="003509CB" w:rsidP="003509CB">
      <w:pPr>
        <w:jc w:val="both"/>
        <w:rPr>
          <w:sz w:val="24"/>
          <w:szCs w:val="24"/>
        </w:rPr>
      </w:pPr>
      <w:r w:rsidRPr="00C61E96">
        <w:rPr>
          <w:sz w:val="24"/>
          <w:szCs w:val="24"/>
        </w:rPr>
        <w:t xml:space="preserve">21.Как ты думаешь, человеку с профессиональным образованием легче найти работу, чем выпускнику общеобразовательной школы? </w:t>
      </w:r>
    </w:p>
    <w:p w:rsidR="003509CB" w:rsidRPr="00C61E96" w:rsidRDefault="003509CB" w:rsidP="003509CB">
      <w:pPr>
        <w:jc w:val="both"/>
        <w:rPr>
          <w:sz w:val="24"/>
          <w:szCs w:val="24"/>
        </w:rPr>
      </w:pPr>
      <w:r w:rsidRPr="00C61E96">
        <w:rPr>
          <w:sz w:val="24"/>
          <w:szCs w:val="24"/>
        </w:rPr>
        <w:t>22.Знаешь ли ты, чего будешь добиваться в своей будущей профессиональной деятельности?</w:t>
      </w:r>
    </w:p>
    <w:p w:rsidR="003509CB" w:rsidRPr="00C61E96" w:rsidRDefault="003509CB" w:rsidP="003509CB">
      <w:pPr>
        <w:jc w:val="both"/>
        <w:rPr>
          <w:sz w:val="24"/>
          <w:szCs w:val="24"/>
        </w:rPr>
      </w:pPr>
      <w:r w:rsidRPr="00C61E96">
        <w:rPr>
          <w:sz w:val="24"/>
          <w:szCs w:val="24"/>
        </w:rPr>
        <w:t>23.Умеешь ли ты искать информацию о профессиях и о состоянии рынка труда?</w:t>
      </w:r>
    </w:p>
    <w:p w:rsidR="003509CB" w:rsidRPr="00C61E96" w:rsidRDefault="003509CB" w:rsidP="003509CB">
      <w:pPr>
        <w:jc w:val="both"/>
        <w:rPr>
          <w:sz w:val="24"/>
          <w:szCs w:val="24"/>
        </w:rPr>
      </w:pPr>
      <w:r w:rsidRPr="00C61E96">
        <w:rPr>
          <w:sz w:val="24"/>
          <w:szCs w:val="24"/>
        </w:rPr>
        <w:t xml:space="preserve">24.Работал ли ты когда-либо в свободное время? </w:t>
      </w:r>
    </w:p>
    <w:p w:rsidR="003509CB" w:rsidRPr="00C61E96" w:rsidRDefault="003509CB" w:rsidP="003509CB">
      <w:pPr>
        <w:jc w:val="both"/>
        <w:rPr>
          <w:sz w:val="24"/>
          <w:szCs w:val="24"/>
        </w:rPr>
      </w:pPr>
      <w:r w:rsidRPr="00C61E96">
        <w:rPr>
          <w:sz w:val="24"/>
          <w:szCs w:val="24"/>
        </w:rPr>
        <w:t>25.Советовался ли ты с учителями по вопросу профессионального выбора?</w:t>
      </w:r>
    </w:p>
    <w:p w:rsidR="003509CB" w:rsidRPr="00C61E96" w:rsidRDefault="003509CB" w:rsidP="003509CB">
      <w:pPr>
        <w:jc w:val="both"/>
        <w:rPr>
          <w:sz w:val="24"/>
          <w:szCs w:val="24"/>
        </w:rPr>
      </w:pPr>
      <w:r w:rsidRPr="00C61E96">
        <w:rPr>
          <w:sz w:val="24"/>
          <w:szCs w:val="24"/>
        </w:rPr>
        <w:t>26.Считаешь ли ты, что профессионализм приходит к специалисту с годами?</w:t>
      </w:r>
    </w:p>
    <w:p w:rsidR="003509CB" w:rsidRPr="00C61E96" w:rsidRDefault="003509CB" w:rsidP="003509CB">
      <w:pPr>
        <w:jc w:val="both"/>
        <w:rPr>
          <w:sz w:val="24"/>
          <w:szCs w:val="24"/>
        </w:rPr>
      </w:pPr>
      <w:r w:rsidRPr="00C61E96">
        <w:rPr>
          <w:sz w:val="24"/>
          <w:szCs w:val="24"/>
        </w:rPr>
        <w:t xml:space="preserve">27.Обращался ли ты в службу занятости, чтобы узнать, какие профессии сейчас нужны, а какие – нет? </w:t>
      </w:r>
    </w:p>
    <w:p w:rsidR="003509CB" w:rsidRPr="00C61E96" w:rsidRDefault="003509CB" w:rsidP="003509CB">
      <w:pPr>
        <w:jc w:val="both"/>
        <w:rPr>
          <w:sz w:val="24"/>
          <w:szCs w:val="24"/>
        </w:rPr>
      </w:pPr>
      <w:r w:rsidRPr="00C61E96">
        <w:rPr>
          <w:sz w:val="24"/>
          <w:szCs w:val="24"/>
        </w:rPr>
        <w:t xml:space="preserve">28.Занимаешься ли ты в кружке, секции, спортивной или музыкальной школе? </w:t>
      </w:r>
    </w:p>
    <w:p w:rsidR="003509CB" w:rsidRPr="00C61E96" w:rsidRDefault="003509CB" w:rsidP="003509CB">
      <w:pPr>
        <w:jc w:val="both"/>
        <w:rPr>
          <w:sz w:val="24"/>
          <w:szCs w:val="24"/>
        </w:rPr>
      </w:pPr>
      <w:r w:rsidRPr="00C61E96">
        <w:rPr>
          <w:sz w:val="24"/>
          <w:szCs w:val="24"/>
        </w:rPr>
        <w:t>29.Зависит ли материальное благополучие от уровня образования и профессионального мастерства?</w:t>
      </w:r>
    </w:p>
    <w:p w:rsidR="003509CB" w:rsidRPr="00C61E96" w:rsidRDefault="003509CB" w:rsidP="003509CB">
      <w:pPr>
        <w:jc w:val="both"/>
        <w:rPr>
          <w:sz w:val="24"/>
          <w:szCs w:val="24"/>
        </w:rPr>
      </w:pPr>
      <w:r w:rsidRPr="00C61E96">
        <w:rPr>
          <w:sz w:val="24"/>
          <w:szCs w:val="24"/>
        </w:rPr>
        <w:t xml:space="preserve">30.Зависит ли материальное благополучие от опыта работы? </w:t>
      </w:r>
    </w:p>
    <w:p w:rsidR="003509CB" w:rsidRPr="00C61E96" w:rsidRDefault="003509CB" w:rsidP="003509CB">
      <w:pPr>
        <w:jc w:val="both"/>
        <w:rPr>
          <w:sz w:val="24"/>
          <w:szCs w:val="24"/>
        </w:rPr>
      </w:pPr>
      <w:r w:rsidRPr="00C61E96">
        <w:rPr>
          <w:sz w:val="24"/>
          <w:szCs w:val="24"/>
        </w:rPr>
        <w:t>теперь подсчитай все ответы «да», к этой сумме прибавь по полбалла за каждый вопросительный знак. Ответы «нет» не считаются.</w:t>
      </w:r>
    </w:p>
    <w:p w:rsidR="003509CB" w:rsidRPr="00C61E96" w:rsidRDefault="003509CB" w:rsidP="003509CB">
      <w:pPr>
        <w:jc w:val="both"/>
        <w:rPr>
          <w:sz w:val="24"/>
          <w:szCs w:val="24"/>
        </w:rPr>
      </w:pPr>
      <w:r w:rsidRPr="00C61E96">
        <w:rPr>
          <w:sz w:val="24"/>
          <w:szCs w:val="24"/>
        </w:rPr>
        <w:t>21-30 баллов. Ты - молодец! Задался целью и уверенно к ней идешь. Выбрать профессию тебе будет гораздо легче, чем другим. Ты практически готов сделать этот серьезный шаг.</w:t>
      </w:r>
    </w:p>
    <w:p w:rsidR="003509CB" w:rsidRPr="00C61E96" w:rsidRDefault="003509CB" w:rsidP="003509CB">
      <w:pPr>
        <w:jc w:val="both"/>
        <w:rPr>
          <w:sz w:val="24"/>
          <w:szCs w:val="24"/>
        </w:rPr>
      </w:pPr>
      <w:r w:rsidRPr="00C61E96">
        <w:rPr>
          <w:sz w:val="24"/>
          <w:szCs w:val="24"/>
        </w:rPr>
        <w:t>11-20 баллов. Что же неплохо. Ты активно занимаешься самообразованием - заботишься о своем будущем. Но его явно недостаточно для правильного выбора профессии. Похоже, ты упустил кое-что необходимое для этого. Не волнуйся, наши занятия помогут тебе в выборе профессии.</w:t>
      </w:r>
    </w:p>
    <w:p w:rsidR="003509CB" w:rsidRPr="00C61E96" w:rsidRDefault="003509CB" w:rsidP="003509CB">
      <w:pPr>
        <w:rPr>
          <w:b/>
          <w:sz w:val="24"/>
          <w:szCs w:val="24"/>
        </w:rPr>
      </w:pPr>
    </w:p>
    <w:p w:rsidR="003509CB" w:rsidRPr="00C61E96" w:rsidRDefault="003509CB" w:rsidP="003509CB">
      <w:pPr>
        <w:jc w:val="center"/>
        <w:rPr>
          <w:sz w:val="24"/>
          <w:szCs w:val="24"/>
        </w:rPr>
      </w:pPr>
      <w:r w:rsidRPr="00C61E96">
        <w:rPr>
          <w:b/>
          <w:sz w:val="24"/>
          <w:szCs w:val="24"/>
        </w:rPr>
        <w:t>Анкета «Профессиональное самоопределение»</w:t>
      </w:r>
    </w:p>
    <w:p w:rsidR="003509CB" w:rsidRPr="00C61E96" w:rsidRDefault="003509CB" w:rsidP="003509CB">
      <w:pPr>
        <w:jc w:val="both"/>
        <w:rPr>
          <w:sz w:val="24"/>
          <w:szCs w:val="24"/>
        </w:rPr>
      </w:pPr>
      <w:r w:rsidRPr="00C61E96">
        <w:rPr>
          <w:sz w:val="24"/>
          <w:szCs w:val="24"/>
        </w:rPr>
        <w:t>Инструкция:</w:t>
      </w:r>
    </w:p>
    <w:p w:rsidR="003509CB" w:rsidRPr="00C61E96" w:rsidRDefault="003509CB" w:rsidP="003509CB">
      <w:pPr>
        <w:jc w:val="both"/>
        <w:rPr>
          <w:sz w:val="24"/>
          <w:szCs w:val="24"/>
        </w:rPr>
      </w:pPr>
      <w:r w:rsidRPr="00C61E96">
        <w:rPr>
          <w:sz w:val="24"/>
          <w:szCs w:val="24"/>
        </w:rPr>
        <w:t>Ответьте на вопросы предлагаемой анкеты по профессиональному самоопределению.</w:t>
      </w:r>
    </w:p>
    <w:p w:rsidR="003509CB" w:rsidRPr="00C61E96" w:rsidRDefault="003509CB" w:rsidP="003509CB">
      <w:pPr>
        <w:jc w:val="both"/>
        <w:rPr>
          <w:sz w:val="24"/>
          <w:szCs w:val="24"/>
        </w:rPr>
      </w:pPr>
      <w:r w:rsidRPr="00C61E96">
        <w:rPr>
          <w:sz w:val="24"/>
          <w:szCs w:val="24"/>
        </w:rPr>
        <w:t>1. Выбрали ли вы свою будущую профессию</w:t>
      </w:r>
    </w:p>
    <w:p w:rsidR="003509CB" w:rsidRPr="00C61E96" w:rsidRDefault="003509CB" w:rsidP="003509CB">
      <w:pPr>
        <w:jc w:val="both"/>
        <w:rPr>
          <w:sz w:val="24"/>
          <w:szCs w:val="24"/>
        </w:rPr>
      </w:pPr>
      <w:r w:rsidRPr="00C61E96">
        <w:rPr>
          <w:sz w:val="24"/>
          <w:szCs w:val="24"/>
        </w:rPr>
        <w:t>а) Да</w:t>
      </w:r>
    </w:p>
    <w:p w:rsidR="003509CB" w:rsidRPr="00C61E96" w:rsidRDefault="003509CB" w:rsidP="003509CB">
      <w:pPr>
        <w:jc w:val="both"/>
        <w:rPr>
          <w:sz w:val="24"/>
          <w:szCs w:val="24"/>
        </w:rPr>
      </w:pPr>
      <w:r w:rsidRPr="00C61E96">
        <w:rPr>
          <w:sz w:val="24"/>
          <w:szCs w:val="24"/>
        </w:rPr>
        <w:t>б) Нет</w:t>
      </w:r>
    </w:p>
    <w:p w:rsidR="003509CB" w:rsidRPr="00C61E96" w:rsidRDefault="003509CB" w:rsidP="003509CB">
      <w:pPr>
        <w:jc w:val="both"/>
        <w:rPr>
          <w:sz w:val="24"/>
          <w:szCs w:val="24"/>
        </w:rPr>
      </w:pPr>
      <w:r w:rsidRPr="00C61E96">
        <w:rPr>
          <w:sz w:val="24"/>
          <w:szCs w:val="24"/>
        </w:rPr>
        <w:t>2. Назовите выбранную вами профессию</w:t>
      </w:r>
    </w:p>
    <w:p w:rsidR="003509CB" w:rsidRPr="00C61E96" w:rsidRDefault="003509CB" w:rsidP="003509CB">
      <w:pPr>
        <w:jc w:val="both"/>
        <w:rPr>
          <w:sz w:val="24"/>
          <w:szCs w:val="24"/>
        </w:rPr>
      </w:pPr>
      <w:r w:rsidRPr="00C61E96">
        <w:rPr>
          <w:sz w:val="24"/>
          <w:szCs w:val="24"/>
        </w:rPr>
        <w:t>3. Если вы еще не выбрали профессию, то какие профессии вам нравятся?</w:t>
      </w:r>
    </w:p>
    <w:p w:rsidR="003509CB" w:rsidRPr="00C61E96" w:rsidRDefault="003509CB" w:rsidP="003509CB">
      <w:pPr>
        <w:jc w:val="both"/>
        <w:rPr>
          <w:sz w:val="24"/>
          <w:szCs w:val="24"/>
        </w:rPr>
      </w:pPr>
      <w:r w:rsidRPr="00C61E96">
        <w:rPr>
          <w:sz w:val="24"/>
          <w:szCs w:val="24"/>
        </w:rPr>
        <w:t>4. Ваши намерения после окончания 9-ого класса:</w:t>
      </w:r>
    </w:p>
    <w:p w:rsidR="003509CB" w:rsidRPr="00C61E96" w:rsidRDefault="003509CB" w:rsidP="003509CB">
      <w:pPr>
        <w:jc w:val="both"/>
        <w:rPr>
          <w:sz w:val="24"/>
          <w:szCs w:val="24"/>
        </w:rPr>
      </w:pPr>
      <w:r w:rsidRPr="00C61E96">
        <w:rPr>
          <w:sz w:val="24"/>
          <w:szCs w:val="24"/>
        </w:rPr>
        <w:t>а) В10-ый класс</w:t>
      </w:r>
    </w:p>
    <w:p w:rsidR="003509CB" w:rsidRPr="00C61E96" w:rsidRDefault="003509CB" w:rsidP="003509CB">
      <w:pPr>
        <w:jc w:val="both"/>
        <w:rPr>
          <w:sz w:val="24"/>
          <w:szCs w:val="24"/>
        </w:rPr>
      </w:pPr>
      <w:r w:rsidRPr="00C61E96">
        <w:rPr>
          <w:sz w:val="24"/>
          <w:szCs w:val="24"/>
        </w:rPr>
        <w:t>б) Буду поступать в техникум, ВУЗ.</w:t>
      </w:r>
    </w:p>
    <w:p w:rsidR="003509CB" w:rsidRPr="00C61E96" w:rsidRDefault="003509CB" w:rsidP="003509CB">
      <w:pPr>
        <w:jc w:val="both"/>
        <w:rPr>
          <w:sz w:val="24"/>
          <w:szCs w:val="24"/>
        </w:rPr>
      </w:pPr>
      <w:r w:rsidRPr="00C61E96">
        <w:rPr>
          <w:sz w:val="24"/>
          <w:szCs w:val="24"/>
        </w:rPr>
        <w:t>в) Затрудняюсь ответить.</w:t>
      </w:r>
    </w:p>
    <w:p w:rsidR="003509CB" w:rsidRPr="00C61E96" w:rsidRDefault="003509CB" w:rsidP="003509CB">
      <w:pPr>
        <w:jc w:val="both"/>
        <w:rPr>
          <w:sz w:val="24"/>
          <w:szCs w:val="24"/>
        </w:rPr>
      </w:pPr>
      <w:r w:rsidRPr="00C61E96">
        <w:rPr>
          <w:sz w:val="24"/>
          <w:szCs w:val="24"/>
        </w:rPr>
        <w:t>5. По какому профилю вы собираетесь продолжить обучение в старших классах?</w:t>
      </w:r>
    </w:p>
    <w:p w:rsidR="003509CB" w:rsidRPr="00C61E96" w:rsidRDefault="003509CB" w:rsidP="003509CB">
      <w:pPr>
        <w:jc w:val="both"/>
        <w:rPr>
          <w:sz w:val="24"/>
          <w:szCs w:val="24"/>
        </w:rPr>
      </w:pPr>
      <w:r w:rsidRPr="00C61E96">
        <w:rPr>
          <w:sz w:val="24"/>
          <w:szCs w:val="24"/>
        </w:rPr>
        <w:t>6. Почему вы выбрали именно этот профиль обучения?</w:t>
      </w:r>
    </w:p>
    <w:p w:rsidR="003509CB" w:rsidRPr="00C61E96" w:rsidRDefault="003509CB" w:rsidP="003509CB">
      <w:pPr>
        <w:jc w:val="both"/>
        <w:rPr>
          <w:sz w:val="24"/>
          <w:szCs w:val="24"/>
        </w:rPr>
      </w:pPr>
      <w:r w:rsidRPr="00C61E96">
        <w:rPr>
          <w:sz w:val="24"/>
          <w:szCs w:val="24"/>
        </w:rPr>
        <w:t>7. Как вы связываете профиль обучения со своей будущей профессией?</w:t>
      </w:r>
    </w:p>
    <w:p w:rsidR="003509CB" w:rsidRPr="00C61E96" w:rsidRDefault="003509CB" w:rsidP="003509CB">
      <w:pPr>
        <w:jc w:val="both"/>
        <w:rPr>
          <w:sz w:val="24"/>
          <w:szCs w:val="24"/>
        </w:rPr>
      </w:pPr>
      <w:r w:rsidRPr="00C61E96">
        <w:rPr>
          <w:sz w:val="24"/>
          <w:szCs w:val="24"/>
        </w:rPr>
        <w:t>а) Буду работать по этой специальности.</w:t>
      </w:r>
    </w:p>
    <w:p w:rsidR="003509CB" w:rsidRPr="00C61E96" w:rsidRDefault="003509CB" w:rsidP="003509CB">
      <w:pPr>
        <w:jc w:val="both"/>
        <w:rPr>
          <w:sz w:val="24"/>
          <w:szCs w:val="24"/>
        </w:rPr>
      </w:pPr>
      <w:r w:rsidRPr="00C61E96">
        <w:rPr>
          <w:sz w:val="24"/>
          <w:szCs w:val="24"/>
        </w:rPr>
        <w:t>б) Буду учиться по этой специальности.</w:t>
      </w:r>
    </w:p>
    <w:p w:rsidR="003509CB" w:rsidRPr="00C61E96" w:rsidRDefault="003509CB" w:rsidP="003509CB">
      <w:pPr>
        <w:jc w:val="both"/>
        <w:rPr>
          <w:sz w:val="24"/>
          <w:szCs w:val="24"/>
        </w:rPr>
      </w:pPr>
      <w:r w:rsidRPr="00C61E96">
        <w:rPr>
          <w:sz w:val="24"/>
          <w:szCs w:val="24"/>
        </w:rPr>
        <w:lastRenderedPageBreak/>
        <w:t>в) Затрудняюсь ответить.</w:t>
      </w:r>
    </w:p>
    <w:p w:rsidR="003509CB" w:rsidRPr="00C61E96" w:rsidRDefault="003509CB" w:rsidP="003509CB">
      <w:pPr>
        <w:jc w:val="both"/>
        <w:rPr>
          <w:sz w:val="24"/>
          <w:szCs w:val="24"/>
        </w:rPr>
      </w:pPr>
      <w:r w:rsidRPr="00C61E96">
        <w:rPr>
          <w:sz w:val="24"/>
          <w:szCs w:val="24"/>
        </w:rPr>
        <w:t>8. Предпринимаете ли вы что-нибудь для подготовки себя к будущей профессии?</w:t>
      </w:r>
    </w:p>
    <w:p w:rsidR="003509CB" w:rsidRPr="00C61E96" w:rsidRDefault="003509CB" w:rsidP="003509CB">
      <w:pPr>
        <w:jc w:val="both"/>
        <w:rPr>
          <w:sz w:val="24"/>
          <w:szCs w:val="24"/>
        </w:rPr>
      </w:pPr>
      <w:r w:rsidRPr="00C61E96">
        <w:rPr>
          <w:sz w:val="24"/>
          <w:szCs w:val="24"/>
        </w:rPr>
        <w:t>а</w:t>
      </w:r>
      <w:proofErr w:type="gramStart"/>
      <w:r w:rsidRPr="00C61E96">
        <w:rPr>
          <w:sz w:val="24"/>
          <w:szCs w:val="24"/>
        </w:rPr>
        <w:t>) Не</w:t>
      </w:r>
      <w:proofErr w:type="gramEnd"/>
      <w:r w:rsidRPr="00C61E96">
        <w:rPr>
          <w:sz w:val="24"/>
          <w:szCs w:val="24"/>
        </w:rPr>
        <w:t xml:space="preserve"> вижу в этом необходимости.</w:t>
      </w:r>
    </w:p>
    <w:p w:rsidR="003509CB" w:rsidRPr="00C61E96" w:rsidRDefault="003509CB" w:rsidP="003509CB">
      <w:pPr>
        <w:jc w:val="both"/>
        <w:rPr>
          <w:sz w:val="24"/>
          <w:szCs w:val="24"/>
        </w:rPr>
      </w:pPr>
      <w:r w:rsidRPr="00C61E96">
        <w:rPr>
          <w:sz w:val="24"/>
          <w:szCs w:val="24"/>
        </w:rPr>
        <w:t>б) Хотелось бы что-нибудь сделать, но не знаю, с чего начать.</w:t>
      </w:r>
    </w:p>
    <w:p w:rsidR="003509CB" w:rsidRPr="00C61E96" w:rsidRDefault="003509CB" w:rsidP="003509CB">
      <w:pPr>
        <w:jc w:val="both"/>
        <w:rPr>
          <w:sz w:val="24"/>
          <w:szCs w:val="24"/>
        </w:rPr>
      </w:pPr>
      <w:r w:rsidRPr="00C61E96">
        <w:rPr>
          <w:sz w:val="24"/>
          <w:szCs w:val="24"/>
        </w:rPr>
        <w:t>в) Частично готовлюсь.</w:t>
      </w:r>
    </w:p>
    <w:p w:rsidR="003509CB" w:rsidRPr="00C61E96" w:rsidRDefault="003509CB" w:rsidP="003509CB">
      <w:pPr>
        <w:jc w:val="both"/>
        <w:rPr>
          <w:sz w:val="24"/>
          <w:szCs w:val="24"/>
        </w:rPr>
      </w:pPr>
      <w:r w:rsidRPr="00C61E96">
        <w:rPr>
          <w:sz w:val="24"/>
          <w:szCs w:val="24"/>
        </w:rPr>
        <w:t>г) Да, готовлюсь к будущей профессии.</w:t>
      </w:r>
    </w:p>
    <w:p w:rsidR="003509CB" w:rsidRPr="00C61E96" w:rsidRDefault="003509CB" w:rsidP="003509CB">
      <w:pPr>
        <w:jc w:val="both"/>
        <w:rPr>
          <w:sz w:val="24"/>
          <w:szCs w:val="24"/>
        </w:rPr>
      </w:pPr>
      <w:r w:rsidRPr="00C61E96">
        <w:rPr>
          <w:sz w:val="24"/>
          <w:szCs w:val="24"/>
        </w:rPr>
        <w:t>Какими, по вашему мнению, основными качествами должен обладать специалист той профессии, которую вы хотите выбрать?</w:t>
      </w:r>
    </w:p>
    <w:p w:rsidR="00EE0E11" w:rsidRPr="00C61E96" w:rsidRDefault="00EE0E11" w:rsidP="003C29B8">
      <w:pPr>
        <w:pStyle w:val="a3"/>
        <w:suppressAutoHyphens/>
        <w:ind w:left="0" w:firstLine="0"/>
        <w:jc w:val="center"/>
      </w:pPr>
    </w:p>
    <w:p w:rsidR="009205F2" w:rsidRPr="00C61E96" w:rsidRDefault="00B03FD1" w:rsidP="003C29B8">
      <w:pPr>
        <w:pStyle w:val="a3"/>
        <w:suppressAutoHyphens/>
        <w:ind w:left="0" w:firstLine="0"/>
        <w:jc w:val="center"/>
      </w:pPr>
      <w:r w:rsidRPr="00C61E96">
        <w:t>Диагностическая</w:t>
      </w:r>
      <w:r w:rsidR="003509CB" w:rsidRPr="00C61E96">
        <w:t xml:space="preserve"> </w:t>
      </w:r>
      <w:r w:rsidRPr="00C61E96">
        <w:t>карта</w:t>
      </w:r>
    </w:p>
    <w:p w:rsidR="000B38B2" w:rsidRPr="00C61E96" w:rsidRDefault="000B38B2" w:rsidP="003C29B8">
      <w:pPr>
        <w:pStyle w:val="a3"/>
        <w:suppressAutoHyphens/>
        <w:ind w:left="0" w:firstLine="0"/>
        <w:jc w:val="center"/>
      </w:pPr>
    </w:p>
    <w:tbl>
      <w:tblPr>
        <w:tblStyle w:val="TableNormal1"/>
        <w:tblW w:w="7916"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416"/>
        <w:gridCol w:w="427"/>
        <w:gridCol w:w="422"/>
        <w:gridCol w:w="409"/>
        <w:gridCol w:w="425"/>
        <w:gridCol w:w="426"/>
        <w:gridCol w:w="425"/>
        <w:gridCol w:w="425"/>
        <w:gridCol w:w="425"/>
        <w:gridCol w:w="426"/>
        <w:gridCol w:w="425"/>
        <w:gridCol w:w="562"/>
        <w:gridCol w:w="566"/>
        <w:gridCol w:w="566"/>
      </w:tblGrid>
      <w:tr w:rsidR="00C61E96" w:rsidRPr="00C61E96" w:rsidTr="00D913B8">
        <w:trPr>
          <w:trHeight w:val="278"/>
        </w:trPr>
        <w:tc>
          <w:tcPr>
            <w:tcW w:w="571" w:type="dxa"/>
            <w:vMerge w:val="restart"/>
          </w:tcPr>
          <w:p w:rsidR="000B38B2" w:rsidRPr="00C61E96" w:rsidRDefault="000B38B2" w:rsidP="000B38B2">
            <w:pPr>
              <w:rPr>
                <w:b/>
                <w:sz w:val="24"/>
                <w:szCs w:val="24"/>
              </w:rPr>
            </w:pPr>
          </w:p>
          <w:p w:rsidR="000B38B2" w:rsidRPr="00C61E96" w:rsidRDefault="000B38B2" w:rsidP="000B38B2">
            <w:pPr>
              <w:rPr>
                <w:b/>
                <w:sz w:val="24"/>
                <w:szCs w:val="24"/>
              </w:rPr>
            </w:pPr>
          </w:p>
        </w:tc>
        <w:tc>
          <w:tcPr>
            <w:tcW w:w="1416" w:type="dxa"/>
            <w:vMerge w:val="restart"/>
          </w:tcPr>
          <w:p w:rsidR="000B38B2" w:rsidRPr="00C61E96" w:rsidRDefault="000B38B2" w:rsidP="000B38B2">
            <w:pPr>
              <w:rPr>
                <w:b/>
                <w:sz w:val="24"/>
                <w:szCs w:val="24"/>
              </w:rPr>
            </w:pPr>
            <w:r w:rsidRPr="00C61E96">
              <w:rPr>
                <w:b/>
                <w:sz w:val="24"/>
                <w:szCs w:val="24"/>
              </w:rPr>
              <w:t>Фамилия,</w:t>
            </w:r>
          </w:p>
          <w:p w:rsidR="000B38B2" w:rsidRPr="00C61E96" w:rsidRDefault="000B38B2" w:rsidP="000B38B2">
            <w:pPr>
              <w:rPr>
                <w:b/>
                <w:sz w:val="24"/>
                <w:szCs w:val="24"/>
              </w:rPr>
            </w:pPr>
            <w:r w:rsidRPr="00C61E96">
              <w:rPr>
                <w:b/>
                <w:sz w:val="24"/>
                <w:szCs w:val="24"/>
              </w:rPr>
              <w:t>имя</w:t>
            </w:r>
          </w:p>
        </w:tc>
        <w:tc>
          <w:tcPr>
            <w:tcW w:w="4235" w:type="dxa"/>
            <w:gridSpan w:val="10"/>
          </w:tcPr>
          <w:p w:rsidR="000B38B2" w:rsidRPr="00C61E96" w:rsidRDefault="000B38B2" w:rsidP="000B38B2">
            <w:pPr>
              <w:rPr>
                <w:b/>
                <w:sz w:val="24"/>
                <w:szCs w:val="24"/>
              </w:rPr>
            </w:pPr>
            <w:r w:rsidRPr="00C61E96">
              <w:rPr>
                <w:b/>
                <w:sz w:val="24"/>
                <w:szCs w:val="24"/>
              </w:rPr>
              <w:t>Номера вопросов и заданий</w:t>
            </w:r>
          </w:p>
        </w:tc>
        <w:tc>
          <w:tcPr>
            <w:tcW w:w="1694" w:type="dxa"/>
            <w:gridSpan w:val="3"/>
          </w:tcPr>
          <w:p w:rsidR="000B38B2" w:rsidRPr="00C61E96" w:rsidRDefault="000B38B2" w:rsidP="000B38B2">
            <w:pPr>
              <w:rPr>
                <w:b/>
                <w:sz w:val="24"/>
                <w:szCs w:val="24"/>
              </w:rPr>
            </w:pPr>
            <w:r w:rsidRPr="00C61E96">
              <w:rPr>
                <w:b/>
                <w:sz w:val="24"/>
                <w:szCs w:val="24"/>
              </w:rPr>
              <w:t>Итого</w:t>
            </w:r>
          </w:p>
        </w:tc>
      </w:tr>
      <w:tr w:rsidR="00C61E96" w:rsidRPr="00C61E96" w:rsidTr="00D913B8">
        <w:trPr>
          <w:trHeight w:val="273"/>
        </w:trPr>
        <w:tc>
          <w:tcPr>
            <w:tcW w:w="571" w:type="dxa"/>
            <w:vMerge/>
            <w:tcBorders>
              <w:top w:val="nil"/>
            </w:tcBorders>
          </w:tcPr>
          <w:p w:rsidR="000B38B2" w:rsidRPr="00C61E96" w:rsidRDefault="000B38B2" w:rsidP="000B38B2">
            <w:pPr>
              <w:rPr>
                <w:sz w:val="24"/>
                <w:szCs w:val="24"/>
              </w:rPr>
            </w:pPr>
          </w:p>
        </w:tc>
        <w:tc>
          <w:tcPr>
            <w:tcW w:w="1416" w:type="dxa"/>
            <w:vMerge/>
            <w:tcBorders>
              <w:top w:val="nil"/>
            </w:tcBorders>
          </w:tcPr>
          <w:p w:rsidR="000B38B2" w:rsidRPr="00C61E96" w:rsidRDefault="000B38B2" w:rsidP="000B38B2">
            <w:pPr>
              <w:rPr>
                <w:sz w:val="24"/>
                <w:szCs w:val="24"/>
              </w:rPr>
            </w:pPr>
          </w:p>
        </w:tc>
        <w:tc>
          <w:tcPr>
            <w:tcW w:w="427" w:type="dxa"/>
          </w:tcPr>
          <w:p w:rsidR="000B38B2" w:rsidRPr="00C61E96" w:rsidRDefault="000B38B2" w:rsidP="000B38B2">
            <w:pPr>
              <w:rPr>
                <w:sz w:val="24"/>
                <w:szCs w:val="24"/>
              </w:rPr>
            </w:pPr>
            <w:r w:rsidRPr="00C61E96">
              <w:rPr>
                <w:sz w:val="24"/>
                <w:szCs w:val="24"/>
              </w:rPr>
              <w:t>1</w:t>
            </w:r>
          </w:p>
        </w:tc>
        <w:tc>
          <w:tcPr>
            <w:tcW w:w="422" w:type="dxa"/>
          </w:tcPr>
          <w:p w:rsidR="000B38B2" w:rsidRPr="00C61E96" w:rsidRDefault="000B38B2" w:rsidP="000B38B2">
            <w:pPr>
              <w:rPr>
                <w:sz w:val="24"/>
                <w:szCs w:val="24"/>
              </w:rPr>
            </w:pPr>
            <w:r w:rsidRPr="00C61E96">
              <w:rPr>
                <w:sz w:val="24"/>
                <w:szCs w:val="24"/>
              </w:rPr>
              <w:t>2</w:t>
            </w:r>
          </w:p>
        </w:tc>
        <w:tc>
          <w:tcPr>
            <w:tcW w:w="409" w:type="dxa"/>
          </w:tcPr>
          <w:p w:rsidR="000B38B2" w:rsidRPr="00C61E96" w:rsidRDefault="000B38B2" w:rsidP="000B38B2">
            <w:pPr>
              <w:rPr>
                <w:sz w:val="24"/>
                <w:szCs w:val="24"/>
              </w:rPr>
            </w:pPr>
            <w:r w:rsidRPr="00C61E96">
              <w:rPr>
                <w:sz w:val="24"/>
                <w:szCs w:val="24"/>
              </w:rPr>
              <w:t>3</w:t>
            </w:r>
          </w:p>
        </w:tc>
        <w:tc>
          <w:tcPr>
            <w:tcW w:w="425" w:type="dxa"/>
          </w:tcPr>
          <w:p w:rsidR="000B38B2" w:rsidRPr="00C61E96" w:rsidRDefault="000B38B2" w:rsidP="000B38B2">
            <w:pPr>
              <w:rPr>
                <w:sz w:val="24"/>
                <w:szCs w:val="24"/>
              </w:rPr>
            </w:pPr>
            <w:r w:rsidRPr="00C61E96">
              <w:rPr>
                <w:sz w:val="24"/>
                <w:szCs w:val="24"/>
              </w:rPr>
              <w:t>4</w:t>
            </w:r>
          </w:p>
        </w:tc>
        <w:tc>
          <w:tcPr>
            <w:tcW w:w="426" w:type="dxa"/>
          </w:tcPr>
          <w:p w:rsidR="000B38B2" w:rsidRPr="00C61E96" w:rsidRDefault="000B38B2" w:rsidP="000B38B2">
            <w:pPr>
              <w:rPr>
                <w:sz w:val="24"/>
                <w:szCs w:val="24"/>
              </w:rPr>
            </w:pPr>
            <w:r w:rsidRPr="00C61E96">
              <w:rPr>
                <w:sz w:val="24"/>
                <w:szCs w:val="24"/>
              </w:rPr>
              <w:t>5</w:t>
            </w:r>
          </w:p>
        </w:tc>
        <w:tc>
          <w:tcPr>
            <w:tcW w:w="425" w:type="dxa"/>
          </w:tcPr>
          <w:p w:rsidR="000B38B2" w:rsidRPr="00C61E96" w:rsidRDefault="000B38B2" w:rsidP="000B38B2">
            <w:pPr>
              <w:rPr>
                <w:sz w:val="24"/>
                <w:szCs w:val="24"/>
              </w:rPr>
            </w:pPr>
            <w:r w:rsidRPr="00C61E96">
              <w:rPr>
                <w:sz w:val="24"/>
                <w:szCs w:val="24"/>
              </w:rPr>
              <w:t>6</w:t>
            </w:r>
          </w:p>
        </w:tc>
        <w:tc>
          <w:tcPr>
            <w:tcW w:w="425" w:type="dxa"/>
          </w:tcPr>
          <w:p w:rsidR="000B38B2" w:rsidRPr="00C61E96" w:rsidRDefault="000B38B2" w:rsidP="000B38B2">
            <w:pPr>
              <w:rPr>
                <w:sz w:val="24"/>
                <w:szCs w:val="24"/>
              </w:rPr>
            </w:pPr>
            <w:r w:rsidRPr="00C61E96">
              <w:rPr>
                <w:sz w:val="24"/>
                <w:szCs w:val="24"/>
              </w:rPr>
              <w:t>7</w:t>
            </w:r>
          </w:p>
        </w:tc>
        <w:tc>
          <w:tcPr>
            <w:tcW w:w="425" w:type="dxa"/>
          </w:tcPr>
          <w:p w:rsidR="000B38B2" w:rsidRPr="00C61E96" w:rsidRDefault="000B38B2" w:rsidP="000B38B2">
            <w:pPr>
              <w:rPr>
                <w:sz w:val="24"/>
                <w:szCs w:val="24"/>
              </w:rPr>
            </w:pPr>
            <w:r w:rsidRPr="00C61E96">
              <w:rPr>
                <w:sz w:val="24"/>
                <w:szCs w:val="24"/>
              </w:rPr>
              <w:t>8</w:t>
            </w:r>
          </w:p>
        </w:tc>
        <w:tc>
          <w:tcPr>
            <w:tcW w:w="426" w:type="dxa"/>
          </w:tcPr>
          <w:p w:rsidR="000B38B2" w:rsidRPr="00C61E96" w:rsidRDefault="000B38B2" w:rsidP="000B38B2">
            <w:pPr>
              <w:rPr>
                <w:sz w:val="24"/>
                <w:szCs w:val="24"/>
              </w:rPr>
            </w:pPr>
            <w:r w:rsidRPr="00C61E96">
              <w:rPr>
                <w:sz w:val="24"/>
                <w:szCs w:val="24"/>
              </w:rPr>
              <w:t>9</w:t>
            </w:r>
          </w:p>
        </w:tc>
        <w:tc>
          <w:tcPr>
            <w:tcW w:w="425" w:type="dxa"/>
          </w:tcPr>
          <w:p w:rsidR="000B38B2" w:rsidRPr="00C61E96" w:rsidRDefault="000B38B2" w:rsidP="000B38B2">
            <w:pPr>
              <w:jc w:val="center"/>
              <w:rPr>
                <w:sz w:val="24"/>
                <w:szCs w:val="24"/>
              </w:rPr>
            </w:pPr>
            <w:r w:rsidRPr="00C61E96">
              <w:rPr>
                <w:sz w:val="24"/>
                <w:szCs w:val="24"/>
              </w:rPr>
              <w:t>10</w:t>
            </w:r>
          </w:p>
        </w:tc>
        <w:tc>
          <w:tcPr>
            <w:tcW w:w="562" w:type="dxa"/>
          </w:tcPr>
          <w:p w:rsidR="000B38B2" w:rsidRPr="00C61E96" w:rsidRDefault="000B38B2" w:rsidP="000B38B2">
            <w:pPr>
              <w:jc w:val="center"/>
              <w:rPr>
                <w:sz w:val="24"/>
                <w:szCs w:val="24"/>
              </w:rPr>
            </w:pPr>
            <w:r w:rsidRPr="00C61E96">
              <w:rPr>
                <w:sz w:val="24"/>
                <w:szCs w:val="24"/>
              </w:rPr>
              <w:t>в</w:t>
            </w:r>
          </w:p>
        </w:tc>
        <w:tc>
          <w:tcPr>
            <w:tcW w:w="566" w:type="dxa"/>
          </w:tcPr>
          <w:p w:rsidR="000B38B2" w:rsidRPr="00C61E96" w:rsidRDefault="000B38B2" w:rsidP="000B38B2">
            <w:pPr>
              <w:jc w:val="center"/>
              <w:rPr>
                <w:sz w:val="24"/>
                <w:szCs w:val="24"/>
              </w:rPr>
            </w:pPr>
            <w:r w:rsidRPr="00C61E96">
              <w:rPr>
                <w:sz w:val="24"/>
                <w:szCs w:val="24"/>
              </w:rPr>
              <w:t>с</w:t>
            </w:r>
          </w:p>
        </w:tc>
        <w:tc>
          <w:tcPr>
            <w:tcW w:w="566" w:type="dxa"/>
          </w:tcPr>
          <w:p w:rsidR="000B38B2" w:rsidRPr="00C61E96" w:rsidRDefault="000B38B2" w:rsidP="000B38B2">
            <w:pPr>
              <w:jc w:val="center"/>
              <w:rPr>
                <w:sz w:val="24"/>
                <w:szCs w:val="24"/>
              </w:rPr>
            </w:pPr>
            <w:r w:rsidRPr="00C61E96">
              <w:rPr>
                <w:sz w:val="24"/>
                <w:szCs w:val="24"/>
              </w:rPr>
              <w:t>н</w:t>
            </w:r>
          </w:p>
        </w:tc>
      </w:tr>
      <w:tr w:rsidR="00C61E96" w:rsidRPr="00C61E96" w:rsidTr="00D913B8">
        <w:trPr>
          <w:trHeight w:val="277"/>
        </w:trPr>
        <w:tc>
          <w:tcPr>
            <w:tcW w:w="571" w:type="dxa"/>
            <w:vMerge w:val="restart"/>
          </w:tcPr>
          <w:p w:rsidR="000B38B2" w:rsidRPr="00C61E96" w:rsidRDefault="000B38B2" w:rsidP="000B38B2">
            <w:pPr>
              <w:rPr>
                <w:sz w:val="24"/>
                <w:szCs w:val="24"/>
              </w:rPr>
            </w:pPr>
          </w:p>
        </w:tc>
        <w:tc>
          <w:tcPr>
            <w:tcW w:w="1416" w:type="dxa"/>
            <w:vMerge w:val="restart"/>
          </w:tcPr>
          <w:p w:rsidR="000B38B2" w:rsidRPr="00C61E96" w:rsidRDefault="000B38B2" w:rsidP="000B38B2">
            <w:pPr>
              <w:rPr>
                <w:sz w:val="24"/>
                <w:szCs w:val="24"/>
              </w:rPr>
            </w:pPr>
          </w:p>
        </w:tc>
        <w:tc>
          <w:tcPr>
            <w:tcW w:w="427" w:type="dxa"/>
          </w:tcPr>
          <w:p w:rsidR="000B38B2" w:rsidRPr="00C61E96" w:rsidRDefault="000B38B2" w:rsidP="000B38B2">
            <w:pPr>
              <w:rPr>
                <w:sz w:val="24"/>
                <w:szCs w:val="24"/>
              </w:rPr>
            </w:pPr>
          </w:p>
        </w:tc>
        <w:tc>
          <w:tcPr>
            <w:tcW w:w="422" w:type="dxa"/>
          </w:tcPr>
          <w:p w:rsidR="000B38B2" w:rsidRPr="00C61E96" w:rsidRDefault="000B38B2" w:rsidP="000B38B2">
            <w:pPr>
              <w:rPr>
                <w:sz w:val="24"/>
                <w:szCs w:val="24"/>
              </w:rPr>
            </w:pPr>
          </w:p>
        </w:tc>
        <w:tc>
          <w:tcPr>
            <w:tcW w:w="409" w:type="dxa"/>
          </w:tcPr>
          <w:p w:rsidR="000B38B2" w:rsidRPr="00C61E96" w:rsidRDefault="000B38B2" w:rsidP="000B38B2">
            <w:pPr>
              <w:rPr>
                <w:sz w:val="24"/>
                <w:szCs w:val="24"/>
              </w:rPr>
            </w:pPr>
          </w:p>
        </w:tc>
        <w:tc>
          <w:tcPr>
            <w:tcW w:w="425" w:type="dxa"/>
          </w:tcPr>
          <w:p w:rsidR="000B38B2" w:rsidRPr="00C61E96" w:rsidRDefault="000B38B2" w:rsidP="000B38B2">
            <w:pPr>
              <w:rPr>
                <w:sz w:val="24"/>
                <w:szCs w:val="24"/>
              </w:rPr>
            </w:pPr>
          </w:p>
        </w:tc>
        <w:tc>
          <w:tcPr>
            <w:tcW w:w="426" w:type="dxa"/>
          </w:tcPr>
          <w:p w:rsidR="000B38B2" w:rsidRPr="00C61E96" w:rsidRDefault="000B38B2" w:rsidP="000B38B2">
            <w:pPr>
              <w:rPr>
                <w:sz w:val="24"/>
                <w:szCs w:val="24"/>
              </w:rPr>
            </w:pPr>
          </w:p>
        </w:tc>
        <w:tc>
          <w:tcPr>
            <w:tcW w:w="425" w:type="dxa"/>
          </w:tcPr>
          <w:p w:rsidR="000B38B2" w:rsidRPr="00C61E96" w:rsidRDefault="000B38B2" w:rsidP="000B38B2">
            <w:pPr>
              <w:rPr>
                <w:sz w:val="24"/>
                <w:szCs w:val="24"/>
              </w:rPr>
            </w:pPr>
          </w:p>
        </w:tc>
        <w:tc>
          <w:tcPr>
            <w:tcW w:w="425" w:type="dxa"/>
          </w:tcPr>
          <w:p w:rsidR="000B38B2" w:rsidRPr="00C61E96" w:rsidRDefault="000B38B2" w:rsidP="000B38B2">
            <w:pPr>
              <w:rPr>
                <w:sz w:val="24"/>
                <w:szCs w:val="24"/>
              </w:rPr>
            </w:pPr>
          </w:p>
        </w:tc>
        <w:tc>
          <w:tcPr>
            <w:tcW w:w="425" w:type="dxa"/>
          </w:tcPr>
          <w:p w:rsidR="000B38B2" w:rsidRPr="00C61E96" w:rsidRDefault="000B38B2" w:rsidP="000B38B2">
            <w:pPr>
              <w:rPr>
                <w:sz w:val="24"/>
                <w:szCs w:val="24"/>
              </w:rPr>
            </w:pPr>
          </w:p>
        </w:tc>
        <w:tc>
          <w:tcPr>
            <w:tcW w:w="426" w:type="dxa"/>
          </w:tcPr>
          <w:p w:rsidR="000B38B2" w:rsidRPr="00C61E96" w:rsidRDefault="000B38B2" w:rsidP="000B38B2">
            <w:pPr>
              <w:rPr>
                <w:sz w:val="24"/>
                <w:szCs w:val="24"/>
              </w:rPr>
            </w:pPr>
          </w:p>
        </w:tc>
        <w:tc>
          <w:tcPr>
            <w:tcW w:w="425" w:type="dxa"/>
          </w:tcPr>
          <w:p w:rsidR="000B38B2" w:rsidRPr="00C61E96" w:rsidRDefault="000B38B2" w:rsidP="000B38B2">
            <w:pPr>
              <w:rPr>
                <w:sz w:val="24"/>
                <w:szCs w:val="24"/>
              </w:rPr>
            </w:pPr>
          </w:p>
        </w:tc>
        <w:tc>
          <w:tcPr>
            <w:tcW w:w="562" w:type="dxa"/>
          </w:tcPr>
          <w:p w:rsidR="000B38B2" w:rsidRPr="00C61E96" w:rsidRDefault="000B38B2" w:rsidP="000B38B2">
            <w:pPr>
              <w:rPr>
                <w:sz w:val="24"/>
                <w:szCs w:val="24"/>
              </w:rPr>
            </w:pPr>
          </w:p>
        </w:tc>
        <w:tc>
          <w:tcPr>
            <w:tcW w:w="566" w:type="dxa"/>
          </w:tcPr>
          <w:p w:rsidR="000B38B2" w:rsidRPr="00C61E96" w:rsidRDefault="000B38B2" w:rsidP="000B38B2">
            <w:pPr>
              <w:rPr>
                <w:sz w:val="24"/>
                <w:szCs w:val="24"/>
              </w:rPr>
            </w:pPr>
          </w:p>
        </w:tc>
        <w:tc>
          <w:tcPr>
            <w:tcW w:w="566" w:type="dxa"/>
          </w:tcPr>
          <w:p w:rsidR="000B38B2" w:rsidRPr="00C61E96" w:rsidRDefault="000B38B2" w:rsidP="000B38B2">
            <w:pPr>
              <w:rPr>
                <w:sz w:val="24"/>
                <w:szCs w:val="24"/>
              </w:rPr>
            </w:pPr>
          </w:p>
        </w:tc>
      </w:tr>
      <w:tr w:rsidR="00C61E96" w:rsidRPr="00C61E96" w:rsidTr="00D913B8">
        <w:trPr>
          <w:trHeight w:val="551"/>
        </w:trPr>
        <w:tc>
          <w:tcPr>
            <w:tcW w:w="571" w:type="dxa"/>
            <w:vMerge/>
            <w:tcBorders>
              <w:top w:val="nil"/>
            </w:tcBorders>
          </w:tcPr>
          <w:p w:rsidR="000B38B2" w:rsidRPr="00C61E96" w:rsidRDefault="000B38B2" w:rsidP="000B38B2">
            <w:pPr>
              <w:rPr>
                <w:sz w:val="24"/>
                <w:szCs w:val="24"/>
              </w:rPr>
            </w:pPr>
          </w:p>
        </w:tc>
        <w:tc>
          <w:tcPr>
            <w:tcW w:w="1416" w:type="dxa"/>
            <w:vMerge/>
            <w:tcBorders>
              <w:top w:val="nil"/>
            </w:tcBorders>
          </w:tcPr>
          <w:p w:rsidR="000B38B2" w:rsidRPr="00C61E96" w:rsidRDefault="000B38B2" w:rsidP="000B38B2">
            <w:pPr>
              <w:rPr>
                <w:sz w:val="24"/>
                <w:szCs w:val="24"/>
              </w:rPr>
            </w:pPr>
          </w:p>
        </w:tc>
        <w:tc>
          <w:tcPr>
            <w:tcW w:w="427" w:type="dxa"/>
          </w:tcPr>
          <w:p w:rsidR="000B38B2" w:rsidRPr="00C61E96" w:rsidRDefault="000B38B2" w:rsidP="000B38B2">
            <w:pPr>
              <w:rPr>
                <w:sz w:val="24"/>
                <w:szCs w:val="24"/>
              </w:rPr>
            </w:pPr>
          </w:p>
        </w:tc>
        <w:tc>
          <w:tcPr>
            <w:tcW w:w="422" w:type="dxa"/>
          </w:tcPr>
          <w:p w:rsidR="000B38B2" w:rsidRPr="00C61E96" w:rsidRDefault="000B38B2" w:rsidP="000B38B2">
            <w:pPr>
              <w:rPr>
                <w:sz w:val="24"/>
                <w:szCs w:val="24"/>
              </w:rPr>
            </w:pPr>
          </w:p>
        </w:tc>
        <w:tc>
          <w:tcPr>
            <w:tcW w:w="409" w:type="dxa"/>
          </w:tcPr>
          <w:p w:rsidR="000B38B2" w:rsidRPr="00C61E96" w:rsidRDefault="000B38B2" w:rsidP="000B38B2">
            <w:pPr>
              <w:rPr>
                <w:sz w:val="24"/>
                <w:szCs w:val="24"/>
              </w:rPr>
            </w:pPr>
          </w:p>
        </w:tc>
        <w:tc>
          <w:tcPr>
            <w:tcW w:w="425" w:type="dxa"/>
          </w:tcPr>
          <w:p w:rsidR="000B38B2" w:rsidRPr="00C61E96" w:rsidRDefault="000B38B2" w:rsidP="000B38B2">
            <w:pPr>
              <w:rPr>
                <w:sz w:val="24"/>
                <w:szCs w:val="24"/>
              </w:rPr>
            </w:pPr>
          </w:p>
        </w:tc>
        <w:tc>
          <w:tcPr>
            <w:tcW w:w="426" w:type="dxa"/>
          </w:tcPr>
          <w:p w:rsidR="000B38B2" w:rsidRPr="00C61E96" w:rsidRDefault="000B38B2" w:rsidP="000B38B2">
            <w:pPr>
              <w:rPr>
                <w:sz w:val="24"/>
                <w:szCs w:val="24"/>
              </w:rPr>
            </w:pPr>
          </w:p>
        </w:tc>
        <w:tc>
          <w:tcPr>
            <w:tcW w:w="425" w:type="dxa"/>
          </w:tcPr>
          <w:p w:rsidR="000B38B2" w:rsidRPr="00C61E96" w:rsidRDefault="000B38B2" w:rsidP="000B38B2">
            <w:pPr>
              <w:rPr>
                <w:sz w:val="24"/>
                <w:szCs w:val="24"/>
              </w:rPr>
            </w:pPr>
          </w:p>
        </w:tc>
        <w:tc>
          <w:tcPr>
            <w:tcW w:w="425" w:type="dxa"/>
          </w:tcPr>
          <w:p w:rsidR="000B38B2" w:rsidRPr="00C61E96" w:rsidRDefault="000B38B2" w:rsidP="000B38B2">
            <w:pPr>
              <w:rPr>
                <w:sz w:val="24"/>
                <w:szCs w:val="24"/>
              </w:rPr>
            </w:pPr>
          </w:p>
        </w:tc>
        <w:tc>
          <w:tcPr>
            <w:tcW w:w="425" w:type="dxa"/>
          </w:tcPr>
          <w:p w:rsidR="000B38B2" w:rsidRPr="00C61E96" w:rsidRDefault="000B38B2" w:rsidP="000B38B2">
            <w:pPr>
              <w:rPr>
                <w:sz w:val="24"/>
                <w:szCs w:val="24"/>
              </w:rPr>
            </w:pPr>
          </w:p>
        </w:tc>
        <w:tc>
          <w:tcPr>
            <w:tcW w:w="426" w:type="dxa"/>
          </w:tcPr>
          <w:p w:rsidR="000B38B2" w:rsidRPr="00C61E96" w:rsidRDefault="000B38B2" w:rsidP="000B38B2">
            <w:pPr>
              <w:rPr>
                <w:sz w:val="24"/>
                <w:szCs w:val="24"/>
              </w:rPr>
            </w:pPr>
          </w:p>
        </w:tc>
        <w:tc>
          <w:tcPr>
            <w:tcW w:w="425" w:type="dxa"/>
          </w:tcPr>
          <w:p w:rsidR="000B38B2" w:rsidRPr="00C61E96" w:rsidRDefault="000B38B2" w:rsidP="000B38B2">
            <w:pPr>
              <w:rPr>
                <w:sz w:val="24"/>
                <w:szCs w:val="24"/>
              </w:rPr>
            </w:pPr>
          </w:p>
        </w:tc>
        <w:tc>
          <w:tcPr>
            <w:tcW w:w="562" w:type="dxa"/>
          </w:tcPr>
          <w:p w:rsidR="000B38B2" w:rsidRPr="00C61E96" w:rsidRDefault="000B38B2" w:rsidP="000B38B2">
            <w:pPr>
              <w:rPr>
                <w:sz w:val="24"/>
                <w:szCs w:val="24"/>
              </w:rPr>
            </w:pPr>
          </w:p>
        </w:tc>
        <w:tc>
          <w:tcPr>
            <w:tcW w:w="566" w:type="dxa"/>
          </w:tcPr>
          <w:p w:rsidR="000B38B2" w:rsidRPr="00C61E96" w:rsidRDefault="000B38B2" w:rsidP="000B38B2">
            <w:pPr>
              <w:rPr>
                <w:sz w:val="24"/>
                <w:szCs w:val="24"/>
              </w:rPr>
            </w:pPr>
          </w:p>
        </w:tc>
        <w:tc>
          <w:tcPr>
            <w:tcW w:w="566" w:type="dxa"/>
          </w:tcPr>
          <w:p w:rsidR="000B38B2" w:rsidRPr="00C61E96" w:rsidRDefault="000B38B2" w:rsidP="000B38B2">
            <w:pPr>
              <w:rPr>
                <w:sz w:val="24"/>
                <w:szCs w:val="24"/>
              </w:rPr>
            </w:pPr>
          </w:p>
        </w:tc>
      </w:tr>
    </w:tbl>
    <w:p w:rsidR="009205F2" w:rsidRPr="00C61E96" w:rsidRDefault="009205F2" w:rsidP="003C29B8">
      <w:pPr>
        <w:pStyle w:val="a3"/>
        <w:suppressAutoHyphens/>
        <w:ind w:left="0" w:firstLine="0"/>
      </w:pPr>
    </w:p>
    <w:p w:rsidR="00A3686A" w:rsidRPr="00C61E96" w:rsidRDefault="00A3686A" w:rsidP="003C29B8">
      <w:pPr>
        <w:pStyle w:val="a4"/>
        <w:tabs>
          <w:tab w:val="left" w:pos="861"/>
        </w:tabs>
        <w:suppressAutoHyphens/>
        <w:spacing w:line="240" w:lineRule="auto"/>
        <w:ind w:left="0" w:firstLine="0"/>
        <w:rPr>
          <w:b/>
          <w:sz w:val="24"/>
          <w:szCs w:val="24"/>
        </w:rPr>
      </w:pPr>
      <w:r w:rsidRPr="00C61E96">
        <w:rPr>
          <w:b/>
          <w:sz w:val="24"/>
          <w:szCs w:val="24"/>
        </w:rPr>
        <w:t>Показатели</w:t>
      </w:r>
      <w:r w:rsidR="0025002E" w:rsidRPr="00C61E96">
        <w:rPr>
          <w:b/>
          <w:sz w:val="24"/>
          <w:szCs w:val="24"/>
        </w:rPr>
        <w:t xml:space="preserve"> </w:t>
      </w:r>
      <w:r w:rsidRPr="00C61E96">
        <w:rPr>
          <w:b/>
          <w:sz w:val="24"/>
          <w:szCs w:val="24"/>
        </w:rPr>
        <w:t>к</w:t>
      </w:r>
      <w:r w:rsidR="0025002E" w:rsidRPr="00C61E96">
        <w:rPr>
          <w:b/>
          <w:sz w:val="24"/>
          <w:szCs w:val="24"/>
        </w:rPr>
        <w:t xml:space="preserve"> </w:t>
      </w:r>
      <w:r w:rsidRPr="00C61E96">
        <w:rPr>
          <w:b/>
          <w:sz w:val="24"/>
          <w:szCs w:val="24"/>
        </w:rPr>
        <w:t>диагностической</w:t>
      </w:r>
      <w:r w:rsidR="0025002E" w:rsidRPr="00C61E96">
        <w:rPr>
          <w:b/>
          <w:sz w:val="24"/>
          <w:szCs w:val="24"/>
        </w:rPr>
        <w:t xml:space="preserve"> </w:t>
      </w:r>
      <w:r w:rsidRPr="00C61E96">
        <w:rPr>
          <w:b/>
          <w:sz w:val="24"/>
          <w:szCs w:val="24"/>
        </w:rPr>
        <w:t>карте</w:t>
      </w:r>
    </w:p>
    <w:p w:rsidR="00336187" w:rsidRPr="00C61E96" w:rsidRDefault="00C77CE7" w:rsidP="003C29B8">
      <w:pPr>
        <w:pStyle w:val="a4"/>
        <w:numPr>
          <w:ilvl w:val="0"/>
          <w:numId w:val="6"/>
        </w:numPr>
        <w:tabs>
          <w:tab w:val="left" w:pos="861"/>
        </w:tabs>
        <w:suppressAutoHyphens/>
        <w:spacing w:line="240" w:lineRule="auto"/>
        <w:ind w:left="0" w:firstLine="0"/>
        <w:rPr>
          <w:sz w:val="24"/>
          <w:szCs w:val="24"/>
        </w:rPr>
      </w:pPr>
      <w:r w:rsidRPr="00C61E96">
        <w:rPr>
          <w:sz w:val="24"/>
          <w:szCs w:val="24"/>
        </w:rPr>
        <w:t>Знания</w:t>
      </w:r>
      <w:r w:rsidR="0025002E" w:rsidRPr="00C61E96">
        <w:rPr>
          <w:sz w:val="24"/>
          <w:szCs w:val="24"/>
        </w:rPr>
        <w:t xml:space="preserve"> </w:t>
      </w:r>
      <w:r w:rsidRPr="00C61E96">
        <w:rPr>
          <w:sz w:val="24"/>
          <w:szCs w:val="24"/>
        </w:rPr>
        <w:t>о</w:t>
      </w:r>
      <w:r w:rsidR="0025002E" w:rsidRPr="00C61E96">
        <w:rPr>
          <w:sz w:val="24"/>
          <w:szCs w:val="24"/>
        </w:rPr>
        <w:t xml:space="preserve"> </w:t>
      </w:r>
      <w:r w:rsidRPr="00C61E96">
        <w:rPr>
          <w:sz w:val="24"/>
          <w:szCs w:val="24"/>
        </w:rPr>
        <w:t>личностном</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профессиональном</w:t>
      </w:r>
      <w:r w:rsidR="0025002E" w:rsidRPr="00C61E96">
        <w:rPr>
          <w:sz w:val="24"/>
          <w:szCs w:val="24"/>
        </w:rPr>
        <w:t xml:space="preserve"> </w:t>
      </w:r>
      <w:r w:rsidRPr="00C61E96">
        <w:rPr>
          <w:sz w:val="24"/>
          <w:szCs w:val="24"/>
        </w:rPr>
        <w:t>самоопределении.</w:t>
      </w:r>
    </w:p>
    <w:p w:rsidR="00336187" w:rsidRPr="00C61E96" w:rsidRDefault="00336187" w:rsidP="003C29B8">
      <w:pPr>
        <w:pStyle w:val="a4"/>
        <w:numPr>
          <w:ilvl w:val="0"/>
          <w:numId w:val="6"/>
        </w:numPr>
        <w:tabs>
          <w:tab w:val="left" w:pos="861"/>
        </w:tabs>
        <w:suppressAutoHyphens/>
        <w:spacing w:line="240" w:lineRule="auto"/>
        <w:ind w:left="0" w:firstLine="0"/>
        <w:rPr>
          <w:sz w:val="24"/>
          <w:szCs w:val="24"/>
        </w:rPr>
      </w:pPr>
      <w:r w:rsidRPr="00C61E96">
        <w:rPr>
          <w:sz w:val="24"/>
          <w:szCs w:val="24"/>
        </w:rPr>
        <w:t>Знание</w:t>
      </w:r>
      <w:r w:rsidR="0025002E" w:rsidRPr="00C61E96">
        <w:rPr>
          <w:sz w:val="24"/>
          <w:szCs w:val="24"/>
        </w:rPr>
        <w:t xml:space="preserve"> </w:t>
      </w:r>
      <w:r w:rsidR="00C77CE7" w:rsidRPr="00C61E96">
        <w:rPr>
          <w:sz w:val="24"/>
          <w:szCs w:val="24"/>
        </w:rPr>
        <w:t>о</w:t>
      </w:r>
      <w:r w:rsidR="0025002E" w:rsidRPr="00C61E96">
        <w:rPr>
          <w:sz w:val="24"/>
          <w:szCs w:val="24"/>
        </w:rPr>
        <w:t xml:space="preserve"> </w:t>
      </w:r>
      <w:r w:rsidR="00C77CE7" w:rsidRPr="00C61E96">
        <w:rPr>
          <w:sz w:val="24"/>
          <w:szCs w:val="24"/>
        </w:rPr>
        <w:t>классификации</w:t>
      </w:r>
      <w:r w:rsidR="0025002E" w:rsidRPr="00C61E96">
        <w:rPr>
          <w:sz w:val="24"/>
          <w:szCs w:val="24"/>
        </w:rPr>
        <w:t xml:space="preserve"> </w:t>
      </w:r>
      <w:r w:rsidR="00C77CE7" w:rsidRPr="00C61E96">
        <w:rPr>
          <w:sz w:val="24"/>
          <w:szCs w:val="24"/>
        </w:rPr>
        <w:t>профессий.</w:t>
      </w:r>
    </w:p>
    <w:p w:rsidR="00336187" w:rsidRPr="00C61E96" w:rsidRDefault="0075618E" w:rsidP="003C29B8">
      <w:pPr>
        <w:pStyle w:val="a4"/>
        <w:numPr>
          <w:ilvl w:val="0"/>
          <w:numId w:val="6"/>
        </w:numPr>
        <w:tabs>
          <w:tab w:val="left" w:pos="861"/>
        </w:tabs>
        <w:suppressAutoHyphens/>
        <w:spacing w:line="240" w:lineRule="auto"/>
        <w:ind w:left="0" w:firstLine="0"/>
        <w:rPr>
          <w:sz w:val="24"/>
          <w:szCs w:val="24"/>
        </w:rPr>
      </w:pPr>
      <w:r w:rsidRPr="00C61E96">
        <w:rPr>
          <w:sz w:val="24"/>
          <w:szCs w:val="24"/>
        </w:rPr>
        <w:t>Знание</w:t>
      </w:r>
      <w:r w:rsidR="0025002E" w:rsidRPr="00C61E96">
        <w:rPr>
          <w:sz w:val="24"/>
          <w:szCs w:val="24"/>
        </w:rPr>
        <w:t xml:space="preserve"> </w:t>
      </w:r>
      <w:r w:rsidRPr="00C61E96">
        <w:rPr>
          <w:sz w:val="24"/>
          <w:szCs w:val="24"/>
        </w:rPr>
        <w:t>о</w:t>
      </w:r>
      <w:r w:rsidR="0025002E" w:rsidRPr="00C61E96">
        <w:rPr>
          <w:sz w:val="24"/>
          <w:szCs w:val="24"/>
        </w:rPr>
        <w:t xml:space="preserve"> </w:t>
      </w:r>
      <w:r w:rsidR="00C77CE7" w:rsidRPr="00C61E96">
        <w:rPr>
          <w:sz w:val="24"/>
          <w:szCs w:val="24"/>
        </w:rPr>
        <w:t>формуле</w:t>
      </w:r>
      <w:r w:rsidR="0025002E" w:rsidRPr="00C61E96">
        <w:rPr>
          <w:sz w:val="24"/>
          <w:szCs w:val="24"/>
        </w:rPr>
        <w:t xml:space="preserve"> </w:t>
      </w:r>
      <w:r w:rsidR="00C77CE7" w:rsidRPr="00C61E96">
        <w:rPr>
          <w:sz w:val="24"/>
          <w:szCs w:val="24"/>
        </w:rPr>
        <w:t>профессий</w:t>
      </w:r>
      <w:r w:rsidR="00336187" w:rsidRPr="00C61E96">
        <w:rPr>
          <w:sz w:val="24"/>
          <w:szCs w:val="24"/>
        </w:rPr>
        <w:t>.</w:t>
      </w:r>
    </w:p>
    <w:p w:rsidR="00336187" w:rsidRPr="00C61E96" w:rsidRDefault="00336187" w:rsidP="003C29B8">
      <w:pPr>
        <w:pStyle w:val="a4"/>
        <w:numPr>
          <w:ilvl w:val="0"/>
          <w:numId w:val="6"/>
        </w:numPr>
        <w:tabs>
          <w:tab w:val="left" w:pos="861"/>
        </w:tabs>
        <w:suppressAutoHyphens/>
        <w:spacing w:line="240" w:lineRule="auto"/>
        <w:ind w:left="0" w:firstLine="0"/>
        <w:rPr>
          <w:sz w:val="24"/>
          <w:szCs w:val="24"/>
        </w:rPr>
      </w:pPr>
      <w:r w:rsidRPr="00C61E96">
        <w:rPr>
          <w:sz w:val="24"/>
          <w:szCs w:val="24"/>
        </w:rPr>
        <w:t>Знание</w:t>
      </w:r>
      <w:r w:rsidR="0025002E" w:rsidRPr="00C61E96">
        <w:rPr>
          <w:sz w:val="24"/>
          <w:szCs w:val="24"/>
        </w:rPr>
        <w:t xml:space="preserve"> </w:t>
      </w:r>
      <w:r w:rsidR="00C77CE7" w:rsidRPr="00C61E96">
        <w:rPr>
          <w:sz w:val="24"/>
          <w:szCs w:val="24"/>
        </w:rPr>
        <w:t>о</w:t>
      </w:r>
      <w:r w:rsidR="0025002E" w:rsidRPr="00C61E96">
        <w:rPr>
          <w:sz w:val="24"/>
          <w:szCs w:val="24"/>
        </w:rPr>
        <w:t xml:space="preserve"> </w:t>
      </w:r>
      <w:r w:rsidR="009F7DA1" w:rsidRPr="00C61E96">
        <w:rPr>
          <w:sz w:val="24"/>
          <w:szCs w:val="24"/>
        </w:rPr>
        <w:t>слагаемых</w:t>
      </w:r>
      <w:r w:rsidR="0025002E" w:rsidRPr="00C61E96">
        <w:rPr>
          <w:sz w:val="24"/>
          <w:szCs w:val="24"/>
        </w:rPr>
        <w:t xml:space="preserve"> </w:t>
      </w:r>
      <w:r w:rsidR="009F7DA1" w:rsidRPr="00C61E96">
        <w:rPr>
          <w:sz w:val="24"/>
          <w:szCs w:val="24"/>
        </w:rPr>
        <w:t>профессионального</w:t>
      </w:r>
      <w:r w:rsidR="0025002E" w:rsidRPr="00C61E96">
        <w:rPr>
          <w:sz w:val="24"/>
          <w:szCs w:val="24"/>
        </w:rPr>
        <w:t xml:space="preserve"> </w:t>
      </w:r>
      <w:r w:rsidR="009F7DA1" w:rsidRPr="00C61E96">
        <w:rPr>
          <w:sz w:val="24"/>
          <w:szCs w:val="24"/>
        </w:rPr>
        <w:t>успеха</w:t>
      </w:r>
      <w:r w:rsidRPr="00C61E96">
        <w:rPr>
          <w:sz w:val="24"/>
          <w:szCs w:val="24"/>
        </w:rPr>
        <w:t>.</w:t>
      </w:r>
    </w:p>
    <w:p w:rsidR="009F7DA1" w:rsidRPr="00C61E96" w:rsidRDefault="009F7DA1" w:rsidP="003C29B8">
      <w:pPr>
        <w:pStyle w:val="a4"/>
        <w:numPr>
          <w:ilvl w:val="0"/>
          <w:numId w:val="6"/>
        </w:numPr>
        <w:tabs>
          <w:tab w:val="left" w:pos="861"/>
        </w:tabs>
        <w:suppressAutoHyphens/>
        <w:spacing w:line="240" w:lineRule="auto"/>
        <w:ind w:left="0" w:firstLine="0"/>
        <w:rPr>
          <w:sz w:val="24"/>
          <w:szCs w:val="24"/>
        </w:rPr>
      </w:pPr>
      <w:r w:rsidRPr="00C61E96">
        <w:rPr>
          <w:sz w:val="24"/>
          <w:szCs w:val="24"/>
        </w:rPr>
        <w:t>Умеют</w:t>
      </w:r>
      <w:r w:rsidR="0025002E" w:rsidRPr="00C61E96">
        <w:rPr>
          <w:sz w:val="24"/>
          <w:szCs w:val="24"/>
        </w:rPr>
        <w:t xml:space="preserve"> </w:t>
      </w:r>
      <w:r w:rsidRPr="00C61E96">
        <w:rPr>
          <w:sz w:val="24"/>
          <w:szCs w:val="24"/>
        </w:rPr>
        <w:t>пользоваться</w:t>
      </w:r>
      <w:r w:rsidR="0025002E" w:rsidRPr="00C61E96">
        <w:rPr>
          <w:sz w:val="24"/>
          <w:szCs w:val="24"/>
        </w:rPr>
        <w:t xml:space="preserve"> </w:t>
      </w:r>
      <w:r w:rsidRPr="00C61E96">
        <w:rPr>
          <w:sz w:val="24"/>
          <w:szCs w:val="24"/>
        </w:rPr>
        <w:t>источниками</w:t>
      </w:r>
      <w:r w:rsidR="0025002E" w:rsidRPr="00C61E96">
        <w:rPr>
          <w:sz w:val="24"/>
          <w:szCs w:val="24"/>
        </w:rPr>
        <w:t xml:space="preserve"> </w:t>
      </w:r>
      <w:r w:rsidRPr="00C61E96">
        <w:rPr>
          <w:sz w:val="24"/>
          <w:szCs w:val="24"/>
        </w:rPr>
        <w:t>информации</w:t>
      </w:r>
      <w:r w:rsidR="0025002E" w:rsidRPr="00C61E96">
        <w:rPr>
          <w:sz w:val="24"/>
          <w:szCs w:val="24"/>
        </w:rPr>
        <w:t xml:space="preserve"> </w:t>
      </w:r>
      <w:r w:rsidRPr="00C61E96">
        <w:rPr>
          <w:sz w:val="24"/>
          <w:szCs w:val="24"/>
        </w:rPr>
        <w:t>о</w:t>
      </w:r>
      <w:r w:rsidR="0025002E" w:rsidRPr="00C61E96">
        <w:rPr>
          <w:sz w:val="24"/>
          <w:szCs w:val="24"/>
        </w:rPr>
        <w:t xml:space="preserve"> </w:t>
      </w:r>
      <w:r w:rsidRPr="00C61E96">
        <w:rPr>
          <w:sz w:val="24"/>
          <w:szCs w:val="24"/>
        </w:rPr>
        <w:t>профессиях,</w:t>
      </w:r>
      <w:r w:rsidR="0025002E" w:rsidRPr="00C61E96">
        <w:rPr>
          <w:sz w:val="24"/>
          <w:szCs w:val="24"/>
        </w:rPr>
        <w:t xml:space="preserve"> </w:t>
      </w:r>
      <w:r w:rsidRPr="00C61E96">
        <w:rPr>
          <w:sz w:val="24"/>
          <w:szCs w:val="24"/>
        </w:rPr>
        <w:t>профессиональ</w:t>
      </w:r>
      <w:r w:rsidRPr="00C61E96">
        <w:rPr>
          <w:sz w:val="24"/>
          <w:szCs w:val="24"/>
        </w:rPr>
        <w:softHyphen/>
        <w:t>ных</w:t>
      </w:r>
      <w:r w:rsidR="0025002E" w:rsidRPr="00C61E96">
        <w:rPr>
          <w:sz w:val="24"/>
          <w:szCs w:val="24"/>
        </w:rPr>
        <w:t xml:space="preserve"> </w:t>
      </w:r>
      <w:r w:rsidRPr="00C61E96">
        <w:rPr>
          <w:sz w:val="24"/>
          <w:szCs w:val="24"/>
        </w:rPr>
        <w:t>учебных</w:t>
      </w:r>
      <w:r w:rsidR="0025002E" w:rsidRPr="00C61E96">
        <w:rPr>
          <w:sz w:val="24"/>
          <w:szCs w:val="24"/>
        </w:rPr>
        <w:t xml:space="preserve"> </w:t>
      </w:r>
      <w:r w:rsidRPr="00C61E96">
        <w:rPr>
          <w:sz w:val="24"/>
          <w:szCs w:val="24"/>
        </w:rPr>
        <w:t>заведениях</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рынке</w:t>
      </w:r>
      <w:r w:rsidR="0025002E" w:rsidRPr="00C61E96">
        <w:rPr>
          <w:sz w:val="24"/>
          <w:szCs w:val="24"/>
        </w:rPr>
        <w:t xml:space="preserve"> </w:t>
      </w:r>
      <w:r w:rsidRPr="00C61E96">
        <w:rPr>
          <w:sz w:val="24"/>
          <w:szCs w:val="24"/>
        </w:rPr>
        <w:t>труда.</w:t>
      </w:r>
    </w:p>
    <w:p w:rsidR="009F7DA1" w:rsidRPr="00C61E96" w:rsidRDefault="009F7DA1" w:rsidP="003C29B8">
      <w:pPr>
        <w:pStyle w:val="a4"/>
        <w:numPr>
          <w:ilvl w:val="0"/>
          <w:numId w:val="6"/>
        </w:numPr>
        <w:tabs>
          <w:tab w:val="left" w:pos="861"/>
        </w:tabs>
        <w:suppressAutoHyphens/>
        <w:spacing w:line="240" w:lineRule="auto"/>
        <w:ind w:left="0" w:firstLine="0"/>
        <w:rPr>
          <w:sz w:val="24"/>
          <w:szCs w:val="24"/>
        </w:rPr>
      </w:pPr>
      <w:r w:rsidRPr="00C61E96">
        <w:rPr>
          <w:sz w:val="24"/>
          <w:szCs w:val="24"/>
        </w:rPr>
        <w:t>Умеют</w:t>
      </w:r>
      <w:r w:rsidR="0025002E" w:rsidRPr="00C61E96">
        <w:rPr>
          <w:sz w:val="24"/>
          <w:szCs w:val="24"/>
        </w:rPr>
        <w:t xml:space="preserve"> </w:t>
      </w:r>
      <w:r w:rsidRPr="00C61E96">
        <w:rPr>
          <w:sz w:val="24"/>
          <w:szCs w:val="24"/>
        </w:rPr>
        <w:t>определять</w:t>
      </w:r>
      <w:r w:rsidR="0025002E" w:rsidRPr="00C61E96">
        <w:rPr>
          <w:sz w:val="24"/>
          <w:szCs w:val="24"/>
        </w:rPr>
        <w:t xml:space="preserve"> </w:t>
      </w:r>
      <w:r w:rsidRPr="00C61E96">
        <w:rPr>
          <w:sz w:val="24"/>
          <w:szCs w:val="24"/>
        </w:rPr>
        <w:t>соответствие</w:t>
      </w:r>
      <w:r w:rsidR="0025002E" w:rsidRPr="00C61E96">
        <w:rPr>
          <w:sz w:val="24"/>
          <w:szCs w:val="24"/>
        </w:rPr>
        <w:t xml:space="preserve"> </w:t>
      </w:r>
      <w:r w:rsidRPr="00C61E96">
        <w:rPr>
          <w:sz w:val="24"/>
          <w:szCs w:val="24"/>
        </w:rPr>
        <w:t>выбранной</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своим</w:t>
      </w:r>
      <w:r w:rsidR="0025002E" w:rsidRPr="00C61E96">
        <w:rPr>
          <w:sz w:val="24"/>
          <w:szCs w:val="24"/>
        </w:rPr>
        <w:t xml:space="preserve"> </w:t>
      </w:r>
      <w:r w:rsidRPr="00C61E96">
        <w:rPr>
          <w:sz w:val="24"/>
          <w:szCs w:val="24"/>
        </w:rPr>
        <w:t>способностям,</w:t>
      </w:r>
      <w:r w:rsidR="0025002E" w:rsidRPr="00C61E96">
        <w:rPr>
          <w:sz w:val="24"/>
          <w:szCs w:val="24"/>
        </w:rPr>
        <w:t xml:space="preserve"> </w:t>
      </w:r>
      <w:r w:rsidRPr="00C61E96">
        <w:rPr>
          <w:sz w:val="24"/>
          <w:szCs w:val="24"/>
        </w:rPr>
        <w:t>личностным</w:t>
      </w:r>
      <w:r w:rsidR="0025002E" w:rsidRPr="00C61E96">
        <w:rPr>
          <w:sz w:val="24"/>
          <w:szCs w:val="24"/>
        </w:rPr>
        <w:t xml:space="preserve"> </w:t>
      </w:r>
      <w:r w:rsidRPr="00C61E96">
        <w:rPr>
          <w:sz w:val="24"/>
          <w:szCs w:val="24"/>
        </w:rPr>
        <w:t>особенностям</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запросам</w:t>
      </w:r>
      <w:r w:rsidR="0025002E" w:rsidRPr="00C61E96">
        <w:rPr>
          <w:sz w:val="24"/>
          <w:szCs w:val="24"/>
        </w:rPr>
        <w:t xml:space="preserve"> </w:t>
      </w:r>
      <w:r w:rsidRPr="00C61E96">
        <w:rPr>
          <w:sz w:val="24"/>
          <w:szCs w:val="24"/>
        </w:rPr>
        <w:t>рынка;</w:t>
      </w:r>
    </w:p>
    <w:p w:rsidR="009F7DA1" w:rsidRPr="00C61E96" w:rsidRDefault="009F7DA1" w:rsidP="003C29B8">
      <w:pPr>
        <w:pStyle w:val="a4"/>
        <w:numPr>
          <w:ilvl w:val="0"/>
          <w:numId w:val="6"/>
        </w:numPr>
        <w:tabs>
          <w:tab w:val="left" w:pos="861"/>
        </w:tabs>
        <w:suppressAutoHyphens/>
        <w:spacing w:line="240" w:lineRule="auto"/>
        <w:ind w:left="0" w:firstLine="0"/>
        <w:rPr>
          <w:sz w:val="24"/>
          <w:szCs w:val="24"/>
        </w:rPr>
      </w:pPr>
      <w:r w:rsidRPr="00C61E96">
        <w:rPr>
          <w:sz w:val="24"/>
          <w:szCs w:val="24"/>
        </w:rPr>
        <w:t>Умеют</w:t>
      </w:r>
      <w:r w:rsidR="0025002E" w:rsidRPr="00C61E96">
        <w:rPr>
          <w:sz w:val="24"/>
          <w:szCs w:val="24"/>
        </w:rPr>
        <w:t xml:space="preserve"> </w:t>
      </w:r>
      <w:r w:rsidRPr="00C61E96">
        <w:rPr>
          <w:sz w:val="24"/>
          <w:szCs w:val="24"/>
        </w:rPr>
        <w:t>раскрывать</w:t>
      </w:r>
      <w:r w:rsidR="0025002E" w:rsidRPr="00C61E96">
        <w:rPr>
          <w:sz w:val="24"/>
          <w:szCs w:val="24"/>
        </w:rPr>
        <w:t xml:space="preserve"> </w:t>
      </w:r>
      <w:r w:rsidRPr="00C61E96">
        <w:rPr>
          <w:sz w:val="24"/>
          <w:szCs w:val="24"/>
        </w:rPr>
        <w:t>психологические</w:t>
      </w:r>
      <w:r w:rsidR="0025002E" w:rsidRPr="00C61E96">
        <w:rPr>
          <w:sz w:val="24"/>
          <w:szCs w:val="24"/>
        </w:rPr>
        <w:t xml:space="preserve"> </w:t>
      </w:r>
      <w:r w:rsidRPr="00C61E96">
        <w:rPr>
          <w:sz w:val="24"/>
          <w:szCs w:val="24"/>
        </w:rPr>
        <w:t>особенности</w:t>
      </w:r>
      <w:r w:rsidR="0025002E" w:rsidRPr="00C61E96">
        <w:rPr>
          <w:sz w:val="24"/>
          <w:szCs w:val="24"/>
        </w:rPr>
        <w:t xml:space="preserve"> </w:t>
      </w:r>
      <w:r w:rsidRPr="00C61E96">
        <w:rPr>
          <w:sz w:val="24"/>
          <w:szCs w:val="24"/>
        </w:rPr>
        <w:t>своей</w:t>
      </w:r>
      <w:r w:rsidR="0025002E" w:rsidRPr="00C61E96">
        <w:rPr>
          <w:sz w:val="24"/>
          <w:szCs w:val="24"/>
        </w:rPr>
        <w:t xml:space="preserve"> </w:t>
      </w:r>
      <w:r w:rsidRPr="00C61E96">
        <w:rPr>
          <w:sz w:val="24"/>
          <w:szCs w:val="24"/>
        </w:rPr>
        <w:t>личности,</w:t>
      </w:r>
      <w:r w:rsidR="0025002E" w:rsidRPr="00C61E96">
        <w:rPr>
          <w:sz w:val="24"/>
          <w:szCs w:val="24"/>
        </w:rPr>
        <w:t xml:space="preserve"> </w:t>
      </w:r>
      <w:r w:rsidRPr="00C61E96">
        <w:rPr>
          <w:sz w:val="24"/>
          <w:szCs w:val="24"/>
        </w:rPr>
        <w:t>выявлять</w:t>
      </w:r>
      <w:r w:rsidR="0025002E" w:rsidRPr="00C61E96">
        <w:rPr>
          <w:sz w:val="24"/>
          <w:szCs w:val="24"/>
        </w:rPr>
        <w:t xml:space="preserve"> </w:t>
      </w:r>
      <w:r w:rsidRPr="00C61E96">
        <w:rPr>
          <w:sz w:val="24"/>
          <w:szCs w:val="24"/>
        </w:rPr>
        <w:t>свои</w:t>
      </w:r>
      <w:r w:rsidR="0025002E" w:rsidRPr="00C61E96">
        <w:rPr>
          <w:sz w:val="24"/>
          <w:szCs w:val="24"/>
        </w:rPr>
        <w:t xml:space="preserve"> </w:t>
      </w:r>
      <w:r w:rsidRPr="00C61E96">
        <w:rPr>
          <w:sz w:val="24"/>
          <w:szCs w:val="24"/>
        </w:rPr>
        <w:t>способности</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профессиональные</w:t>
      </w:r>
      <w:r w:rsidR="0025002E" w:rsidRPr="00C61E96">
        <w:rPr>
          <w:sz w:val="24"/>
          <w:szCs w:val="24"/>
        </w:rPr>
        <w:t xml:space="preserve"> </w:t>
      </w:r>
      <w:r w:rsidRPr="00C61E96">
        <w:rPr>
          <w:sz w:val="24"/>
          <w:szCs w:val="24"/>
        </w:rPr>
        <w:t>интересы.</w:t>
      </w:r>
    </w:p>
    <w:p w:rsidR="00BF3564" w:rsidRPr="00C61E96" w:rsidRDefault="00BF3564" w:rsidP="003C29B8">
      <w:pPr>
        <w:pStyle w:val="a4"/>
        <w:numPr>
          <w:ilvl w:val="0"/>
          <w:numId w:val="6"/>
        </w:numPr>
        <w:tabs>
          <w:tab w:val="left" w:pos="861"/>
        </w:tabs>
        <w:suppressAutoHyphens/>
        <w:spacing w:line="240" w:lineRule="auto"/>
        <w:ind w:left="0" w:firstLine="0"/>
        <w:rPr>
          <w:sz w:val="24"/>
          <w:szCs w:val="24"/>
        </w:rPr>
      </w:pPr>
      <w:r w:rsidRPr="00C61E96">
        <w:rPr>
          <w:sz w:val="24"/>
          <w:szCs w:val="24"/>
        </w:rPr>
        <w:t>Умеют</w:t>
      </w:r>
      <w:r w:rsidR="0025002E" w:rsidRPr="00C61E96">
        <w:rPr>
          <w:sz w:val="24"/>
          <w:szCs w:val="24"/>
        </w:rPr>
        <w:t xml:space="preserve"> </w:t>
      </w:r>
      <w:r w:rsidRPr="00C61E96">
        <w:rPr>
          <w:sz w:val="24"/>
          <w:szCs w:val="24"/>
        </w:rPr>
        <w:t>составлять</w:t>
      </w:r>
      <w:r w:rsidR="0025002E" w:rsidRPr="00C61E96">
        <w:rPr>
          <w:sz w:val="24"/>
          <w:szCs w:val="24"/>
        </w:rPr>
        <w:t xml:space="preserve"> </w:t>
      </w:r>
      <w:r w:rsidRPr="00C61E96">
        <w:rPr>
          <w:sz w:val="24"/>
          <w:szCs w:val="24"/>
        </w:rPr>
        <w:t>профессиограмму.</w:t>
      </w:r>
    </w:p>
    <w:p w:rsidR="009F7DA1" w:rsidRPr="00C61E96" w:rsidRDefault="009F7DA1" w:rsidP="003C29B8">
      <w:pPr>
        <w:pStyle w:val="a4"/>
        <w:numPr>
          <w:ilvl w:val="0"/>
          <w:numId w:val="6"/>
        </w:numPr>
        <w:tabs>
          <w:tab w:val="left" w:pos="861"/>
        </w:tabs>
        <w:suppressAutoHyphens/>
        <w:spacing w:line="240" w:lineRule="auto"/>
        <w:ind w:left="0" w:firstLine="0"/>
        <w:rPr>
          <w:sz w:val="24"/>
          <w:szCs w:val="24"/>
        </w:rPr>
      </w:pPr>
      <w:r w:rsidRPr="00C61E96">
        <w:rPr>
          <w:sz w:val="24"/>
          <w:szCs w:val="24"/>
        </w:rPr>
        <w:t>Умеют</w:t>
      </w:r>
      <w:r w:rsidR="0025002E" w:rsidRPr="00C61E96">
        <w:rPr>
          <w:sz w:val="24"/>
          <w:szCs w:val="24"/>
        </w:rPr>
        <w:t xml:space="preserve"> </w:t>
      </w:r>
      <w:r w:rsidRPr="00C61E96">
        <w:rPr>
          <w:sz w:val="24"/>
          <w:szCs w:val="24"/>
        </w:rPr>
        <w:t>составлять</w:t>
      </w:r>
      <w:r w:rsidR="0025002E" w:rsidRPr="00C61E96">
        <w:rPr>
          <w:sz w:val="24"/>
          <w:szCs w:val="24"/>
        </w:rPr>
        <w:t xml:space="preserve"> </w:t>
      </w:r>
      <w:r w:rsidRPr="00C61E96">
        <w:rPr>
          <w:sz w:val="24"/>
          <w:szCs w:val="24"/>
        </w:rPr>
        <w:t>резюме,</w:t>
      </w:r>
      <w:r w:rsidR="0025002E" w:rsidRPr="00C61E96">
        <w:rPr>
          <w:sz w:val="24"/>
          <w:szCs w:val="24"/>
        </w:rPr>
        <w:t xml:space="preserve"> </w:t>
      </w:r>
      <w:r w:rsidRPr="00C61E96">
        <w:rPr>
          <w:sz w:val="24"/>
          <w:szCs w:val="24"/>
        </w:rPr>
        <w:t>автобиографию.</w:t>
      </w:r>
    </w:p>
    <w:p w:rsidR="00BF3564" w:rsidRPr="00C61E96" w:rsidRDefault="009F7DA1" w:rsidP="003C29B8">
      <w:pPr>
        <w:pStyle w:val="a4"/>
        <w:numPr>
          <w:ilvl w:val="0"/>
          <w:numId w:val="6"/>
        </w:numPr>
        <w:tabs>
          <w:tab w:val="left" w:pos="861"/>
        </w:tabs>
        <w:suppressAutoHyphens/>
        <w:spacing w:line="240" w:lineRule="auto"/>
        <w:ind w:left="0" w:firstLine="0"/>
        <w:rPr>
          <w:sz w:val="24"/>
          <w:szCs w:val="24"/>
        </w:rPr>
      </w:pPr>
      <w:r w:rsidRPr="00C61E96">
        <w:rPr>
          <w:sz w:val="24"/>
          <w:szCs w:val="24"/>
        </w:rPr>
        <w:t>Умеют</w:t>
      </w:r>
      <w:r w:rsidR="0025002E" w:rsidRPr="00C61E96">
        <w:rPr>
          <w:sz w:val="24"/>
          <w:szCs w:val="24"/>
        </w:rPr>
        <w:t xml:space="preserve"> </w:t>
      </w:r>
      <w:r w:rsidR="00BF3564" w:rsidRPr="00C61E96">
        <w:rPr>
          <w:sz w:val="24"/>
          <w:szCs w:val="24"/>
        </w:rPr>
        <w:t>проектировать</w:t>
      </w:r>
      <w:r w:rsidR="0025002E" w:rsidRPr="00C61E96">
        <w:rPr>
          <w:sz w:val="24"/>
          <w:szCs w:val="24"/>
        </w:rPr>
        <w:t xml:space="preserve"> </w:t>
      </w:r>
      <w:r w:rsidR="00BF3564" w:rsidRPr="00C61E96">
        <w:rPr>
          <w:sz w:val="24"/>
          <w:szCs w:val="24"/>
        </w:rPr>
        <w:t>свою</w:t>
      </w:r>
      <w:r w:rsidR="0025002E" w:rsidRPr="00C61E96">
        <w:rPr>
          <w:sz w:val="24"/>
          <w:szCs w:val="24"/>
        </w:rPr>
        <w:t xml:space="preserve"> </w:t>
      </w:r>
      <w:r w:rsidR="00BF3564" w:rsidRPr="00C61E96">
        <w:rPr>
          <w:sz w:val="24"/>
          <w:szCs w:val="24"/>
        </w:rPr>
        <w:t>профессиональную</w:t>
      </w:r>
      <w:r w:rsidR="0025002E" w:rsidRPr="00C61E96">
        <w:rPr>
          <w:sz w:val="24"/>
          <w:szCs w:val="24"/>
        </w:rPr>
        <w:t xml:space="preserve"> </w:t>
      </w:r>
      <w:r w:rsidR="00BF3564" w:rsidRPr="00C61E96">
        <w:rPr>
          <w:sz w:val="24"/>
          <w:szCs w:val="24"/>
        </w:rPr>
        <w:t>карьеру.</w:t>
      </w:r>
    </w:p>
    <w:p w:rsidR="00A3686A" w:rsidRPr="00C61E96" w:rsidRDefault="00A3686A" w:rsidP="003C29B8">
      <w:pPr>
        <w:tabs>
          <w:tab w:val="left" w:pos="755"/>
        </w:tabs>
        <w:suppressAutoHyphens/>
        <w:jc w:val="both"/>
        <w:rPr>
          <w:sz w:val="24"/>
          <w:szCs w:val="24"/>
        </w:rPr>
      </w:pPr>
    </w:p>
    <w:p w:rsidR="00A3686A" w:rsidRPr="00C61E96" w:rsidRDefault="00A3686A" w:rsidP="003C29B8">
      <w:pPr>
        <w:suppressAutoHyphens/>
        <w:autoSpaceDE/>
        <w:autoSpaceDN/>
        <w:jc w:val="center"/>
        <w:rPr>
          <w:sz w:val="24"/>
          <w:szCs w:val="24"/>
          <w:lang w:bidi="ar-SA"/>
        </w:rPr>
      </w:pPr>
      <w:r w:rsidRPr="00C61E96">
        <w:rPr>
          <w:b/>
          <w:bCs/>
          <w:sz w:val="24"/>
          <w:szCs w:val="24"/>
        </w:rPr>
        <w:t>Критерии</w:t>
      </w:r>
      <w:r w:rsidR="0025002E" w:rsidRPr="00C61E96">
        <w:rPr>
          <w:b/>
          <w:bCs/>
          <w:sz w:val="24"/>
          <w:szCs w:val="24"/>
        </w:rPr>
        <w:t xml:space="preserve"> </w:t>
      </w:r>
      <w:r w:rsidRPr="00C61E96">
        <w:rPr>
          <w:b/>
          <w:bCs/>
          <w:sz w:val="24"/>
          <w:szCs w:val="24"/>
        </w:rPr>
        <w:t>оценки</w:t>
      </w:r>
      <w:r w:rsidR="0025002E" w:rsidRPr="00C61E96">
        <w:rPr>
          <w:b/>
          <w:bCs/>
          <w:sz w:val="24"/>
          <w:szCs w:val="24"/>
        </w:rPr>
        <w:t xml:space="preserve"> </w:t>
      </w:r>
      <w:r w:rsidRPr="00C61E96">
        <w:rPr>
          <w:b/>
          <w:bCs/>
          <w:sz w:val="24"/>
          <w:szCs w:val="24"/>
        </w:rPr>
        <w:t>уровня</w:t>
      </w:r>
      <w:r w:rsidR="0025002E" w:rsidRPr="00C61E96">
        <w:rPr>
          <w:b/>
          <w:bCs/>
          <w:sz w:val="24"/>
          <w:szCs w:val="24"/>
        </w:rPr>
        <w:t xml:space="preserve"> </w:t>
      </w:r>
      <w:r w:rsidRPr="00C61E96">
        <w:rPr>
          <w:b/>
          <w:bCs/>
          <w:sz w:val="24"/>
          <w:szCs w:val="24"/>
        </w:rPr>
        <w:t>освоения</w:t>
      </w:r>
      <w:r w:rsidR="0025002E" w:rsidRPr="00C61E96">
        <w:rPr>
          <w:b/>
          <w:bCs/>
          <w:sz w:val="24"/>
          <w:szCs w:val="24"/>
        </w:rPr>
        <w:t xml:space="preserve"> </w:t>
      </w:r>
      <w:r w:rsidRPr="00C61E96">
        <w:rPr>
          <w:b/>
          <w:bCs/>
          <w:sz w:val="24"/>
          <w:szCs w:val="24"/>
        </w:rPr>
        <w:t>программы:</w:t>
      </w:r>
    </w:p>
    <w:p w:rsidR="00A3686A" w:rsidRPr="00C61E96" w:rsidRDefault="00A3686A" w:rsidP="003C29B8">
      <w:pPr>
        <w:suppressAutoHyphens/>
        <w:jc w:val="both"/>
        <w:rPr>
          <w:sz w:val="24"/>
          <w:szCs w:val="24"/>
        </w:rPr>
      </w:pPr>
      <w:r w:rsidRPr="00C61E96">
        <w:rPr>
          <w:sz w:val="24"/>
          <w:szCs w:val="24"/>
        </w:rPr>
        <w:t>Высокий</w:t>
      </w:r>
      <w:r w:rsidR="0025002E" w:rsidRPr="00C61E96">
        <w:rPr>
          <w:sz w:val="24"/>
          <w:szCs w:val="24"/>
        </w:rPr>
        <w:t xml:space="preserve"> </w:t>
      </w:r>
      <w:r w:rsidRPr="00C61E96">
        <w:rPr>
          <w:sz w:val="24"/>
          <w:szCs w:val="24"/>
        </w:rPr>
        <w:t>уровень</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выполняет</w:t>
      </w:r>
      <w:r w:rsidR="0025002E" w:rsidRPr="00C61E96">
        <w:rPr>
          <w:sz w:val="24"/>
          <w:szCs w:val="24"/>
        </w:rPr>
        <w:t xml:space="preserve"> </w:t>
      </w:r>
      <w:r w:rsidRPr="00C61E96">
        <w:rPr>
          <w:sz w:val="24"/>
          <w:szCs w:val="24"/>
        </w:rPr>
        <w:t>занятие</w:t>
      </w:r>
      <w:r w:rsidR="0025002E" w:rsidRPr="00C61E96">
        <w:rPr>
          <w:sz w:val="24"/>
          <w:szCs w:val="24"/>
        </w:rPr>
        <w:t xml:space="preserve"> </w:t>
      </w:r>
      <w:r w:rsidRPr="00C61E96">
        <w:rPr>
          <w:sz w:val="24"/>
          <w:szCs w:val="24"/>
        </w:rPr>
        <w:t>самостоятельно</w:t>
      </w:r>
      <w:r w:rsidR="00390AE7" w:rsidRPr="00C61E96">
        <w:rPr>
          <w:sz w:val="24"/>
          <w:szCs w:val="24"/>
        </w:rPr>
        <w:t>,</w:t>
      </w:r>
      <w:r w:rsidR="0025002E" w:rsidRPr="00C61E96">
        <w:rPr>
          <w:sz w:val="24"/>
          <w:szCs w:val="24"/>
        </w:rPr>
        <w:t xml:space="preserve"> </w:t>
      </w:r>
    </w:p>
    <w:p w:rsidR="00A3686A" w:rsidRPr="00C61E96" w:rsidRDefault="00A3686A" w:rsidP="003C29B8">
      <w:pPr>
        <w:suppressAutoHyphens/>
        <w:jc w:val="both"/>
        <w:rPr>
          <w:sz w:val="24"/>
          <w:szCs w:val="24"/>
        </w:rPr>
      </w:pPr>
      <w:r w:rsidRPr="00C61E96">
        <w:rPr>
          <w:sz w:val="24"/>
          <w:szCs w:val="24"/>
        </w:rPr>
        <w:t>Средний</w:t>
      </w:r>
      <w:r w:rsidR="0025002E" w:rsidRPr="00C61E96">
        <w:rPr>
          <w:sz w:val="24"/>
          <w:szCs w:val="24"/>
        </w:rPr>
        <w:t xml:space="preserve"> </w:t>
      </w:r>
      <w:r w:rsidRPr="00C61E96">
        <w:rPr>
          <w:sz w:val="24"/>
          <w:szCs w:val="24"/>
        </w:rPr>
        <w:t>уровень</w:t>
      </w:r>
      <w:r w:rsidR="0025002E" w:rsidRPr="00C61E96">
        <w:rPr>
          <w:sz w:val="24"/>
          <w:szCs w:val="24"/>
        </w:rPr>
        <w:t xml:space="preserve"> </w:t>
      </w:r>
      <w:r w:rsidR="00390AE7" w:rsidRPr="00C61E96">
        <w:rPr>
          <w:sz w:val="24"/>
          <w:szCs w:val="24"/>
        </w:rPr>
        <w:t>–</w:t>
      </w:r>
      <w:r w:rsidR="0025002E" w:rsidRPr="00C61E96">
        <w:rPr>
          <w:sz w:val="24"/>
          <w:szCs w:val="24"/>
        </w:rPr>
        <w:t xml:space="preserve"> </w:t>
      </w:r>
      <w:r w:rsidRPr="00C61E96">
        <w:rPr>
          <w:sz w:val="24"/>
          <w:szCs w:val="24"/>
        </w:rPr>
        <w:t>показатели</w:t>
      </w:r>
      <w:r w:rsidR="0025002E" w:rsidRPr="00C61E96">
        <w:rPr>
          <w:sz w:val="24"/>
          <w:szCs w:val="24"/>
        </w:rPr>
        <w:t xml:space="preserve"> </w:t>
      </w:r>
      <w:r w:rsidRPr="00C61E96">
        <w:rPr>
          <w:sz w:val="24"/>
          <w:szCs w:val="24"/>
        </w:rPr>
        <w:t>сформированы,</w:t>
      </w:r>
      <w:r w:rsidR="0025002E" w:rsidRPr="00C61E96">
        <w:rPr>
          <w:sz w:val="24"/>
          <w:szCs w:val="24"/>
        </w:rPr>
        <w:t xml:space="preserve"> </w:t>
      </w:r>
      <w:r w:rsidRPr="00C61E96">
        <w:rPr>
          <w:sz w:val="24"/>
          <w:szCs w:val="24"/>
        </w:rPr>
        <w:t>но</w:t>
      </w:r>
      <w:r w:rsidR="0025002E" w:rsidRPr="00C61E96">
        <w:rPr>
          <w:sz w:val="24"/>
          <w:szCs w:val="24"/>
        </w:rPr>
        <w:t xml:space="preserve"> </w:t>
      </w:r>
      <w:r w:rsidRPr="00C61E96">
        <w:rPr>
          <w:sz w:val="24"/>
          <w:szCs w:val="24"/>
        </w:rPr>
        <w:t>не</w:t>
      </w:r>
      <w:r w:rsidR="0025002E" w:rsidRPr="00C61E96">
        <w:rPr>
          <w:sz w:val="24"/>
          <w:szCs w:val="24"/>
        </w:rPr>
        <w:t xml:space="preserve"> </w:t>
      </w:r>
      <w:r w:rsidRPr="00C61E96">
        <w:rPr>
          <w:sz w:val="24"/>
          <w:szCs w:val="24"/>
        </w:rPr>
        <w:t>автоматизированы</w:t>
      </w:r>
    </w:p>
    <w:p w:rsidR="00A3686A" w:rsidRPr="00C61E96" w:rsidRDefault="00A3686A" w:rsidP="003C29B8">
      <w:pPr>
        <w:suppressAutoHyphens/>
        <w:jc w:val="both"/>
        <w:rPr>
          <w:sz w:val="24"/>
          <w:szCs w:val="24"/>
        </w:rPr>
      </w:pPr>
      <w:r w:rsidRPr="00C61E96">
        <w:rPr>
          <w:sz w:val="24"/>
          <w:szCs w:val="24"/>
        </w:rPr>
        <w:t>Низкий</w:t>
      </w:r>
      <w:r w:rsidR="0025002E" w:rsidRPr="00C61E96">
        <w:rPr>
          <w:sz w:val="24"/>
          <w:szCs w:val="24"/>
        </w:rPr>
        <w:t xml:space="preserve"> </w:t>
      </w:r>
      <w:r w:rsidRPr="00C61E96">
        <w:rPr>
          <w:sz w:val="24"/>
          <w:szCs w:val="24"/>
        </w:rPr>
        <w:t>уровень</w:t>
      </w:r>
      <w:r w:rsidR="0025002E" w:rsidRPr="00C61E96">
        <w:rPr>
          <w:sz w:val="24"/>
          <w:szCs w:val="24"/>
        </w:rPr>
        <w:t xml:space="preserve"> </w:t>
      </w:r>
      <w:r w:rsidR="00390AE7" w:rsidRPr="00C61E96">
        <w:rPr>
          <w:sz w:val="24"/>
          <w:szCs w:val="24"/>
        </w:rPr>
        <w:t>–</w:t>
      </w:r>
      <w:r w:rsidR="0025002E" w:rsidRPr="00C61E96">
        <w:rPr>
          <w:sz w:val="24"/>
          <w:szCs w:val="24"/>
        </w:rPr>
        <w:t xml:space="preserve"> </w:t>
      </w:r>
      <w:r w:rsidRPr="00C61E96">
        <w:rPr>
          <w:sz w:val="24"/>
          <w:szCs w:val="24"/>
        </w:rPr>
        <w:t>показатели</w:t>
      </w:r>
      <w:r w:rsidR="0025002E" w:rsidRPr="00C61E96">
        <w:rPr>
          <w:sz w:val="24"/>
          <w:szCs w:val="24"/>
        </w:rPr>
        <w:t xml:space="preserve"> </w:t>
      </w:r>
      <w:r w:rsidRPr="00C61E96">
        <w:rPr>
          <w:sz w:val="24"/>
          <w:szCs w:val="24"/>
        </w:rPr>
        <w:t>находятся</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стадии</w:t>
      </w:r>
      <w:r w:rsidR="0025002E" w:rsidRPr="00C61E96">
        <w:rPr>
          <w:sz w:val="24"/>
          <w:szCs w:val="24"/>
        </w:rPr>
        <w:t xml:space="preserve"> </w:t>
      </w:r>
      <w:r w:rsidRPr="00C61E96">
        <w:rPr>
          <w:sz w:val="24"/>
          <w:szCs w:val="24"/>
        </w:rPr>
        <w:t>формирования</w:t>
      </w:r>
    </w:p>
    <w:p w:rsidR="00BF3564" w:rsidRPr="00C61E96" w:rsidRDefault="00A3686A" w:rsidP="003C29B8">
      <w:pPr>
        <w:shd w:val="clear" w:color="auto" w:fill="FFFFFF"/>
        <w:suppressAutoHyphens/>
        <w:ind w:firstLine="710"/>
        <w:jc w:val="both"/>
        <w:rPr>
          <w:sz w:val="24"/>
          <w:szCs w:val="24"/>
        </w:rPr>
      </w:pPr>
      <w:r w:rsidRPr="00C61E96">
        <w:rPr>
          <w:sz w:val="24"/>
          <w:szCs w:val="24"/>
        </w:rPr>
        <w:t>Уровень</w:t>
      </w:r>
      <w:r w:rsidR="0025002E" w:rsidRPr="00C61E96">
        <w:rPr>
          <w:sz w:val="24"/>
          <w:szCs w:val="24"/>
        </w:rPr>
        <w:t xml:space="preserve"> </w:t>
      </w:r>
      <w:r w:rsidRPr="00C61E96">
        <w:rPr>
          <w:sz w:val="24"/>
          <w:szCs w:val="24"/>
        </w:rPr>
        <w:t>усвоения</w:t>
      </w:r>
      <w:r w:rsidR="0025002E" w:rsidRPr="00C61E96">
        <w:rPr>
          <w:sz w:val="24"/>
          <w:szCs w:val="24"/>
        </w:rPr>
        <w:t xml:space="preserve"> </w:t>
      </w:r>
      <w:r w:rsidRPr="00C61E96">
        <w:rPr>
          <w:sz w:val="24"/>
          <w:szCs w:val="24"/>
        </w:rPr>
        <w:t>определяется</w:t>
      </w:r>
      <w:r w:rsidR="0025002E" w:rsidRPr="00C61E96">
        <w:rPr>
          <w:sz w:val="24"/>
          <w:szCs w:val="24"/>
        </w:rPr>
        <w:t xml:space="preserve"> </w:t>
      </w:r>
      <w:r w:rsidRPr="00C61E96">
        <w:rPr>
          <w:sz w:val="24"/>
          <w:szCs w:val="24"/>
        </w:rPr>
        <w:t>при</w:t>
      </w:r>
      <w:r w:rsidR="0025002E" w:rsidRPr="00C61E96">
        <w:rPr>
          <w:sz w:val="24"/>
          <w:szCs w:val="24"/>
        </w:rPr>
        <w:t xml:space="preserve"> </w:t>
      </w:r>
      <w:r w:rsidRPr="00C61E96">
        <w:rPr>
          <w:sz w:val="24"/>
          <w:szCs w:val="24"/>
        </w:rPr>
        <w:t>наблюдении</w:t>
      </w:r>
      <w:r w:rsidR="0025002E" w:rsidRPr="00C61E96">
        <w:rPr>
          <w:sz w:val="24"/>
          <w:szCs w:val="24"/>
        </w:rPr>
        <w:t xml:space="preserve"> </w:t>
      </w:r>
      <w:r w:rsidRPr="00C61E96">
        <w:rPr>
          <w:sz w:val="24"/>
          <w:szCs w:val="24"/>
        </w:rPr>
        <w:t>за</w:t>
      </w:r>
      <w:r w:rsidR="0025002E" w:rsidRPr="00C61E96">
        <w:rPr>
          <w:sz w:val="24"/>
          <w:szCs w:val="24"/>
        </w:rPr>
        <w:t xml:space="preserve"> </w:t>
      </w:r>
      <w:r w:rsidRPr="00C61E96">
        <w:rPr>
          <w:sz w:val="24"/>
          <w:szCs w:val="24"/>
        </w:rPr>
        <w:t>текущей</w:t>
      </w:r>
      <w:r w:rsidR="0025002E" w:rsidRPr="00C61E96">
        <w:rPr>
          <w:sz w:val="24"/>
          <w:szCs w:val="24"/>
        </w:rPr>
        <w:t xml:space="preserve"> </w:t>
      </w:r>
      <w:r w:rsidRPr="00C61E96">
        <w:rPr>
          <w:sz w:val="24"/>
          <w:szCs w:val="24"/>
        </w:rPr>
        <w:t>деятельностью</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занятии,</w:t>
      </w:r>
      <w:r w:rsidR="0025002E" w:rsidRPr="00C61E96">
        <w:rPr>
          <w:sz w:val="24"/>
          <w:szCs w:val="24"/>
        </w:rPr>
        <w:t xml:space="preserve"> </w:t>
      </w:r>
      <w:r w:rsidRPr="00C61E96">
        <w:rPr>
          <w:sz w:val="24"/>
          <w:szCs w:val="24"/>
        </w:rPr>
        <w:t>выполнении</w:t>
      </w:r>
      <w:r w:rsidR="0025002E" w:rsidRPr="00C61E96">
        <w:rPr>
          <w:sz w:val="24"/>
          <w:szCs w:val="24"/>
        </w:rPr>
        <w:t xml:space="preserve"> </w:t>
      </w:r>
      <w:r w:rsidRPr="00C61E96">
        <w:rPr>
          <w:sz w:val="24"/>
          <w:szCs w:val="24"/>
        </w:rPr>
        <w:t>контрольных</w:t>
      </w:r>
      <w:r w:rsidR="0025002E" w:rsidRPr="00C61E96">
        <w:rPr>
          <w:sz w:val="24"/>
          <w:szCs w:val="24"/>
        </w:rPr>
        <w:t xml:space="preserve"> </w:t>
      </w:r>
      <w:r w:rsidRPr="00C61E96">
        <w:rPr>
          <w:sz w:val="24"/>
          <w:szCs w:val="24"/>
        </w:rPr>
        <w:t>заданий,</w:t>
      </w:r>
      <w:r w:rsidR="0025002E" w:rsidRPr="00C61E96">
        <w:rPr>
          <w:sz w:val="24"/>
          <w:szCs w:val="24"/>
        </w:rPr>
        <w:t xml:space="preserve"> </w:t>
      </w:r>
      <w:r w:rsidRPr="00C61E96">
        <w:rPr>
          <w:sz w:val="24"/>
          <w:szCs w:val="24"/>
        </w:rPr>
        <w:t>упражнений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беседах</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темы</w:t>
      </w:r>
      <w:r w:rsidR="0025002E" w:rsidRPr="00C61E96">
        <w:rPr>
          <w:sz w:val="24"/>
          <w:szCs w:val="24"/>
        </w:rPr>
        <w:t xml:space="preserve"> </w:t>
      </w:r>
      <w:r w:rsidRPr="00C61E96">
        <w:rPr>
          <w:sz w:val="24"/>
          <w:szCs w:val="24"/>
        </w:rPr>
        <w:t>занятий.</w:t>
      </w:r>
    </w:p>
    <w:p w:rsidR="00BF3564" w:rsidRPr="00C61E96" w:rsidRDefault="00BF3564" w:rsidP="003C29B8">
      <w:pPr>
        <w:shd w:val="clear" w:color="auto" w:fill="FFFFFF"/>
        <w:suppressAutoHyphens/>
        <w:ind w:firstLine="710"/>
        <w:jc w:val="both"/>
        <w:rPr>
          <w:sz w:val="24"/>
          <w:szCs w:val="24"/>
        </w:rPr>
      </w:pPr>
      <w:r w:rsidRPr="00C61E96">
        <w:rPr>
          <w:sz w:val="24"/>
          <w:szCs w:val="24"/>
        </w:rPr>
        <w:t>Для</w:t>
      </w:r>
      <w:r w:rsidR="0025002E" w:rsidRPr="00C61E96">
        <w:rPr>
          <w:sz w:val="24"/>
          <w:szCs w:val="24"/>
        </w:rPr>
        <w:t xml:space="preserve"> </w:t>
      </w:r>
      <w:r w:rsidR="009847F5" w:rsidRPr="00C61E96">
        <w:rPr>
          <w:sz w:val="24"/>
          <w:szCs w:val="24"/>
        </w:rPr>
        <w:t>итоговой</w:t>
      </w:r>
      <w:r w:rsidR="0025002E" w:rsidRPr="00C61E96">
        <w:rPr>
          <w:sz w:val="24"/>
          <w:szCs w:val="24"/>
        </w:rPr>
        <w:t xml:space="preserve"> </w:t>
      </w:r>
      <w:r w:rsidRPr="00C61E96">
        <w:rPr>
          <w:sz w:val="24"/>
          <w:szCs w:val="24"/>
        </w:rPr>
        <w:t>оценки</w:t>
      </w:r>
      <w:r w:rsidR="0025002E" w:rsidRPr="00C61E96">
        <w:rPr>
          <w:sz w:val="24"/>
          <w:szCs w:val="24"/>
        </w:rPr>
        <w:t xml:space="preserve"> </w:t>
      </w:r>
      <w:r w:rsidRPr="00C61E96">
        <w:rPr>
          <w:sz w:val="24"/>
          <w:szCs w:val="24"/>
        </w:rPr>
        <w:t>достижений</w:t>
      </w:r>
      <w:r w:rsidR="0025002E" w:rsidRPr="00C61E96">
        <w:rPr>
          <w:sz w:val="24"/>
          <w:szCs w:val="24"/>
        </w:rPr>
        <w:t xml:space="preserve"> </w:t>
      </w:r>
      <w:r w:rsidR="009847F5" w:rsidRPr="00C61E96">
        <w:rPr>
          <w:sz w:val="24"/>
          <w:szCs w:val="24"/>
        </w:rPr>
        <w:t>учащихся</w:t>
      </w:r>
      <w:r w:rsidR="0025002E" w:rsidRPr="00C61E96">
        <w:rPr>
          <w:sz w:val="24"/>
          <w:szCs w:val="24"/>
        </w:rPr>
        <w:t xml:space="preserve"> </w:t>
      </w:r>
      <w:r w:rsidRPr="00C61E96">
        <w:rPr>
          <w:sz w:val="24"/>
          <w:szCs w:val="24"/>
        </w:rPr>
        <w:t>используется</w:t>
      </w:r>
      <w:r w:rsidR="0025002E" w:rsidRPr="00C61E96">
        <w:rPr>
          <w:sz w:val="24"/>
          <w:szCs w:val="24"/>
        </w:rPr>
        <w:t xml:space="preserve"> </w:t>
      </w:r>
      <w:r w:rsidRPr="00C61E96">
        <w:rPr>
          <w:sz w:val="24"/>
          <w:szCs w:val="24"/>
        </w:rPr>
        <w:t>такая</w:t>
      </w:r>
      <w:r w:rsidR="0025002E" w:rsidRPr="00C61E96">
        <w:rPr>
          <w:sz w:val="24"/>
          <w:szCs w:val="24"/>
        </w:rPr>
        <w:t xml:space="preserve"> </w:t>
      </w:r>
      <w:r w:rsidRPr="00C61E96">
        <w:rPr>
          <w:sz w:val="24"/>
          <w:szCs w:val="24"/>
        </w:rPr>
        <w:t>форма</w:t>
      </w:r>
      <w:r w:rsidR="0025002E" w:rsidRPr="00C61E96">
        <w:rPr>
          <w:sz w:val="24"/>
          <w:szCs w:val="24"/>
        </w:rPr>
        <w:t xml:space="preserve"> </w:t>
      </w:r>
      <w:r w:rsidRPr="00C61E96">
        <w:rPr>
          <w:sz w:val="24"/>
          <w:szCs w:val="24"/>
        </w:rPr>
        <w:t>контроля</w:t>
      </w:r>
      <w:r w:rsidR="0025002E" w:rsidRPr="00C61E96">
        <w:rPr>
          <w:sz w:val="24"/>
          <w:szCs w:val="24"/>
        </w:rPr>
        <w:t xml:space="preserve"> </w:t>
      </w:r>
      <w:r w:rsidRPr="00C61E96">
        <w:rPr>
          <w:sz w:val="24"/>
          <w:szCs w:val="24"/>
        </w:rPr>
        <w:t>как</w:t>
      </w:r>
      <w:r w:rsidR="0025002E" w:rsidRPr="00C61E96">
        <w:rPr>
          <w:sz w:val="24"/>
          <w:szCs w:val="24"/>
        </w:rPr>
        <w:t xml:space="preserve"> </w:t>
      </w:r>
      <w:r w:rsidRPr="00C61E96">
        <w:rPr>
          <w:sz w:val="24"/>
          <w:szCs w:val="24"/>
        </w:rPr>
        <w:t>защита</w:t>
      </w:r>
      <w:r w:rsidR="0025002E" w:rsidRPr="00C61E96">
        <w:rPr>
          <w:sz w:val="24"/>
          <w:szCs w:val="24"/>
        </w:rPr>
        <w:t xml:space="preserve"> </w:t>
      </w:r>
      <w:r w:rsidRPr="00C61E96">
        <w:rPr>
          <w:sz w:val="24"/>
          <w:szCs w:val="24"/>
        </w:rPr>
        <w:t>проектной</w:t>
      </w:r>
      <w:r w:rsidR="0025002E" w:rsidRPr="00C61E96">
        <w:rPr>
          <w:sz w:val="24"/>
          <w:szCs w:val="24"/>
        </w:rPr>
        <w:t xml:space="preserve"> </w:t>
      </w:r>
      <w:r w:rsidRPr="00C61E96">
        <w:rPr>
          <w:sz w:val="24"/>
          <w:szCs w:val="24"/>
        </w:rPr>
        <w:t>работы</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тему</w:t>
      </w:r>
      <w:r w:rsidR="0025002E" w:rsidRPr="00C61E96">
        <w:rPr>
          <w:sz w:val="24"/>
          <w:szCs w:val="24"/>
        </w:rPr>
        <w:t xml:space="preserve"> </w:t>
      </w:r>
      <w:r w:rsidRPr="00C61E96">
        <w:rPr>
          <w:sz w:val="24"/>
          <w:szCs w:val="24"/>
        </w:rPr>
        <w:t>«Мой</w:t>
      </w:r>
      <w:r w:rsidR="0025002E" w:rsidRPr="00C61E96">
        <w:rPr>
          <w:sz w:val="24"/>
          <w:szCs w:val="24"/>
        </w:rPr>
        <w:t xml:space="preserve"> </w:t>
      </w:r>
      <w:r w:rsidRPr="00C61E96">
        <w:rPr>
          <w:sz w:val="24"/>
          <w:szCs w:val="24"/>
        </w:rPr>
        <w:t>выбор».</w:t>
      </w:r>
    </w:p>
    <w:p w:rsidR="00BF3564" w:rsidRPr="00C61E96" w:rsidRDefault="00BF3564" w:rsidP="003C29B8">
      <w:pPr>
        <w:shd w:val="clear" w:color="auto" w:fill="FFFFFF"/>
        <w:suppressAutoHyphens/>
        <w:ind w:firstLine="710"/>
        <w:jc w:val="both"/>
        <w:rPr>
          <w:sz w:val="24"/>
          <w:szCs w:val="24"/>
        </w:rPr>
      </w:pPr>
      <w:r w:rsidRPr="00C61E96">
        <w:rPr>
          <w:sz w:val="24"/>
          <w:szCs w:val="24"/>
        </w:rPr>
        <w:t>Индивидуальный</w:t>
      </w:r>
      <w:r w:rsidR="0025002E" w:rsidRPr="00C61E96">
        <w:rPr>
          <w:sz w:val="24"/>
          <w:szCs w:val="24"/>
        </w:rPr>
        <w:t xml:space="preserve"> </w:t>
      </w:r>
      <w:r w:rsidRPr="00C61E96">
        <w:rPr>
          <w:sz w:val="24"/>
          <w:szCs w:val="24"/>
        </w:rPr>
        <w:t>итоговой</w:t>
      </w:r>
      <w:r w:rsidR="0025002E" w:rsidRPr="00C61E96">
        <w:rPr>
          <w:sz w:val="24"/>
          <w:szCs w:val="24"/>
        </w:rPr>
        <w:t xml:space="preserve"> </w:t>
      </w:r>
      <w:r w:rsidRPr="00C61E96">
        <w:rPr>
          <w:sz w:val="24"/>
          <w:szCs w:val="24"/>
        </w:rPr>
        <w:t>проект</w:t>
      </w:r>
      <w:r w:rsidR="0025002E" w:rsidRPr="00C61E96">
        <w:rPr>
          <w:sz w:val="24"/>
          <w:szCs w:val="24"/>
        </w:rPr>
        <w:t xml:space="preserve"> </w:t>
      </w:r>
      <w:r w:rsidRPr="00C61E96">
        <w:rPr>
          <w:sz w:val="24"/>
          <w:szCs w:val="24"/>
        </w:rPr>
        <w:t>представляет</w:t>
      </w:r>
      <w:r w:rsidR="0025002E" w:rsidRPr="00C61E96">
        <w:rPr>
          <w:sz w:val="24"/>
          <w:szCs w:val="24"/>
        </w:rPr>
        <w:t xml:space="preserve"> </w:t>
      </w:r>
      <w:r w:rsidRPr="00C61E96">
        <w:rPr>
          <w:sz w:val="24"/>
          <w:szCs w:val="24"/>
        </w:rPr>
        <w:t>собой</w:t>
      </w:r>
      <w:r w:rsidR="0025002E" w:rsidRPr="00C61E96">
        <w:rPr>
          <w:sz w:val="24"/>
          <w:szCs w:val="24"/>
        </w:rPr>
        <w:t xml:space="preserve"> </w:t>
      </w:r>
      <w:r w:rsidRPr="00C61E96">
        <w:rPr>
          <w:sz w:val="24"/>
          <w:szCs w:val="24"/>
        </w:rPr>
        <w:t>учебный</w:t>
      </w:r>
      <w:r w:rsidR="0025002E" w:rsidRPr="00C61E96">
        <w:rPr>
          <w:sz w:val="24"/>
          <w:szCs w:val="24"/>
        </w:rPr>
        <w:t xml:space="preserve"> </w:t>
      </w:r>
      <w:r w:rsidRPr="00C61E96">
        <w:rPr>
          <w:sz w:val="24"/>
          <w:szCs w:val="24"/>
        </w:rPr>
        <w:t>проект,</w:t>
      </w:r>
      <w:r w:rsidR="0025002E" w:rsidRPr="00C61E96">
        <w:rPr>
          <w:sz w:val="24"/>
          <w:szCs w:val="24"/>
        </w:rPr>
        <w:t xml:space="preserve"> </w:t>
      </w:r>
      <w:r w:rsidRPr="00C61E96">
        <w:rPr>
          <w:sz w:val="24"/>
          <w:szCs w:val="24"/>
        </w:rPr>
        <w:t>выполняемый</w:t>
      </w:r>
      <w:r w:rsidR="0025002E" w:rsidRPr="00C61E96">
        <w:rPr>
          <w:sz w:val="24"/>
          <w:szCs w:val="24"/>
        </w:rPr>
        <w:t xml:space="preserve"> </w:t>
      </w:r>
      <w:r w:rsidRPr="00C61E96">
        <w:rPr>
          <w:sz w:val="24"/>
          <w:szCs w:val="24"/>
        </w:rPr>
        <w:t>обучающимся,</w:t>
      </w:r>
      <w:r w:rsidR="0025002E" w:rsidRPr="00C61E96">
        <w:rPr>
          <w:sz w:val="24"/>
          <w:szCs w:val="24"/>
        </w:rPr>
        <w:t xml:space="preserve"> </w:t>
      </w:r>
      <w:r w:rsidRPr="00C61E96">
        <w:rPr>
          <w:sz w:val="24"/>
          <w:szCs w:val="24"/>
        </w:rPr>
        <w:t>целью</w:t>
      </w:r>
      <w:r w:rsidR="0025002E" w:rsidRPr="00C61E96">
        <w:rPr>
          <w:sz w:val="24"/>
          <w:szCs w:val="24"/>
        </w:rPr>
        <w:t xml:space="preserve"> </w:t>
      </w:r>
      <w:r w:rsidRPr="00C61E96">
        <w:rPr>
          <w:sz w:val="24"/>
          <w:szCs w:val="24"/>
        </w:rPr>
        <w:t>которого</w:t>
      </w:r>
      <w:r w:rsidR="0025002E" w:rsidRPr="00C61E96">
        <w:rPr>
          <w:sz w:val="24"/>
          <w:szCs w:val="24"/>
        </w:rPr>
        <w:t xml:space="preserve"> </w:t>
      </w:r>
      <w:r w:rsidRPr="00C61E96">
        <w:rPr>
          <w:sz w:val="24"/>
          <w:szCs w:val="24"/>
        </w:rPr>
        <w:t>является</w:t>
      </w:r>
      <w:r w:rsidR="0025002E" w:rsidRPr="00C61E96">
        <w:rPr>
          <w:sz w:val="24"/>
          <w:szCs w:val="24"/>
        </w:rPr>
        <w:t xml:space="preserve"> </w:t>
      </w:r>
      <w:r w:rsidRPr="00C61E96">
        <w:rPr>
          <w:sz w:val="24"/>
          <w:szCs w:val="24"/>
        </w:rPr>
        <w:t>продемонстрировать</w:t>
      </w:r>
      <w:r w:rsidR="0025002E" w:rsidRPr="00C61E96">
        <w:rPr>
          <w:sz w:val="24"/>
          <w:szCs w:val="24"/>
        </w:rPr>
        <w:t xml:space="preserve"> </w:t>
      </w:r>
      <w:r w:rsidRPr="00C61E96">
        <w:rPr>
          <w:sz w:val="24"/>
          <w:szCs w:val="24"/>
        </w:rPr>
        <w:t>свои</w:t>
      </w:r>
      <w:r w:rsidR="0025002E" w:rsidRPr="00C61E96">
        <w:rPr>
          <w:sz w:val="24"/>
          <w:szCs w:val="24"/>
        </w:rPr>
        <w:t xml:space="preserve"> </w:t>
      </w:r>
      <w:r w:rsidRPr="00C61E96">
        <w:rPr>
          <w:sz w:val="24"/>
          <w:szCs w:val="24"/>
        </w:rPr>
        <w:t>достижения</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самостоятельном</w:t>
      </w:r>
      <w:r w:rsidR="0025002E" w:rsidRPr="00C61E96">
        <w:rPr>
          <w:sz w:val="24"/>
          <w:szCs w:val="24"/>
        </w:rPr>
        <w:t xml:space="preserve"> </w:t>
      </w:r>
      <w:r w:rsidRPr="00C61E96">
        <w:rPr>
          <w:sz w:val="24"/>
          <w:szCs w:val="24"/>
        </w:rPr>
        <w:t>освоении</w:t>
      </w:r>
      <w:r w:rsidR="0025002E" w:rsidRPr="00C61E96">
        <w:rPr>
          <w:sz w:val="24"/>
          <w:szCs w:val="24"/>
        </w:rPr>
        <w:t xml:space="preserve"> </w:t>
      </w:r>
      <w:r w:rsidRPr="00C61E96">
        <w:rPr>
          <w:sz w:val="24"/>
          <w:szCs w:val="24"/>
        </w:rPr>
        <w:t>содержания</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методов</w:t>
      </w:r>
      <w:r w:rsidR="0025002E" w:rsidRPr="00C61E96">
        <w:rPr>
          <w:sz w:val="24"/>
          <w:szCs w:val="24"/>
        </w:rPr>
        <w:t xml:space="preserve"> </w:t>
      </w:r>
      <w:r w:rsidRPr="00C61E96">
        <w:rPr>
          <w:sz w:val="24"/>
          <w:szCs w:val="24"/>
        </w:rPr>
        <w:t>избранных</w:t>
      </w:r>
      <w:r w:rsidR="0025002E" w:rsidRPr="00C61E96">
        <w:rPr>
          <w:sz w:val="24"/>
          <w:szCs w:val="24"/>
        </w:rPr>
        <w:t xml:space="preserve"> </w:t>
      </w:r>
      <w:r w:rsidRPr="00C61E96">
        <w:rPr>
          <w:sz w:val="24"/>
          <w:szCs w:val="24"/>
        </w:rPr>
        <w:t>областей</w:t>
      </w:r>
      <w:r w:rsidR="0025002E" w:rsidRPr="00C61E96">
        <w:rPr>
          <w:sz w:val="24"/>
          <w:szCs w:val="24"/>
        </w:rPr>
        <w:t xml:space="preserve"> </w:t>
      </w:r>
      <w:r w:rsidRPr="00C61E96">
        <w:rPr>
          <w:sz w:val="24"/>
          <w:szCs w:val="24"/>
        </w:rPr>
        <w:t>знаний</w:t>
      </w:r>
      <w:r w:rsidR="0025002E" w:rsidRPr="00C61E96">
        <w:rPr>
          <w:sz w:val="24"/>
          <w:szCs w:val="24"/>
        </w:rPr>
        <w:t xml:space="preserve"> </w:t>
      </w:r>
      <w:r w:rsidRPr="00C61E96">
        <w:rPr>
          <w:sz w:val="24"/>
          <w:szCs w:val="24"/>
        </w:rPr>
        <w:t>или</w:t>
      </w:r>
      <w:r w:rsidR="0025002E" w:rsidRPr="00C61E96">
        <w:rPr>
          <w:sz w:val="24"/>
          <w:szCs w:val="24"/>
        </w:rPr>
        <w:t xml:space="preserve"> </w:t>
      </w:r>
      <w:r w:rsidRPr="00C61E96">
        <w:rPr>
          <w:sz w:val="24"/>
          <w:szCs w:val="24"/>
        </w:rPr>
        <w:t>видов</w:t>
      </w:r>
      <w:r w:rsidR="0025002E" w:rsidRPr="00C61E96">
        <w:rPr>
          <w:sz w:val="24"/>
          <w:szCs w:val="24"/>
        </w:rPr>
        <w:t xml:space="preserve"> </w:t>
      </w:r>
      <w:r w:rsidRPr="00C61E96">
        <w:rPr>
          <w:sz w:val="24"/>
          <w:szCs w:val="24"/>
        </w:rPr>
        <w:t>деятельности</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способность</w:t>
      </w:r>
      <w:r w:rsidR="0025002E" w:rsidRPr="00C61E96">
        <w:rPr>
          <w:sz w:val="24"/>
          <w:szCs w:val="24"/>
        </w:rPr>
        <w:t xml:space="preserve"> </w:t>
      </w:r>
      <w:r w:rsidRPr="00C61E96">
        <w:rPr>
          <w:sz w:val="24"/>
          <w:szCs w:val="24"/>
        </w:rPr>
        <w:t>проектировать</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осуществлять</w:t>
      </w:r>
      <w:r w:rsidR="0025002E" w:rsidRPr="00C61E96">
        <w:rPr>
          <w:sz w:val="24"/>
          <w:szCs w:val="24"/>
        </w:rPr>
        <w:t xml:space="preserve"> </w:t>
      </w:r>
      <w:r w:rsidRPr="00C61E96">
        <w:rPr>
          <w:sz w:val="24"/>
          <w:szCs w:val="24"/>
        </w:rPr>
        <w:t>целесообразную</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результативную</w:t>
      </w:r>
      <w:r w:rsidR="0025002E" w:rsidRPr="00C61E96">
        <w:rPr>
          <w:sz w:val="24"/>
          <w:szCs w:val="24"/>
        </w:rPr>
        <w:t xml:space="preserve"> </w:t>
      </w:r>
      <w:r w:rsidRPr="00C61E96">
        <w:rPr>
          <w:sz w:val="24"/>
          <w:szCs w:val="24"/>
        </w:rPr>
        <w:t>деятельность</w:t>
      </w:r>
      <w:r w:rsidR="0025002E" w:rsidRPr="00C61E96">
        <w:rPr>
          <w:sz w:val="24"/>
          <w:szCs w:val="24"/>
        </w:rPr>
        <w:t xml:space="preserve"> </w:t>
      </w:r>
      <w:r w:rsidRPr="00C61E96">
        <w:rPr>
          <w:sz w:val="24"/>
          <w:szCs w:val="24"/>
        </w:rPr>
        <w:t>(учебно-познавательную,</w:t>
      </w:r>
      <w:r w:rsidR="0025002E" w:rsidRPr="00C61E96">
        <w:rPr>
          <w:sz w:val="24"/>
          <w:szCs w:val="24"/>
        </w:rPr>
        <w:t xml:space="preserve"> </w:t>
      </w:r>
      <w:r w:rsidRPr="00C61E96">
        <w:rPr>
          <w:sz w:val="24"/>
          <w:szCs w:val="24"/>
        </w:rPr>
        <w:t>исследовательскую,</w:t>
      </w:r>
      <w:r w:rsidR="0025002E" w:rsidRPr="00C61E96">
        <w:rPr>
          <w:sz w:val="24"/>
          <w:szCs w:val="24"/>
        </w:rPr>
        <w:t xml:space="preserve"> </w:t>
      </w:r>
      <w:r w:rsidRPr="00C61E96">
        <w:rPr>
          <w:sz w:val="24"/>
          <w:szCs w:val="24"/>
        </w:rPr>
        <w:t>конструкторскую,</w:t>
      </w:r>
      <w:r w:rsidR="0025002E" w:rsidRPr="00C61E96">
        <w:rPr>
          <w:sz w:val="24"/>
          <w:szCs w:val="24"/>
        </w:rPr>
        <w:t xml:space="preserve"> </w:t>
      </w:r>
      <w:r w:rsidRPr="00C61E96">
        <w:rPr>
          <w:sz w:val="24"/>
          <w:szCs w:val="24"/>
        </w:rPr>
        <w:t>социальную).</w:t>
      </w:r>
    </w:p>
    <w:p w:rsidR="00A3686A" w:rsidRPr="00C61E96" w:rsidRDefault="00BF3564" w:rsidP="003C29B8">
      <w:pPr>
        <w:shd w:val="clear" w:color="auto" w:fill="FFFFFF"/>
        <w:suppressAutoHyphens/>
        <w:ind w:firstLine="708"/>
        <w:jc w:val="both"/>
        <w:rPr>
          <w:sz w:val="24"/>
          <w:szCs w:val="24"/>
        </w:rPr>
      </w:pPr>
      <w:r w:rsidRPr="00C61E96">
        <w:rPr>
          <w:sz w:val="24"/>
          <w:szCs w:val="24"/>
        </w:rPr>
        <w:t>Выполнение</w:t>
      </w:r>
      <w:r w:rsidR="0025002E" w:rsidRPr="00C61E96">
        <w:rPr>
          <w:sz w:val="24"/>
          <w:szCs w:val="24"/>
        </w:rPr>
        <w:t xml:space="preserve"> </w:t>
      </w:r>
      <w:r w:rsidRPr="00C61E96">
        <w:rPr>
          <w:sz w:val="24"/>
          <w:szCs w:val="24"/>
        </w:rPr>
        <w:t>индивидуального</w:t>
      </w:r>
      <w:r w:rsidR="0025002E" w:rsidRPr="00C61E96">
        <w:rPr>
          <w:sz w:val="24"/>
          <w:szCs w:val="24"/>
        </w:rPr>
        <w:t xml:space="preserve"> </w:t>
      </w:r>
      <w:r w:rsidRPr="00C61E96">
        <w:rPr>
          <w:sz w:val="24"/>
          <w:szCs w:val="24"/>
        </w:rPr>
        <w:t>итогового</w:t>
      </w:r>
      <w:r w:rsidR="0025002E" w:rsidRPr="00C61E96">
        <w:rPr>
          <w:sz w:val="24"/>
          <w:szCs w:val="24"/>
        </w:rPr>
        <w:t xml:space="preserve"> </w:t>
      </w:r>
      <w:r w:rsidRPr="00C61E96">
        <w:rPr>
          <w:sz w:val="24"/>
          <w:szCs w:val="24"/>
        </w:rPr>
        <w:t>проекта</w:t>
      </w:r>
      <w:r w:rsidR="0025002E" w:rsidRPr="00C61E96">
        <w:rPr>
          <w:sz w:val="24"/>
          <w:szCs w:val="24"/>
        </w:rPr>
        <w:t xml:space="preserve"> </w:t>
      </w:r>
      <w:r w:rsidRPr="00C61E96">
        <w:rPr>
          <w:sz w:val="24"/>
          <w:szCs w:val="24"/>
        </w:rPr>
        <w:t>является</w:t>
      </w:r>
      <w:r w:rsidR="0025002E" w:rsidRPr="00C61E96">
        <w:rPr>
          <w:sz w:val="24"/>
          <w:szCs w:val="24"/>
        </w:rPr>
        <w:t xml:space="preserve"> </w:t>
      </w:r>
      <w:r w:rsidRPr="00C61E96">
        <w:rPr>
          <w:sz w:val="24"/>
          <w:szCs w:val="24"/>
        </w:rPr>
        <w:t>обязательным</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каждого</w:t>
      </w:r>
      <w:r w:rsidR="0025002E" w:rsidRPr="00C61E96">
        <w:rPr>
          <w:sz w:val="24"/>
          <w:szCs w:val="24"/>
        </w:rPr>
        <w:t xml:space="preserve"> </w:t>
      </w:r>
      <w:r w:rsidR="009847F5" w:rsidRPr="00C61E96">
        <w:rPr>
          <w:sz w:val="24"/>
          <w:szCs w:val="24"/>
        </w:rPr>
        <w:t>учащегос</w:t>
      </w:r>
      <w:r w:rsidRPr="00C61E96">
        <w:rPr>
          <w:sz w:val="24"/>
          <w:szCs w:val="24"/>
        </w:rPr>
        <w:t>я.</w:t>
      </w:r>
      <w:r w:rsidR="000B38B2" w:rsidRPr="00C61E96">
        <w:rPr>
          <w:sz w:val="24"/>
          <w:szCs w:val="24"/>
        </w:rPr>
        <w:t xml:space="preserve"> </w:t>
      </w:r>
      <w:r w:rsidRPr="00C61E96">
        <w:rPr>
          <w:sz w:val="24"/>
          <w:szCs w:val="24"/>
        </w:rPr>
        <w:t>Итогом</w:t>
      </w:r>
      <w:r w:rsidR="0025002E" w:rsidRPr="00C61E96">
        <w:rPr>
          <w:sz w:val="24"/>
          <w:szCs w:val="24"/>
        </w:rPr>
        <w:t xml:space="preserve"> </w:t>
      </w:r>
      <w:r w:rsidRPr="00C61E96">
        <w:rPr>
          <w:sz w:val="24"/>
          <w:szCs w:val="24"/>
        </w:rPr>
        <w:t>работы</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проекту</w:t>
      </w:r>
      <w:r w:rsidR="0025002E" w:rsidRPr="00C61E96">
        <w:rPr>
          <w:sz w:val="24"/>
          <w:szCs w:val="24"/>
        </w:rPr>
        <w:t xml:space="preserve"> </w:t>
      </w:r>
      <w:r w:rsidRPr="00C61E96">
        <w:rPr>
          <w:sz w:val="24"/>
          <w:szCs w:val="24"/>
        </w:rPr>
        <w:t>является</w:t>
      </w:r>
      <w:r w:rsidR="0025002E" w:rsidRPr="00C61E96">
        <w:rPr>
          <w:sz w:val="24"/>
          <w:szCs w:val="24"/>
        </w:rPr>
        <w:t xml:space="preserve"> </w:t>
      </w:r>
      <w:r w:rsidRPr="00C61E96">
        <w:rPr>
          <w:sz w:val="24"/>
          <w:szCs w:val="24"/>
        </w:rPr>
        <w:t>его</w:t>
      </w:r>
      <w:r w:rsidR="0025002E" w:rsidRPr="00C61E96">
        <w:rPr>
          <w:sz w:val="24"/>
          <w:szCs w:val="24"/>
        </w:rPr>
        <w:t xml:space="preserve"> </w:t>
      </w:r>
      <w:r w:rsidRPr="00C61E96">
        <w:rPr>
          <w:sz w:val="24"/>
          <w:szCs w:val="24"/>
        </w:rPr>
        <w:t>защита.</w:t>
      </w:r>
      <w:r w:rsidR="0025002E" w:rsidRPr="00C61E96">
        <w:rPr>
          <w:sz w:val="24"/>
          <w:szCs w:val="24"/>
        </w:rPr>
        <w:t xml:space="preserve"> </w:t>
      </w:r>
      <w:r w:rsidRPr="00C61E96">
        <w:rPr>
          <w:sz w:val="24"/>
          <w:szCs w:val="24"/>
        </w:rPr>
        <w:t>Результатом</w:t>
      </w:r>
      <w:r w:rsidR="0025002E" w:rsidRPr="00C61E96">
        <w:rPr>
          <w:sz w:val="24"/>
          <w:szCs w:val="24"/>
        </w:rPr>
        <w:t xml:space="preserve"> </w:t>
      </w:r>
      <w:r w:rsidRPr="00C61E96">
        <w:rPr>
          <w:sz w:val="24"/>
          <w:szCs w:val="24"/>
        </w:rPr>
        <w:t>(продуктом)</w:t>
      </w:r>
      <w:r w:rsidR="0025002E" w:rsidRPr="00C61E96">
        <w:rPr>
          <w:sz w:val="24"/>
          <w:szCs w:val="24"/>
        </w:rPr>
        <w:t xml:space="preserve"> </w:t>
      </w:r>
      <w:r w:rsidRPr="00C61E96">
        <w:rPr>
          <w:sz w:val="24"/>
          <w:szCs w:val="24"/>
        </w:rPr>
        <w:t>проектной</w:t>
      </w:r>
      <w:r w:rsidR="0025002E" w:rsidRPr="00C61E96">
        <w:rPr>
          <w:sz w:val="24"/>
          <w:szCs w:val="24"/>
        </w:rPr>
        <w:t xml:space="preserve"> </w:t>
      </w:r>
      <w:r w:rsidRPr="00C61E96">
        <w:rPr>
          <w:sz w:val="24"/>
          <w:szCs w:val="24"/>
        </w:rPr>
        <w:t>деятельности,</w:t>
      </w:r>
      <w:r w:rsidR="0025002E" w:rsidRPr="00C61E96">
        <w:rPr>
          <w:sz w:val="24"/>
          <w:szCs w:val="24"/>
        </w:rPr>
        <w:t xml:space="preserve"> </w:t>
      </w:r>
      <w:r w:rsidRPr="00C61E96">
        <w:rPr>
          <w:sz w:val="24"/>
          <w:szCs w:val="24"/>
        </w:rPr>
        <w:t>который</w:t>
      </w:r>
      <w:r w:rsidR="0025002E" w:rsidRPr="00C61E96">
        <w:rPr>
          <w:sz w:val="24"/>
          <w:szCs w:val="24"/>
        </w:rPr>
        <w:t xml:space="preserve"> </w:t>
      </w:r>
      <w:r w:rsidRPr="00C61E96">
        <w:rPr>
          <w:sz w:val="24"/>
          <w:szCs w:val="24"/>
        </w:rPr>
        <w:t>выносится</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защиту,</w:t>
      </w:r>
      <w:r w:rsidR="0025002E" w:rsidRPr="00C61E96">
        <w:rPr>
          <w:sz w:val="24"/>
          <w:szCs w:val="24"/>
        </w:rPr>
        <w:t xml:space="preserve"> </w:t>
      </w:r>
      <w:r w:rsidRPr="00C61E96">
        <w:rPr>
          <w:sz w:val="24"/>
          <w:szCs w:val="24"/>
        </w:rPr>
        <w:t>может</w:t>
      </w:r>
      <w:r w:rsidR="0025002E" w:rsidRPr="00C61E96">
        <w:rPr>
          <w:sz w:val="24"/>
          <w:szCs w:val="24"/>
        </w:rPr>
        <w:t xml:space="preserve"> </w:t>
      </w:r>
      <w:r w:rsidRPr="00C61E96">
        <w:rPr>
          <w:sz w:val="24"/>
          <w:szCs w:val="24"/>
        </w:rPr>
        <w:t>быть</w:t>
      </w:r>
      <w:r w:rsidR="0025002E" w:rsidRPr="00C61E96">
        <w:rPr>
          <w:sz w:val="24"/>
          <w:szCs w:val="24"/>
        </w:rPr>
        <w:t xml:space="preserve"> </w:t>
      </w:r>
      <w:r w:rsidRPr="00C61E96">
        <w:rPr>
          <w:sz w:val="24"/>
          <w:szCs w:val="24"/>
        </w:rPr>
        <w:t>письменная</w:t>
      </w:r>
      <w:r w:rsidR="0025002E" w:rsidRPr="00C61E96">
        <w:rPr>
          <w:sz w:val="24"/>
          <w:szCs w:val="24"/>
        </w:rPr>
        <w:t xml:space="preserve"> </w:t>
      </w:r>
      <w:r w:rsidRPr="00C61E96">
        <w:rPr>
          <w:sz w:val="24"/>
          <w:szCs w:val="24"/>
        </w:rPr>
        <w:t>работа</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виде</w:t>
      </w:r>
      <w:r w:rsidR="0025002E" w:rsidRPr="00C61E96">
        <w:rPr>
          <w:sz w:val="24"/>
          <w:szCs w:val="24"/>
        </w:rPr>
        <w:t xml:space="preserve"> </w:t>
      </w:r>
      <w:r w:rsidRPr="00C61E96">
        <w:rPr>
          <w:sz w:val="24"/>
          <w:szCs w:val="24"/>
        </w:rPr>
        <w:t>реферата,</w:t>
      </w:r>
      <w:r w:rsidR="0025002E" w:rsidRPr="00C61E96">
        <w:rPr>
          <w:sz w:val="24"/>
          <w:szCs w:val="24"/>
        </w:rPr>
        <w:t xml:space="preserve"> </w:t>
      </w:r>
      <w:r w:rsidRPr="00C61E96">
        <w:rPr>
          <w:sz w:val="24"/>
          <w:szCs w:val="24"/>
        </w:rPr>
        <w:t>отчёта</w:t>
      </w:r>
      <w:r w:rsidR="0025002E" w:rsidRPr="00C61E96">
        <w:rPr>
          <w:sz w:val="24"/>
          <w:szCs w:val="24"/>
        </w:rPr>
        <w:t xml:space="preserve"> </w:t>
      </w:r>
      <w:r w:rsidRPr="00C61E96">
        <w:rPr>
          <w:sz w:val="24"/>
          <w:szCs w:val="24"/>
        </w:rPr>
        <w:t>о</w:t>
      </w:r>
      <w:r w:rsidR="0025002E" w:rsidRPr="00C61E96">
        <w:rPr>
          <w:sz w:val="24"/>
          <w:szCs w:val="24"/>
        </w:rPr>
        <w:t xml:space="preserve"> </w:t>
      </w:r>
      <w:r w:rsidRPr="00C61E96">
        <w:rPr>
          <w:sz w:val="24"/>
          <w:szCs w:val="24"/>
        </w:rPr>
        <w:t>проведённом</w:t>
      </w:r>
      <w:r w:rsidR="0025002E" w:rsidRPr="00C61E96">
        <w:rPr>
          <w:sz w:val="24"/>
          <w:szCs w:val="24"/>
        </w:rPr>
        <w:t xml:space="preserve"> </w:t>
      </w:r>
      <w:r w:rsidRPr="00C61E96">
        <w:rPr>
          <w:sz w:val="24"/>
          <w:szCs w:val="24"/>
        </w:rPr>
        <w:t>исследовании</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др.).</w:t>
      </w:r>
      <w:r w:rsidR="0025002E" w:rsidRPr="00C61E96">
        <w:rPr>
          <w:sz w:val="24"/>
          <w:szCs w:val="24"/>
        </w:rPr>
        <w:t xml:space="preserve"> </w:t>
      </w:r>
      <w:r w:rsidRPr="00C61E96">
        <w:rPr>
          <w:sz w:val="24"/>
          <w:szCs w:val="24"/>
        </w:rPr>
        <w:t>Отчётные</w:t>
      </w:r>
      <w:r w:rsidR="0025002E" w:rsidRPr="00C61E96">
        <w:rPr>
          <w:sz w:val="24"/>
          <w:szCs w:val="24"/>
        </w:rPr>
        <w:t xml:space="preserve"> </w:t>
      </w:r>
      <w:r w:rsidRPr="00C61E96">
        <w:rPr>
          <w:sz w:val="24"/>
          <w:szCs w:val="24"/>
        </w:rPr>
        <w:t>материалы</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проекту</w:t>
      </w:r>
      <w:r w:rsidR="0025002E" w:rsidRPr="00C61E96">
        <w:rPr>
          <w:sz w:val="24"/>
          <w:szCs w:val="24"/>
        </w:rPr>
        <w:t xml:space="preserve"> </w:t>
      </w:r>
      <w:r w:rsidRPr="00C61E96">
        <w:rPr>
          <w:sz w:val="24"/>
          <w:szCs w:val="24"/>
        </w:rPr>
        <w:t>могут</w:t>
      </w:r>
      <w:r w:rsidR="0025002E" w:rsidRPr="00C61E96">
        <w:rPr>
          <w:sz w:val="24"/>
          <w:szCs w:val="24"/>
        </w:rPr>
        <w:t xml:space="preserve"> </w:t>
      </w:r>
      <w:r w:rsidRPr="00C61E96">
        <w:rPr>
          <w:sz w:val="24"/>
          <w:szCs w:val="24"/>
        </w:rPr>
        <w:t>включать</w:t>
      </w:r>
      <w:r w:rsidR="0025002E" w:rsidRPr="00C61E96">
        <w:rPr>
          <w:sz w:val="24"/>
          <w:szCs w:val="24"/>
        </w:rPr>
        <w:t xml:space="preserve"> </w:t>
      </w:r>
      <w:r w:rsidRPr="00C61E96">
        <w:rPr>
          <w:sz w:val="24"/>
          <w:szCs w:val="24"/>
        </w:rPr>
        <w:t>мультимедийные</w:t>
      </w:r>
      <w:r w:rsidR="0025002E" w:rsidRPr="00C61E96">
        <w:rPr>
          <w:sz w:val="24"/>
          <w:szCs w:val="24"/>
        </w:rPr>
        <w:t xml:space="preserve"> </w:t>
      </w:r>
      <w:r w:rsidRPr="00C61E96">
        <w:rPr>
          <w:sz w:val="24"/>
          <w:szCs w:val="24"/>
        </w:rPr>
        <w:t>продукты.</w:t>
      </w:r>
    </w:p>
    <w:p w:rsidR="00897AC6" w:rsidRPr="00C61E96" w:rsidRDefault="00897AC6" w:rsidP="003C29B8">
      <w:pPr>
        <w:pStyle w:val="a3"/>
        <w:suppressAutoHyphens/>
        <w:ind w:left="0" w:firstLine="0"/>
        <w:jc w:val="center"/>
      </w:pPr>
    </w:p>
    <w:p w:rsidR="00304FCC" w:rsidRPr="00C61E96" w:rsidRDefault="00304FCC" w:rsidP="003C29B8">
      <w:pPr>
        <w:pStyle w:val="a3"/>
        <w:suppressAutoHyphens/>
        <w:ind w:left="0" w:firstLine="0"/>
        <w:jc w:val="center"/>
      </w:pPr>
      <w:r w:rsidRPr="00C61E96">
        <w:lastRenderedPageBreak/>
        <w:t>Диагностическая</w:t>
      </w:r>
      <w:r w:rsidR="0025002E" w:rsidRPr="00C61E96">
        <w:t xml:space="preserve"> </w:t>
      </w:r>
      <w:r w:rsidRPr="00C61E96">
        <w:t>карта</w:t>
      </w:r>
      <w:r w:rsidR="000B38B2" w:rsidRPr="00C61E96">
        <w:t xml:space="preserve"> </w:t>
      </w:r>
      <w:r w:rsidR="00C02AF6" w:rsidRPr="00C61E96">
        <w:t>п</w:t>
      </w:r>
      <w:r w:rsidRPr="00C61E96">
        <w:t>о</w:t>
      </w:r>
      <w:r w:rsidR="0025002E" w:rsidRPr="00C61E96">
        <w:t xml:space="preserve"> </w:t>
      </w:r>
      <w:r w:rsidRPr="00C61E96">
        <w:t>защите</w:t>
      </w:r>
      <w:r w:rsidR="0025002E" w:rsidRPr="00C61E96">
        <w:t xml:space="preserve"> </w:t>
      </w:r>
      <w:r w:rsidR="000B38B2" w:rsidRPr="00C61E96">
        <w:t>микро проекта</w:t>
      </w:r>
      <w:r w:rsidR="0025002E" w:rsidRPr="00C61E96">
        <w:t xml:space="preserve"> </w:t>
      </w:r>
      <w:r w:rsidR="00BF3564" w:rsidRPr="00C61E96">
        <w:t>«Мо</w:t>
      </w:r>
      <w:r w:rsidR="000B38B2" w:rsidRPr="00C61E96">
        <w:t>я</w:t>
      </w:r>
      <w:r w:rsidR="0025002E" w:rsidRPr="00C61E96">
        <w:t xml:space="preserve"> </w:t>
      </w:r>
      <w:r w:rsidR="000B38B2" w:rsidRPr="00C61E96">
        <w:t>профессия</w:t>
      </w:r>
      <w:r w:rsidR="00BF3564" w:rsidRPr="00C61E96">
        <w:t>»</w:t>
      </w:r>
    </w:p>
    <w:p w:rsidR="00304FCC" w:rsidRPr="00C61E96" w:rsidRDefault="00304FCC" w:rsidP="003C29B8">
      <w:pPr>
        <w:suppressAutoHyphens/>
        <w:rPr>
          <w:sz w:val="24"/>
          <w:szCs w:val="24"/>
        </w:rPr>
      </w:pPr>
    </w:p>
    <w:tbl>
      <w:tblPr>
        <w:tblStyle w:val="TableNormal"/>
        <w:tblW w:w="8348"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416"/>
        <w:gridCol w:w="427"/>
        <w:gridCol w:w="422"/>
        <w:gridCol w:w="567"/>
        <w:gridCol w:w="571"/>
        <w:gridCol w:w="547"/>
        <w:gridCol w:w="567"/>
        <w:gridCol w:w="562"/>
        <w:gridCol w:w="566"/>
        <w:gridCol w:w="566"/>
        <w:gridCol w:w="1566"/>
      </w:tblGrid>
      <w:tr w:rsidR="00C61E96" w:rsidRPr="00C61E96" w:rsidTr="00304FCC">
        <w:trPr>
          <w:trHeight w:val="278"/>
        </w:trPr>
        <w:tc>
          <w:tcPr>
            <w:tcW w:w="571" w:type="dxa"/>
            <w:vMerge w:val="restart"/>
          </w:tcPr>
          <w:p w:rsidR="00304FCC" w:rsidRPr="00C61E96" w:rsidRDefault="00304FCC" w:rsidP="003C29B8">
            <w:pPr>
              <w:pStyle w:val="TableParagraph"/>
              <w:suppressAutoHyphens/>
              <w:spacing w:line="240" w:lineRule="auto"/>
              <w:rPr>
                <w:b/>
                <w:sz w:val="24"/>
                <w:szCs w:val="24"/>
              </w:rPr>
            </w:pPr>
            <w:r w:rsidRPr="00C61E96">
              <w:rPr>
                <w:b/>
                <w:sz w:val="24"/>
                <w:szCs w:val="24"/>
              </w:rPr>
              <w:t>№</w:t>
            </w:r>
          </w:p>
        </w:tc>
        <w:tc>
          <w:tcPr>
            <w:tcW w:w="1416" w:type="dxa"/>
            <w:vMerge w:val="restart"/>
          </w:tcPr>
          <w:p w:rsidR="00304FCC" w:rsidRPr="00C61E96" w:rsidRDefault="00304FCC" w:rsidP="003C29B8">
            <w:pPr>
              <w:pStyle w:val="TableParagraph"/>
              <w:suppressAutoHyphens/>
              <w:spacing w:line="240" w:lineRule="auto"/>
              <w:rPr>
                <w:b/>
                <w:sz w:val="24"/>
                <w:szCs w:val="24"/>
              </w:rPr>
            </w:pPr>
            <w:r w:rsidRPr="00C61E96">
              <w:rPr>
                <w:b/>
                <w:sz w:val="24"/>
                <w:szCs w:val="24"/>
              </w:rPr>
              <w:t>Фамилия,</w:t>
            </w:r>
          </w:p>
          <w:p w:rsidR="00304FCC" w:rsidRPr="00C61E96" w:rsidRDefault="00304FCC" w:rsidP="003C29B8">
            <w:pPr>
              <w:pStyle w:val="TableParagraph"/>
              <w:suppressAutoHyphens/>
              <w:spacing w:line="240" w:lineRule="auto"/>
              <w:rPr>
                <w:b/>
                <w:sz w:val="24"/>
                <w:szCs w:val="24"/>
              </w:rPr>
            </w:pPr>
            <w:r w:rsidRPr="00C61E96">
              <w:rPr>
                <w:b/>
                <w:sz w:val="24"/>
                <w:szCs w:val="24"/>
              </w:rPr>
              <w:t>имя</w:t>
            </w:r>
          </w:p>
        </w:tc>
        <w:tc>
          <w:tcPr>
            <w:tcW w:w="3101" w:type="dxa"/>
            <w:gridSpan w:val="6"/>
            <w:tcBorders>
              <w:right w:val="single" w:sz="4" w:space="0" w:color="auto"/>
            </w:tcBorders>
          </w:tcPr>
          <w:p w:rsidR="00304FCC" w:rsidRPr="00C61E96" w:rsidRDefault="00304FCC" w:rsidP="003C29B8">
            <w:pPr>
              <w:pStyle w:val="TableParagraph"/>
              <w:suppressAutoHyphens/>
              <w:spacing w:line="240" w:lineRule="auto"/>
              <w:rPr>
                <w:b/>
                <w:sz w:val="24"/>
                <w:szCs w:val="24"/>
              </w:rPr>
            </w:pPr>
            <w:r w:rsidRPr="00C61E96">
              <w:rPr>
                <w:b/>
                <w:sz w:val="24"/>
                <w:szCs w:val="24"/>
              </w:rPr>
              <w:t>Номера</w:t>
            </w:r>
            <w:r w:rsidR="0025002E" w:rsidRPr="00C61E96">
              <w:rPr>
                <w:b/>
                <w:sz w:val="24"/>
                <w:szCs w:val="24"/>
              </w:rPr>
              <w:t xml:space="preserve"> </w:t>
            </w:r>
            <w:r w:rsidRPr="00C61E96">
              <w:rPr>
                <w:b/>
                <w:sz w:val="24"/>
                <w:szCs w:val="24"/>
              </w:rPr>
              <w:t>вопросов</w:t>
            </w:r>
            <w:r w:rsidR="0025002E" w:rsidRPr="00C61E96">
              <w:rPr>
                <w:b/>
                <w:sz w:val="24"/>
                <w:szCs w:val="24"/>
              </w:rPr>
              <w:t xml:space="preserve"> </w:t>
            </w:r>
            <w:r w:rsidRPr="00C61E96">
              <w:rPr>
                <w:b/>
                <w:sz w:val="24"/>
                <w:szCs w:val="24"/>
              </w:rPr>
              <w:t>и</w:t>
            </w:r>
            <w:r w:rsidR="0025002E" w:rsidRPr="00C61E96">
              <w:rPr>
                <w:b/>
                <w:sz w:val="24"/>
                <w:szCs w:val="24"/>
              </w:rPr>
              <w:t xml:space="preserve"> </w:t>
            </w:r>
            <w:r w:rsidRPr="00C61E96">
              <w:rPr>
                <w:b/>
                <w:sz w:val="24"/>
                <w:szCs w:val="24"/>
              </w:rPr>
              <w:t>заданий</w:t>
            </w:r>
          </w:p>
        </w:tc>
        <w:tc>
          <w:tcPr>
            <w:tcW w:w="1694" w:type="dxa"/>
            <w:gridSpan w:val="3"/>
          </w:tcPr>
          <w:p w:rsidR="00304FCC" w:rsidRPr="00C61E96" w:rsidRDefault="00304FCC" w:rsidP="003C29B8">
            <w:pPr>
              <w:pStyle w:val="TableParagraph"/>
              <w:suppressAutoHyphens/>
              <w:spacing w:line="240" w:lineRule="auto"/>
              <w:rPr>
                <w:b/>
                <w:sz w:val="24"/>
                <w:szCs w:val="24"/>
              </w:rPr>
            </w:pPr>
            <w:r w:rsidRPr="00C61E96">
              <w:rPr>
                <w:b/>
                <w:sz w:val="24"/>
                <w:szCs w:val="24"/>
              </w:rPr>
              <w:t>Итого</w:t>
            </w:r>
          </w:p>
        </w:tc>
        <w:tc>
          <w:tcPr>
            <w:tcW w:w="1566" w:type="dxa"/>
            <w:vMerge w:val="restart"/>
          </w:tcPr>
          <w:p w:rsidR="00304FCC" w:rsidRPr="00C61E96" w:rsidRDefault="00304FCC" w:rsidP="003C29B8">
            <w:pPr>
              <w:pStyle w:val="TableParagraph"/>
              <w:suppressAutoHyphens/>
              <w:spacing w:line="240" w:lineRule="auto"/>
              <w:rPr>
                <w:b/>
                <w:sz w:val="24"/>
                <w:szCs w:val="24"/>
              </w:rPr>
            </w:pPr>
            <w:r w:rsidRPr="00C61E96">
              <w:rPr>
                <w:b/>
                <w:sz w:val="24"/>
                <w:szCs w:val="24"/>
              </w:rPr>
              <w:t>Диагностика</w:t>
            </w:r>
            <w:r w:rsidR="0025002E" w:rsidRPr="00C61E96">
              <w:rPr>
                <w:b/>
                <w:sz w:val="24"/>
                <w:szCs w:val="24"/>
              </w:rPr>
              <w:t xml:space="preserve"> </w:t>
            </w:r>
            <w:r w:rsidRPr="00C61E96">
              <w:rPr>
                <w:b/>
                <w:sz w:val="24"/>
                <w:szCs w:val="24"/>
              </w:rPr>
              <w:t>итоговая</w:t>
            </w:r>
          </w:p>
        </w:tc>
      </w:tr>
      <w:tr w:rsidR="00C61E96" w:rsidRPr="00C61E96" w:rsidTr="00304FCC">
        <w:trPr>
          <w:trHeight w:val="273"/>
        </w:trPr>
        <w:tc>
          <w:tcPr>
            <w:tcW w:w="571" w:type="dxa"/>
            <w:vMerge/>
            <w:tcBorders>
              <w:top w:val="nil"/>
            </w:tcBorders>
          </w:tcPr>
          <w:p w:rsidR="00304FCC" w:rsidRPr="00C61E96" w:rsidRDefault="00304FCC" w:rsidP="003C29B8">
            <w:pPr>
              <w:suppressAutoHyphens/>
              <w:rPr>
                <w:sz w:val="24"/>
                <w:szCs w:val="24"/>
              </w:rPr>
            </w:pPr>
          </w:p>
        </w:tc>
        <w:tc>
          <w:tcPr>
            <w:tcW w:w="1416" w:type="dxa"/>
            <w:vMerge/>
            <w:tcBorders>
              <w:top w:val="nil"/>
            </w:tcBorders>
          </w:tcPr>
          <w:p w:rsidR="00304FCC" w:rsidRPr="00C61E96" w:rsidRDefault="00304FCC" w:rsidP="003C29B8">
            <w:pPr>
              <w:suppressAutoHyphens/>
              <w:rPr>
                <w:sz w:val="24"/>
                <w:szCs w:val="24"/>
              </w:rPr>
            </w:pPr>
          </w:p>
        </w:tc>
        <w:tc>
          <w:tcPr>
            <w:tcW w:w="427" w:type="dxa"/>
          </w:tcPr>
          <w:p w:rsidR="00304FCC" w:rsidRPr="00C61E96" w:rsidRDefault="00304FCC" w:rsidP="003C29B8">
            <w:pPr>
              <w:pStyle w:val="TableParagraph"/>
              <w:suppressAutoHyphens/>
              <w:spacing w:line="240" w:lineRule="auto"/>
              <w:rPr>
                <w:sz w:val="24"/>
                <w:szCs w:val="24"/>
              </w:rPr>
            </w:pPr>
            <w:r w:rsidRPr="00C61E96">
              <w:rPr>
                <w:sz w:val="24"/>
                <w:szCs w:val="24"/>
              </w:rPr>
              <w:t>1</w:t>
            </w:r>
          </w:p>
        </w:tc>
        <w:tc>
          <w:tcPr>
            <w:tcW w:w="422" w:type="dxa"/>
          </w:tcPr>
          <w:p w:rsidR="00304FCC" w:rsidRPr="00C61E96" w:rsidRDefault="00304FCC" w:rsidP="003C29B8">
            <w:pPr>
              <w:pStyle w:val="TableParagraph"/>
              <w:suppressAutoHyphens/>
              <w:spacing w:line="240" w:lineRule="auto"/>
              <w:rPr>
                <w:sz w:val="24"/>
                <w:szCs w:val="24"/>
              </w:rPr>
            </w:pPr>
            <w:r w:rsidRPr="00C61E96">
              <w:rPr>
                <w:sz w:val="24"/>
                <w:szCs w:val="24"/>
              </w:rPr>
              <w:t>2</w:t>
            </w:r>
          </w:p>
        </w:tc>
        <w:tc>
          <w:tcPr>
            <w:tcW w:w="567" w:type="dxa"/>
          </w:tcPr>
          <w:p w:rsidR="00304FCC" w:rsidRPr="00C61E96" w:rsidRDefault="00304FCC" w:rsidP="003C29B8">
            <w:pPr>
              <w:pStyle w:val="TableParagraph"/>
              <w:suppressAutoHyphens/>
              <w:spacing w:line="240" w:lineRule="auto"/>
              <w:rPr>
                <w:sz w:val="24"/>
                <w:szCs w:val="24"/>
              </w:rPr>
            </w:pPr>
            <w:r w:rsidRPr="00C61E96">
              <w:rPr>
                <w:sz w:val="24"/>
                <w:szCs w:val="24"/>
              </w:rPr>
              <w:t>3</w:t>
            </w:r>
          </w:p>
        </w:tc>
        <w:tc>
          <w:tcPr>
            <w:tcW w:w="571" w:type="dxa"/>
          </w:tcPr>
          <w:p w:rsidR="00304FCC" w:rsidRPr="00C61E96" w:rsidRDefault="00304FCC" w:rsidP="003C29B8">
            <w:pPr>
              <w:pStyle w:val="TableParagraph"/>
              <w:suppressAutoHyphens/>
              <w:spacing w:line="240" w:lineRule="auto"/>
              <w:rPr>
                <w:sz w:val="24"/>
                <w:szCs w:val="24"/>
              </w:rPr>
            </w:pPr>
            <w:r w:rsidRPr="00C61E96">
              <w:rPr>
                <w:sz w:val="24"/>
                <w:szCs w:val="24"/>
              </w:rPr>
              <w:t>4</w:t>
            </w:r>
          </w:p>
        </w:tc>
        <w:tc>
          <w:tcPr>
            <w:tcW w:w="547" w:type="dxa"/>
          </w:tcPr>
          <w:p w:rsidR="00304FCC" w:rsidRPr="00C61E96" w:rsidRDefault="00304FCC" w:rsidP="003C29B8">
            <w:pPr>
              <w:pStyle w:val="TableParagraph"/>
              <w:suppressAutoHyphens/>
              <w:spacing w:line="240" w:lineRule="auto"/>
              <w:rPr>
                <w:sz w:val="24"/>
                <w:szCs w:val="24"/>
              </w:rPr>
            </w:pPr>
            <w:r w:rsidRPr="00C61E96">
              <w:rPr>
                <w:sz w:val="24"/>
                <w:szCs w:val="24"/>
              </w:rPr>
              <w:t>5</w:t>
            </w:r>
          </w:p>
        </w:tc>
        <w:tc>
          <w:tcPr>
            <w:tcW w:w="567" w:type="dxa"/>
            <w:tcBorders>
              <w:right w:val="single" w:sz="4" w:space="0" w:color="auto"/>
            </w:tcBorders>
          </w:tcPr>
          <w:p w:rsidR="00304FCC" w:rsidRPr="00C61E96" w:rsidRDefault="00304FCC" w:rsidP="003C29B8">
            <w:pPr>
              <w:pStyle w:val="TableParagraph"/>
              <w:suppressAutoHyphens/>
              <w:spacing w:line="240" w:lineRule="auto"/>
              <w:rPr>
                <w:sz w:val="24"/>
                <w:szCs w:val="24"/>
              </w:rPr>
            </w:pPr>
            <w:r w:rsidRPr="00C61E96">
              <w:rPr>
                <w:sz w:val="24"/>
                <w:szCs w:val="24"/>
              </w:rPr>
              <w:t>6</w:t>
            </w:r>
          </w:p>
        </w:tc>
        <w:tc>
          <w:tcPr>
            <w:tcW w:w="562" w:type="dxa"/>
          </w:tcPr>
          <w:p w:rsidR="00304FCC" w:rsidRPr="00C61E96" w:rsidRDefault="00304FCC" w:rsidP="003C29B8">
            <w:pPr>
              <w:pStyle w:val="TableParagraph"/>
              <w:suppressAutoHyphens/>
              <w:spacing w:line="240" w:lineRule="auto"/>
              <w:jc w:val="center"/>
              <w:rPr>
                <w:sz w:val="24"/>
                <w:szCs w:val="24"/>
              </w:rPr>
            </w:pPr>
            <w:r w:rsidRPr="00C61E96">
              <w:rPr>
                <w:sz w:val="24"/>
                <w:szCs w:val="24"/>
              </w:rPr>
              <w:t>в</w:t>
            </w:r>
          </w:p>
        </w:tc>
        <w:tc>
          <w:tcPr>
            <w:tcW w:w="566" w:type="dxa"/>
          </w:tcPr>
          <w:p w:rsidR="00304FCC" w:rsidRPr="00C61E96" w:rsidRDefault="00304FCC" w:rsidP="003C29B8">
            <w:pPr>
              <w:pStyle w:val="TableParagraph"/>
              <w:suppressAutoHyphens/>
              <w:spacing w:line="240" w:lineRule="auto"/>
              <w:jc w:val="center"/>
              <w:rPr>
                <w:sz w:val="24"/>
                <w:szCs w:val="24"/>
              </w:rPr>
            </w:pPr>
            <w:r w:rsidRPr="00C61E96">
              <w:rPr>
                <w:sz w:val="24"/>
                <w:szCs w:val="24"/>
              </w:rPr>
              <w:t>с</w:t>
            </w:r>
          </w:p>
        </w:tc>
        <w:tc>
          <w:tcPr>
            <w:tcW w:w="566" w:type="dxa"/>
          </w:tcPr>
          <w:p w:rsidR="00304FCC" w:rsidRPr="00C61E96" w:rsidRDefault="00304FCC" w:rsidP="003C29B8">
            <w:pPr>
              <w:pStyle w:val="TableParagraph"/>
              <w:suppressAutoHyphens/>
              <w:spacing w:line="240" w:lineRule="auto"/>
              <w:jc w:val="center"/>
              <w:rPr>
                <w:sz w:val="24"/>
                <w:szCs w:val="24"/>
              </w:rPr>
            </w:pPr>
            <w:r w:rsidRPr="00C61E96">
              <w:rPr>
                <w:sz w:val="24"/>
                <w:szCs w:val="24"/>
              </w:rPr>
              <w:t>н</w:t>
            </w:r>
          </w:p>
        </w:tc>
        <w:tc>
          <w:tcPr>
            <w:tcW w:w="1566" w:type="dxa"/>
            <w:vMerge/>
            <w:tcBorders>
              <w:top w:val="nil"/>
            </w:tcBorders>
          </w:tcPr>
          <w:p w:rsidR="00304FCC" w:rsidRPr="00C61E96" w:rsidRDefault="00304FCC" w:rsidP="003C29B8">
            <w:pPr>
              <w:suppressAutoHyphens/>
              <w:rPr>
                <w:sz w:val="24"/>
                <w:szCs w:val="24"/>
              </w:rPr>
            </w:pPr>
          </w:p>
        </w:tc>
      </w:tr>
      <w:tr w:rsidR="00C61E96" w:rsidRPr="00C61E96" w:rsidTr="00304FCC">
        <w:trPr>
          <w:trHeight w:val="277"/>
        </w:trPr>
        <w:tc>
          <w:tcPr>
            <w:tcW w:w="571" w:type="dxa"/>
          </w:tcPr>
          <w:p w:rsidR="00304FCC" w:rsidRPr="00C61E96" w:rsidRDefault="00304FCC" w:rsidP="003C29B8">
            <w:pPr>
              <w:pStyle w:val="TableParagraph"/>
              <w:suppressAutoHyphens/>
              <w:spacing w:line="240" w:lineRule="auto"/>
              <w:rPr>
                <w:sz w:val="24"/>
                <w:szCs w:val="24"/>
              </w:rPr>
            </w:pPr>
          </w:p>
        </w:tc>
        <w:tc>
          <w:tcPr>
            <w:tcW w:w="1416" w:type="dxa"/>
          </w:tcPr>
          <w:p w:rsidR="00304FCC" w:rsidRPr="00C61E96" w:rsidRDefault="00304FCC" w:rsidP="003C29B8">
            <w:pPr>
              <w:pStyle w:val="TableParagraph"/>
              <w:suppressAutoHyphens/>
              <w:spacing w:line="240" w:lineRule="auto"/>
              <w:rPr>
                <w:sz w:val="24"/>
                <w:szCs w:val="24"/>
              </w:rPr>
            </w:pPr>
          </w:p>
        </w:tc>
        <w:tc>
          <w:tcPr>
            <w:tcW w:w="427" w:type="dxa"/>
          </w:tcPr>
          <w:p w:rsidR="00304FCC" w:rsidRPr="00C61E96" w:rsidRDefault="00304FCC" w:rsidP="003C29B8">
            <w:pPr>
              <w:pStyle w:val="TableParagraph"/>
              <w:suppressAutoHyphens/>
              <w:spacing w:line="240" w:lineRule="auto"/>
              <w:rPr>
                <w:sz w:val="24"/>
                <w:szCs w:val="24"/>
              </w:rPr>
            </w:pPr>
          </w:p>
        </w:tc>
        <w:tc>
          <w:tcPr>
            <w:tcW w:w="422" w:type="dxa"/>
          </w:tcPr>
          <w:p w:rsidR="00304FCC" w:rsidRPr="00C61E96" w:rsidRDefault="00304FCC" w:rsidP="003C29B8">
            <w:pPr>
              <w:pStyle w:val="TableParagraph"/>
              <w:suppressAutoHyphens/>
              <w:spacing w:line="240" w:lineRule="auto"/>
              <w:rPr>
                <w:sz w:val="24"/>
                <w:szCs w:val="24"/>
              </w:rPr>
            </w:pPr>
          </w:p>
        </w:tc>
        <w:tc>
          <w:tcPr>
            <w:tcW w:w="567" w:type="dxa"/>
          </w:tcPr>
          <w:p w:rsidR="00304FCC" w:rsidRPr="00C61E96" w:rsidRDefault="00304FCC" w:rsidP="003C29B8">
            <w:pPr>
              <w:pStyle w:val="TableParagraph"/>
              <w:suppressAutoHyphens/>
              <w:spacing w:line="240" w:lineRule="auto"/>
              <w:rPr>
                <w:sz w:val="24"/>
                <w:szCs w:val="24"/>
              </w:rPr>
            </w:pPr>
          </w:p>
        </w:tc>
        <w:tc>
          <w:tcPr>
            <w:tcW w:w="571" w:type="dxa"/>
          </w:tcPr>
          <w:p w:rsidR="00304FCC" w:rsidRPr="00C61E96" w:rsidRDefault="00304FCC" w:rsidP="003C29B8">
            <w:pPr>
              <w:pStyle w:val="TableParagraph"/>
              <w:suppressAutoHyphens/>
              <w:spacing w:line="240" w:lineRule="auto"/>
              <w:rPr>
                <w:sz w:val="24"/>
                <w:szCs w:val="24"/>
              </w:rPr>
            </w:pPr>
          </w:p>
        </w:tc>
        <w:tc>
          <w:tcPr>
            <w:tcW w:w="547" w:type="dxa"/>
          </w:tcPr>
          <w:p w:rsidR="00304FCC" w:rsidRPr="00C61E96" w:rsidRDefault="00304FCC" w:rsidP="003C29B8">
            <w:pPr>
              <w:pStyle w:val="TableParagraph"/>
              <w:suppressAutoHyphens/>
              <w:spacing w:line="240" w:lineRule="auto"/>
              <w:rPr>
                <w:sz w:val="24"/>
                <w:szCs w:val="24"/>
              </w:rPr>
            </w:pPr>
          </w:p>
        </w:tc>
        <w:tc>
          <w:tcPr>
            <w:tcW w:w="567" w:type="dxa"/>
          </w:tcPr>
          <w:p w:rsidR="00304FCC" w:rsidRPr="00C61E96" w:rsidRDefault="00304FCC" w:rsidP="003C29B8">
            <w:pPr>
              <w:pStyle w:val="TableParagraph"/>
              <w:suppressAutoHyphens/>
              <w:spacing w:line="240" w:lineRule="auto"/>
              <w:rPr>
                <w:sz w:val="24"/>
                <w:szCs w:val="24"/>
              </w:rPr>
            </w:pPr>
          </w:p>
        </w:tc>
        <w:tc>
          <w:tcPr>
            <w:tcW w:w="562" w:type="dxa"/>
          </w:tcPr>
          <w:p w:rsidR="00304FCC" w:rsidRPr="00C61E96" w:rsidRDefault="00304FCC" w:rsidP="003C29B8">
            <w:pPr>
              <w:pStyle w:val="TableParagraph"/>
              <w:suppressAutoHyphens/>
              <w:spacing w:line="240" w:lineRule="auto"/>
              <w:rPr>
                <w:sz w:val="24"/>
                <w:szCs w:val="24"/>
              </w:rPr>
            </w:pPr>
          </w:p>
        </w:tc>
        <w:tc>
          <w:tcPr>
            <w:tcW w:w="566" w:type="dxa"/>
          </w:tcPr>
          <w:p w:rsidR="00304FCC" w:rsidRPr="00C61E96" w:rsidRDefault="00304FCC" w:rsidP="003C29B8">
            <w:pPr>
              <w:pStyle w:val="TableParagraph"/>
              <w:suppressAutoHyphens/>
              <w:spacing w:line="240" w:lineRule="auto"/>
              <w:rPr>
                <w:sz w:val="24"/>
                <w:szCs w:val="24"/>
              </w:rPr>
            </w:pPr>
          </w:p>
        </w:tc>
        <w:tc>
          <w:tcPr>
            <w:tcW w:w="566" w:type="dxa"/>
          </w:tcPr>
          <w:p w:rsidR="00304FCC" w:rsidRPr="00C61E96" w:rsidRDefault="00304FCC" w:rsidP="003C29B8">
            <w:pPr>
              <w:pStyle w:val="TableParagraph"/>
              <w:suppressAutoHyphens/>
              <w:spacing w:line="240" w:lineRule="auto"/>
              <w:rPr>
                <w:sz w:val="24"/>
                <w:szCs w:val="24"/>
              </w:rPr>
            </w:pPr>
          </w:p>
        </w:tc>
        <w:tc>
          <w:tcPr>
            <w:tcW w:w="1566" w:type="dxa"/>
          </w:tcPr>
          <w:p w:rsidR="00304FCC" w:rsidRPr="00C61E96" w:rsidRDefault="00304FCC" w:rsidP="003C29B8">
            <w:pPr>
              <w:pStyle w:val="TableParagraph"/>
              <w:suppressAutoHyphens/>
              <w:spacing w:line="240" w:lineRule="auto"/>
              <w:jc w:val="center"/>
              <w:rPr>
                <w:sz w:val="24"/>
                <w:szCs w:val="24"/>
              </w:rPr>
            </w:pPr>
          </w:p>
        </w:tc>
      </w:tr>
      <w:tr w:rsidR="00C61E96" w:rsidRPr="00C61E96" w:rsidTr="00304FCC">
        <w:trPr>
          <w:trHeight w:val="277"/>
        </w:trPr>
        <w:tc>
          <w:tcPr>
            <w:tcW w:w="571" w:type="dxa"/>
          </w:tcPr>
          <w:p w:rsidR="00C02AF6" w:rsidRPr="00C61E96" w:rsidRDefault="00C02AF6" w:rsidP="003C29B8">
            <w:pPr>
              <w:pStyle w:val="TableParagraph"/>
              <w:suppressAutoHyphens/>
              <w:spacing w:line="240" w:lineRule="auto"/>
              <w:rPr>
                <w:sz w:val="24"/>
                <w:szCs w:val="24"/>
              </w:rPr>
            </w:pPr>
          </w:p>
        </w:tc>
        <w:tc>
          <w:tcPr>
            <w:tcW w:w="1416" w:type="dxa"/>
          </w:tcPr>
          <w:p w:rsidR="00C02AF6" w:rsidRPr="00C61E96" w:rsidRDefault="00C02AF6" w:rsidP="003C29B8">
            <w:pPr>
              <w:pStyle w:val="TableParagraph"/>
              <w:suppressAutoHyphens/>
              <w:spacing w:line="240" w:lineRule="auto"/>
              <w:rPr>
                <w:sz w:val="24"/>
                <w:szCs w:val="24"/>
              </w:rPr>
            </w:pPr>
          </w:p>
        </w:tc>
        <w:tc>
          <w:tcPr>
            <w:tcW w:w="427" w:type="dxa"/>
          </w:tcPr>
          <w:p w:rsidR="00C02AF6" w:rsidRPr="00C61E96" w:rsidRDefault="00C02AF6" w:rsidP="003C29B8">
            <w:pPr>
              <w:pStyle w:val="TableParagraph"/>
              <w:suppressAutoHyphens/>
              <w:spacing w:line="240" w:lineRule="auto"/>
              <w:rPr>
                <w:sz w:val="24"/>
                <w:szCs w:val="24"/>
              </w:rPr>
            </w:pPr>
          </w:p>
        </w:tc>
        <w:tc>
          <w:tcPr>
            <w:tcW w:w="422" w:type="dxa"/>
          </w:tcPr>
          <w:p w:rsidR="00C02AF6" w:rsidRPr="00C61E96" w:rsidRDefault="00C02AF6" w:rsidP="003C29B8">
            <w:pPr>
              <w:pStyle w:val="TableParagraph"/>
              <w:suppressAutoHyphens/>
              <w:spacing w:line="240" w:lineRule="auto"/>
              <w:rPr>
                <w:sz w:val="24"/>
                <w:szCs w:val="24"/>
              </w:rPr>
            </w:pPr>
          </w:p>
        </w:tc>
        <w:tc>
          <w:tcPr>
            <w:tcW w:w="567" w:type="dxa"/>
          </w:tcPr>
          <w:p w:rsidR="00C02AF6" w:rsidRPr="00C61E96" w:rsidRDefault="00C02AF6" w:rsidP="003C29B8">
            <w:pPr>
              <w:pStyle w:val="TableParagraph"/>
              <w:suppressAutoHyphens/>
              <w:spacing w:line="240" w:lineRule="auto"/>
              <w:rPr>
                <w:sz w:val="24"/>
                <w:szCs w:val="24"/>
              </w:rPr>
            </w:pPr>
          </w:p>
        </w:tc>
        <w:tc>
          <w:tcPr>
            <w:tcW w:w="571" w:type="dxa"/>
          </w:tcPr>
          <w:p w:rsidR="00C02AF6" w:rsidRPr="00C61E96" w:rsidRDefault="00C02AF6" w:rsidP="003C29B8">
            <w:pPr>
              <w:pStyle w:val="TableParagraph"/>
              <w:suppressAutoHyphens/>
              <w:spacing w:line="240" w:lineRule="auto"/>
              <w:rPr>
                <w:sz w:val="24"/>
                <w:szCs w:val="24"/>
              </w:rPr>
            </w:pPr>
          </w:p>
        </w:tc>
        <w:tc>
          <w:tcPr>
            <w:tcW w:w="547" w:type="dxa"/>
          </w:tcPr>
          <w:p w:rsidR="00C02AF6" w:rsidRPr="00C61E96" w:rsidRDefault="00C02AF6" w:rsidP="003C29B8">
            <w:pPr>
              <w:pStyle w:val="TableParagraph"/>
              <w:suppressAutoHyphens/>
              <w:spacing w:line="240" w:lineRule="auto"/>
              <w:rPr>
                <w:sz w:val="24"/>
                <w:szCs w:val="24"/>
              </w:rPr>
            </w:pPr>
          </w:p>
        </w:tc>
        <w:tc>
          <w:tcPr>
            <w:tcW w:w="567" w:type="dxa"/>
          </w:tcPr>
          <w:p w:rsidR="00C02AF6" w:rsidRPr="00C61E96" w:rsidRDefault="00C02AF6" w:rsidP="003C29B8">
            <w:pPr>
              <w:pStyle w:val="TableParagraph"/>
              <w:suppressAutoHyphens/>
              <w:spacing w:line="240" w:lineRule="auto"/>
              <w:rPr>
                <w:sz w:val="24"/>
                <w:szCs w:val="24"/>
              </w:rPr>
            </w:pPr>
          </w:p>
        </w:tc>
        <w:tc>
          <w:tcPr>
            <w:tcW w:w="562" w:type="dxa"/>
          </w:tcPr>
          <w:p w:rsidR="00C02AF6" w:rsidRPr="00C61E96" w:rsidRDefault="00C02AF6" w:rsidP="003C29B8">
            <w:pPr>
              <w:pStyle w:val="TableParagraph"/>
              <w:suppressAutoHyphens/>
              <w:spacing w:line="240" w:lineRule="auto"/>
              <w:rPr>
                <w:sz w:val="24"/>
                <w:szCs w:val="24"/>
              </w:rPr>
            </w:pPr>
          </w:p>
        </w:tc>
        <w:tc>
          <w:tcPr>
            <w:tcW w:w="566" w:type="dxa"/>
          </w:tcPr>
          <w:p w:rsidR="00C02AF6" w:rsidRPr="00C61E96" w:rsidRDefault="00C02AF6" w:rsidP="003C29B8">
            <w:pPr>
              <w:pStyle w:val="TableParagraph"/>
              <w:suppressAutoHyphens/>
              <w:spacing w:line="240" w:lineRule="auto"/>
              <w:rPr>
                <w:sz w:val="24"/>
                <w:szCs w:val="24"/>
              </w:rPr>
            </w:pPr>
          </w:p>
        </w:tc>
        <w:tc>
          <w:tcPr>
            <w:tcW w:w="566" w:type="dxa"/>
          </w:tcPr>
          <w:p w:rsidR="00C02AF6" w:rsidRPr="00C61E96" w:rsidRDefault="00C02AF6" w:rsidP="003C29B8">
            <w:pPr>
              <w:pStyle w:val="TableParagraph"/>
              <w:suppressAutoHyphens/>
              <w:spacing w:line="240" w:lineRule="auto"/>
              <w:rPr>
                <w:sz w:val="24"/>
                <w:szCs w:val="24"/>
              </w:rPr>
            </w:pPr>
          </w:p>
        </w:tc>
        <w:tc>
          <w:tcPr>
            <w:tcW w:w="1566" w:type="dxa"/>
          </w:tcPr>
          <w:p w:rsidR="00C02AF6" w:rsidRPr="00C61E96" w:rsidRDefault="00C02AF6" w:rsidP="003C29B8">
            <w:pPr>
              <w:pStyle w:val="TableParagraph"/>
              <w:suppressAutoHyphens/>
              <w:spacing w:line="240" w:lineRule="auto"/>
              <w:jc w:val="center"/>
              <w:rPr>
                <w:sz w:val="24"/>
                <w:szCs w:val="24"/>
              </w:rPr>
            </w:pPr>
          </w:p>
        </w:tc>
      </w:tr>
      <w:tr w:rsidR="00C61E96" w:rsidRPr="00C61E96" w:rsidTr="00304FCC">
        <w:trPr>
          <w:trHeight w:val="277"/>
        </w:trPr>
        <w:tc>
          <w:tcPr>
            <w:tcW w:w="571" w:type="dxa"/>
          </w:tcPr>
          <w:p w:rsidR="00C02AF6" w:rsidRPr="00C61E96" w:rsidRDefault="00C02AF6" w:rsidP="003C29B8">
            <w:pPr>
              <w:pStyle w:val="TableParagraph"/>
              <w:suppressAutoHyphens/>
              <w:spacing w:line="240" w:lineRule="auto"/>
              <w:rPr>
                <w:sz w:val="24"/>
                <w:szCs w:val="24"/>
              </w:rPr>
            </w:pPr>
          </w:p>
        </w:tc>
        <w:tc>
          <w:tcPr>
            <w:tcW w:w="1416" w:type="dxa"/>
          </w:tcPr>
          <w:p w:rsidR="00C02AF6" w:rsidRPr="00C61E96" w:rsidRDefault="00C02AF6" w:rsidP="003C29B8">
            <w:pPr>
              <w:pStyle w:val="TableParagraph"/>
              <w:suppressAutoHyphens/>
              <w:spacing w:line="240" w:lineRule="auto"/>
              <w:rPr>
                <w:sz w:val="24"/>
                <w:szCs w:val="24"/>
              </w:rPr>
            </w:pPr>
          </w:p>
        </w:tc>
        <w:tc>
          <w:tcPr>
            <w:tcW w:w="427" w:type="dxa"/>
          </w:tcPr>
          <w:p w:rsidR="00C02AF6" w:rsidRPr="00C61E96" w:rsidRDefault="00C02AF6" w:rsidP="003C29B8">
            <w:pPr>
              <w:pStyle w:val="TableParagraph"/>
              <w:suppressAutoHyphens/>
              <w:spacing w:line="240" w:lineRule="auto"/>
              <w:rPr>
                <w:sz w:val="24"/>
                <w:szCs w:val="24"/>
              </w:rPr>
            </w:pPr>
          </w:p>
        </w:tc>
        <w:tc>
          <w:tcPr>
            <w:tcW w:w="422" w:type="dxa"/>
          </w:tcPr>
          <w:p w:rsidR="00C02AF6" w:rsidRPr="00C61E96" w:rsidRDefault="00C02AF6" w:rsidP="003C29B8">
            <w:pPr>
              <w:pStyle w:val="TableParagraph"/>
              <w:suppressAutoHyphens/>
              <w:spacing w:line="240" w:lineRule="auto"/>
              <w:rPr>
                <w:sz w:val="24"/>
                <w:szCs w:val="24"/>
              </w:rPr>
            </w:pPr>
          </w:p>
        </w:tc>
        <w:tc>
          <w:tcPr>
            <w:tcW w:w="567" w:type="dxa"/>
          </w:tcPr>
          <w:p w:rsidR="00C02AF6" w:rsidRPr="00C61E96" w:rsidRDefault="00C02AF6" w:rsidP="003C29B8">
            <w:pPr>
              <w:pStyle w:val="TableParagraph"/>
              <w:suppressAutoHyphens/>
              <w:spacing w:line="240" w:lineRule="auto"/>
              <w:rPr>
                <w:sz w:val="24"/>
                <w:szCs w:val="24"/>
              </w:rPr>
            </w:pPr>
          </w:p>
        </w:tc>
        <w:tc>
          <w:tcPr>
            <w:tcW w:w="571" w:type="dxa"/>
          </w:tcPr>
          <w:p w:rsidR="00C02AF6" w:rsidRPr="00C61E96" w:rsidRDefault="00C02AF6" w:rsidP="003C29B8">
            <w:pPr>
              <w:pStyle w:val="TableParagraph"/>
              <w:suppressAutoHyphens/>
              <w:spacing w:line="240" w:lineRule="auto"/>
              <w:rPr>
                <w:sz w:val="24"/>
                <w:szCs w:val="24"/>
              </w:rPr>
            </w:pPr>
          </w:p>
        </w:tc>
        <w:tc>
          <w:tcPr>
            <w:tcW w:w="547" w:type="dxa"/>
          </w:tcPr>
          <w:p w:rsidR="00C02AF6" w:rsidRPr="00C61E96" w:rsidRDefault="00C02AF6" w:rsidP="003C29B8">
            <w:pPr>
              <w:pStyle w:val="TableParagraph"/>
              <w:suppressAutoHyphens/>
              <w:spacing w:line="240" w:lineRule="auto"/>
              <w:rPr>
                <w:sz w:val="24"/>
                <w:szCs w:val="24"/>
              </w:rPr>
            </w:pPr>
          </w:p>
        </w:tc>
        <w:tc>
          <w:tcPr>
            <w:tcW w:w="567" w:type="dxa"/>
          </w:tcPr>
          <w:p w:rsidR="00C02AF6" w:rsidRPr="00C61E96" w:rsidRDefault="00C02AF6" w:rsidP="003C29B8">
            <w:pPr>
              <w:pStyle w:val="TableParagraph"/>
              <w:suppressAutoHyphens/>
              <w:spacing w:line="240" w:lineRule="auto"/>
              <w:rPr>
                <w:sz w:val="24"/>
                <w:szCs w:val="24"/>
              </w:rPr>
            </w:pPr>
          </w:p>
        </w:tc>
        <w:tc>
          <w:tcPr>
            <w:tcW w:w="562" w:type="dxa"/>
          </w:tcPr>
          <w:p w:rsidR="00C02AF6" w:rsidRPr="00C61E96" w:rsidRDefault="00C02AF6" w:rsidP="003C29B8">
            <w:pPr>
              <w:pStyle w:val="TableParagraph"/>
              <w:suppressAutoHyphens/>
              <w:spacing w:line="240" w:lineRule="auto"/>
              <w:rPr>
                <w:sz w:val="24"/>
                <w:szCs w:val="24"/>
              </w:rPr>
            </w:pPr>
          </w:p>
        </w:tc>
        <w:tc>
          <w:tcPr>
            <w:tcW w:w="566" w:type="dxa"/>
          </w:tcPr>
          <w:p w:rsidR="00C02AF6" w:rsidRPr="00C61E96" w:rsidRDefault="00C02AF6" w:rsidP="003C29B8">
            <w:pPr>
              <w:pStyle w:val="TableParagraph"/>
              <w:suppressAutoHyphens/>
              <w:spacing w:line="240" w:lineRule="auto"/>
              <w:rPr>
                <w:sz w:val="24"/>
                <w:szCs w:val="24"/>
              </w:rPr>
            </w:pPr>
          </w:p>
        </w:tc>
        <w:tc>
          <w:tcPr>
            <w:tcW w:w="566" w:type="dxa"/>
          </w:tcPr>
          <w:p w:rsidR="00C02AF6" w:rsidRPr="00C61E96" w:rsidRDefault="00C02AF6" w:rsidP="003C29B8">
            <w:pPr>
              <w:pStyle w:val="TableParagraph"/>
              <w:suppressAutoHyphens/>
              <w:spacing w:line="240" w:lineRule="auto"/>
              <w:rPr>
                <w:sz w:val="24"/>
                <w:szCs w:val="24"/>
              </w:rPr>
            </w:pPr>
          </w:p>
        </w:tc>
        <w:tc>
          <w:tcPr>
            <w:tcW w:w="1566" w:type="dxa"/>
          </w:tcPr>
          <w:p w:rsidR="00C02AF6" w:rsidRPr="00C61E96" w:rsidRDefault="00C02AF6" w:rsidP="003C29B8">
            <w:pPr>
              <w:pStyle w:val="TableParagraph"/>
              <w:suppressAutoHyphens/>
              <w:spacing w:line="240" w:lineRule="auto"/>
              <w:jc w:val="center"/>
              <w:rPr>
                <w:sz w:val="24"/>
                <w:szCs w:val="24"/>
              </w:rPr>
            </w:pPr>
          </w:p>
        </w:tc>
      </w:tr>
      <w:tr w:rsidR="00C61E96" w:rsidRPr="00C61E96" w:rsidTr="00304FCC">
        <w:trPr>
          <w:trHeight w:val="277"/>
        </w:trPr>
        <w:tc>
          <w:tcPr>
            <w:tcW w:w="571" w:type="dxa"/>
          </w:tcPr>
          <w:p w:rsidR="00C02AF6" w:rsidRPr="00C61E96" w:rsidRDefault="00C02AF6" w:rsidP="003C29B8">
            <w:pPr>
              <w:pStyle w:val="TableParagraph"/>
              <w:suppressAutoHyphens/>
              <w:spacing w:line="240" w:lineRule="auto"/>
              <w:rPr>
                <w:sz w:val="24"/>
                <w:szCs w:val="24"/>
              </w:rPr>
            </w:pPr>
          </w:p>
        </w:tc>
        <w:tc>
          <w:tcPr>
            <w:tcW w:w="1416" w:type="dxa"/>
          </w:tcPr>
          <w:p w:rsidR="00C02AF6" w:rsidRPr="00C61E96" w:rsidRDefault="00C02AF6" w:rsidP="003C29B8">
            <w:pPr>
              <w:pStyle w:val="TableParagraph"/>
              <w:suppressAutoHyphens/>
              <w:spacing w:line="240" w:lineRule="auto"/>
              <w:rPr>
                <w:sz w:val="24"/>
                <w:szCs w:val="24"/>
              </w:rPr>
            </w:pPr>
          </w:p>
        </w:tc>
        <w:tc>
          <w:tcPr>
            <w:tcW w:w="427" w:type="dxa"/>
          </w:tcPr>
          <w:p w:rsidR="00C02AF6" w:rsidRPr="00C61E96" w:rsidRDefault="00C02AF6" w:rsidP="003C29B8">
            <w:pPr>
              <w:pStyle w:val="TableParagraph"/>
              <w:suppressAutoHyphens/>
              <w:spacing w:line="240" w:lineRule="auto"/>
              <w:rPr>
                <w:sz w:val="24"/>
                <w:szCs w:val="24"/>
              </w:rPr>
            </w:pPr>
          </w:p>
        </w:tc>
        <w:tc>
          <w:tcPr>
            <w:tcW w:w="422" w:type="dxa"/>
          </w:tcPr>
          <w:p w:rsidR="00C02AF6" w:rsidRPr="00C61E96" w:rsidRDefault="00C02AF6" w:rsidP="003C29B8">
            <w:pPr>
              <w:pStyle w:val="TableParagraph"/>
              <w:suppressAutoHyphens/>
              <w:spacing w:line="240" w:lineRule="auto"/>
              <w:rPr>
                <w:sz w:val="24"/>
                <w:szCs w:val="24"/>
              </w:rPr>
            </w:pPr>
          </w:p>
        </w:tc>
        <w:tc>
          <w:tcPr>
            <w:tcW w:w="567" w:type="dxa"/>
          </w:tcPr>
          <w:p w:rsidR="00C02AF6" w:rsidRPr="00C61E96" w:rsidRDefault="00C02AF6" w:rsidP="003C29B8">
            <w:pPr>
              <w:pStyle w:val="TableParagraph"/>
              <w:suppressAutoHyphens/>
              <w:spacing w:line="240" w:lineRule="auto"/>
              <w:rPr>
                <w:sz w:val="24"/>
                <w:szCs w:val="24"/>
              </w:rPr>
            </w:pPr>
          </w:p>
        </w:tc>
        <w:tc>
          <w:tcPr>
            <w:tcW w:w="571" w:type="dxa"/>
          </w:tcPr>
          <w:p w:rsidR="00C02AF6" w:rsidRPr="00C61E96" w:rsidRDefault="00C02AF6" w:rsidP="003C29B8">
            <w:pPr>
              <w:pStyle w:val="TableParagraph"/>
              <w:suppressAutoHyphens/>
              <w:spacing w:line="240" w:lineRule="auto"/>
              <w:rPr>
                <w:sz w:val="24"/>
                <w:szCs w:val="24"/>
              </w:rPr>
            </w:pPr>
          </w:p>
        </w:tc>
        <w:tc>
          <w:tcPr>
            <w:tcW w:w="547" w:type="dxa"/>
          </w:tcPr>
          <w:p w:rsidR="00C02AF6" w:rsidRPr="00C61E96" w:rsidRDefault="00C02AF6" w:rsidP="003C29B8">
            <w:pPr>
              <w:pStyle w:val="TableParagraph"/>
              <w:suppressAutoHyphens/>
              <w:spacing w:line="240" w:lineRule="auto"/>
              <w:rPr>
                <w:sz w:val="24"/>
                <w:szCs w:val="24"/>
              </w:rPr>
            </w:pPr>
          </w:p>
        </w:tc>
        <w:tc>
          <w:tcPr>
            <w:tcW w:w="567" w:type="dxa"/>
          </w:tcPr>
          <w:p w:rsidR="00C02AF6" w:rsidRPr="00C61E96" w:rsidRDefault="00C02AF6" w:rsidP="003C29B8">
            <w:pPr>
              <w:pStyle w:val="TableParagraph"/>
              <w:suppressAutoHyphens/>
              <w:spacing w:line="240" w:lineRule="auto"/>
              <w:rPr>
                <w:sz w:val="24"/>
                <w:szCs w:val="24"/>
              </w:rPr>
            </w:pPr>
          </w:p>
        </w:tc>
        <w:tc>
          <w:tcPr>
            <w:tcW w:w="562" w:type="dxa"/>
          </w:tcPr>
          <w:p w:rsidR="00C02AF6" w:rsidRPr="00C61E96" w:rsidRDefault="00C02AF6" w:rsidP="003C29B8">
            <w:pPr>
              <w:pStyle w:val="TableParagraph"/>
              <w:suppressAutoHyphens/>
              <w:spacing w:line="240" w:lineRule="auto"/>
              <w:rPr>
                <w:sz w:val="24"/>
                <w:szCs w:val="24"/>
              </w:rPr>
            </w:pPr>
          </w:p>
        </w:tc>
        <w:tc>
          <w:tcPr>
            <w:tcW w:w="566" w:type="dxa"/>
          </w:tcPr>
          <w:p w:rsidR="00C02AF6" w:rsidRPr="00C61E96" w:rsidRDefault="00C02AF6" w:rsidP="003C29B8">
            <w:pPr>
              <w:pStyle w:val="TableParagraph"/>
              <w:suppressAutoHyphens/>
              <w:spacing w:line="240" w:lineRule="auto"/>
              <w:rPr>
                <w:sz w:val="24"/>
                <w:szCs w:val="24"/>
              </w:rPr>
            </w:pPr>
          </w:p>
        </w:tc>
        <w:tc>
          <w:tcPr>
            <w:tcW w:w="566" w:type="dxa"/>
          </w:tcPr>
          <w:p w:rsidR="00C02AF6" w:rsidRPr="00C61E96" w:rsidRDefault="00C02AF6" w:rsidP="003C29B8">
            <w:pPr>
              <w:pStyle w:val="TableParagraph"/>
              <w:suppressAutoHyphens/>
              <w:spacing w:line="240" w:lineRule="auto"/>
              <w:rPr>
                <w:sz w:val="24"/>
                <w:szCs w:val="24"/>
              </w:rPr>
            </w:pPr>
          </w:p>
        </w:tc>
        <w:tc>
          <w:tcPr>
            <w:tcW w:w="1566" w:type="dxa"/>
          </w:tcPr>
          <w:p w:rsidR="00C02AF6" w:rsidRPr="00C61E96" w:rsidRDefault="00C02AF6" w:rsidP="003C29B8">
            <w:pPr>
              <w:pStyle w:val="TableParagraph"/>
              <w:suppressAutoHyphens/>
              <w:spacing w:line="240" w:lineRule="auto"/>
              <w:jc w:val="center"/>
              <w:rPr>
                <w:sz w:val="24"/>
                <w:szCs w:val="24"/>
              </w:rPr>
            </w:pPr>
          </w:p>
        </w:tc>
      </w:tr>
      <w:tr w:rsidR="00C61E96" w:rsidRPr="00C61E96" w:rsidTr="00304FCC">
        <w:trPr>
          <w:trHeight w:val="517"/>
        </w:trPr>
        <w:tc>
          <w:tcPr>
            <w:tcW w:w="571" w:type="dxa"/>
          </w:tcPr>
          <w:p w:rsidR="00304FCC" w:rsidRPr="00C61E96" w:rsidRDefault="00304FCC" w:rsidP="003C29B8">
            <w:pPr>
              <w:pStyle w:val="TableParagraph"/>
              <w:suppressAutoHyphens/>
              <w:spacing w:line="240" w:lineRule="auto"/>
              <w:rPr>
                <w:sz w:val="24"/>
                <w:szCs w:val="24"/>
              </w:rPr>
            </w:pPr>
          </w:p>
        </w:tc>
        <w:tc>
          <w:tcPr>
            <w:tcW w:w="1416" w:type="dxa"/>
          </w:tcPr>
          <w:p w:rsidR="00304FCC" w:rsidRPr="00C61E96" w:rsidRDefault="00304FCC" w:rsidP="003C29B8">
            <w:pPr>
              <w:pStyle w:val="TableParagraph"/>
              <w:suppressAutoHyphens/>
              <w:spacing w:line="240" w:lineRule="auto"/>
              <w:jc w:val="center"/>
              <w:rPr>
                <w:sz w:val="24"/>
                <w:szCs w:val="24"/>
              </w:rPr>
            </w:pPr>
            <w:r w:rsidRPr="00C61E96">
              <w:rPr>
                <w:sz w:val="24"/>
                <w:szCs w:val="24"/>
              </w:rPr>
              <w:t>Итого,</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w:t>
            </w:r>
          </w:p>
        </w:tc>
        <w:tc>
          <w:tcPr>
            <w:tcW w:w="427" w:type="dxa"/>
          </w:tcPr>
          <w:p w:rsidR="00304FCC" w:rsidRPr="00C61E96" w:rsidRDefault="00304FCC" w:rsidP="003C29B8">
            <w:pPr>
              <w:pStyle w:val="TableParagraph"/>
              <w:suppressAutoHyphens/>
              <w:spacing w:line="240" w:lineRule="auto"/>
              <w:rPr>
                <w:sz w:val="24"/>
                <w:szCs w:val="24"/>
              </w:rPr>
            </w:pPr>
          </w:p>
        </w:tc>
        <w:tc>
          <w:tcPr>
            <w:tcW w:w="422" w:type="dxa"/>
            <w:shd w:val="clear" w:color="auto" w:fill="00AFEF"/>
          </w:tcPr>
          <w:p w:rsidR="00304FCC" w:rsidRPr="00C61E96" w:rsidRDefault="00304FCC" w:rsidP="003C29B8">
            <w:pPr>
              <w:pStyle w:val="TableParagraph"/>
              <w:suppressAutoHyphens/>
              <w:spacing w:line="240" w:lineRule="auto"/>
              <w:rPr>
                <w:sz w:val="24"/>
                <w:szCs w:val="24"/>
              </w:rPr>
            </w:pPr>
          </w:p>
        </w:tc>
        <w:tc>
          <w:tcPr>
            <w:tcW w:w="567" w:type="dxa"/>
            <w:shd w:val="clear" w:color="auto" w:fill="00AFEF"/>
          </w:tcPr>
          <w:p w:rsidR="00304FCC" w:rsidRPr="00C61E96" w:rsidRDefault="00304FCC" w:rsidP="003C29B8">
            <w:pPr>
              <w:pStyle w:val="TableParagraph"/>
              <w:suppressAutoHyphens/>
              <w:spacing w:line="240" w:lineRule="auto"/>
              <w:rPr>
                <w:sz w:val="24"/>
                <w:szCs w:val="24"/>
              </w:rPr>
            </w:pPr>
          </w:p>
        </w:tc>
        <w:tc>
          <w:tcPr>
            <w:tcW w:w="571" w:type="dxa"/>
            <w:shd w:val="clear" w:color="auto" w:fill="00AFEF"/>
          </w:tcPr>
          <w:p w:rsidR="00304FCC" w:rsidRPr="00C61E96" w:rsidRDefault="00304FCC" w:rsidP="003C29B8">
            <w:pPr>
              <w:pStyle w:val="TableParagraph"/>
              <w:suppressAutoHyphens/>
              <w:spacing w:line="240" w:lineRule="auto"/>
              <w:rPr>
                <w:sz w:val="24"/>
                <w:szCs w:val="24"/>
              </w:rPr>
            </w:pPr>
          </w:p>
        </w:tc>
        <w:tc>
          <w:tcPr>
            <w:tcW w:w="547" w:type="dxa"/>
          </w:tcPr>
          <w:p w:rsidR="00304FCC" w:rsidRPr="00C61E96" w:rsidRDefault="00304FCC" w:rsidP="003C29B8">
            <w:pPr>
              <w:pStyle w:val="TableParagraph"/>
              <w:suppressAutoHyphens/>
              <w:spacing w:line="240" w:lineRule="auto"/>
              <w:rPr>
                <w:sz w:val="24"/>
                <w:szCs w:val="24"/>
              </w:rPr>
            </w:pPr>
          </w:p>
        </w:tc>
        <w:tc>
          <w:tcPr>
            <w:tcW w:w="567" w:type="dxa"/>
            <w:shd w:val="clear" w:color="auto" w:fill="92D050"/>
          </w:tcPr>
          <w:p w:rsidR="00304FCC" w:rsidRPr="00C61E96" w:rsidRDefault="00304FCC" w:rsidP="003C29B8">
            <w:pPr>
              <w:pStyle w:val="TableParagraph"/>
              <w:suppressAutoHyphens/>
              <w:spacing w:line="240" w:lineRule="auto"/>
              <w:rPr>
                <w:sz w:val="24"/>
                <w:szCs w:val="24"/>
              </w:rPr>
            </w:pPr>
          </w:p>
        </w:tc>
        <w:tc>
          <w:tcPr>
            <w:tcW w:w="562" w:type="dxa"/>
            <w:shd w:val="clear" w:color="auto" w:fill="FFC000"/>
          </w:tcPr>
          <w:p w:rsidR="00304FCC" w:rsidRPr="00C61E96" w:rsidRDefault="00304FCC" w:rsidP="003C29B8">
            <w:pPr>
              <w:pStyle w:val="TableParagraph"/>
              <w:suppressAutoHyphens/>
              <w:spacing w:line="240" w:lineRule="auto"/>
              <w:rPr>
                <w:sz w:val="24"/>
                <w:szCs w:val="24"/>
              </w:rPr>
            </w:pPr>
          </w:p>
        </w:tc>
        <w:tc>
          <w:tcPr>
            <w:tcW w:w="566" w:type="dxa"/>
            <w:shd w:val="clear" w:color="auto" w:fill="FFC000"/>
          </w:tcPr>
          <w:p w:rsidR="00304FCC" w:rsidRPr="00C61E96" w:rsidRDefault="00304FCC" w:rsidP="003C29B8">
            <w:pPr>
              <w:pStyle w:val="TableParagraph"/>
              <w:suppressAutoHyphens/>
              <w:spacing w:line="240" w:lineRule="auto"/>
              <w:rPr>
                <w:sz w:val="24"/>
                <w:szCs w:val="24"/>
              </w:rPr>
            </w:pPr>
          </w:p>
        </w:tc>
        <w:tc>
          <w:tcPr>
            <w:tcW w:w="566" w:type="dxa"/>
            <w:shd w:val="clear" w:color="auto" w:fill="FFC000"/>
          </w:tcPr>
          <w:p w:rsidR="00304FCC" w:rsidRPr="00C61E96" w:rsidRDefault="00304FCC" w:rsidP="003C29B8">
            <w:pPr>
              <w:pStyle w:val="TableParagraph"/>
              <w:suppressAutoHyphens/>
              <w:spacing w:line="240" w:lineRule="auto"/>
              <w:rPr>
                <w:sz w:val="24"/>
                <w:szCs w:val="24"/>
              </w:rPr>
            </w:pPr>
          </w:p>
        </w:tc>
        <w:tc>
          <w:tcPr>
            <w:tcW w:w="1566" w:type="dxa"/>
          </w:tcPr>
          <w:p w:rsidR="00304FCC" w:rsidRPr="00C61E96" w:rsidRDefault="00304FCC" w:rsidP="003C29B8">
            <w:pPr>
              <w:pStyle w:val="TableParagraph"/>
              <w:suppressAutoHyphens/>
              <w:spacing w:line="240" w:lineRule="auto"/>
              <w:rPr>
                <w:sz w:val="24"/>
                <w:szCs w:val="24"/>
              </w:rPr>
            </w:pPr>
          </w:p>
        </w:tc>
      </w:tr>
    </w:tbl>
    <w:p w:rsidR="00A3686A" w:rsidRPr="00C61E96" w:rsidRDefault="000B38B2" w:rsidP="003C29B8">
      <w:pPr>
        <w:suppressAutoHyphens/>
        <w:ind w:firstLine="709"/>
        <w:jc w:val="both"/>
        <w:rPr>
          <w:sz w:val="24"/>
          <w:szCs w:val="24"/>
        </w:rPr>
      </w:pPr>
      <w:r w:rsidRPr="00C61E96">
        <w:rPr>
          <w:b/>
          <w:sz w:val="24"/>
          <w:szCs w:val="24"/>
        </w:rPr>
        <w:t xml:space="preserve"> </w:t>
      </w:r>
    </w:p>
    <w:p w:rsidR="00A3686A" w:rsidRPr="00C61E96" w:rsidRDefault="00A3686A" w:rsidP="003C29B8">
      <w:pPr>
        <w:suppressAutoHyphens/>
        <w:ind w:firstLine="709"/>
        <w:rPr>
          <w:sz w:val="24"/>
          <w:szCs w:val="24"/>
        </w:rPr>
      </w:pPr>
      <w:r w:rsidRPr="00C61E96">
        <w:rPr>
          <w:b/>
          <w:sz w:val="24"/>
          <w:szCs w:val="24"/>
        </w:rPr>
        <w:t>Показатели</w:t>
      </w:r>
      <w:r w:rsidR="0025002E" w:rsidRPr="00C61E96">
        <w:rPr>
          <w:b/>
          <w:sz w:val="24"/>
          <w:szCs w:val="24"/>
        </w:rPr>
        <w:t xml:space="preserve"> </w:t>
      </w:r>
      <w:r w:rsidRPr="00C61E96">
        <w:rPr>
          <w:b/>
          <w:sz w:val="24"/>
          <w:szCs w:val="24"/>
        </w:rPr>
        <w:t>оценивания</w:t>
      </w:r>
      <w:r w:rsidRPr="00C61E96">
        <w:rPr>
          <w:sz w:val="24"/>
          <w:szCs w:val="24"/>
        </w:rPr>
        <w:t>:</w:t>
      </w:r>
    </w:p>
    <w:p w:rsidR="00A3686A" w:rsidRPr="00C61E96" w:rsidRDefault="00A3686A" w:rsidP="00EE4E3B">
      <w:pPr>
        <w:pStyle w:val="a4"/>
        <w:numPr>
          <w:ilvl w:val="0"/>
          <w:numId w:val="14"/>
        </w:numPr>
        <w:suppressAutoHyphens/>
        <w:spacing w:line="240" w:lineRule="auto"/>
        <w:ind w:left="0" w:firstLine="709"/>
        <w:rPr>
          <w:sz w:val="24"/>
          <w:szCs w:val="24"/>
        </w:rPr>
      </w:pPr>
      <w:r w:rsidRPr="00C61E96">
        <w:rPr>
          <w:sz w:val="24"/>
          <w:szCs w:val="24"/>
        </w:rPr>
        <w:t>наполненность</w:t>
      </w:r>
      <w:r w:rsidR="0025002E" w:rsidRPr="00C61E96">
        <w:rPr>
          <w:sz w:val="24"/>
          <w:szCs w:val="24"/>
        </w:rPr>
        <w:t xml:space="preserve"> </w:t>
      </w:r>
      <w:r w:rsidR="009847F5" w:rsidRPr="00C61E96">
        <w:rPr>
          <w:sz w:val="24"/>
          <w:szCs w:val="24"/>
        </w:rPr>
        <w:t>проекта</w:t>
      </w:r>
      <w:r w:rsidR="0025002E" w:rsidRPr="00C61E96">
        <w:rPr>
          <w:sz w:val="24"/>
          <w:szCs w:val="24"/>
        </w:rPr>
        <w:t xml:space="preserve"> </w:t>
      </w:r>
      <w:r w:rsidRPr="00C61E96">
        <w:rPr>
          <w:sz w:val="24"/>
          <w:szCs w:val="24"/>
        </w:rPr>
        <w:t>(оригинальность</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нестандартный</w:t>
      </w:r>
      <w:r w:rsidR="0025002E" w:rsidRPr="00C61E96">
        <w:rPr>
          <w:sz w:val="24"/>
          <w:szCs w:val="24"/>
        </w:rPr>
        <w:t xml:space="preserve"> </w:t>
      </w:r>
      <w:r w:rsidRPr="00C61E96">
        <w:rPr>
          <w:sz w:val="24"/>
          <w:szCs w:val="24"/>
        </w:rPr>
        <w:t>подход);</w:t>
      </w:r>
    </w:p>
    <w:p w:rsidR="00A3686A" w:rsidRPr="00C61E96" w:rsidRDefault="00A3686A" w:rsidP="00EE4E3B">
      <w:pPr>
        <w:pStyle w:val="a4"/>
        <w:numPr>
          <w:ilvl w:val="0"/>
          <w:numId w:val="14"/>
        </w:numPr>
        <w:suppressAutoHyphens/>
        <w:spacing w:line="240" w:lineRule="auto"/>
        <w:ind w:left="0" w:firstLine="709"/>
        <w:rPr>
          <w:sz w:val="24"/>
          <w:szCs w:val="24"/>
        </w:rPr>
      </w:pPr>
      <w:r w:rsidRPr="00C61E96">
        <w:rPr>
          <w:sz w:val="24"/>
          <w:szCs w:val="24"/>
        </w:rPr>
        <w:t>соответствие</w:t>
      </w:r>
      <w:r w:rsidR="0025002E" w:rsidRPr="00C61E96">
        <w:rPr>
          <w:sz w:val="24"/>
          <w:szCs w:val="24"/>
        </w:rPr>
        <w:t xml:space="preserve"> </w:t>
      </w:r>
      <w:r w:rsidRPr="00C61E96">
        <w:rPr>
          <w:sz w:val="24"/>
          <w:szCs w:val="24"/>
        </w:rPr>
        <w:t>содержания</w:t>
      </w:r>
      <w:r w:rsidR="0025002E" w:rsidRPr="00C61E96">
        <w:rPr>
          <w:sz w:val="24"/>
          <w:szCs w:val="24"/>
        </w:rPr>
        <w:t xml:space="preserve"> </w:t>
      </w:r>
      <w:r w:rsidRPr="00C61E96">
        <w:rPr>
          <w:sz w:val="24"/>
          <w:szCs w:val="24"/>
        </w:rPr>
        <w:t>предложенным</w:t>
      </w:r>
      <w:r w:rsidR="0025002E" w:rsidRPr="00C61E96">
        <w:rPr>
          <w:sz w:val="24"/>
          <w:szCs w:val="24"/>
        </w:rPr>
        <w:t xml:space="preserve"> </w:t>
      </w:r>
      <w:r w:rsidRPr="00C61E96">
        <w:rPr>
          <w:sz w:val="24"/>
          <w:szCs w:val="24"/>
        </w:rPr>
        <w:t>разделам;</w:t>
      </w:r>
    </w:p>
    <w:p w:rsidR="00A3686A" w:rsidRPr="00C61E96" w:rsidRDefault="00A3686A" w:rsidP="00EE4E3B">
      <w:pPr>
        <w:pStyle w:val="a4"/>
        <w:numPr>
          <w:ilvl w:val="0"/>
          <w:numId w:val="14"/>
        </w:numPr>
        <w:suppressAutoHyphens/>
        <w:spacing w:line="240" w:lineRule="auto"/>
        <w:ind w:left="0" w:firstLine="709"/>
        <w:rPr>
          <w:sz w:val="24"/>
          <w:szCs w:val="24"/>
        </w:rPr>
      </w:pPr>
      <w:r w:rsidRPr="00C61E96">
        <w:rPr>
          <w:sz w:val="24"/>
          <w:szCs w:val="24"/>
        </w:rPr>
        <w:t>эстетичность</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rFonts w:eastAsia="Calibri"/>
          <w:sz w:val="24"/>
          <w:szCs w:val="24"/>
          <w:lang w:bidi="ar-SA"/>
        </w:rPr>
        <w:t>аккуратность</w:t>
      </w:r>
      <w:r w:rsidR="0025002E" w:rsidRPr="00C61E96">
        <w:rPr>
          <w:sz w:val="24"/>
          <w:szCs w:val="24"/>
        </w:rPr>
        <w:t xml:space="preserve"> </w:t>
      </w:r>
      <w:r w:rsidRPr="00C61E96">
        <w:rPr>
          <w:sz w:val="24"/>
          <w:szCs w:val="24"/>
        </w:rPr>
        <w:t>оформления;</w:t>
      </w:r>
    </w:p>
    <w:p w:rsidR="00A3686A" w:rsidRPr="00C61E96" w:rsidRDefault="00A3686A" w:rsidP="00EE4E3B">
      <w:pPr>
        <w:pStyle w:val="a4"/>
        <w:numPr>
          <w:ilvl w:val="0"/>
          <w:numId w:val="14"/>
        </w:numPr>
        <w:suppressAutoHyphens/>
        <w:spacing w:line="240" w:lineRule="auto"/>
        <w:ind w:left="0" w:firstLine="709"/>
        <w:rPr>
          <w:sz w:val="24"/>
          <w:szCs w:val="24"/>
        </w:rPr>
      </w:pPr>
      <w:r w:rsidRPr="00C61E96">
        <w:rPr>
          <w:sz w:val="24"/>
          <w:szCs w:val="24"/>
        </w:rPr>
        <w:t>качество</w:t>
      </w:r>
      <w:r w:rsidR="0025002E" w:rsidRPr="00C61E96">
        <w:rPr>
          <w:sz w:val="24"/>
          <w:szCs w:val="24"/>
        </w:rPr>
        <w:t xml:space="preserve"> </w:t>
      </w:r>
      <w:r w:rsidRPr="00C61E96">
        <w:rPr>
          <w:sz w:val="24"/>
          <w:szCs w:val="24"/>
        </w:rPr>
        <w:t>выступления</w:t>
      </w:r>
      <w:r w:rsidR="0025002E" w:rsidRPr="00C61E96">
        <w:rPr>
          <w:sz w:val="24"/>
          <w:szCs w:val="24"/>
        </w:rPr>
        <w:t xml:space="preserve"> </w:t>
      </w:r>
      <w:r w:rsidRPr="00C61E96">
        <w:rPr>
          <w:sz w:val="24"/>
          <w:szCs w:val="24"/>
        </w:rPr>
        <w:t>(уверенность,</w:t>
      </w:r>
      <w:r w:rsidR="0025002E" w:rsidRPr="00C61E96">
        <w:rPr>
          <w:sz w:val="24"/>
          <w:szCs w:val="24"/>
        </w:rPr>
        <w:t xml:space="preserve"> </w:t>
      </w:r>
      <w:r w:rsidRPr="00C61E96">
        <w:rPr>
          <w:sz w:val="24"/>
          <w:szCs w:val="24"/>
        </w:rPr>
        <w:t>выразительность);</w:t>
      </w:r>
    </w:p>
    <w:p w:rsidR="00A3686A" w:rsidRPr="00C61E96" w:rsidRDefault="00A3686A" w:rsidP="00EE4E3B">
      <w:pPr>
        <w:pStyle w:val="a4"/>
        <w:numPr>
          <w:ilvl w:val="0"/>
          <w:numId w:val="14"/>
        </w:numPr>
        <w:suppressAutoHyphens/>
        <w:spacing w:line="240" w:lineRule="auto"/>
        <w:ind w:left="0" w:firstLine="709"/>
        <w:rPr>
          <w:sz w:val="24"/>
          <w:szCs w:val="24"/>
        </w:rPr>
      </w:pPr>
      <w:r w:rsidRPr="00C61E96">
        <w:rPr>
          <w:sz w:val="24"/>
          <w:szCs w:val="24"/>
        </w:rPr>
        <w:t>знание</w:t>
      </w:r>
      <w:r w:rsidR="0025002E" w:rsidRPr="00C61E96">
        <w:rPr>
          <w:sz w:val="24"/>
          <w:szCs w:val="24"/>
        </w:rPr>
        <w:t xml:space="preserve"> </w:t>
      </w:r>
      <w:r w:rsidRPr="00C61E96">
        <w:rPr>
          <w:sz w:val="24"/>
          <w:szCs w:val="24"/>
        </w:rPr>
        <w:t>материала</w:t>
      </w:r>
      <w:r w:rsidR="0025002E" w:rsidRPr="00C61E96">
        <w:rPr>
          <w:sz w:val="24"/>
          <w:szCs w:val="24"/>
        </w:rPr>
        <w:t xml:space="preserve"> </w:t>
      </w:r>
      <w:r w:rsidRPr="00C61E96">
        <w:rPr>
          <w:sz w:val="24"/>
          <w:szCs w:val="24"/>
        </w:rPr>
        <w:t>(четкость</w:t>
      </w:r>
      <w:r w:rsidR="0025002E" w:rsidRPr="00C61E96">
        <w:rPr>
          <w:sz w:val="24"/>
          <w:szCs w:val="24"/>
        </w:rPr>
        <w:t xml:space="preserve"> </w:t>
      </w:r>
      <w:r w:rsidRPr="00C61E96">
        <w:rPr>
          <w:sz w:val="24"/>
          <w:szCs w:val="24"/>
        </w:rPr>
        <w:t>изложения);</w:t>
      </w:r>
    </w:p>
    <w:p w:rsidR="00A3686A" w:rsidRPr="00C61E96" w:rsidRDefault="00A3686A" w:rsidP="00EE4E3B">
      <w:pPr>
        <w:pStyle w:val="a4"/>
        <w:numPr>
          <w:ilvl w:val="0"/>
          <w:numId w:val="14"/>
        </w:numPr>
        <w:suppressAutoHyphens/>
        <w:spacing w:line="240" w:lineRule="auto"/>
        <w:ind w:left="0" w:firstLine="709"/>
        <w:rPr>
          <w:sz w:val="24"/>
          <w:szCs w:val="24"/>
        </w:rPr>
      </w:pPr>
      <w:r w:rsidRPr="00C61E96">
        <w:rPr>
          <w:sz w:val="24"/>
          <w:szCs w:val="24"/>
        </w:rPr>
        <w:t>умение</w:t>
      </w:r>
      <w:r w:rsidR="0025002E" w:rsidRPr="00C61E96">
        <w:rPr>
          <w:sz w:val="24"/>
          <w:szCs w:val="24"/>
        </w:rPr>
        <w:t xml:space="preserve"> </w:t>
      </w:r>
      <w:r w:rsidRPr="00C61E96">
        <w:rPr>
          <w:sz w:val="24"/>
          <w:szCs w:val="24"/>
        </w:rPr>
        <w:t>отвечать</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вопросы.</w:t>
      </w:r>
    </w:p>
    <w:p w:rsidR="00A3686A" w:rsidRPr="00C61E96" w:rsidRDefault="00A3686A" w:rsidP="003C29B8">
      <w:pPr>
        <w:suppressAutoHyphens/>
        <w:ind w:firstLine="709"/>
        <w:rPr>
          <w:b/>
          <w:sz w:val="24"/>
          <w:szCs w:val="24"/>
        </w:rPr>
      </w:pPr>
      <w:r w:rsidRPr="00C61E96">
        <w:rPr>
          <w:b/>
          <w:sz w:val="24"/>
          <w:szCs w:val="24"/>
        </w:rPr>
        <w:t>Критерии</w:t>
      </w:r>
      <w:r w:rsidR="0025002E" w:rsidRPr="00C61E96">
        <w:rPr>
          <w:b/>
          <w:sz w:val="24"/>
          <w:szCs w:val="24"/>
        </w:rPr>
        <w:t xml:space="preserve"> </w:t>
      </w:r>
      <w:r w:rsidRPr="00C61E96">
        <w:rPr>
          <w:b/>
          <w:sz w:val="24"/>
          <w:szCs w:val="24"/>
        </w:rPr>
        <w:t>оценки</w:t>
      </w:r>
      <w:r w:rsidR="0025002E" w:rsidRPr="00C61E96">
        <w:rPr>
          <w:b/>
          <w:sz w:val="24"/>
          <w:szCs w:val="24"/>
        </w:rPr>
        <w:t xml:space="preserve"> </w:t>
      </w:r>
      <w:r w:rsidRPr="00C61E96">
        <w:rPr>
          <w:b/>
          <w:sz w:val="24"/>
          <w:szCs w:val="24"/>
        </w:rPr>
        <w:t>защиты</w:t>
      </w:r>
      <w:r w:rsidR="0025002E" w:rsidRPr="00C61E96">
        <w:rPr>
          <w:b/>
          <w:sz w:val="24"/>
          <w:szCs w:val="24"/>
        </w:rPr>
        <w:t xml:space="preserve"> </w:t>
      </w:r>
      <w:r w:rsidR="009847F5" w:rsidRPr="00C61E96">
        <w:rPr>
          <w:b/>
          <w:sz w:val="24"/>
          <w:szCs w:val="24"/>
        </w:rPr>
        <w:t>проекта</w:t>
      </w:r>
      <w:r w:rsidRPr="00C61E96">
        <w:rPr>
          <w:b/>
          <w:sz w:val="24"/>
          <w:szCs w:val="24"/>
        </w:rPr>
        <w:t>:</w:t>
      </w:r>
    </w:p>
    <w:p w:rsidR="00A3686A" w:rsidRPr="00C61E96" w:rsidRDefault="00A3686A" w:rsidP="003C29B8">
      <w:pPr>
        <w:suppressAutoHyphens/>
        <w:jc w:val="both"/>
        <w:rPr>
          <w:sz w:val="24"/>
          <w:szCs w:val="24"/>
        </w:rPr>
      </w:pPr>
      <w:r w:rsidRPr="00C61E96">
        <w:rPr>
          <w:sz w:val="24"/>
          <w:szCs w:val="24"/>
        </w:rPr>
        <w:t>Высокий</w:t>
      </w:r>
      <w:r w:rsidR="0025002E" w:rsidRPr="00C61E96">
        <w:rPr>
          <w:sz w:val="24"/>
          <w:szCs w:val="24"/>
        </w:rPr>
        <w:t xml:space="preserve"> </w:t>
      </w:r>
      <w:r w:rsidRPr="00C61E96">
        <w:rPr>
          <w:sz w:val="24"/>
          <w:szCs w:val="24"/>
        </w:rPr>
        <w:t>уровень</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работа</w:t>
      </w:r>
      <w:r w:rsidR="0025002E" w:rsidRPr="00C61E96">
        <w:rPr>
          <w:sz w:val="24"/>
          <w:szCs w:val="24"/>
        </w:rPr>
        <w:t xml:space="preserve"> </w:t>
      </w:r>
      <w:r w:rsidRPr="00C61E96">
        <w:rPr>
          <w:sz w:val="24"/>
          <w:szCs w:val="24"/>
        </w:rPr>
        <w:t>выполнена</w:t>
      </w:r>
      <w:r w:rsidR="0025002E" w:rsidRPr="00C61E96">
        <w:rPr>
          <w:sz w:val="24"/>
          <w:szCs w:val="24"/>
        </w:rPr>
        <w:t xml:space="preserve"> </w:t>
      </w:r>
      <w:r w:rsidRPr="00C61E96">
        <w:rPr>
          <w:sz w:val="24"/>
          <w:szCs w:val="24"/>
        </w:rPr>
        <w:t>оригинальность</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эстетично</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соответствии</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предложенными</w:t>
      </w:r>
      <w:r w:rsidR="0025002E" w:rsidRPr="00C61E96">
        <w:rPr>
          <w:sz w:val="24"/>
          <w:szCs w:val="24"/>
        </w:rPr>
        <w:t xml:space="preserve"> </w:t>
      </w:r>
      <w:r w:rsidRPr="00C61E96">
        <w:rPr>
          <w:sz w:val="24"/>
          <w:szCs w:val="24"/>
        </w:rPr>
        <w:t>разделами,</w:t>
      </w:r>
      <w:r w:rsidR="0025002E" w:rsidRPr="00C61E96">
        <w:rPr>
          <w:sz w:val="24"/>
          <w:szCs w:val="24"/>
        </w:rPr>
        <w:t xml:space="preserve"> </w:t>
      </w:r>
      <w:r w:rsidRPr="00C61E96">
        <w:rPr>
          <w:sz w:val="24"/>
          <w:szCs w:val="24"/>
        </w:rPr>
        <w:t>изложение</w:t>
      </w:r>
      <w:r w:rsidR="0025002E" w:rsidRPr="00C61E96">
        <w:rPr>
          <w:sz w:val="24"/>
          <w:szCs w:val="24"/>
        </w:rPr>
        <w:t xml:space="preserve"> </w:t>
      </w:r>
      <w:r w:rsidRPr="00C61E96">
        <w:rPr>
          <w:sz w:val="24"/>
          <w:szCs w:val="24"/>
        </w:rPr>
        <w:t>материала</w:t>
      </w:r>
      <w:r w:rsidR="0025002E" w:rsidRPr="00C61E96">
        <w:rPr>
          <w:sz w:val="24"/>
          <w:szCs w:val="24"/>
        </w:rPr>
        <w:t xml:space="preserve"> </w:t>
      </w:r>
      <w:r w:rsidRPr="00C61E96">
        <w:rPr>
          <w:sz w:val="24"/>
          <w:szCs w:val="24"/>
        </w:rPr>
        <w:t>уверенное</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выразительное,</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вопросы</w:t>
      </w:r>
      <w:r w:rsidR="0025002E" w:rsidRPr="00C61E96">
        <w:rPr>
          <w:sz w:val="24"/>
          <w:szCs w:val="24"/>
        </w:rPr>
        <w:t xml:space="preserve"> </w:t>
      </w:r>
      <w:r w:rsidRPr="00C61E96">
        <w:rPr>
          <w:sz w:val="24"/>
          <w:szCs w:val="24"/>
        </w:rPr>
        <w:t>отвечает</w:t>
      </w:r>
      <w:r w:rsidR="0025002E" w:rsidRPr="00C61E96">
        <w:rPr>
          <w:sz w:val="24"/>
          <w:szCs w:val="24"/>
        </w:rPr>
        <w:t xml:space="preserve"> </w:t>
      </w:r>
      <w:r w:rsidRPr="00C61E96">
        <w:rPr>
          <w:sz w:val="24"/>
          <w:szCs w:val="24"/>
        </w:rPr>
        <w:t>четко.</w:t>
      </w:r>
    </w:p>
    <w:p w:rsidR="00A3686A" w:rsidRPr="00C61E96" w:rsidRDefault="00A3686A" w:rsidP="003C29B8">
      <w:pPr>
        <w:suppressAutoHyphens/>
        <w:jc w:val="both"/>
        <w:rPr>
          <w:sz w:val="24"/>
          <w:szCs w:val="24"/>
        </w:rPr>
      </w:pPr>
      <w:r w:rsidRPr="00C61E96">
        <w:rPr>
          <w:sz w:val="24"/>
          <w:szCs w:val="24"/>
        </w:rPr>
        <w:t>Средний</w:t>
      </w:r>
      <w:r w:rsidR="0025002E" w:rsidRPr="00C61E96">
        <w:rPr>
          <w:sz w:val="24"/>
          <w:szCs w:val="24"/>
        </w:rPr>
        <w:t xml:space="preserve"> </w:t>
      </w:r>
      <w:r w:rsidRPr="00C61E96">
        <w:rPr>
          <w:sz w:val="24"/>
          <w:szCs w:val="24"/>
        </w:rPr>
        <w:t>уровень</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работа</w:t>
      </w:r>
      <w:r w:rsidR="0025002E" w:rsidRPr="00C61E96">
        <w:rPr>
          <w:sz w:val="24"/>
          <w:szCs w:val="24"/>
        </w:rPr>
        <w:t xml:space="preserve"> </w:t>
      </w:r>
      <w:r w:rsidRPr="00C61E96">
        <w:rPr>
          <w:sz w:val="24"/>
          <w:szCs w:val="24"/>
        </w:rPr>
        <w:t>выполнена</w:t>
      </w:r>
      <w:r w:rsidR="0025002E" w:rsidRPr="00C61E96">
        <w:rPr>
          <w:sz w:val="24"/>
          <w:szCs w:val="24"/>
        </w:rPr>
        <w:t xml:space="preserve"> </w:t>
      </w:r>
      <w:r w:rsidRPr="00C61E96">
        <w:rPr>
          <w:sz w:val="24"/>
          <w:szCs w:val="24"/>
        </w:rPr>
        <w:t>эстетично,</w:t>
      </w:r>
      <w:r w:rsidR="0025002E" w:rsidRPr="00C61E96">
        <w:rPr>
          <w:sz w:val="24"/>
          <w:szCs w:val="24"/>
        </w:rPr>
        <w:t xml:space="preserve"> </w:t>
      </w:r>
      <w:r w:rsidRPr="00C61E96">
        <w:rPr>
          <w:sz w:val="24"/>
          <w:szCs w:val="24"/>
        </w:rPr>
        <w:t>но</w:t>
      </w:r>
      <w:r w:rsidR="0025002E" w:rsidRPr="00C61E96">
        <w:rPr>
          <w:sz w:val="24"/>
          <w:szCs w:val="24"/>
        </w:rPr>
        <w:t xml:space="preserve"> </w:t>
      </w:r>
      <w:r w:rsidRPr="00C61E96">
        <w:rPr>
          <w:sz w:val="24"/>
          <w:szCs w:val="24"/>
        </w:rPr>
        <w:t>без</w:t>
      </w:r>
      <w:r w:rsidR="0025002E" w:rsidRPr="00C61E96">
        <w:rPr>
          <w:sz w:val="24"/>
          <w:szCs w:val="24"/>
        </w:rPr>
        <w:t xml:space="preserve"> </w:t>
      </w:r>
      <w:r w:rsidRPr="00C61E96">
        <w:rPr>
          <w:sz w:val="24"/>
          <w:szCs w:val="24"/>
        </w:rPr>
        <w:t>изюминки</w:t>
      </w:r>
      <w:r w:rsidR="0025002E" w:rsidRPr="00C61E96">
        <w:rPr>
          <w:sz w:val="24"/>
          <w:szCs w:val="24"/>
        </w:rPr>
        <w:t xml:space="preserve"> </w:t>
      </w:r>
      <w:r w:rsidRPr="00C61E96">
        <w:rPr>
          <w:sz w:val="24"/>
          <w:szCs w:val="24"/>
        </w:rPr>
        <w:t>(обычно!),</w:t>
      </w:r>
      <w:r w:rsidR="0025002E" w:rsidRPr="00C61E96">
        <w:rPr>
          <w:sz w:val="24"/>
          <w:szCs w:val="24"/>
        </w:rPr>
        <w:t xml:space="preserve"> </w:t>
      </w:r>
      <w:r w:rsidRPr="00C61E96">
        <w:rPr>
          <w:sz w:val="24"/>
          <w:szCs w:val="24"/>
        </w:rPr>
        <w:t>разделы</w:t>
      </w:r>
      <w:r w:rsidR="0025002E" w:rsidRPr="00C61E96">
        <w:rPr>
          <w:sz w:val="24"/>
          <w:szCs w:val="24"/>
        </w:rPr>
        <w:t xml:space="preserve"> </w:t>
      </w:r>
      <w:r w:rsidRPr="00C61E96">
        <w:rPr>
          <w:sz w:val="24"/>
          <w:szCs w:val="24"/>
        </w:rPr>
        <w:t>не</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полном</w:t>
      </w:r>
      <w:r w:rsidR="0025002E" w:rsidRPr="00C61E96">
        <w:rPr>
          <w:sz w:val="24"/>
          <w:szCs w:val="24"/>
        </w:rPr>
        <w:t xml:space="preserve"> </w:t>
      </w:r>
      <w:r w:rsidRPr="00C61E96">
        <w:rPr>
          <w:sz w:val="24"/>
          <w:szCs w:val="24"/>
        </w:rPr>
        <w:t>объеме,</w:t>
      </w:r>
      <w:r w:rsidR="0025002E" w:rsidRPr="00C61E96">
        <w:rPr>
          <w:sz w:val="24"/>
          <w:szCs w:val="24"/>
        </w:rPr>
        <w:t xml:space="preserve"> </w:t>
      </w:r>
      <w:r w:rsidRPr="00C61E96">
        <w:rPr>
          <w:sz w:val="24"/>
          <w:szCs w:val="24"/>
        </w:rPr>
        <w:t>изложение</w:t>
      </w:r>
      <w:r w:rsidR="0025002E" w:rsidRPr="00C61E96">
        <w:rPr>
          <w:sz w:val="24"/>
          <w:szCs w:val="24"/>
        </w:rPr>
        <w:t xml:space="preserve"> </w:t>
      </w:r>
      <w:r w:rsidRPr="00C61E96">
        <w:rPr>
          <w:sz w:val="24"/>
          <w:szCs w:val="24"/>
        </w:rPr>
        <w:t>материала</w:t>
      </w:r>
      <w:r w:rsidR="0025002E" w:rsidRPr="00C61E96">
        <w:rPr>
          <w:sz w:val="24"/>
          <w:szCs w:val="24"/>
        </w:rPr>
        <w:t xml:space="preserve"> </w:t>
      </w:r>
      <w:r w:rsidRPr="00C61E96">
        <w:rPr>
          <w:sz w:val="24"/>
          <w:szCs w:val="24"/>
        </w:rPr>
        <w:t>неуверенное,</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вопросы</w:t>
      </w:r>
      <w:r w:rsidR="0025002E" w:rsidRPr="00C61E96">
        <w:rPr>
          <w:sz w:val="24"/>
          <w:szCs w:val="24"/>
        </w:rPr>
        <w:t xml:space="preserve"> </w:t>
      </w:r>
      <w:r w:rsidRPr="00C61E96">
        <w:rPr>
          <w:sz w:val="24"/>
          <w:szCs w:val="24"/>
        </w:rPr>
        <w:t>отвечает</w:t>
      </w:r>
      <w:r w:rsidR="0025002E" w:rsidRPr="00C61E96">
        <w:rPr>
          <w:sz w:val="24"/>
          <w:szCs w:val="24"/>
        </w:rPr>
        <w:t xml:space="preserve"> </w:t>
      </w:r>
      <w:r w:rsidRPr="00C61E96">
        <w:rPr>
          <w:sz w:val="24"/>
          <w:szCs w:val="24"/>
        </w:rPr>
        <w:t>не</w:t>
      </w:r>
      <w:r w:rsidR="0025002E" w:rsidRPr="00C61E96">
        <w:rPr>
          <w:sz w:val="24"/>
          <w:szCs w:val="24"/>
        </w:rPr>
        <w:t xml:space="preserve"> </w:t>
      </w:r>
      <w:r w:rsidRPr="00C61E96">
        <w:rPr>
          <w:sz w:val="24"/>
          <w:szCs w:val="24"/>
        </w:rPr>
        <w:t>четко.</w:t>
      </w:r>
    </w:p>
    <w:p w:rsidR="001538F6" w:rsidRPr="00C61E96" w:rsidRDefault="00A3686A" w:rsidP="000B38B2">
      <w:pPr>
        <w:suppressAutoHyphens/>
        <w:jc w:val="both"/>
        <w:rPr>
          <w:sz w:val="24"/>
          <w:szCs w:val="24"/>
        </w:rPr>
      </w:pPr>
      <w:r w:rsidRPr="00C61E96">
        <w:rPr>
          <w:sz w:val="24"/>
          <w:szCs w:val="24"/>
        </w:rPr>
        <w:t>Низкий</w:t>
      </w:r>
      <w:r w:rsidR="0025002E" w:rsidRPr="00C61E96">
        <w:rPr>
          <w:sz w:val="24"/>
          <w:szCs w:val="24"/>
        </w:rPr>
        <w:t xml:space="preserve"> </w:t>
      </w:r>
      <w:r w:rsidRPr="00C61E96">
        <w:rPr>
          <w:sz w:val="24"/>
          <w:szCs w:val="24"/>
        </w:rPr>
        <w:t>уровень</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работа</w:t>
      </w:r>
      <w:r w:rsidR="0025002E" w:rsidRPr="00C61E96">
        <w:rPr>
          <w:sz w:val="24"/>
          <w:szCs w:val="24"/>
        </w:rPr>
        <w:t xml:space="preserve"> </w:t>
      </w:r>
      <w:r w:rsidRPr="00C61E96">
        <w:rPr>
          <w:sz w:val="24"/>
          <w:szCs w:val="24"/>
        </w:rPr>
        <w:t>выполнена</w:t>
      </w:r>
      <w:r w:rsidR="0025002E" w:rsidRPr="00C61E96">
        <w:rPr>
          <w:sz w:val="24"/>
          <w:szCs w:val="24"/>
        </w:rPr>
        <w:t xml:space="preserve"> </w:t>
      </w:r>
      <w:r w:rsidRPr="00C61E96">
        <w:rPr>
          <w:sz w:val="24"/>
          <w:szCs w:val="24"/>
        </w:rPr>
        <w:t>не</w:t>
      </w:r>
      <w:r w:rsidR="0025002E" w:rsidRPr="00C61E96">
        <w:rPr>
          <w:sz w:val="24"/>
          <w:szCs w:val="24"/>
        </w:rPr>
        <w:t xml:space="preserve"> </w:t>
      </w:r>
      <w:r w:rsidRPr="00C61E96">
        <w:rPr>
          <w:sz w:val="24"/>
          <w:szCs w:val="24"/>
        </w:rPr>
        <w:t>аккуратно,</w:t>
      </w:r>
      <w:r w:rsidR="0025002E" w:rsidRPr="00C61E96">
        <w:rPr>
          <w:sz w:val="24"/>
          <w:szCs w:val="24"/>
        </w:rPr>
        <w:t xml:space="preserve"> </w:t>
      </w:r>
      <w:r w:rsidRPr="00C61E96">
        <w:rPr>
          <w:sz w:val="24"/>
          <w:szCs w:val="24"/>
        </w:rPr>
        <w:t>разделы</w:t>
      </w:r>
      <w:r w:rsidR="0025002E" w:rsidRPr="00C61E96">
        <w:rPr>
          <w:sz w:val="24"/>
          <w:szCs w:val="24"/>
        </w:rPr>
        <w:t xml:space="preserve"> </w:t>
      </w:r>
      <w:r w:rsidRPr="00C61E96">
        <w:rPr>
          <w:sz w:val="24"/>
          <w:szCs w:val="24"/>
        </w:rPr>
        <w:t>не</w:t>
      </w:r>
      <w:r w:rsidR="0025002E" w:rsidRPr="00C61E96">
        <w:rPr>
          <w:sz w:val="24"/>
          <w:szCs w:val="24"/>
        </w:rPr>
        <w:t xml:space="preserve"> </w:t>
      </w:r>
      <w:r w:rsidRPr="00C61E96">
        <w:rPr>
          <w:sz w:val="24"/>
          <w:szCs w:val="24"/>
        </w:rPr>
        <w:t>прослеживаются,</w:t>
      </w:r>
      <w:r w:rsidR="0025002E" w:rsidRPr="00C61E96">
        <w:rPr>
          <w:sz w:val="24"/>
          <w:szCs w:val="24"/>
        </w:rPr>
        <w:t xml:space="preserve"> </w:t>
      </w:r>
      <w:r w:rsidRPr="00C61E96">
        <w:rPr>
          <w:sz w:val="24"/>
          <w:szCs w:val="24"/>
        </w:rPr>
        <w:t>изложение</w:t>
      </w:r>
      <w:r w:rsidR="0025002E" w:rsidRPr="00C61E96">
        <w:rPr>
          <w:sz w:val="24"/>
          <w:szCs w:val="24"/>
        </w:rPr>
        <w:t xml:space="preserve"> </w:t>
      </w:r>
      <w:r w:rsidRPr="00C61E96">
        <w:rPr>
          <w:sz w:val="24"/>
          <w:szCs w:val="24"/>
        </w:rPr>
        <w:t>материала</w:t>
      </w:r>
      <w:r w:rsidR="0025002E" w:rsidRPr="00C61E96">
        <w:rPr>
          <w:sz w:val="24"/>
          <w:szCs w:val="24"/>
        </w:rPr>
        <w:t xml:space="preserve"> </w:t>
      </w:r>
      <w:r w:rsidRPr="00C61E96">
        <w:rPr>
          <w:sz w:val="24"/>
          <w:szCs w:val="24"/>
        </w:rPr>
        <w:t>робкое,</w:t>
      </w:r>
      <w:r w:rsidR="0025002E" w:rsidRPr="00C61E96">
        <w:rPr>
          <w:sz w:val="24"/>
          <w:szCs w:val="24"/>
        </w:rPr>
        <w:t xml:space="preserve"> </w:t>
      </w:r>
      <w:r w:rsidRPr="00C61E96">
        <w:rPr>
          <w:sz w:val="24"/>
          <w:szCs w:val="24"/>
        </w:rPr>
        <w:t>неумение</w:t>
      </w:r>
      <w:r w:rsidR="0025002E" w:rsidRPr="00C61E96">
        <w:rPr>
          <w:sz w:val="24"/>
          <w:szCs w:val="24"/>
        </w:rPr>
        <w:t xml:space="preserve"> </w:t>
      </w:r>
      <w:r w:rsidRPr="00C61E96">
        <w:rPr>
          <w:sz w:val="24"/>
          <w:szCs w:val="24"/>
        </w:rPr>
        <w:t>отвечать</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вопросы</w:t>
      </w:r>
      <w:r w:rsidR="0025002E" w:rsidRPr="00C61E96">
        <w:rPr>
          <w:sz w:val="24"/>
          <w:szCs w:val="24"/>
        </w:rPr>
        <w:t xml:space="preserve"> </w:t>
      </w:r>
      <w:r w:rsidRPr="00C61E96">
        <w:rPr>
          <w:sz w:val="24"/>
          <w:szCs w:val="24"/>
        </w:rPr>
        <w:t>(показатели</w:t>
      </w:r>
      <w:r w:rsidR="0025002E" w:rsidRPr="00C61E96">
        <w:rPr>
          <w:sz w:val="24"/>
          <w:szCs w:val="24"/>
        </w:rPr>
        <w:t xml:space="preserve"> </w:t>
      </w:r>
      <w:r w:rsidRPr="00C61E96">
        <w:rPr>
          <w:sz w:val="24"/>
          <w:szCs w:val="24"/>
        </w:rPr>
        <w:t>публичного</w:t>
      </w:r>
      <w:r w:rsidR="0025002E" w:rsidRPr="00C61E96">
        <w:rPr>
          <w:sz w:val="24"/>
          <w:szCs w:val="24"/>
        </w:rPr>
        <w:t xml:space="preserve"> </w:t>
      </w:r>
      <w:r w:rsidRPr="00C61E96">
        <w:rPr>
          <w:sz w:val="24"/>
          <w:szCs w:val="24"/>
        </w:rPr>
        <w:t>выступления</w:t>
      </w:r>
      <w:r w:rsidR="0025002E" w:rsidRPr="00C61E96">
        <w:rPr>
          <w:sz w:val="24"/>
          <w:szCs w:val="24"/>
        </w:rPr>
        <w:t xml:space="preserve"> </w:t>
      </w:r>
      <w:r w:rsidRPr="00C61E96">
        <w:rPr>
          <w:sz w:val="24"/>
          <w:szCs w:val="24"/>
        </w:rPr>
        <w:t>находятся</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стадии</w:t>
      </w:r>
      <w:r w:rsidR="0025002E" w:rsidRPr="00C61E96">
        <w:rPr>
          <w:sz w:val="24"/>
          <w:szCs w:val="24"/>
        </w:rPr>
        <w:t xml:space="preserve"> </w:t>
      </w:r>
      <w:r w:rsidRPr="00C61E96">
        <w:rPr>
          <w:sz w:val="24"/>
          <w:szCs w:val="24"/>
        </w:rPr>
        <w:t>формирования)</w:t>
      </w:r>
    </w:p>
    <w:p w:rsidR="00E46B41" w:rsidRPr="00C61E96" w:rsidRDefault="00E46B41" w:rsidP="003C29B8">
      <w:pPr>
        <w:suppressAutoHyphens/>
        <w:jc w:val="both"/>
        <w:rPr>
          <w:sz w:val="24"/>
          <w:szCs w:val="24"/>
        </w:rPr>
      </w:pPr>
    </w:p>
    <w:p w:rsidR="0075618E" w:rsidRPr="00C61E96" w:rsidRDefault="0075618E" w:rsidP="000B38B2">
      <w:pPr>
        <w:pStyle w:val="TableParagraph"/>
        <w:suppressAutoHyphens/>
        <w:spacing w:line="240" w:lineRule="auto"/>
        <w:jc w:val="center"/>
        <w:outlineLvl w:val="0"/>
        <w:rPr>
          <w:b/>
          <w:bCs/>
          <w:sz w:val="24"/>
          <w:szCs w:val="24"/>
        </w:rPr>
      </w:pPr>
      <w:bookmarkStart w:id="52" w:name="_Toc49390449"/>
      <w:bookmarkStart w:id="53" w:name="_Toc49391166"/>
      <w:bookmarkStart w:id="54" w:name="_Toc79402369"/>
      <w:r w:rsidRPr="00C61E96">
        <w:rPr>
          <w:b/>
          <w:bCs/>
          <w:sz w:val="24"/>
          <w:szCs w:val="24"/>
        </w:rPr>
        <w:t>Словарь</w:t>
      </w:r>
      <w:r w:rsidR="0025002E" w:rsidRPr="00C61E96">
        <w:rPr>
          <w:b/>
          <w:bCs/>
          <w:sz w:val="24"/>
          <w:szCs w:val="24"/>
        </w:rPr>
        <w:t xml:space="preserve"> </w:t>
      </w:r>
      <w:r w:rsidRPr="00C61E96">
        <w:rPr>
          <w:b/>
          <w:bCs/>
          <w:sz w:val="24"/>
          <w:szCs w:val="24"/>
        </w:rPr>
        <w:t>профориентационных</w:t>
      </w:r>
      <w:r w:rsidR="0025002E" w:rsidRPr="00C61E96">
        <w:rPr>
          <w:b/>
          <w:bCs/>
          <w:sz w:val="24"/>
          <w:szCs w:val="24"/>
        </w:rPr>
        <w:t xml:space="preserve"> </w:t>
      </w:r>
      <w:r w:rsidRPr="00C61E96">
        <w:rPr>
          <w:b/>
          <w:bCs/>
          <w:sz w:val="24"/>
          <w:szCs w:val="24"/>
        </w:rPr>
        <w:t>терминов</w:t>
      </w:r>
      <w:bookmarkEnd w:id="52"/>
      <w:bookmarkEnd w:id="53"/>
      <w:bookmarkEnd w:id="54"/>
    </w:p>
    <w:p w:rsidR="0075618E" w:rsidRPr="00C61E96" w:rsidRDefault="0075618E" w:rsidP="003C29B8">
      <w:pPr>
        <w:suppressAutoHyphens/>
        <w:ind w:firstLine="709"/>
        <w:jc w:val="center"/>
        <w:rPr>
          <w:sz w:val="24"/>
          <w:szCs w:val="24"/>
        </w:rPr>
      </w:pPr>
    </w:p>
    <w:p w:rsidR="0075618E" w:rsidRPr="00C61E96" w:rsidRDefault="0075618E" w:rsidP="003C29B8">
      <w:pPr>
        <w:suppressAutoHyphens/>
        <w:ind w:firstLine="709"/>
        <w:jc w:val="both"/>
        <w:rPr>
          <w:sz w:val="24"/>
          <w:szCs w:val="24"/>
        </w:rPr>
      </w:pPr>
      <w:r w:rsidRPr="00C61E96">
        <w:rPr>
          <w:b/>
          <w:bCs/>
          <w:sz w:val="24"/>
          <w:szCs w:val="24"/>
          <w:u w:val="single"/>
        </w:rPr>
        <w:t>Активность</w:t>
      </w:r>
      <w:r w:rsidR="0025002E" w:rsidRPr="00C61E96">
        <w:rPr>
          <w:b/>
          <w:bCs/>
          <w:sz w:val="24"/>
          <w:szCs w:val="24"/>
        </w:rPr>
        <w:t xml:space="preserve"> </w:t>
      </w:r>
      <w:r w:rsidRPr="00C61E96">
        <w:rPr>
          <w:sz w:val="24"/>
          <w:szCs w:val="24"/>
        </w:rPr>
        <w:t>–</w:t>
      </w:r>
      <w:r w:rsidR="0025002E" w:rsidRPr="00C61E96">
        <w:rPr>
          <w:sz w:val="24"/>
          <w:szCs w:val="24"/>
        </w:rPr>
        <w:t xml:space="preserve"> </w:t>
      </w:r>
      <w:r w:rsidRPr="00C61E96">
        <w:rPr>
          <w:sz w:val="24"/>
          <w:szCs w:val="24"/>
        </w:rPr>
        <w:t>способность</w:t>
      </w:r>
      <w:r w:rsidR="0025002E" w:rsidRPr="00C61E96">
        <w:rPr>
          <w:sz w:val="24"/>
          <w:szCs w:val="24"/>
        </w:rPr>
        <w:t xml:space="preserve"> </w:t>
      </w:r>
      <w:r w:rsidRPr="00C61E96">
        <w:rPr>
          <w:sz w:val="24"/>
          <w:szCs w:val="24"/>
        </w:rPr>
        <w:t>человека</w:t>
      </w:r>
      <w:r w:rsidR="0025002E" w:rsidRPr="00C61E96">
        <w:rPr>
          <w:sz w:val="24"/>
          <w:szCs w:val="24"/>
        </w:rPr>
        <w:t xml:space="preserve"> </w:t>
      </w:r>
      <w:r w:rsidRPr="00C61E96">
        <w:rPr>
          <w:sz w:val="24"/>
          <w:szCs w:val="24"/>
        </w:rPr>
        <w:t>производить</w:t>
      </w:r>
      <w:r w:rsidR="0025002E" w:rsidRPr="00C61E96">
        <w:rPr>
          <w:sz w:val="24"/>
          <w:szCs w:val="24"/>
        </w:rPr>
        <w:t xml:space="preserve"> </w:t>
      </w:r>
      <w:r w:rsidRPr="00C61E96">
        <w:rPr>
          <w:sz w:val="24"/>
          <w:szCs w:val="24"/>
        </w:rPr>
        <w:t>жизненно</w:t>
      </w:r>
      <w:r w:rsidR="0025002E" w:rsidRPr="00C61E96">
        <w:rPr>
          <w:sz w:val="24"/>
          <w:szCs w:val="24"/>
        </w:rPr>
        <w:t xml:space="preserve"> </w:t>
      </w:r>
      <w:r w:rsidRPr="00C61E96">
        <w:rPr>
          <w:sz w:val="24"/>
          <w:szCs w:val="24"/>
        </w:rPr>
        <w:t>значимые</w:t>
      </w:r>
      <w:r w:rsidR="0025002E" w:rsidRPr="00C61E96">
        <w:rPr>
          <w:sz w:val="24"/>
          <w:szCs w:val="24"/>
        </w:rPr>
        <w:t xml:space="preserve"> </w:t>
      </w:r>
      <w:r w:rsidRPr="00C61E96">
        <w:rPr>
          <w:sz w:val="24"/>
          <w:szCs w:val="24"/>
        </w:rPr>
        <w:t>преобразования;</w:t>
      </w:r>
      <w:r w:rsidR="0025002E" w:rsidRPr="00C61E96">
        <w:rPr>
          <w:sz w:val="24"/>
          <w:szCs w:val="24"/>
        </w:rPr>
        <w:t xml:space="preserve"> </w:t>
      </w:r>
      <w:r w:rsidRPr="00C61E96">
        <w:rPr>
          <w:sz w:val="24"/>
          <w:szCs w:val="24"/>
        </w:rPr>
        <w:t>поведение,</w:t>
      </w:r>
      <w:r w:rsidR="0025002E" w:rsidRPr="00C61E96">
        <w:rPr>
          <w:sz w:val="24"/>
          <w:szCs w:val="24"/>
        </w:rPr>
        <w:t xml:space="preserve"> </w:t>
      </w:r>
      <w:r w:rsidRPr="00C61E96">
        <w:rPr>
          <w:sz w:val="24"/>
          <w:szCs w:val="24"/>
        </w:rPr>
        <w:t>направленное</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изменение</w:t>
      </w:r>
      <w:r w:rsidR="0025002E" w:rsidRPr="00C61E96">
        <w:rPr>
          <w:sz w:val="24"/>
          <w:szCs w:val="24"/>
        </w:rPr>
        <w:t xml:space="preserve"> </w:t>
      </w:r>
      <w:r w:rsidRPr="00C61E96">
        <w:rPr>
          <w:sz w:val="24"/>
          <w:szCs w:val="24"/>
        </w:rPr>
        <w:t>ситуации</w:t>
      </w:r>
      <w:r w:rsidR="0025002E" w:rsidRPr="00C61E96">
        <w:rPr>
          <w:sz w:val="24"/>
          <w:szCs w:val="24"/>
        </w:rPr>
        <w:t xml:space="preserve"> </w:t>
      </w:r>
      <w:r w:rsidRPr="00C61E96">
        <w:rPr>
          <w:sz w:val="24"/>
          <w:szCs w:val="24"/>
        </w:rPr>
        <w:t>или</w:t>
      </w:r>
      <w:r w:rsidR="0025002E" w:rsidRPr="00C61E96">
        <w:rPr>
          <w:sz w:val="24"/>
          <w:szCs w:val="24"/>
        </w:rPr>
        <w:t xml:space="preserve"> </w:t>
      </w:r>
      <w:r w:rsidRPr="00C61E96">
        <w:rPr>
          <w:sz w:val="24"/>
          <w:szCs w:val="24"/>
        </w:rPr>
        <w:t>отношения</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ней.</w:t>
      </w:r>
    </w:p>
    <w:p w:rsidR="0075618E" w:rsidRPr="00C61E96" w:rsidRDefault="0075618E" w:rsidP="003C29B8">
      <w:pPr>
        <w:suppressAutoHyphens/>
        <w:ind w:firstLine="709"/>
        <w:jc w:val="both"/>
        <w:rPr>
          <w:sz w:val="24"/>
          <w:szCs w:val="24"/>
        </w:rPr>
      </w:pPr>
      <w:r w:rsidRPr="00C61E96">
        <w:rPr>
          <w:b/>
          <w:bCs/>
          <w:sz w:val="24"/>
          <w:szCs w:val="24"/>
          <w:u w:val="single"/>
        </w:rPr>
        <w:t>Анкета</w:t>
      </w:r>
      <w:r w:rsidR="0025002E" w:rsidRPr="00C61E96">
        <w:rPr>
          <w:b/>
          <w:bCs/>
          <w:sz w:val="24"/>
          <w:szCs w:val="24"/>
        </w:rPr>
        <w:t xml:space="preserve"> </w:t>
      </w:r>
      <w:r w:rsidRPr="00C61E96">
        <w:rPr>
          <w:sz w:val="24"/>
          <w:szCs w:val="24"/>
        </w:rPr>
        <w:t>–</w:t>
      </w:r>
      <w:r w:rsidR="0025002E" w:rsidRPr="00C61E96">
        <w:rPr>
          <w:b/>
          <w:bCs/>
          <w:sz w:val="24"/>
          <w:szCs w:val="24"/>
        </w:rPr>
        <w:t xml:space="preserve"> </w:t>
      </w:r>
      <w:r w:rsidRPr="00C61E96">
        <w:rPr>
          <w:sz w:val="24"/>
          <w:szCs w:val="24"/>
        </w:rPr>
        <w:t>набор</w:t>
      </w:r>
      <w:r w:rsidR="0025002E" w:rsidRPr="00C61E96">
        <w:rPr>
          <w:sz w:val="24"/>
          <w:szCs w:val="24"/>
        </w:rPr>
        <w:t xml:space="preserve"> </w:t>
      </w:r>
      <w:r w:rsidRPr="00C61E96">
        <w:rPr>
          <w:sz w:val="24"/>
          <w:szCs w:val="24"/>
        </w:rPr>
        <w:t>логически</w:t>
      </w:r>
      <w:r w:rsidR="0025002E" w:rsidRPr="00C61E96">
        <w:rPr>
          <w:sz w:val="24"/>
          <w:szCs w:val="24"/>
        </w:rPr>
        <w:t xml:space="preserve"> </w:t>
      </w:r>
      <w:r w:rsidRPr="00C61E96">
        <w:rPr>
          <w:sz w:val="24"/>
          <w:szCs w:val="24"/>
        </w:rPr>
        <w:t>связанных</w:t>
      </w:r>
      <w:r w:rsidR="0025002E" w:rsidRPr="00C61E96">
        <w:rPr>
          <w:sz w:val="24"/>
          <w:szCs w:val="24"/>
        </w:rPr>
        <w:t xml:space="preserve"> </w:t>
      </w:r>
      <w:r w:rsidRPr="00C61E96">
        <w:rPr>
          <w:sz w:val="24"/>
          <w:szCs w:val="24"/>
        </w:rPr>
        <w:t>вопросов</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получения</w:t>
      </w:r>
      <w:r w:rsidR="0025002E" w:rsidRPr="00C61E96">
        <w:rPr>
          <w:sz w:val="24"/>
          <w:szCs w:val="24"/>
        </w:rPr>
        <w:t xml:space="preserve"> </w:t>
      </w:r>
      <w:r w:rsidRPr="00C61E96">
        <w:rPr>
          <w:sz w:val="24"/>
          <w:szCs w:val="24"/>
        </w:rPr>
        <w:t>первичной</w:t>
      </w:r>
      <w:r w:rsidR="0025002E" w:rsidRPr="00C61E96">
        <w:rPr>
          <w:sz w:val="24"/>
          <w:szCs w:val="24"/>
        </w:rPr>
        <w:t xml:space="preserve"> </w:t>
      </w:r>
      <w:r w:rsidRPr="00C61E96">
        <w:rPr>
          <w:sz w:val="24"/>
          <w:szCs w:val="24"/>
        </w:rPr>
        <w:t>социологической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социально-психологической</w:t>
      </w:r>
      <w:r w:rsidR="0025002E" w:rsidRPr="00C61E96">
        <w:rPr>
          <w:sz w:val="24"/>
          <w:szCs w:val="24"/>
        </w:rPr>
        <w:t xml:space="preserve"> </w:t>
      </w:r>
      <w:r w:rsidRPr="00C61E96">
        <w:rPr>
          <w:sz w:val="24"/>
          <w:szCs w:val="24"/>
        </w:rPr>
        <w:t>информации.</w:t>
      </w:r>
    </w:p>
    <w:p w:rsidR="0075618E" w:rsidRPr="00C61E96" w:rsidRDefault="0075618E" w:rsidP="003C29B8">
      <w:pPr>
        <w:suppressAutoHyphens/>
        <w:ind w:firstLine="709"/>
        <w:jc w:val="both"/>
        <w:rPr>
          <w:sz w:val="24"/>
          <w:szCs w:val="24"/>
        </w:rPr>
      </w:pPr>
      <w:r w:rsidRPr="00C61E96">
        <w:rPr>
          <w:b/>
          <w:bCs/>
          <w:sz w:val="24"/>
          <w:szCs w:val="24"/>
          <w:u w:val="single"/>
        </w:rPr>
        <w:t>Вакансия</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свободное</w:t>
      </w:r>
      <w:r w:rsidR="0025002E" w:rsidRPr="00C61E96">
        <w:rPr>
          <w:sz w:val="24"/>
          <w:szCs w:val="24"/>
        </w:rPr>
        <w:t xml:space="preserve"> </w:t>
      </w:r>
      <w:r w:rsidRPr="00C61E96">
        <w:rPr>
          <w:sz w:val="24"/>
          <w:szCs w:val="24"/>
        </w:rPr>
        <w:t>место,</w:t>
      </w:r>
      <w:r w:rsidR="0025002E" w:rsidRPr="00C61E96">
        <w:rPr>
          <w:sz w:val="24"/>
          <w:szCs w:val="24"/>
        </w:rPr>
        <w:t xml:space="preserve"> </w:t>
      </w:r>
      <w:r w:rsidRPr="00C61E96">
        <w:rPr>
          <w:sz w:val="24"/>
          <w:szCs w:val="24"/>
        </w:rPr>
        <w:t>незанятая</w:t>
      </w:r>
      <w:r w:rsidR="0025002E" w:rsidRPr="00C61E96">
        <w:rPr>
          <w:sz w:val="24"/>
          <w:szCs w:val="24"/>
        </w:rPr>
        <w:t xml:space="preserve"> </w:t>
      </w:r>
      <w:r w:rsidRPr="00C61E96">
        <w:rPr>
          <w:sz w:val="24"/>
          <w:szCs w:val="24"/>
        </w:rPr>
        <w:t>должность.</w:t>
      </w:r>
      <w:r w:rsidR="0025002E" w:rsidRPr="00C61E96">
        <w:rPr>
          <w:sz w:val="24"/>
          <w:szCs w:val="24"/>
        </w:rPr>
        <w:t xml:space="preserve"> </w:t>
      </w:r>
    </w:p>
    <w:p w:rsidR="0075618E" w:rsidRPr="00C61E96" w:rsidRDefault="0075618E" w:rsidP="003C29B8">
      <w:pPr>
        <w:suppressAutoHyphens/>
        <w:ind w:firstLine="709"/>
        <w:jc w:val="both"/>
        <w:rPr>
          <w:sz w:val="24"/>
          <w:szCs w:val="24"/>
        </w:rPr>
      </w:pPr>
      <w:r w:rsidRPr="00C61E96">
        <w:rPr>
          <w:b/>
          <w:bCs/>
          <w:sz w:val="24"/>
          <w:szCs w:val="24"/>
          <w:u w:val="single"/>
        </w:rPr>
        <w:t>Востребованность</w:t>
      </w:r>
      <w:r w:rsidR="0025002E" w:rsidRPr="00C61E96">
        <w:rPr>
          <w:b/>
          <w:bCs/>
          <w:sz w:val="24"/>
          <w:szCs w:val="24"/>
          <w:u w:val="single"/>
        </w:rPr>
        <w:t xml:space="preserve"> </w:t>
      </w:r>
      <w:r w:rsidRPr="00C61E96">
        <w:rPr>
          <w:b/>
          <w:bCs/>
          <w:sz w:val="24"/>
          <w:szCs w:val="24"/>
          <w:u w:val="single"/>
        </w:rPr>
        <w:t>профессии</w:t>
      </w:r>
      <w:r w:rsidR="0025002E" w:rsidRPr="00C61E96">
        <w:rPr>
          <w:b/>
          <w:bCs/>
          <w:sz w:val="24"/>
          <w:szCs w:val="24"/>
          <w:u w:val="single"/>
        </w:rPr>
        <w:t xml:space="preserve"> </w:t>
      </w:r>
      <w:r w:rsidRPr="00C61E96">
        <w:rPr>
          <w:b/>
          <w:bCs/>
          <w:sz w:val="24"/>
          <w:szCs w:val="24"/>
          <w:u w:val="single"/>
        </w:rPr>
        <w:t>на</w:t>
      </w:r>
      <w:r w:rsidR="0025002E" w:rsidRPr="00C61E96">
        <w:rPr>
          <w:b/>
          <w:bCs/>
          <w:sz w:val="24"/>
          <w:szCs w:val="24"/>
          <w:u w:val="single"/>
        </w:rPr>
        <w:t xml:space="preserve"> </w:t>
      </w:r>
      <w:r w:rsidRPr="00C61E96">
        <w:rPr>
          <w:b/>
          <w:bCs/>
          <w:sz w:val="24"/>
          <w:szCs w:val="24"/>
          <w:u w:val="single"/>
        </w:rPr>
        <w:t>рынке</w:t>
      </w:r>
      <w:r w:rsidR="0025002E" w:rsidRPr="00C61E96">
        <w:rPr>
          <w:b/>
          <w:bCs/>
          <w:sz w:val="24"/>
          <w:szCs w:val="24"/>
          <w:u w:val="single"/>
        </w:rPr>
        <w:t xml:space="preserve"> </w:t>
      </w:r>
      <w:r w:rsidRPr="00C61E96">
        <w:rPr>
          <w:b/>
          <w:bCs/>
          <w:sz w:val="24"/>
          <w:szCs w:val="24"/>
          <w:u w:val="single"/>
        </w:rPr>
        <w:t>труда</w:t>
      </w:r>
      <w:r w:rsidR="0025002E" w:rsidRPr="00C61E96">
        <w:rPr>
          <w:b/>
          <w:bCs/>
          <w:sz w:val="24"/>
          <w:szCs w:val="24"/>
        </w:rPr>
        <w:t xml:space="preserve"> </w:t>
      </w:r>
      <w:r w:rsidRPr="00C61E96">
        <w:rPr>
          <w:sz w:val="24"/>
          <w:szCs w:val="24"/>
        </w:rPr>
        <w:t>–</w:t>
      </w:r>
      <w:r w:rsidR="0025002E" w:rsidRPr="00C61E96">
        <w:rPr>
          <w:sz w:val="24"/>
          <w:szCs w:val="24"/>
        </w:rPr>
        <w:t xml:space="preserve"> </w:t>
      </w:r>
      <w:r w:rsidRPr="00C61E96">
        <w:rPr>
          <w:sz w:val="24"/>
          <w:szCs w:val="24"/>
        </w:rPr>
        <w:t>соотношение</w:t>
      </w:r>
      <w:r w:rsidR="0025002E" w:rsidRPr="00C61E96">
        <w:rPr>
          <w:sz w:val="24"/>
          <w:szCs w:val="24"/>
        </w:rPr>
        <w:t xml:space="preserve"> </w:t>
      </w:r>
      <w:r w:rsidRPr="00C61E96">
        <w:rPr>
          <w:sz w:val="24"/>
          <w:szCs w:val="24"/>
        </w:rPr>
        <w:t>емкости</w:t>
      </w:r>
      <w:r w:rsidR="0025002E" w:rsidRPr="00C61E96">
        <w:rPr>
          <w:sz w:val="24"/>
          <w:szCs w:val="24"/>
        </w:rPr>
        <w:t xml:space="preserve"> </w:t>
      </w:r>
      <w:r w:rsidRPr="00C61E96">
        <w:rPr>
          <w:sz w:val="24"/>
          <w:szCs w:val="24"/>
        </w:rPr>
        <w:t>спроса</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емкости</w:t>
      </w:r>
      <w:r w:rsidR="0025002E" w:rsidRPr="00C61E96">
        <w:rPr>
          <w:sz w:val="24"/>
          <w:szCs w:val="24"/>
        </w:rPr>
        <w:t xml:space="preserve"> </w:t>
      </w:r>
      <w:r w:rsidRPr="00C61E96">
        <w:rPr>
          <w:sz w:val="24"/>
          <w:szCs w:val="24"/>
        </w:rPr>
        <w:t>предложения</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рынке</w:t>
      </w:r>
      <w:r w:rsidR="0025002E" w:rsidRPr="00C61E96">
        <w:rPr>
          <w:sz w:val="24"/>
          <w:szCs w:val="24"/>
        </w:rPr>
        <w:t xml:space="preserve"> </w:t>
      </w:r>
      <w:r w:rsidRPr="00C61E96">
        <w:rPr>
          <w:sz w:val="24"/>
          <w:szCs w:val="24"/>
        </w:rPr>
        <w:t>труда.</w:t>
      </w:r>
    </w:p>
    <w:p w:rsidR="0075618E" w:rsidRPr="00C61E96" w:rsidRDefault="0075618E" w:rsidP="003C29B8">
      <w:pPr>
        <w:suppressAutoHyphens/>
        <w:ind w:firstLine="709"/>
        <w:jc w:val="both"/>
        <w:rPr>
          <w:sz w:val="24"/>
          <w:szCs w:val="24"/>
        </w:rPr>
      </w:pPr>
      <w:r w:rsidRPr="00C61E96">
        <w:rPr>
          <w:b/>
          <w:bCs/>
          <w:sz w:val="24"/>
          <w:szCs w:val="24"/>
          <w:u w:val="single"/>
        </w:rPr>
        <w:t>Государственная</w:t>
      </w:r>
      <w:r w:rsidR="0025002E" w:rsidRPr="00C61E96">
        <w:rPr>
          <w:b/>
          <w:bCs/>
          <w:sz w:val="24"/>
          <w:szCs w:val="24"/>
          <w:u w:val="single"/>
        </w:rPr>
        <w:t xml:space="preserve"> </w:t>
      </w:r>
      <w:r w:rsidRPr="00C61E96">
        <w:rPr>
          <w:b/>
          <w:bCs/>
          <w:sz w:val="24"/>
          <w:szCs w:val="24"/>
          <w:u w:val="single"/>
        </w:rPr>
        <w:t>служба</w:t>
      </w:r>
      <w:r w:rsidR="0025002E" w:rsidRPr="00C61E96">
        <w:rPr>
          <w:b/>
          <w:bCs/>
          <w:sz w:val="24"/>
          <w:szCs w:val="24"/>
          <w:u w:val="single"/>
        </w:rPr>
        <w:t xml:space="preserve"> </w:t>
      </w:r>
      <w:r w:rsidRPr="00C61E96">
        <w:rPr>
          <w:b/>
          <w:bCs/>
          <w:sz w:val="24"/>
          <w:szCs w:val="24"/>
          <w:u w:val="single"/>
        </w:rPr>
        <w:t>занятости</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система</w:t>
      </w:r>
      <w:r w:rsidR="0025002E" w:rsidRPr="00C61E96">
        <w:rPr>
          <w:sz w:val="24"/>
          <w:szCs w:val="24"/>
        </w:rPr>
        <w:t xml:space="preserve"> </w:t>
      </w:r>
      <w:r w:rsidRPr="00C61E96">
        <w:rPr>
          <w:sz w:val="24"/>
          <w:szCs w:val="24"/>
        </w:rPr>
        <w:t>государственных</w:t>
      </w:r>
      <w:r w:rsidR="0025002E" w:rsidRPr="00C61E96">
        <w:rPr>
          <w:sz w:val="24"/>
          <w:szCs w:val="24"/>
        </w:rPr>
        <w:t xml:space="preserve"> </w:t>
      </w:r>
      <w:r w:rsidRPr="00C61E96">
        <w:rPr>
          <w:sz w:val="24"/>
          <w:szCs w:val="24"/>
        </w:rPr>
        <w:t>учреждений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организаций,</w:t>
      </w:r>
      <w:r w:rsidR="0025002E" w:rsidRPr="00C61E96">
        <w:rPr>
          <w:sz w:val="24"/>
          <w:szCs w:val="24"/>
        </w:rPr>
        <w:t xml:space="preserve"> </w:t>
      </w:r>
      <w:r w:rsidRPr="00C61E96">
        <w:rPr>
          <w:sz w:val="24"/>
          <w:szCs w:val="24"/>
        </w:rPr>
        <w:t>созданная</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реализации</w:t>
      </w:r>
      <w:r w:rsidR="0025002E" w:rsidRPr="00C61E96">
        <w:rPr>
          <w:sz w:val="24"/>
          <w:szCs w:val="24"/>
        </w:rPr>
        <w:t xml:space="preserve"> </w:t>
      </w:r>
      <w:r w:rsidRPr="00C61E96">
        <w:rPr>
          <w:sz w:val="24"/>
          <w:szCs w:val="24"/>
        </w:rPr>
        <w:t>политики</w:t>
      </w:r>
      <w:r w:rsidR="0025002E" w:rsidRPr="00C61E96">
        <w:rPr>
          <w:sz w:val="24"/>
          <w:szCs w:val="24"/>
        </w:rPr>
        <w:t xml:space="preserve"> </w:t>
      </w:r>
      <w:r w:rsidRPr="00C61E96">
        <w:rPr>
          <w:sz w:val="24"/>
          <w:szCs w:val="24"/>
        </w:rPr>
        <w:t>занятости</w:t>
      </w:r>
      <w:r w:rsidR="0025002E" w:rsidRPr="00C61E96">
        <w:rPr>
          <w:sz w:val="24"/>
          <w:szCs w:val="24"/>
        </w:rPr>
        <w:t xml:space="preserve"> </w:t>
      </w:r>
      <w:r w:rsidRPr="00C61E96">
        <w:rPr>
          <w:sz w:val="24"/>
          <w:szCs w:val="24"/>
        </w:rPr>
        <w:t>населения,</w:t>
      </w:r>
      <w:r w:rsidR="0025002E" w:rsidRPr="00C61E96">
        <w:rPr>
          <w:sz w:val="24"/>
          <w:szCs w:val="24"/>
        </w:rPr>
        <w:t xml:space="preserve"> </w:t>
      </w:r>
      <w:r w:rsidRPr="00C61E96">
        <w:rPr>
          <w:sz w:val="24"/>
          <w:szCs w:val="24"/>
        </w:rPr>
        <w:t>содействия</w:t>
      </w:r>
      <w:r w:rsidR="0025002E" w:rsidRPr="00C61E96">
        <w:rPr>
          <w:sz w:val="24"/>
          <w:szCs w:val="24"/>
        </w:rPr>
        <w:t xml:space="preserve"> </w:t>
      </w:r>
      <w:r w:rsidRPr="00C61E96">
        <w:rPr>
          <w:sz w:val="24"/>
          <w:szCs w:val="24"/>
        </w:rPr>
        <w:t>гражданам</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трудоустройстве</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контроля</w:t>
      </w:r>
      <w:r w:rsidR="0025002E" w:rsidRPr="00C61E96">
        <w:rPr>
          <w:sz w:val="24"/>
          <w:szCs w:val="24"/>
        </w:rPr>
        <w:t xml:space="preserve"> </w:t>
      </w:r>
      <w:r w:rsidRPr="00C61E96">
        <w:rPr>
          <w:sz w:val="24"/>
          <w:szCs w:val="24"/>
        </w:rPr>
        <w:t>соблюдения</w:t>
      </w:r>
      <w:r w:rsidR="0025002E" w:rsidRPr="00C61E96">
        <w:rPr>
          <w:sz w:val="24"/>
          <w:szCs w:val="24"/>
        </w:rPr>
        <w:t xml:space="preserve"> </w:t>
      </w:r>
      <w:r w:rsidRPr="00C61E96">
        <w:rPr>
          <w:sz w:val="24"/>
          <w:szCs w:val="24"/>
        </w:rPr>
        <w:t>прав</w:t>
      </w:r>
      <w:r w:rsidR="0025002E" w:rsidRPr="00C61E96">
        <w:rPr>
          <w:sz w:val="24"/>
          <w:szCs w:val="24"/>
        </w:rPr>
        <w:t xml:space="preserve"> </w:t>
      </w:r>
      <w:r w:rsidRPr="00C61E96">
        <w:rPr>
          <w:sz w:val="24"/>
          <w:szCs w:val="24"/>
        </w:rPr>
        <w:t>граждан</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труд</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занятость.</w:t>
      </w:r>
    </w:p>
    <w:p w:rsidR="0075618E" w:rsidRPr="00C61E96" w:rsidRDefault="0075618E" w:rsidP="003C29B8">
      <w:pPr>
        <w:suppressAutoHyphens/>
        <w:ind w:firstLine="709"/>
        <w:jc w:val="both"/>
        <w:rPr>
          <w:sz w:val="24"/>
          <w:szCs w:val="24"/>
        </w:rPr>
      </w:pPr>
      <w:r w:rsidRPr="00C61E96">
        <w:rPr>
          <w:b/>
          <w:bCs/>
          <w:sz w:val="24"/>
          <w:szCs w:val="24"/>
          <w:u w:val="single"/>
        </w:rPr>
        <w:t>Готовность</w:t>
      </w:r>
      <w:r w:rsidR="0025002E" w:rsidRPr="00C61E96">
        <w:rPr>
          <w:b/>
          <w:bCs/>
          <w:sz w:val="24"/>
          <w:szCs w:val="24"/>
          <w:u w:val="single"/>
        </w:rPr>
        <w:t xml:space="preserve"> </w:t>
      </w:r>
      <w:r w:rsidRPr="00C61E96">
        <w:rPr>
          <w:b/>
          <w:bCs/>
          <w:sz w:val="24"/>
          <w:szCs w:val="24"/>
          <w:u w:val="single"/>
        </w:rPr>
        <w:t>к</w:t>
      </w:r>
      <w:r w:rsidR="0025002E" w:rsidRPr="00C61E96">
        <w:rPr>
          <w:b/>
          <w:bCs/>
          <w:sz w:val="24"/>
          <w:szCs w:val="24"/>
          <w:u w:val="single"/>
        </w:rPr>
        <w:t xml:space="preserve"> </w:t>
      </w:r>
      <w:r w:rsidRPr="00C61E96">
        <w:rPr>
          <w:b/>
          <w:bCs/>
          <w:sz w:val="24"/>
          <w:szCs w:val="24"/>
          <w:u w:val="single"/>
        </w:rPr>
        <w:t>профессиональной</w:t>
      </w:r>
      <w:r w:rsidR="0025002E" w:rsidRPr="00C61E96">
        <w:rPr>
          <w:b/>
          <w:bCs/>
          <w:sz w:val="24"/>
          <w:szCs w:val="24"/>
          <w:u w:val="single"/>
        </w:rPr>
        <w:t xml:space="preserve"> </w:t>
      </w:r>
      <w:r w:rsidRPr="00C61E96">
        <w:rPr>
          <w:b/>
          <w:bCs/>
          <w:sz w:val="24"/>
          <w:szCs w:val="24"/>
          <w:u w:val="single"/>
        </w:rPr>
        <w:t>деятельности</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осознание</w:t>
      </w:r>
      <w:r w:rsidR="0025002E" w:rsidRPr="00C61E96">
        <w:rPr>
          <w:sz w:val="24"/>
          <w:szCs w:val="24"/>
        </w:rPr>
        <w:t xml:space="preserve"> </w:t>
      </w:r>
      <w:r w:rsidRPr="00C61E96">
        <w:rPr>
          <w:sz w:val="24"/>
          <w:szCs w:val="24"/>
        </w:rPr>
        <w:t>человеком</w:t>
      </w:r>
      <w:r w:rsidR="0025002E" w:rsidRPr="00C61E96">
        <w:rPr>
          <w:sz w:val="24"/>
          <w:szCs w:val="24"/>
        </w:rPr>
        <w:t xml:space="preserve"> </w:t>
      </w:r>
      <w:r w:rsidRPr="00C61E96">
        <w:rPr>
          <w:sz w:val="24"/>
          <w:szCs w:val="24"/>
        </w:rPr>
        <w:t>своих</w:t>
      </w:r>
      <w:r w:rsidR="0025002E" w:rsidRPr="00C61E96">
        <w:rPr>
          <w:sz w:val="24"/>
          <w:szCs w:val="24"/>
        </w:rPr>
        <w:t xml:space="preserve"> </w:t>
      </w:r>
      <w:r w:rsidRPr="00C61E96">
        <w:rPr>
          <w:sz w:val="24"/>
          <w:szCs w:val="24"/>
        </w:rPr>
        <w:t>целей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возможностей,</w:t>
      </w:r>
      <w:r w:rsidR="0025002E" w:rsidRPr="00C61E96">
        <w:rPr>
          <w:sz w:val="24"/>
          <w:szCs w:val="24"/>
        </w:rPr>
        <w:t xml:space="preserve"> </w:t>
      </w:r>
      <w:r w:rsidRPr="00C61E96">
        <w:rPr>
          <w:sz w:val="24"/>
          <w:szCs w:val="24"/>
        </w:rPr>
        <w:t>оценка</w:t>
      </w:r>
      <w:r w:rsidR="0025002E" w:rsidRPr="00C61E96">
        <w:rPr>
          <w:sz w:val="24"/>
          <w:szCs w:val="24"/>
        </w:rPr>
        <w:t xml:space="preserve"> </w:t>
      </w:r>
      <w:r w:rsidRPr="00C61E96">
        <w:rPr>
          <w:sz w:val="24"/>
          <w:szCs w:val="24"/>
        </w:rPr>
        <w:t>имеющихся</w:t>
      </w:r>
      <w:r w:rsidR="0025002E" w:rsidRPr="00C61E96">
        <w:rPr>
          <w:sz w:val="24"/>
          <w:szCs w:val="24"/>
        </w:rPr>
        <w:t xml:space="preserve"> </w:t>
      </w:r>
      <w:r w:rsidRPr="00C61E96">
        <w:rPr>
          <w:sz w:val="24"/>
          <w:szCs w:val="24"/>
        </w:rPr>
        <w:t>условий,</w:t>
      </w:r>
      <w:r w:rsidR="0025002E" w:rsidRPr="00C61E96">
        <w:rPr>
          <w:sz w:val="24"/>
          <w:szCs w:val="24"/>
        </w:rPr>
        <w:t xml:space="preserve"> </w:t>
      </w:r>
      <w:r w:rsidRPr="00C61E96">
        <w:rPr>
          <w:sz w:val="24"/>
          <w:szCs w:val="24"/>
        </w:rPr>
        <w:t>определение</w:t>
      </w:r>
      <w:r w:rsidR="0025002E" w:rsidRPr="00C61E96">
        <w:rPr>
          <w:sz w:val="24"/>
          <w:szCs w:val="24"/>
        </w:rPr>
        <w:t xml:space="preserve"> </w:t>
      </w:r>
      <w:r w:rsidRPr="00C61E96">
        <w:rPr>
          <w:sz w:val="24"/>
          <w:szCs w:val="24"/>
        </w:rPr>
        <w:t>наиболее</w:t>
      </w:r>
      <w:r w:rsidR="0025002E" w:rsidRPr="00C61E96">
        <w:rPr>
          <w:sz w:val="24"/>
          <w:szCs w:val="24"/>
        </w:rPr>
        <w:t xml:space="preserve"> </w:t>
      </w:r>
      <w:r w:rsidRPr="00C61E96">
        <w:rPr>
          <w:sz w:val="24"/>
          <w:szCs w:val="24"/>
        </w:rPr>
        <w:t>вероятных</w:t>
      </w:r>
      <w:r w:rsidR="0025002E" w:rsidRPr="00C61E96">
        <w:rPr>
          <w:sz w:val="24"/>
          <w:szCs w:val="24"/>
        </w:rPr>
        <w:t xml:space="preserve"> </w:t>
      </w:r>
      <w:r w:rsidRPr="00C61E96">
        <w:rPr>
          <w:sz w:val="24"/>
          <w:szCs w:val="24"/>
        </w:rPr>
        <w:t>способов</w:t>
      </w:r>
      <w:r w:rsidR="0025002E" w:rsidRPr="00C61E96">
        <w:rPr>
          <w:sz w:val="24"/>
          <w:szCs w:val="24"/>
        </w:rPr>
        <w:t xml:space="preserve"> </w:t>
      </w:r>
      <w:r w:rsidRPr="00C61E96">
        <w:rPr>
          <w:sz w:val="24"/>
          <w:szCs w:val="24"/>
        </w:rPr>
        <w:t>получения</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планирование</w:t>
      </w:r>
      <w:r w:rsidR="0025002E" w:rsidRPr="00C61E96">
        <w:rPr>
          <w:sz w:val="24"/>
          <w:szCs w:val="24"/>
        </w:rPr>
        <w:t xml:space="preserve"> </w:t>
      </w:r>
      <w:r w:rsidRPr="00C61E96">
        <w:rPr>
          <w:sz w:val="24"/>
          <w:szCs w:val="24"/>
        </w:rPr>
        <w:t>профессиональной</w:t>
      </w:r>
      <w:r w:rsidR="0025002E" w:rsidRPr="00C61E96">
        <w:rPr>
          <w:sz w:val="24"/>
          <w:szCs w:val="24"/>
        </w:rPr>
        <w:t xml:space="preserve"> </w:t>
      </w:r>
      <w:r w:rsidRPr="00C61E96">
        <w:rPr>
          <w:sz w:val="24"/>
          <w:szCs w:val="24"/>
        </w:rPr>
        <w:t>деятельности.</w:t>
      </w:r>
    </w:p>
    <w:p w:rsidR="0075618E" w:rsidRPr="00C61E96" w:rsidRDefault="0075618E" w:rsidP="003C29B8">
      <w:pPr>
        <w:suppressAutoHyphens/>
        <w:ind w:firstLine="709"/>
        <w:jc w:val="both"/>
        <w:rPr>
          <w:sz w:val="24"/>
          <w:szCs w:val="24"/>
        </w:rPr>
      </w:pPr>
      <w:r w:rsidRPr="00C61E96">
        <w:rPr>
          <w:b/>
          <w:bCs/>
          <w:sz w:val="24"/>
          <w:szCs w:val="24"/>
          <w:u w:val="single"/>
        </w:rPr>
        <w:t>Должностная</w:t>
      </w:r>
      <w:r w:rsidR="0025002E" w:rsidRPr="00C61E96">
        <w:rPr>
          <w:b/>
          <w:bCs/>
          <w:sz w:val="24"/>
          <w:szCs w:val="24"/>
          <w:u w:val="single"/>
        </w:rPr>
        <w:t xml:space="preserve"> </w:t>
      </w:r>
      <w:r w:rsidRPr="00C61E96">
        <w:rPr>
          <w:b/>
          <w:bCs/>
          <w:sz w:val="24"/>
          <w:szCs w:val="24"/>
          <w:u w:val="single"/>
        </w:rPr>
        <w:t>инструкция</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нормативный</w:t>
      </w:r>
      <w:r w:rsidR="0025002E" w:rsidRPr="00C61E96">
        <w:rPr>
          <w:sz w:val="24"/>
          <w:szCs w:val="24"/>
        </w:rPr>
        <w:t xml:space="preserve"> </w:t>
      </w:r>
      <w:r w:rsidRPr="00C61E96">
        <w:rPr>
          <w:sz w:val="24"/>
          <w:szCs w:val="24"/>
        </w:rPr>
        <w:t>документ,</w:t>
      </w:r>
      <w:r w:rsidR="0025002E" w:rsidRPr="00C61E96">
        <w:rPr>
          <w:sz w:val="24"/>
          <w:szCs w:val="24"/>
        </w:rPr>
        <w:t xml:space="preserve"> </w:t>
      </w:r>
      <w:r w:rsidRPr="00C61E96">
        <w:rPr>
          <w:sz w:val="24"/>
          <w:szCs w:val="24"/>
        </w:rPr>
        <w:t>регламентирующий</w:t>
      </w:r>
      <w:r w:rsidR="0025002E" w:rsidRPr="00C61E96">
        <w:rPr>
          <w:sz w:val="24"/>
          <w:szCs w:val="24"/>
        </w:rPr>
        <w:t xml:space="preserve"> </w:t>
      </w:r>
      <w:r w:rsidRPr="00C61E96">
        <w:rPr>
          <w:sz w:val="24"/>
          <w:szCs w:val="24"/>
        </w:rPr>
        <w:t>деятельность</w:t>
      </w:r>
      <w:r w:rsidR="0025002E" w:rsidRPr="00C61E96">
        <w:rPr>
          <w:sz w:val="24"/>
          <w:szCs w:val="24"/>
        </w:rPr>
        <w:t xml:space="preserve"> </w:t>
      </w:r>
      <w:r w:rsidRPr="00C61E96">
        <w:rPr>
          <w:sz w:val="24"/>
          <w:szCs w:val="24"/>
        </w:rPr>
        <w:t>работника</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структуре</w:t>
      </w:r>
      <w:r w:rsidR="0025002E" w:rsidRPr="00C61E96">
        <w:rPr>
          <w:sz w:val="24"/>
          <w:szCs w:val="24"/>
        </w:rPr>
        <w:t xml:space="preserve"> </w:t>
      </w:r>
      <w:r w:rsidRPr="00C61E96">
        <w:rPr>
          <w:sz w:val="24"/>
          <w:szCs w:val="24"/>
        </w:rPr>
        <w:t>организации,</w:t>
      </w:r>
      <w:r w:rsidR="0025002E" w:rsidRPr="00C61E96">
        <w:rPr>
          <w:sz w:val="24"/>
          <w:szCs w:val="24"/>
        </w:rPr>
        <w:t xml:space="preserve"> </w:t>
      </w:r>
      <w:r w:rsidRPr="00C61E96">
        <w:rPr>
          <w:sz w:val="24"/>
          <w:szCs w:val="24"/>
        </w:rPr>
        <w:t>определяющий</w:t>
      </w:r>
      <w:r w:rsidR="0025002E" w:rsidRPr="00C61E96">
        <w:rPr>
          <w:sz w:val="24"/>
          <w:szCs w:val="24"/>
        </w:rPr>
        <w:t xml:space="preserve"> </w:t>
      </w:r>
      <w:r w:rsidRPr="00C61E96">
        <w:rPr>
          <w:sz w:val="24"/>
          <w:szCs w:val="24"/>
        </w:rPr>
        <w:t>организационно-правовое</w:t>
      </w:r>
      <w:r w:rsidR="0025002E" w:rsidRPr="00C61E96">
        <w:rPr>
          <w:sz w:val="24"/>
          <w:szCs w:val="24"/>
        </w:rPr>
        <w:t xml:space="preserve"> </w:t>
      </w:r>
      <w:r w:rsidRPr="00C61E96">
        <w:rPr>
          <w:sz w:val="24"/>
          <w:szCs w:val="24"/>
        </w:rPr>
        <w:t>положение,</w:t>
      </w:r>
      <w:r w:rsidR="0025002E" w:rsidRPr="00C61E96">
        <w:rPr>
          <w:sz w:val="24"/>
          <w:szCs w:val="24"/>
        </w:rPr>
        <w:t xml:space="preserve"> </w:t>
      </w:r>
      <w:r w:rsidRPr="00C61E96">
        <w:rPr>
          <w:sz w:val="24"/>
          <w:szCs w:val="24"/>
        </w:rPr>
        <w:t>содержание</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условия</w:t>
      </w:r>
      <w:r w:rsidR="0025002E" w:rsidRPr="00C61E96">
        <w:rPr>
          <w:sz w:val="24"/>
          <w:szCs w:val="24"/>
        </w:rPr>
        <w:t xml:space="preserve"> </w:t>
      </w:r>
      <w:r w:rsidRPr="00C61E96">
        <w:rPr>
          <w:sz w:val="24"/>
          <w:szCs w:val="24"/>
        </w:rPr>
        <w:t>его</w:t>
      </w:r>
      <w:r w:rsidR="0025002E" w:rsidRPr="00C61E96">
        <w:rPr>
          <w:sz w:val="24"/>
          <w:szCs w:val="24"/>
        </w:rPr>
        <w:t xml:space="preserve"> </w:t>
      </w:r>
      <w:r w:rsidRPr="00C61E96">
        <w:rPr>
          <w:sz w:val="24"/>
          <w:szCs w:val="24"/>
        </w:rPr>
        <w:t>эффективной</w:t>
      </w:r>
      <w:r w:rsidR="0025002E" w:rsidRPr="00C61E96">
        <w:rPr>
          <w:sz w:val="24"/>
          <w:szCs w:val="24"/>
        </w:rPr>
        <w:t xml:space="preserve"> </w:t>
      </w:r>
      <w:r w:rsidRPr="00C61E96">
        <w:rPr>
          <w:sz w:val="24"/>
          <w:szCs w:val="24"/>
        </w:rPr>
        <w:t>работы.</w:t>
      </w:r>
    </w:p>
    <w:p w:rsidR="0075618E" w:rsidRPr="00C61E96" w:rsidRDefault="0075618E" w:rsidP="003C29B8">
      <w:pPr>
        <w:suppressAutoHyphens/>
        <w:ind w:firstLine="709"/>
        <w:jc w:val="both"/>
        <w:rPr>
          <w:sz w:val="24"/>
          <w:szCs w:val="24"/>
        </w:rPr>
      </w:pPr>
      <w:r w:rsidRPr="00C61E96">
        <w:rPr>
          <w:b/>
          <w:bCs/>
          <w:sz w:val="24"/>
          <w:szCs w:val="24"/>
          <w:u w:val="single"/>
        </w:rPr>
        <w:t>Должность</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это</w:t>
      </w:r>
      <w:r w:rsidR="0025002E" w:rsidRPr="00C61E96">
        <w:rPr>
          <w:sz w:val="24"/>
          <w:szCs w:val="24"/>
        </w:rPr>
        <w:t xml:space="preserve"> </w:t>
      </w:r>
      <w:r w:rsidRPr="00C61E96">
        <w:rPr>
          <w:sz w:val="24"/>
          <w:szCs w:val="24"/>
        </w:rPr>
        <w:t>служебное</w:t>
      </w:r>
      <w:r w:rsidR="0025002E" w:rsidRPr="00C61E96">
        <w:rPr>
          <w:sz w:val="24"/>
          <w:szCs w:val="24"/>
        </w:rPr>
        <w:t xml:space="preserve"> </w:t>
      </w:r>
      <w:r w:rsidRPr="00C61E96">
        <w:rPr>
          <w:sz w:val="24"/>
          <w:szCs w:val="24"/>
        </w:rPr>
        <w:t>положение,</w:t>
      </w:r>
      <w:r w:rsidR="0025002E" w:rsidRPr="00C61E96">
        <w:rPr>
          <w:sz w:val="24"/>
          <w:szCs w:val="24"/>
        </w:rPr>
        <w:t xml:space="preserve"> </w:t>
      </w:r>
      <w:r w:rsidRPr="00C61E96">
        <w:rPr>
          <w:sz w:val="24"/>
          <w:szCs w:val="24"/>
        </w:rPr>
        <w:t>место,</w:t>
      </w:r>
      <w:r w:rsidR="0025002E" w:rsidRPr="00C61E96">
        <w:rPr>
          <w:sz w:val="24"/>
          <w:szCs w:val="24"/>
        </w:rPr>
        <w:t xml:space="preserve"> </w:t>
      </w:r>
      <w:r w:rsidRPr="00C61E96">
        <w:rPr>
          <w:sz w:val="24"/>
          <w:szCs w:val="24"/>
        </w:rPr>
        <w:t>занимаемое</w:t>
      </w:r>
      <w:r w:rsidR="0025002E" w:rsidRPr="00C61E96">
        <w:rPr>
          <w:sz w:val="24"/>
          <w:szCs w:val="24"/>
        </w:rPr>
        <w:t xml:space="preserve"> </w:t>
      </w:r>
      <w:r w:rsidRPr="00C61E96">
        <w:rPr>
          <w:sz w:val="24"/>
          <w:szCs w:val="24"/>
        </w:rPr>
        <w:t>человеком</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организации,</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предприятии</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связанные</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ним</w:t>
      </w:r>
      <w:r w:rsidR="0025002E" w:rsidRPr="00C61E96">
        <w:rPr>
          <w:sz w:val="24"/>
          <w:szCs w:val="24"/>
        </w:rPr>
        <w:t xml:space="preserve"> </w:t>
      </w:r>
      <w:r w:rsidRPr="00C61E96">
        <w:rPr>
          <w:sz w:val="24"/>
          <w:szCs w:val="24"/>
        </w:rPr>
        <w:t>служебные</w:t>
      </w:r>
      <w:r w:rsidR="0025002E" w:rsidRPr="00C61E96">
        <w:rPr>
          <w:sz w:val="24"/>
          <w:szCs w:val="24"/>
        </w:rPr>
        <w:t xml:space="preserve"> </w:t>
      </w:r>
      <w:r w:rsidRPr="00C61E96">
        <w:rPr>
          <w:sz w:val="24"/>
          <w:szCs w:val="24"/>
        </w:rPr>
        <w:t>обязанности.</w:t>
      </w:r>
    </w:p>
    <w:p w:rsidR="0075618E" w:rsidRPr="00C61E96" w:rsidRDefault="0075618E" w:rsidP="003C29B8">
      <w:pPr>
        <w:suppressAutoHyphens/>
        <w:ind w:firstLine="709"/>
        <w:jc w:val="both"/>
        <w:rPr>
          <w:sz w:val="24"/>
          <w:szCs w:val="24"/>
        </w:rPr>
      </w:pPr>
      <w:r w:rsidRPr="00C61E96">
        <w:rPr>
          <w:b/>
          <w:bCs/>
          <w:sz w:val="24"/>
          <w:szCs w:val="24"/>
          <w:u w:val="single"/>
        </w:rPr>
        <w:t>Дополнительное</w:t>
      </w:r>
      <w:r w:rsidR="0025002E" w:rsidRPr="00C61E96">
        <w:rPr>
          <w:b/>
          <w:bCs/>
          <w:sz w:val="24"/>
          <w:szCs w:val="24"/>
          <w:u w:val="single"/>
        </w:rPr>
        <w:t xml:space="preserve"> </w:t>
      </w:r>
      <w:r w:rsidRPr="00C61E96">
        <w:rPr>
          <w:b/>
          <w:bCs/>
          <w:sz w:val="24"/>
          <w:szCs w:val="24"/>
          <w:u w:val="single"/>
        </w:rPr>
        <w:t>образование</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образовательные</w:t>
      </w:r>
      <w:r w:rsidR="0025002E" w:rsidRPr="00C61E96">
        <w:rPr>
          <w:sz w:val="24"/>
          <w:szCs w:val="24"/>
        </w:rPr>
        <w:t xml:space="preserve"> </w:t>
      </w:r>
      <w:r w:rsidRPr="00C61E96">
        <w:rPr>
          <w:sz w:val="24"/>
          <w:szCs w:val="24"/>
        </w:rPr>
        <w:t>программы</w:t>
      </w:r>
      <w:r w:rsidR="0025002E" w:rsidRPr="00C61E96">
        <w:rPr>
          <w:sz w:val="24"/>
          <w:szCs w:val="24"/>
        </w:rPr>
        <w:t xml:space="preserve"> </w:t>
      </w:r>
      <w:r w:rsidRPr="00C61E96">
        <w:rPr>
          <w:sz w:val="24"/>
          <w:szCs w:val="24"/>
        </w:rPr>
        <w:t>различной</w:t>
      </w:r>
      <w:r w:rsidR="0025002E" w:rsidRPr="00C61E96">
        <w:rPr>
          <w:sz w:val="24"/>
          <w:szCs w:val="24"/>
        </w:rPr>
        <w:t xml:space="preserve"> </w:t>
      </w:r>
      <w:r w:rsidRPr="00C61E96">
        <w:rPr>
          <w:sz w:val="24"/>
          <w:szCs w:val="24"/>
        </w:rPr>
        <w:t>направленности,</w:t>
      </w:r>
      <w:r w:rsidR="0025002E" w:rsidRPr="00C61E96">
        <w:rPr>
          <w:sz w:val="24"/>
          <w:szCs w:val="24"/>
        </w:rPr>
        <w:t xml:space="preserve"> </w:t>
      </w:r>
      <w:r w:rsidRPr="00C61E96">
        <w:rPr>
          <w:sz w:val="24"/>
          <w:szCs w:val="24"/>
        </w:rPr>
        <w:t>реализуемые</w:t>
      </w:r>
      <w:r w:rsidR="0025002E" w:rsidRPr="00C61E96">
        <w:rPr>
          <w:sz w:val="24"/>
          <w:szCs w:val="24"/>
        </w:rPr>
        <w:t xml:space="preserve"> </w:t>
      </w:r>
      <w:r w:rsidRPr="00C61E96">
        <w:rPr>
          <w:sz w:val="24"/>
          <w:szCs w:val="24"/>
        </w:rPr>
        <w:t>за</w:t>
      </w:r>
      <w:r w:rsidR="0025002E" w:rsidRPr="00C61E96">
        <w:rPr>
          <w:sz w:val="24"/>
          <w:szCs w:val="24"/>
        </w:rPr>
        <w:t xml:space="preserve"> </w:t>
      </w:r>
      <w:r w:rsidRPr="00C61E96">
        <w:rPr>
          <w:sz w:val="24"/>
          <w:szCs w:val="24"/>
        </w:rPr>
        <w:t>рамками</w:t>
      </w:r>
      <w:r w:rsidR="0025002E" w:rsidRPr="00C61E96">
        <w:rPr>
          <w:sz w:val="24"/>
          <w:szCs w:val="24"/>
        </w:rPr>
        <w:t xml:space="preserve"> </w:t>
      </w:r>
      <w:r w:rsidRPr="00C61E96">
        <w:rPr>
          <w:sz w:val="24"/>
          <w:szCs w:val="24"/>
        </w:rPr>
        <w:t>основных</w:t>
      </w:r>
      <w:r w:rsidR="0025002E" w:rsidRPr="00C61E96">
        <w:rPr>
          <w:sz w:val="24"/>
          <w:szCs w:val="24"/>
        </w:rPr>
        <w:t xml:space="preserve"> </w:t>
      </w:r>
      <w:r w:rsidRPr="00C61E96">
        <w:rPr>
          <w:sz w:val="24"/>
          <w:szCs w:val="24"/>
        </w:rPr>
        <w:t>образовательных</w:t>
      </w:r>
      <w:r w:rsidR="0025002E" w:rsidRPr="00C61E96">
        <w:rPr>
          <w:sz w:val="24"/>
          <w:szCs w:val="24"/>
        </w:rPr>
        <w:t xml:space="preserve"> </w:t>
      </w:r>
      <w:r w:rsidRPr="00C61E96">
        <w:rPr>
          <w:sz w:val="24"/>
          <w:szCs w:val="24"/>
        </w:rPr>
        <w:t>программ</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курсах,</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школах-студиях,</w:t>
      </w:r>
      <w:r w:rsidR="0025002E" w:rsidRPr="00C61E96">
        <w:rPr>
          <w:sz w:val="24"/>
          <w:szCs w:val="24"/>
        </w:rPr>
        <w:t xml:space="preserve"> </w:t>
      </w:r>
      <w:r w:rsidRPr="00C61E96">
        <w:rPr>
          <w:sz w:val="24"/>
          <w:szCs w:val="24"/>
        </w:rPr>
        <w:t>домах</w:t>
      </w:r>
      <w:r w:rsidR="0025002E" w:rsidRPr="00C61E96">
        <w:rPr>
          <w:sz w:val="24"/>
          <w:szCs w:val="24"/>
        </w:rPr>
        <w:t xml:space="preserve"> </w:t>
      </w:r>
      <w:r w:rsidRPr="00C61E96">
        <w:rPr>
          <w:sz w:val="24"/>
          <w:szCs w:val="24"/>
        </w:rPr>
        <w:t>детского</w:t>
      </w:r>
      <w:r w:rsidR="0025002E" w:rsidRPr="00C61E96">
        <w:rPr>
          <w:sz w:val="24"/>
          <w:szCs w:val="24"/>
        </w:rPr>
        <w:t xml:space="preserve"> </w:t>
      </w:r>
      <w:r w:rsidRPr="00C61E96">
        <w:rPr>
          <w:sz w:val="24"/>
          <w:szCs w:val="24"/>
        </w:rPr>
        <w:t>творчества</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иных</w:t>
      </w:r>
      <w:r w:rsidR="0025002E" w:rsidRPr="00C61E96">
        <w:rPr>
          <w:sz w:val="24"/>
          <w:szCs w:val="24"/>
        </w:rPr>
        <w:t xml:space="preserve"> </w:t>
      </w:r>
      <w:r w:rsidRPr="00C61E96">
        <w:rPr>
          <w:sz w:val="24"/>
          <w:szCs w:val="24"/>
        </w:rPr>
        <w:t>учреждениях,</w:t>
      </w:r>
      <w:r w:rsidR="0025002E" w:rsidRPr="00C61E96">
        <w:rPr>
          <w:sz w:val="24"/>
          <w:szCs w:val="24"/>
        </w:rPr>
        <w:t xml:space="preserve"> </w:t>
      </w:r>
      <w:r w:rsidRPr="00C61E96">
        <w:rPr>
          <w:sz w:val="24"/>
          <w:szCs w:val="24"/>
        </w:rPr>
        <w:t>имеющих</w:t>
      </w:r>
      <w:r w:rsidR="0025002E" w:rsidRPr="00C61E96">
        <w:rPr>
          <w:sz w:val="24"/>
          <w:szCs w:val="24"/>
        </w:rPr>
        <w:t xml:space="preserve"> </w:t>
      </w:r>
      <w:r w:rsidRPr="00C61E96">
        <w:rPr>
          <w:sz w:val="24"/>
          <w:szCs w:val="24"/>
        </w:rPr>
        <w:t>соответствующие</w:t>
      </w:r>
      <w:r w:rsidR="0025002E" w:rsidRPr="00C61E96">
        <w:rPr>
          <w:sz w:val="24"/>
          <w:szCs w:val="24"/>
        </w:rPr>
        <w:t xml:space="preserve"> </w:t>
      </w:r>
      <w:r w:rsidRPr="00C61E96">
        <w:rPr>
          <w:sz w:val="24"/>
          <w:szCs w:val="24"/>
        </w:rPr>
        <w:t>лицензии).</w:t>
      </w:r>
    </w:p>
    <w:p w:rsidR="0075618E" w:rsidRPr="00C61E96" w:rsidRDefault="0075618E" w:rsidP="003C29B8">
      <w:pPr>
        <w:suppressAutoHyphens/>
        <w:ind w:firstLine="709"/>
        <w:jc w:val="both"/>
        <w:rPr>
          <w:sz w:val="24"/>
          <w:szCs w:val="24"/>
        </w:rPr>
      </w:pPr>
      <w:r w:rsidRPr="00C61E96">
        <w:rPr>
          <w:b/>
          <w:bCs/>
          <w:sz w:val="24"/>
          <w:szCs w:val="24"/>
          <w:u w:val="single"/>
        </w:rPr>
        <w:lastRenderedPageBreak/>
        <w:t>Жизненная</w:t>
      </w:r>
      <w:r w:rsidR="0025002E" w:rsidRPr="00C61E96">
        <w:rPr>
          <w:b/>
          <w:bCs/>
          <w:sz w:val="24"/>
          <w:szCs w:val="24"/>
          <w:u w:val="single"/>
        </w:rPr>
        <w:t xml:space="preserve"> </w:t>
      </w:r>
      <w:r w:rsidRPr="00C61E96">
        <w:rPr>
          <w:b/>
          <w:bCs/>
          <w:sz w:val="24"/>
          <w:szCs w:val="24"/>
          <w:u w:val="single"/>
        </w:rPr>
        <w:t>перспектива</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целостная</w:t>
      </w:r>
      <w:r w:rsidR="0025002E" w:rsidRPr="00C61E96">
        <w:rPr>
          <w:sz w:val="24"/>
          <w:szCs w:val="24"/>
        </w:rPr>
        <w:t xml:space="preserve"> </w:t>
      </w:r>
      <w:r w:rsidRPr="00C61E96">
        <w:rPr>
          <w:sz w:val="24"/>
          <w:szCs w:val="24"/>
        </w:rPr>
        <w:t>картина</w:t>
      </w:r>
      <w:r w:rsidR="0025002E" w:rsidRPr="00C61E96">
        <w:rPr>
          <w:sz w:val="24"/>
          <w:szCs w:val="24"/>
        </w:rPr>
        <w:t xml:space="preserve"> </w:t>
      </w:r>
      <w:r w:rsidRPr="00C61E96">
        <w:rPr>
          <w:sz w:val="24"/>
          <w:szCs w:val="24"/>
        </w:rPr>
        <w:t>будущего</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сложной,</w:t>
      </w:r>
      <w:r w:rsidR="0025002E" w:rsidRPr="00C61E96">
        <w:rPr>
          <w:sz w:val="24"/>
          <w:szCs w:val="24"/>
        </w:rPr>
        <w:t xml:space="preserve"> </w:t>
      </w:r>
      <w:r w:rsidRPr="00C61E96">
        <w:rPr>
          <w:sz w:val="24"/>
          <w:szCs w:val="24"/>
        </w:rPr>
        <w:t>противоречивой</w:t>
      </w:r>
      <w:r w:rsidR="0025002E" w:rsidRPr="00C61E96">
        <w:rPr>
          <w:sz w:val="24"/>
          <w:szCs w:val="24"/>
        </w:rPr>
        <w:t xml:space="preserve"> </w:t>
      </w:r>
      <w:r w:rsidRPr="00C61E96">
        <w:rPr>
          <w:sz w:val="24"/>
          <w:szCs w:val="24"/>
        </w:rPr>
        <w:t>взаимосвязи</w:t>
      </w:r>
      <w:r w:rsidR="0025002E" w:rsidRPr="00C61E96">
        <w:rPr>
          <w:sz w:val="24"/>
          <w:szCs w:val="24"/>
        </w:rPr>
        <w:t xml:space="preserve"> </w:t>
      </w:r>
      <w:r w:rsidRPr="00C61E96">
        <w:rPr>
          <w:sz w:val="24"/>
          <w:szCs w:val="24"/>
        </w:rPr>
        <w:t>ожидаемых</w:t>
      </w:r>
      <w:r w:rsidR="0025002E" w:rsidRPr="00C61E96">
        <w:rPr>
          <w:sz w:val="24"/>
          <w:szCs w:val="24"/>
        </w:rPr>
        <w:t xml:space="preserve"> </w:t>
      </w:r>
      <w:r w:rsidRPr="00C61E96">
        <w:rPr>
          <w:sz w:val="24"/>
          <w:szCs w:val="24"/>
        </w:rPr>
        <w:t>событий,</w:t>
      </w:r>
      <w:r w:rsidR="0025002E" w:rsidRPr="00C61E96">
        <w:rPr>
          <w:sz w:val="24"/>
          <w:szCs w:val="24"/>
        </w:rPr>
        <w:t xml:space="preserve"> </w:t>
      </w:r>
      <w:r w:rsidRPr="00C61E96">
        <w:rPr>
          <w:sz w:val="24"/>
          <w:szCs w:val="24"/>
        </w:rPr>
        <w:t>от</w:t>
      </w:r>
      <w:r w:rsidR="0025002E" w:rsidRPr="00C61E96">
        <w:rPr>
          <w:sz w:val="24"/>
          <w:szCs w:val="24"/>
        </w:rPr>
        <w:t xml:space="preserve"> </w:t>
      </w:r>
      <w:r w:rsidRPr="00C61E96">
        <w:rPr>
          <w:sz w:val="24"/>
          <w:szCs w:val="24"/>
        </w:rPr>
        <w:t>которых,</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мнению</w:t>
      </w:r>
      <w:r w:rsidR="0025002E" w:rsidRPr="00C61E96">
        <w:rPr>
          <w:sz w:val="24"/>
          <w:szCs w:val="24"/>
        </w:rPr>
        <w:t xml:space="preserve"> </w:t>
      </w:r>
      <w:r w:rsidRPr="00C61E96">
        <w:rPr>
          <w:sz w:val="24"/>
          <w:szCs w:val="24"/>
        </w:rPr>
        <w:t>человека,</w:t>
      </w:r>
      <w:r w:rsidR="0025002E" w:rsidRPr="00C61E96">
        <w:rPr>
          <w:sz w:val="24"/>
          <w:szCs w:val="24"/>
        </w:rPr>
        <w:t xml:space="preserve"> </w:t>
      </w:r>
      <w:r w:rsidRPr="00C61E96">
        <w:rPr>
          <w:sz w:val="24"/>
          <w:szCs w:val="24"/>
        </w:rPr>
        <w:t>зависит</w:t>
      </w:r>
      <w:r w:rsidR="0025002E" w:rsidRPr="00C61E96">
        <w:rPr>
          <w:sz w:val="24"/>
          <w:szCs w:val="24"/>
        </w:rPr>
        <w:t xml:space="preserve"> </w:t>
      </w:r>
      <w:r w:rsidRPr="00C61E96">
        <w:rPr>
          <w:sz w:val="24"/>
          <w:szCs w:val="24"/>
        </w:rPr>
        <w:t>его</w:t>
      </w:r>
      <w:r w:rsidR="0025002E" w:rsidRPr="00C61E96">
        <w:rPr>
          <w:sz w:val="24"/>
          <w:szCs w:val="24"/>
        </w:rPr>
        <w:t xml:space="preserve"> </w:t>
      </w:r>
      <w:r w:rsidRPr="00C61E96">
        <w:rPr>
          <w:sz w:val="24"/>
          <w:szCs w:val="24"/>
        </w:rPr>
        <w:t>социальная</w:t>
      </w:r>
      <w:r w:rsidR="0025002E" w:rsidRPr="00C61E96">
        <w:rPr>
          <w:sz w:val="24"/>
          <w:szCs w:val="24"/>
        </w:rPr>
        <w:t xml:space="preserve"> </w:t>
      </w:r>
      <w:r w:rsidRPr="00C61E96">
        <w:rPr>
          <w:sz w:val="24"/>
          <w:szCs w:val="24"/>
        </w:rPr>
        <w:t>ценность</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смысл</w:t>
      </w:r>
      <w:r w:rsidR="0025002E" w:rsidRPr="00C61E96">
        <w:rPr>
          <w:sz w:val="24"/>
          <w:szCs w:val="24"/>
        </w:rPr>
        <w:t xml:space="preserve"> </w:t>
      </w:r>
      <w:r w:rsidRPr="00C61E96">
        <w:rPr>
          <w:sz w:val="24"/>
          <w:szCs w:val="24"/>
        </w:rPr>
        <w:t>жизни.</w:t>
      </w:r>
    </w:p>
    <w:p w:rsidR="0075618E" w:rsidRPr="00C61E96" w:rsidRDefault="0075618E" w:rsidP="003C29B8">
      <w:pPr>
        <w:suppressAutoHyphens/>
        <w:ind w:firstLine="709"/>
        <w:jc w:val="both"/>
        <w:rPr>
          <w:sz w:val="24"/>
          <w:szCs w:val="24"/>
        </w:rPr>
      </w:pPr>
      <w:r w:rsidRPr="00C61E96">
        <w:rPr>
          <w:b/>
          <w:bCs/>
          <w:sz w:val="24"/>
          <w:szCs w:val="24"/>
          <w:u w:val="single"/>
        </w:rPr>
        <w:t>Жизненное</w:t>
      </w:r>
      <w:r w:rsidR="0025002E" w:rsidRPr="00C61E96">
        <w:rPr>
          <w:b/>
          <w:bCs/>
          <w:sz w:val="24"/>
          <w:szCs w:val="24"/>
          <w:u w:val="single"/>
        </w:rPr>
        <w:t xml:space="preserve"> </w:t>
      </w:r>
      <w:r w:rsidRPr="00C61E96">
        <w:rPr>
          <w:b/>
          <w:bCs/>
          <w:sz w:val="24"/>
          <w:szCs w:val="24"/>
          <w:u w:val="single"/>
        </w:rPr>
        <w:t>самоопределение</w:t>
      </w:r>
      <w:r w:rsidR="0025002E" w:rsidRPr="00C61E96">
        <w:rPr>
          <w:sz w:val="24"/>
          <w:szCs w:val="24"/>
        </w:rPr>
        <w:t xml:space="preserve"> </w:t>
      </w:r>
      <w:proofErr w:type="gramStart"/>
      <w:r w:rsidRPr="00C61E96">
        <w:rPr>
          <w:sz w:val="24"/>
          <w:szCs w:val="24"/>
        </w:rPr>
        <w:t>-</w:t>
      </w:r>
      <w:r w:rsidR="0025002E" w:rsidRPr="00C61E96">
        <w:rPr>
          <w:sz w:val="24"/>
          <w:szCs w:val="24"/>
        </w:rPr>
        <w:t xml:space="preserve"> </w:t>
      </w:r>
      <w:r w:rsidRPr="00C61E96">
        <w:rPr>
          <w:sz w:val="24"/>
          <w:szCs w:val="24"/>
        </w:rPr>
        <w:t>это</w:t>
      </w:r>
      <w:proofErr w:type="gramEnd"/>
      <w:r w:rsidR="0025002E" w:rsidRPr="00C61E96">
        <w:rPr>
          <w:sz w:val="24"/>
          <w:szCs w:val="24"/>
        </w:rPr>
        <w:t xml:space="preserve"> </w:t>
      </w:r>
      <w:r w:rsidRPr="00C61E96">
        <w:rPr>
          <w:sz w:val="24"/>
          <w:szCs w:val="24"/>
        </w:rPr>
        <w:t>определение</w:t>
      </w:r>
      <w:r w:rsidR="0025002E" w:rsidRPr="00C61E96">
        <w:rPr>
          <w:sz w:val="24"/>
          <w:szCs w:val="24"/>
        </w:rPr>
        <w:t xml:space="preserve"> </w:t>
      </w:r>
      <w:r w:rsidRPr="00C61E96">
        <w:rPr>
          <w:sz w:val="24"/>
          <w:szCs w:val="24"/>
        </w:rPr>
        <w:t>себя</w:t>
      </w:r>
      <w:r w:rsidR="0025002E" w:rsidRPr="00C61E96">
        <w:rPr>
          <w:sz w:val="24"/>
          <w:szCs w:val="24"/>
        </w:rPr>
        <w:t xml:space="preserve"> </w:t>
      </w:r>
      <w:r w:rsidRPr="00C61E96">
        <w:rPr>
          <w:sz w:val="24"/>
          <w:szCs w:val="24"/>
        </w:rPr>
        <w:t>относительно</w:t>
      </w:r>
      <w:r w:rsidR="0025002E" w:rsidRPr="00C61E96">
        <w:rPr>
          <w:sz w:val="24"/>
          <w:szCs w:val="24"/>
        </w:rPr>
        <w:t xml:space="preserve"> </w:t>
      </w:r>
      <w:r w:rsidRPr="00C61E96">
        <w:rPr>
          <w:sz w:val="24"/>
          <w:szCs w:val="24"/>
        </w:rPr>
        <w:t>общечеловеческих</w:t>
      </w:r>
      <w:r w:rsidR="0025002E" w:rsidRPr="00C61E96">
        <w:rPr>
          <w:sz w:val="24"/>
          <w:szCs w:val="24"/>
        </w:rPr>
        <w:t xml:space="preserve"> </w:t>
      </w:r>
      <w:r w:rsidRPr="00C61E96">
        <w:rPr>
          <w:sz w:val="24"/>
          <w:szCs w:val="24"/>
        </w:rPr>
        <w:t>критериев</w:t>
      </w:r>
      <w:r w:rsidR="0025002E" w:rsidRPr="00C61E96">
        <w:rPr>
          <w:sz w:val="24"/>
          <w:szCs w:val="24"/>
        </w:rPr>
        <w:t xml:space="preserve"> </w:t>
      </w:r>
      <w:r w:rsidRPr="00C61E96">
        <w:rPr>
          <w:sz w:val="24"/>
          <w:szCs w:val="24"/>
        </w:rPr>
        <w:t>смысла</w:t>
      </w:r>
      <w:r w:rsidR="0025002E" w:rsidRPr="00C61E96">
        <w:rPr>
          <w:sz w:val="24"/>
          <w:szCs w:val="24"/>
        </w:rPr>
        <w:t xml:space="preserve"> </w:t>
      </w:r>
      <w:r w:rsidRPr="00C61E96">
        <w:rPr>
          <w:sz w:val="24"/>
          <w:szCs w:val="24"/>
        </w:rPr>
        <w:t>жизни</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реализация</w:t>
      </w:r>
      <w:r w:rsidR="0025002E" w:rsidRPr="00C61E96">
        <w:rPr>
          <w:sz w:val="24"/>
          <w:szCs w:val="24"/>
        </w:rPr>
        <w:t xml:space="preserve"> </w:t>
      </w:r>
      <w:r w:rsidRPr="00C61E96">
        <w:rPr>
          <w:sz w:val="24"/>
          <w:szCs w:val="24"/>
        </w:rPr>
        <w:t>себя</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основе</w:t>
      </w:r>
      <w:r w:rsidR="0025002E" w:rsidRPr="00C61E96">
        <w:rPr>
          <w:sz w:val="24"/>
          <w:szCs w:val="24"/>
        </w:rPr>
        <w:t xml:space="preserve"> </w:t>
      </w:r>
      <w:r w:rsidRPr="00C61E96">
        <w:rPr>
          <w:sz w:val="24"/>
          <w:szCs w:val="24"/>
        </w:rPr>
        <w:t>этого</w:t>
      </w:r>
      <w:r w:rsidR="0025002E" w:rsidRPr="00C61E96">
        <w:rPr>
          <w:sz w:val="24"/>
          <w:szCs w:val="24"/>
        </w:rPr>
        <w:t xml:space="preserve"> </w:t>
      </w:r>
      <w:r w:rsidRPr="00C61E96">
        <w:rPr>
          <w:sz w:val="24"/>
          <w:szCs w:val="24"/>
        </w:rPr>
        <w:t>самоопределения.</w:t>
      </w:r>
    </w:p>
    <w:p w:rsidR="0075618E" w:rsidRPr="00C61E96" w:rsidRDefault="0075618E" w:rsidP="003C29B8">
      <w:pPr>
        <w:suppressAutoHyphens/>
        <w:ind w:firstLine="709"/>
        <w:jc w:val="both"/>
        <w:rPr>
          <w:sz w:val="24"/>
          <w:szCs w:val="24"/>
        </w:rPr>
      </w:pPr>
      <w:r w:rsidRPr="00C61E96">
        <w:rPr>
          <w:b/>
          <w:bCs/>
          <w:sz w:val="24"/>
          <w:szCs w:val="24"/>
          <w:u w:val="single"/>
        </w:rPr>
        <w:t>Занятость</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деятельность</w:t>
      </w:r>
      <w:r w:rsidR="0025002E" w:rsidRPr="00C61E96">
        <w:rPr>
          <w:sz w:val="24"/>
          <w:szCs w:val="24"/>
        </w:rPr>
        <w:t xml:space="preserve"> </w:t>
      </w:r>
      <w:r w:rsidRPr="00C61E96">
        <w:rPr>
          <w:sz w:val="24"/>
          <w:szCs w:val="24"/>
        </w:rPr>
        <w:t>граждан,</w:t>
      </w:r>
      <w:r w:rsidR="0025002E" w:rsidRPr="00C61E96">
        <w:rPr>
          <w:sz w:val="24"/>
          <w:szCs w:val="24"/>
        </w:rPr>
        <w:t xml:space="preserve"> </w:t>
      </w:r>
      <w:r w:rsidRPr="00C61E96">
        <w:rPr>
          <w:sz w:val="24"/>
          <w:szCs w:val="24"/>
        </w:rPr>
        <w:t>связанная</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удовлетворением</w:t>
      </w:r>
      <w:r w:rsidR="0025002E" w:rsidRPr="00C61E96">
        <w:rPr>
          <w:sz w:val="24"/>
          <w:szCs w:val="24"/>
        </w:rPr>
        <w:t xml:space="preserve"> </w:t>
      </w:r>
      <w:r w:rsidRPr="00C61E96">
        <w:rPr>
          <w:sz w:val="24"/>
          <w:szCs w:val="24"/>
        </w:rPr>
        <w:t>их</w:t>
      </w:r>
      <w:r w:rsidR="0025002E" w:rsidRPr="00C61E96">
        <w:rPr>
          <w:sz w:val="24"/>
          <w:szCs w:val="24"/>
        </w:rPr>
        <w:t xml:space="preserve"> </w:t>
      </w:r>
      <w:r w:rsidRPr="00C61E96">
        <w:rPr>
          <w:sz w:val="24"/>
          <w:szCs w:val="24"/>
        </w:rPr>
        <w:t>личных</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общественных</w:t>
      </w:r>
      <w:r w:rsidR="0025002E" w:rsidRPr="00C61E96">
        <w:rPr>
          <w:sz w:val="24"/>
          <w:szCs w:val="24"/>
        </w:rPr>
        <w:t xml:space="preserve"> </w:t>
      </w:r>
      <w:r w:rsidRPr="00C61E96">
        <w:rPr>
          <w:sz w:val="24"/>
          <w:szCs w:val="24"/>
        </w:rPr>
        <w:t>потребностей,</w:t>
      </w:r>
      <w:r w:rsidR="0025002E" w:rsidRPr="00C61E96">
        <w:rPr>
          <w:sz w:val="24"/>
          <w:szCs w:val="24"/>
        </w:rPr>
        <w:t xml:space="preserve"> </w:t>
      </w:r>
      <w:r w:rsidRPr="00C61E96">
        <w:rPr>
          <w:sz w:val="24"/>
          <w:szCs w:val="24"/>
        </w:rPr>
        <w:t>не</w:t>
      </w:r>
      <w:r w:rsidR="0025002E" w:rsidRPr="00C61E96">
        <w:rPr>
          <w:sz w:val="24"/>
          <w:szCs w:val="24"/>
        </w:rPr>
        <w:t xml:space="preserve"> </w:t>
      </w:r>
      <w:r w:rsidRPr="00C61E96">
        <w:rPr>
          <w:sz w:val="24"/>
          <w:szCs w:val="24"/>
        </w:rPr>
        <w:t>противоречащая</w:t>
      </w:r>
      <w:r w:rsidR="0025002E" w:rsidRPr="00C61E96">
        <w:rPr>
          <w:sz w:val="24"/>
          <w:szCs w:val="24"/>
        </w:rPr>
        <w:t xml:space="preserve"> </w:t>
      </w:r>
      <w:r w:rsidRPr="00C61E96">
        <w:rPr>
          <w:sz w:val="24"/>
          <w:szCs w:val="24"/>
        </w:rPr>
        <w:t>законодательству</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приносящая</w:t>
      </w:r>
      <w:r w:rsidR="0025002E" w:rsidRPr="00C61E96">
        <w:rPr>
          <w:sz w:val="24"/>
          <w:szCs w:val="24"/>
        </w:rPr>
        <w:t xml:space="preserve"> </w:t>
      </w:r>
      <w:r w:rsidRPr="00C61E96">
        <w:rPr>
          <w:sz w:val="24"/>
          <w:szCs w:val="24"/>
        </w:rPr>
        <w:t>им</w:t>
      </w:r>
      <w:r w:rsidR="0025002E" w:rsidRPr="00C61E96">
        <w:rPr>
          <w:sz w:val="24"/>
          <w:szCs w:val="24"/>
        </w:rPr>
        <w:t xml:space="preserve"> </w:t>
      </w:r>
      <w:r w:rsidRPr="00C61E96">
        <w:rPr>
          <w:sz w:val="24"/>
          <w:szCs w:val="24"/>
        </w:rPr>
        <w:t>заработок,</w:t>
      </w:r>
      <w:r w:rsidR="0025002E" w:rsidRPr="00C61E96">
        <w:rPr>
          <w:sz w:val="24"/>
          <w:szCs w:val="24"/>
        </w:rPr>
        <w:t xml:space="preserve"> </w:t>
      </w:r>
      <w:r w:rsidRPr="00C61E96">
        <w:rPr>
          <w:sz w:val="24"/>
          <w:szCs w:val="24"/>
        </w:rPr>
        <w:t>трудовой</w:t>
      </w:r>
      <w:r w:rsidR="0025002E" w:rsidRPr="00C61E96">
        <w:rPr>
          <w:sz w:val="24"/>
          <w:szCs w:val="24"/>
        </w:rPr>
        <w:t xml:space="preserve"> </w:t>
      </w:r>
      <w:r w:rsidRPr="00C61E96">
        <w:rPr>
          <w:sz w:val="24"/>
          <w:szCs w:val="24"/>
        </w:rPr>
        <w:t>доход.</w:t>
      </w:r>
      <w:r w:rsidR="0025002E" w:rsidRPr="00C61E96">
        <w:rPr>
          <w:sz w:val="24"/>
          <w:szCs w:val="24"/>
        </w:rPr>
        <w:t xml:space="preserve"> </w:t>
      </w:r>
    </w:p>
    <w:p w:rsidR="0075618E" w:rsidRPr="00C61E96" w:rsidRDefault="0075618E" w:rsidP="003C29B8">
      <w:pPr>
        <w:suppressAutoHyphens/>
        <w:ind w:firstLine="709"/>
        <w:jc w:val="both"/>
        <w:rPr>
          <w:sz w:val="24"/>
          <w:szCs w:val="24"/>
        </w:rPr>
      </w:pPr>
      <w:r w:rsidRPr="00C61E96">
        <w:rPr>
          <w:b/>
          <w:bCs/>
          <w:sz w:val="24"/>
          <w:szCs w:val="24"/>
          <w:u w:val="single"/>
        </w:rPr>
        <w:t>Индивидуальный</w:t>
      </w:r>
      <w:r w:rsidR="0025002E" w:rsidRPr="00C61E96">
        <w:rPr>
          <w:b/>
          <w:bCs/>
          <w:sz w:val="24"/>
          <w:szCs w:val="24"/>
          <w:u w:val="single"/>
        </w:rPr>
        <w:t xml:space="preserve"> </w:t>
      </w:r>
      <w:r w:rsidRPr="00C61E96">
        <w:rPr>
          <w:b/>
          <w:bCs/>
          <w:sz w:val="24"/>
          <w:szCs w:val="24"/>
          <w:u w:val="single"/>
        </w:rPr>
        <w:t>стиль</w:t>
      </w:r>
      <w:r w:rsidR="0025002E" w:rsidRPr="00C61E96">
        <w:rPr>
          <w:b/>
          <w:bCs/>
          <w:sz w:val="24"/>
          <w:szCs w:val="24"/>
          <w:u w:val="single"/>
        </w:rPr>
        <w:t xml:space="preserve"> </w:t>
      </w:r>
      <w:r w:rsidRPr="00C61E96">
        <w:rPr>
          <w:b/>
          <w:bCs/>
          <w:sz w:val="24"/>
          <w:szCs w:val="24"/>
          <w:u w:val="single"/>
        </w:rPr>
        <w:t>деятельности</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устойчивая</w:t>
      </w:r>
      <w:r w:rsidR="0025002E" w:rsidRPr="00C61E96">
        <w:rPr>
          <w:sz w:val="24"/>
          <w:szCs w:val="24"/>
        </w:rPr>
        <w:t xml:space="preserve"> </w:t>
      </w:r>
      <w:r w:rsidRPr="00C61E96">
        <w:rPr>
          <w:sz w:val="24"/>
          <w:szCs w:val="24"/>
        </w:rPr>
        <w:t>система</w:t>
      </w:r>
      <w:r w:rsidR="0025002E" w:rsidRPr="00C61E96">
        <w:rPr>
          <w:sz w:val="24"/>
          <w:szCs w:val="24"/>
        </w:rPr>
        <w:t xml:space="preserve"> </w:t>
      </w:r>
      <w:r w:rsidRPr="00C61E96">
        <w:rPr>
          <w:sz w:val="24"/>
          <w:szCs w:val="24"/>
        </w:rPr>
        <w:t>средств,</w:t>
      </w:r>
      <w:r w:rsidR="0025002E" w:rsidRPr="00C61E96">
        <w:rPr>
          <w:sz w:val="24"/>
          <w:szCs w:val="24"/>
        </w:rPr>
        <w:t xml:space="preserve"> </w:t>
      </w:r>
      <w:r w:rsidRPr="00C61E96">
        <w:rPr>
          <w:sz w:val="24"/>
          <w:szCs w:val="24"/>
        </w:rPr>
        <w:t>приёмов,</w:t>
      </w:r>
      <w:r w:rsidR="0025002E" w:rsidRPr="00C61E96">
        <w:rPr>
          <w:sz w:val="24"/>
          <w:szCs w:val="24"/>
        </w:rPr>
        <w:t xml:space="preserve"> </w:t>
      </w:r>
      <w:r w:rsidRPr="00C61E96">
        <w:rPr>
          <w:sz w:val="24"/>
          <w:szCs w:val="24"/>
        </w:rPr>
        <w:t>навыков,</w:t>
      </w:r>
      <w:r w:rsidR="0025002E" w:rsidRPr="00C61E96">
        <w:rPr>
          <w:sz w:val="24"/>
          <w:szCs w:val="24"/>
        </w:rPr>
        <w:t xml:space="preserve"> </w:t>
      </w:r>
      <w:r w:rsidRPr="00C61E96">
        <w:rPr>
          <w:sz w:val="24"/>
          <w:szCs w:val="24"/>
        </w:rPr>
        <w:t>методов,</w:t>
      </w:r>
      <w:r w:rsidR="0025002E" w:rsidRPr="00C61E96">
        <w:rPr>
          <w:sz w:val="24"/>
          <w:szCs w:val="24"/>
        </w:rPr>
        <w:t xml:space="preserve"> </w:t>
      </w:r>
      <w:r w:rsidRPr="00C61E96">
        <w:rPr>
          <w:sz w:val="24"/>
          <w:szCs w:val="24"/>
        </w:rPr>
        <w:t>способов</w:t>
      </w:r>
      <w:r w:rsidR="0025002E" w:rsidRPr="00C61E96">
        <w:rPr>
          <w:sz w:val="24"/>
          <w:szCs w:val="24"/>
        </w:rPr>
        <w:t xml:space="preserve"> </w:t>
      </w:r>
      <w:r w:rsidRPr="00C61E96">
        <w:rPr>
          <w:sz w:val="24"/>
          <w:szCs w:val="24"/>
        </w:rPr>
        <w:t>выполнения</w:t>
      </w:r>
      <w:r w:rsidR="0025002E" w:rsidRPr="00C61E96">
        <w:rPr>
          <w:sz w:val="24"/>
          <w:szCs w:val="24"/>
        </w:rPr>
        <w:t xml:space="preserve"> </w:t>
      </w:r>
      <w:r w:rsidRPr="00C61E96">
        <w:rPr>
          <w:sz w:val="24"/>
          <w:szCs w:val="24"/>
        </w:rPr>
        <w:t>той</w:t>
      </w:r>
      <w:r w:rsidR="0025002E" w:rsidRPr="00C61E96">
        <w:rPr>
          <w:sz w:val="24"/>
          <w:szCs w:val="24"/>
        </w:rPr>
        <w:t xml:space="preserve"> </w:t>
      </w:r>
      <w:r w:rsidRPr="00C61E96">
        <w:rPr>
          <w:sz w:val="24"/>
          <w:szCs w:val="24"/>
        </w:rPr>
        <w:t>или</w:t>
      </w:r>
      <w:r w:rsidR="0025002E" w:rsidRPr="00C61E96">
        <w:rPr>
          <w:sz w:val="24"/>
          <w:szCs w:val="24"/>
        </w:rPr>
        <w:t xml:space="preserve"> </w:t>
      </w:r>
      <w:r w:rsidRPr="00C61E96">
        <w:rPr>
          <w:sz w:val="24"/>
          <w:szCs w:val="24"/>
        </w:rPr>
        <w:t>иной</w:t>
      </w:r>
      <w:r w:rsidR="0025002E" w:rsidRPr="00C61E96">
        <w:rPr>
          <w:sz w:val="24"/>
          <w:szCs w:val="24"/>
        </w:rPr>
        <w:t xml:space="preserve"> </w:t>
      </w:r>
      <w:r w:rsidRPr="00C61E96">
        <w:rPr>
          <w:sz w:val="24"/>
          <w:szCs w:val="24"/>
        </w:rPr>
        <w:t>деятельности,</w:t>
      </w:r>
      <w:r w:rsidR="0025002E" w:rsidRPr="00C61E96">
        <w:rPr>
          <w:sz w:val="24"/>
          <w:szCs w:val="24"/>
        </w:rPr>
        <w:t xml:space="preserve"> </w:t>
      </w:r>
      <w:r w:rsidRPr="00C61E96">
        <w:rPr>
          <w:sz w:val="24"/>
          <w:szCs w:val="24"/>
        </w:rPr>
        <w:t>позволяющая</w:t>
      </w:r>
      <w:r w:rsidR="0025002E" w:rsidRPr="00C61E96">
        <w:rPr>
          <w:sz w:val="24"/>
          <w:szCs w:val="24"/>
        </w:rPr>
        <w:t xml:space="preserve"> </w:t>
      </w:r>
      <w:r w:rsidRPr="00C61E96">
        <w:rPr>
          <w:sz w:val="24"/>
          <w:szCs w:val="24"/>
        </w:rPr>
        <w:t>людям</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разными</w:t>
      </w:r>
      <w:r w:rsidR="0025002E" w:rsidRPr="00C61E96">
        <w:rPr>
          <w:sz w:val="24"/>
          <w:szCs w:val="24"/>
        </w:rPr>
        <w:t xml:space="preserve"> </w:t>
      </w:r>
      <w:r w:rsidRPr="00C61E96">
        <w:rPr>
          <w:sz w:val="24"/>
          <w:szCs w:val="24"/>
        </w:rPr>
        <w:t>способностями</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особенностями</w:t>
      </w:r>
      <w:r w:rsidR="0025002E" w:rsidRPr="00C61E96">
        <w:rPr>
          <w:sz w:val="24"/>
          <w:szCs w:val="24"/>
        </w:rPr>
        <w:t xml:space="preserve"> </w:t>
      </w:r>
      <w:r w:rsidRPr="00C61E96">
        <w:rPr>
          <w:sz w:val="24"/>
          <w:szCs w:val="24"/>
        </w:rPr>
        <w:t>добиваться</w:t>
      </w:r>
      <w:r w:rsidR="0025002E" w:rsidRPr="00C61E96">
        <w:rPr>
          <w:sz w:val="24"/>
          <w:szCs w:val="24"/>
        </w:rPr>
        <w:t xml:space="preserve"> </w:t>
      </w:r>
      <w:r w:rsidRPr="00C61E96">
        <w:rPr>
          <w:sz w:val="24"/>
          <w:szCs w:val="24"/>
        </w:rPr>
        <w:t>равной</w:t>
      </w:r>
      <w:r w:rsidR="0025002E" w:rsidRPr="00C61E96">
        <w:rPr>
          <w:sz w:val="24"/>
          <w:szCs w:val="24"/>
        </w:rPr>
        <w:t xml:space="preserve"> </w:t>
      </w:r>
      <w:r w:rsidRPr="00C61E96">
        <w:rPr>
          <w:sz w:val="24"/>
          <w:szCs w:val="24"/>
        </w:rPr>
        <w:t>эффективности</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одной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той</w:t>
      </w:r>
      <w:r w:rsidR="0025002E" w:rsidRPr="00C61E96">
        <w:rPr>
          <w:sz w:val="24"/>
          <w:szCs w:val="24"/>
        </w:rPr>
        <w:t xml:space="preserve"> </w:t>
      </w:r>
      <w:r w:rsidRPr="00C61E96">
        <w:rPr>
          <w:sz w:val="24"/>
          <w:szCs w:val="24"/>
        </w:rPr>
        <w:t>же</w:t>
      </w:r>
      <w:r w:rsidR="0025002E" w:rsidRPr="00C61E96">
        <w:rPr>
          <w:sz w:val="24"/>
          <w:szCs w:val="24"/>
        </w:rPr>
        <w:t xml:space="preserve"> </w:t>
      </w:r>
      <w:r w:rsidRPr="00C61E96">
        <w:rPr>
          <w:sz w:val="24"/>
          <w:szCs w:val="24"/>
        </w:rPr>
        <w:t>работе,</w:t>
      </w:r>
      <w:r w:rsidR="0025002E" w:rsidRPr="00C61E96">
        <w:rPr>
          <w:sz w:val="24"/>
          <w:szCs w:val="24"/>
        </w:rPr>
        <w:t xml:space="preserve"> </w:t>
      </w:r>
      <w:r w:rsidRPr="00C61E96">
        <w:rPr>
          <w:sz w:val="24"/>
          <w:szCs w:val="24"/>
        </w:rPr>
        <w:t>компенсируя</w:t>
      </w:r>
      <w:r w:rsidR="0025002E" w:rsidRPr="00C61E96">
        <w:rPr>
          <w:sz w:val="24"/>
          <w:szCs w:val="24"/>
        </w:rPr>
        <w:t xml:space="preserve"> </w:t>
      </w:r>
      <w:r w:rsidRPr="00C61E96">
        <w:rPr>
          <w:sz w:val="24"/>
          <w:szCs w:val="24"/>
        </w:rPr>
        <w:t>при</w:t>
      </w:r>
      <w:r w:rsidR="0025002E" w:rsidRPr="00C61E96">
        <w:rPr>
          <w:sz w:val="24"/>
          <w:szCs w:val="24"/>
        </w:rPr>
        <w:t xml:space="preserve"> </w:t>
      </w:r>
      <w:r w:rsidRPr="00C61E96">
        <w:rPr>
          <w:sz w:val="24"/>
          <w:szCs w:val="24"/>
        </w:rPr>
        <w:t>этом</w:t>
      </w:r>
      <w:r w:rsidR="0025002E" w:rsidRPr="00C61E96">
        <w:rPr>
          <w:sz w:val="24"/>
          <w:szCs w:val="24"/>
        </w:rPr>
        <w:t xml:space="preserve"> </w:t>
      </w:r>
      <w:r w:rsidRPr="00C61E96">
        <w:rPr>
          <w:sz w:val="24"/>
          <w:szCs w:val="24"/>
        </w:rPr>
        <w:t>индивидуальные</w:t>
      </w:r>
      <w:r w:rsidR="0025002E" w:rsidRPr="00C61E96">
        <w:rPr>
          <w:sz w:val="24"/>
          <w:szCs w:val="24"/>
        </w:rPr>
        <w:t xml:space="preserve"> </w:t>
      </w:r>
      <w:r w:rsidRPr="00C61E96">
        <w:rPr>
          <w:sz w:val="24"/>
          <w:szCs w:val="24"/>
        </w:rPr>
        <w:t>особенности,</w:t>
      </w:r>
      <w:r w:rsidR="0025002E" w:rsidRPr="00C61E96">
        <w:rPr>
          <w:sz w:val="24"/>
          <w:szCs w:val="24"/>
        </w:rPr>
        <w:t xml:space="preserve"> </w:t>
      </w:r>
      <w:r w:rsidRPr="00C61E96">
        <w:rPr>
          <w:sz w:val="24"/>
          <w:szCs w:val="24"/>
        </w:rPr>
        <w:t>препятствующие</w:t>
      </w:r>
      <w:r w:rsidR="0025002E" w:rsidRPr="00C61E96">
        <w:rPr>
          <w:sz w:val="24"/>
          <w:szCs w:val="24"/>
        </w:rPr>
        <w:t xml:space="preserve"> </w:t>
      </w:r>
      <w:r w:rsidRPr="00C61E96">
        <w:rPr>
          <w:sz w:val="24"/>
          <w:szCs w:val="24"/>
        </w:rPr>
        <w:t>достижению</w:t>
      </w:r>
      <w:r w:rsidR="0025002E" w:rsidRPr="00C61E96">
        <w:rPr>
          <w:sz w:val="24"/>
          <w:szCs w:val="24"/>
        </w:rPr>
        <w:t xml:space="preserve"> </w:t>
      </w:r>
      <w:r w:rsidRPr="00C61E96">
        <w:rPr>
          <w:sz w:val="24"/>
          <w:szCs w:val="24"/>
        </w:rPr>
        <w:t>успеха.</w:t>
      </w:r>
    </w:p>
    <w:p w:rsidR="0075618E" w:rsidRPr="00C61E96" w:rsidRDefault="0075618E" w:rsidP="003C29B8">
      <w:pPr>
        <w:suppressAutoHyphens/>
        <w:ind w:firstLine="709"/>
        <w:jc w:val="both"/>
        <w:rPr>
          <w:sz w:val="24"/>
          <w:szCs w:val="24"/>
        </w:rPr>
      </w:pPr>
      <w:r w:rsidRPr="00C61E96">
        <w:rPr>
          <w:b/>
          <w:bCs/>
          <w:sz w:val="24"/>
          <w:szCs w:val="24"/>
          <w:u w:val="single"/>
        </w:rPr>
        <w:t>Инициатива</w:t>
      </w:r>
      <w:r w:rsidR="0025002E" w:rsidRPr="00C61E96">
        <w:rPr>
          <w:b/>
          <w:bCs/>
          <w:sz w:val="24"/>
          <w:szCs w:val="24"/>
        </w:rPr>
        <w:t xml:space="preserve"> </w:t>
      </w:r>
      <w:r w:rsidRPr="00C61E96">
        <w:rPr>
          <w:b/>
          <w:bCs/>
          <w:sz w:val="24"/>
          <w:szCs w:val="24"/>
        </w:rPr>
        <w:t>-</w:t>
      </w:r>
      <w:r w:rsidR="0025002E" w:rsidRPr="00C61E96">
        <w:rPr>
          <w:b/>
          <w:bCs/>
          <w:sz w:val="24"/>
          <w:szCs w:val="24"/>
        </w:rPr>
        <w:t xml:space="preserve"> </w:t>
      </w:r>
      <w:r w:rsidRPr="00C61E96">
        <w:rPr>
          <w:sz w:val="24"/>
          <w:szCs w:val="24"/>
        </w:rPr>
        <w:t>побуждение</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действию,</w:t>
      </w:r>
      <w:r w:rsidR="0025002E" w:rsidRPr="00C61E96">
        <w:rPr>
          <w:sz w:val="24"/>
          <w:szCs w:val="24"/>
        </w:rPr>
        <w:t xml:space="preserve"> </w:t>
      </w:r>
      <w:r w:rsidRPr="00C61E96">
        <w:rPr>
          <w:sz w:val="24"/>
          <w:szCs w:val="24"/>
        </w:rPr>
        <w:t>готовность</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принятию</w:t>
      </w:r>
      <w:r w:rsidR="0025002E" w:rsidRPr="00C61E96">
        <w:rPr>
          <w:sz w:val="24"/>
          <w:szCs w:val="24"/>
        </w:rPr>
        <w:t xml:space="preserve"> </w:t>
      </w:r>
      <w:r w:rsidRPr="00C61E96">
        <w:rPr>
          <w:sz w:val="24"/>
          <w:szCs w:val="24"/>
        </w:rPr>
        <w:t>решений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самостоятельным</w:t>
      </w:r>
      <w:r w:rsidR="0025002E" w:rsidRPr="00C61E96">
        <w:rPr>
          <w:sz w:val="24"/>
          <w:szCs w:val="24"/>
        </w:rPr>
        <w:t xml:space="preserve"> </w:t>
      </w:r>
      <w:r w:rsidRPr="00C61E96">
        <w:rPr>
          <w:sz w:val="24"/>
          <w:szCs w:val="24"/>
        </w:rPr>
        <w:t>активным</w:t>
      </w:r>
      <w:r w:rsidR="0025002E" w:rsidRPr="00C61E96">
        <w:rPr>
          <w:sz w:val="24"/>
          <w:szCs w:val="24"/>
        </w:rPr>
        <w:t xml:space="preserve"> </w:t>
      </w:r>
      <w:r w:rsidRPr="00C61E96">
        <w:rPr>
          <w:sz w:val="24"/>
          <w:szCs w:val="24"/>
        </w:rPr>
        <w:t>действиям,</w:t>
      </w:r>
      <w:r w:rsidR="0025002E" w:rsidRPr="00C61E96">
        <w:rPr>
          <w:sz w:val="24"/>
          <w:szCs w:val="24"/>
        </w:rPr>
        <w:t xml:space="preserve"> </w:t>
      </w:r>
      <w:r w:rsidRPr="00C61E96">
        <w:rPr>
          <w:sz w:val="24"/>
          <w:szCs w:val="24"/>
        </w:rPr>
        <w:t>сознательное</w:t>
      </w:r>
      <w:r w:rsidR="0025002E" w:rsidRPr="00C61E96">
        <w:rPr>
          <w:sz w:val="24"/>
          <w:szCs w:val="24"/>
        </w:rPr>
        <w:t xml:space="preserve"> </w:t>
      </w:r>
      <w:r w:rsidRPr="00C61E96">
        <w:rPr>
          <w:sz w:val="24"/>
          <w:szCs w:val="24"/>
        </w:rPr>
        <w:t>их</w:t>
      </w:r>
      <w:r w:rsidR="0025002E" w:rsidRPr="00C61E96">
        <w:rPr>
          <w:sz w:val="24"/>
          <w:szCs w:val="24"/>
        </w:rPr>
        <w:t xml:space="preserve"> </w:t>
      </w:r>
      <w:r w:rsidRPr="00C61E96">
        <w:rPr>
          <w:sz w:val="24"/>
          <w:szCs w:val="24"/>
        </w:rPr>
        <w:t>выполнение.</w:t>
      </w:r>
    </w:p>
    <w:p w:rsidR="0075618E" w:rsidRPr="00C61E96" w:rsidRDefault="0075618E" w:rsidP="003C29B8">
      <w:pPr>
        <w:suppressAutoHyphens/>
        <w:ind w:firstLine="709"/>
        <w:jc w:val="both"/>
        <w:rPr>
          <w:sz w:val="24"/>
          <w:szCs w:val="24"/>
        </w:rPr>
      </w:pPr>
      <w:r w:rsidRPr="00C61E96">
        <w:rPr>
          <w:b/>
          <w:bCs/>
          <w:sz w:val="24"/>
          <w:szCs w:val="24"/>
          <w:u w:val="single"/>
        </w:rPr>
        <w:t>Интерес</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положительно</w:t>
      </w:r>
      <w:r w:rsidR="0025002E" w:rsidRPr="00C61E96">
        <w:rPr>
          <w:sz w:val="24"/>
          <w:szCs w:val="24"/>
        </w:rPr>
        <w:t xml:space="preserve"> </w:t>
      </w:r>
      <w:r w:rsidRPr="00C61E96">
        <w:rPr>
          <w:sz w:val="24"/>
          <w:szCs w:val="24"/>
        </w:rPr>
        <w:t>окрашенная</w:t>
      </w:r>
      <w:r w:rsidR="0025002E" w:rsidRPr="00C61E96">
        <w:rPr>
          <w:sz w:val="24"/>
          <w:szCs w:val="24"/>
        </w:rPr>
        <w:t xml:space="preserve"> </w:t>
      </w:r>
      <w:r w:rsidRPr="00C61E96">
        <w:rPr>
          <w:sz w:val="24"/>
          <w:szCs w:val="24"/>
        </w:rPr>
        <w:t>направленность</w:t>
      </w:r>
      <w:r w:rsidR="0025002E" w:rsidRPr="00C61E96">
        <w:rPr>
          <w:sz w:val="24"/>
          <w:szCs w:val="24"/>
        </w:rPr>
        <w:t xml:space="preserve"> </w:t>
      </w:r>
      <w:r w:rsidRPr="00C61E96">
        <w:rPr>
          <w:sz w:val="24"/>
          <w:szCs w:val="24"/>
        </w:rPr>
        <w:t>личности</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деятельность</w:t>
      </w:r>
      <w:r w:rsidR="0025002E" w:rsidRPr="00C61E96">
        <w:rPr>
          <w:sz w:val="24"/>
          <w:szCs w:val="24"/>
        </w:rPr>
        <w:t xml:space="preserve"> </w:t>
      </w:r>
      <w:r w:rsidRPr="00C61E96">
        <w:rPr>
          <w:sz w:val="24"/>
          <w:szCs w:val="24"/>
        </w:rPr>
        <w:t>или</w:t>
      </w:r>
      <w:r w:rsidR="0025002E" w:rsidRPr="00C61E96">
        <w:rPr>
          <w:sz w:val="24"/>
          <w:szCs w:val="24"/>
        </w:rPr>
        <w:t xml:space="preserve"> </w:t>
      </w:r>
      <w:r w:rsidRPr="00C61E96">
        <w:rPr>
          <w:sz w:val="24"/>
          <w:szCs w:val="24"/>
        </w:rPr>
        <w:t>объект.</w:t>
      </w:r>
    </w:p>
    <w:p w:rsidR="0075618E" w:rsidRPr="00C61E96" w:rsidRDefault="0075618E" w:rsidP="003C29B8">
      <w:pPr>
        <w:suppressAutoHyphens/>
        <w:ind w:firstLine="709"/>
        <w:jc w:val="both"/>
        <w:rPr>
          <w:sz w:val="24"/>
          <w:szCs w:val="24"/>
        </w:rPr>
      </w:pPr>
      <w:r w:rsidRPr="00C61E96">
        <w:rPr>
          <w:b/>
          <w:bCs/>
          <w:sz w:val="24"/>
          <w:szCs w:val="24"/>
          <w:u w:val="single"/>
        </w:rPr>
        <w:t>Карьера</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1)</w:t>
      </w:r>
      <w:r w:rsidR="0025002E" w:rsidRPr="00C61E96">
        <w:rPr>
          <w:sz w:val="24"/>
          <w:szCs w:val="24"/>
        </w:rPr>
        <w:t xml:space="preserve"> </w:t>
      </w:r>
      <w:r w:rsidRPr="00C61E96">
        <w:rPr>
          <w:sz w:val="24"/>
          <w:szCs w:val="24"/>
        </w:rPr>
        <w:t>осознанный</w:t>
      </w:r>
      <w:r w:rsidR="0025002E" w:rsidRPr="00C61E96">
        <w:rPr>
          <w:sz w:val="24"/>
          <w:szCs w:val="24"/>
        </w:rPr>
        <w:t xml:space="preserve"> </w:t>
      </w:r>
      <w:r w:rsidRPr="00C61E96">
        <w:rPr>
          <w:sz w:val="24"/>
          <w:szCs w:val="24"/>
        </w:rPr>
        <w:t>трудовой</w:t>
      </w:r>
      <w:r w:rsidR="0025002E" w:rsidRPr="00C61E96">
        <w:rPr>
          <w:sz w:val="24"/>
          <w:szCs w:val="24"/>
        </w:rPr>
        <w:t xml:space="preserve"> </w:t>
      </w:r>
      <w:r w:rsidRPr="00C61E96">
        <w:rPr>
          <w:sz w:val="24"/>
          <w:szCs w:val="24"/>
        </w:rPr>
        <w:t>путь,</w:t>
      </w:r>
      <w:r w:rsidR="0025002E" w:rsidRPr="00C61E96">
        <w:rPr>
          <w:sz w:val="24"/>
          <w:szCs w:val="24"/>
        </w:rPr>
        <w:t xml:space="preserve"> </w:t>
      </w:r>
      <w:r w:rsidRPr="00C61E96">
        <w:rPr>
          <w:sz w:val="24"/>
          <w:szCs w:val="24"/>
        </w:rPr>
        <w:t>человека,</w:t>
      </w:r>
      <w:r w:rsidR="0025002E" w:rsidRPr="00C61E96">
        <w:rPr>
          <w:sz w:val="24"/>
          <w:szCs w:val="24"/>
        </w:rPr>
        <w:t xml:space="preserve"> </w:t>
      </w:r>
      <w:r w:rsidRPr="00C61E96">
        <w:rPr>
          <w:sz w:val="24"/>
          <w:szCs w:val="24"/>
        </w:rPr>
        <w:t>способ</w:t>
      </w:r>
      <w:r w:rsidR="0025002E" w:rsidRPr="00C61E96">
        <w:rPr>
          <w:sz w:val="24"/>
          <w:szCs w:val="24"/>
        </w:rPr>
        <w:t xml:space="preserve"> </w:t>
      </w:r>
      <w:r w:rsidRPr="00C61E96">
        <w:rPr>
          <w:sz w:val="24"/>
          <w:szCs w:val="24"/>
        </w:rPr>
        <w:t>достижения</w:t>
      </w:r>
      <w:r w:rsidR="0025002E" w:rsidRPr="00C61E96">
        <w:rPr>
          <w:sz w:val="24"/>
          <w:szCs w:val="24"/>
        </w:rPr>
        <w:t xml:space="preserve"> </w:t>
      </w:r>
      <w:r w:rsidRPr="00C61E96">
        <w:rPr>
          <w:sz w:val="24"/>
          <w:szCs w:val="24"/>
        </w:rPr>
        <w:t>целей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результатов,</w:t>
      </w:r>
      <w:r w:rsidR="0025002E" w:rsidRPr="00C61E96">
        <w:rPr>
          <w:sz w:val="24"/>
          <w:szCs w:val="24"/>
        </w:rPr>
        <w:t xml:space="preserve"> </w:t>
      </w:r>
      <w:r w:rsidRPr="00C61E96">
        <w:rPr>
          <w:sz w:val="24"/>
          <w:szCs w:val="24"/>
        </w:rPr>
        <w:t>связанных</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деятельностью</w:t>
      </w:r>
      <w:r w:rsidR="0025002E" w:rsidRPr="00C61E96">
        <w:rPr>
          <w:sz w:val="24"/>
          <w:szCs w:val="24"/>
        </w:rPr>
        <w:t xml:space="preserve"> </w:t>
      </w:r>
      <w:r w:rsidRPr="00C61E96">
        <w:rPr>
          <w:sz w:val="24"/>
          <w:szCs w:val="24"/>
        </w:rPr>
        <w:t>работника;</w:t>
      </w:r>
      <w:r w:rsidR="0025002E" w:rsidRPr="00C61E96">
        <w:rPr>
          <w:sz w:val="24"/>
          <w:szCs w:val="24"/>
        </w:rPr>
        <w:t xml:space="preserve"> </w:t>
      </w:r>
      <w:r w:rsidRPr="00C61E96">
        <w:rPr>
          <w:sz w:val="24"/>
          <w:szCs w:val="24"/>
        </w:rPr>
        <w:t>2)</w:t>
      </w:r>
      <w:r w:rsidR="0025002E" w:rsidRPr="00C61E96">
        <w:rPr>
          <w:sz w:val="24"/>
          <w:szCs w:val="24"/>
        </w:rPr>
        <w:t xml:space="preserve"> </w:t>
      </w:r>
      <w:r w:rsidRPr="00C61E96">
        <w:rPr>
          <w:sz w:val="24"/>
          <w:szCs w:val="24"/>
        </w:rPr>
        <w:t>продвижение</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служебной</w:t>
      </w:r>
      <w:r w:rsidR="0025002E" w:rsidRPr="00C61E96">
        <w:rPr>
          <w:sz w:val="24"/>
          <w:szCs w:val="24"/>
        </w:rPr>
        <w:t xml:space="preserve"> </w:t>
      </w:r>
      <w:r w:rsidRPr="00C61E96">
        <w:rPr>
          <w:sz w:val="24"/>
          <w:szCs w:val="24"/>
        </w:rPr>
        <w:t>лестнице</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успешное</w:t>
      </w:r>
      <w:r w:rsidR="0025002E" w:rsidRPr="00C61E96">
        <w:rPr>
          <w:sz w:val="24"/>
          <w:szCs w:val="24"/>
        </w:rPr>
        <w:t xml:space="preserve"> </w:t>
      </w:r>
      <w:r w:rsidRPr="00C61E96">
        <w:rPr>
          <w:sz w:val="24"/>
          <w:szCs w:val="24"/>
        </w:rPr>
        <w:t>продвижение</w:t>
      </w:r>
      <w:r w:rsidR="0025002E" w:rsidRPr="00C61E96">
        <w:rPr>
          <w:sz w:val="24"/>
          <w:szCs w:val="24"/>
        </w:rPr>
        <w:t xml:space="preserve"> </w:t>
      </w:r>
      <w:r w:rsidRPr="00C61E96">
        <w:rPr>
          <w:sz w:val="24"/>
          <w:szCs w:val="24"/>
        </w:rPr>
        <w:t>вперед</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общественной,</w:t>
      </w:r>
      <w:r w:rsidR="0025002E" w:rsidRPr="00C61E96">
        <w:rPr>
          <w:sz w:val="24"/>
          <w:szCs w:val="24"/>
        </w:rPr>
        <w:t xml:space="preserve"> </w:t>
      </w:r>
      <w:r w:rsidRPr="00C61E96">
        <w:rPr>
          <w:sz w:val="24"/>
          <w:szCs w:val="24"/>
        </w:rPr>
        <w:t>служебной,</w:t>
      </w:r>
      <w:r w:rsidR="0025002E" w:rsidRPr="00C61E96">
        <w:rPr>
          <w:sz w:val="24"/>
          <w:szCs w:val="24"/>
        </w:rPr>
        <w:t xml:space="preserve"> </w:t>
      </w:r>
      <w:r w:rsidRPr="00C61E96">
        <w:rPr>
          <w:sz w:val="24"/>
          <w:szCs w:val="24"/>
        </w:rPr>
        <w:t>научной,</w:t>
      </w:r>
      <w:r w:rsidR="0025002E" w:rsidRPr="00C61E96">
        <w:rPr>
          <w:sz w:val="24"/>
          <w:szCs w:val="24"/>
        </w:rPr>
        <w:t xml:space="preserve"> </w:t>
      </w:r>
      <w:r w:rsidRPr="00C61E96">
        <w:rPr>
          <w:sz w:val="24"/>
          <w:szCs w:val="24"/>
        </w:rPr>
        <w:t>профессиональной</w:t>
      </w:r>
      <w:r w:rsidR="0025002E" w:rsidRPr="00C61E96">
        <w:rPr>
          <w:sz w:val="24"/>
          <w:szCs w:val="24"/>
        </w:rPr>
        <w:t xml:space="preserve"> </w:t>
      </w:r>
      <w:r w:rsidRPr="00C61E96">
        <w:rPr>
          <w:sz w:val="24"/>
          <w:szCs w:val="24"/>
        </w:rPr>
        <w:t>или</w:t>
      </w:r>
      <w:r w:rsidR="0025002E" w:rsidRPr="00C61E96">
        <w:rPr>
          <w:sz w:val="24"/>
          <w:szCs w:val="24"/>
        </w:rPr>
        <w:t xml:space="preserve"> </w:t>
      </w:r>
      <w:r w:rsidRPr="00C61E96">
        <w:rPr>
          <w:sz w:val="24"/>
          <w:szCs w:val="24"/>
        </w:rPr>
        <w:t>иной</w:t>
      </w:r>
      <w:r w:rsidR="0025002E" w:rsidRPr="00C61E96">
        <w:rPr>
          <w:sz w:val="24"/>
          <w:szCs w:val="24"/>
        </w:rPr>
        <w:t xml:space="preserve"> </w:t>
      </w:r>
      <w:r w:rsidRPr="00C61E96">
        <w:rPr>
          <w:sz w:val="24"/>
          <w:szCs w:val="24"/>
        </w:rPr>
        <w:t>деятельности.</w:t>
      </w:r>
    </w:p>
    <w:p w:rsidR="0075618E" w:rsidRPr="00C61E96" w:rsidRDefault="0075618E" w:rsidP="003C29B8">
      <w:pPr>
        <w:suppressAutoHyphens/>
        <w:ind w:firstLine="709"/>
        <w:jc w:val="both"/>
        <w:rPr>
          <w:sz w:val="24"/>
          <w:szCs w:val="24"/>
        </w:rPr>
      </w:pPr>
      <w:r w:rsidRPr="00C61E96">
        <w:rPr>
          <w:b/>
          <w:bCs/>
          <w:sz w:val="24"/>
          <w:szCs w:val="24"/>
          <w:u w:val="single"/>
        </w:rPr>
        <w:t>Квалификация</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1)</w:t>
      </w:r>
      <w:r w:rsidR="0025002E" w:rsidRPr="00C61E96">
        <w:rPr>
          <w:sz w:val="24"/>
          <w:szCs w:val="24"/>
        </w:rPr>
        <w:t xml:space="preserve"> </w:t>
      </w:r>
      <w:r w:rsidRPr="00C61E96">
        <w:rPr>
          <w:sz w:val="24"/>
          <w:szCs w:val="24"/>
        </w:rPr>
        <w:t>степень</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вид</w:t>
      </w:r>
      <w:r w:rsidR="0025002E" w:rsidRPr="00C61E96">
        <w:rPr>
          <w:sz w:val="24"/>
          <w:szCs w:val="24"/>
        </w:rPr>
        <w:t xml:space="preserve"> </w:t>
      </w:r>
      <w:r w:rsidRPr="00C61E96">
        <w:rPr>
          <w:sz w:val="24"/>
          <w:szCs w:val="24"/>
        </w:rPr>
        <w:t>профессиональной</w:t>
      </w:r>
      <w:r w:rsidR="0025002E" w:rsidRPr="00C61E96">
        <w:rPr>
          <w:sz w:val="24"/>
          <w:szCs w:val="24"/>
        </w:rPr>
        <w:t xml:space="preserve"> </w:t>
      </w:r>
      <w:r w:rsidRPr="00C61E96">
        <w:rPr>
          <w:sz w:val="24"/>
          <w:szCs w:val="24"/>
        </w:rPr>
        <w:t>обученности</w:t>
      </w:r>
      <w:r w:rsidR="0025002E" w:rsidRPr="00C61E96">
        <w:rPr>
          <w:sz w:val="24"/>
          <w:szCs w:val="24"/>
        </w:rPr>
        <w:t xml:space="preserve"> </w:t>
      </w:r>
      <w:r w:rsidRPr="00C61E96">
        <w:rPr>
          <w:sz w:val="24"/>
          <w:szCs w:val="24"/>
        </w:rPr>
        <w:t>человека,</w:t>
      </w:r>
      <w:r w:rsidR="0025002E" w:rsidRPr="00C61E96">
        <w:rPr>
          <w:sz w:val="24"/>
          <w:szCs w:val="24"/>
        </w:rPr>
        <w:t xml:space="preserve"> </w:t>
      </w:r>
      <w:r w:rsidRPr="00C61E96">
        <w:rPr>
          <w:sz w:val="24"/>
          <w:szCs w:val="24"/>
        </w:rPr>
        <w:t>наличие</w:t>
      </w:r>
      <w:r w:rsidR="0025002E" w:rsidRPr="00C61E96">
        <w:rPr>
          <w:sz w:val="24"/>
          <w:szCs w:val="24"/>
        </w:rPr>
        <w:t xml:space="preserve"> </w:t>
      </w:r>
      <w:r w:rsidRPr="00C61E96">
        <w:rPr>
          <w:sz w:val="24"/>
          <w:szCs w:val="24"/>
        </w:rPr>
        <w:t>знаний,</w:t>
      </w:r>
      <w:r w:rsidR="0025002E" w:rsidRPr="00C61E96">
        <w:rPr>
          <w:sz w:val="24"/>
          <w:szCs w:val="24"/>
        </w:rPr>
        <w:t xml:space="preserve"> </w:t>
      </w:r>
      <w:r w:rsidRPr="00C61E96">
        <w:rPr>
          <w:sz w:val="24"/>
          <w:szCs w:val="24"/>
        </w:rPr>
        <w:t>умений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навыков,</w:t>
      </w:r>
      <w:r w:rsidR="0025002E" w:rsidRPr="00C61E96">
        <w:rPr>
          <w:sz w:val="24"/>
          <w:szCs w:val="24"/>
        </w:rPr>
        <w:t xml:space="preserve"> </w:t>
      </w:r>
      <w:r w:rsidRPr="00C61E96">
        <w:rPr>
          <w:sz w:val="24"/>
          <w:szCs w:val="24"/>
        </w:rPr>
        <w:t>необходимых</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выполнения</w:t>
      </w:r>
      <w:r w:rsidR="0025002E" w:rsidRPr="00C61E96">
        <w:rPr>
          <w:sz w:val="24"/>
          <w:szCs w:val="24"/>
        </w:rPr>
        <w:t xml:space="preserve"> </w:t>
      </w:r>
      <w:r w:rsidRPr="00C61E96">
        <w:rPr>
          <w:sz w:val="24"/>
          <w:szCs w:val="24"/>
        </w:rPr>
        <w:t>работы;</w:t>
      </w:r>
      <w:r w:rsidR="0025002E" w:rsidRPr="00C61E96">
        <w:rPr>
          <w:sz w:val="24"/>
          <w:szCs w:val="24"/>
        </w:rPr>
        <w:t xml:space="preserve"> </w:t>
      </w:r>
      <w:r w:rsidRPr="00C61E96">
        <w:rPr>
          <w:sz w:val="24"/>
          <w:szCs w:val="24"/>
        </w:rPr>
        <w:t>2)</w:t>
      </w:r>
      <w:r w:rsidR="0025002E" w:rsidRPr="00C61E96">
        <w:rPr>
          <w:sz w:val="24"/>
          <w:szCs w:val="24"/>
        </w:rPr>
        <w:t xml:space="preserve"> </w:t>
      </w:r>
      <w:r w:rsidRPr="00C61E96">
        <w:rPr>
          <w:sz w:val="24"/>
          <w:szCs w:val="24"/>
        </w:rPr>
        <w:t>характеристика</w:t>
      </w:r>
      <w:r w:rsidR="0025002E" w:rsidRPr="00C61E96">
        <w:rPr>
          <w:sz w:val="24"/>
          <w:szCs w:val="24"/>
        </w:rPr>
        <w:t xml:space="preserve"> </w:t>
      </w:r>
      <w:r w:rsidRPr="00C61E96">
        <w:rPr>
          <w:sz w:val="24"/>
          <w:szCs w:val="24"/>
        </w:rPr>
        <w:t>вида</w:t>
      </w:r>
      <w:r w:rsidR="0025002E" w:rsidRPr="00C61E96">
        <w:rPr>
          <w:sz w:val="24"/>
          <w:szCs w:val="24"/>
        </w:rPr>
        <w:t xml:space="preserve"> </w:t>
      </w:r>
      <w:r w:rsidRPr="00C61E96">
        <w:rPr>
          <w:sz w:val="24"/>
          <w:szCs w:val="24"/>
        </w:rPr>
        <w:t>работы,</w:t>
      </w:r>
      <w:r w:rsidR="0025002E" w:rsidRPr="00C61E96">
        <w:rPr>
          <w:sz w:val="24"/>
          <w:szCs w:val="24"/>
        </w:rPr>
        <w:t xml:space="preserve"> </w:t>
      </w:r>
      <w:r w:rsidRPr="00C61E96">
        <w:rPr>
          <w:sz w:val="24"/>
          <w:szCs w:val="24"/>
        </w:rPr>
        <w:t>устанавливаемая</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зависимости</w:t>
      </w:r>
      <w:r w:rsidR="0025002E" w:rsidRPr="00C61E96">
        <w:rPr>
          <w:sz w:val="24"/>
          <w:szCs w:val="24"/>
        </w:rPr>
        <w:t xml:space="preserve"> </w:t>
      </w:r>
      <w:r w:rsidRPr="00C61E96">
        <w:rPr>
          <w:sz w:val="24"/>
          <w:szCs w:val="24"/>
        </w:rPr>
        <w:t>от</w:t>
      </w:r>
      <w:r w:rsidR="0025002E" w:rsidRPr="00C61E96">
        <w:rPr>
          <w:sz w:val="24"/>
          <w:szCs w:val="24"/>
        </w:rPr>
        <w:t xml:space="preserve"> </w:t>
      </w:r>
      <w:r w:rsidRPr="00C61E96">
        <w:rPr>
          <w:sz w:val="24"/>
          <w:szCs w:val="24"/>
        </w:rPr>
        <w:t>ее</w:t>
      </w:r>
      <w:r w:rsidR="0025002E" w:rsidRPr="00C61E96">
        <w:rPr>
          <w:sz w:val="24"/>
          <w:szCs w:val="24"/>
        </w:rPr>
        <w:t xml:space="preserve"> </w:t>
      </w:r>
      <w:r w:rsidRPr="00C61E96">
        <w:rPr>
          <w:sz w:val="24"/>
          <w:szCs w:val="24"/>
        </w:rPr>
        <w:t>сложности,</w:t>
      </w:r>
      <w:r w:rsidR="0025002E" w:rsidRPr="00C61E96">
        <w:rPr>
          <w:sz w:val="24"/>
          <w:szCs w:val="24"/>
        </w:rPr>
        <w:t xml:space="preserve"> </w:t>
      </w:r>
      <w:r w:rsidRPr="00C61E96">
        <w:rPr>
          <w:sz w:val="24"/>
          <w:szCs w:val="24"/>
        </w:rPr>
        <w:t>точности</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ответственности;</w:t>
      </w:r>
      <w:r w:rsidR="0025002E" w:rsidRPr="00C61E96">
        <w:rPr>
          <w:sz w:val="24"/>
          <w:szCs w:val="24"/>
        </w:rPr>
        <w:t xml:space="preserve"> </w:t>
      </w:r>
      <w:r w:rsidRPr="00C61E96">
        <w:rPr>
          <w:sz w:val="24"/>
          <w:szCs w:val="24"/>
        </w:rPr>
        <w:t>3)</w:t>
      </w:r>
      <w:r w:rsidR="0025002E" w:rsidRPr="00C61E96">
        <w:rPr>
          <w:sz w:val="24"/>
          <w:szCs w:val="24"/>
        </w:rPr>
        <w:t xml:space="preserve"> </w:t>
      </w:r>
      <w:r w:rsidRPr="00C61E96">
        <w:rPr>
          <w:sz w:val="24"/>
          <w:szCs w:val="24"/>
        </w:rPr>
        <w:t>степень</w:t>
      </w:r>
      <w:r w:rsidR="0025002E" w:rsidRPr="00C61E96">
        <w:rPr>
          <w:sz w:val="24"/>
          <w:szCs w:val="24"/>
        </w:rPr>
        <w:t xml:space="preserve"> </w:t>
      </w:r>
      <w:r w:rsidRPr="00C61E96">
        <w:rPr>
          <w:sz w:val="24"/>
          <w:szCs w:val="24"/>
        </w:rPr>
        <w:t>профессиональной</w:t>
      </w:r>
      <w:r w:rsidR="0025002E" w:rsidRPr="00C61E96">
        <w:rPr>
          <w:sz w:val="24"/>
          <w:szCs w:val="24"/>
        </w:rPr>
        <w:t xml:space="preserve"> </w:t>
      </w:r>
      <w:r w:rsidRPr="00C61E96">
        <w:rPr>
          <w:sz w:val="24"/>
          <w:szCs w:val="24"/>
        </w:rPr>
        <w:t>готовности</w:t>
      </w:r>
      <w:r w:rsidR="0025002E" w:rsidRPr="00C61E96">
        <w:rPr>
          <w:sz w:val="24"/>
          <w:szCs w:val="24"/>
        </w:rPr>
        <w:t xml:space="preserve"> </w:t>
      </w:r>
      <w:r w:rsidRPr="00C61E96">
        <w:rPr>
          <w:sz w:val="24"/>
          <w:szCs w:val="24"/>
        </w:rPr>
        <w:t>работников</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выполнению</w:t>
      </w:r>
      <w:r w:rsidR="0025002E" w:rsidRPr="00C61E96">
        <w:rPr>
          <w:sz w:val="24"/>
          <w:szCs w:val="24"/>
        </w:rPr>
        <w:t xml:space="preserve"> </w:t>
      </w:r>
      <w:r w:rsidRPr="00C61E96">
        <w:rPr>
          <w:sz w:val="24"/>
          <w:szCs w:val="24"/>
        </w:rPr>
        <w:t>трудовых</w:t>
      </w:r>
      <w:r w:rsidR="0025002E" w:rsidRPr="00C61E96">
        <w:rPr>
          <w:sz w:val="24"/>
          <w:szCs w:val="24"/>
        </w:rPr>
        <w:t xml:space="preserve"> </w:t>
      </w:r>
      <w:r w:rsidRPr="00C61E96">
        <w:rPr>
          <w:sz w:val="24"/>
          <w:szCs w:val="24"/>
        </w:rPr>
        <w:t>функций</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рамках</w:t>
      </w:r>
      <w:r w:rsidR="0025002E" w:rsidRPr="00C61E96">
        <w:rPr>
          <w:sz w:val="24"/>
          <w:szCs w:val="24"/>
        </w:rPr>
        <w:t xml:space="preserve"> </w:t>
      </w:r>
      <w:r w:rsidRPr="00C61E96">
        <w:rPr>
          <w:sz w:val="24"/>
          <w:szCs w:val="24"/>
        </w:rPr>
        <w:t>определенной</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или</w:t>
      </w:r>
      <w:r w:rsidR="0025002E" w:rsidRPr="00C61E96">
        <w:rPr>
          <w:sz w:val="24"/>
          <w:szCs w:val="24"/>
        </w:rPr>
        <w:t xml:space="preserve"> </w:t>
      </w:r>
      <w:r w:rsidRPr="00C61E96">
        <w:rPr>
          <w:sz w:val="24"/>
          <w:szCs w:val="24"/>
        </w:rPr>
        <w:t>специальности.</w:t>
      </w:r>
    </w:p>
    <w:p w:rsidR="0075618E" w:rsidRPr="00C61E96" w:rsidRDefault="0075618E" w:rsidP="003C29B8">
      <w:pPr>
        <w:suppressAutoHyphens/>
        <w:ind w:firstLine="709"/>
        <w:jc w:val="both"/>
        <w:rPr>
          <w:sz w:val="24"/>
          <w:szCs w:val="24"/>
        </w:rPr>
      </w:pPr>
      <w:r w:rsidRPr="00C61E96">
        <w:rPr>
          <w:b/>
          <w:bCs/>
          <w:sz w:val="24"/>
          <w:szCs w:val="24"/>
          <w:u w:val="single"/>
        </w:rPr>
        <w:t>Классификация</w:t>
      </w:r>
      <w:r w:rsidR="0025002E" w:rsidRPr="00C61E96">
        <w:rPr>
          <w:b/>
          <w:bCs/>
          <w:sz w:val="24"/>
          <w:szCs w:val="24"/>
          <w:u w:val="single"/>
        </w:rPr>
        <w:t xml:space="preserve"> </w:t>
      </w:r>
      <w:r w:rsidRPr="00C61E96">
        <w:rPr>
          <w:b/>
          <w:bCs/>
          <w:sz w:val="24"/>
          <w:szCs w:val="24"/>
          <w:u w:val="single"/>
        </w:rPr>
        <w:t>профессий</w:t>
      </w:r>
      <w:r w:rsidR="0025002E" w:rsidRPr="00C61E96">
        <w:rPr>
          <w:sz w:val="24"/>
          <w:szCs w:val="24"/>
        </w:rPr>
        <w:t xml:space="preserve"> </w:t>
      </w:r>
      <w:r w:rsidRPr="00C61E96">
        <w:rPr>
          <w:i/>
          <w:iCs/>
          <w:sz w:val="24"/>
          <w:szCs w:val="24"/>
        </w:rPr>
        <w:t>–</w:t>
      </w:r>
      <w:r w:rsidR="0025002E" w:rsidRPr="00C61E96">
        <w:rPr>
          <w:sz w:val="24"/>
          <w:szCs w:val="24"/>
        </w:rPr>
        <w:t xml:space="preserve"> </w:t>
      </w:r>
      <w:r w:rsidRPr="00C61E96">
        <w:rPr>
          <w:sz w:val="24"/>
          <w:szCs w:val="24"/>
        </w:rPr>
        <w:t>объединение</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группы</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соответствии</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установленными</w:t>
      </w:r>
      <w:r w:rsidR="0025002E" w:rsidRPr="00C61E96">
        <w:rPr>
          <w:sz w:val="24"/>
          <w:szCs w:val="24"/>
        </w:rPr>
        <w:t xml:space="preserve"> </w:t>
      </w:r>
      <w:r w:rsidRPr="00C61E96">
        <w:rPr>
          <w:sz w:val="24"/>
          <w:szCs w:val="24"/>
        </w:rPr>
        <w:t>критериями:</w:t>
      </w:r>
      <w:r w:rsidR="0025002E" w:rsidRPr="00C61E96">
        <w:rPr>
          <w:sz w:val="24"/>
          <w:szCs w:val="24"/>
        </w:rPr>
        <w:t xml:space="preserve"> </w:t>
      </w:r>
      <w:r w:rsidRPr="00C61E96">
        <w:rPr>
          <w:sz w:val="24"/>
          <w:szCs w:val="24"/>
        </w:rPr>
        <w:t>отрасль</w:t>
      </w:r>
      <w:r w:rsidR="0025002E" w:rsidRPr="00C61E96">
        <w:rPr>
          <w:sz w:val="24"/>
          <w:szCs w:val="24"/>
        </w:rPr>
        <w:t xml:space="preserve"> </w:t>
      </w:r>
      <w:r w:rsidRPr="00C61E96">
        <w:rPr>
          <w:sz w:val="24"/>
          <w:szCs w:val="24"/>
        </w:rPr>
        <w:t>экономики,</w:t>
      </w:r>
      <w:r w:rsidR="0025002E" w:rsidRPr="00C61E96">
        <w:rPr>
          <w:sz w:val="24"/>
          <w:szCs w:val="24"/>
        </w:rPr>
        <w:t xml:space="preserve"> </w:t>
      </w:r>
      <w:r w:rsidRPr="00C61E96">
        <w:rPr>
          <w:sz w:val="24"/>
          <w:szCs w:val="24"/>
        </w:rPr>
        <w:t>цель</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предметы</w:t>
      </w:r>
      <w:r w:rsidR="0025002E" w:rsidRPr="00C61E96">
        <w:rPr>
          <w:sz w:val="24"/>
          <w:szCs w:val="24"/>
        </w:rPr>
        <w:t xml:space="preserve"> </w:t>
      </w:r>
      <w:r w:rsidRPr="00C61E96">
        <w:rPr>
          <w:sz w:val="24"/>
          <w:szCs w:val="24"/>
        </w:rPr>
        <w:t>труда,</w:t>
      </w:r>
      <w:r w:rsidR="0025002E" w:rsidRPr="00C61E96">
        <w:rPr>
          <w:sz w:val="24"/>
          <w:szCs w:val="24"/>
        </w:rPr>
        <w:t xml:space="preserve"> </w:t>
      </w:r>
      <w:r w:rsidRPr="00C61E96">
        <w:rPr>
          <w:sz w:val="24"/>
          <w:szCs w:val="24"/>
        </w:rPr>
        <w:t>уровень</w:t>
      </w:r>
      <w:r w:rsidR="0025002E" w:rsidRPr="00C61E96">
        <w:rPr>
          <w:sz w:val="24"/>
          <w:szCs w:val="24"/>
        </w:rPr>
        <w:t xml:space="preserve"> </w:t>
      </w:r>
      <w:r w:rsidRPr="00C61E96">
        <w:rPr>
          <w:sz w:val="24"/>
          <w:szCs w:val="24"/>
        </w:rPr>
        <w:t>образования</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т.д.</w:t>
      </w:r>
    </w:p>
    <w:p w:rsidR="0075618E" w:rsidRPr="00C61E96" w:rsidRDefault="0075618E" w:rsidP="003C29B8">
      <w:pPr>
        <w:suppressAutoHyphens/>
        <w:ind w:firstLine="709"/>
        <w:jc w:val="both"/>
        <w:rPr>
          <w:sz w:val="24"/>
          <w:szCs w:val="24"/>
        </w:rPr>
      </w:pPr>
      <w:r w:rsidRPr="00C61E96">
        <w:rPr>
          <w:b/>
          <w:bCs/>
          <w:sz w:val="24"/>
          <w:szCs w:val="24"/>
          <w:u w:val="single"/>
        </w:rPr>
        <w:t>Коммуникативные</w:t>
      </w:r>
      <w:r w:rsidR="0025002E" w:rsidRPr="00C61E96">
        <w:rPr>
          <w:b/>
          <w:bCs/>
          <w:sz w:val="24"/>
          <w:szCs w:val="24"/>
          <w:u w:val="single"/>
        </w:rPr>
        <w:t xml:space="preserve"> </w:t>
      </w:r>
      <w:r w:rsidRPr="00C61E96">
        <w:rPr>
          <w:b/>
          <w:bCs/>
          <w:sz w:val="24"/>
          <w:szCs w:val="24"/>
          <w:u w:val="single"/>
        </w:rPr>
        <w:t>способности</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вид</w:t>
      </w:r>
      <w:r w:rsidR="0025002E" w:rsidRPr="00C61E96">
        <w:rPr>
          <w:sz w:val="24"/>
          <w:szCs w:val="24"/>
        </w:rPr>
        <w:t xml:space="preserve"> </w:t>
      </w:r>
      <w:r w:rsidRPr="00C61E96">
        <w:rPr>
          <w:sz w:val="24"/>
          <w:szCs w:val="24"/>
        </w:rPr>
        <w:t>способностей,</w:t>
      </w:r>
      <w:r w:rsidR="0025002E" w:rsidRPr="00C61E96">
        <w:rPr>
          <w:sz w:val="24"/>
          <w:szCs w:val="24"/>
        </w:rPr>
        <w:t xml:space="preserve"> </w:t>
      </w:r>
      <w:r w:rsidRPr="00C61E96">
        <w:rPr>
          <w:sz w:val="24"/>
          <w:szCs w:val="24"/>
        </w:rPr>
        <w:t>проявляемый</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сфере</w:t>
      </w:r>
      <w:r w:rsidR="0025002E" w:rsidRPr="00C61E96">
        <w:rPr>
          <w:sz w:val="24"/>
          <w:szCs w:val="24"/>
        </w:rPr>
        <w:t xml:space="preserve"> </w:t>
      </w:r>
      <w:r w:rsidRPr="00C61E96">
        <w:rPr>
          <w:sz w:val="24"/>
          <w:szCs w:val="24"/>
        </w:rPr>
        <w:t>общения</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способствующий</w:t>
      </w:r>
      <w:r w:rsidR="0025002E" w:rsidRPr="00C61E96">
        <w:rPr>
          <w:sz w:val="24"/>
          <w:szCs w:val="24"/>
        </w:rPr>
        <w:t xml:space="preserve"> </w:t>
      </w:r>
      <w:r w:rsidRPr="00C61E96">
        <w:rPr>
          <w:sz w:val="24"/>
          <w:szCs w:val="24"/>
        </w:rPr>
        <w:t>успешности</w:t>
      </w:r>
      <w:r w:rsidR="0025002E" w:rsidRPr="00C61E96">
        <w:rPr>
          <w:sz w:val="24"/>
          <w:szCs w:val="24"/>
        </w:rPr>
        <w:t xml:space="preserve"> </w:t>
      </w:r>
      <w:r w:rsidRPr="00C61E96">
        <w:rPr>
          <w:sz w:val="24"/>
          <w:szCs w:val="24"/>
        </w:rPr>
        <w:t>человека</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различных</w:t>
      </w:r>
      <w:r w:rsidR="0025002E" w:rsidRPr="00C61E96">
        <w:rPr>
          <w:sz w:val="24"/>
          <w:szCs w:val="24"/>
        </w:rPr>
        <w:t xml:space="preserve"> </w:t>
      </w:r>
      <w:r w:rsidRPr="00C61E96">
        <w:rPr>
          <w:sz w:val="24"/>
          <w:szCs w:val="24"/>
        </w:rPr>
        <w:t>областях</w:t>
      </w:r>
      <w:r w:rsidR="0025002E" w:rsidRPr="00C61E96">
        <w:rPr>
          <w:sz w:val="24"/>
          <w:szCs w:val="24"/>
        </w:rPr>
        <w:t xml:space="preserve"> </w:t>
      </w:r>
      <w:r w:rsidRPr="00C61E96">
        <w:rPr>
          <w:sz w:val="24"/>
          <w:szCs w:val="24"/>
        </w:rPr>
        <w:t>деятельности.</w:t>
      </w:r>
    </w:p>
    <w:p w:rsidR="0075618E" w:rsidRPr="00C61E96" w:rsidRDefault="0075618E" w:rsidP="003C29B8">
      <w:pPr>
        <w:suppressAutoHyphens/>
        <w:ind w:firstLine="709"/>
        <w:jc w:val="both"/>
        <w:rPr>
          <w:sz w:val="24"/>
          <w:szCs w:val="24"/>
        </w:rPr>
      </w:pPr>
      <w:r w:rsidRPr="00C61E96">
        <w:rPr>
          <w:b/>
          <w:bCs/>
          <w:sz w:val="24"/>
          <w:szCs w:val="24"/>
          <w:u w:val="single"/>
        </w:rPr>
        <w:t>Личностное</w:t>
      </w:r>
      <w:r w:rsidR="0025002E" w:rsidRPr="00C61E96">
        <w:rPr>
          <w:b/>
          <w:bCs/>
          <w:sz w:val="24"/>
          <w:szCs w:val="24"/>
          <w:u w:val="single"/>
        </w:rPr>
        <w:t xml:space="preserve"> </w:t>
      </w:r>
      <w:r w:rsidRPr="00C61E96">
        <w:rPr>
          <w:b/>
          <w:bCs/>
          <w:sz w:val="24"/>
          <w:szCs w:val="24"/>
          <w:u w:val="single"/>
        </w:rPr>
        <w:t>самоопределение</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это</w:t>
      </w:r>
      <w:r w:rsidR="0025002E" w:rsidRPr="00C61E96">
        <w:rPr>
          <w:sz w:val="24"/>
          <w:szCs w:val="24"/>
        </w:rPr>
        <w:t xml:space="preserve"> </w:t>
      </w:r>
      <w:r w:rsidRPr="00C61E96">
        <w:rPr>
          <w:sz w:val="24"/>
          <w:szCs w:val="24"/>
        </w:rPr>
        <w:t>определение</w:t>
      </w:r>
      <w:r w:rsidR="0025002E" w:rsidRPr="00C61E96">
        <w:rPr>
          <w:sz w:val="24"/>
          <w:szCs w:val="24"/>
        </w:rPr>
        <w:t xml:space="preserve"> </w:t>
      </w:r>
      <w:r w:rsidRPr="00C61E96">
        <w:rPr>
          <w:sz w:val="24"/>
          <w:szCs w:val="24"/>
        </w:rPr>
        <w:t>себя</w:t>
      </w:r>
      <w:r w:rsidR="0025002E" w:rsidRPr="00C61E96">
        <w:rPr>
          <w:sz w:val="24"/>
          <w:szCs w:val="24"/>
        </w:rPr>
        <w:t xml:space="preserve"> </w:t>
      </w:r>
      <w:r w:rsidRPr="00C61E96">
        <w:rPr>
          <w:sz w:val="24"/>
          <w:szCs w:val="24"/>
        </w:rPr>
        <w:t>относительно</w:t>
      </w:r>
      <w:r w:rsidR="0025002E" w:rsidRPr="00C61E96">
        <w:rPr>
          <w:sz w:val="24"/>
          <w:szCs w:val="24"/>
        </w:rPr>
        <w:t xml:space="preserve"> </w:t>
      </w:r>
      <w:r w:rsidRPr="00C61E96">
        <w:rPr>
          <w:sz w:val="24"/>
          <w:szCs w:val="24"/>
        </w:rPr>
        <w:t>выработанных</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обществе</w:t>
      </w:r>
      <w:r w:rsidR="0025002E" w:rsidRPr="00C61E96">
        <w:rPr>
          <w:sz w:val="24"/>
          <w:szCs w:val="24"/>
        </w:rPr>
        <w:t xml:space="preserve"> </w:t>
      </w:r>
      <w:r w:rsidRPr="00C61E96">
        <w:rPr>
          <w:sz w:val="24"/>
          <w:szCs w:val="24"/>
        </w:rPr>
        <w:t>критериев</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самореализация</w:t>
      </w:r>
      <w:r w:rsidR="0025002E" w:rsidRPr="00C61E96">
        <w:rPr>
          <w:sz w:val="24"/>
          <w:szCs w:val="24"/>
        </w:rPr>
        <w:t xml:space="preserve"> </w:t>
      </w:r>
      <w:r w:rsidRPr="00C61E96">
        <w:rPr>
          <w:sz w:val="24"/>
          <w:szCs w:val="24"/>
        </w:rPr>
        <w:t>себя</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основе</w:t>
      </w:r>
      <w:r w:rsidR="0025002E" w:rsidRPr="00C61E96">
        <w:rPr>
          <w:sz w:val="24"/>
          <w:szCs w:val="24"/>
        </w:rPr>
        <w:t xml:space="preserve"> </w:t>
      </w:r>
      <w:r w:rsidRPr="00C61E96">
        <w:rPr>
          <w:sz w:val="24"/>
          <w:szCs w:val="24"/>
        </w:rPr>
        <w:t>этих</w:t>
      </w:r>
      <w:r w:rsidR="0025002E" w:rsidRPr="00C61E96">
        <w:rPr>
          <w:sz w:val="24"/>
          <w:szCs w:val="24"/>
        </w:rPr>
        <w:t xml:space="preserve"> </w:t>
      </w:r>
      <w:r w:rsidRPr="00C61E96">
        <w:rPr>
          <w:sz w:val="24"/>
          <w:szCs w:val="24"/>
        </w:rPr>
        <w:t>критериев.</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основе</w:t>
      </w:r>
      <w:r w:rsidR="0025002E" w:rsidRPr="00C61E96">
        <w:rPr>
          <w:sz w:val="24"/>
          <w:szCs w:val="24"/>
        </w:rPr>
        <w:t xml:space="preserve"> </w:t>
      </w:r>
      <w:r w:rsidRPr="00C61E96">
        <w:rPr>
          <w:sz w:val="24"/>
          <w:szCs w:val="24"/>
        </w:rPr>
        <w:t>личностного</w:t>
      </w:r>
      <w:r w:rsidR="0025002E" w:rsidRPr="00C61E96">
        <w:rPr>
          <w:sz w:val="24"/>
          <w:szCs w:val="24"/>
        </w:rPr>
        <w:t xml:space="preserve"> </w:t>
      </w:r>
      <w:r w:rsidRPr="00C61E96">
        <w:rPr>
          <w:sz w:val="24"/>
          <w:szCs w:val="24"/>
        </w:rPr>
        <w:t>самоопределения</w:t>
      </w:r>
      <w:r w:rsidR="0025002E" w:rsidRPr="00C61E96">
        <w:rPr>
          <w:sz w:val="24"/>
          <w:szCs w:val="24"/>
        </w:rPr>
        <w:t xml:space="preserve"> </w:t>
      </w:r>
      <w:r w:rsidRPr="00C61E96">
        <w:rPr>
          <w:sz w:val="24"/>
          <w:szCs w:val="24"/>
        </w:rPr>
        <w:t>формируется</w:t>
      </w:r>
      <w:r w:rsidR="0025002E" w:rsidRPr="00C61E96">
        <w:rPr>
          <w:sz w:val="24"/>
          <w:szCs w:val="24"/>
        </w:rPr>
        <w:t xml:space="preserve"> </w:t>
      </w:r>
      <w:r w:rsidRPr="00C61E96">
        <w:rPr>
          <w:sz w:val="24"/>
          <w:szCs w:val="24"/>
        </w:rPr>
        <w:t>профессиональное</w:t>
      </w:r>
      <w:r w:rsidR="0025002E" w:rsidRPr="00C61E96">
        <w:rPr>
          <w:sz w:val="24"/>
          <w:szCs w:val="24"/>
        </w:rPr>
        <w:t xml:space="preserve"> </w:t>
      </w:r>
      <w:r w:rsidRPr="00C61E96">
        <w:rPr>
          <w:sz w:val="24"/>
          <w:szCs w:val="24"/>
        </w:rPr>
        <w:t>самоопределение.</w:t>
      </w:r>
    </w:p>
    <w:p w:rsidR="0075618E" w:rsidRPr="00C61E96" w:rsidRDefault="0075618E" w:rsidP="003C29B8">
      <w:pPr>
        <w:suppressAutoHyphens/>
        <w:ind w:firstLine="709"/>
        <w:jc w:val="both"/>
        <w:rPr>
          <w:sz w:val="24"/>
          <w:szCs w:val="24"/>
        </w:rPr>
      </w:pPr>
      <w:r w:rsidRPr="00C61E96">
        <w:rPr>
          <w:b/>
          <w:bCs/>
          <w:sz w:val="24"/>
          <w:szCs w:val="24"/>
          <w:u w:val="single"/>
        </w:rPr>
        <w:t>Мотивация</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1)</w:t>
      </w:r>
      <w:r w:rsidR="0025002E" w:rsidRPr="00C61E96">
        <w:rPr>
          <w:sz w:val="24"/>
          <w:szCs w:val="24"/>
        </w:rPr>
        <w:t xml:space="preserve"> </w:t>
      </w:r>
      <w:r w:rsidRPr="00C61E96">
        <w:rPr>
          <w:sz w:val="24"/>
          <w:szCs w:val="24"/>
        </w:rPr>
        <w:t>процесс</w:t>
      </w:r>
      <w:r w:rsidR="0025002E" w:rsidRPr="00C61E96">
        <w:rPr>
          <w:sz w:val="24"/>
          <w:szCs w:val="24"/>
        </w:rPr>
        <w:t xml:space="preserve"> </w:t>
      </w:r>
      <w:r w:rsidRPr="00C61E96">
        <w:rPr>
          <w:sz w:val="24"/>
          <w:szCs w:val="24"/>
        </w:rPr>
        <w:t>побуждения</w:t>
      </w:r>
      <w:r w:rsidR="0025002E" w:rsidRPr="00C61E96">
        <w:rPr>
          <w:sz w:val="24"/>
          <w:szCs w:val="24"/>
        </w:rPr>
        <w:t xml:space="preserve"> </w:t>
      </w:r>
      <w:r w:rsidRPr="00C61E96">
        <w:rPr>
          <w:sz w:val="24"/>
          <w:szCs w:val="24"/>
        </w:rPr>
        <w:t>людей</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достижения</w:t>
      </w:r>
      <w:r w:rsidR="0025002E" w:rsidRPr="00C61E96">
        <w:rPr>
          <w:sz w:val="24"/>
          <w:szCs w:val="24"/>
        </w:rPr>
        <w:t xml:space="preserve"> </w:t>
      </w:r>
      <w:r w:rsidRPr="00C61E96">
        <w:rPr>
          <w:sz w:val="24"/>
          <w:szCs w:val="24"/>
        </w:rPr>
        <w:t>целей</w:t>
      </w:r>
      <w:r w:rsidR="0025002E" w:rsidRPr="00C61E96">
        <w:rPr>
          <w:sz w:val="24"/>
          <w:szCs w:val="24"/>
        </w:rPr>
        <w:t xml:space="preserve"> </w:t>
      </w:r>
      <w:r w:rsidRPr="00C61E96">
        <w:rPr>
          <w:sz w:val="24"/>
          <w:szCs w:val="24"/>
        </w:rPr>
        <w:t>организации;</w:t>
      </w:r>
      <w:r w:rsidR="0025002E" w:rsidRPr="00C61E96">
        <w:rPr>
          <w:sz w:val="24"/>
          <w:szCs w:val="24"/>
        </w:rPr>
        <w:t xml:space="preserve"> </w:t>
      </w:r>
      <w:r w:rsidRPr="00C61E96">
        <w:rPr>
          <w:sz w:val="24"/>
          <w:szCs w:val="24"/>
        </w:rPr>
        <w:t>2)</w:t>
      </w:r>
      <w:r w:rsidR="0025002E" w:rsidRPr="00C61E96">
        <w:rPr>
          <w:sz w:val="24"/>
          <w:szCs w:val="24"/>
        </w:rPr>
        <w:t xml:space="preserve"> </w:t>
      </w:r>
      <w:r w:rsidRPr="00C61E96">
        <w:rPr>
          <w:sz w:val="24"/>
          <w:szCs w:val="24"/>
        </w:rPr>
        <w:t>создание</w:t>
      </w:r>
      <w:r w:rsidR="0025002E" w:rsidRPr="00C61E96">
        <w:rPr>
          <w:sz w:val="24"/>
          <w:szCs w:val="24"/>
        </w:rPr>
        <w:t xml:space="preserve"> </w:t>
      </w:r>
      <w:r w:rsidRPr="00C61E96">
        <w:rPr>
          <w:sz w:val="24"/>
          <w:szCs w:val="24"/>
        </w:rPr>
        <w:t>регулирующих</w:t>
      </w:r>
      <w:r w:rsidR="0025002E" w:rsidRPr="00C61E96">
        <w:rPr>
          <w:sz w:val="24"/>
          <w:szCs w:val="24"/>
        </w:rPr>
        <w:t xml:space="preserve"> </w:t>
      </w:r>
      <w:r w:rsidRPr="00C61E96">
        <w:rPr>
          <w:sz w:val="24"/>
          <w:szCs w:val="24"/>
        </w:rPr>
        <w:t>трудовые</w:t>
      </w:r>
      <w:r w:rsidR="0025002E" w:rsidRPr="00C61E96">
        <w:rPr>
          <w:sz w:val="24"/>
          <w:szCs w:val="24"/>
        </w:rPr>
        <w:t xml:space="preserve"> </w:t>
      </w:r>
      <w:r w:rsidRPr="00C61E96">
        <w:rPr>
          <w:sz w:val="24"/>
          <w:szCs w:val="24"/>
        </w:rPr>
        <w:t>отношения</w:t>
      </w:r>
      <w:r w:rsidR="0025002E" w:rsidRPr="00C61E96">
        <w:rPr>
          <w:sz w:val="24"/>
          <w:szCs w:val="24"/>
        </w:rPr>
        <w:t xml:space="preserve"> </w:t>
      </w:r>
      <w:r w:rsidRPr="00C61E96">
        <w:rPr>
          <w:sz w:val="24"/>
          <w:szCs w:val="24"/>
        </w:rPr>
        <w:t>условий,</w:t>
      </w:r>
      <w:r w:rsidR="0025002E" w:rsidRPr="00C61E96">
        <w:rPr>
          <w:sz w:val="24"/>
          <w:szCs w:val="24"/>
        </w:rPr>
        <w:t xml:space="preserve"> </w:t>
      </w:r>
      <w:r w:rsidRPr="00C61E96">
        <w:rPr>
          <w:sz w:val="24"/>
          <w:szCs w:val="24"/>
        </w:rPr>
        <w:t>обеспечивающих</w:t>
      </w:r>
      <w:r w:rsidR="0025002E" w:rsidRPr="00C61E96">
        <w:rPr>
          <w:sz w:val="24"/>
          <w:szCs w:val="24"/>
        </w:rPr>
        <w:t xml:space="preserve"> </w:t>
      </w:r>
      <w:r w:rsidRPr="00C61E96">
        <w:rPr>
          <w:sz w:val="24"/>
          <w:szCs w:val="24"/>
        </w:rPr>
        <w:t>соответствие</w:t>
      </w:r>
      <w:r w:rsidR="0025002E" w:rsidRPr="00C61E96">
        <w:rPr>
          <w:sz w:val="24"/>
          <w:szCs w:val="24"/>
        </w:rPr>
        <w:t xml:space="preserve"> </w:t>
      </w:r>
      <w:r w:rsidRPr="00C61E96">
        <w:rPr>
          <w:sz w:val="24"/>
          <w:szCs w:val="24"/>
        </w:rPr>
        <w:t>между</w:t>
      </w:r>
      <w:r w:rsidR="0025002E" w:rsidRPr="00C61E96">
        <w:rPr>
          <w:sz w:val="24"/>
          <w:szCs w:val="24"/>
        </w:rPr>
        <w:t xml:space="preserve"> </w:t>
      </w:r>
      <w:r w:rsidRPr="00C61E96">
        <w:rPr>
          <w:sz w:val="24"/>
          <w:szCs w:val="24"/>
        </w:rPr>
        <w:t>конкретными</w:t>
      </w:r>
      <w:r w:rsidR="0025002E" w:rsidRPr="00C61E96">
        <w:rPr>
          <w:sz w:val="24"/>
          <w:szCs w:val="24"/>
        </w:rPr>
        <w:t xml:space="preserve"> </w:t>
      </w:r>
      <w:r w:rsidRPr="00C61E96">
        <w:rPr>
          <w:sz w:val="24"/>
          <w:szCs w:val="24"/>
        </w:rPr>
        <w:t>интересами</w:t>
      </w:r>
      <w:r w:rsidR="0025002E" w:rsidRPr="00C61E96">
        <w:rPr>
          <w:sz w:val="24"/>
          <w:szCs w:val="24"/>
        </w:rPr>
        <w:t xml:space="preserve"> </w:t>
      </w:r>
      <w:r w:rsidRPr="00C61E96">
        <w:rPr>
          <w:sz w:val="24"/>
          <w:szCs w:val="24"/>
        </w:rPr>
        <w:t>работника</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работодателя.</w:t>
      </w:r>
    </w:p>
    <w:p w:rsidR="0075618E" w:rsidRPr="00C61E96" w:rsidRDefault="0075618E" w:rsidP="003C29B8">
      <w:pPr>
        <w:suppressAutoHyphens/>
        <w:ind w:firstLine="709"/>
        <w:jc w:val="both"/>
        <w:rPr>
          <w:sz w:val="24"/>
          <w:szCs w:val="24"/>
        </w:rPr>
      </w:pPr>
      <w:proofErr w:type="spellStart"/>
      <w:r w:rsidRPr="00C61E96">
        <w:rPr>
          <w:b/>
          <w:bCs/>
          <w:sz w:val="24"/>
          <w:szCs w:val="24"/>
          <w:u w:val="single"/>
        </w:rPr>
        <w:t>Мотивыпрофессиональной</w:t>
      </w:r>
      <w:proofErr w:type="spellEnd"/>
      <w:r w:rsidR="0025002E" w:rsidRPr="00C61E96">
        <w:rPr>
          <w:b/>
          <w:bCs/>
          <w:sz w:val="24"/>
          <w:szCs w:val="24"/>
          <w:u w:val="single"/>
        </w:rPr>
        <w:t xml:space="preserve"> </w:t>
      </w:r>
      <w:r w:rsidRPr="00C61E96">
        <w:rPr>
          <w:b/>
          <w:bCs/>
          <w:sz w:val="24"/>
          <w:szCs w:val="24"/>
          <w:u w:val="single"/>
        </w:rPr>
        <w:t>деятельности</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внутренние</w:t>
      </w:r>
      <w:r w:rsidR="0025002E" w:rsidRPr="00C61E96">
        <w:rPr>
          <w:sz w:val="24"/>
          <w:szCs w:val="24"/>
        </w:rPr>
        <w:t xml:space="preserve"> </w:t>
      </w:r>
      <w:r w:rsidRPr="00C61E96">
        <w:rPr>
          <w:sz w:val="24"/>
          <w:szCs w:val="24"/>
        </w:rPr>
        <w:t>побуждения,</w:t>
      </w:r>
      <w:r w:rsidR="0025002E" w:rsidRPr="00C61E96">
        <w:rPr>
          <w:sz w:val="24"/>
          <w:szCs w:val="24"/>
        </w:rPr>
        <w:t xml:space="preserve"> </w:t>
      </w:r>
      <w:r w:rsidRPr="00C61E96">
        <w:rPr>
          <w:sz w:val="24"/>
          <w:szCs w:val="24"/>
        </w:rPr>
        <w:t>определяющие</w:t>
      </w:r>
      <w:r w:rsidR="0025002E" w:rsidRPr="00C61E96">
        <w:rPr>
          <w:sz w:val="24"/>
          <w:szCs w:val="24"/>
        </w:rPr>
        <w:t xml:space="preserve"> </w:t>
      </w:r>
      <w:r w:rsidRPr="00C61E96">
        <w:rPr>
          <w:sz w:val="24"/>
          <w:szCs w:val="24"/>
        </w:rPr>
        <w:t>направленность</w:t>
      </w:r>
      <w:r w:rsidR="0025002E" w:rsidRPr="00C61E96">
        <w:rPr>
          <w:sz w:val="24"/>
          <w:szCs w:val="24"/>
        </w:rPr>
        <w:t xml:space="preserve"> </w:t>
      </w:r>
      <w:r w:rsidRPr="00C61E96">
        <w:rPr>
          <w:sz w:val="24"/>
          <w:szCs w:val="24"/>
        </w:rPr>
        <w:t>человека</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разные</w:t>
      </w:r>
      <w:r w:rsidR="0025002E" w:rsidRPr="00C61E96">
        <w:rPr>
          <w:sz w:val="24"/>
          <w:szCs w:val="24"/>
        </w:rPr>
        <w:t xml:space="preserve"> </w:t>
      </w:r>
      <w:r w:rsidRPr="00C61E96">
        <w:rPr>
          <w:sz w:val="24"/>
          <w:szCs w:val="24"/>
        </w:rPr>
        <w:t>стороны</w:t>
      </w:r>
      <w:r w:rsidR="0025002E" w:rsidRPr="00C61E96">
        <w:rPr>
          <w:sz w:val="24"/>
          <w:szCs w:val="24"/>
        </w:rPr>
        <w:t xml:space="preserve"> </w:t>
      </w:r>
      <w:r w:rsidRPr="00C61E96">
        <w:rPr>
          <w:sz w:val="24"/>
          <w:szCs w:val="24"/>
        </w:rPr>
        <w:t>самой</w:t>
      </w:r>
      <w:r w:rsidR="0025002E" w:rsidRPr="00C61E96">
        <w:rPr>
          <w:sz w:val="24"/>
          <w:szCs w:val="24"/>
        </w:rPr>
        <w:t xml:space="preserve"> </w:t>
      </w:r>
      <w:r w:rsidRPr="00C61E96">
        <w:rPr>
          <w:sz w:val="24"/>
          <w:szCs w:val="24"/>
        </w:rPr>
        <w:t>профессиональной</w:t>
      </w:r>
      <w:r w:rsidR="0025002E" w:rsidRPr="00C61E96">
        <w:rPr>
          <w:sz w:val="24"/>
          <w:szCs w:val="24"/>
        </w:rPr>
        <w:t xml:space="preserve"> </w:t>
      </w:r>
      <w:r w:rsidRPr="00C61E96">
        <w:rPr>
          <w:sz w:val="24"/>
          <w:szCs w:val="24"/>
        </w:rPr>
        <w:t>деятельности</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содержание,</w:t>
      </w:r>
      <w:r w:rsidR="0025002E" w:rsidRPr="00C61E96">
        <w:rPr>
          <w:sz w:val="24"/>
          <w:szCs w:val="24"/>
        </w:rPr>
        <w:t xml:space="preserve"> </w:t>
      </w:r>
      <w:r w:rsidRPr="00C61E96">
        <w:rPr>
          <w:sz w:val="24"/>
          <w:szCs w:val="24"/>
        </w:rPr>
        <w:t>процесс,</w:t>
      </w:r>
      <w:r w:rsidR="0025002E" w:rsidRPr="00C61E96">
        <w:rPr>
          <w:sz w:val="24"/>
          <w:szCs w:val="24"/>
        </w:rPr>
        <w:t xml:space="preserve"> </w:t>
      </w:r>
      <w:r w:rsidRPr="00C61E96">
        <w:rPr>
          <w:sz w:val="24"/>
          <w:szCs w:val="24"/>
        </w:rPr>
        <w:t>результат</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т.д.)</w:t>
      </w:r>
      <w:r w:rsidR="0025002E" w:rsidRPr="00C61E96">
        <w:rPr>
          <w:sz w:val="24"/>
          <w:szCs w:val="24"/>
        </w:rPr>
        <w:t xml:space="preserve"> </w:t>
      </w:r>
      <w:r w:rsidRPr="00C61E96">
        <w:rPr>
          <w:sz w:val="24"/>
          <w:szCs w:val="24"/>
        </w:rPr>
        <w:t>или</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факторы,</w:t>
      </w:r>
      <w:r w:rsidR="0025002E" w:rsidRPr="00C61E96">
        <w:rPr>
          <w:sz w:val="24"/>
          <w:szCs w:val="24"/>
        </w:rPr>
        <w:t xml:space="preserve"> </w:t>
      </w:r>
      <w:r w:rsidRPr="00C61E96">
        <w:rPr>
          <w:sz w:val="24"/>
          <w:szCs w:val="24"/>
        </w:rPr>
        <w:t>лежащие</w:t>
      </w:r>
      <w:r w:rsidR="0025002E" w:rsidRPr="00C61E96">
        <w:rPr>
          <w:sz w:val="24"/>
          <w:szCs w:val="24"/>
        </w:rPr>
        <w:t xml:space="preserve"> </w:t>
      </w:r>
      <w:r w:rsidRPr="00C61E96">
        <w:rPr>
          <w:sz w:val="24"/>
          <w:szCs w:val="24"/>
        </w:rPr>
        <w:t>вне</w:t>
      </w:r>
      <w:r w:rsidR="0025002E" w:rsidRPr="00C61E96">
        <w:rPr>
          <w:sz w:val="24"/>
          <w:szCs w:val="24"/>
        </w:rPr>
        <w:t xml:space="preserve"> </w:t>
      </w:r>
      <w:r w:rsidRPr="00C61E96">
        <w:rPr>
          <w:sz w:val="24"/>
          <w:szCs w:val="24"/>
        </w:rPr>
        <w:t>профессиональной</w:t>
      </w:r>
      <w:r w:rsidR="0025002E" w:rsidRPr="00C61E96">
        <w:rPr>
          <w:sz w:val="24"/>
          <w:szCs w:val="24"/>
        </w:rPr>
        <w:t xml:space="preserve"> </w:t>
      </w:r>
      <w:r w:rsidRPr="00C61E96">
        <w:rPr>
          <w:sz w:val="24"/>
          <w:szCs w:val="24"/>
        </w:rPr>
        <w:t>деятельности</w:t>
      </w:r>
      <w:r w:rsidR="0025002E" w:rsidRPr="00C61E96">
        <w:rPr>
          <w:sz w:val="24"/>
          <w:szCs w:val="24"/>
        </w:rPr>
        <w:t xml:space="preserve"> </w:t>
      </w:r>
      <w:r w:rsidRPr="00C61E96">
        <w:rPr>
          <w:sz w:val="24"/>
          <w:szCs w:val="24"/>
        </w:rPr>
        <w:t>(заработок,</w:t>
      </w:r>
      <w:r w:rsidR="0025002E" w:rsidRPr="00C61E96">
        <w:rPr>
          <w:sz w:val="24"/>
          <w:szCs w:val="24"/>
        </w:rPr>
        <w:t xml:space="preserve"> </w:t>
      </w:r>
      <w:r w:rsidRPr="00C61E96">
        <w:rPr>
          <w:sz w:val="24"/>
          <w:szCs w:val="24"/>
        </w:rPr>
        <w:t>льготы</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т.д.).</w:t>
      </w:r>
    </w:p>
    <w:p w:rsidR="0075618E" w:rsidRPr="00C61E96" w:rsidRDefault="0075618E" w:rsidP="003C29B8">
      <w:pPr>
        <w:suppressAutoHyphens/>
        <w:ind w:firstLine="709"/>
        <w:jc w:val="both"/>
        <w:rPr>
          <w:sz w:val="24"/>
          <w:szCs w:val="24"/>
        </w:rPr>
      </w:pPr>
      <w:r w:rsidRPr="00C61E96">
        <w:rPr>
          <w:b/>
          <w:bCs/>
          <w:sz w:val="24"/>
          <w:szCs w:val="24"/>
          <w:u w:val="single"/>
        </w:rPr>
        <w:t>Навыки</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автоматизированные</w:t>
      </w:r>
      <w:r w:rsidR="0025002E" w:rsidRPr="00C61E96">
        <w:rPr>
          <w:sz w:val="24"/>
          <w:szCs w:val="24"/>
        </w:rPr>
        <w:t xml:space="preserve"> </w:t>
      </w:r>
      <w:r w:rsidRPr="00C61E96">
        <w:rPr>
          <w:sz w:val="24"/>
          <w:szCs w:val="24"/>
        </w:rPr>
        <w:t>компоненты</w:t>
      </w:r>
      <w:r w:rsidR="0025002E" w:rsidRPr="00C61E96">
        <w:rPr>
          <w:sz w:val="24"/>
          <w:szCs w:val="24"/>
        </w:rPr>
        <w:t xml:space="preserve"> </w:t>
      </w:r>
      <w:r w:rsidRPr="00C61E96">
        <w:rPr>
          <w:sz w:val="24"/>
          <w:szCs w:val="24"/>
        </w:rPr>
        <w:t>сознательного</w:t>
      </w:r>
      <w:r w:rsidR="0025002E" w:rsidRPr="00C61E96">
        <w:rPr>
          <w:sz w:val="24"/>
          <w:szCs w:val="24"/>
        </w:rPr>
        <w:t xml:space="preserve"> </w:t>
      </w:r>
      <w:r w:rsidRPr="00C61E96">
        <w:rPr>
          <w:sz w:val="24"/>
          <w:szCs w:val="24"/>
        </w:rPr>
        <w:t>действия</w:t>
      </w:r>
      <w:r w:rsidR="0025002E" w:rsidRPr="00C61E96">
        <w:rPr>
          <w:sz w:val="24"/>
          <w:szCs w:val="24"/>
        </w:rPr>
        <w:t xml:space="preserve"> </w:t>
      </w:r>
      <w:r w:rsidRPr="00C61E96">
        <w:rPr>
          <w:sz w:val="24"/>
          <w:szCs w:val="24"/>
        </w:rPr>
        <w:t>человека,</w:t>
      </w:r>
      <w:r w:rsidR="0025002E" w:rsidRPr="00C61E96">
        <w:rPr>
          <w:sz w:val="24"/>
          <w:szCs w:val="24"/>
        </w:rPr>
        <w:t xml:space="preserve"> </w:t>
      </w:r>
      <w:r w:rsidRPr="00C61E96">
        <w:rPr>
          <w:sz w:val="24"/>
          <w:szCs w:val="24"/>
        </w:rPr>
        <w:t>которые</w:t>
      </w:r>
      <w:r w:rsidR="0025002E" w:rsidRPr="00C61E96">
        <w:rPr>
          <w:sz w:val="24"/>
          <w:szCs w:val="24"/>
        </w:rPr>
        <w:t xml:space="preserve"> </w:t>
      </w:r>
      <w:r w:rsidRPr="00C61E96">
        <w:rPr>
          <w:sz w:val="24"/>
          <w:szCs w:val="24"/>
        </w:rPr>
        <w:t>вырабатываются</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процессе</w:t>
      </w:r>
      <w:r w:rsidR="0025002E" w:rsidRPr="00C61E96">
        <w:rPr>
          <w:sz w:val="24"/>
          <w:szCs w:val="24"/>
        </w:rPr>
        <w:t xml:space="preserve"> </w:t>
      </w:r>
      <w:r w:rsidRPr="00C61E96">
        <w:rPr>
          <w:sz w:val="24"/>
          <w:szCs w:val="24"/>
        </w:rPr>
        <w:t>его</w:t>
      </w:r>
      <w:r w:rsidR="0025002E" w:rsidRPr="00C61E96">
        <w:rPr>
          <w:sz w:val="24"/>
          <w:szCs w:val="24"/>
        </w:rPr>
        <w:t xml:space="preserve"> </w:t>
      </w:r>
      <w:r w:rsidRPr="00C61E96">
        <w:rPr>
          <w:sz w:val="24"/>
          <w:szCs w:val="24"/>
        </w:rPr>
        <w:t>выполнения.</w:t>
      </w:r>
    </w:p>
    <w:p w:rsidR="0075618E" w:rsidRPr="00C61E96" w:rsidRDefault="0075618E" w:rsidP="003C29B8">
      <w:pPr>
        <w:suppressAutoHyphens/>
        <w:ind w:firstLine="709"/>
        <w:jc w:val="both"/>
        <w:rPr>
          <w:sz w:val="24"/>
          <w:szCs w:val="24"/>
        </w:rPr>
      </w:pPr>
      <w:r w:rsidRPr="00C61E96">
        <w:rPr>
          <w:b/>
          <w:bCs/>
          <w:sz w:val="24"/>
          <w:szCs w:val="24"/>
          <w:u w:val="single"/>
        </w:rPr>
        <w:t>Общие</w:t>
      </w:r>
      <w:r w:rsidR="0025002E" w:rsidRPr="00C61E96">
        <w:rPr>
          <w:b/>
          <w:bCs/>
          <w:sz w:val="24"/>
          <w:szCs w:val="24"/>
          <w:u w:val="single"/>
        </w:rPr>
        <w:t xml:space="preserve"> </w:t>
      </w:r>
      <w:r w:rsidRPr="00C61E96">
        <w:rPr>
          <w:b/>
          <w:bCs/>
          <w:sz w:val="24"/>
          <w:szCs w:val="24"/>
          <w:u w:val="single"/>
        </w:rPr>
        <w:t>способности</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система</w:t>
      </w:r>
      <w:r w:rsidR="0025002E" w:rsidRPr="00C61E96">
        <w:rPr>
          <w:sz w:val="24"/>
          <w:szCs w:val="24"/>
        </w:rPr>
        <w:t xml:space="preserve"> </w:t>
      </w:r>
      <w:r w:rsidRPr="00C61E96">
        <w:rPr>
          <w:sz w:val="24"/>
          <w:szCs w:val="24"/>
        </w:rPr>
        <w:t>свойств</w:t>
      </w:r>
      <w:r w:rsidR="0025002E" w:rsidRPr="00C61E96">
        <w:rPr>
          <w:sz w:val="24"/>
          <w:szCs w:val="24"/>
        </w:rPr>
        <w:t xml:space="preserve"> </w:t>
      </w:r>
      <w:r w:rsidRPr="00C61E96">
        <w:rPr>
          <w:sz w:val="24"/>
          <w:szCs w:val="24"/>
        </w:rPr>
        <w:t>личности,</w:t>
      </w:r>
      <w:r w:rsidR="0025002E" w:rsidRPr="00C61E96">
        <w:rPr>
          <w:sz w:val="24"/>
          <w:szCs w:val="24"/>
        </w:rPr>
        <w:t xml:space="preserve"> </w:t>
      </w:r>
      <w:r w:rsidRPr="00C61E96">
        <w:rPr>
          <w:sz w:val="24"/>
          <w:szCs w:val="24"/>
        </w:rPr>
        <w:t>которая</w:t>
      </w:r>
      <w:r w:rsidR="0025002E" w:rsidRPr="00C61E96">
        <w:rPr>
          <w:sz w:val="24"/>
          <w:szCs w:val="24"/>
        </w:rPr>
        <w:t xml:space="preserve"> </w:t>
      </w:r>
      <w:r w:rsidRPr="00C61E96">
        <w:rPr>
          <w:sz w:val="24"/>
          <w:szCs w:val="24"/>
        </w:rPr>
        <w:t>обеспечивает</w:t>
      </w:r>
      <w:r w:rsidR="0025002E" w:rsidRPr="00C61E96">
        <w:rPr>
          <w:sz w:val="24"/>
          <w:szCs w:val="24"/>
        </w:rPr>
        <w:t xml:space="preserve"> </w:t>
      </w:r>
      <w:r w:rsidRPr="00C61E96">
        <w:rPr>
          <w:sz w:val="24"/>
          <w:szCs w:val="24"/>
        </w:rPr>
        <w:t>относительную</w:t>
      </w:r>
      <w:r w:rsidR="0025002E" w:rsidRPr="00C61E96">
        <w:rPr>
          <w:sz w:val="24"/>
          <w:szCs w:val="24"/>
        </w:rPr>
        <w:t xml:space="preserve"> </w:t>
      </w:r>
      <w:r w:rsidRPr="00C61E96">
        <w:rPr>
          <w:sz w:val="24"/>
          <w:szCs w:val="24"/>
        </w:rPr>
        <w:t>легкость</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продуктивность</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овладении</w:t>
      </w:r>
      <w:r w:rsidR="0025002E" w:rsidRPr="00C61E96">
        <w:rPr>
          <w:sz w:val="24"/>
          <w:szCs w:val="24"/>
        </w:rPr>
        <w:t xml:space="preserve"> </w:t>
      </w:r>
      <w:r w:rsidRPr="00C61E96">
        <w:rPr>
          <w:sz w:val="24"/>
          <w:szCs w:val="24"/>
        </w:rPr>
        <w:t>знаниями.</w:t>
      </w:r>
    </w:p>
    <w:p w:rsidR="0075618E" w:rsidRPr="00C61E96" w:rsidRDefault="0075618E" w:rsidP="003C29B8">
      <w:pPr>
        <w:suppressAutoHyphens/>
        <w:ind w:firstLine="709"/>
        <w:jc w:val="both"/>
        <w:rPr>
          <w:sz w:val="24"/>
          <w:szCs w:val="24"/>
        </w:rPr>
      </w:pPr>
      <w:r w:rsidRPr="00C61E96">
        <w:rPr>
          <w:b/>
          <w:bCs/>
          <w:sz w:val="24"/>
          <w:szCs w:val="24"/>
          <w:u w:val="single"/>
        </w:rPr>
        <w:t>Ошибки</w:t>
      </w:r>
      <w:r w:rsidR="0025002E" w:rsidRPr="00C61E96">
        <w:rPr>
          <w:b/>
          <w:bCs/>
          <w:sz w:val="24"/>
          <w:szCs w:val="24"/>
          <w:u w:val="single"/>
        </w:rPr>
        <w:t xml:space="preserve"> </w:t>
      </w:r>
      <w:r w:rsidRPr="00C61E96">
        <w:rPr>
          <w:b/>
          <w:bCs/>
          <w:sz w:val="24"/>
          <w:szCs w:val="24"/>
          <w:u w:val="single"/>
        </w:rPr>
        <w:t>в</w:t>
      </w:r>
      <w:r w:rsidR="0025002E" w:rsidRPr="00C61E96">
        <w:rPr>
          <w:b/>
          <w:bCs/>
          <w:sz w:val="24"/>
          <w:szCs w:val="24"/>
          <w:u w:val="single"/>
        </w:rPr>
        <w:t xml:space="preserve"> </w:t>
      </w:r>
      <w:r w:rsidRPr="00C61E96">
        <w:rPr>
          <w:b/>
          <w:bCs/>
          <w:sz w:val="24"/>
          <w:szCs w:val="24"/>
          <w:u w:val="single"/>
        </w:rPr>
        <w:t>выборе</w:t>
      </w:r>
      <w:r w:rsidR="0025002E" w:rsidRPr="00C61E96">
        <w:rPr>
          <w:b/>
          <w:bCs/>
          <w:sz w:val="24"/>
          <w:szCs w:val="24"/>
          <w:u w:val="single"/>
        </w:rPr>
        <w:t xml:space="preserve"> </w:t>
      </w:r>
      <w:r w:rsidRPr="00C61E96">
        <w:rPr>
          <w:b/>
          <w:bCs/>
          <w:sz w:val="24"/>
          <w:szCs w:val="24"/>
          <w:u w:val="single"/>
        </w:rPr>
        <w:t>профессии</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затруднения</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выборе</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связанные</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искажениями</w:t>
      </w:r>
      <w:r w:rsidR="0025002E" w:rsidRPr="00C61E96">
        <w:rPr>
          <w:sz w:val="24"/>
          <w:szCs w:val="24"/>
        </w:rPr>
        <w:t xml:space="preserve"> </w:t>
      </w:r>
      <w:r w:rsidRPr="00C61E96">
        <w:rPr>
          <w:sz w:val="24"/>
          <w:szCs w:val="24"/>
        </w:rPr>
        <w:t>или</w:t>
      </w:r>
      <w:r w:rsidR="0025002E" w:rsidRPr="00C61E96">
        <w:rPr>
          <w:sz w:val="24"/>
          <w:szCs w:val="24"/>
        </w:rPr>
        <w:t xml:space="preserve"> </w:t>
      </w:r>
      <w:r w:rsidRPr="00C61E96">
        <w:rPr>
          <w:sz w:val="24"/>
          <w:szCs w:val="24"/>
        </w:rPr>
        <w:t>отсутствием</w:t>
      </w:r>
      <w:r w:rsidR="0025002E" w:rsidRPr="00C61E96">
        <w:rPr>
          <w:sz w:val="24"/>
          <w:szCs w:val="24"/>
        </w:rPr>
        <w:t xml:space="preserve"> </w:t>
      </w:r>
      <w:proofErr w:type="spellStart"/>
      <w:r w:rsidRPr="00C61E96">
        <w:rPr>
          <w:sz w:val="24"/>
          <w:szCs w:val="24"/>
        </w:rPr>
        <w:t>профинформации</w:t>
      </w:r>
      <w:proofErr w:type="spellEnd"/>
      <w:r w:rsidRPr="00C61E96">
        <w:rPr>
          <w:sz w:val="24"/>
          <w:szCs w:val="24"/>
        </w:rPr>
        <w:t>,</w:t>
      </w:r>
      <w:r w:rsidR="0025002E" w:rsidRPr="00C61E96">
        <w:rPr>
          <w:sz w:val="24"/>
          <w:szCs w:val="24"/>
        </w:rPr>
        <w:t xml:space="preserve"> </w:t>
      </w:r>
      <w:r w:rsidRPr="00C61E96">
        <w:rPr>
          <w:sz w:val="24"/>
          <w:szCs w:val="24"/>
        </w:rPr>
        <w:t>неверной</w:t>
      </w:r>
      <w:r w:rsidR="0025002E" w:rsidRPr="00C61E96">
        <w:rPr>
          <w:sz w:val="24"/>
          <w:szCs w:val="24"/>
        </w:rPr>
        <w:t xml:space="preserve"> </w:t>
      </w:r>
      <w:r w:rsidRPr="00C61E96">
        <w:rPr>
          <w:sz w:val="24"/>
          <w:szCs w:val="24"/>
        </w:rPr>
        <w:t>самооценкой,</w:t>
      </w:r>
      <w:r w:rsidR="0025002E" w:rsidRPr="00C61E96">
        <w:rPr>
          <w:sz w:val="24"/>
          <w:szCs w:val="24"/>
        </w:rPr>
        <w:t xml:space="preserve"> </w:t>
      </w:r>
      <w:r w:rsidRPr="00C61E96">
        <w:rPr>
          <w:sz w:val="24"/>
          <w:szCs w:val="24"/>
        </w:rPr>
        <w:t>несформированностью</w:t>
      </w:r>
      <w:r w:rsidR="0025002E" w:rsidRPr="00C61E96">
        <w:rPr>
          <w:sz w:val="24"/>
          <w:szCs w:val="24"/>
        </w:rPr>
        <w:t xml:space="preserve"> </w:t>
      </w:r>
      <w:r w:rsidRPr="00C61E96">
        <w:rPr>
          <w:sz w:val="24"/>
          <w:szCs w:val="24"/>
        </w:rPr>
        <w:t>ряда</w:t>
      </w:r>
      <w:r w:rsidR="0025002E" w:rsidRPr="00C61E96">
        <w:rPr>
          <w:sz w:val="24"/>
          <w:szCs w:val="24"/>
        </w:rPr>
        <w:t xml:space="preserve"> </w:t>
      </w:r>
      <w:r w:rsidRPr="00C61E96">
        <w:rPr>
          <w:sz w:val="24"/>
          <w:szCs w:val="24"/>
        </w:rPr>
        <w:t>психологических</w:t>
      </w:r>
      <w:r w:rsidR="0025002E" w:rsidRPr="00C61E96">
        <w:rPr>
          <w:sz w:val="24"/>
          <w:szCs w:val="24"/>
        </w:rPr>
        <w:t xml:space="preserve"> </w:t>
      </w:r>
      <w:r w:rsidRPr="00C61E96">
        <w:rPr>
          <w:sz w:val="24"/>
          <w:szCs w:val="24"/>
        </w:rPr>
        <w:t>качеств,</w:t>
      </w:r>
      <w:r w:rsidR="0025002E" w:rsidRPr="00C61E96">
        <w:rPr>
          <w:sz w:val="24"/>
          <w:szCs w:val="24"/>
        </w:rPr>
        <w:t xml:space="preserve"> </w:t>
      </w:r>
      <w:r w:rsidRPr="00C61E96">
        <w:rPr>
          <w:sz w:val="24"/>
          <w:szCs w:val="24"/>
        </w:rPr>
        <w:t>необходимых</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принятия</w:t>
      </w:r>
      <w:r w:rsidR="0025002E" w:rsidRPr="00C61E96">
        <w:rPr>
          <w:sz w:val="24"/>
          <w:szCs w:val="24"/>
        </w:rPr>
        <w:t xml:space="preserve"> </w:t>
      </w:r>
      <w:r w:rsidRPr="00C61E96">
        <w:rPr>
          <w:sz w:val="24"/>
          <w:szCs w:val="24"/>
        </w:rPr>
        <w:t>самостоятельного</w:t>
      </w:r>
      <w:r w:rsidR="0025002E" w:rsidRPr="00C61E96">
        <w:rPr>
          <w:sz w:val="24"/>
          <w:szCs w:val="24"/>
        </w:rPr>
        <w:t xml:space="preserve"> </w:t>
      </w:r>
      <w:r w:rsidRPr="00C61E96">
        <w:rPr>
          <w:sz w:val="24"/>
          <w:szCs w:val="24"/>
        </w:rPr>
        <w:t>решения.</w:t>
      </w:r>
    </w:p>
    <w:p w:rsidR="0075618E" w:rsidRPr="00C61E96" w:rsidRDefault="0075618E" w:rsidP="003C29B8">
      <w:pPr>
        <w:suppressAutoHyphens/>
        <w:ind w:firstLine="709"/>
        <w:jc w:val="both"/>
        <w:rPr>
          <w:sz w:val="24"/>
          <w:szCs w:val="24"/>
        </w:rPr>
      </w:pPr>
      <w:r w:rsidRPr="00C61E96">
        <w:rPr>
          <w:b/>
          <w:bCs/>
          <w:sz w:val="24"/>
          <w:szCs w:val="24"/>
          <w:u w:val="single"/>
        </w:rPr>
        <w:t>Память</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общее</w:t>
      </w:r>
      <w:r w:rsidR="0025002E" w:rsidRPr="00C61E96">
        <w:rPr>
          <w:sz w:val="24"/>
          <w:szCs w:val="24"/>
        </w:rPr>
        <w:t xml:space="preserve"> </w:t>
      </w:r>
      <w:r w:rsidRPr="00C61E96">
        <w:rPr>
          <w:sz w:val="24"/>
          <w:szCs w:val="24"/>
        </w:rPr>
        <w:t>обозначение</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комплекса</w:t>
      </w:r>
      <w:r w:rsidR="0025002E" w:rsidRPr="00C61E96">
        <w:rPr>
          <w:sz w:val="24"/>
          <w:szCs w:val="24"/>
        </w:rPr>
        <w:t xml:space="preserve"> </w:t>
      </w:r>
      <w:r w:rsidRPr="00C61E96">
        <w:rPr>
          <w:sz w:val="24"/>
          <w:szCs w:val="24"/>
        </w:rPr>
        <w:t>познавательных</w:t>
      </w:r>
      <w:r w:rsidR="0025002E" w:rsidRPr="00C61E96">
        <w:rPr>
          <w:sz w:val="24"/>
          <w:szCs w:val="24"/>
        </w:rPr>
        <w:t xml:space="preserve"> </w:t>
      </w:r>
      <w:r w:rsidRPr="00C61E96">
        <w:rPr>
          <w:sz w:val="24"/>
          <w:szCs w:val="24"/>
        </w:rPr>
        <w:t>способностей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высших</w:t>
      </w:r>
      <w:r w:rsidR="0025002E" w:rsidRPr="00C61E96">
        <w:rPr>
          <w:sz w:val="24"/>
          <w:szCs w:val="24"/>
        </w:rPr>
        <w:t xml:space="preserve"> </w:t>
      </w:r>
      <w:r w:rsidRPr="00C61E96">
        <w:rPr>
          <w:sz w:val="24"/>
          <w:szCs w:val="24"/>
        </w:rPr>
        <w:t>психических</w:t>
      </w:r>
      <w:r w:rsidR="0025002E" w:rsidRPr="00C61E96">
        <w:rPr>
          <w:sz w:val="24"/>
          <w:szCs w:val="24"/>
        </w:rPr>
        <w:t xml:space="preserve"> </w:t>
      </w:r>
      <w:r w:rsidRPr="00C61E96">
        <w:rPr>
          <w:sz w:val="24"/>
          <w:szCs w:val="24"/>
        </w:rPr>
        <w:t>функций</w:t>
      </w:r>
      <w:r w:rsidR="0025002E" w:rsidRPr="00C61E96">
        <w:rPr>
          <w:sz w:val="24"/>
          <w:szCs w:val="24"/>
        </w:rPr>
        <w:t xml:space="preserve"> </w:t>
      </w:r>
      <w:r w:rsidRPr="00C61E96">
        <w:rPr>
          <w:sz w:val="24"/>
          <w:szCs w:val="24"/>
        </w:rPr>
        <w:t>по</w:t>
      </w:r>
      <w:r w:rsidR="0025002E" w:rsidRPr="00C61E96">
        <w:rPr>
          <w:sz w:val="24"/>
          <w:szCs w:val="24"/>
        </w:rPr>
        <w:t xml:space="preserve"> </w:t>
      </w:r>
      <w:proofErr w:type="spellStart"/>
      <w:proofErr w:type="gramStart"/>
      <w:r w:rsidRPr="00C61E96">
        <w:rPr>
          <w:sz w:val="24"/>
          <w:szCs w:val="24"/>
        </w:rPr>
        <w:t>накоплению,сохранению</w:t>
      </w:r>
      <w:proofErr w:type="spellEnd"/>
      <w:proofErr w:type="gramEnd"/>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воспроизведению</w:t>
      </w:r>
      <w:r w:rsidR="0025002E" w:rsidRPr="00C61E96">
        <w:rPr>
          <w:sz w:val="24"/>
          <w:szCs w:val="24"/>
        </w:rPr>
        <w:t xml:space="preserve"> </w:t>
      </w:r>
      <w:r w:rsidRPr="00C61E96">
        <w:rPr>
          <w:sz w:val="24"/>
          <w:szCs w:val="24"/>
        </w:rPr>
        <w:t>знаний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lastRenderedPageBreak/>
        <w:t>навыков</w:t>
      </w:r>
    </w:p>
    <w:p w:rsidR="0075618E" w:rsidRPr="00C61E96" w:rsidRDefault="0075618E" w:rsidP="003C29B8">
      <w:pPr>
        <w:suppressAutoHyphens/>
        <w:ind w:firstLine="709"/>
        <w:jc w:val="both"/>
        <w:rPr>
          <w:sz w:val="24"/>
          <w:szCs w:val="24"/>
        </w:rPr>
      </w:pPr>
      <w:r w:rsidRPr="00C61E96">
        <w:rPr>
          <w:b/>
          <w:bCs/>
          <w:sz w:val="24"/>
          <w:szCs w:val="24"/>
          <w:u w:val="single"/>
        </w:rPr>
        <w:t>Предмет</w:t>
      </w:r>
      <w:r w:rsidR="0025002E" w:rsidRPr="00C61E96">
        <w:rPr>
          <w:b/>
          <w:bCs/>
          <w:sz w:val="24"/>
          <w:szCs w:val="24"/>
          <w:u w:val="single"/>
        </w:rPr>
        <w:t xml:space="preserve"> </w:t>
      </w:r>
      <w:r w:rsidRPr="00C61E96">
        <w:rPr>
          <w:b/>
          <w:bCs/>
          <w:sz w:val="24"/>
          <w:szCs w:val="24"/>
          <w:u w:val="single"/>
        </w:rPr>
        <w:t>труда</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система</w:t>
      </w:r>
      <w:r w:rsidR="0025002E" w:rsidRPr="00C61E96">
        <w:rPr>
          <w:sz w:val="24"/>
          <w:szCs w:val="24"/>
        </w:rPr>
        <w:t xml:space="preserve"> </w:t>
      </w:r>
      <w:r w:rsidRPr="00C61E96">
        <w:rPr>
          <w:sz w:val="24"/>
          <w:szCs w:val="24"/>
        </w:rPr>
        <w:t>взаимосвязанных</w:t>
      </w:r>
      <w:r w:rsidR="0025002E" w:rsidRPr="00C61E96">
        <w:rPr>
          <w:sz w:val="24"/>
          <w:szCs w:val="24"/>
        </w:rPr>
        <w:t xml:space="preserve"> </w:t>
      </w:r>
      <w:r w:rsidRPr="00C61E96">
        <w:rPr>
          <w:sz w:val="24"/>
          <w:szCs w:val="24"/>
        </w:rPr>
        <w:t>признаков</w:t>
      </w:r>
      <w:r w:rsidR="0025002E" w:rsidRPr="00C61E96">
        <w:rPr>
          <w:sz w:val="24"/>
          <w:szCs w:val="24"/>
        </w:rPr>
        <w:t xml:space="preserve"> </w:t>
      </w:r>
      <w:r w:rsidRPr="00C61E96">
        <w:rPr>
          <w:sz w:val="24"/>
          <w:szCs w:val="24"/>
        </w:rPr>
        <w:t>вещей,</w:t>
      </w:r>
      <w:r w:rsidR="0025002E" w:rsidRPr="00C61E96">
        <w:rPr>
          <w:sz w:val="24"/>
          <w:szCs w:val="24"/>
        </w:rPr>
        <w:t xml:space="preserve"> </w:t>
      </w:r>
      <w:r w:rsidRPr="00C61E96">
        <w:rPr>
          <w:sz w:val="24"/>
          <w:szCs w:val="24"/>
        </w:rPr>
        <w:t>процессов</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явлений</w:t>
      </w:r>
      <w:r w:rsidR="0025002E" w:rsidRPr="00C61E96">
        <w:rPr>
          <w:sz w:val="24"/>
          <w:szCs w:val="24"/>
        </w:rPr>
        <w:t xml:space="preserve"> </w:t>
      </w:r>
      <w:r w:rsidRPr="00C61E96">
        <w:rPr>
          <w:sz w:val="24"/>
          <w:szCs w:val="24"/>
        </w:rPr>
        <w:t>как</w:t>
      </w:r>
      <w:r w:rsidR="0025002E" w:rsidRPr="00C61E96">
        <w:rPr>
          <w:sz w:val="24"/>
          <w:szCs w:val="24"/>
        </w:rPr>
        <w:t xml:space="preserve"> </w:t>
      </w:r>
      <w:r w:rsidRPr="00C61E96">
        <w:rPr>
          <w:sz w:val="24"/>
          <w:szCs w:val="24"/>
        </w:rPr>
        <w:t>материального,</w:t>
      </w:r>
      <w:r w:rsidR="0025002E" w:rsidRPr="00C61E96">
        <w:rPr>
          <w:sz w:val="24"/>
          <w:szCs w:val="24"/>
        </w:rPr>
        <w:t xml:space="preserve"> </w:t>
      </w:r>
      <w:r w:rsidRPr="00C61E96">
        <w:rPr>
          <w:sz w:val="24"/>
          <w:szCs w:val="24"/>
        </w:rPr>
        <w:t>так</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нематериального</w:t>
      </w:r>
      <w:r w:rsidR="0025002E" w:rsidRPr="00C61E96">
        <w:rPr>
          <w:sz w:val="24"/>
          <w:szCs w:val="24"/>
        </w:rPr>
        <w:t xml:space="preserve"> </w:t>
      </w:r>
      <w:r w:rsidRPr="00C61E96">
        <w:rPr>
          <w:sz w:val="24"/>
          <w:szCs w:val="24"/>
        </w:rPr>
        <w:t>порядка.</w:t>
      </w:r>
    </w:p>
    <w:p w:rsidR="0075618E" w:rsidRPr="00C61E96" w:rsidRDefault="0075618E" w:rsidP="003C29B8">
      <w:pPr>
        <w:suppressAutoHyphens/>
        <w:ind w:firstLine="709"/>
        <w:jc w:val="both"/>
        <w:rPr>
          <w:sz w:val="24"/>
          <w:szCs w:val="24"/>
        </w:rPr>
      </w:pPr>
      <w:r w:rsidRPr="00C61E96">
        <w:rPr>
          <w:b/>
          <w:bCs/>
          <w:sz w:val="24"/>
          <w:szCs w:val="24"/>
          <w:u w:val="single"/>
        </w:rPr>
        <w:t>Проектирование</w:t>
      </w:r>
      <w:r w:rsidR="0025002E" w:rsidRPr="00C61E96">
        <w:rPr>
          <w:b/>
          <w:bCs/>
          <w:sz w:val="24"/>
          <w:szCs w:val="24"/>
          <w:u w:val="single"/>
        </w:rPr>
        <w:t xml:space="preserve"> </w:t>
      </w:r>
      <w:r w:rsidRPr="00C61E96">
        <w:rPr>
          <w:b/>
          <w:bCs/>
          <w:sz w:val="24"/>
          <w:szCs w:val="24"/>
          <w:u w:val="single"/>
        </w:rPr>
        <w:t>профессионального</w:t>
      </w:r>
      <w:r w:rsidR="0025002E" w:rsidRPr="00C61E96">
        <w:rPr>
          <w:b/>
          <w:bCs/>
          <w:sz w:val="24"/>
          <w:szCs w:val="24"/>
          <w:u w:val="single"/>
        </w:rPr>
        <w:t xml:space="preserve"> </w:t>
      </w:r>
      <w:r w:rsidRPr="00C61E96">
        <w:rPr>
          <w:b/>
          <w:bCs/>
          <w:sz w:val="24"/>
          <w:szCs w:val="24"/>
          <w:u w:val="single"/>
        </w:rPr>
        <w:t>пути</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создание</w:t>
      </w:r>
      <w:r w:rsidR="0025002E" w:rsidRPr="00C61E96">
        <w:rPr>
          <w:sz w:val="24"/>
          <w:szCs w:val="24"/>
        </w:rPr>
        <w:t xml:space="preserve"> </w:t>
      </w:r>
      <w:r w:rsidRPr="00C61E96">
        <w:rPr>
          <w:sz w:val="24"/>
          <w:szCs w:val="24"/>
        </w:rPr>
        <w:t>профессионального</w:t>
      </w:r>
      <w:r w:rsidR="0025002E" w:rsidRPr="00C61E96">
        <w:rPr>
          <w:sz w:val="24"/>
          <w:szCs w:val="24"/>
        </w:rPr>
        <w:t xml:space="preserve"> </w:t>
      </w:r>
      <w:r w:rsidRPr="00C61E96">
        <w:rPr>
          <w:sz w:val="24"/>
          <w:szCs w:val="24"/>
        </w:rPr>
        <w:t>проекта,</w:t>
      </w:r>
      <w:r w:rsidR="0025002E" w:rsidRPr="00C61E96">
        <w:rPr>
          <w:sz w:val="24"/>
          <w:szCs w:val="24"/>
        </w:rPr>
        <w:t xml:space="preserve"> </w:t>
      </w:r>
      <w:r w:rsidRPr="00C61E96">
        <w:rPr>
          <w:sz w:val="24"/>
          <w:szCs w:val="24"/>
        </w:rPr>
        <w:t>включающего</w:t>
      </w:r>
      <w:r w:rsidR="0025002E" w:rsidRPr="00C61E96">
        <w:rPr>
          <w:sz w:val="24"/>
          <w:szCs w:val="24"/>
        </w:rPr>
        <w:t xml:space="preserve"> </w:t>
      </w:r>
      <w:r w:rsidRPr="00C61E96">
        <w:rPr>
          <w:sz w:val="24"/>
          <w:szCs w:val="24"/>
        </w:rPr>
        <w:t>опенку</w:t>
      </w:r>
      <w:r w:rsidR="0025002E" w:rsidRPr="00C61E96">
        <w:rPr>
          <w:sz w:val="24"/>
          <w:szCs w:val="24"/>
        </w:rPr>
        <w:t xml:space="preserve"> </w:t>
      </w:r>
      <w:r w:rsidRPr="00C61E96">
        <w:rPr>
          <w:sz w:val="24"/>
          <w:szCs w:val="24"/>
        </w:rPr>
        <w:t>исходной</w:t>
      </w:r>
      <w:r w:rsidR="0025002E" w:rsidRPr="00C61E96">
        <w:rPr>
          <w:sz w:val="24"/>
          <w:szCs w:val="24"/>
        </w:rPr>
        <w:t xml:space="preserve"> </w:t>
      </w:r>
      <w:r w:rsidRPr="00C61E96">
        <w:rPr>
          <w:sz w:val="24"/>
          <w:szCs w:val="24"/>
        </w:rPr>
        <w:t>ситуации</w:t>
      </w:r>
      <w:r w:rsidR="0025002E" w:rsidRPr="00C61E96">
        <w:rPr>
          <w:sz w:val="24"/>
          <w:szCs w:val="24"/>
        </w:rPr>
        <w:t xml:space="preserve"> </w:t>
      </w:r>
      <w:r w:rsidRPr="00C61E96">
        <w:rPr>
          <w:sz w:val="24"/>
          <w:szCs w:val="24"/>
        </w:rPr>
        <w:t>(внутренних</w:t>
      </w:r>
      <w:r w:rsidR="0025002E" w:rsidRPr="00C61E96">
        <w:rPr>
          <w:sz w:val="24"/>
          <w:szCs w:val="24"/>
        </w:rPr>
        <w:t xml:space="preserve"> </w:t>
      </w:r>
      <w:r w:rsidRPr="00C61E96">
        <w:rPr>
          <w:sz w:val="24"/>
          <w:szCs w:val="24"/>
        </w:rPr>
        <w:t>возможностей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потребностей</w:t>
      </w:r>
      <w:r w:rsidR="0025002E" w:rsidRPr="00C61E96">
        <w:rPr>
          <w:sz w:val="24"/>
          <w:szCs w:val="24"/>
        </w:rPr>
        <w:t xml:space="preserve"> </w:t>
      </w:r>
      <w:r w:rsidRPr="00C61E96">
        <w:rPr>
          <w:sz w:val="24"/>
          <w:szCs w:val="24"/>
        </w:rPr>
        <w:t>человека,</w:t>
      </w:r>
      <w:r w:rsidR="0025002E" w:rsidRPr="00C61E96">
        <w:rPr>
          <w:sz w:val="24"/>
          <w:szCs w:val="24"/>
        </w:rPr>
        <w:t xml:space="preserve"> </w:t>
      </w:r>
      <w:r w:rsidRPr="00C61E96">
        <w:rPr>
          <w:sz w:val="24"/>
          <w:szCs w:val="24"/>
        </w:rPr>
        <w:t>внешних</w:t>
      </w:r>
      <w:r w:rsidR="0025002E" w:rsidRPr="00C61E96">
        <w:rPr>
          <w:sz w:val="24"/>
          <w:szCs w:val="24"/>
        </w:rPr>
        <w:t xml:space="preserve"> </w:t>
      </w:r>
      <w:r w:rsidRPr="00C61E96">
        <w:rPr>
          <w:sz w:val="24"/>
          <w:szCs w:val="24"/>
        </w:rPr>
        <w:t>предложений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требований);</w:t>
      </w:r>
      <w:r w:rsidR="0025002E" w:rsidRPr="00C61E96">
        <w:rPr>
          <w:sz w:val="24"/>
          <w:szCs w:val="24"/>
        </w:rPr>
        <w:t xml:space="preserve"> </w:t>
      </w:r>
      <w:r w:rsidRPr="00C61E96">
        <w:rPr>
          <w:sz w:val="24"/>
          <w:szCs w:val="24"/>
        </w:rPr>
        <w:t>определение</w:t>
      </w:r>
      <w:r w:rsidR="0025002E" w:rsidRPr="00C61E96">
        <w:rPr>
          <w:sz w:val="24"/>
          <w:szCs w:val="24"/>
        </w:rPr>
        <w:t xml:space="preserve"> </w:t>
      </w:r>
      <w:r w:rsidRPr="00C61E96">
        <w:rPr>
          <w:sz w:val="24"/>
          <w:szCs w:val="24"/>
        </w:rPr>
        <w:t>образа</w:t>
      </w:r>
      <w:r w:rsidR="0025002E" w:rsidRPr="00C61E96">
        <w:rPr>
          <w:sz w:val="24"/>
          <w:szCs w:val="24"/>
        </w:rPr>
        <w:t xml:space="preserve"> </w:t>
      </w:r>
      <w:r w:rsidRPr="00C61E96">
        <w:rPr>
          <w:sz w:val="24"/>
          <w:szCs w:val="24"/>
        </w:rPr>
        <w:t>желаемого</w:t>
      </w:r>
      <w:r w:rsidR="0025002E" w:rsidRPr="00C61E96">
        <w:rPr>
          <w:sz w:val="24"/>
          <w:szCs w:val="24"/>
        </w:rPr>
        <w:t xml:space="preserve"> </w:t>
      </w:r>
      <w:r w:rsidRPr="00C61E96">
        <w:rPr>
          <w:sz w:val="24"/>
          <w:szCs w:val="24"/>
        </w:rPr>
        <w:t>профессионального</w:t>
      </w:r>
      <w:r w:rsidR="0025002E" w:rsidRPr="00C61E96">
        <w:rPr>
          <w:sz w:val="24"/>
          <w:szCs w:val="24"/>
        </w:rPr>
        <w:t xml:space="preserve"> </w:t>
      </w:r>
      <w:r w:rsidRPr="00C61E96">
        <w:rPr>
          <w:sz w:val="24"/>
          <w:szCs w:val="24"/>
        </w:rPr>
        <w:t>будущего</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целей)</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основе</w:t>
      </w:r>
      <w:r w:rsidR="0025002E" w:rsidRPr="00C61E96">
        <w:rPr>
          <w:sz w:val="24"/>
          <w:szCs w:val="24"/>
        </w:rPr>
        <w:t xml:space="preserve"> </w:t>
      </w:r>
      <w:r w:rsidRPr="00C61E96">
        <w:rPr>
          <w:sz w:val="24"/>
          <w:szCs w:val="24"/>
        </w:rPr>
        <w:t>сопоставления</w:t>
      </w:r>
      <w:r w:rsidR="0025002E" w:rsidRPr="00C61E96">
        <w:rPr>
          <w:sz w:val="24"/>
          <w:szCs w:val="24"/>
        </w:rPr>
        <w:t xml:space="preserve"> </w:t>
      </w:r>
      <w:r w:rsidRPr="00C61E96">
        <w:rPr>
          <w:sz w:val="24"/>
          <w:szCs w:val="24"/>
        </w:rPr>
        <w:t>внутренних</w:t>
      </w:r>
      <w:r w:rsidR="0025002E" w:rsidRPr="00C61E96">
        <w:rPr>
          <w:sz w:val="24"/>
          <w:szCs w:val="24"/>
        </w:rPr>
        <w:t xml:space="preserve"> </w:t>
      </w:r>
      <w:r w:rsidRPr="00C61E96">
        <w:rPr>
          <w:sz w:val="24"/>
          <w:szCs w:val="24"/>
        </w:rPr>
        <w:t>возможностей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потребностей</w:t>
      </w:r>
      <w:r w:rsidR="0025002E" w:rsidRPr="00C61E96">
        <w:rPr>
          <w:sz w:val="24"/>
          <w:szCs w:val="24"/>
        </w:rPr>
        <w:t xml:space="preserve"> </w:t>
      </w:r>
      <w:r w:rsidRPr="00C61E96">
        <w:rPr>
          <w:sz w:val="24"/>
          <w:szCs w:val="24"/>
        </w:rPr>
        <w:t>человека</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внешними</w:t>
      </w:r>
      <w:r w:rsidR="0025002E" w:rsidRPr="00C61E96">
        <w:rPr>
          <w:sz w:val="24"/>
          <w:szCs w:val="24"/>
        </w:rPr>
        <w:t xml:space="preserve"> </w:t>
      </w:r>
      <w:r w:rsidRPr="00C61E96">
        <w:rPr>
          <w:sz w:val="24"/>
          <w:szCs w:val="24"/>
        </w:rPr>
        <w:t>предложениями</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требованиями;</w:t>
      </w:r>
      <w:r w:rsidR="0025002E" w:rsidRPr="00C61E96">
        <w:rPr>
          <w:sz w:val="24"/>
          <w:szCs w:val="24"/>
        </w:rPr>
        <w:t xml:space="preserve"> </w:t>
      </w:r>
      <w:r w:rsidRPr="00C61E96">
        <w:rPr>
          <w:sz w:val="24"/>
          <w:szCs w:val="24"/>
        </w:rPr>
        <w:t>анализ</w:t>
      </w:r>
      <w:r w:rsidR="0025002E" w:rsidRPr="00C61E96">
        <w:rPr>
          <w:sz w:val="24"/>
          <w:szCs w:val="24"/>
        </w:rPr>
        <w:t xml:space="preserve"> </w:t>
      </w:r>
      <w:r w:rsidRPr="00C61E96">
        <w:rPr>
          <w:sz w:val="24"/>
          <w:szCs w:val="24"/>
        </w:rPr>
        <w:t>ресурсов</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достижения</w:t>
      </w:r>
      <w:r w:rsidR="0025002E" w:rsidRPr="00C61E96">
        <w:rPr>
          <w:sz w:val="24"/>
          <w:szCs w:val="24"/>
        </w:rPr>
        <w:t xml:space="preserve"> </w:t>
      </w:r>
      <w:r w:rsidRPr="00C61E96">
        <w:rPr>
          <w:sz w:val="24"/>
          <w:szCs w:val="24"/>
        </w:rPr>
        <w:t>желаемого</w:t>
      </w:r>
      <w:r w:rsidR="0025002E" w:rsidRPr="00C61E96">
        <w:rPr>
          <w:sz w:val="24"/>
          <w:szCs w:val="24"/>
        </w:rPr>
        <w:t xml:space="preserve"> </w:t>
      </w:r>
      <w:r w:rsidRPr="00C61E96">
        <w:rPr>
          <w:sz w:val="24"/>
          <w:szCs w:val="24"/>
        </w:rPr>
        <w:t>профессионального</w:t>
      </w:r>
      <w:r w:rsidR="0025002E" w:rsidRPr="00C61E96">
        <w:rPr>
          <w:sz w:val="24"/>
          <w:szCs w:val="24"/>
        </w:rPr>
        <w:t xml:space="preserve"> </w:t>
      </w:r>
      <w:r w:rsidRPr="00C61E96">
        <w:rPr>
          <w:sz w:val="24"/>
          <w:szCs w:val="24"/>
        </w:rPr>
        <w:t>будущего;</w:t>
      </w:r>
      <w:r w:rsidR="0025002E" w:rsidRPr="00C61E96">
        <w:rPr>
          <w:sz w:val="24"/>
          <w:szCs w:val="24"/>
        </w:rPr>
        <w:t xml:space="preserve"> </w:t>
      </w:r>
      <w:r w:rsidRPr="00C61E96">
        <w:rPr>
          <w:sz w:val="24"/>
          <w:szCs w:val="24"/>
        </w:rPr>
        <w:t>построение</w:t>
      </w:r>
      <w:r w:rsidR="0025002E" w:rsidRPr="00C61E96">
        <w:rPr>
          <w:sz w:val="24"/>
          <w:szCs w:val="24"/>
        </w:rPr>
        <w:t xml:space="preserve"> </w:t>
      </w:r>
      <w:r w:rsidRPr="00C61E96">
        <w:rPr>
          <w:sz w:val="24"/>
          <w:szCs w:val="24"/>
        </w:rPr>
        <w:t>конкретных</w:t>
      </w:r>
      <w:r w:rsidR="0025002E" w:rsidRPr="00C61E96">
        <w:rPr>
          <w:sz w:val="24"/>
          <w:szCs w:val="24"/>
        </w:rPr>
        <w:t xml:space="preserve"> </w:t>
      </w:r>
      <w:r w:rsidRPr="00C61E96">
        <w:rPr>
          <w:sz w:val="24"/>
          <w:szCs w:val="24"/>
        </w:rPr>
        <w:t>шагов</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достижения</w:t>
      </w:r>
      <w:r w:rsidR="0025002E" w:rsidRPr="00C61E96">
        <w:rPr>
          <w:sz w:val="24"/>
          <w:szCs w:val="24"/>
        </w:rPr>
        <w:t xml:space="preserve"> </w:t>
      </w:r>
      <w:r w:rsidRPr="00C61E96">
        <w:rPr>
          <w:sz w:val="24"/>
          <w:szCs w:val="24"/>
        </w:rPr>
        <w:t>намеченной</w:t>
      </w:r>
      <w:r w:rsidR="0025002E" w:rsidRPr="00C61E96">
        <w:rPr>
          <w:sz w:val="24"/>
          <w:szCs w:val="24"/>
        </w:rPr>
        <w:t xml:space="preserve"> </w:t>
      </w:r>
      <w:r w:rsidRPr="00C61E96">
        <w:rPr>
          <w:sz w:val="24"/>
          <w:szCs w:val="24"/>
        </w:rPr>
        <w:t>цели</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учетом</w:t>
      </w:r>
      <w:r w:rsidR="0025002E" w:rsidRPr="00C61E96">
        <w:rPr>
          <w:sz w:val="24"/>
          <w:szCs w:val="24"/>
        </w:rPr>
        <w:t xml:space="preserve"> </w:t>
      </w:r>
      <w:r w:rsidRPr="00C61E96">
        <w:rPr>
          <w:sz w:val="24"/>
          <w:szCs w:val="24"/>
        </w:rPr>
        <w:t>выявленных</w:t>
      </w:r>
      <w:r w:rsidR="0025002E" w:rsidRPr="00C61E96">
        <w:rPr>
          <w:sz w:val="24"/>
          <w:szCs w:val="24"/>
        </w:rPr>
        <w:t xml:space="preserve"> </w:t>
      </w:r>
      <w:r w:rsidRPr="00C61E96">
        <w:rPr>
          <w:sz w:val="24"/>
          <w:szCs w:val="24"/>
        </w:rPr>
        <w:t>ресурсов</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ограничений.</w:t>
      </w:r>
    </w:p>
    <w:p w:rsidR="0075618E" w:rsidRPr="00C61E96" w:rsidRDefault="0075618E" w:rsidP="003C29B8">
      <w:pPr>
        <w:suppressAutoHyphens/>
        <w:ind w:firstLine="709"/>
        <w:jc w:val="both"/>
        <w:rPr>
          <w:sz w:val="24"/>
          <w:szCs w:val="24"/>
        </w:rPr>
      </w:pPr>
      <w:r w:rsidRPr="00C61E96">
        <w:rPr>
          <w:b/>
          <w:bCs/>
          <w:sz w:val="24"/>
          <w:szCs w:val="24"/>
          <w:u w:val="single"/>
        </w:rPr>
        <w:t>Профессиограмма</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обусловленная</w:t>
      </w:r>
      <w:r w:rsidR="0025002E" w:rsidRPr="00C61E96">
        <w:rPr>
          <w:sz w:val="24"/>
          <w:szCs w:val="24"/>
        </w:rPr>
        <w:t xml:space="preserve"> </w:t>
      </w:r>
      <w:r w:rsidRPr="00C61E96">
        <w:rPr>
          <w:sz w:val="24"/>
          <w:szCs w:val="24"/>
        </w:rPr>
        <w:t>содержанием</w:t>
      </w:r>
      <w:r w:rsidR="0025002E" w:rsidRPr="00C61E96">
        <w:rPr>
          <w:sz w:val="24"/>
          <w:szCs w:val="24"/>
        </w:rPr>
        <w:t xml:space="preserve"> </w:t>
      </w:r>
      <w:r w:rsidRPr="00C61E96">
        <w:rPr>
          <w:sz w:val="24"/>
          <w:szCs w:val="24"/>
        </w:rPr>
        <w:t>труда</w:t>
      </w:r>
      <w:r w:rsidR="0025002E" w:rsidRPr="00C61E96">
        <w:rPr>
          <w:sz w:val="24"/>
          <w:szCs w:val="24"/>
        </w:rPr>
        <w:t xml:space="preserve"> </w:t>
      </w:r>
      <w:r w:rsidRPr="00C61E96">
        <w:rPr>
          <w:sz w:val="24"/>
          <w:szCs w:val="24"/>
        </w:rPr>
        <w:t>система</w:t>
      </w:r>
      <w:r w:rsidR="0025002E" w:rsidRPr="00C61E96">
        <w:rPr>
          <w:sz w:val="24"/>
          <w:szCs w:val="24"/>
        </w:rPr>
        <w:t xml:space="preserve"> </w:t>
      </w:r>
      <w:r w:rsidRPr="00C61E96">
        <w:rPr>
          <w:sz w:val="24"/>
          <w:szCs w:val="24"/>
        </w:rPr>
        <w:t>количественно</w:t>
      </w:r>
      <w:r w:rsidR="0025002E" w:rsidRPr="00C61E96">
        <w:rPr>
          <w:sz w:val="24"/>
          <w:szCs w:val="24"/>
        </w:rPr>
        <w:t xml:space="preserve"> </w:t>
      </w:r>
      <w:r w:rsidRPr="00C61E96">
        <w:rPr>
          <w:sz w:val="24"/>
          <w:szCs w:val="24"/>
        </w:rPr>
        <w:t>измеримых</w:t>
      </w:r>
      <w:r w:rsidR="0025002E" w:rsidRPr="00C61E96">
        <w:rPr>
          <w:sz w:val="24"/>
          <w:szCs w:val="24"/>
        </w:rPr>
        <w:t xml:space="preserve"> </w:t>
      </w:r>
      <w:r w:rsidRPr="00C61E96">
        <w:rPr>
          <w:sz w:val="24"/>
          <w:szCs w:val="24"/>
        </w:rPr>
        <w:t>медико-биологических,</w:t>
      </w:r>
      <w:r w:rsidR="0025002E" w:rsidRPr="00C61E96">
        <w:rPr>
          <w:sz w:val="24"/>
          <w:szCs w:val="24"/>
        </w:rPr>
        <w:t xml:space="preserve"> </w:t>
      </w:r>
      <w:r w:rsidRPr="00C61E96">
        <w:rPr>
          <w:sz w:val="24"/>
          <w:szCs w:val="24"/>
        </w:rPr>
        <w:t>психофизиологических</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социально-психологических</w:t>
      </w:r>
      <w:r w:rsidR="0025002E" w:rsidRPr="00C61E96">
        <w:rPr>
          <w:sz w:val="24"/>
          <w:szCs w:val="24"/>
        </w:rPr>
        <w:t xml:space="preserve"> </w:t>
      </w:r>
      <w:r w:rsidRPr="00C61E96">
        <w:rPr>
          <w:sz w:val="24"/>
          <w:szCs w:val="24"/>
        </w:rPr>
        <w:t>свойств</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качеств,</w:t>
      </w:r>
      <w:r w:rsidR="0025002E" w:rsidRPr="00C61E96">
        <w:rPr>
          <w:sz w:val="24"/>
          <w:szCs w:val="24"/>
        </w:rPr>
        <w:t xml:space="preserve"> </w:t>
      </w:r>
      <w:r w:rsidRPr="00C61E96">
        <w:rPr>
          <w:sz w:val="24"/>
          <w:szCs w:val="24"/>
        </w:rPr>
        <w:t>необходимых</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достаточных</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успешного</w:t>
      </w:r>
      <w:r w:rsidR="0025002E" w:rsidRPr="00C61E96">
        <w:rPr>
          <w:sz w:val="24"/>
          <w:szCs w:val="24"/>
        </w:rPr>
        <w:t xml:space="preserve"> </w:t>
      </w:r>
      <w:r w:rsidRPr="00C61E96">
        <w:rPr>
          <w:sz w:val="24"/>
          <w:szCs w:val="24"/>
        </w:rPr>
        <w:t>овладения</w:t>
      </w:r>
      <w:r w:rsidR="0025002E" w:rsidRPr="00C61E96">
        <w:rPr>
          <w:sz w:val="24"/>
          <w:szCs w:val="24"/>
        </w:rPr>
        <w:t xml:space="preserve"> </w:t>
      </w:r>
      <w:r w:rsidRPr="00C61E96">
        <w:rPr>
          <w:sz w:val="24"/>
          <w:szCs w:val="24"/>
        </w:rPr>
        <w:t>профессией.</w:t>
      </w:r>
    </w:p>
    <w:p w:rsidR="0075618E" w:rsidRPr="00C61E96" w:rsidRDefault="0075618E" w:rsidP="003C29B8">
      <w:pPr>
        <w:suppressAutoHyphens/>
        <w:ind w:firstLine="709"/>
        <w:jc w:val="both"/>
        <w:rPr>
          <w:sz w:val="24"/>
          <w:szCs w:val="24"/>
        </w:rPr>
      </w:pPr>
      <w:r w:rsidRPr="00C61E96">
        <w:rPr>
          <w:b/>
          <w:bCs/>
          <w:sz w:val="24"/>
          <w:szCs w:val="24"/>
          <w:u w:val="single"/>
        </w:rPr>
        <w:t>Профессиональная</w:t>
      </w:r>
      <w:r w:rsidR="0025002E" w:rsidRPr="00C61E96">
        <w:rPr>
          <w:b/>
          <w:bCs/>
          <w:sz w:val="24"/>
          <w:szCs w:val="24"/>
          <w:u w:val="single"/>
        </w:rPr>
        <w:t xml:space="preserve"> </w:t>
      </w:r>
      <w:r w:rsidRPr="00C61E96">
        <w:rPr>
          <w:b/>
          <w:bCs/>
          <w:sz w:val="24"/>
          <w:szCs w:val="24"/>
          <w:u w:val="single"/>
        </w:rPr>
        <w:t>информация</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информирование</w:t>
      </w:r>
      <w:r w:rsidR="0025002E" w:rsidRPr="00C61E96">
        <w:rPr>
          <w:sz w:val="24"/>
          <w:szCs w:val="24"/>
        </w:rPr>
        <w:t xml:space="preserve"> </w:t>
      </w:r>
      <w:r w:rsidRPr="00C61E96">
        <w:rPr>
          <w:sz w:val="24"/>
          <w:szCs w:val="24"/>
        </w:rPr>
        <w:t>граждан</w:t>
      </w:r>
      <w:r w:rsidR="0025002E" w:rsidRPr="00C61E96">
        <w:rPr>
          <w:sz w:val="24"/>
          <w:szCs w:val="24"/>
        </w:rPr>
        <w:t xml:space="preserve"> </w:t>
      </w:r>
      <w:r w:rsidRPr="00C61E96">
        <w:rPr>
          <w:sz w:val="24"/>
          <w:szCs w:val="24"/>
        </w:rPr>
        <w:t>о</w:t>
      </w:r>
      <w:r w:rsidR="0025002E" w:rsidRPr="00C61E96">
        <w:rPr>
          <w:sz w:val="24"/>
          <w:szCs w:val="24"/>
        </w:rPr>
        <w:t xml:space="preserve"> </w:t>
      </w:r>
      <w:r w:rsidRPr="00C61E96">
        <w:rPr>
          <w:sz w:val="24"/>
          <w:szCs w:val="24"/>
        </w:rPr>
        <w:t>состоянии</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перспективах</w:t>
      </w:r>
      <w:r w:rsidR="0025002E" w:rsidRPr="00C61E96">
        <w:rPr>
          <w:sz w:val="24"/>
          <w:szCs w:val="24"/>
        </w:rPr>
        <w:t xml:space="preserve"> </w:t>
      </w:r>
      <w:r w:rsidRPr="00C61E96">
        <w:rPr>
          <w:sz w:val="24"/>
          <w:szCs w:val="24"/>
        </w:rPr>
        <w:t>развития</w:t>
      </w:r>
      <w:r w:rsidR="0025002E" w:rsidRPr="00C61E96">
        <w:rPr>
          <w:sz w:val="24"/>
          <w:szCs w:val="24"/>
        </w:rPr>
        <w:t xml:space="preserve"> </w:t>
      </w:r>
      <w:r w:rsidRPr="00C61E96">
        <w:rPr>
          <w:sz w:val="24"/>
          <w:szCs w:val="24"/>
        </w:rPr>
        <w:t>рынка</w:t>
      </w:r>
      <w:r w:rsidR="0025002E" w:rsidRPr="00C61E96">
        <w:rPr>
          <w:sz w:val="24"/>
          <w:szCs w:val="24"/>
        </w:rPr>
        <w:t xml:space="preserve"> </w:t>
      </w:r>
      <w:r w:rsidRPr="00C61E96">
        <w:rPr>
          <w:sz w:val="24"/>
          <w:szCs w:val="24"/>
        </w:rPr>
        <w:t>труда,</w:t>
      </w:r>
      <w:r w:rsidR="0025002E" w:rsidRPr="00C61E96">
        <w:rPr>
          <w:sz w:val="24"/>
          <w:szCs w:val="24"/>
        </w:rPr>
        <w:t xml:space="preserve"> </w:t>
      </w:r>
      <w:r w:rsidRPr="00C61E96">
        <w:rPr>
          <w:sz w:val="24"/>
          <w:szCs w:val="24"/>
        </w:rPr>
        <w:t>особенностях</w:t>
      </w:r>
      <w:r w:rsidR="0025002E" w:rsidRPr="00C61E96">
        <w:rPr>
          <w:sz w:val="24"/>
          <w:szCs w:val="24"/>
        </w:rPr>
        <w:t xml:space="preserve"> </w:t>
      </w:r>
      <w:r w:rsidRPr="00C61E96">
        <w:rPr>
          <w:sz w:val="24"/>
          <w:szCs w:val="24"/>
        </w:rPr>
        <w:t>профессий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специальностей,</w:t>
      </w:r>
      <w:r w:rsidR="0025002E" w:rsidRPr="00C61E96">
        <w:rPr>
          <w:sz w:val="24"/>
          <w:szCs w:val="24"/>
        </w:rPr>
        <w:t xml:space="preserve"> </w:t>
      </w:r>
      <w:r w:rsidRPr="00C61E96">
        <w:rPr>
          <w:sz w:val="24"/>
          <w:szCs w:val="24"/>
        </w:rPr>
        <w:t>о</w:t>
      </w:r>
      <w:r w:rsidR="0025002E" w:rsidRPr="00C61E96">
        <w:rPr>
          <w:sz w:val="24"/>
          <w:szCs w:val="24"/>
        </w:rPr>
        <w:t xml:space="preserve"> </w:t>
      </w:r>
      <w:r w:rsidRPr="00C61E96">
        <w:rPr>
          <w:sz w:val="24"/>
          <w:szCs w:val="24"/>
        </w:rPr>
        <w:t>требованиях,</w:t>
      </w:r>
      <w:r w:rsidR="0025002E" w:rsidRPr="00C61E96">
        <w:rPr>
          <w:sz w:val="24"/>
          <w:szCs w:val="24"/>
        </w:rPr>
        <w:t xml:space="preserve"> </w:t>
      </w:r>
      <w:r w:rsidRPr="00C61E96">
        <w:rPr>
          <w:sz w:val="24"/>
          <w:szCs w:val="24"/>
        </w:rPr>
        <w:t>предъявляемых,</w:t>
      </w:r>
      <w:r w:rsidR="0025002E" w:rsidRPr="00C61E96">
        <w:rPr>
          <w:sz w:val="24"/>
          <w:szCs w:val="24"/>
        </w:rPr>
        <w:t xml:space="preserve"> </w:t>
      </w:r>
      <w:r w:rsidRPr="00C61E96">
        <w:rPr>
          <w:sz w:val="24"/>
          <w:szCs w:val="24"/>
        </w:rPr>
        <w:t>ими</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личности,</w:t>
      </w:r>
      <w:r w:rsidR="0025002E" w:rsidRPr="00C61E96">
        <w:rPr>
          <w:sz w:val="24"/>
          <w:szCs w:val="24"/>
        </w:rPr>
        <w:t xml:space="preserve"> </w:t>
      </w:r>
      <w:r w:rsidRPr="00C61E96">
        <w:rPr>
          <w:sz w:val="24"/>
          <w:szCs w:val="24"/>
        </w:rPr>
        <w:t>об</w:t>
      </w:r>
      <w:r w:rsidR="0025002E" w:rsidRPr="00C61E96">
        <w:rPr>
          <w:sz w:val="24"/>
          <w:szCs w:val="24"/>
        </w:rPr>
        <w:t xml:space="preserve"> </w:t>
      </w:r>
      <w:r w:rsidRPr="00C61E96">
        <w:rPr>
          <w:sz w:val="24"/>
          <w:szCs w:val="24"/>
        </w:rPr>
        <w:t>условиях</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режиме</w:t>
      </w:r>
      <w:r w:rsidR="0025002E" w:rsidRPr="00C61E96">
        <w:rPr>
          <w:sz w:val="24"/>
          <w:szCs w:val="24"/>
        </w:rPr>
        <w:t xml:space="preserve"> </w:t>
      </w:r>
      <w:r w:rsidRPr="00C61E96">
        <w:rPr>
          <w:sz w:val="24"/>
          <w:szCs w:val="24"/>
        </w:rPr>
        <w:t>труда,</w:t>
      </w:r>
      <w:r w:rsidR="0025002E" w:rsidRPr="00C61E96">
        <w:rPr>
          <w:sz w:val="24"/>
          <w:szCs w:val="24"/>
        </w:rPr>
        <w:t xml:space="preserve"> </w:t>
      </w:r>
      <w:r w:rsidRPr="00C61E96">
        <w:rPr>
          <w:sz w:val="24"/>
          <w:szCs w:val="24"/>
        </w:rPr>
        <w:t>о</w:t>
      </w:r>
      <w:r w:rsidR="0025002E" w:rsidRPr="00C61E96">
        <w:rPr>
          <w:sz w:val="24"/>
          <w:szCs w:val="24"/>
        </w:rPr>
        <w:t xml:space="preserve"> </w:t>
      </w:r>
      <w:r w:rsidRPr="00C61E96">
        <w:rPr>
          <w:sz w:val="24"/>
          <w:szCs w:val="24"/>
        </w:rPr>
        <w:t>конкретных</w:t>
      </w:r>
      <w:r w:rsidR="0025002E" w:rsidRPr="00C61E96">
        <w:rPr>
          <w:sz w:val="24"/>
          <w:szCs w:val="24"/>
        </w:rPr>
        <w:t xml:space="preserve"> </w:t>
      </w:r>
      <w:r w:rsidRPr="00C61E96">
        <w:rPr>
          <w:sz w:val="24"/>
          <w:szCs w:val="24"/>
        </w:rPr>
        <w:t>предприятиях</w:t>
      </w:r>
      <w:r w:rsidR="0025002E" w:rsidRPr="00C61E96">
        <w:rPr>
          <w:sz w:val="24"/>
          <w:szCs w:val="24"/>
        </w:rPr>
        <w:t xml:space="preserve"> </w:t>
      </w:r>
      <w:r w:rsidRPr="00C61E96">
        <w:rPr>
          <w:sz w:val="24"/>
          <w:szCs w:val="24"/>
        </w:rPr>
        <w:t>региона,</w:t>
      </w:r>
      <w:r w:rsidR="0025002E" w:rsidRPr="00C61E96">
        <w:rPr>
          <w:sz w:val="24"/>
          <w:szCs w:val="24"/>
        </w:rPr>
        <w:t xml:space="preserve"> </w:t>
      </w:r>
      <w:r w:rsidRPr="00C61E96">
        <w:rPr>
          <w:sz w:val="24"/>
          <w:szCs w:val="24"/>
        </w:rPr>
        <w:t>о</w:t>
      </w:r>
      <w:r w:rsidR="0025002E" w:rsidRPr="00C61E96">
        <w:rPr>
          <w:sz w:val="24"/>
          <w:szCs w:val="24"/>
        </w:rPr>
        <w:t xml:space="preserve"> </w:t>
      </w:r>
      <w:r w:rsidRPr="00C61E96">
        <w:rPr>
          <w:sz w:val="24"/>
          <w:szCs w:val="24"/>
        </w:rPr>
        <w:t>возможностях</w:t>
      </w:r>
      <w:r w:rsidR="0025002E" w:rsidRPr="00C61E96">
        <w:rPr>
          <w:sz w:val="24"/>
          <w:szCs w:val="24"/>
        </w:rPr>
        <w:t xml:space="preserve"> </w:t>
      </w:r>
      <w:r w:rsidRPr="00C61E96">
        <w:rPr>
          <w:sz w:val="24"/>
          <w:szCs w:val="24"/>
        </w:rPr>
        <w:t>трудоустройства,</w:t>
      </w:r>
      <w:r w:rsidR="0025002E" w:rsidRPr="00C61E96">
        <w:rPr>
          <w:sz w:val="24"/>
          <w:szCs w:val="24"/>
        </w:rPr>
        <w:t xml:space="preserve"> </w:t>
      </w:r>
      <w:r w:rsidRPr="00C61E96">
        <w:rPr>
          <w:sz w:val="24"/>
          <w:szCs w:val="24"/>
        </w:rPr>
        <w:t>получения</w:t>
      </w:r>
      <w:r w:rsidR="0025002E" w:rsidRPr="00C61E96">
        <w:rPr>
          <w:sz w:val="24"/>
          <w:szCs w:val="24"/>
        </w:rPr>
        <w:t xml:space="preserve"> </w:t>
      </w:r>
      <w:r w:rsidRPr="00C61E96">
        <w:rPr>
          <w:sz w:val="24"/>
          <w:szCs w:val="24"/>
        </w:rPr>
        <w:t>специальности.</w:t>
      </w:r>
    </w:p>
    <w:p w:rsidR="0075618E" w:rsidRPr="00C61E96" w:rsidRDefault="0075618E" w:rsidP="003C29B8">
      <w:pPr>
        <w:suppressAutoHyphens/>
        <w:ind w:firstLine="709"/>
        <w:jc w:val="both"/>
        <w:rPr>
          <w:sz w:val="24"/>
          <w:szCs w:val="24"/>
        </w:rPr>
      </w:pPr>
      <w:r w:rsidRPr="00C61E96">
        <w:rPr>
          <w:b/>
          <w:bCs/>
          <w:sz w:val="24"/>
          <w:szCs w:val="24"/>
          <w:u w:val="single"/>
        </w:rPr>
        <w:t>Профессиональная</w:t>
      </w:r>
      <w:r w:rsidR="0025002E" w:rsidRPr="00C61E96">
        <w:rPr>
          <w:b/>
          <w:bCs/>
          <w:sz w:val="24"/>
          <w:szCs w:val="24"/>
          <w:u w:val="single"/>
        </w:rPr>
        <w:t xml:space="preserve"> </w:t>
      </w:r>
      <w:r w:rsidRPr="00C61E96">
        <w:rPr>
          <w:b/>
          <w:bCs/>
          <w:sz w:val="24"/>
          <w:szCs w:val="24"/>
          <w:u w:val="single"/>
        </w:rPr>
        <w:t>компетентность</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сочетание</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знаний,</w:t>
      </w:r>
      <w:r w:rsidR="0025002E" w:rsidRPr="00C61E96">
        <w:rPr>
          <w:sz w:val="24"/>
          <w:szCs w:val="24"/>
        </w:rPr>
        <w:t xml:space="preserve"> </w:t>
      </w:r>
      <w:r w:rsidRPr="00C61E96">
        <w:rPr>
          <w:sz w:val="24"/>
          <w:szCs w:val="24"/>
        </w:rPr>
        <w:t>умений,</w:t>
      </w:r>
      <w:r w:rsidR="0025002E" w:rsidRPr="00C61E96">
        <w:rPr>
          <w:sz w:val="24"/>
          <w:szCs w:val="24"/>
        </w:rPr>
        <w:t xml:space="preserve"> </w:t>
      </w:r>
      <w:r w:rsidRPr="00C61E96">
        <w:rPr>
          <w:sz w:val="24"/>
          <w:szCs w:val="24"/>
        </w:rPr>
        <w:t>навыков</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положительного</w:t>
      </w:r>
      <w:r w:rsidR="0025002E" w:rsidRPr="00C61E96">
        <w:rPr>
          <w:sz w:val="24"/>
          <w:szCs w:val="24"/>
        </w:rPr>
        <w:t xml:space="preserve"> </w:t>
      </w:r>
      <w:r w:rsidRPr="00C61E96">
        <w:rPr>
          <w:sz w:val="24"/>
          <w:szCs w:val="24"/>
        </w:rPr>
        <w:t>опыта</w:t>
      </w:r>
      <w:r w:rsidR="0025002E" w:rsidRPr="00C61E96">
        <w:rPr>
          <w:sz w:val="24"/>
          <w:szCs w:val="24"/>
        </w:rPr>
        <w:t xml:space="preserve"> </w:t>
      </w:r>
      <w:r w:rsidRPr="00C61E96">
        <w:rPr>
          <w:sz w:val="24"/>
          <w:szCs w:val="24"/>
        </w:rPr>
        <w:t>работы</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профессионально</w:t>
      </w:r>
      <w:r w:rsidR="0025002E" w:rsidRPr="00C61E96">
        <w:rPr>
          <w:sz w:val="24"/>
          <w:szCs w:val="24"/>
        </w:rPr>
        <w:t xml:space="preserve"> </w:t>
      </w:r>
      <w:r w:rsidRPr="00C61E96">
        <w:rPr>
          <w:sz w:val="24"/>
          <w:szCs w:val="24"/>
        </w:rPr>
        <w:t>важных</w:t>
      </w:r>
      <w:r w:rsidR="0025002E" w:rsidRPr="00C61E96">
        <w:rPr>
          <w:sz w:val="24"/>
          <w:szCs w:val="24"/>
        </w:rPr>
        <w:t xml:space="preserve"> </w:t>
      </w:r>
      <w:r w:rsidRPr="00C61E96">
        <w:rPr>
          <w:sz w:val="24"/>
          <w:szCs w:val="24"/>
        </w:rPr>
        <w:t>качеств</w:t>
      </w:r>
      <w:r w:rsidR="0025002E" w:rsidRPr="00C61E96">
        <w:rPr>
          <w:sz w:val="24"/>
          <w:szCs w:val="24"/>
        </w:rPr>
        <w:t xml:space="preserve"> </w:t>
      </w:r>
      <w:r w:rsidRPr="00C61E96">
        <w:rPr>
          <w:sz w:val="24"/>
          <w:szCs w:val="24"/>
        </w:rPr>
        <w:t>человека.</w:t>
      </w:r>
    </w:p>
    <w:p w:rsidR="0075618E" w:rsidRPr="00C61E96" w:rsidRDefault="0075618E" w:rsidP="003C29B8">
      <w:pPr>
        <w:suppressAutoHyphens/>
        <w:ind w:firstLine="709"/>
        <w:jc w:val="both"/>
        <w:rPr>
          <w:sz w:val="24"/>
          <w:szCs w:val="24"/>
        </w:rPr>
      </w:pPr>
      <w:r w:rsidRPr="00C61E96">
        <w:rPr>
          <w:b/>
          <w:bCs/>
          <w:sz w:val="24"/>
          <w:szCs w:val="24"/>
          <w:u w:val="single"/>
        </w:rPr>
        <w:t>Профессиональная</w:t>
      </w:r>
      <w:r w:rsidR="0025002E" w:rsidRPr="00C61E96">
        <w:rPr>
          <w:b/>
          <w:bCs/>
          <w:sz w:val="24"/>
          <w:szCs w:val="24"/>
          <w:u w:val="single"/>
        </w:rPr>
        <w:t xml:space="preserve"> </w:t>
      </w:r>
      <w:r w:rsidRPr="00C61E96">
        <w:rPr>
          <w:b/>
          <w:bCs/>
          <w:sz w:val="24"/>
          <w:szCs w:val="24"/>
          <w:u w:val="single"/>
        </w:rPr>
        <w:t>мотивация</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побуждения,</w:t>
      </w:r>
      <w:r w:rsidR="0025002E" w:rsidRPr="00C61E96">
        <w:rPr>
          <w:sz w:val="24"/>
          <w:szCs w:val="24"/>
        </w:rPr>
        <w:t xml:space="preserve"> </w:t>
      </w:r>
      <w:r w:rsidRPr="00C61E96">
        <w:rPr>
          <w:sz w:val="24"/>
          <w:szCs w:val="24"/>
        </w:rPr>
        <w:t>которые</w:t>
      </w:r>
      <w:r w:rsidR="0025002E" w:rsidRPr="00C61E96">
        <w:rPr>
          <w:sz w:val="24"/>
          <w:szCs w:val="24"/>
        </w:rPr>
        <w:t xml:space="preserve"> </w:t>
      </w:r>
      <w:r w:rsidRPr="00C61E96">
        <w:rPr>
          <w:sz w:val="24"/>
          <w:szCs w:val="24"/>
        </w:rPr>
        <w:t>обусловливают</w:t>
      </w:r>
      <w:r w:rsidR="0025002E" w:rsidRPr="00C61E96">
        <w:rPr>
          <w:sz w:val="24"/>
          <w:szCs w:val="24"/>
        </w:rPr>
        <w:t xml:space="preserve"> </w:t>
      </w:r>
      <w:r w:rsidRPr="00C61E96">
        <w:rPr>
          <w:sz w:val="24"/>
          <w:szCs w:val="24"/>
        </w:rPr>
        <w:t>выбор</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продолжительное</w:t>
      </w:r>
      <w:r w:rsidR="0025002E" w:rsidRPr="00C61E96">
        <w:rPr>
          <w:sz w:val="24"/>
          <w:szCs w:val="24"/>
        </w:rPr>
        <w:t xml:space="preserve"> </w:t>
      </w:r>
      <w:r w:rsidRPr="00C61E96">
        <w:rPr>
          <w:sz w:val="24"/>
          <w:szCs w:val="24"/>
        </w:rPr>
        <w:t>выполнение</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обязанностей.</w:t>
      </w:r>
    </w:p>
    <w:p w:rsidR="0075618E" w:rsidRPr="00C61E96" w:rsidRDefault="0075618E" w:rsidP="003C29B8">
      <w:pPr>
        <w:suppressAutoHyphens/>
        <w:ind w:firstLine="709"/>
        <w:jc w:val="both"/>
        <w:rPr>
          <w:sz w:val="24"/>
          <w:szCs w:val="24"/>
        </w:rPr>
      </w:pPr>
      <w:r w:rsidRPr="00C61E96">
        <w:rPr>
          <w:b/>
          <w:bCs/>
          <w:sz w:val="24"/>
          <w:szCs w:val="24"/>
          <w:u w:val="single"/>
        </w:rPr>
        <w:t>Профессиональная</w:t>
      </w:r>
      <w:r w:rsidR="0025002E" w:rsidRPr="00C61E96">
        <w:rPr>
          <w:b/>
          <w:bCs/>
          <w:sz w:val="24"/>
          <w:szCs w:val="24"/>
          <w:u w:val="single"/>
        </w:rPr>
        <w:t xml:space="preserve"> </w:t>
      </w:r>
      <w:r w:rsidRPr="00C61E96">
        <w:rPr>
          <w:b/>
          <w:bCs/>
          <w:sz w:val="24"/>
          <w:szCs w:val="24"/>
          <w:u w:val="single"/>
        </w:rPr>
        <w:t>обучаемость</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открытость</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дальнейшему</w:t>
      </w:r>
      <w:r w:rsidR="0025002E" w:rsidRPr="00C61E96">
        <w:rPr>
          <w:sz w:val="24"/>
          <w:szCs w:val="24"/>
        </w:rPr>
        <w:t xml:space="preserve"> </w:t>
      </w:r>
      <w:proofErr w:type="spellStart"/>
      <w:r w:rsidRPr="00C61E96">
        <w:rPr>
          <w:sz w:val="24"/>
          <w:szCs w:val="24"/>
        </w:rPr>
        <w:t>професиональному</w:t>
      </w:r>
      <w:proofErr w:type="spellEnd"/>
      <w:r w:rsidR="0025002E" w:rsidRPr="00C61E96">
        <w:rPr>
          <w:sz w:val="24"/>
          <w:szCs w:val="24"/>
        </w:rPr>
        <w:t xml:space="preserve"> </w:t>
      </w:r>
      <w:r w:rsidRPr="00C61E96">
        <w:rPr>
          <w:sz w:val="24"/>
          <w:szCs w:val="24"/>
        </w:rPr>
        <w:t>развитию,</w:t>
      </w:r>
      <w:r w:rsidR="0025002E" w:rsidRPr="00C61E96">
        <w:rPr>
          <w:sz w:val="24"/>
          <w:szCs w:val="24"/>
        </w:rPr>
        <w:t xml:space="preserve"> </w:t>
      </w:r>
      <w:r w:rsidRPr="00C61E96">
        <w:rPr>
          <w:sz w:val="24"/>
          <w:szCs w:val="24"/>
        </w:rPr>
        <w:t>готовность</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овладению</w:t>
      </w:r>
      <w:r w:rsidR="0025002E" w:rsidRPr="00C61E96">
        <w:rPr>
          <w:sz w:val="24"/>
          <w:szCs w:val="24"/>
        </w:rPr>
        <w:t xml:space="preserve"> </w:t>
      </w:r>
      <w:r w:rsidRPr="00C61E96">
        <w:rPr>
          <w:sz w:val="24"/>
          <w:szCs w:val="24"/>
        </w:rPr>
        <w:t>новыми</w:t>
      </w:r>
      <w:r w:rsidR="0025002E" w:rsidRPr="00C61E96">
        <w:rPr>
          <w:sz w:val="24"/>
          <w:szCs w:val="24"/>
        </w:rPr>
        <w:t xml:space="preserve"> </w:t>
      </w:r>
      <w:r w:rsidRPr="00C61E96">
        <w:rPr>
          <w:sz w:val="24"/>
          <w:szCs w:val="24"/>
        </w:rPr>
        <w:t>средствами</w:t>
      </w:r>
      <w:r w:rsidR="0025002E" w:rsidRPr="00C61E96">
        <w:rPr>
          <w:sz w:val="24"/>
          <w:szCs w:val="24"/>
        </w:rPr>
        <w:t xml:space="preserve"> </w:t>
      </w:r>
      <w:r w:rsidRPr="00C61E96">
        <w:rPr>
          <w:sz w:val="24"/>
          <w:szCs w:val="24"/>
        </w:rPr>
        <w:t>труда,</w:t>
      </w:r>
      <w:r w:rsidR="0025002E" w:rsidRPr="00C61E96">
        <w:rPr>
          <w:sz w:val="24"/>
          <w:szCs w:val="24"/>
        </w:rPr>
        <w:t xml:space="preserve"> </w:t>
      </w:r>
      <w:r w:rsidRPr="00C61E96">
        <w:rPr>
          <w:sz w:val="24"/>
          <w:szCs w:val="24"/>
        </w:rPr>
        <w:t>профессиональными</w:t>
      </w:r>
      <w:r w:rsidR="0025002E" w:rsidRPr="00C61E96">
        <w:rPr>
          <w:sz w:val="24"/>
          <w:szCs w:val="24"/>
        </w:rPr>
        <w:t xml:space="preserve"> </w:t>
      </w:r>
      <w:r w:rsidRPr="00C61E96">
        <w:rPr>
          <w:sz w:val="24"/>
          <w:szCs w:val="24"/>
        </w:rPr>
        <w:t>знаниями</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умениями,</w:t>
      </w:r>
      <w:r w:rsidR="0025002E" w:rsidRPr="00C61E96">
        <w:rPr>
          <w:sz w:val="24"/>
          <w:szCs w:val="24"/>
        </w:rPr>
        <w:t xml:space="preserve"> </w:t>
      </w:r>
      <w:r w:rsidRPr="00C61E96">
        <w:rPr>
          <w:sz w:val="24"/>
          <w:szCs w:val="24"/>
        </w:rPr>
        <w:t>активное</w:t>
      </w:r>
      <w:r w:rsidR="0025002E" w:rsidRPr="00C61E96">
        <w:rPr>
          <w:sz w:val="24"/>
          <w:szCs w:val="24"/>
        </w:rPr>
        <w:t xml:space="preserve"> </w:t>
      </w:r>
      <w:r w:rsidRPr="00C61E96">
        <w:rPr>
          <w:sz w:val="24"/>
          <w:szCs w:val="24"/>
        </w:rPr>
        <w:t>приспособление</w:t>
      </w:r>
      <w:r w:rsidR="0025002E" w:rsidRPr="00C61E96">
        <w:rPr>
          <w:sz w:val="24"/>
          <w:szCs w:val="24"/>
        </w:rPr>
        <w:t xml:space="preserve"> </w:t>
      </w:r>
      <w:r w:rsidRPr="00C61E96">
        <w:rPr>
          <w:sz w:val="24"/>
          <w:szCs w:val="24"/>
        </w:rPr>
        <w:t>человека</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обновляющимся</w:t>
      </w:r>
      <w:r w:rsidR="0025002E" w:rsidRPr="00C61E96">
        <w:rPr>
          <w:sz w:val="24"/>
          <w:szCs w:val="24"/>
        </w:rPr>
        <w:t xml:space="preserve"> </w:t>
      </w:r>
      <w:r w:rsidRPr="00C61E96">
        <w:rPr>
          <w:sz w:val="24"/>
          <w:szCs w:val="24"/>
        </w:rPr>
        <w:t>условиям</w:t>
      </w:r>
      <w:r w:rsidR="0025002E" w:rsidRPr="00C61E96">
        <w:rPr>
          <w:sz w:val="24"/>
          <w:szCs w:val="24"/>
        </w:rPr>
        <w:t xml:space="preserve"> </w:t>
      </w:r>
      <w:r w:rsidRPr="00C61E96">
        <w:rPr>
          <w:sz w:val="24"/>
          <w:szCs w:val="24"/>
        </w:rPr>
        <w:t>профессионального</w:t>
      </w:r>
      <w:r w:rsidR="0025002E" w:rsidRPr="00C61E96">
        <w:rPr>
          <w:sz w:val="24"/>
          <w:szCs w:val="24"/>
        </w:rPr>
        <w:t xml:space="preserve"> </w:t>
      </w:r>
      <w:r w:rsidRPr="00C61E96">
        <w:rPr>
          <w:sz w:val="24"/>
          <w:szCs w:val="24"/>
        </w:rPr>
        <w:t>опыта.</w:t>
      </w:r>
    </w:p>
    <w:p w:rsidR="0075618E" w:rsidRPr="00C61E96" w:rsidRDefault="0075618E" w:rsidP="003C29B8">
      <w:pPr>
        <w:suppressAutoHyphens/>
        <w:ind w:firstLine="709"/>
        <w:jc w:val="both"/>
        <w:rPr>
          <w:sz w:val="24"/>
          <w:szCs w:val="24"/>
        </w:rPr>
      </w:pPr>
      <w:r w:rsidRPr="00C61E96">
        <w:rPr>
          <w:b/>
          <w:bCs/>
          <w:sz w:val="24"/>
          <w:szCs w:val="24"/>
          <w:u w:val="single"/>
        </w:rPr>
        <w:t>Профессиональная</w:t>
      </w:r>
      <w:r w:rsidR="0025002E" w:rsidRPr="00C61E96">
        <w:rPr>
          <w:b/>
          <w:bCs/>
          <w:sz w:val="24"/>
          <w:szCs w:val="24"/>
          <w:u w:val="single"/>
        </w:rPr>
        <w:t xml:space="preserve"> </w:t>
      </w:r>
      <w:r w:rsidRPr="00C61E96">
        <w:rPr>
          <w:b/>
          <w:bCs/>
          <w:sz w:val="24"/>
          <w:szCs w:val="24"/>
          <w:u w:val="single"/>
        </w:rPr>
        <w:t>ориентация</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комплекс</w:t>
      </w:r>
      <w:r w:rsidR="0025002E" w:rsidRPr="00C61E96">
        <w:rPr>
          <w:sz w:val="24"/>
          <w:szCs w:val="24"/>
        </w:rPr>
        <w:t xml:space="preserve"> </w:t>
      </w:r>
      <w:r w:rsidRPr="00C61E96">
        <w:rPr>
          <w:sz w:val="24"/>
          <w:szCs w:val="24"/>
        </w:rPr>
        <w:t>психолого-педагогических</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медицинских</w:t>
      </w:r>
      <w:r w:rsidR="0025002E" w:rsidRPr="00C61E96">
        <w:rPr>
          <w:sz w:val="24"/>
          <w:szCs w:val="24"/>
        </w:rPr>
        <w:t xml:space="preserve"> </w:t>
      </w:r>
      <w:r w:rsidRPr="00C61E96">
        <w:rPr>
          <w:sz w:val="24"/>
          <w:szCs w:val="24"/>
        </w:rPr>
        <w:t>мероприятий,</w:t>
      </w:r>
      <w:r w:rsidR="0025002E" w:rsidRPr="00C61E96">
        <w:rPr>
          <w:sz w:val="24"/>
          <w:szCs w:val="24"/>
        </w:rPr>
        <w:t xml:space="preserve"> </w:t>
      </w:r>
      <w:r w:rsidRPr="00C61E96">
        <w:rPr>
          <w:sz w:val="24"/>
          <w:szCs w:val="24"/>
        </w:rPr>
        <w:t>направленных</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выбор</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освоение</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соответствии</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желаниями,</w:t>
      </w:r>
      <w:r w:rsidR="0025002E" w:rsidRPr="00C61E96">
        <w:rPr>
          <w:sz w:val="24"/>
          <w:szCs w:val="24"/>
        </w:rPr>
        <w:t xml:space="preserve"> </w:t>
      </w:r>
      <w:r w:rsidRPr="00C61E96">
        <w:rPr>
          <w:sz w:val="24"/>
          <w:szCs w:val="24"/>
        </w:rPr>
        <w:t>склонностями,</w:t>
      </w:r>
      <w:r w:rsidR="0025002E" w:rsidRPr="00C61E96">
        <w:rPr>
          <w:sz w:val="24"/>
          <w:szCs w:val="24"/>
        </w:rPr>
        <w:t xml:space="preserve"> </w:t>
      </w:r>
      <w:r w:rsidRPr="00C61E96">
        <w:rPr>
          <w:sz w:val="24"/>
          <w:szCs w:val="24"/>
        </w:rPr>
        <w:t>способностями</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с</w:t>
      </w:r>
      <w:r w:rsidR="0025002E" w:rsidRPr="00C61E96">
        <w:rPr>
          <w:sz w:val="24"/>
          <w:szCs w:val="24"/>
        </w:rPr>
        <w:t xml:space="preserve"> </w:t>
      </w:r>
      <w:r w:rsidRPr="00C61E96">
        <w:rPr>
          <w:sz w:val="24"/>
          <w:szCs w:val="24"/>
        </w:rPr>
        <w:t>учетом</w:t>
      </w:r>
      <w:r w:rsidR="0025002E" w:rsidRPr="00C61E96">
        <w:rPr>
          <w:sz w:val="24"/>
          <w:szCs w:val="24"/>
        </w:rPr>
        <w:t xml:space="preserve"> </w:t>
      </w:r>
      <w:r w:rsidRPr="00C61E96">
        <w:rPr>
          <w:sz w:val="24"/>
          <w:szCs w:val="24"/>
        </w:rPr>
        <w:t>потребности</w:t>
      </w:r>
      <w:r w:rsidR="0025002E" w:rsidRPr="00C61E96">
        <w:rPr>
          <w:sz w:val="24"/>
          <w:szCs w:val="24"/>
        </w:rPr>
        <w:t xml:space="preserve"> </w:t>
      </w:r>
      <w:r w:rsidRPr="00C61E96">
        <w:rPr>
          <w:sz w:val="24"/>
          <w:szCs w:val="24"/>
        </w:rPr>
        <w:t>рынка</w:t>
      </w:r>
      <w:r w:rsidR="0025002E" w:rsidRPr="00C61E96">
        <w:rPr>
          <w:sz w:val="24"/>
          <w:szCs w:val="24"/>
        </w:rPr>
        <w:t xml:space="preserve"> </w:t>
      </w:r>
      <w:r w:rsidRPr="00C61E96">
        <w:rPr>
          <w:sz w:val="24"/>
          <w:szCs w:val="24"/>
        </w:rPr>
        <w:t>труда.</w:t>
      </w:r>
    </w:p>
    <w:p w:rsidR="0075618E" w:rsidRPr="00C61E96" w:rsidRDefault="0075618E" w:rsidP="003C29B8">
      <w:pPr>
        <w:suppressAutoHyphens/>
        <w:ind w:firstLine="709"/>
        <w:jc w:val="both"/>
        <w:rPr>
          <w:sz w:val="24"/>
          <w:szCs w:val="24"/>
        </w:rPr>
      </w:pPr>
      <w:r w:rsidRPr="00C61E96">
        <w:rPr>
          <w:b/>
          <w:bCs/>
          <w:sz w:val="24"/>
          <w:szCs w:val="24"/>
          <w:u w:val="single"/>
        </w:rPr>
        <w:t>Профессиональная</w:t>
      </w:r>
      <w:r w:rsidR="0025002E" w:rsidRPr="00C61E96">
        <w:rPr>
          <w:b/>
          <w:bCs/>
          <w:sz w:val="24"/>
          <w:szCs w:val="24"/>
          <w:u w:val="single"/>
        </w:rPr>
        <w:t xml:space="preserve"> </w:t>
      </w:r>
      <w:r w:rsidRPr="00C61E96">
        <w:rPr>
          <w:b/>
          <w:bCs/>
          <w:sz w:val="24"/>
          <w:szCs w:val="24"/>
          <w:u w:val="single"/>
        </w:rPr>
        <w:t>подготовка</w:t>
      </w:r>
      <w:r w:rsidR="0025002E" w:rsidRPr="00C61E96">
        <w:rPr>
          <w:b/>
          <w:bCs/>
          <w:sz w:val="24"/>
          <w:szCs w:val="24"/>
        </w:rPr>
        <w:t xml:space="preserve"> </w:t>
      </w:r>
      <w:r w:rsidRPr="00C61E96">
        <w:rPr>
          <w:sz w:val="24"/>
          <w:szCs w:val="24"/>
        </w:rPr>
        <w:t>–</w:t>
      </w:r>
      <w:r w:rsidR="0025002E" w:rsidRPr="00C61E96">
        <w:rPr>
          <w:sz w:val="24"/>
          <w:szCs w:val="24"/>
        </w:rPr>
        <w:t xml:space="preserve"> </w:t>
      </w:r>
      <w:r w:rsidRPr="00C61E96">
        <w:rPr>
          <w:sz w:val="24"/>
          <w:szCs w:val="24"/>
        </w:rPr>
        <w:t>приобретение</w:t>
      </w:r>
      <w:r w:rsidR="0025002E" w:rsidRPr="00C61E96">
        <w:rPr>
          <w:sz w:val="24"/>
          <w:szCs w:val="24"/>
        </w:rPr>
        <w:t xml:space="preserve"> </w:t>
      </w:r>
      <w:r w:rsidRPr="00C61E96">
        <w:rPr>
          <w:sz w:val="24"/>
          <w:szCs w:val="24"/>
        </w:rPr>
        <w:t>обучающимся</w:t>
      </w:r>
      <w:r w:rsidR="0025002E" w:rsidRPr="00C61E96">
        <w:rPr>
          <w:sz w:val="24"/>
          <w:szCs w:val="24"/>
        </w:rPr>
        <w:t xml:space="preserve"> </w:t>
      </w:r>
      <w:r w:rsidRPr="00C61E96">
        <w:rPr>
          <w:sz w:val="24"/>
          <w:szCs w:val="24"/>
        </w:rPr>
        <w:t>навыков,</w:t>
      </w:r>
      <w:r w:rsidR="0025002E" w:rsidRPr="00C61E96">
        <w:rPr>
          <w:sz w:val="24"/>
          <w:szCs w:val="24"/>
        </w:rPr>
        <w:t xml:space="preserve"> </w:t>
      </w:r>
      <w:r w:rsidRPr="00C61E96">
        <w:rPr>
          <w:sz w:val="24"/>
          <w:szCs w:val="24"/>
        </w:rPr>
        <w:t>необходимых</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выполнения</w:t>
      </w:r>
      <w:r w:rsidR="0025002E" w:rsidRPr="00C61E96">
        <w:rPr>
          <w:sz w:val="24"/>
          <w:szCs w:val="24"/>
        </w:rPr>
        <w:t xml:space="preserve"> </w:t>
      </w:r>
      <w:r w:rsidRPr="00C61E96">
        <w:rPr>
          <w:sz w:val="24"/>
          <w:szCs w:val="24"/>
        </w:rPr>
        <w:t>определенной</w:t>
      </w:r>
      <w:r w:rsidR="0025002E" w:rsidRPr="00C61E96">
        <w:rPr>
          <w:sz w:val="24"/>
          <w:szCs w:val="24"/>
        </w:rPr>
        <w:t xml:space="preserve"> </w:t>
      </w:r>
      <w:r w:rsidRPr="00C61E96">
        <w:rPr>
          <w:sz w:val="24"/>
          <w:szCs w:val="24"/>
        </w:rPr>
        <w:t>работы,</w:t>
      </w:r>
      <w:r w:rsidR="0025002E" w:rsidRPr="00C61E96">
        <w:rPr>
          <w:sz w:val="24"/>
          <w:szCs w:val="24"/>
        </w:rPr>
        <w:t xml:space="preserve"> </w:t>
      </w:r>
      <w:r w:rsidRPr="00C61E96">
        <w:rPr>
          <w:sz w:val="24"/>
          <w:szCs w:val="24"/>
        </w:rPr>
        <w:t>группы</w:t>
      </w:r>
      <w:r w:rsidR="0025002E" w:rsidRPr="00C61E96">
        <w:rPr>
          <w:sz w:val="24"/>
          <w:szCs w:val="24"/>
        </w:rPr>
        <w:t xml:space="preserve"> </w:t>
      </w:r>
      <w:r w:rsidRPr="00C61E96">
        <w:rPr>
          <w:sz w:val="24"/>
          <w:szCs w:val="24"/>
        </w:rPr>
        <w:t>работ;</w:t>
      </w:r>
      <w:r w:rsidR="0025002E" w:rsidRPr="00C61E96">
        <w:rPr>
          <w:sz w:val="24"/>
          <w:szCs w:val="24"/>
        </w:rPr>
        <w:t xml:space="preserve"> </w:t>
      </w:r>
      <w:r w:rsidRPr="00C61E96">
        <w:rPr>
          <w:sz w:val="24"/>
          <w:szCs w:val="24"/>
        </w:rPr>
        <w:t>профессиональная</w:t>
      </w:r>
      <w:r w:rsidR="0025002E" w:rsidRPr="00C61E96">
        <w:rPr>
          <w:sz w:val="24"/>
          <w:szCs w:val="24"/>
        </w:rPr>
        <w:t xml:space="preserve"> </w:t>
      </w:r>
      <w:r w:rsidRPr="00C61E96">
        <w:rPr>
          <w:sz w:val="24"/>
          <w:szCs w:val="24"/>
        </w:rPr>
        <w:t>подготовка</w:t>
      </w:r>
      <w:r w:rsidR="0025002E" w:rsidRPr="00C61E96">
        <w:rPr>
          <w:sz w:val="24"/>
          <w:szCs w:val="24"/>
        </w:rPr>
        <w:t xml:space="preserve"> </w:t>
      </w:r>
      <w:r w:rsidRPr="00C61E96">
        <w:rPr>
          <w:sz w:val="24"/>
          <w:szCs w:val="24"/>
        </w:rPr>
        <w:t>не</w:t>
      </w:r>
      <w:r w:rsidR="0025002E" w:rsidRPr="00C61E96">
        <w:rPr>
          <w:sz w:val="24"/>
          <w:szCs w:val="24"/>
        </w:rPr>
        <w:t xml:space="preserve"> </w:t>
      </w:r>
      <w:r w:rsidRPr="00C61E96">
        <w:rPr>
          <w:sz w:val="24"/>
          <w:szCs w:val="24"/>
        </w:rPr>
        <w:t>сопровождается</w:t>
      </w:r>
      <w:r w:rsidR="0025002E" w:rsidRPr="00C61E96">
        <w:rPr>
          <w:sz w:val="24"/>
          <w:szCs w:val="24"/>
        </w:rPr>
        <w:t xml:space="preserve"> </w:t>
      </w:r>
      <w:r w:rsidRPr="00C61E96">
        <w:rPr>
          <w:sz w:val="24"/>
          <w:szCs w:val="24"/>
        </w:rPr>
        <w:t>повышением</w:t>
      </w:r>
      <w:r w:rsidR="0025002E" w:rsidRPr="00C61E96">
        <w:rPr>
          <w:sz w:val="24"/>
          <w:szCs w:val="24"/>
        </w:rPr>
        <w:t xml:space="preserve"> </w:t>
      </w:r>
      <w:r w:rsidRPr="00C61E96">
        <w:rPr>
          <w:sz w:val="24"/>
          <w:szCs w:val="24"/>
        </w:rPr>
        <w:t>образовательного</w:t>
      </w:r>
      <w:r w:rsidR="0025002E" w:rsidRPr="00C61E96">
        <w:rPr>
          <w:sz w:val="24"/>
          <w:szCs w:val="24"/>
        </w:rPr>
        <w:t xml:space="preserve"> </w:t>
      </w:r>
      <w:r w:rsidRPr="00C61E96">
        <w:rPr>
          <w:sz w:val="24"/>
          <w:szCs w:val="24"/>
        </w:rPr>
        <w:t>уровня</w:t>
      </w:r>
      <w:r w:rsidR="0025002E" w:rsidRPr="00C61E96">
        <w:rPr>
          <w:sz w:val="24"/>
          <w:szCs w:val="24"/>
        </w:rPr>
        <w:t xml:space="preserve"> </w:t>
      </w:r>
      <w:r w:rsidRPr="00C61E96">
        <w:rPr>
          <w:sz w:val="24"/>
          <w:szCs w:val="24"/>
        </w:rPr>
        <w:t>обучающегося.</w:t>
      </w:r>
    </w:p>
    <w:p w:rsidR="0075618E" w:rsidRPr="00C61E96" w:rsidRDefault="0075618E" w:rsidP="003C29B8">
      <w:pPr>
        <w:suppressAutoHyphens/>
        <w:ind w:firstLine="709"/>
        <w:jc w:val="both"/>
        <w:rPr>
          <w:sz w:val="24"/>
          <w:szCs w:val="24"/>
        </w:rPr>
      </w:pPr>
      <w:r w:rsidRPr="00C61E96">
        <w:rPr>
          <w:b/>
          <w:bCs/>
          <w:sz w:val="24"/>
          <w:szCs w:val="24"/>
          <w:u w:val="single"/>
        </w:rPr>
        <w:t>Профессиональная</w:t>
      </w:r>
      <w:r w:rsidR="0025002E" w:rsidRPr="00C61E96">
        <w:rPr>
          <w:b/>
          <w:bCs/>
          <w:sz w:val="24"/>
          <w:szCs w:val="24"/>
          <w:u w:val="single"/>
        </w:rPr>
        <w:t xml:space="preserve"> </w:t>
      </w:r>
      <w:r w:rsidRPr="00C61E96">
        <w:rPr>
          <w:b/>
          <w:bCs/>
          <w:sz w:val="24"/>
          <w:szCs w:val="24"/>
          <w:u w:val="single"/>
        </w:rPr>
        <w:t>пригодность</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совокупность</w:t>
      </w:r>
      <w:r w:rsidR="0025002E" w:rsidRPr="00C61E96">
        <w:rPr>
          <w:sz w:val="24"/>
          <w:szCs w:val="24"/>
        </w:rPr>
        <w:t xml:space="preserve"> </w:t>
      </w:r>
      <w:r w:rsidRPr="00C61E96">
        <w:rPr>
          <w:sz w:val="24"/>
          <w:szCs w:val="24"/>
        </w:rPr>
        <w:t>психологических</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психофизиологических</w:t>
      </w:r>
      <w:r w:rsidR="0025002E" w:rsidRPr="00C61E96">
        <w:rPr>
          <w:sz w:val="24"/>
          <w:szCs w:val="24"/>
        </w:rPr>
        <w:t xml:space="preserve"> </w:t>
      </w:r>
      <w:r w:rsidRPr="00C61E96">
        <w:rPr>
          <w:sz w:val="24"/>
          <w:szCs w:val="24"/>
        </w:rPr>
        <w:t>особенностей</w:t>
      </w:r>
      <w:r w:rsidR="0025002E" w:rsidRPr="00C61E96">
        <w:rPr>
          <w:sz w:val="24"/>
          <w:szCs w:val="24"/>
        </w:rPr>
        <w:t xml:space="preserve"> </w:t>
      </w:r>
      <w:r w:rsidRPr="00C61E96">
        <w:rPr>
          <w:sz w:val="24"/>
          <w:szCs w:val="24"/>
        </w:rPr>
        <w:t>человека,</w:t>
      </w:r>
      <w:r w:rsidR="0025002E" w:rsidRPr="00C61E96">
        <w:rPr>
          <w:sz w:val="24"/>
          <w:szCs w:val="24"/>
        </w:rPr>
        <w:t xml:space="preserve"> </w:t>
      </w:r>
      <w:r w:rsidRPr="00C61E96">
        <w:rPr>
          <w:sz w:val="24"/>
          <w:szCs w:val="24"/>
        </w:rPr>
        <w:t>необходимых</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достаточных</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достижения</w:t>
      </w:r>
      <w:r w:rsidR="0025002E" w:rsidRPr="00C61E96">
        <w:rPr>
          <w:sz w:val="24"/>
          <w:szCs w:val="24"/>
        </w:rPr>
        <w:t xml:space="preserve"> </w:t>
      </w:r>
      <w:r w:rsidRPr="00C61E96">
        <w:rPr>
          <w:sz w:val="24"/>
          <w:szCs w:val="24"/>
        </w:rPr>
        <w:t>им</w:t>
      </w:r>
      <w:r w:rsidR="0025002E" w:rsidRPr="00C61E96">
        <w:rPr>
          <w:sz w:val="24"/>
          <w:szCs w:val="24"/>
        </w:rPr>
        <w:t xml:space="preserve"> </w:t>
      </w:r>
      <w:r w:rsidRPr="00C61E96">
        <w:rPr>
          <w:sz w:val="24"/>
          <w:szCs w:val="24"/>
        </w:rPr>
        <w:t>специальных</w:t>
      </w:r>
      <w:r w:rsidR="0025002E" w:rsidRPr="00C61E96">
        <w:rPr>
          <w:sz w:val="24"/>
          <w:szCs w:val="24"/>
        </w:rPr>
        <w:t xml:space="preserve"> </w:t>
      </w:r>
      <w:r w:rsidRPr="00C61E96">
        <w:rPr>
          <w:sz w:val="24"/>
          <w:szCs w:val="24"/>
        </w:rPr>
        <w:t>знаний,</w:t>
      </w:r>
      <w:r w:rsidR="0025002E" w:rsidRPr="00C61E96">
        <w:rPr>
          <w:sz w:val="24"/>
          <w:szCs w:val="24"/>
        </w:rPr>
        <w:t xml:space="preserve"> </w:t>
      </w:r>
      <w:r w:rsidRPr="00C61E96">
        <w:rPr>
          <w:sz w:val="24"/>
          <w:szCs w:val="24"/>
        </w:rPr>
        <w:t>умений,</w:t>
      </w:r>
      <w:r w:rsidR="0025002E" w:rsidRPr="00C61E96">
        <w:rPr>
          <w:sz w:val="24"/>
          <w:szCs w:val="24"/>
        </w:rPr>
        <w:t xml:space="preserve"> </w:t>
      </w:r>
      <w:r w:rsidRPr="00C61E96">
        <w:rPr>
          <w:sz w:val="24"/>
          <w:szCs w:val="24"/>
        </w:rPr>
        <w:t>навыков.</w:t>
      </w:r>
    </w:p>
    <w:p w:rsidR="0075618E" w:rsidRPr="00C61E96" w:rsidRDefault="0075618E" w:rsidP="003C29B8">
      <w:pPr>
        <w:suppressAutoHyphens/>
        <w:ind w:firstLine="709"/>
        <w:jc w:val="both"/>
        <w:rPr>
          <w:sz w:val="24"/>
          <w:szCs w:val="24"/>
        </w:rPr>
      </w:pPr>
      <w:r w:rsidRPr="00C61E96">
        <w:rPr>
          <w:b/>
          <w:bCs/>
          <w:sz w:val="24"/>
          <w:szCs w:val="24"/>
          <w:u w:val="single"/>
        </w:rPr>
        <w:t>Профессиональная</w:t>
      </w:r>
      <w:r w:rsidR="0025002E" w:rsidRPr="00C61E96">
        <w:rPr>
          <w:b/>
          <w:bCs/>
          <w:sz w:val="24"/>
          <w:szCs w:val="24"/>
          <w:u w:val="single"/>
        </w:rPr>
        <w:t xml:space="preserve"> </w:t>
      </w:r>
      <w:r w:rsidRPr="00C61E96">
        <w:rPr>
          <w:b/>
          <w:bCs/>
          <w:sz w:val="24"/>
          <w:szCs w:val="24"/>
          <w:u w:val="single"/>
        </w:rPr>
        <w:t>проба</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испытание,</w:t>
      </w:r>
      <w:r w:rsidR="0025002E" w:rsidRPr="00C61E96">
        <w:rPr>
          <w:sz w:val="24"/>
          <w:szCs w:val="24"/>
        </w:rPr>
        <w:t xml:space="preserve"> </w:t>
      </w:r>
      <w:r w:rsidRPr="00C61E96">
        <w:rPr>
          <w:sz w:val="24"/>
          <w:szCs w:val="24"/>
        </w:rPr>
        <w:t>моделирующее</w:t>
      </w:r>
      <w:r w:rsidR="0025002E" w:rsidRPr="00C61E96">
        <w:rPr>
          <w:sz w:val="24"/>
          <w:szCs w:val="24"/>
        </w:rPr>
        <w:t xml:space="preserve"> </w:t>
      </w:r>
      <w:r w:rsidRPr="00C61E96">
        <w:rPr>
          <w:sz w:val="24"/>
          <w:szCs w:val="24"/>
        </w:rPr>
        <w:t>элементы</w:t>
      </w:r>
      <w:r w:rsidR="0025002E" w:rsidRPr="00C61E96">
        <w:rPr>
          <w:sz w:val="24"/>
          <w:szCs w:val="24"/>
        </w:rPr>
        <w:t xml:space="preserve"> </w:t>
      </w:r>
      <w:r w:rsidRPr="00C61E96">
        <w:rPr>
          <w:sz w:val="24"/>
          <w:szCs w:val="24"/>
        </w:rPr>
        <w:t>конкретного</w:t>
      </w:r>
      <w:r w:rsidR="0025002E" w:rsidRPr="00C61E96">
        <w:rPr>
          <w:sz w:val="24"/>
          <w:szCs w:val="24"/>
        </w:rPr>
        <w:t xml:space="preserve"> </w:t>
      </w:r>
      <w:r w:rsidRPr="00C61E96">
        <w:rPr>
          <w:sz w:val="24"/>
          <w:szCs w:val="24"/>
        </w:rPr>
        <w:t>вида</w:t>
      </w:r>
      <w:r w:rsidR="0025002E" w:rsidRPr="00C61E96">
        <w:rPr>
          <w:sz w:val="24"/>
          <w:szCs w:val="24"/>
        </w:rPr>
        <w:t xml:space="preserve"> </w:t>
      </w:r>
      <w:r w:rsidRPr="00C61E96">
        <w:rPr>
          <w:sz w:val="24"/>
          <w:szCs w:val="24"/>
        </w:rPr>
        <w:t>профессиональной</w:t>
      </w:r>
      <w:r w:rsidR="0025002E" w:rsidRPr="00C61E96">
        <w:rPr>
          <w:sz w:val="24"/>
          <w:szCs w:val="24"/>
        </w:rPr>
        <w:t xml:space="preserve"> </w:t>
      </w:r>
      <w:r w:rsidRPr="00C61E96">
        <w:rPr>
          <w:sz w:val="24"/>
          <w:szCs w:val="24"/>
        </w:rPr>
        <w:t>деятельности,</w:t>
      </w:r>
      <w:r w:rsidR="0025002E" w:rsidRPr="00C61E96">
        <w:rPr>
          <w:sz w:val="24"/>
          <w:szCs w:val="24"/>
        </w:rPr>
        <w:t xml:space="preserve"> </w:t>
      </w:r>
      <w:r w:rsidRPr="00C61E96">
        <w:rPr>
          <w:sz w:val="24"/>
          <w:szCs w:val="24"/>
        </w:rPr>
        <w:t>повышающее</w:t>
      </w:r>
      <w:r w:rsidR="0025002E" w:rsidRPr="00C61E96">
        <w:rPr>
          <w:sz w:val="24"/>
          <w:szCs w:val="24"/>
        </w:rPr>
        <w:t xml:space="preserve"> </w:t>
      </w:r>
      <w:r w:rsidRPr="00C61E96">
        <w:rPr>
          <w:sz w:val="24"/>
          <w:szCs w:val="24"/>
        </w:rPr>
        <w:t>осознанность</w:t>
      </w:r>
      <w:r w:rsidR="0025002E" w:rsidRPr="00C61E96">
        <w:rPr>
          <w:sz w:val="24"/>
          <w:szCs w:val="24"/>
        </w:rPr>
        <w:t xml:space="preserve"> </w:t>
      </w:r>
      <w:r w:rsidRPr="00C61E96">
        <w:rPr>
          <w:sz w:val="24"/>
          <w:szCs w:val="24"/>
        </w:rPr>
        <w:t>выбора</w:t>
      </w:r>
      <w:r w:rsidR="0025002E" w:rsidRPr="00C61E96">
        <w:rPr>
          <w:sz w:val="24"/>
          <w:szCs w:val="24"/>
        </w:rPr>
        <w:t xml:space="preserve"> </w:t>
      </w:r>
      <w:r w:rsidRPr="00C61E96">
        <w:rPr>
          <w:sz w:val="24"/>
          <w:szCs w:val="24"/>
        </w:rPr>
        <w:t>профессии.</w:t>
      </w:r>
    </w:p>
    <w:p w:rsidR="0075618E" w:rsidRPr="00C61E96" w:rsidRDefault="0075618E" w:rsidP="003C29B8">
      <w:pPr>
        <w:suppressAutoHyphens/>
        <w:ind w:firstLine="709"/>
        <w:jc w:val="both"/>
        <w:rPr>
          <w:sz w:val="24"/>
          <w:szCs w:val="24"/>
        </w:rPr>
      </w:pPr>
      <w:r w:rsidRPr="00C61E96">
        <w:rPr>
          <w:b/>
          <w:bCs/>
          <w:sz w:val="24"/>
          <w:szCs w:val="24"/>
          <w:u w:val="single"/>
        </w:rPr>
        <w:t>Профессиональное</w:t>
      </w:r>
      <w:r w:rsidR="0025002E" w:rsidRPr="00C61E96">
        <w:rPr>
          <w:b/>
          <w:bCs/>
          <w:sz w:val="24"/>
          <w:szCs w:val="24"/>
          <w:u w:val="single"/>
        </w:rPr>
        <w:t xml:space="preserve"> </w:t>
      </w:r>
      <w:r w:rsidRPr="00C61E96">
        <w:rPr>
          <w:b/>
          <w:bCs/>
          <w:sz w:val="24"/>
          <w:szCs w:val="24"/>
          <w:u w:val="single"/>
        </w:rPr>
        <w:t>самоопределение</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процесс</w:t>
      </w:r>
      <w:r w:rsidR="0025002E" w:rsidRPr="00C61E96">
        <w:rPr>
          <w:sz w:val="24"/>
          <w:szCs w:val="24"/>
        </w:rPr>
        <w:t xml:space="preserve"> </w:t>
      </w:r>
      <w:r w:rsidRPr="00C61E96">
        <w:rPr>
          <w:sz w:val="24"/>
          <w:szCs w:val="24"/>
        </w:rPr>
        <w:t>формирования</w:t>
      </w:r>
      <w:r w:rsidR="0025002E" w:rsidRPr="00C61E96">
        <w:rPr>
          <w:sz w:val="24"/>
          <w:szCs w:val="24"/>
        </w:rPr>
        <w:t xml:space="preserve"> </w:t>
      </w:r>
      <w:r w:rsidRPr="00C61E96">
        <w:rPr>
          <w:sz w:val="24"/>
          <w:szCs w:val="24"/>
        </w:rPr>
        <w:t>отношения</w:t>
      </w:r>
      <w:r w:rsidR="0025002E" w:rsidRPr="00C61E96">
        <w:rPr>
          <w:sz w:val="24"/>
          <w:szCs w:val="24"/>
        </w:rPr>
        <w:t xml:space="preserve"> </w:t>
      </w:r>
      <w:r w:rsidRPr="00C61E96">
        <w:rPr>
          <w:sz w:val="24"/>
          <w:szCs w:val="24"/>
        </w:rPr>
        <w:t>человека</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профессиональной</w:t>
      </w:r>
      <w:r w:rsidR="0025002E" w:rsidRPr="00C61E96">
        <w:rPr>
          <w:sz w:val="24"/>
          <w:szCs w:val="24"/>
        </w:rPr>
        <w:t xml:space="preserve"> </w:t>
      </w:r>
      <w:r w:rsidRPr="00C61E96">
        <w:rPr>
          <w:sz w:val="24"/>
          <w:szCs w:val="24"/>
        </w:rPr>
        <w:t>деятельности,</w:t>
      </w:r>
      <w:r w:rsidR="0025002E" w:rsidRPr="00C61E96">
        <w:rPr>
          <w:sz w:val="24"/>
          <w:szCs w:val="24"/>
        </w:rPr>
        <w:t xml:space="preserve"> </w:t>
      </w:r>
      <w:r w:rsidRPr="00C61E96">
        <w:rPr>
          <w:sz w:val="24"/>
          <w:szCs w:val="24"/>
        </w:rPr>
        <w:t>согласования</w:t>
      </w:r>
      <w:r w:rsidR="0025002E" w:rsidRPr="00C61E96">
        <w:rPr>
          <w:sz w:val="24"/>
          <w:szCs w:val="24"/>
        </w:rPr>
        <w:t xml:space="preserve"> </w:t>
      </w:r>
      <w:r w:rsidRPr="00C61E96">
        <w:rPr>
          <w:sz w:val="24"/>
          <w:szCs w:val="24"/>
        </w:rPr>
        <w:t>внутриличностных</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социально-профессиональных</w:t>
      </w:r>
      <w:r w:rsidR="0025002E" w:rsidRPr="00C61E96">
        <w:rPr>
          <w:sz w:val="24"/>
          <w:szCs w:val="24"/>
        </w:rPr>
        <w:t xml:space="preserve"> </w:t>
      </w:r>
      <w:r w:rsidRPr="00C61E96">
        <w:rPr>
          <w:sz w:val="24"/>
          <w:szCs w:val="24"/>
        </w:rPr>
        <w:t>потребностей,</w:t>
      </w:r>
      <w:r w:rsidR="0025002E" w:rsidRPr="00C61E96">
        <w:rPr>
          <w:sz w:val="24"/>
          <w:szCs w:val="24"/>
        </w:rPr>
        <w:t xml:space="preserve"> </w:t>
      </w:r>
      <w:r w:rsidRPr="00C61E96">
        <w:rPr>
          <w:sz w:val="24"/>
          <w:szCs w:val="24"/>
        </w:rPr>
        <w:t>происходящий</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протяжении</w:t>
      </w:r>
      <w:r w:rsidR="0025002E" w:rsidRPr="00C61E96">
        <w:rPr>
          <w:sz w:val="24"/>
          <w:szCs w:val="24"/>
        </w:rPr>
        <w:t xml:space="preserve"> </w:t>
      </w:r>
      <w:r w:rsidRPr="00C61E96">
        <w:rPr>
          <w:sz w:val="24"/>
          <w:szCs w:val="24"/>
        </w:rPr>
        <w:t>всей</w:t>
      </w:r>
      <w:r w:rsidR="0025002E" w:rsidRPr="00C61E96">
        <w:rPr>
          <w:sz w:val="24"/>
          <w:szCs w:val="24"/>
        </w:rPr>
        <w:t xml:space="preserve"> </w:t>
      </w:r>
      <w:r w:rsidRPr="00C61E96">
        <w:rPr>
          <w:sz w:val="24"/>
          <w:szCs w:val="24"/>
        </w:rPr>
        <w:t>жизни</w:t>
      </w:r>
      <w:r w:rsidR="0025002E" w:rsidRPr="00C61E96">
        <w:rPr>
          <w:sz w:val="24"/>
          <w:szCs w:val="24"/>
        </w:rPr>
        <w:t xml:space="preserve"> </w:t>
      </w:r>
      <w:r w:rsidRPr="00C61E96">
        <w:rPr>
          <w:sz w:val="24"/>
          <w:szCs w:val="24"/>
        </w:rPr>
        <w:t>человека.</w:t>
      </w:r>
    </w:p>
    <w:p w:rsidR="0075618E" w:rsidRPr="00C61E96" w:rsidRDefault="0075618E" w:rsidP="003C29B8">
      <w:pPr>
        <w:suppressAutoHyphens/>
        <w:ind w:firstLine="709"/>
        <w:jc w:val="both"/>
        <w:rPr>
          <w:sz w:val="24"/>
          <w:szCs w:val="24"/>
        </w:rPr>
      </w:pPr>
      <w:r w:rsidRPr="00C61E96">
        <w:rPr>
          <w:b/>
          <w:bCs/>
          <w:sz w:val="24"/>
          <w:szCs w:val="24"/>
          <w:u w:val="single"/>
        </w:rPr>
        <w:t>Профессиональные</w:t>
      </w:r>
      <w:r w:rsidR="0025002E" w:rsidRPr="00C61E96">
        <w:rPr>
          <w:b/>
          <w:bCs/>
          <w:sz w:val="24"/>
          <w:szCs w:val="24"/>
          <w:u w:val="single"/>
        </w:rPr>
        <w:t xml:space="preserve"> </w:t>
      </w:r>
      <w:r w:rsidRPr="00C61E96">
        <w:rPr>
          <w:b/>
          <w:bCs/>
          <w:sz w:val="24"/>
          <w:szCs w:val="24"/>
          <w:u w:val="single"/>
        </w:rPr>
        <w:t>болезни</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заболевания,</w:t>
      </w:r>
      <w:r w:rsidR="0025002E" w:rsidRPr="00C61E96">
        <w:rPr>
          <w:sz w:val="24"/>
          <w:szCs w:val="24"/>
        </w:rPr>
        <w:t xml:space="preserve"> </w:t>
      </w:r>
      <w:r w:rsidRPr="00C61E96">
        <w:rPr>
          <w:sz w:val="24"/>
          <w:szCs w:val="24"/>
        </w:rPr>
        <w:t>вызванные</w:t>
      </w:r>
      <w:r w:rsidR="0025002E" w:rsidRPr="00C61E96">
        <w:rPr>
          <w:sz w:val="24"/>
          <w:szCs w:val="24"/>
        </w:rPr>
        <w:t xml:space="preserve"> </w:t>
      </w:r>
      <w:r w:rsidRPr="00C61E96">
        <w:rPr>
          <w:sz w:val="24"/>
          <w:szCs w:val="24"/>
        </w:rPr>
        <w:t>неблагоприятными</w:t>
      </w:r>
      <w:r w:rsidR="0025002E" w:rsidRPr="00C61E96">
        <w:rPr>
          <w:sz w:val="24"/>
          <w:szCs w:val="24"/>
        </w:rPr>
        <w:t xml:space="preserve"> </w:t>
      </w:r>
      <w:r w:rsidRPr="00C61E96">
        <w:rPr>
          <w:sz w:val="24"/>
          <w:szCs w:val="24"/>
        </w:rPr>
        <w:t>факторами</w:t>
      </w:r>
      <w:r w:rsidR="0025002E" w:rsidRPr="00C61E96">
        <w:rPr>
          <w:sz w:val="24"/>
          <w:szCs w:val="24"/>
        </w:rPr>
        <w:t xml:space="preserve"> </w:t>
      </w:r>
      <w:r w:rsidRPr="00C61E96">
        <w:rPr>
          <w:sz w:val="24"/>
          <w:szCs w:val="24"/>
        </w:rPr>
        <w:t>профессиональной</w:t>
      </w:r>
      <w:r w:rsidR="0025002E" w:rsidRPr="00C61E96">
        <w:rPr>
          <w:sz w:val="24"/>
          <w:szCs w:val="24"/>
        </w:rPr>
        <w:t xml:space="preserve"> </w:t>
      </w:r>
      <w:r w:rsidRPr="00C61E96">
        <w:rPr>
          <w:sz w:val="24"/>
          <w:szCs w:val="24"/>
        </w:rPr>
        <w:t>деятельности.</w:t>
      </w:r>
    </w:p>
    <w:p w:rsidR="0075618E" w:rsidRPr="00C61E96" w:rsidRDefault="0075618E" w:rsidP="003C29B8">
      <w:pPr>
        <w:suppressAutoHyphens/>
        <w:ind w:firstLine="709"/>
        <w:jc w:val="both"/>
        <w:rPr>
          <w:sz w:val="24"/>
          <w:szCs w:val="24"/>
        </w:rPr>
      </w:pPr>
      <w:r w:rsidRPr="00C61E96">
        <w:rPr>
          <w:b/>
          <w:bCs/>
          <w:sz w:val="24"/>
          <w:szCs w:val="24"/>
          <w:u w:val="single"/>
        </w:rPr>
        <w:t>Профессиональные</w:t>
      </w:r>
      <w:r w:rsidR="0025002E" w:rsidRPr="00C61E96">
        <w:rPr>
          <w:b/>
          <w:bCs/>
          <w:sz w:val="24"/>
          <w:szCs w:val="24"/>
          <w:u w:val="single"/>
        </w:rPr>
        <w:t xml:space="preserve"> </w:t>
      </w:r>
      <w:r w:rsidRPr="00C61E96">
        <w:rPr>
          <w:b/>
          <w:bCs/>
          <w:sz w:val="24"/>
          <w:szCs w:val="24"/>
          <w:u w:val="single"/>
        </w:rPr>
        <w:t>склонности</w:t>
      </w:r>
      <w:r w:rsidR="0025002E" w:rsidRPr="00C61E96">
        <w:rPr>
          <w:b/>
          <w:bCs/>
          <w:sz w:val="24"/>
          <w:szCs w:val="24"/>
        </w:rPr>
        <w:t xml:space="preserve"> </w:t>
      </w:r>
      <w:r w:rsidRPr="00C61E96">
        <w:rPr>
          <w:sz w:val="24"/>
          <w:szCs w:val="24"/>
        </w:rPr>
        <w:t>-</w:t>
      </w:r>
      <w:r w:rsidR="0025002E" w:rsidRPr="00C61E96">
        <w:rPr>
          <w:sz w:val="24"/>
          <w:szCs w:val="24"/>
        </w:rPr>
        <w:t xml:space="preserve"> </w:t>
      </w:r>
      <w:r w:rsidRPr="00C61E96">
        <w:rPr>
          <w:sz w:val="24"/>
          <w:szCs w:val="24"/>
        </w:rPr>
        <w:t>избирательная</w:t>
      </w:r>
      <w:r w:rsidR="0025002E" w:rsidRPr="00C61E96">
        <w:rPr>
          <w:sz w:val="24"/>
          <w:szCs w:val="24"/>
        </w:rPr>
        <w:t xml:space="preserve"> </w:t>
      </w:r>
      <w:r w:rsidRPr="00C61E96">
        <w:rPr>
          <w:sz w:val="24"/>
          <w:szCs w:val="24"/>
        </w:rPr>
        <w:t>направленность</w:t>
      </w:r>
      <w:r w:rsidR="0025002E" w:rsidRPr="00C61E96">
        <w:rPr>
          <w:sz w:val="24"/>
          <w:szCs w:val="24"/>
        </w:rPr>
        <w:t xml:space="preserve"> </w:t>
      </w:r>
      <w:r w:rsidRPr="00C61E96">
        <w:rPr>
          <w:sz w:val="24"/>
          <w:szCs w:val="24"/>
        </w:rPr>
        <w:t>человека</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определенную</w:t>
      </w:r>
      <w:r w:rsidR="0025002E" w:rsidRPr="00C61E96">
        <w:rPr>
          <w:sz w:val="24"/>
          <w:szCs w:val="24"/>
        </w:rPr>
        <w:t xml:space="preserve"> </w:t>
      </w:r>
      <w:r w:rsidRPr="00C61E96">
        <w:rPr>
          <w:sz w:val="24"/>
          <w:szCs w:val="24"/>
        </w:rPr>
        <w:t>профессиональную</w:t>
      </w:r>
      <w:r w:rsidR="0025002E" w:rsidRPr="00C61E96">
        <w:rPr>
          <w:sz w:val="24"/>
          <w:szCs w:val="24"/>
        </w:rPr>
        <w:t xml:space="preserve"> </w:t>
      </w:r>
      <w:r w:rsidRPr="00C61E96">
        <w:rPr>
          <w:sz w:val="24"/>
          <w:szCs w:val="24"/>
        </w:rPr>
        <w:t>деятельность,</w:t>
      </w:r>
      <w:r w:rsidR="0025002E" w:rsidRPr="00C61E96">
        <w:rPr>
          <w:sz w:val="24"/>
          <w:szCs w:val="24"/>
        </w:rPr>
        <w:t xml:space="preserve"> </w:t>
      </w:r>
      <w:r w:rsidRPr="00C61E96">
        <w:rPr>
          <w:sz w:val="24"/>
          <w:szCs w:val="24"/>
        </w:rPr>
        <w:t>побуждающая</w:t>
      </w:r>
      <w:r w:rsidR="0025002E" w:rsidRPr="00C61E96">
        <w:rPr>
          <w:sz w:val="24"/>
          <w:szCs w:val="24"/>
        </w:rPr>
        <w:t xml:space="preserve"> </w:t>
      </w:r>
      <w:r w:rsidRPr="00C61E96">
        <w:rPr>
          <w:sz w:val="24"/>
          <w:szCs w:val="24"/>
        </w:rPr>
        <w:t>заниматься</w:t>
      </w:r>
      <w:r w:rsidR="0025002E" w:rsidRPr="00C61E96">
        <w:rPr>
          <w:sz w:val="24"/>
          <w:szCs w:val="24"/>
        </w:rPr>
        <w:t xml:space="preserve"> </w:t>
      </w:r>
      <w:r w:rsidRPr="00C61E96">
        <w:rPr>
          <w:sz w:val="24"/>
          <w:szCs w:val="24"/>
        </w:rPr>
        <w:t>ею.</w:t>
      </w:r>
    </w:p>
    <w:p w:rsidR="0075618E" w:rsidRPr="00C61E96" w:rsidRDefault="0075618E" w:rsidP="003C29B8">
      <w:pPr>
        <w:suppressAutoHyphens/>
        <w:ind w:firstLine="709"/>
        <w:jc w:val="both"/>
        <w:rPr>
          <w:sz w:val="24"/>
          <w:szCs w:val="24"/>
        </w:rPr>
      </w:pPr>
      <w:r w:rsidRPr="00C61E96">
        <w:rPr>
          <w:b/>
          <w:bCs/>
          <w:sz w:val="24"/>
          <w:szCs w:val="24"/>
          <w:u w:val="single"/>
        </w:rPr>
        <w:t>Профессиональные</w:t>
      </w:r>
      <w:r w:rsidR="0025002E" w:rsidRPr="00C61E96">
        <w:rPr>
          <w:b/>
          <w:bCs/>
          <w:sz w:val="24"/>
          <w:szCs w:val="24"/>
          <w:u w:val="single"/>
        </w:rPr>
        <w:t xml:space="preserve"> </w:t>
      </w:r>
      <w:r w:rsidRPr="00C61E96">
        <w:rPr>
          <w:b/>
          <w:bCs/>
          <w:sz w:val="24"/>
          <w:szCs w:val="24"/>
          <w:u w:val="single"/>
        </w:rPr>
        <w:t>способности</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индивидуально-психологические</w:t>
      </w:r>
      <w:r w:rsidR="0025002E" w:rsidRPr="00C61E96">
        <w:rPr>
          <w:sz w:val="24"/>
          <w:szCs w:val="24"/>
        </w:rPr>
        <w:t xml:space="preserve"> </w:t>
      </w:r>
      <w:r w:rsidRPr="00C61E96">
        <w:rPr>
          <w:sz w:val="24"/>
          <w:szCs w:val="24"/>
        </w:rPr>
        <w:t>свойства</w:t>
      </w:r>
      <w:r w:rsidR="0025002E" w:rsidRPr="00C61E96">
        <w:rPr>
          <w:sz w:val="24"/>
          <w:szCs w:val="24"/>
        </w:rPr>
        <w:t xml:space="preserve"> </w:t>
      </w:r>
      <w:r w:rsidRPr="00C61E96">
        <w:rPr>
          <w:sz w:val="24"/>
          <w:szCs w:val="24"/>
        </w:rPr>
        <w:t>человека,</w:t>
      </w:r>
      <w:r w:rsidR="0025002E" w:rsidRPr="00C61E96">
        <w:rPr>
          <w:sz w:val="24"/>
          <w:szCs w:val="24"/>
        </w:rPr>
        <w:t xml:space="preserve"> </w:t>
      </w:r>
      <w:r w:rsidRPr="00C61E96">
        <w:rPr>
          <w:sz w:val="24"/>
          <w:szCs w:val="24"/>
        </w:rPr>
        <w:t>отвечающие</w:t>
      </w:r>
      <w:r w:rsidR="0025002E" w:rsidRPr="00C61E96">
        <w:rPr>
          <w:sz w:val="24"/>
          <w:szCs w:val="24"/>
        </w:rPr>
        <w:t xml:space="preserve"> </w:t>
      </w:r>
      <w:r w:rsidRPr="00C61E96">
        <w:rPr>
          <w:sz w:val="24"/>
          <w:szCs w:val="24"/>
        </w:rPr>
        <w:t>требованиям</w:t>
      </w:r>
      <w:r w:rsidR="0025002E" w:rsidRPr="00C61E96">
        <w:rPr>
          <w:sz w:val="24"/>
          <w:szCs w:val="24"/>
        </w:rPr>
        <w:t xml:space="preserve"> </w:t>
      </w:r>
      <w:r w:rsidRPr="00C61E96">
        <w:rPr>
          <w:sz w:val="24"/>
          <w:szCs w:val="24"/>
        </w:rPr>
        <w:t>данной</w:t>
      </w:r>
      <w:r w:rsidR="0025002E" w:rsidRPr="00C61E96">
        <w:rPr>
          <w:sz w:val="24"/>
          <w:szCs w:val="24"/>
        </w:rPr>
        <w:t xml:space="preserve"> </w:t>
      </w:r>
      <w:r w:rsidRPr="00C61E96">
        <w:rPr>
          <w:sz w:val="24"/>
          <w:szCs w:val="24"/>
        </w:rPr>
        <w:t>профессиональной</w:t>
      </w:r>
      <w:r w:rsidR="0025002E" w:rsidRPr="00C61E96">
        <w:rPr>
          <w:sz w:val="24"/>
          <w:szCs w:val="24"/>
        </w:rPr>
        <w:t xml:space="preserve"> </w:t>
      </w:r>
      <w:r w:rsidRPr="00C61E96">
        <w:rPr>
          <w:sz w:val="24"/>
          <w:szCs w:val="24"/>
        </w:rPr>
        <w:t>деятельности</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являющиеся</w:t>
      </w:r>
      <w:r w:rsidR="0025002E" w:rsidRPr="00C61E96">
        <w:rPr>
          <w:sz w:val="24"/>
          <w:szCs w:val="24"/>
        </w:rPr>
        <w:t xml:space="preserve"> </w:t>
      </w:r>
      <w:r w:rsidRPr="00C61E96">
        <w:rPr>
          <w:sz w:val="24"/>
          <w:szCs w:val="24"/>
        </w:rPr>
        <w:t>условием</w:t>
      </w:r>
      <w:r w:rsidR="0025002E" w:rsidRPr="00C61E96">
        <w:rPr>
          <w:sz w:val="24"/>
          <w:szCs w:val="24"/>
        </w:rPr>
        <w:t xml:space="preserve"> </w:t>
      </w:r>
      <w:r w:rsidRPr="00C61E96">
        <w:rPr>
          <w:sz w:val="24"/>
          <w:szCs w:val="24"/>
        </w:rPr>
        <w:t>ее</w:t>
      </w:r>
      <w:r w:rsidR="0025002E" w:rsidRPr="00C61E96">
        <w:rPr>
          <w:sz w:val="24"/>
          <w:szCs w:val="24"/>
        </w:rPr>
        <w:t xml:space="preserve"> </w:t>
      </w:r>
      <w:r w:rsidRPr="00C61E96">
        <w:rPr>
          <w:sz w:val="24"/>
          <w:szCs w:val="24"/>
        </w:rPr>
        <w:t>успешного</w:t>
      </w:r>
      <w:r w:rsidR="0025002E" w:rsidRPr="00C61E96">
        <w:rPr>
          <w:sz w:val="24"/>
          <w:szCs w:val="24"/>
        </w:rPr>
        <w:t xml:space="preserve"> </w:t>
      </w:r>
      <w:r w:rsidRPr="00C61E96">
        <w:rPr>
          <w:sz w:val="24"/>
          <w:szCs w:val="24"/>
        </w:rPr>
        <w:t>выполнения.</w:t>
      </w:r>
    </w:p>
    <w:p w:rsidR="0075618E" w:rsidRPr="00C61E96" w:rsidRDefault="0075618E" w:rsidP="003C29B8">
      <w:pPr>
        <w:suppressAutoHyphens/>
        <w:ind w:firstLine="709"/>
        <w:jc w:val="both"/>
        <w:rPr>
          <w:sz w:val="24"/>
          <w:szCs w:val="24"/>
        </w:rPr>
      </w:pPr>
      <w:r w:rsidRPr="00C61E96">
        <w:rPr>
          <w:b/>
          <w:bCs/>
          <w:sz w:val="24"/>
          <w:szCs w:val="24"/>
          <w:u w:val="single"/>
        </w:rPr>
        <w:t>Профессиональный</w:t>
      </w:r>
      <w:r w:rsidR="0025002E" w:rsidRPr="00C61E96">
        <w:rPr>
          <w:b/>
          <w:bCs/>
          <w:sz w:val="24"/>
          <w:szCs w:val="24"/>
          <w:u w:val="single"/>
        </w:rPr>
        <w:t xml:space="preserve"> </w:t>
      </w:r>
      <w:r w:rsidRPr="00C61E96">
        <w:rPr>
          <w:b/>
          <w:bCs/>
          <w:sz w:val="24"/>
          <w:szCs w:val="24"/>
          <w:u w:val="single"/>
        </w:rPr>
        <w:t>отбор</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изучение</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вероятностная</w:t>
      </w:r>
      <w:r w:rsidR="0025002E" w:rsidRPr="00C61E96">
        <w:rPr>
          <w:sz w:val="24"/>
          <w:szCs w:val="24"/>
        </w:rPr>
        <w:t xml:space="preserve"> </w:t>
      </w:r>
      <w:r w:rsidRPr="00C61E96">
        <w:rPr>
          <w:sz w:val="24"/>
          <w:szCs w:val="24"/>
        </w:rPr>
        <w:t>оценка</w:t>
      </w:r>
      <w:r w:rsidR="0025002E" w:rsidRPr="00C61E96">
        <w:rPr>
          <w:sz w:val="24"/>
          <w:szCs w:val="24"/>
        </w:rPr>
        <w:t xml:space="preserve"> </w:t>
      </w:r>
      <w:r w:rsidRPr="00C61E96">
        <w:rPr>
          <w:sz w:val="24"/>
          <w:szCs w:val="24"/>
        </w:rPr>
        <w:t>пригодности</w:t>
      </w:r>
      <w:r w:rsidR="0025002E" w:rsidRPr="00C61E96">
        <w:rPr>
          <w:sz w:val="24"/>
          <w:szCs w:val="24"/>
        </w:rPr>
        <w:t xml:space="preserve"> </w:t>
      </w:r>
      <w:r w:rsidRPr="00C61E96">
        <w:rPr>
          <w:sz w:val="24"/>
          <w:szCs w:val="24"/>
        </w:rPr>
        <w:t>человека</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овладению</w:t>
      </w:r>
      <w:r w:rsidR="0025002E" w:rsidRPr="00C61E96">
        <w:rPr>
          <w:sz w:val="24"/>
          <w:szCs w:val="24"/>
        </w:rPr>
        <w:t xml:space="preserve"> </w:t>
      </w:r>
      <w:r w:rsidRPr="00C61E96">
        <w:rPr>
          <w:sz w:val="24"/>
          <w:szCs w:val="24"/>
        </w:rPr>
        <w:t>специальностью</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успешному</w:t>
      </w:r>
      <w:r w:rsidR="0025002E" w:rsidRPr="00C61E96">
        <w:rPr>
          <w:sz w:val="24"/>
          <w:szCs w:val="24"/>
        </w:rPr>
        <w:t xml:space="preserve"> </w:t>
      </w:r>
      <w:r w:rsidRPr="00C61E96">
        <w:rPr>
          <w:sz w:val="24"/>
          <w:szCs w:val="24"/>
        </w:rPr>
        <w:t>выполнению</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обязанностей</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определенным</w:t>
      </w:r>
      <w:r w:rsidR="0025002E" w:rsidRPr="00C61E96">
        <w:rPr>
          <w:sz w:val="24"/>
          <w:szCs w:val="24"/>
        </w:rPr>
        <w:t xml:space="preserve"> </w:t>
      </w:r>
      <w:r w:rsidRPr="00C61E96">
        <w:rPr>
          <w:sz w:val="24"/>
          <w:szCs w:val="24"/>
        </w:rPr>
        <w:t>критериям.</w:t>
      </w:r>
    </w:p>
    <w:p w:rsidR="0075618E" w:rsidRPr="00C61E96" w:rsidRDefault="0075618E" w:rsidP="003C29B8">
      <w:pPr>
        <w:suppressAutoHyphens/>
        <w:ind w:firstLine="709"/>
        <w:jc w:val="both"/>
        <w:rPr>
          <w:sz w:val="24"/>
          <w:szCs w:val="24"/>
        </w:rPr>
      </w:pPr>
      <w:r w:rsidRPr="00C61E96">
        <w:rPr>
          <w:b/>
          <w:bCs/>
          <w:sz w:val="24"/>
          <w:szCs w:val="24"/>
          <w:u w:val="single"/>
        </w:rPr>
        <w:t>Профессиональный</w:t>
      </w:r>
      <w:r w:rsidR="0025002E" w:rsidRPr="00C61E96">
        <w:rPr>
          <w:b/>
          <w:bCs/>
          <w:sz w:val="24"/>
          <w:szCs w:val="24"/>
          <w:u w:val="single"/>
        </w:rPr>
        <w:t xml:space="preserve"> </w:t>
      </w:r>
      <w:r w:rsidRPr="00C61E96">
        <w:rPr>
          <w:b/>
          <w:bCs/>
          <w:sz w:val="24"/>
          <w:szCs w:val="24"/>
          <w:u w:val="single"/>
        </w:rPr>
        <w:t>подбор</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подбор</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(не</w:t>
      </w:r>
      <w:r w:rsidR="0025002E" w:rsidRPr="00C61E96">
        <w:rPr>
          <w:sz w:val="24"/>
          <w:szCs w:val="24"/>
        </w:rPr>
        <w:t xml:space="preserve"> </w:t>
      </w:r>
      <w:r w:rsidRPr="00C61E96">
        <w:rPr>
          <w:sz w:val="24"/>
          <w:szCs w:val="24"/>
        </w:rPr>
        <w:t>предъявляющей</w:t>
      </w:r>
      <w:r w:rsidR="0025002E" w:rsidRPr="00C61E96">
        <w:rPr>
          <w:sz w:val="24"/>
          <w:szCs w:val="24"/>
        </w:rPr>
        <w:t xml:space="preserve"> </w:t>
      </w:r>
      <w:r w:rsidRPr="00C61E96">
        <w:rPr>
          <w:sz w:val="24"/>
          <w:szCs w:val="24"/>
        </w:rPr>
        <w:t>жестких</w:t>
      </w:r>
      <w:r w:rsidR="0025002E" w:rsidRPr="00C61E96">
        <w:rPr>
          <w:sz w:val="24"/>
          <w:szCs w:val="24"/>
        </w:rPr>
        <w:t xml:space="preserve"> </w:t>
      </w:r>
      <w:r w:rsidRPr="00C61E96">
        <w:rPr>
          <w:sz w:val="24"/>
          <w:szCs w:val="24"/>
        </w:rPr>
        <w:lastRenderedPageBreak/>
        <w:t>требований</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работнику)</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критерию</w:t>
      </w:r>
      <w:r w:rsidR="0025002E" w:rsidRPr="00C61E96">
        <w:rPr>
          <w:sz w:val="24"/>
          <w:szCs w:val="24"/>
        </w:rPr>
        <w:t xml:space="preserve"> </w:t>
      </w:r>
      <w:r w:rsidRPr="00C61E96">
        <w:rPr>
          <w:sz w:val="24"/>
          <w:szCs w:val="24"/>
        </w:rPr>
        <w:t>профессиональной</w:t>
      </w:r>
      <w:r w:rsidR="0025002E" w:rsidRPr="00C61E96">
        <w:rPr>
          <w:sz w:val="24"/>
          <w:szCs w:val="24"/>
        </w:rPr>
        <w:t xml:space="preserve"> </w:t>
      </w:r>
      <w:r w:rsidRPr="00C61E96">
        <w:rPr>
          <w:sz w:val="24"/>
          <w:szCs w:val="24"/>
        </w:rPr>
        <w:t>успешности.</w:t>
      </w:r>
    </w:p>
    <w:p w:rsidR="0075618E" w:rsidRPr="00C61E96" w:rsidRDefault="0075618E" w:rsidP="003C29B8">
      <w:pPr>
        <w:suppressAutoHyphens/>
        <w:ind w:firstLine="709"/>
        <w:jc w:val="both"/>
        <w:rPr>
          <w:sz w:val="24"/>
          <w:szCs w:val="24"/>
        </w:rPr>
      </w:pPr>
      <w:r w:rsidRPr="00C61E96">
        <w:rPr>
          <w:b/>
          <w:bCs/>
          <w:sz w:val="24"/>
          <w:szCs w:val="24"/>
          <w:u w:val="single"/>
        </w:rPr>
        <w:t>Профессиональный</w:t>
      </w:r>
      <w:r w:rsidR="0025002E" w:rsidRPr="00C61E96">
        <w:rPr>
          <w:b/>
          <w:bCs/>
          <w:sz w:val="24"/>
          <w:szCs w:val="24"/>
          <w:u w:val="single"/>
        </w:rPr>
        <w:t xml:space="preserve"> </w:t>
      </w:r>
      <w:r w:rsidRPr="00C61E96">
        <w:rPr>
          <w:b/>
          <w:bCs/>
          <w:sz w:val="24"/>
          <w:szCs w:val="24"/>
          <w:u w:val="single"/>
        </w:rPr>
        <w:t>потенциал</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совокупность</w:t>
      </w:r>
      <w:r w:rsidR="0025002E" w:rsidRPr="00C61E96">
        <w:rPr>
          <w:sz w:val="24"/>
          <w:szCs w:val="24"/>
        </w:rPr>
        <w:t xml:space="preserve"> </w:t>
      </w:r>
      <w:r w:rsidRPr="00C61E96">
        <w:rPr>
          <w:sz w:val="24"/>
          <w:szCs w:val="24"/>
        </w:rPr>
        <w:t>возможностей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способностей</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освоения</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совершенствования</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профессиональной</w:t>
      </w:r>
      <w:r w:rsidR="0025002E" w:rsidRPr="00C61E96">
        <w:rPr>
          <w:sz w:val="24"/>
          <w:szCs w:val="24"/>
        </w:rPr>
        <w:t xml:space="preserve"> </w:t>
      </w:r>
      <w:r w:rsidRPr="00C61E96">
        <w:rPr>
          <w:sz w:val="24"/>
          <w:szCs w:val="24"/>
        </w:rPr>
        <w:t>деятельности.</w:t>
      </w:r>
    </w:p>
    <w:p w:rsidR="0075618E" w:rsidRPr="00C61E96" w:rsidRDefault="0075618E" w:rsidP="003C29B8">
      <w:pPr>
        <w:suppressAutoHyphens/>
        <w:ind w:firstLine="709"/>
        <w:jc w:val="both"/>
        <w:rPr>
          <w:sz w:val="24"/>
          <w:szCs w:val="24"/>
        </w:rPr>
      </w:pPr>
      <w:r w:rsidRPr="00C61E96">
        <w:rPr>
          <w:b/>
          <w:bCs/>
          <w:sz w:val="24"/>
          <w:szCs w:val="24"/>
          <w:u w:val="single"/>
        </w:rPr>
        <w:t>Профессиональный</w:t>
      </w:r>
      <w:r w:rsidR="0025002E" w:rsidRPr="00C61E96">
        <w:rPr>
          <w:b/>
          <w:bCs/>
          <w:sz w:val="24"/>
          <w:szCs w:val="24"/>
          <w:u w:val="single"/>
        </w:rPr>
        <w:t xml:space="preserve"> </w:t>
      </w:r>
      <w:r w:rsidRPr="00C61E96">
        <w:rPr>
          <w:b/>
          <w:bCs/>
          <w:sz w:val="24"/>
          <w:szCs w:val="24"/>
          <w:u w:val="single"/>
        </w:rPr>
        <w:t>тренинг</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система</w:t>
      </w:r>
      <w:r w:rsidR="0025002E" w:rsidRPr="00C61E96">
        <w:rPr>
          <w:sz w:val="24"/>
          <w:szCs w:val="24"/>
        </w:rPr>
        <w:t xml:space="preserve"> </w:t>
      </w:r>
      <w:r w:rsidRPr="00C61E96">
        <w:rPr>
          <w:sz w:val="24"/>
          <w:szCs w:val="24"/>
        </w:rPr>
        <w:t>мероприятий,</w:t>
      </w:r>
      <w:r w:rsidR="0025002E" w:rsidRPr="00C61E96">
        <w:rPr>
          <w:sz w:val="24"/>
          <w:szCs w:val="24"/>
        </w:rPr>
        <w:t xml:space="preserve"> </w:t>
      </w:r>
      <w:r w:rsidRPr="00C61E96">
        <w:rPr>
          <w:sz w:val="24"/>
          <w:szCs w:val="24"/>
        </w:rPr>
        <w:t>направленных</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развитие,</w:t>
      </w:r>
      <w:r w:rsidR="0025002E" w:rsidRPr="00C61E96">
        <w:rPr>
          <w:sz w:val="24"/>
          <w:szCs w:val="24"/>
        </w:rPr>
        <w:t xml:space="preserve"> </w:t>
      </w:r>
      <w:r w:rsidRPr="00C61E96">
        <w:rPr>
          <w:sz w:val="24"/>
          <w:szCs w:val="24"/>
        </w:rPr>
        <w:t>формирование,</w:t>
      </w:r>
      <w:r w:rsidR="0025002E" w:rsidRPr="00C61E96">
        <w:rPr>
          <w:sz w:val="24"/>
          <w:szCs w:val="24"/>
        </w:rPr>
        <w:t xml:space="preserve"> </w:t>
      </w:r>
      <w:r w:rsidRPr="00C61E96">
        <w:rPr>
          <w:sz w:val="24"/>
          <w:szCs w:val="24"/>
        </w:rPr>
        <w:t>коррекцию</w:t>
      </w:r>
      <w:r w:rsidR="0025002E" w:rsidRPr="00C61E96">
        <w:rPr>
          <w:sz w:val="24"/>
          <w:szCs w:val="24"/>
        </w:rPr>
        <w:t xml:space="preserve"> </w:t>
      </w:r>
      <w:r w:rsidRPr="00C61E96">
        <w:rPr>
          <w:sz w:val="24"/>
          <w:szCs w:val="24"/>
        </w:rPr>
        <w:t>у</w:t>
      </w:r>
      <w:r w:rsidR="0025002E" w:rsidRPr="00C61E96">
        <w:rPr>
          <w:sz w:val="24"/>
          <w:szCs w:val="24"/>
        </w:rPr>
        <w:t xml:space="preserve"> </w:t>
      </w:r>
      <w:r w:rsidRPr="00C61E96">
        <w:rPr>
          <w:sz w:val="24"/>
          <w:szCs w:val="24"/>
        </w:rPr>
        <w:t>человека</w:t>
      </w:r>
      <w:r w:rsidR="0025002E" w:rsidRPr="00C61E96">
        <w:rPr>
          <w:sz w:val="24"/>
          <w:szCs w:val="24"/>
        </w:rPr>
        <w:t xml:space="preserve"> </w:t>
      </w:r>
      <w:r w:rsidRPr="00C61E96">
        <w:rPr>
          <w:sz w:val="24"/>
          <w:szCs w:val="24"/>
        </w:rPr>
        <w:t>необходимых</w:t>
      </w:r>
      <w:r w:rsidR="0025002E" w:rsidRPr="00C61E96">
        <w:rPr>
          <w:sz w:val="24"/>
          <w:szCs w:val="24"/>
        </w:rPr>
        <w:t xml:space="preserve"> </w:t>
      </w:r>
      <w:r w:rsidRPr="00C61E96">
        <w:rPr>
          <w:sz w:val="24"/>
          <w:szCs w:val="24"/>
        </w:rPr>
        <w:t>профессиональных</w:t>
      </w:r>
      <w:r w:rsidR="0025002E" w:rsidRPr="00C61E96">
        <w:rPr>
          <w:sz w:val="24"/>
          <w:szCs w:val="24"/>
        </w:rPr>
        <w:t xml:space="preserve"> </w:t>
      </w:r>
      <w:r w:rsidRPr="00C61E96">
        <w:rPr>
          <w:sz w:val="24"/>
          <w:szCs w:val="24"/>
        </w:rPr>
        <w:t>качеств.</w:t>
      </w:r>
    </w:p>
    <w:p w:rsidR="0075618E" w:rsidRPr="00C61E96" w:rsidRDefault="0075618E" w:rsidP="003C29B8">
      <w:pPr>
        <w:suppressAutoHyphens/>
        <w:ind w:firstLine="709"/>
        <w:jc w:val="both"/>
        <w:rPr>
          <w:sz w:val="24"/>
          <w:szCs w:val="24"/>
        </w:rPr>
      </w:pPr>
      <w:r w:rsidRPr="00C61E96">
        <w:rPr>
          <w:b/>
          <w:bCs/>
          <w:sz w:val="24"/>
          <w:szCs w:val="24"/>
          <w:u w:val="single"/>
        </w:rPr>
        <w:t>Профессия</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вид</w:t>
      </w:r>
      <w:r w:rsidR="0025002E" w:rsidRPr="00C61E96">
        <w:rPr>
          <w:sz w:val="24"/>
          <w:szCs w:val="24"/>
        </w:rPr>
        <w:t xml:space="preserve"> </w:t>
      </w:r>
      <w:r w:rsidRPr="00C61E96">
        <w:rPr>
          <w:sz w:val="24"/>
          <w:szCs w:val="24"/>
        </w:rPr>
        <w:t>трудовой</w:t>
      </w:r>
      <w:r w:rsidR="0025002E" w:rsidRPr="00C61E96">
        <w:rPr>
          <w:sz w:val="24"/>
          <w:szCs w:val="24"/>
        </w:rPr>
        <w:t xml:space="preserve"> </w:t>
      </w:r>
      <w:r w:rsidRPr="00C61E96">
        <w:rPr>
          <w:sz w:val="24"/>
          <w:szCs w:val="24"/>
        </w:rPr>
        <w:t>деятельности,</w:t>
      </w:r>
      <w:r w:rsidR="0025002E" w:rsidRPr="00C61E96">
        <w:rPr>
          <w:sz w:val="24"/>
          <w:szCs w:val="24"/>
        </w:rPr>
        <w:t xml:space="preserve"> </w:t>
      </w:r>
      <w:r w:rsidRPr="00C61E96">
        <w:rPr>
          <w:sz w:val="24"/>
          <w:szCs w:val="24"/>
        </w:rPr>
        <w:t>являющийся</w:t>
      </w:r>
      <w:r w:rsidR="0025002E" w:rsidRPr="00C61E96">
        <w:rPr>
          <w:sz w:val="24"/>
          <w:szCs w:val="24"/>
        </w:rPr>
        <w:t xml:space="preserve"> </w:t>
      </w:r>
      <w:r w:rsidRPr="00C61E96">
        <w:rPr>
          <w:sz w:val="24"/>
          <w:szCs w:val="24"/>
        </w:rPr>
        <w:t>источником</w:t>
      </w:r>
      <w:r w:rsidR="0025002E" w:rsidRPr="00C61E96">
        <w:rPr>
          <w:sz w:val="24"/>
          <w:szCs w:val="24"/>
        </w:rPr>
        <w:t xml:space="preserve"> </w:t>
      </w:r>
      <w:r w:rsidRPr="00C61E96">
        <w:rPr>
          <w:sz w:val="24"/>
          <w:szCs w:val="24"/>
        </w:rPr>
        <w:t>существования</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требующий</w:t>
      </w:r>
      <w:r w:rsidR="0025002E" w:rsidRPr="00C61E96">
        <w:rPr>
          <w:sz w:val="24"/>
          <w:szCs w:val="24"/>
        </w:rPr>
        <w:t xml:space="preserve"> </w:t>
      </w:r>
      <w:r w:rsidRPr="00C61E96">
        <w:rPr>
          <w:sz w:val="24"/>
          <w:szCs w:val="24"/>
        </w:rPr>
        <w:t>определенной</w:t>
      </w:r>
      <w:r w:rsidR="0025002E" w:rsidRPr="00C61E96">
        <w:rPr>
          <w:sz w:val="24"/>
          <w:szCs w:val="24"/>
        </w:rPr>
        <w:t xml:space="preserve"> </w:t>
      </w:r>
      <w:r w:rsidRPr="00C61E96">
        <w:rPr>
          <w:sz w:val="24"/>
          <w:szCs w:val="24"/>
        </w:rPr>
        <w:t>квалификации.</w:t>
      </w:r>
    </w:p>
    <w:p w:rsidR="0075618E" w:rsidRPr="00C61E96" w:rsidRDefault="0075618E" w:rsidP="003C29B8">
      <w:pPr>
        <w:suppressAutoHyphens/>
        <w:ind w:firstLine="709"/>
        <w:jc w:val="both"/>
        <w:rPr>
          <w:sz w:val="24"/>
          <w:szCs w:val="24"/>
        </w:rPr>
      </w:pPr>
      <w:r w:rsidRPr="00C61E96">
        <w:rPr>
          <w:b/>
          <w:bCs/>
          <w:sz w:val="24"/>
          <w:szCs w:val="24"/>
          <w:u w:val="single"/>
        </w:rPr>
        <w:t>Профильный</w:t>
      </w:r>
      <w:r w:rsidR="0025002E" w:rsidRPr="00C61E96">
        <w:rPr>
          <w:b/>
          <w:bCs/>
          <w:sz w:val="24"/>
          <w:szCs w:val="24"/>
          <w:u w:val="single"/>
        </w:rPr>
        <w:t xml:space="preserve"> </w:t>
      </w:r>
      <w:r w:rsidRPr="00C61E96">
        <w:rPr>
          <w:b/>
          <w:bCs/>
          <w:sz w:val="24"/>
          <w:szCs w:val="24"/>
          <w:u w:val="single"/>
        </w:rPr>
        <w:t>класс</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форма</w:t>
      </w:r>
      <w:r w:rsidR="0025002E" w:rsidRPr="00C61E96">
        <w:rPr>
          <w:sz w:val="24"/>
          <w:szCs w:val="24"/>
        </w:rPr>
        <w:t xml:space="preserve"> </w:t>
      </w:r>
      <w:r w:rsidRPr="00C61E96">
        <w:rPr>
          <w:sz w:val="24"/>
          <w:szCs w:val="24"/>
        </w:rPr>
        <w:t>подготовки</w:t>
      </w:r>
      <w:r w:rsidR="0025002E" w:rsidRPr="00C61E96">
        <w:rPr>
          <w:sz w:val="24"/>
          <w:szCs w:val="24"/>
        </w:rPr>
        <w:t xml:space="preserve"> </w:t>
      </w:r>
      <w:r w:rsidRPr="00C61E96">
        <w:rPr>
          <w:sz w:val="24"/>
          <w:szCs w:val="24"/>
        </w:rPr>
        <w:t>школьников</w:t>
      </w:r>
      <w:r w:rsidR="0025002E" w:rsidRPr="00C61E96">
        <w:rPr>
          <w:sz w:val="24"/>
          <w:szCs w:val="24"/>
        </w:rPr>
        <w:t xml:space="preserve"> </w:t>
      </w:r>
      <w:r w:rsidRPr="00C61E96">
        <w:rPr>
          <w:sz w:val="24"/>
          <w:szCs w:val="24"/>
        </w:rPr>
        <w:t>по</w:t>
      </w:r>
      <w:r w:rsidR="0025002E" w:rsidRPr="00C61E96">
        <w:rPr>
          <w:sz w:val="24"/>
          <w:szCs w:val="24"/>
        </w:rPr>
        <w:t xml:space="preserve"> </w:t>
      </w:r>
      <w:r w:rsidRPr="00C61E96">
        <w:rPr>
          <w:sz w:val="24"/>
          <w:szCs w:val="24"/>
        </w:rPr>
        <w:t>определенному</w:t>
      </w:r>
      <w:r w:rsidR="0025002E" w:rsidRPr="00C61E96">
        <w:rPr>
          <w:sz w:val="24"/>
          <w:szCs w:val="24"/>
        </w:rPr>
        <w:t xml:space="preserve"> </w:t>
      </w:r>
      <w:r w:rsidRPr="00C61E96">
        <w:rPr>
          <w:sz w:val="24"/>
          <w:szCs w:val="24"/>
        </w:rPr>
        <w:t>профилю</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поступлению</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высшие</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средние</w:t>
      </w:r>
      <w:r w:rsidR="0025002E" w:rsidRPr="00C61E96">
        <w:rPr>
          <w:sz w:val="24"/>
          <w:szCs w:val="24"/>
        </w:rPr>
        <w:t xml:space="preserve"> </w:t>
      </w:r>
      <w:r w:rsidRPr="00C61E96">
        <w:rPr>
          <w:sz w:val="24"/>
          <w:szCs w:val="24"/>
        </w:rPr>
        <w:t>специальные</w:t>
      </w:r>
      <w:r w:rsidR="0025002E" w:rsidRPr="00C61E96">
        <w:rPr>
          <w:sz w:val="24"/>
          <w:szCs w:val="24"/>
        </w:rPr>
        <w:t xml:space="preserve"> </w:t>
      </w:r>
      <w:r w:rsidRPr="00C61E96">
        <w:rPr>
          <w:sz w:val="24"/>
          <w:szCs w:val="24"/>
        </w:rPr>
        <w:t>учебные</w:t>
      </w:r>
      <w:r w:rsidR="0025002E" w:rsidRPr="00C61E96">
        <w:rPr>
          <w:sz w:val="24"/>
          <w:szCs w:val="24"/>
        </w:rPr>
        <w:t xml:space="preserve"> </w:t>
      </w:r>
      <w:r w:rsidRPr="00C61E96">
        <w:rPr>
          <w:sz w:val="24"/>
          <w:szCs w:val="24"/>
        </w:rPr>
        <w:t>заведения</w:t>
      </w:r>
      <w:r w:rsidR="0025002E" w:rsidRPr="00C61E96">
        <w:rPr>
          <w:sz w:val="24"/>
          <w:szCs w:val="24"/>
        </w:rPr>
        <w:t xml:space="preserve"> </w:t>
      </w:r>
      <w:r w:rsidRPr="00C61E96">
        <w:rPr>
          <w:sz w:val="24"/>
          <w:szCs w:val="24"/>
        </w:rPr>
        <w:t>(например,</w:t>
      </w:r>
      <w:r w:rsidR="0025002E" w:rsidRPr="00C61E96">
        <w:rPr>
          <w:sz w:val="24"/>
          <w:szCs w:val="24"/>
        </w:rPr>
        <w:t xml:space="preserve"> </w:t>
      </w:r>
      <w:r w:rsidRPr="00C61E96">
        <w:rPr>
          <w:sz w:val="24"/>
          <w:szCs w:val="24"/>
        </w:rPr>
        <w:t>гуманитарный,</w:t>
      </w:r>
      <w:r w:rsidR="0025002E" w:rsidRPr="00C61E96">
        <w:rPr>
          <w:sz w:val="24"/>
          <w:szCs w:val="24"/>
        </w:rPr>
        <w:t xml:space="preserve"> </w:t>
      </w:r>
      <w:r w:rsidRPr="00C61E96">
        <w:rPr>
          <w:sz w:val="24"/>
          <w:szCs w:val="24"/>
        </w:rPr>
        <w:t>инженерный,</w:t>
      </w:r>
      <w:r w:rsidR="0025002E" w:rsidRPr="00C61E96">
        <w:rPr>
          <w:sz w:val="24"/>
          <w:szCs w:val="24"/>
        </w:rPr>
        <w:t xml:space="preserve"> </w:t>
      </w:r>
      <w:r w:rsidRPr="00C61E96">
        <w:rPr>
          <w:sz w:val="24"/>
          <w:szCs w:val="24"/>
        </w:rPr>
        <w:t>медицинский,</w:t>
      </w:r>
      <w:r w:rsidR="0025002E" w:rsidRPr="00C61E96">
        <w:rPr>
          <w:sz w:val="24"/>
          <w:szCs w:val="24"/>
        </w:rPr>
        <w:t xml:space="preserve"> </w:t>
      </w:r>
      <w:r w:rsidRPr="00C61E96">
        <w:rPr>
          <w:sz w:val="24"/>
          <w:szCs w:val="24"/>
        </w:rPr>
        <w:t>физико-математический</w:t>
      </w:r>
      <w:r w:rsidR="0025002E" w:rsidRPr="00C61E96">
        <w:rPr>
          <w:sz w:val="24"/>
          <w:szCs w:val="24"/>
        </w:rPr>
        <w:t xml:space="preserve"> </w:t>
      </w:r>
      <w:r w:rsidRPr="00C61E96">
        <w:rPr>
          <w:sz w:val="24"/>
          <w:szCs w:val="24"/>
        </w:rPr>
        <w:t>класс).</w:t>
      </w:r>
    </w:p>
    <w:p w:rsidR="0075618E" w:rsidRPr="00C61E96" w:rsidRDefault="0075618E" w:rsidP="003C29B8">
      <w:pPr>
        <w:suppressAutoHyphens/>
        <w:ind w:firstLine="709"/>
        <w:jc w:val="both"/>
        <w:rPr>
          <w:sz w:val="24"/>
          <w:szCs w:val="24"/>
        </w:rPr>
      </w:pPr>
      <w:r w:rsidRPr="00C61E96">
        <w:rPr>
          <w:b/>
          <w:bCs/>
          <w:sz w:val="24"/>
          <w:szCs w:val="24"/>
          <w:u w:val="single"/>
        </w:rPr>
        <w:t>Профконсультант</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специалист,</w:t>
      </w:r>
      <w:r w:rsidR="0025002E" w:rsidRPr="00C61E96">
        <w:rPr>
          <w:sz w:val="24"/>
          <w:szCs w:val="24"/>
        </w:rPr>
        <w:t xml:space="preserve"> </w:t>
      </w:r>
      <w:r w:rsidRPr="00C61E96">
        <w:rPr>
          <w:sz w:val="24"/>
          <w:szCs w:val="24"/>
        </w:rPr>
        <w:t>оказывающий</w:t>
      </w:r>
      <w:r w:rsidR="0025002E" w:rsidRPr="00C61E96">
        <w:rPr>
          <w:sz w:val="24"/>
          <w:szCs w:val="24"/>
        </w:rPr>
        <w:t xml:space="preserve"> </w:t>
      </w:r>
      <w:r w:rsidRPr="00C61E96">
        <w:rPr>
          <w:sz w:val="24"/>
          <w:szCs w:val="24"/>
        </w:rPr>
        <w:t>помощь</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выборе</w:t>
      </w:r>
      <w:r w:rsidR="0025002E" w:rsidRPr="00C61E96">
        <w:rPr>
          <w:sz w:val="24"/>
          <w:szCs w:val="24"/>
        </w:rPr>
        <w:t xml:space="preserve"> </w:t>
      </w:r>
      <w:r w:rsidRPr="00C61E96">
        <w:rPr>
          <w:sz w:val="24"/>
          <w:szCs w:val="24"/>
        </w:rPr>
        <w:t>профессии.</w:t>
      </w:r>
    </w:p>
    <w:p w:rsidR="0075618E" w:rsidRPr="00C61E96" w:rsidRDefault="0075618E" w:rsidP="003C29B8">
      <w:pPr>
        <w:suppressAutoHyphens/>
        <w:ind w:firstLine="709"/>
        <w:jc w:val="both"/>
        <w:rPr>
          <w:sz w:val="24"/>
          <w:szCs w:val="24"/>
        </w:rPr>
      </w:pPr>
      <w:r w:rsidRPr="00C61E96">
        <w:rPr>
          <w:b/>
          <w:bCs/>
          <w:sz w:val="24"/>
          <w:szCs w:val="24"/>
          <w:u w:val="single"/>
        </w:rPr>
        <w:t>Работоспособность</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потенциальная</w:t>
      </w:r>
      <w:r w:rsidR="0025002E" w:rsidRPr="00C61E96">
        <w:rPr>
          <w:sz w:val="24"/>
          <w:szCs w:val="24"/>
        </w:rPr>
        <w:t xml:space="preserve"> </w:t>
      </w:r>
      <w:r w:rsidRPr="00C61E96">
        <w:rPr>
          <w:sz w:val="24"/>
          <w:szCs w:val="24"/>
        </w:rPr>
        <w:t>возможность</w:t>
      </w:r>
      <w:r w:rsidR="0025002E" w:rsidRPr="00C61E96">
        <w:rPr>
          <w:sz w:val="24"/>
          <w:szCs w:val="24"/>
        </w:rPr>
        <w:t xml:space="preserve"> </w:t>
      </w:r>
      <w:r w:rsidRPr="00C61E96">
        <w:rPr>
          <w:sz w:val="24"/>
          <w:szCs w:val="24"/>
        </w:rPr>
        <w:t>индивида</w:t>
      </w:r>
      <w:r w:rsidR="0025002E" w:rsidRPr="00C61E96">
        <w:rPr>
          <w:sz w:val="24"/>
          <w:szCs w:val="24"/>
        </w:rPr>
        <w:t xml:space="preserve"> </w:t>
      </w:r>
      <w:r w:rsidRPr="00C61E96">
        <w:rPr>
          <w:sz w:val="24"/>
          <w:szCs w:val="24"/>
        </w:rPr>
        <w:t>выполнять</w:t>
      </w:r>
      <w:r w:rsidR="0025002E" w:rsidRPr="00C61E96">
        <w:rPr>
          <w:sz w:val="24"/>
          <w:szCs w:val="24"/>
        </w:rPr>
        <w:t xml:space="preserve"> </w:t>
      </w:r>
      <w:r w:rsidRPr="00C61E96">
        <w:rPr>
          <w:sz w:val="24"/>
          <w:szCs w:val="24"/>
        </w:rPr>
        <w:t>целесообразную</w:t>
      </w:r>
      <w:r w:rsidR="0025002E" w:rsidRPr="00C61E96">
        <w:rPr>
          <w:sz w:val="24"/>
          <w:szCs w:val="24"/>
        </w:rPr>
        <w:t xml:space="preserve"> </w:t>
      </w:r>
      <w:r w:rsidRPr="00C61E96">
        <w:rPr>
          <w:sz w:val="24"/>
          <w:szCs w:val="24"/>
        </w:rPr>
        <w:t>деятельность</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заданном</w:t>
      </w:r>
      <w:r w:rsidR="0025002E" w:rsidRPr="00C61E96">
        <w:rPr>
          <w:sz w:val="24"/>
          <w:szCs w:val="24"/>
        </w:rPr>
        <w:t xml:space="preserve"> </w:t>
      </w:r>
      <w:r w:rsidRPr="00C61E96">
        <w:rPr>
          <w:sz w:val="24"/>
          <w:szCs w:val="24"/>
        </w:rPr>
        <w:t>уровне</w:t>
      </w:r>
      <w:r w:rsidR="0025002E" w:rsidRPr="00C61E96">
        <w:rPr>
          <w:sz w:val="24"/>
          <w:szCs w:val="24"/>
        </w:rPr>
        <w:t xml:space="preserve"> </w:t>
      </w:r>
      <w:r w:rsidRPr="00C61E96">
        <w:rPr>
          <w:sz w:val="24"/>
          <w:szCs w:val="24"/>
        </w:rPr>
        <w:t>эффективности</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течение</w:t>
      </w:r>
      <w:r w:rsidR="0025002E" w:rsidRPr="00C61E96">
        <w:rPr>
          <w:sz w:val="24"/>
          <w:szCs w:val="24"/>
        </w:rPr>
        <w:t xml:space="preserve"> </w:t>
      </w:r>
      <w:r w:rsidRPr="00C61E96">
        <w:rPr>
          <w:sz w:val="24"/>
          <w:szCs w:val="24"/>
        </w:rPr>
        <w:t>определенного</w:t>
      </w:r>
      <w:r w:rsidR="0025002E" w:rsidRPr="00C61E96">
        <w:rPr>
          <w:sz w:val="24"/>
          <w:szCs w:val="24"/>
        </w:rPr>
        <w:t xml:space="preserve"> </w:t>
      </w:r>
      <w:r w:rsidRPr="00C61E96">
        <w:rPr>
          <w:sz w:val="24"/>
          <w:szCs w:val="24"/>
        </w:rPr>
        <w:t>времени.</w:t>
      </w:r>
    </w:p>
    <w:p w:rsidR="0075618E" w:rsidRPr="00C61E96" w:rsidRDefault="0075618E" w:rsidP="003C29B8">
      <w:pPr>
        <w:suppressAutoHyphens/>
        <w:ind w:firstLine="709"/>
        <w:jc w:val="both"/>
        <w:rPr>
          <w:sz w:val="24"/>
          <w:szCs w:val="24"/>
        </w:rPr>
      </w:pPr>
      <w:r w:rsidRPr="00C61E96">
        <w:rPr>
          <w:b/>
          <w:bCs/>
          <w:sz w:val="24"/>
          <w:szCs w:val="24"/>
          <w:u w:val="single"/>
        </w:rPr>
        <w:t>Рынок</w:t>
      </w:r>
      <w:r w:rsidR="0025002E" w:rsidRPr="00C61E96">
        <w:rPr>
          <w:b/>
          <w:bCs/>
          <w:sz w:val="24"/>
          <w:szCs w:val="24"/>
          <w:u w:val="single"/>
        </w:rPr>
        <w:t xml:space="preserve"> </w:t>
      </w:r>
      <w:r w:rsidRPr="00C61E96">
        <w:rPr>
          <w:b/>
          <w:bCs/>
          <w:sz w:val="24"/>
          <w:szCs w:val="24"/>
          <w:u w:val="single"/>
        </w:rPr>
        <w:t>образовательных</w:t>
      </w:r>
      <w:r w:rsidR="0025002E" w:rsidRPr="00C61E96">
        <w:rPr>
          <w:b/>
          <w:bCs/>
          <w:sz w:val="24"/>
          <w:szCs w:val="24"/>
          <w:u w:val="single"/>
        </w:rPr>
        <w:t xml:space="preserve"> </w:t>
      </w:r>
      <w:r w:rsidRPr="00C61E96">
        <w:rPr>
          <w:b/>
          <w:bCs/>
          <w:sz w:val="24"/>
          <w:szCs w:val="24"/>
          <w:u w:val="single"/>
        </w:rPr>
        <w:t>услуг</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система</w:t>
      </w:r>
      <w:r w:rsidR="0025002E" w:rsidRPr="00C61E96">
        <w:rPr>
          <w:sz w:val="24"/>
          <w:szCs w:val="24"/>
        </w:rPr>
        <w:t xml:space="preserve"> </w:t>
      </w:r>
      <w:r w:rsidRPr="00C61E96">
        <w:rPr>
          <w:sz w:val="24"/>
          <w:szCs w:val="24"/>
        </w:rPr>
        <w:t>образовательных</w:t>
      </w:r>
      <w:r w:rsidR="0025002E" w:rsidRPr="00C61E96">
        <w:rPr>
          <w:sz w:val="24"/>
          <w:szCs w:val="24"/>
        </w:rPr>
        <w:t xml:space="preserve"> </w:t>
      </w:r>
      <w:r w:rsidRPr="00C61E96">
        <w:rPr>
          <w:sz w:val="24"/>
          <w:szCs w:val="24"/>
        </w:rPr>
        <w:t>услуг,</w:t>
      </w:r>
      <w:r w:rsidR="0025002E" w:rsidRPr="00C61E96">
        <w:rPr>
          <w:sz w:val="24"/>
          <w:szCs w:val="24"/>
        </w:rPr>
        <w:t xml:space="preserve"> </w:t>
      </w:r>
      <w:r w:rsidRPr="00C61E96">
        <w:rPr>
          <w:sz w:val="24"/>
          <w:szCs w:val="24"/>
        </w:rPr>
        <w:t>предлагаемых</w:t>
      </w:r>
      <w:r w:rsidR="0025002E" w:rsidRPr="00C61E96">
        <w:rPr>
          <w:sz w:val="24"/>
          <w:szCs w:val="24"/>
        </w:rPr>
        <w:t xml:space="preserve"> </w:t>
      </w:r>
      <w:r w:rsidRPr="00C61E96">
        <w:rPr>
          <w:sz w:val="24"/>
          <w:szCs w:val="24"/>
        </w:rPr>
        <w:t>образовательными</w:t>
      </w:r>
      <w:r w:rsidR="0025002E" w:rsidRPr="00C61E96">
        <w:rPr>
          <w:sz w:val="24"/>
          <w:szCs w:val="24"/>
        </w:rPr>
        <w:t xml:space="preserve"> </w:t>
      </w:r>
      <w:r w:rsidRPr="00C61E96">
        <w:rPr>
          <w:sz w:val="24"/>
          <w:szCs w:val="24"/>
        </w:rPr>
        <w:t>учреждениями</w:t>
      </w:r>
      <w:r w:rsidR="0025002E" w:rsidRPr="00C61E96">
        <w:rPr>
          <w:sz w:val="24"/>
          <w:szCs w:val="24"/>
        </w:rPr>
        <w:t xml:space="preserve"> </w:t>
      </w:r>
      <w:r w:rsidRPr="00C61E96">
        <w:rPr>
          <w:sz w:val="24"/>
          <w:szCs w:val="24"/>
        </w:rPr>
        <w:t>населению</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территории.</w:t>
      </w:r>
    </w:p>
    <w:p w:rsidR="0075618E" w:rsidRPr="00C61E96" w:rsidRDefault="0075618E" w:rsidP="003C29B8">
      <w:pPr>
        <w:suppressAutoHyphens/>
        <w:ind w:firstLine="709"/>
        <w:jc w:val="both"/>
        <w:rPr>
          <w:sz w:val="24"/>
          <w:szCs w:val="24"/>
        </w:rPr>
      </w:pPr>
      <w:r w:rsidRPr="00C61E96">
        <w:rPr>
          <w:b/>
          <w:bCs/>
          <w:sz w:val="24"/>
          <w:szCs w:val="24"/>
          <w:u w:val="single"/>
        </w:rPr>
        <w:t>Рынок</w:t>
      </w:r>
      <w:r w:rsidR="0025002E" w:rsidRPr="00C61E96">
        <w:rPr>
          <w:b/>
          <w:bCs/>
          <w:sz w:val="24"/>
          <w:szCs w:val="24"/>
          <w:u w:val="single"/>
        </w:rPr>
        <w:t xml:space="preserve"> </w:t>
      </w:r>
      <w:r w:rsidRPr="00C61E96">
        <w:rPr>
          <w:b/>
          <w:bCs/>
          <w:sz w:val="24"/>
          <w:szCs w:val="24"/>
          <w:u w:val="single"/>
        </w:rPr>
        <w:t>труда</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система</w:t>
      </w:r>
      <w:r w:rsidR="0025002E" w:rsidRPr="00C61E96">
        <w:rPr>
          <w:sz w:val="24"/>
          <w:szCs w:val="24"/>
        </w:rPr>
        <w:t xml:space="preserve"> </w:t>
      </w:r>
      <w:r w:rsidRPr="00C61E96">
        <w:rPr>
          <w:sz w:val="24"/>
          <w:szCs w:val="24"/>
        </w:rPr>
        <w:t>общественных</w:t>
      </w:r>
      <w:r w:rsidR="0025002E" w:rsidRPr="00C61E96">
        <w:rPr>
          <w:sz w:val="24"/>
          <w:szCs w:val="24"/>
        </w:rPr>
        <w:t xml:space="preserve"> </w:t>
      </w:r>
      <w:r w:rsidRPr="00C61E96">
        <w:rPr>
          <w:sz w:val="24"/>
          <w:szCs w:val="24"/>
        </w:rPr>
        <w:t>механизмов</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организаций,</w:t>
      </w:r>
      <w:r w:rsidR="0025002E" w:rsidRPr="00C61E96">
        <w:rPr>
          <w:sz w:val="24"/>
          <w:szCs w:val="24"/>
        </w:rPr>
        <w:t xml:space="preserve"> </w:t>
      </w:r>
      <w:r w:rsidRPr="00C61E96">
        <w:rPr>
          <w:sz w:val="24"/>
          <w:szCs w:val="24"/>
        </w:rPr>
        <w:t>позволяющая</w:t>
      </w:r>
      <w:r w:rsidR="0025002E" w:rsidRPr="00C61E96">
        <w:rPr>
          <w:sz w:val="24"/>
          <w:szCs w:val="24"/>
        </w:rPr>
        <w:t xml:space="preserve"> </w:t>
      </w:r>
      <w:r w:rsidRPr="00C61E96">
        <w:rPr>
          <w:sz w:val="24"/>
          <w:szCs w:val="24"/>
        </w:rPr>
        <w:t>продавцам</w:t>
      </w:r>
      <w:r w:rsidR="0025002E" w:rsidRPr="00C61E96">
        <w:rPr>
          <w:sz w:val="24"/>
          <w:szCs w:val="24"/>
        </w:rPr>
        <w:t xml:space="preserve"> </w:t>
      </w:r>
      <w:r w:rsidRPr="00C61E96">
        <w:rPr>
          <w:sz w:val="24"/>
          <w:szCs w:val="24"/>
        </w:rPr>
        <w:t>(ищущим</w:t>
      </w:r>
      <w:r w:rsidR="0025002E" w:rsidRPr="00C61E96">
        <w:rPr>
          <w:sz w:val="24"/>
          <w:szCs w:val="24"/>
        </w:rPr>
        <w:t xml:space="preserve"> </w:t>
      </w:r>
      <w:r w:rsidRPr="00C61E96">
        <w:rPr>
          <w:sz w:val="24"/>
          <w:szCs w:val="24"/>
        </w:rPr>
        <w:t>работу)</w:t>
      </w:r>
      <w:r w:rsidR="0025002E" w:rsidRPr="00C61E96">
        <w:rPr>
          <w:sz w:val="24"/>
          <w:szCs w:val="24"/>
        </w:rPr>
        <w:t xml:space="preserve"> </w:t>
      </w:r>
      <w:r w:rsidRPr="00C61E96">
        <w:rPr>
          <w:sz w:val="24"/>
          <w:szCs w:val="24"/>
        </w:rPr>
        <w:t>найти</w:t>
      </w:r>
      <w:r w:rsidR="0025002E" w:rsidRPr="00C61E96">
        <w:rPr>
          <w:sz w:val="24"/>
          <w:szCs w:val="24"/>
        </w:rPr>
        <w:t xml:space="preserve"> </w:t>
      </w:r>
      <w:r w:rsidRPr="00C61E96">
        <w:rPr>
          <w:sz w:val="24"/>
          <w:szCs w:val="24"/>
        </w:rPr>
        <w:t>работу,</w:t>
      </w:r>
      <w:r w:rsidR="0025002E" w:rsidRPr="00C61E96">
        <w:rPr>
          <w:sz w:val="24"/>
          <w:szCs w:val="24"/>
        </w:rPr>
        <w:t xml:space="preserve"> </w:t>
      </w:r>
      <w:r w:rsidRPr="00C61E96">
        <w:rPr>
          <w:sz w:val="24"/>
          <w:szCs w:val="24"/>
        </w:rPr>
        <w:t>а</w:t>
      </w:r>
      <w:r w:rsidR="0025002E" w:rsidRPr="00C61E96">
        <w:rPr>
          <w:sz w:val="24"/>
          <w:szCs w:val="24"/>
        </w:rPr>
        <w:t xml:space="preserve"> </w:t>
      </w:r>
      <w:r w:rsidRPr="00C61E96">
        <w:rPr>
          <w:sz w:val="24"/>
          <w:szCs w:val="24"/>
        </w:rPr>
        <w:t>покупателям</w:t>
      </w:r>
      <w:r w:rsidR="0025002E" w:rsidRPr="00C61E96">
        <w:rPr>
          <w:sz w:val="24"/>
          <w:szCs w:val="24"/>
        </w:rPr>
        <w:t xml:space="preserve"> </w:t>
      </w:r>
      <w:r w:rsidRPr="00C61E96">
        <w:rPr>
          <w:sz w:val="24"/>
          <w:szCs w:val="24"/>
        </w:rPr>
        <w:t>(работодателям)</w:t>
      </w:r>
      <w:r w:rsidR="0025002E" w:rsidRPr="00C61E96">
        <w:rPr>
          <w:sz w:val="24"/>
          <w:szCs w:val="24"/>
        </w:rPr>
        <w:t xml:space="preserve"> </w:t>
      </w:r>
      <w:r w:rsidRPr="00C61E96">
        <w:rPr>
          <w:sz w:val="24"/>
          <w:szCs w:val="24"/>
        </w:rPr>
        <w:t>найти</w:t>
      </w:r>
      <w:r w:rsidR="0025002E" w:rsidRPr="00C61E96">
        <w:rPr>
          <w:sz w:val="24"/>
          <w:szCs w:val="24"/>
        </w:rPr>
        <w:t xml:space="preserve"> </w:t>
      </w:r>
      <w:r w:rsidRPr="00C61E96">
        <w:rPr>
          <w:sz w:val="24"/>
          <w:szCs w:val="24"/>
        </w:rPr>
        <w:t>работников,</w:t>
      </w:r>
      <w:r w:rsidR="0025002E" w:rsidRPr="00C61E96">
        <w:rPr>
          <w:sz w:val="24"/>
          <w:szCs w:val="24"/>
        </w:rPr>
        <w:t xml:space="preserve"> </w:t>
      </w:r>
      <w:r w:rsidRPr="00C61E96">
        <w:rPr>
          <w:sz w:val="24"/>
          <w:szCs w:val="24"/>
        </w:rPr>
        <w:t>которые</w:t>
      </w:r>
      <w:r w:rsidR="0025002E" w:rsidRPr="00C61E96">
        <w:rPr>
          <w:sz w:val="24"/>
          <w:szCs w:val="24"/>
        </w:rPr>
        <w:t xml:space="preserve"> </w:t>
      </w:r>
      <w:r w:rsidRPr="00C61E96">
        <w:rPr>
          <w:sz w:val="24"/>
          <w:szCs w:val="24"/>
        </w:rPr>
        <w:t>им</w:t>
      </w:r>
      <w:r w:rsidR="0025002E" w:rsidRPr="00C61E96">
        <w:rPr>
          <w:sz w:val="24"/>
          <w:szCs w:val="24"/>
        </w:rPr>
        <w:t xml:space="preserve"> </w:t>
      </w:r>
      <w:r w:rsidRPr="00C61E96">
        <w:rPr>
          <w:sz w:val="24"/>
          <w:szCs w:val="24"/>
        </w:rPr>
        <w:t>требуются</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ведения</w:t>
      </w:r>
      <w:r w:rsidR="0025002E" w:rsidRPr="00C61E96">
        <w:rPr>
          <w:sz w:val="24"/>
          <w:szCs w:val="24"/>
        </w:rPr>
        <w:t xml:space="preserve"> </w:t>
      </w:r>
      <w:r w:rsidRPr="00C61E96">
        <w:rPr>
          <w:sz w:val="24"/>
          <w:szCs w:val="24"/>
        </w:rPr>
        <w:t>деятельности.</w:t>
      </w:r>
    </w:p>
    <w:p w:rsidR="0075618E" w:rsidRPr="00C61E96" w:rsidRDefault="0075618E" w:rsidP="003C29B8">
      <w:pPr>
        <w:suppressAutoHyphens/>
        <w:ind w:firstLine="709"/>
        <w:jc w:val="both"/>
        <w:rPr>
          <w:sz w:val="24"/>
          <w:szCs w:val="24"/>
        </w:rPr>
      </w:pPr>
      <w:r w:rsidRPr="00C61E96">
        <w:rPr>
          <w:b/>
          <w:bCs/>
          <w:sz w:val="24"/>
          <w:szCs w:val="24"/>
          <w:u w:val="single"/>
        </w:rPr>
        <w:t>Способности</w:t>
      </w:r>
      <w:r w:rsidR="0025002E" w:rsidRPr="00C61E96">
        <w:rPr>
          <w:b/>
          <w:bCs/>
          <w:sz w:val="24"/>
          <w:szCs w:val="24"/>
        </w:rPr>
        <w:t xml:space="preserve"> </w:t>
      </w:r>
      <w:r w:rsidRPr="00C61E96">
        <w:rPr>
          <w:sz w:val="24"/>
          <w:szCs w:val="24"/>
        </w:rPr>
        <w:t>-</w:t>
      </w:r>
      <w:r w:rsidR="0025002E" w:rsidRPr="00C61E96">
        <w:rPr>
          <w:sz w:val="24"/>
          <w:szCs w:val="24"/>
        </w:rPr>
        <w:t xml:space="preserve"> </w:t>
      </w:r>
      <w:r w:rsidRPr="00C61E96">
        <w:rPr>
          <w:sz w:val="24"/>
          <w:szCs w:val="24"/>
        </w:rPr>
        <w:t>индивидуально-психологические</w:t>
      </w:r>
      <w:r w:rsidR="0025002E" w:rsidRPr="00C61E96">
        <w:rPr>
          <w:sz w:val="24"/>
          <w:szCs w:val="24"/>
        </w:rPr>
        <w:t xml:space="preserve"> </w:t>
      </w:r>
      <w:r w:rsidRPr="00C61E96">
        <w:rPr>
          <w:sz w:val="24"/>
          <w:szCs w:val="24"/>
        </w:rPr>
        <w:t>особенности</w:t>
      </w:r>
      <w:r w:rsidR="0025002E" w:rsidRPr="00C61E96">
        <w:rPr>
          <w:sz w:val="24"/>
          <w:szCs w:val="24"/>
        </w:rPr>
        <w:t xml:space="preserve"> </w:t>
      </w:r>
      <w:r w:rsidRPr="00C61E96">
        <w:rPr>
          <w:sz w:val="24"/>
          <w:szCs w:val="24"/>
        </w:rPr>
        <w:t>личности,</w:t>
      </w:r>
      <w:r w:rsidR="0025002E" w:rsidRPr="00C61E96">
        <w:rPr>
          <w:sz w:val="24"/>
          <w:szCs w:val="24"/>
        </w:rPr>
        <w:t xml:space="preserve"> </w:t>
      </w:r>
      <w:r w:rsidRPr="00C61E96">
        <w:rPr>
          <w:sz w:val="24"/>
          <w:szCs w:val="24"/>
        </w:rPr>
        <w:t>являющиеся</w:t>
      </w:r>
      <w:r w:rsidR="0025002E" w:rsidRPr="00C61E96">
        <w:rPr>
          <w:sz w:val="24"/>
          <w:szCs w:val="24"/>
        </w:rPr>
        <w:t xml:space="preserve"> </w:t>
      </w:r>
      <w:r w:rsidRPr="00C61E96">
        <w:rPr>
          <w:sz w:val="24"/>
          <w:szCs w:val="24"/>
        </w:rPr>
        <w:t>условием</w:t>
      </w:r>
      <w:r w:rsidR="0025002E" w:rsidRPr="00C61E96">
        <w:rPr>
          <w:sz w:val="24"/>
          <w:szCs w:val="24"/>
        </w:rPr>
        <w:t xml:space="preserve"> </w:t>
      </w:r>
      <w:r w:rsidRPr="00C61E96">
        <w:rPr>
          <w:sz w:val="24"/>
          <w:szCs w:val="24"/>
        </w:rPr>
        <w:t>успешного</w:t>
      </w:r>
      <w:r w:rsidR="0025002E" w:rsidRPr="00C61E96">
        <w:rPr>
          <w:sz w:val="24"/>
          <w:szCs w:val="24"/>
        </w:rPr>
        <w:t xml:space="preserve"> </w:t>
      </w:r>
      <w:r w:rsidRPr="00C61E96">
        <w:rPr>
          <w:sz w:val="24"/>
          <w:szCs w:val="24"/>
        </w:rPr>
        <w:t>выполнения</w:t>
      </w:r>
      <w:r w:rsidR="0025002E" w:rsidRPr="00C61E96">
        <w:rPr>
          <w:sz w:val="24"/>
          <w:szCs w:val="24"/>
        </w:rPr>
        <w:t xml:space="preserve"> </w:t>
      </w:r>
      <w:r w:rsidRPr="00C61E96">
        <w:rPr>
          <w:sz w:val="24"/>
          <w:szCs w:val="24"/>
        </w:rPr>
        <w:t>продуктивной</w:t>
      </w:r>
      <w:r w:rsidR="0025002E" w:rsidRPr="00C61E96">
        <w:rPr>
          <w:sz w:val="24"/>
          <w:szCs w:val="24"/>
        </w:rPr>
        <w:t xml:space="preserve"> </w:t>
      </w:r>
      <w:r w:rsidRPr="00C61E96">
        <w:rPr>
          <w:sz w:val="24"/>
          <w:szCs w:val="24"/>
        </w:rPr>
        <w:t>деятельности.</w:t>
      </w:r>
    </w:p>
    <w:p w:rsidR="0075618E" w:rsidRPr="00C61E96" w:rsidRDefault="0075618E" w:rsidP="003C29B8">
      <w:pPr>
        <w:suppressAutoHyphens/>
        <w:ind w:firstLine="709"/>
        <w:jc w:val="both"/>
        <w:rPr>
          <w:sz w:val="24"/>
          <w:szCs w:val="24"/>
        </w:rPr>
      </w:pPr>
      <w:r w:rsidRPr="00C61E96">
        <w:rPr>
          <w:b/>
          <w:bCs/>
          <w:sz w:val="24"/>
          <w:szCs w:val="24"/>
          <w:u w:val="single"/>
        </w:rPr>
        <w:t>Система</w:t>
      </w:r>
      <w:r w:rsidR="0025002E" w:rsidRPr="00C61E96">
        <w:rPr>
          <w:b/>
          <w:bCs/>
          <w:sz w:val="24"/>
          <w:szCs w:val="24"/>
          <w:u w:val="single"/>
        </w:rPr>
        <w:t xml:space="preserve"> </w:t>
      </w:r>
      <w:r w:rsidRPr="00C61E96">
        <w:rPr>
          <w:b/>
          <w:bCs/>
          <w:sz w:val="24"/>
          <w:szCs w:val="24"/>
          <w:u w:val="single"/>
        </w:rPr>
        <w:t>профессиональной</w:t>
      </w:r>
      <w:r w:rsidR="0025002E" w:rsidRPr="00C61E96">
        <w:rPr>
          <w:b/>
          <w:bCs/>
          <w:sz w:val="24"/>
          <w:szCs w:val="24"/>
          <w:u w:val="single"/>
        </w:rPr>
        <w:t xml:space="preserve"> </w:t>
      </w:r>
      <w:r w:rsidRPr="00C61E96">
        <w:rPr>
          <w:b/>
          <w:bCs/>
          <w:sz w:val="24"/>
          <w:szCs w:val="24"/>
          <w:u w:val="single"/>
        </w:rPr>
        <w:t>ориентации</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деятельность</w:t>
      </w:r>
      <w:r w:rsidR="0025002E" w:rsidRPr="00C61E96">
        <w:rPr>
          <w:sz w:val="24"/>
          <w:szCs w:val="24"/>
        </w:rPr>
        <w:t xml:space="preserve"> </w:t>
      </w:r>
      <w:r w:rsidRPr="00C61E96">
        <w:rPr>
          <w:sz w:val="24"/>
          <w:szCs w:val="24"/>
        </w:rPr>
        <w:t>различных</w:t>
      </w:r>
      <w:r w:rsidR="0025002E" w:rsidRPr="00C61E96">
        <w:rPr>
          <w:sz w:val="24"/>
          <w:szCs w:val="24"/>
        </w:rPr>
        <w:t xml:space="preserve"> </w:t>
      </w:r>
      <w:r w:rsidRPr="00C61E96">
        <w:rPr>
          <w:sz w:val="24"/>
          <w:szCs w:val="24"/>
        </w:rPr>
        <w:t>государственных</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общественных</w:t>
      </w:r>
      <w:r w:rsidR="0025002E" w:rsidRPr="00C61E96">
        <w:rPr>
          <w:sz w:val="24"/>
          <w:szCs w:val="24"/>
        </w:rPr>
        <w:t xml:space="preserve"> </w:t>
      </w:r>
      <w:r w:rsidRPr="00C61E96">
        <w:rPr>
          <w:sz w:val="24"/>
          <w:szCs w:val="24"/>
        </w:rPr>
        <w:t>организаций,</w:t>
      </w:r>
      <w:r w:rsidR="0025002E" w:rsidRPr="00C61E96">
        <w:rPr>
          <w:sz w:val="24"/>
          <w:szCs w:val="24"/>
        </w:rPr>
        <w:t xml:space="preserve"> </w:t>
      </w:r>
      <w:r w:rsidRPr="00C61E96">
        <w:rPr>
          <w:sz w:val="24"/>
          <w:szCs w:val="24"/>
        </w:rPr>
        <w:t>предприятий,</w:t>
      </w:r>
      <w:r w:rsidR="0025002E" w:rsidRPr="00C61E96">
        <w:rPr>
          <w:sz w:val="24"/>
          <w:szCs w:val="24"/>
        </w:rPr>
        <w:t xml:space="preserve"> </w:t>
      </w:r>
      <w:r w:rsidRPr="00C61E96">
        <w:rPr>
          <w:sz w:val="24"/>
          <w:szCs w:val="24"/>
        </w:rPr>
        <w:t>учреждений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школы,</w:t>
      </w:r>
      <w:r w:rsidR="0025002E" w:rsidRPr="00C61E96">
        <w:rPr>
          <w:sz w:val="24"/>
          <w:szCs w:val="24"/>
        </w:rPr>
        <w:t xml:space="preserve"> </w:t>
      </w:r>
      <w:r w:rsidRPr="00C61E96">
        <w:rPr>
          <w:sz w:val="24"/>
          <w:szCs w:val="24"/>
        </w:rPr>
        <w:t>а</w:t>
      </w:r>
      <w:r w:rsidR="0025002E" w:rsidRPr="00C61E96">
        <w:rPr>
          <w:sz w:val="24"/>
          <w:szCs w:val="24"/>
        </w:rPr>
        <w:t xml:space="preserve"> </w:t>
      </w:r>
      <w:r w:rsidRPr="00C61E96">
        <w:rPr>
          <w:sz w:val="24"/>
          <w:szCs w:val="24"/>
        </w:rPr>
        <w:t>также</w:t>
      </w:r>
      <w:r w:rsidR="0025002E" w:rsidRPr="00C61E96">
        <w:rPr>
          <w:sz w:val="24"/>
          <w:szCs w:val="24"/>
        </w:rPr>
        <w:t xml:space="preserve"> </w:t>
      </w:r>
      <w:r w:rsidRPr="00C61E96">
        <w:rPr>
          <w:sz w:val="24"/>
          <w:szCs w:val="24"/>
        </w:rPr>
        <w:t>семьи,</w:t>
      </w:r>
      <w:r w:rsidR="0025002E" w:rsidRPr="00C61E96">
        <w:rPr>
          <w:sz w:val="24"/>
          <w:szCs w:val="24"/>
        </w:rPr>
        <w:t xml:space="preserve"> </w:t>
      </w:r>
      <w:r w:rsidRPr="00C61E96">
        <w:rPr>
          <w:sz w:val="24"/>
          <w:szCs w:val="24"/>
        </w:rPr>
        <w:t>направленная</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совершенствование</w:t>
      </w:r>
      <w:r w:rsidR="0025002E" w:rsidRPr="00C61E96">
        <w:rPr>
          <w:sz w:val="24"/>
          <w:szCs w:val="24"/>
        </w:rPr>
        <w:t xml:space="preserve"> </w:t>
      </w:r>
      <w:r w:rsidRPr="00C61E96">
        <w:rPr>
          <w:sz w:val="24"/>
          <w:szCs w:val="24"/>
        </w:rPr>
        <w:t>процесса</w:t>
      </w:r>
      <w:r w:rsidR="0025002E" w:rsidRPr="00C61E96">
        <w:rPr>
          <w:sz w:val="24"/>
          <w:szCs w:val="24"/>
        </w:rPr>
        <w:t xml:space="preserve"> </w:t>
      </w:r>
      <w:r w:rsidRPr="00C61E96">
        <w:rPr>
          <w:sz w:val="24"/>
          <w:szCs w:val="24"/>
        </w:rPr>
        <w:t>профессионального</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социального</w:t>
      </w:r>
      <w:r w:rsidR="0025002E" w:rsidRPr="00C61E96">
        <w:rPr>
          <w:sz w:val="24"/>
          <w:szCs w:val="24"/>
        </w:rPr>
        <w:t xml:space="preserve"> </w:t>
      </w:r>
      <w:r w:rsidRPr="00C61E96">
        <w:rPr>
          <w:sz w:val="24"/>
          <w:szCs w:val="24"/>
        </w:rPr>
        <w:t>самоопределения</w:t>
      </w:r>
      <w:r w:rsidR="0025002E" w:rsidRPr="00C61E96">
        <w:rPr>
          <w:sz w:val="24"/>
          <w:szCs w:val="24"/>
        </w:rPr>
        <w:t xml:space="preserve"> </w:t>
      </w:r>
      <w:r w:rsidRPr="00C61E96">
        <w:rPr>
          <w:sz w:val="24"/>
          <w:szCs w:val="24"/>
        </w:rPr>
        <w:t>школьников</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интересах</w:t>
      </w:r>
      <w:r w:rsidR="0025002E" w:rsidRPr="00C61E96">
        <w:rPr>
          <w:sz w:val="24"/>
          <w:szCs w:val="24"/>
        </w:rPr>
        <w:t xml:space="preserve"> </w:t>
      </w:r>
      <w:r w:rsidRPr="00C61E96">
        <w:rPr>
          <w:sz w:val="24"/>
          <w:szCs w:val="24"/>
        </w:rPr>
        <w:t>личности</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общества</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целом.</w:t>
      </w:r>
    </w:p>
    <w:p w:rsidR="0075618E" w:rsidRPr="00C61E96" w:rsidRDefault="0075618E" w:rsidP="003C29B8">
      <w:pPr>
        <w:suppressAutoHyphens/>
        <w:ind w:firstLine="709"/>
        <w:jc w:val="both"/>
        <w:rPr>
          <w:sz w:val="24"/>
          <w:szCs w:val="24"/>
        </w:rPr>
      </w:pPr>
      <w:r w:rsidRPr="00C61E96">
        <w:rPr>
          <w:b/>
          <w:bCs/>
          <w:sz w:val="24"/>
          <w:szCs w:val="24"/>
          <w:u w:val="single"/>
        </w:rPr>
        <w:t>Специальные</w:t>
      </w:r>
      <w:r w:rsidR="0025002E" w:rsidRPr="00C61E96">
        <w:rPr>
          <w:b/>
          <w:bCs/>
          <w:sz w:val="24"/>
          <w:szCs w:val="24"/>
          <w:u w:val="single"/>
        </w:rPr>
        <w:t xml:space="preserve"> </w:t>
      </w:r>
      <w:r w:rsidRPr="00C61E96">
        <w:rPr>
          <w:b/>
          <w:bCs/>
          <w:sz w:val="24"/>
          <w:szCs w:val="24"/>
          <w:u w:val="single"/>
        </w:rPr>
        <w:t>профессиональные</w:t>
      </w:r>
      <w:r w:rsidR="0025002E" w:rsidRPr="00C61E96">
        <w:rPr>
          <w:b/>
          <w:bCs/>
          <w:sz w:val="24"/>
          <w:szCs w:val="24"/>
          <w:u w:val="single"/>
        </w:rPr>
        <w:t xml:space="preserve"> </w:t>
      </w:r>
      <w:r w:rsidRPr="00C61E96">
        <w:rPr>
          <w:b/>
          <w:bCs/>
          <w:sz w:val="24"/>
          <w:szCs w:val="24"/>
          <w:u w:val="single"/>
        </w:rPr>
        <w:t>способности</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психологические</w:t>
      </w:r>
      <w:r w:rsidR="0025002E" w:rsidRPr="00C61E96">
        <w:rPr>
          <w:sz w:val="24"/>
          <w:szCs w:val="24"/>
        </w:rPr>
        <w:t xml:space="preserve"> </w:t>
      </w:r>
      <w:r w:rsidRPr="00C61E96">
        <w:rPr>
          <w:sz w:val="24"/>
          <w:szCs w:val="24"/>
        </w:rPr>
        <w:t>свойства</w:t>
      </w:r>
      <w:r w:rsidR="0025002E" w:rsidRPr="00C61E96">
        <w:rPr>
          <w:sz w:val="24"/>
          <w:szCs w:val="24"/>
        </w:rPr>
        <w:t xml:space="preserve"> </w:t>
      </w:r>
      <w:r w:rsidRPr="00C61E96">
        <w:rPr>
          <w:sz w:val="24"/>
          <w:szCs w:val="24"/>
        </w:rPr>
        <w:t>личности,</w:t>
      </w:r>
      <w:r w:rsidR="0025002E" w:rsidRPr="00C61E96">
        <w:rPr>
          <w:sz w:val="24"/>
          <w:szCs w:val="24"/>
        </w:rPr>
        <w:t xml:space="preserve"> </w:t>
      </w:r>
      <w:r w:rsidRPr="00C61E96">
        <w:rPr>
          <w:sz w:val="24"/>
          <w:szCs w:val="24"/>
        </w:rPr>
        <w:t>требуемые</w:t>
      </w:r>
      <w:r w:rsidR="0025002E" w:rsidRPr="00C61E96">
        <w:rPr>
          <w:sz w:val="24"/>
          <w:szCs w:val="24"/>
        </w:rPr>
        <w:t xml:space="preserve"> </w:t>
      </w:r>
      <w:r w:rsidRPr="00C61E96">
        <w:rPr>
          <w:sz w:val="24"/>
          <w:szCs w:val="24"/>
        </w:rPr>
        <w:t>от</w:t>
      </w:r>
      <w:r w:rsidR="0025002E" w:rsidRPr="00C61E96">
        <w:rPr>
          <w:sz w:val="24"/>
          <w:szCs w:val="24"/>
        </w:rPr>
        <w:t xml:space="preserve"> </w:t>
      </w:r>
      <w:r w:rsidRPr="00C61E96">
        <w:rPr>
          <w:sz w:val="24"/>
          <w:szCs w:val="24"/>
        </w:rPr>
        <w:t>человека</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рамках</w:t>
      </w:r>
      <w:r w:rsidR="0025002E" w:rsidRPr="00C61E96">
        <w:rPr>
          <w:sz w:val="24"/>
          <w:szCs w:val="24"/>
        </w:rPr>
        <w:t xml:space="preserve"> </w:t>
      </w:r>
      <w:r w:rsidRPr="00C61E96">
        <w:rPr>
          <w:sz w:val="24"/>
          <w:szCs w:val="24"/>
        </w:rPr>
        <w:t>данной</w:t>
      </w:r>
      <w:r w:rsidR="0025002E" w:rsidRPr="00C61E96">
        <w:rPr>
          <w:sz w:val="24"/>
          <w:szCs w:val="24"/>
        </w:rPr>
        <w:t xml:space="preserve"> </w:t>
      </w:r>
      <w:r w:rsidRPr="00C61E96">
        <w:rPr>
          <w:sz w:val="24"/>
          <w:szCs w:val="24"/>
        </w:rPr>
        <w:t>профессии,</w:t>
      </w:r>
      <w:r w:rsidR="0025002E" w:rsidRPr="00C61E96">
        <w:rPr>
          <w:sz w:val="24"/>
          <w:szCs w:val="24"/>
        </w:rPr>
        <w:t xml:space="preserve"> </w:t>
      </w:r>
      <w:r w:rsidRPr="00C61E96">
        <w:rPr>
          <w:sz w:val="24"/>
          <w:szCs w:val="24"/>
        </w:rPr>
        <w:t>но</w:t>
      </w:r>
      <w:r w:rsidR="0025002E" w:rsidRPr="00C61E96">
        <w:rPr>
          <w:sz w:val="24"/>
          <w:szCs w:val="24"/>
        </w:rPr>
        <w:t xml:space="preserve"> </w:t>
      </w:r>
      <w:r w:rsidRPr="00C61E96">
        <w:rPr>
          <w:sz w:val="24"/>
          <w:szCs w:val="24"/>
        </w:rPr>
        <w:t>при</w:t>
      </w:r>
      <w:r w:rsidR="0025002E" w:rsidRPr="00C61E96">
        <w:rPr>
          <w:sz w:val="24"/>
          <w:szCs w:val="24"/>
        </w:rPr>
        <w:t xml:space="preserve"> </w:t>
      </w:r>
      <w:r w:rsidRPr="00C61E96">
        <w:rPr>
          <w:sz w:val="24"/>
          <w:szCs w:val="24"/>
        </w:rPr>
        <w:t>более</w:t>
      </w:r>
      <w:r w:rsidR="0025002E" w:rsidRPr="00C61E96">
        <w:rPr>
          <w:sz w:val="24"/>
          <w:szCs w:val="24"/>
        </w:rPr>
        <w:t xml:space="preserve"> </w:t>
      </w:r>
      <w:r w:rsidRPr="00C61E96">
        <w:rPr>
          <w:sz w:val="24"/>
          <w:szCs w:val="24"/>
        </w:rPr>
        <w:t>узкой</w:t>
      </w:r>
      <w:r w:rsidR="0025002E" w:rsidRPr="00C61E96">
        <w:rPr>
          <w:sz w:val="24"/>
          <w:szCs w:val="24"/>
        </w:rPr>
        <w:t xml:space="preserve"> </w:t>
      </w:r>
      <w:r w:rsidRPr="00C61E96">
        <w:rPr>
          <w:sz w:val="24"/>
          <w:szCs w:val="24"/>
        </w:rPr>
        <w:t>специализации.</w:t>
      </w:r>
    </w:p>
    <w:p w:rsidR="0075618E" w:rsidRPr="00C61E96" w:rsidRDefault="0075618E" w:rsidP="003C29B8">
      <w:pPr>
        <w:suppressAutoHyphens/>
        <w:ind w:firstLine="709"/>
        <w:jc w:val="both"/>
        <w:rPr>
          <w:sz w:val="24"/>
          <w:szCs w:val="24"/>
        </w:rPr>
      </w:pPr>
      <w:r w:rsidRPr="00C61E96">
        <w:rPr>
          <w:b/>
          <w:bCs/>
          <w:sz w:val="24"/>
          <w:szCs w:val="24"/>
          <w:u w:val="single"/>
        </w:rPr>
        <w:t>Среднее</w:t>
      </w:r>
      <w:r w:rsidR="0025002E" w:rsidRPr="00C61E96">
        <w:rPr>
          <w:b/>
          <w:bCs/>
          <w:sz w:val="24"/>
          <w:szCs w:val="24"/>
          <w:u w:val="single"/>
        </w:rPr>
        <w:t xml:space="preserve"> </w:t>
      </w:r>
      <w:r w:rsidRPr="00C61E96">
        <w:rPr>
          <w:b/>
          <w:bCs/>
          <w:sz w:val="24"/>
          <w:szCs w:val="24"/>
          <w:u w:val="single"/>
        </w:rPr>
        <w:t>профессиональное</w:t>
      </w:r>
      <w:r w:rsidR="0025002E" w:rsidRPr="00C61E96">
        <w:rPr>
          <w:b/>
          <w:bCs/>
          <w:sz w:val="24"/>
          <w:szCs w:val="24"/>
          <w:u w:val="single"/>
        </w:rPr>
        <w:t xml:space="preserve"> </w:t>
      </w:r>
      <w:r w:rsidRPr="00C61E96">
        <w:rPr>
          <w:b/>
          <w:bCs/>
          <w:sz w:val="24"/>
          <w:szCs w:val="24"/>
          <w:u w:val="single"/>
        </w:rPr>
        <w:t>образование</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подготовка</w:t>
      </w:r>
      <w:r w:rsidR="0025002E" w:rsidRPr="00C61E96">
        <w:rPr>
          <w:sz w:val="24"/>
          <w:szCs w:val="24"/>
        </w:rPr>
        <w:t xml:space="preserve"> </w:t>
      </w:r>
      <w:r w:rsidRPr="00C61E96">
        <w:rPr>
          <w:sz w:val="24"/>
          <w:szCs w:val="24"/>
        </w:rPr>
        <w:t>специалистов</w:t>
      </w:r>
      <w:r w:rsidR="0025002E" w:rsidRPr="00C61E96">
        <w:rPr>
          <w:sz w:val="24"/>
          <w:szCs w:val="24"/>
        </w:rPr>
        <w:t xml:space="preserve"> </w:t>
      </w:r>
      <w:r w:rsidRPr="00C61E96">
        <w:rPr>
          <w:sz w:val="24"/>
          <w:szCs w:val="24"/>
        </w:rPr>
        <w:t>среднего</w:t>
      </w:r>
      <w:r w:rsidR="0025002E" w:rsidRPr="00C61E96">
        <w:rPr>
          <w:sz w:val="24"/>
          <w:szCs w:val="24"/>
        </w:rPr>
        <w:t xml:space="preserve"> </w:t>
      </w:r>
      <w:r w:rsidRPr="00C61E96">
        <w:rPr>
          <w:sz w:val="24"/>
          <w:szCs w:val="24"/>
        </w:rPr>
        <w:t>звена</w:t>
      </w:r>
      <w:r w:rsidR="0025002E" w:rsidRPr="00C61E96">
        <w:rPr>
          <w:sz w:val="24"/>
          <w:szCs w:val="24"/>
        </w:rPr>
        <w:t xml:space="preserve"> </w:t>
      </w:r>
      <w:r w:rsidRPr="00C61E96">
        <w:rPr>
          <w:sz w:val="24"/>
          <w:szCs w:val="24"/>
        </w:rPr>
        <w:t>образования</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базе</w:t>
      </w:r>
      <w:r w:rsidR="0025002E" w:rsidRPr="00C61E96">
        <w:rPr>
          <w:sz w:val="24"/>
          <w:szCs w:val="24"/>
        </w:rPr>
        <w:t xml:space="preserve"> </w:t>
      </w:r>
      <w:r w:rsidRPr="00C61E96">
        <w:rPr>
          <w:sz w:val="24"/>
          <w:szCs w:val="24"/>
        </w:rPr>
        <w:t>основного</w:t>
      </w:r>
      <w:r w:rsidR="0025002E" w:rsidRPr="00C61E96">
        <w:rPr>
          <w:sz w:val="24"/>
          <w:szCs w:val="24"/>
        </w:rPr>
        <w:t xml:space="preserve"> </w:t>
      </w:r>
      <w:r w:rsidRPr="00C61E96">
        <w:rPr>
          <w:sz w:val="24"/>
          <w:szCs w:val="24"/>
        </w:rPr>
        <w:t>общего,</w:t>
      </w:r>
      <w:r w:rsidR="0025002E" w:rsidRPr="00C61E96">
        <w:rPr>
          <w:sz w:val="24"/>
          <w:szCs w:val="24"/>
        </w:rPr>
        <w:t xml:space="preserve"> </w:t>
      </w:r>
      <w:r w:rsidRPr="00C61E96">
        <w:rPr>
          <w:sz w:val="24"/>
          <w:szCs w:val="24"/>
        </w:rPr>
        <w:t>среднего</w:t>
      </w:r>
      <w:r w:rsidR="0025002E" w:rsidRPr="00C61E96">
        <w:rPr>
          <w:sz w:val="24"/>
          <w:szCs w:val="24"/>
        </w:rPr>
        <w:t xml:space="preserve"> </w:t>
      </w:r>
      <w:r w:rsidRPr="00C61E96">
        <w:rPr>
          <w:sz w:val="24"/>
          <w:szCs w:val="24"/>
        </w:rPr>
        <w:t>(полного)</w:t>
      </w:r>
      <w:r w:rsidR="0025002E" w:rsidRPr="00C61E96">
        <w:rPr>
          <w:sz w:val="24"/>
          <w:szCs w:val="24"/>
        </w:rPr>
        <w:t xml:space="preserve"> </w:t>
      </w:r>
      <w:r w:rsidRPr="00C61E96">
        <w:rPr>
          <w:sz w:val="24"/>
          <w:szCs w:val="24"/>
        </w:rPr>
        <w:t>общего</w:t>
      </w:r>
      <w:r w:rsidR="0025002E" w:rsidRPr="00C61E96">
        <w:rPr>
          <w:sz w:val="24"/>
          <w:szCs w:val="24"/>
        </w:rPr>
        <w:t xml:space="preserve"> </w:t>
      </w:r>
      <w:r w:rsidRPr="00C61E96">
        <w:rPr>
          <w:sz w:val="24"/>
          <w:szCs w:val="24"/>
        </w:rPr>
        <w:t>или</w:t>
      </w:r>
      <w:r w:rsidR="0025002E" w:rsidRPr="00C61E96">
        <w:rPr>
          <w:sz w:val="24"/>
          <w:szCs w:val="24"/>
        </w:rPr>
        <w:t xml:space="preserve"> </w:t>
      </w:r>
      <w:r w:rsidRPr="00C61E96">
        <w:rPr>
          <w:sz w:val="24"/>
          <w:szCs w:val="24"/>
        </w:rPr>
        <w:t>начального</w:t>
      </w:r>
      <w:r w:rsidR="0025002E" w:rsidRPr="00C61E96">
        <w:rPr>
          <w:sz w:val="24"/>
          <w:szCs w:val="24"/>
        </w:rPr>
        <w:t xml:space="preserve"> </w:t>
      </w:r>
      <w:r w:rsidRPr="00C61E96">
        <w:rPr>
          <w:sz w:val="24"/>
          <w:szCs w:val="24"/>
        </w:rPr>
        <w:t>профессионального</w:t>
      </w:r>
      <w:r w:rsidR="0025002E" w:rsidRPr="00C61E96">
        <w:rPr>
          <w:sz w:val="24"/>
          <w:szCs w:val="24"/>
        </w:rPr>
        <w:t xml:space="preserve"> </w:t>
      </w:r>
      <w:r w:rsidRPr="00C61E96">
        <w:rPr>
          <w:sz w:val="24"/>
          <w:szCs w:val="24"/>
        </w:rPr>
        <w:t>образования</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образовательных</w:t>
      </w:r>
      <w:r w:rsidR="0025002E" w:rsidRPr="00C61E96">
        <w:rPr>
          <w:sz w:val="24"/>
          <w:szCs w:val="24"/>
        </w:rPr>
        <w:t xml:space="preserve"> </w:t>
      </w:r>
      <w:r w:rsidRPr="00C61E96">
        <w:rPr>
          <w:sz w:val="24"/>
          <w:szCs w:val="24"/>
        </w:rPr>
        <w:t>учреждениях</w:t>
      </w:r>
      <w:r w:rsidR="0025002E" w:rsidRPr="00C61E96">
        <w:rPr>
          <w:sz w:val="24"/>
          <w:szCs w:val="24"/>
        </w:rPr>
        <w:t xml:space="preserve"> </w:t>
      </w:r>
      <w:r w:rsidRPr="00C61E96">
        <w:rPr>
          <w:sz w:val="24"/>
          <w:szCs w:val="24"/>
        </w:rPr>
        <w:t>среднего</w:t>
      </w:r>
      <w:r w:rsidR="0025002E" w:rsidRPr="00C61E96">
        <w:rPr>
          <w:sz w:val="24"/>
          <w:szCs w:val="24"/>
        </w:rPr>
        <w:t xml:space="preserve"> </w:t>
      </w:r>
      <w:r w:rsidRPr="00C61E96">
        <w:rPr>
          <w:sz w:val="24"/>
          <w:szCs w:val="24"/>
        </w:rPr>
        <w:t>профессионального</w:t>
      </w:r>
      <w:r w:rsidR="0025002E" w:rsidRPr="00C61E96">
        <w:rPr>
          <w:sz w:val="24"/>
          <w:szCs w:val="24"/>
        </w:rPr>
        <w:t xml:space="preserve"> </w:t>
      </w:r>
      <w:r w:rsidRPr="00C61E96">
        <w:rPr>
          <w:sz w:val="24"/>
          <w:szCs w:val="24"/>
        </w:rPr>
        <w:t>образования</w:t>
      </w:r>
      <w:r w:rsidR="0025002E" w:rsidRPr="00C61E96">
        <w:rPr>
          <w:sz w:val="24"/>
          <w:szCs w:val="24"/>
        </w:rPr>
        <w:t xml:space="preserve"> </w:t>
      </w:r>
      <w:r w:rsidRPr="00C61E96">
        <w:rPr>
          <w:sz w:val="24"/>
          <w:szCs w:val="24"/>
        </w:rPr>
        <w:t>или</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первой</w:t>
      </w:r>
      <w:r w:rsidR="0025002E" w:rsidRPr="00C61E96">
        <w:rPr>
          <w:sz w:val="24"/>
          <w:szCs w:val="24"/>
        </w:rPr>
        <w:t xml:space="preserve"> </w:t>
      </w:r>
      <w:r w:rsidRPr="00C61E96">
        <w:rPr>
          <w:sz w:val="24"/>
          <w:szCs w:val="24"/>
        </w:rPr>
        <w:t>ступени</w:t>
      </w:r>
      <w:r w:rsidR="0025002E" w:rsidRPr="00C61E96">
        <w:rPr>
          <w:sz w:val="24"/>
          <w:szCs w:val="24"/>
        </w:rPr>
        <w:t xml:space="preserve"> </w:t>
      </w:r>
      <w:r w:rsidRPr="00C61E96">
        <w:rPr>
          <w:sz w:val="24"/>
          <w:szCs w:val="24"/>
        </w:rPr>
        <w:t>высшего</w:t>
      </w:r>
      <w:r w:rsidR="0025002E" w:rsidRPr="00C61E96">
        <w:rPr>
          <w:sz w:val="24"/>
          <w:szCs w:val="24"/>
        </w:rPr>
        <w:t xml:space="preserve"> </w:t>
      </w:r>
      <w:r w:rsidRPr="00C61E96">
        <w:rPr>
          <w:sz w:val="24"/>
          <w:szCs w:val="24"/>
        </w:rPr>
        <w:t>профессионального</w:t>
      </w:r>
      <w:r w:rsidR="0025002E" w:rsidRPr="00C61E96">
        <w:rPr>
          <w:sz w:val="24"/>
          <w:szCs w:val="24"/>
        </w:rPr>
        <w:t xml:space="preserve"> </w:t>
      </w:r>
      <w:r w:rsidRPr="00C61E96">
        <w:rPr>
          <w:sz w:val="24"/>
          <w:szCs w:val="24"/>
        </w:rPr>
        <w:t>образования.</w:t>
      </w:r>
    </w:p>
    <w:p w:rsidR="0075618E" w:rsidRPr="00C61E96" w:rsidRDefault="0075618E" w:rsidP="003C29B8">
      <w:pPr>
        <w:suppressAutoHyphens/>
        <w:ind w:firstLine="709"/>
        <w:jc w:val="both"/>
        <w:rPr>
          <w:sz w:val="24"/>
          <w:szCs w:val="24"/>
        </w:rPr>
      </w:pPr>
      <w:r w:rsidRPr="00C61E96">
        <w:rPr>
          <w:b/>
          <w:bCs/>
          <w:sz w:val="24"/>
          <w:szCs w:val="24"/>
          <w:u w:val="single"/>
        </w:rPr>
        <w:t>Требования</w:t>
      </w:r>
      <w:r w:rsidR="0025002E" w:rsidRPr="00C61E96">
        <w:rPr>
          <w:b/>
          <w:bCs/>
          <w:sz w:val="24"/>
          <w:szCs w:val="24"/>
          <w:u w:val="single"/>
        </w:rPr>
        <w:t xml:space="preserve"> </w:t>
      </w:r>
      <w:r w:rsidRPr="00C61E96">
        <w:rPr>
          <w:b/>
          <w:bCs/>
          <w:sz w:val="24"/>
          <w:szCs w:val="24"/>
          <w:u w:val="single"/>
        </w:rPr>
        <w:t>профессии</w:t>
      </w:r>
      <w:r w:rsidR="0025002E" w:rsidRPr="00C61E96">
        <w:rPr>
          <w:b/>
          <w:bCs/>
          <w:sz w:val="24"/>
          <w:szCs w:val="24"/>
          <w:u w:val="single"/>
        </w:rPr>
        <w:t xml:space="preserve"> </w:t>
      </w:r>
      <w:r w:rsidRPr="00C61E96">
        <w:rPr>
          <w:b/>
          <w:bCs/>
          <w:sz w:val="24"/>
          <w:szCs w:val="24"/>
          <w:u w:val="single"/>
        </w:rPr>
        <w:t>к</w:t>
      </w:r>
      <w:r w:rsidR="0025002E" w:rsidRPr="00C61E96">
        <w:rPr>
          <w:b/>
          <w:bCs/>
          <w:sz w:val="24"/>
          <w:szCs w:val="24"/>
          <w:u w:val="single"/>
        </w:rPr>
        <w:t xml:space="preserve"> </w:t>
      </w:r>
      <w:r w:rsidRPr="00C61E96">
        <w:rPr>
          <w:b/>
          <w:bCs/>
          <w:sz w:val="24"/>
          <w:szCs w:val="24"/>
          <w:u w:val="single"/>
        </w:rPr>
        <w:t>человеку</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требования,</w:t>
      </w:r>
      <w:r w:rsidR="0025002E" w:rsidRPr="00C61E96">
        <w:rPr>
          <w:sz w:val="24"/>
          <w:szCs w:val="24"/>
        </w:rPr>
        <w:t xml:space="preserve"> </w:t>
      </w:r>
      <w:r w:rsidRPr="00C61E96">
        <w:rPr>
          <w:sz w:val="24"/>
          <w:szCs w:val="24"/>
        </w:rPr>
        <w:t>которые</w:t>
      </w:r>
      <w:r w:rsidR="0025002E" w:rsidRPr="00C61E96">
        <w:rPr>
          <w:sz w:val="24"/>
          <w:szCs w:val="24"/>
        </w:rPr>
        <w:t xml:space="preserve"> </w:t>
      </w:r>
      <w:r w:rsidRPr="00C61E96">
        <w:rPr>
          <w:sz w:val="24"/>
          <w:szCs w:val="24"/>
        </w:rPr>
        <w:t>предъявляет</w:t>
      </w:r>
      <w:r w:rsidR="0025002E" w:rsidRPr="00C61E96">
        <w:rPr>
          <w:sz w:val="24"/>
          <w:szCs w:val="24"/>
        </w:rPr>
        <w:t xml:space="preserve"> </w:t>
      </w:r>
      <w:r w:rsidRPr="00C61E96">
        <w:rPr>
          <w:sz w:val="24"/>
          <w:szCs w:val="24"/>
        </w:rPr>
        <w:t>профессия</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личности</w:t>
      </w:r>
      <w:r w:rsidR="0025002E" w:rsidRPr="00C61E96">
        <w:rPr>
          <w:sz w:val="24"/>
          <w:szCs w:val="24"/>
        </w:rPr>
        <w:t xml:space="preserve"> </w:t>
      </w:r>
      <w:r w:rsidRPr="00C61E96">
        <w:rPr>
          <w:sz w:val="24"/>
          <w:szCs w:val="24"/>
        </w:rPr>
        <w:t>работающего.</w:t>
      </w:r>
    </w:p>
    <w:p w:rsidR="0075618E" w:rsidRPr="00C61E96" w:rsidRDefault="0075618E" w:rsidP="003C29B8">
      <w:pPr>
        <w:suppressAutoHyphens/>
        <w:ind w:firstLine="709"/>
        <w:jc w:val="both"/>
        <w:rPr>
          <w:sz w:val="24"/>
          <w:szCs w:val="24"/>
        </w:rPr>
      </w:pPr>
      <w:r w:rsidRPr="00C61E96">
        <w:rPr>
          <w:b/>
          <w:bCs/>
          <w:sz w:val="24"/>
          <w:szCs w:val="24"/>
          <w:u w:val="single"/>
        </w:rPr>
        <w:t>Труд</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1)</w:t>
      </w:r>
      <w:r w:rsidR="0025002E" w:rsidRPr="00C61E96">
        <w:rPr>
          <w:sz w:val="24"/>
          <w:szCs w:val="24"/>
        </w:rPr>
        <w:t xml:space="preserve"> </w:t>
      </w:r>
      <w:r w:rsidRPr="00C61E96">
        <w:rPr>
          <w:sz w:val="24"/>
          <w:szCs w:val="24"/>
        </w:rPr>
        <w:t>целесообразная</w:t>
      </w:r>
      <w:r w:rsidR="0025002E" w:rsidRPr="00C61E96">
        <w:rPr>
          <w:sz w:val="24"/>
          <w:szCs w:val="24"/>
        </w:rPr>
        <w:t xml:space="preserve"> </w:t>
      </w:r>
      <w:r w:rsidRPr="00C61E96">
        <w:rPr>
          <w:sz w:val="24"/>
          <w:szCs w:val="24"/>
        </w:rPr>
        <w:t>деятельность</w:t>
      </w:r>
      <w:r w:rsidR="0025002E" w:rsidRPr="00C61E96">
        <w:rPr>
          <w:sz w:val="24"/>
          <w:szCs w:val="24"/>
        </w:rPr>
        <w:t xml:space="preserve"> </w:t>
      </w:r>
      <w:r w:rsidRPr="00C61E96">
        <w:rPr>
          <w:sz w:val="24"/>
          <w:szCs w:val="24"/>
        </w:rPr>
        <w:t>человека,</w:t>
      </w:r>
      <w:r w:rsidR="0025002E" w:rsidRPr="00C61E96">
        <w:rPr>
          <w:sz w:val="24"/>
          <w:szCs w:val="24"/>
        </w:rPr>
        <w:t xml:space="preserve"> </w:t>
      </w:r>
      <w:r w:rsidRPr="00C61E96">
        <w:rPr>
          <w:sz w:val="24"/>
          <w:szCs w:val="24"/>
        </w:rPr>
        <w:t>направленная</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создание</w:t>
      </w:r>
      <w:r w:rsidR="0025002E" w:rsidRPr="00C61E96">
        <w:rPr>
          <w:sz w:val="24"/>
          <w:szCs w:val="24"/>
        </w:rPr>
        <w:t xml:space="preserve"> </w:t>
      </w:r>
      <w:r w:rsidRPr="00C61E96">
        <w:rPr>
          <w:sz w:val="24"/>
          <w:szCs w:val="24"/>
        </w:rPr>
        <w:t>материальных</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духовных</w:t>
      </w:r>
      <w:r w:rsidR="0025002E" w:rsidRPr="00C61E96">
        <w:rPr>
          <w:sz w:val="24"/>
          <w:szCs w:val="24"/>
        </w:rPr>
        <w:t xml:space="preserve"> </w:t>
      </w:r>
      <w:r w:rsidRPr="00C61E96">
        <w:rPr>
          <w:sz w:val="24"/>
          <w:szCs w:val="24"/>
        </w:rPr>
        <w:t>ценностей,</w:t>
      </w:r>
      <w:r w:rsidR="0025002E" w:rsidRPr="00C61E96">
        <w:rPr>
          <w:sz w:val="24"/>
          <w:szCs w:val="24"/>
        </w:rPr>
        <w:t xml:space="preserve"> </w:t>
      </w:r>
      <w:r w:rsidRPr="00C61E96">
        <w:rPr>
          <w:sz w:val="24"/>
          <w:szCs w:val="24"/>
        </w:rPr>
        <w:t>необходимых</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жизни;</w:t>
      </w:r>
      <w:r w:rsidR="0025002E" w:rsidRPr="00C61E96">
        <w:rPr>
          <w:sz w:val="24"/>
          <w:szCs w:val="24"/>
        </w:rPr>
        <w:t xml:space="preserve"> </w:t>
      </w:r>
      <w:r w:rsidRPr="00C61E96">
        <w:rPr>
          <w:sz w:val="24"/>
          <w:szCs w:val="24"/>
        </w:rPr>
        <w:t>2)</w:t>
      </w:r>
      <w:r w:rsidR="0025002E" w:rsidRPr="00C61E96">
        <w:rPr>
          <w:sz w:val="24"/>
          <w:szCs w:val="24"/>
        </w:rPr>
        <w:t xml:space="preserve"> </w:t>
      </w:r>
      <w:r w:rsidRPr="00C61E96">
        <w:rPr>
          <w:sz w:val="24"/>
          <w:szCs w:val="24"/>
        </w:rPr>
        <w:t>все</w:t>
      </w:r>
      <w:r w:rsidR="0025002E" w:rsidRPr="00C61E96">
        <w:rPr>
          <w:sz w:val="24"/>
          <w:szCs w:val="24"/>
        </w:rPr>
        <w:t xml:space="preserve"> </w:t>
      </w:r>
      <w:r w:rsidRPr="00C61E96">
        <w:rPr>
          <w:sz w:val="24"/>
          <w:szCs w:val="24"/>
        </w:rPr>
        <w:t>умственные</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физические</w:t>
      </w:r>
      <w:r w:rsidR="0025002E" w:rsidRPr="00C61E96">
        <w:rPr>
          <w:sz w:val="24"/>
          <w:szCs w:val="24"/>
        </w:rPr>
        <w:t xml:space="preserve"> </w:t>
      </w:r>
      <w:r w:rsidRPr="00C61E96">
        <w:rPr>
          <w:sz w:val="24"/>
          <w:szCs w:val="24"/>
        </w:rPr>
        <w:t>затраты,</w:t>
      </w:r>
      <w:r w:rsidR="0025002E" w:rsidRPr="00C61E96">
        <w:rPr>
          <w:sz w:val="24"/>
          <w:szCs w:val="24"/>
        </w:rPr>
        <w:t xml:space="preserve"> </w:t>
      </w:r>
      <w:r w:rsidRPr="00C61E96">
        <w:rPr>
          <w:sz w:val="24"/>
          <w:szCs w:val="24"/>
        </w:rPr>
        <w:t>совершаемые</w:t>
      </w:r>
      <w:r w:rsidR="0025002E" w:rsidRPr="00C61E96">
        <w:rPr>
          <w:sz w:val="24"/>
          <w:szCs w:val="24"/>
        </w:rPr>
        <w:t xml:space="preserve"> </w:t>
      </w:r>
      <w:r w:rsidRPr="00C61E96">
        <w:rPr>
          <w:sz w:val="24"/>
          <w:szCs w:val="24"/>
        </w:rPr>
        <w:t>людьми</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процессе</w:t>
      </w:r>
      <w:r w:rsidR="0025002E" w:rsidRPr="00C61E96">
        <w:rPr>
          <w:sz w:val="24"/>
          <w:szCs w:val="24"/>
        </w:rPr>
        <w:t xml:space="preserve"> </w:t>
      </w:r>
      <w:proofErr w:type="spellStart"/>
      <w:r w:rsidRPr="00C61E96">
        <w:rPr>
          <w:sz w:val="24"/>
          <w:szCs w:val="24"/>
        </w:rPr>
        <w:t>проиводства</w:t>
      </w:r>
      <w:proofErr w:type="spellEnd"/>
      <w:r w:rsidR="0025002E" w:rsidRPr="00C61E96">
        <w:rPr>
          <w:sz w:val="24"/>
          <w:szCs w:val="24"/>
        </w:rPr>
        <w:t xml:space="preserve"> </w:t>
      </w:r>
      <w:r w:rsidRPr="00C61E96">
        <w:rPr>
          <w:sz w:val="24"/>
          <w:szCs w:val="24"/>
        </w:rPr>
        <w:t>материальных</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духовных</w:t>
      </w:r>
      <w:r w:rsidR="0025002E" w:rsidRPr="00C61E96">
        <w:rPr>
          <w:sz w:val="24"/>
          <w:szCs w:val="24"/>
        </w:rPr>
        <w:t xml:space="preserve"> </w:t>
      </w:r>
      <w:r w:rsidRPr="00C61E96">
        <w:rPr>
          <w:sz w:val="24"/>
          <w:szCs w:val="24"/>
        </w:rPr>
        <w:t>ценностей;</w:t>
      </w:r>
      <w:r w:rsidR="0025002E" w:rsidRPr="00C61E96">
        <w:rPr>
          <w:sz w:val="24"/>
          <w:szCs w:val="24"/>
        </w:rPr>
        <w:t xml:space="preserve"> </w:t>
      </w:r>
      <w:r w:rsidRPr="00C61E96">
        <w:rPr>
          <w:sz w:val="24"/>
          <w:szCs w:val="24"/>
        </w:rPr>
        <w:t>3)</w:t>
      </w:r>
      <w:r w:rsidR="0025002E" w:rsidRPr="00C61E96">
        <w:rPr>
          <w:sz w:val="24"/>
          <w:szCs w:val="24"/>
        </w:rPr>
        <w:t xml:space="preserve"> </w:t>
      </w:r>
      <w:r w:rsidRPr="00C61E96">
        <w:rPr>
          <w:sz w:val="24"/>
          <w:szCs w:val="24"/>
        </w:rPr>
        <w:t>результат</w:t>
      </w:r>
      <w:r w:rsidR="0025002E" w:rsidRPr="00C61E96">
        <w:rPr>
          <w:sz w:val="24"/>
          <w:szCs w:val="24"/>
        </w:rPr>
        <w:t xml:space="preserve"> </w:t>
      </w:r>
      <w:r w:rsidRPr="00C61E96">
        <w:rPr>
          <w:sz w:val="24"/>
          <w:szCs w:val="24"/>
        </w:rPr>
        <w:t>деятельности,</w:t>
      </w:r>
      <w:r w:rsidR="0025002E" w:rsidRPr="00C61E96">
        <w:rPr>
          <w:sz w:val="24"/>
          <w:szCs w:val="24"/>
        </w:rPr>
        <w:t xml:space="preserve"> </w:t>
      </w:r>
      <w:r w:rsidRPr="00C61E96">
        <w:rPr>
          <w:sz w:val="24"/>
          <w:szCs w:val="24"/>
        </w:rPr>
        <w:t>работы,</w:t>
      </w:r>
      <w:r w:rsidR="0025002E" w:rsidRPr="00C61E96">
        <w:rPr>
          <w:sz w:val="24"/>
          <w:szCs w:val="24"/>
        </w:rPr>
        <w:t xml:space="preserve"> </w:t>
      </w:r>
      <w:r w:rsidRPr="00C61E96">
        <w:rPr>
          <w:sz w:val="24"/>
          <w:szCs w:val="24"/>
        </w:rPr>
        <w:t>произведение.</w:t>
      </w:r>
    </w:p>
    <w:p w:rsidR="0075618E" w:rsidRPr="00C61E96" w:rsidRDefault="0075618E" w:rsidP="003C29B8">
      <w:pPr>
        <w:suppressAutoHyphens/>
        <w:ind w:firstLine="709"/>
        <w:jc w:val="both"/>
        <w:rPr>
          <w:sz w:val="24"/>
          <w:szCs w:val="24"/>
        </w:rPr>
      </w:pPr>
      <w:r w:rsidRPr="00C61E96">
        <w:rPr>
          <w:b/>
          <w:bCs/>
          <w:sz w:val="24"/>
          <w:szCs w:val="24"/>
          <w:u w:val="single"/>
        </w:rPr>
        <w:t>Трудовая</w:t>
      </w:r>
      <w:r w:rsidR="0025002E" w:rsidRPr="00C61E96">
        <w:rPr>
          <w:b/>
          <w:bCs/>
          <w:sz w:val="24"/>
          <w:szCs w:val="24"/>
          <w:u w:val="single"/>
        </w:rPr>
        <w:t xml:space="preserve"> </w:t>
      </w:r>
      <w:r w:rsidRPr="00C61E96">
        <w:rPr>
          <w:b/>
          <w:bCs/>
          <w:sz w:val="24"/>
          <w:szCs w:val="24"/>
          <w:u w:val="single"/>
        </w:rPr>
        <w:t>деятельность</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единство</w:t>
      </w:r>
      <w:r w:rsidR="0025002E" w:rsidRPr="00C61E96">
        <w:rPr>
          <w:sz w:val="24"/>
          <w:szCs w:val="24"/>
        </w:rPr>
        <w:t xml:space="preserve"> </w:t>
      </w:r>
      <w:r w:rsidRPr="00C61E96">
        <w:rPr>
          <w:sz w:val="24"/>
          <w:szCs w:val="24"/>
        </w:rPr>
        <w:t>внешних</w:t>
      </w:r>
      <w:r w:rsidR="0025002E" w:rsidRPr="00C61E96">
        <w:rPr>
          <w:sz w:val="24"/>
          <w:szCs w:val="24"/>
        </w:rPr>
        <w:t xml:space="preserve"> </w:t>
      </w:r>
      <w:r w:rsidRPr="00C61E96">
        <w:rPr>
          <w:sz w:val="24"/>
          <w:szCs w:val="24"/>
        </w:rPr>
        <w:t>элементов</w:t>
      </w:r>
      <w:r w:rsidR="0025002E" w:rsidRPr="00C61E96">
        <w:rPr>
          <w:sz w:val="24"/>
          <w:szCs w:val="24"/>
        </w:rPr>
        <w:t xml:space="preserve"> </w:t>
      </w:r>
      <w:r w:rsidRPr="00C61E96">
        <w:rPr>
          <w:sz w:val="24"/>
          <w:szCs w:val="24"/>
        </w:rPr>
        <w:t>(предметно-действенный</w:t>
      </w:r>
      <w:r w:rsidR="0025002E" w:rsidRPr="00C61E96">
        <w:rPr>
          <w:sz w:val="24"/>
          <w:szCs w:val="24"/>
        </w:rPr>
        <w:t xml:space="preserve"> </w:t>
      </w:r>
      <w:r w:rsidRPr="00C61E96">
        <w:rPr>
          <w:sz w:val="24"/>
          <w:szCs w:val="24"/>
        </w:rPr>
        <w:t>аспект):</w:t>
      </w:r>
      <w:r w:rsidR="0025002E" w:rsidRPr="00C61E96">
        <w:rPr>
          <w:sz w:val="24"/>
          <w:szCs w:val="24"/>
        </w:rPr>
        <w:t xml:space="preserve"> </w:t>
      </w:r>
      <w:r w:rsidRPr="00C61E96">
        <w:rPr>
          <w:sz w:val="24"/>
          <w:szCs w:val="24"/>
        </w:rPr>
        <w:t>рабочее</w:t>
      </w:r>
      <w:r w:rsidR="0025002E" w:rsidRPr="00C61E96">
        <w:rPr>
          <w:sz w:val="24"/>
          <w:szCs w:val="24"/>
        </w:rPr>
        <w:t xml:space="preserve"> </w:t>
      </w:r>
      <w:r w:rsidRPr="00C61E96">
        <w:rPr>
          <w:sz w:val="24"/>
          <w:szCs w:val="24"/>
        </w:rPr>
        <w:t>место,</w:t>
      </w:r>
      <w:r w:rsidR="0025002E" w:rsidRPr="00C61E96">
        <w:rPr>
          <w:sz w:val="24"/>
          <w:szCs w:val="24"/>
        </w:rPr>
        <w:t xml:space="preserve"> </w:t>
      </w:r>
      <w:r w:rsidRPr="00C61E96">
        <w:rPr>
          <w:sz w:val="24"/>
          <w:szCs w:val="24"/>
        </w:rPr>
        <w:t>орудия</w:t>
      </w:r>
      <w:r w:rsidR="0025002E" w:rsidRPr="00C61E96">
        <w:rPr>
          <w:sz w:val="24"/>
          <w:szCs w:val="24"/>
        </w:rPr>
        <w:t xml:space="preserve"> </w:t>
      </w:r>
      <w:r w:rsidRPr="00C61E96">
        <w:rPr>
          <w:sz w:val="24"/>
          <w:szCs w:val="24"/>
        </w:rPr>
        <w:t>труда,</w:t>
      </w:r>
      <w:r w:rsidR="0025002E" w:rsidRPr="00C61E96">
        <w:rPr>
          <w:sz w:val="24"/>
          <w:szCs w:val="24"/>
        </w:rPr>
        <w:t xml:space="preserve"> </w:t>
      </w:r>
      <w:r w:rsidRPr="00C61E96">
        <w:rPr>
          <w:sz w:val="24"/>
          <w:szCs w:val="24"/>
        </w:rPr>
        <w:t>действия,</w:t>
      </w:r>
      <w:r w:rsidR="0025002E" w:rsidRPr="00C61E96">
        <w:rPr>
          <w:sz w:val="24"/>
          <w:szCs w:val="24"/>
        </w:rPr>
        <w:t xml:space="preserve"> </w:t>
      </w:r>
      <w:r w:rsidRPr="00C61E96">
        <w:rPr>
          <w:sz w:val="24"/>
          <w:szCs w:val="24"/>
        </w:rPr>
        <w:t>последовательность</w:t>
      </w:r>
      <w:r w:rsidR="0025002E" w:rsidRPr="00C61E96">
        <w:rPr>
          <w:sz w:val="24"/>
          <w:szCs w:val="24"/>
        </w:rPr>
        <w:t xml:space="preserve"> </w:t>
      </w:r>
      <w:r w:rsidRPr="00C61E96">
        <w:rPr>
          <w:sz w:val="24"/>
          <w:szCs w:val="24"/>
        </w:rPr>
        <w:t>операций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т.</w:t>
      </w:r>
      <w:r w:rsidR="0025002E" w:rsidRPr="00C61E96">
        <w:rPr>
          <w:sz w:val="24"/>
          <w:szCs w:val="24"/>
        </w:rPr>
        <w:t xml:space="preserve"> </w:t>
      </w:r>
      <w:r w:rsidRPr="00C61E96">
        <w:rPr>
          <w:sz w:val="24"/>
          <w:szCs w:val="24"/>
        </w:rPr>
        <w:t>д.</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внутренних</w:t>
      </w:r>
      <w:r w:rsidR="0025002E" w:rsidRPr="00C61E96">
        <w:rPr>
          <w:sz w:val="24"/>
          <w:szCs w:val="24"/>
        </w:rPr>
        <w:t xml:space="preserve"> </w:t>
      </w:r>
      <w:r w:rsidRPr="00C61E96">
        <w:rPr>
          <w:sz w:val="24"/>
          <w:szCs w:val="24"/>
        </w:rPr>
        <w:t>элементов</w:t>
      </w:r>
      <w:r w:rsidR="0025002E" w:rsidRPr="00C61E96">
        <w:rPr>
          <w:sz w:val="24"/>
          <w:szCs w:val="24"/>
        </w:rPr>
        <w:t xml:space="preserve"> </w:t>
      </w:r>
      <w:r w:rsidRPr="00C61E96">
        <w:rPr>
          <w:sz w:val="24"/>
          <w:szCs w:val="24"/>
        </w:rPr>
        <w:t>(психологический</w:t>
      </w:r>
      <w:r w:rsidR="0025002E" w:rsidRPr="00C61E96">
        <w:rPr>
          <w:sz w:val="24"/>
          <w:szCs w:val="24"/>
        </w:rPr>
        <w:t xml:space="preserve"> </w:t>
      </w:r>
      <w:r w:rsidRPr="00C61E96">
        <w:rPr>
          <w:sz w:val="24"/>
          <w:szCs w:val="24"/>
        </w:rPr>
        <w:t>аспект).</w:t>
      </w:r>
    </w:p>
    <w:p w:rsidR="0075618E" w:rsidRPr="00C61E96" w:rsidRDefault="0075618E" w:rsidP="003C29B8">
      <w:pPr>
        <w:suppressAutoHyphens/>
        <w:ind w:firstLine="709"/>
        <w:jc w:val="both"/>
        <w:rPr>
          <w:sz w:val="24"/>
          <w:szCs w:val="24"/>
        </w:rPr>
      </w:pPr>
      <w:r w:rsidRPr="00C61E96">
        <w:rPr>
          <w:b/>
          <w:bCs/>
          <w:sz w:val="24"/>
          <w:szCs w:val="24"/>
          <w:u w:val="single"/>
        </w:rPr>
        <w:t>Трудовые</w:t>
      </w:r>
      <w:r w:rsidR="0025002E" w:rsidRPr="00C61E96">
        <w:rPr>
          <w:b/>
          <w:bCs/>
          <w:sz w:val="24"/>
          <w:szCs w:val="24"/>
          <w:u w:val="single"/>
        </w:rPr>
        <w:t xml:space="preserve"> </w:t>
      </w:r>
      <w:r w:rsidRPr="00C61E96">
        <w:rPr>
          <w:b/>
          <w:bCs/>
          <w:sz w:val="24"/>
          <w:szCs w:val="24"/>
          <w:u w:val="single"/>
        </w:rPr>
        <w:t>ресурсы</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часть</w:t>
      </w:r>
      <w:r w:rsidR="0025002E" w:rsidRPr="00C61E96">
        <w:rPr>
          <w:sz w:val="24"/>
          <w:szCs w:val="24"/>
        </w:rPr>
        <w:t xml:space="preserve"> </w:t>
      </w:r>
      <w:r w:rsidRPr="00C61E96">
        <w:rPr>
          <w:sz w:val="24"/>
          <w:szCs w:val="24"/>
        </w:rPr>
        <w:t>населения</w:t>
      </w:r>
      <w:r w:rsidR="0025002E" w:rsidRPr="00C61E96">
        <w:rPr>
          <w:sz w:val="24"/>
          <w:szCs w:val="24"/>
        </w:rPr>
        <w:t xml:space="preserve"> </w:t>
      </w:r>
      <w:r w:rsidRPr="00C61E96">
        <w:rPr>
          <w:sz w:val="24"/>
          <w:szCs w:val="24"/>
        </w:rPr>
        <w:t>страны,</w:t>
      </w:r>
      <w:r w:rsidR="0025002E" w:rsidRPr="00C61E96">
        <w:rPr>
          <w:sz w:val="24"/>
          <w:szCs w:val="24"/>
        </w:rPr>
        <w:t xml:space="preserve"> </w:t>
      </w:r>
      <w:r w:rsidRPr="00C61E96">
        <w:rPr>
          <w:sz w:val="24"/>
          <w:szCs w:val="24"/>
        </w:rPr>
        <w:t>имеющая</w:t>
      </w:r>
      <w:r w:rsidR="0025002E" w:rsidRPr="00C61E96">
        <w:rPr>
          <w:sz w:val="24"/>
          <w:szCs w:val="24"/>
        </w:rPr>
        <w:t xml:space="preserve"> </w:t>
      </w:r>
      <w:r w:rsidRPr="00C61E96">
        <w:rPr>
          <w:sz w:val="24"/>
          <w:szCs w:val="24"/>
        </w:rPr>
        <w:t>данные,</w:t>
      </w:r>
      <w:r w:rsidR="0025002E" w:rsidRPr="00C61E96">
        <w:rPr>
          <w:sz w:val="24"/>
          <w:szCs w:val="24"/>
        </w:rPr>
        <w:t xml:space="preserve"> </w:t>
      </w:r>
      <w:r w:rsidRPr="00C61E96">
        <w:rPr>
          <w:sz w:val="24"/>
          <w:szCs w:val="24"/>
        </w:rPr>
        <w:t>необходимые</w:t>
      </w:r>
      <w:r w:rsidR="0025002E" w:rsidRPr="00C61E96">
        <w:rPr>
          <w:sz w:val="24"/>
          <w:szCs w:val="24"/>
        </w:rPr>
        <w:t xml:space="preserve"> </w:t>
      </w:r>
      <w:r w:rsidRPr="00C61E96">
        <w:rPr>
          <w:sz w:val="24"/>
          <w:szCs w:val="24"/>
        </w:rPr>
        <w:t>для</w:t>
      </w:r>
      <w:r w:rsidR="0025002E" w:rsidRPr="00C61E96">
        <w:rPr>
          <w:sz w:val="24"/>
          <w:szCs w:val="24"/>
        </w:rPr>
        <w:t xml:space="preserve"> </w:t>
      </w:r>
      <w:r w:rsidRPr="00C61E96">
        <w:rPr>
          <w:sz w:val="24"/>
          <w:szCs w:val="24"/>
        </w:rPr>
        <w:t>работы</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народном</w:t>
      </w:r>
      <w:r w:rsidR="0025002E" w:rsidRPr="00C61E96">
        <w:rPr>
          <w:sz w:val="24"/>
          <w:szCs w:val="24"/>
        </w:rPr>
        <w:t xml:space="preserve"> </w:t>
      </w:r>
      <w:r w:rsidRPr="00C61E96">
        <w:rPr>
          <w:sz w:val="24"/>
          <w:szCs w:val="24"/>
        </w:rPr>
        <w:t>хозяйство.</w:t>
      </w:r>
    </w:p>
    <w:p w:rsidR="0075618E" w:rsidRPr="00C61E96" w:rsidRDefault="0075618E" w:rsidP="003C29B8">
      <w:pPr>
        <w:suppressAutoHyphens/>
        <w:ind w:firstLine="709"/>
        <w:jc w:val="both"/>
        <w:rPr>
          <w:sz w:val="24"/>
          <w:szCs w:val="24"/>
        </w:rPr>
      </w:pPr>
      <w:r w:rsidRPr="00C61E96">
        <w:rPr>
          <w:b/>
          <w:bCs/>
          <w:sz w:val="24"/>
          <w:szCs w:val="24"/>
          <w:u w:val="single"/>
        </w:rPr>
        <w:t>Трудолюбие</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черта</w:t>
      </w:r>
      <w:r w:rsidR="0025002E" w:rsidRPr="00C61E96">
        <w:rPr>
          <w:sz w:val="24"/>
          <w:szCs w:val="24"/>
        </w:rPr>
        <w:t xml:space="preserve"> </w:t>
      </w:r>
      <w:r w:rsidRPr="00C61E96">
        <w:rPr>
          <w:sz w:val="24"/>
          <w:szCs w:val="24"/>
        </w:rPr>
        <w:t>характера,</w:t>
      </w:r>
      <w:r w:rsidR="0025002E" w:rsidRPr="00C61E96">
        <w:rPr>
          <w:sz w:val="24"/>
          <w:szCs w:val="24"/>
        </w:rPr>
        <w:t xml:space="preserve"> </w:t>
      </w:r>
      <w:r w:rsidRPr="00C61E96">
        <w:rPr>
          <w:sz w:val="24"/>
          <w:szCs w:val="24"/>
        </w:rPr>
        <w:t>заключающаяся</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положительном</w:t>
      </w:r>
      <w:r w:rsidR="0025002E" w:rsidRPr="00C61E96">
        <w:rPr>
          <w:sz w:val="24"/>
          <w:szCs w:val="24"/>
        </w:rPr>
        <w:t xml:space="preserve"> </w:t>
      </w:r>
      <w:r w:rsidRPr="00C61E96">
        <w:rPr>
          <w:sz w:val="24"/>
          <w:szCs w:val="24"/>
        </w:rPr>
        <w:t>отношении</w:t>
      </w:r>
      <w:r w:rsidR="0025002E" w:rsidRPr="00C61E96">
        <w:rPr>
          <w:sz w:val="24"/>
          <w:szCs w:val="24"/>
        </w:rPr>
        <w:t xml:space="preserve"> </w:t>
      </w:r>
      <w:r w:rsidRPr="00C61E96">
        <w:rPr>
          <w:sz w:val="24"/>
          <w:szCs w:val="24"/>
        </w:rPr>
        <w:t>личности</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процессу</w:t>
      </w:r>
      <w:r w:rsidR="0025002E" w:rsidRPr="00C61E96">
        <w:rPr>
          <w:sz w:val="24"/>
          <w:szCs w:val="24"/>
        </w:rPr>
        <w:t xml:space="preserve"> </w:t>
      </w:r>
      <w:r w:rsidRPr="00C61E96">
        <w:rPr>
          <w:sz w:val="24"/>
          <w:szCs w:val="24"/>
        </w:rPr>
        <w:t>трудовой</w:t>
      </w:r>
      <w:r w:rsidR="0025002E" w:rsidRPr="00C61E96">
        <w:rPr>
          <w:sz w:val="24"/>
          <w:szCs w:val="24"/>
        </w:rPr>
        <w:t xml:space="preserve"> </w:t>
      </w:r>
      <w:r w:rsidRPr="00C61E96">
        <w:rPr>
          <w:sz w:val="24"/>
          <w:szCs w:val="24"/>
        </w:rPr>
        <w:t>деятельности.</w:t>
      </w:r>
    </w:p>
    <w:p w:rsidR="0075618E" w:rsidRPr="00C61E96" w:rsidRDefault="0075618E" w:rsidP="003C29B8">
      <w:pPr>
        <w:suppressAutoHyphens/>
        <w:ind w:firstLine="709"/>
        <w:jc w:val="both"/>
        <w:rPr>
          <w:sz w:val="24"/>
          <w:szCs w:val="24"/>
        </w:rPr>
      </w:pPr>
      <w:r w:rsidRPr="00C61E96">
        <w:rPr>
          <w:b/>
          <w:bCs/>
          <w:sz w:val="24"/>
          <w:szCs w:val="24"/>
          <w:u w:val="single"/>
        </w:rPr>
        <w:t>Удовлетворенность</w:t>
      </w:r>
      <w:r w:rsidR="0025002E" w:rsidRPr="00C61E96">
        <w:rPr>
          <w:b/>
          <w:bCs/>
          <w:sz w:val="24"/>
          <w:szCs w:val="24"/>
          <w:u w:val="single"/>
        </w:rPr>
        <w:t xml:space="preserve"> </w:t>
      </w:r>
      <w:r w:rsidRPr="00C61E96">
        <w:rPr>
          <w:b/>
          <w:bCs/>
          <w:sz w:val="24"/>
          <w:szCs w:val="24"/>
          <w:u w:val="single"/>
        </w:rPr>
        <w:t>трудом</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эмоционально-оценочное</w:t>
      </w:r>
      <w:r w:rsidR="0025002E" w:rsidRPr="00C61E96">
        <w:rPr>
          <w:sz w:val="24"/>
          <w:szCs w:val="24"/>
        </w:rPr>
        <w:t xml:space="preserve"> </w:t>
      </w:r>
      <w:r w:rsidRPr="00C61E96">
        <w:rPr>
          <w:sz w:val="24"/>
          <w:szCs w:val="24"/>
        </w:rPr>
        <w:t>отношение</w:t>
      </w:r>
      <w:r w:rsidR="0025002E" w:rsidRPr="00C61E96">
        <w:rPr>
          <w:sz w:val="24"/>
          <w:szCs w:val="24"/>
        </w:rPr>
        <w:t xml:space="preserve"> </w:t>
      </w:r>
      <w:r w:rsidRPr="00C61E96">
        <w:rPr>
          <w:sz w:val="24"/>
          <w:szCs w:val="24"/>
        </w:rPr>
        <w:t>человека</w:t>
      </w:r>
      <w:r w:rsidR="0025002E" w:rsidRPr="00C61E96">
        <w:rPr>
          <w:sz w:val="24"/>
          <w:szCs w:val="24"/>
        </w:rPr>
        <w:t xml:space="preserve"> </w:t>
      </w:r>
      <w:r w:rsidRPr="00C61E96">
        <w:rPr>
          <w:sz w:val="24"/>
          <w:szCs w:val="24"/>
        </w:rPr>
        <w:t>к</w:t>
      </w:r>
      <w:r w:rsidR="0025002E" w:rsidRPr="00C61E96">
        <w:rPr>
          <w:sz w:val="24"/>
          <w:szCs w:val="24"/>
        </w:rPr>
        <w:t xml:space="preserve"> </w:t>
      </w:r>
      <w:r w:rsidRPr="00C61E96">
        <w:rPr>
          <w:sz w:val="24"/>
          <w:szCs w:val="24"/>
        </w:rPr>
        <w:t>выполняемой</w:t>
      </w:r>
      <w:r w:rsidR="0025002E" w:rsidRPr="00C61E96">
        <w:rPr>
          <w:sz w:val="24"/>
          <w:szCs w:val="24"/>
        </w:rPr>
        <w:t xml:space="preserve"> </w:t>
      </w:r>
      <w:r w:rsidRPr="00C61E96">
        <w:rPr>
          <w:sz w:val="24"/>
          <w:szCs w:val="24"/>
        </w:rPr>
        <w:t>работе</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условиям</w:t>
      </w:r>
      <w:r w:rsidR="0025002E" w:rsidRPr="00C61E96">
        <w:rPr>
          <w:sz w:val="24"/>
          <w:szCs w:val="24"/>
        </w:rPr>
        <w:t xml:space="preserve"> </w:t>
      </w:r>
      <w:r w:rsidRPr="00C61E96">
        <w:rPr>
          <w:sz w:val="24"/>
          <w:szCs w:val="24"/>
        </w:rPr>
        <w:t>ее</w:t>
      </w:r>
      <w:r w:rsidR="0025002E" w:rsidRPr="00C61E96">
        <w:rPr>
          <w:sz w:val="24"/>
          <w:szCs w:val="24"/>
        </w:rPr>
        <w:t xml:space="preserve"> </w:t>
      </w:r>
      <w:r w:rsidRPr="00C61E96">
        <w:rPr>
          <w:sz w:val="24"/>
          <w:szCs w:val="24"/>
        </w:rPr>
        <w:t>протекания.</w:t>
      </w:r>
    </w:p>
    <w:p w:rsidR="0075618E" w:rsidRPr="00C61E96" w:rsidRDefault="0075618E" w:rsidP="003C29B8">
      <w:pPr>
        <w:suppressAutoHyphens/>
        <w:ind w:firstLine="709"/>
        <w:jc w:val="both"/>
        <w:rPr>
          <w:sz w:val="24"/>
          <w:szCs w:val="24"/>
        </w:rPr>
      </w:pPr>
      <w:r w:rsidRPr="00C61E96">
        <w:rPr>
          <w:b/>
          <w:bCs/>
          <w:sz w:val="24"/>
          <w:szCs w:val="24"/>
          <w:u w:val="single"/>
        </w:rPr>
        <w:t>Целеполагание</w:t>
      </w:r>
      <w:r w:rsidR="0025002E" w:rsidRPr="00C61E96">
        <w:rPr>
          <w:sz w:val="24"/>
          <w:szCs w:val="24"/>
        </w:rPr>
        <w:t xml:space="preserve"> </w:t>
      </w:r>
      <w:proofErr w:type="gramStart"/>
      <w:r w:rsidRPr="00C61E96">
        <w:rPr>
          <w:sz w:val="24"/>
          <w:szCs w:val="24"/>
        </w:rPr>
        <w:t>-</w:t>
      </w:r>
      <w:r w:rsidR="0025002E" w:rsidRPr="00C61E96">
        <w:rPr>
          <w:sz w:val="24"/>
          <w:szCs w:val="24"/>
        </w:rPr>
        <w:t xml:space="preserve"> </w:t>
      </w:r>
      <w:r w:rsidRPr="00C61E96">
        <w:rPr>
          <w:sz w:val="24"/>
          <w:szCs w:val="24"/>
        </w:rPr>
        <w:t>это</w:t>
      </w:r>
      <w:proofErr w:type="gramEnd"/>
      <w:r w:rsidR="0025002E" w:rsidRPr="00C61E96">
        <w:rPr>
          <w:sz w:val="24"/>
          <w:szCs w:val="24"/>
        </w:rPr>
        <w:t xml:space="preserve"> </w:t>
      </w:r>
      <w:r w:rsidRPr="00C61E96">
        <w:rPr>
          <w:sz w:val="24"/>
          <w:szCs w:val="24"/>
        </w:rPr>
        <w:t>определение,</w:t>
      </w:r>
      <w:r w:rsidR="0025002E" w:rsidRPr="00C61E96">
        <w:rPr>
          <w:sz w:val="24"/>
          <w:szCs w:val="24"/>
        </w:rPr>
        <w:t xml:space="preserve"> </w:t>
      </w:r>
      <w:r w:rsidRPr="00C61E96">
        <w:rPr>
          <w:sz w:val="24"/>
          <w:szCs w:val="24"/>
        </w:rPr>
        <w:t>построение</w:t>
      </w:r>
      <w:r w:rsidR="0025002E" w:rsidRPr="00C61E96">
        <w:rPr>
          <w:sz w:val="24"/>
          <w:szCs w:val="24"/>
        </w:rPr>
        <w:t xml:space="preserve"> </w:t>
      </w:r>
      <w:r w:rsidRPr="00C61E96">
        <w:rPr>
          <w:sz w:val="24"/>
          <w:szCs w:val="24"/>
        </w:rPr>
        <w:t>цели,</w:t>
      </w:r>
      <w:r w:rsidR="0025002E" w:rsidRPr="00C61E96">
        <w:rPr>
          <w:sz w:val="24"/>
          <w:szCs w:val="24"/>
        </w:rPr>
        <w:t xml:space="preserve"> </w:t>
      </w:r>
      <w:r w:rsidRPr="00C61E96">
        <w:rPr>
          <w:sz w:val="24"/>
          <w:szCs w:val="24"/>
        </w:rPr>
        <w:t>обдумывание</w:t>
      </w:r>
      <w:r w:rsidR="0025002E" w:rsidRPr="00C61E96">
        <w:rPr>
          <w:sz w:val="24"/>
          <w:szCs w:val="24"/>
        </w:rPr>
        <w:t xml:space="preserve"> </w:t>
      </w:r>
      <w:r w:rsidRPr="00C61E96">
        <w:rPr>
          <w:sz w:val="24"/>
          <w:szCs w:val="24"/>
        </w:rPr>
        <w:t>образа</w:t>
      </w:r>
      <w:r w:rsidR="0025002E" w:rsidRPr="00C61E96">
        <w:rPr>
          <w:sz w:val="24"/>
          <w:szCs w:val="24"/>
        </w:rPr>
        <w:t xml:space="preserve"> </w:t>
      </w:r>
      <w:r w:rsidRPr="00C61E96">
        <w:rPr>
          <w:sz w:val="24"/>
          <w:szCs w:val="24"/>
        </w:rPr>
        <w:t>желаемого</w:t>
      </w:r>
      <w:r w:rsidR="0025002E" w:rsidRPr="00C61E96">
        <w:rPr>
          <w:sz w:val="24"/>
          <w:szCs w:val="24"/>
        </w:rPr>
        <w:t xml:space="preserve"> </w:t>
      </w:r>
      <w:r w:rsidRPr="00C61E96">
        <w:rPr>
          <w:sz w:val="24"/>
          <w:szCs w:val="24"/>
        </w:rPr>
        <w:t>будущего;</w:t>
      </w:r>
      <w:r w:rsidR="0025002E" w:rsidRPr="00C61E96">
        <w:rPr>
          <w:sz w:val="24"/>
          <w:szCs w:val="24"/>
        </w:rPr>
        <w:t xml:space="preserve"> </w:t>
      </w:r>
      <w:r w:rsidRPr="00C61E96">
        <w:rPr>
          <w:sz w:val="24"/>
          <w:szCs w:val="24"/>
        </w:rPr>
        <w:t>направленность</w:t>
      </w:r>
      <w:r w:rsidR="0025002E" w:rsidRPr="00C61E96">
        <w:rPr>
          <w:sz w:val="24"/>
          <w:szCs w:val="24"/>
        </w:rPr>
        <w:t xml:space="preserve"> </w:t>
      </w:r>
      <w:r w:rsidRPr="00C61E96">
        <w:rPr>
          <w:sz w:val="24"/>
          <w:szCs w:val="24"/>
        </w:rPr>
        <w:t>на</w:t>
      </w:r>
      <w:r w:rsidR="0025002E" w:rsidRPr="00C61E96">
        <w:rPr>
          <w:sz w:val="24"/>
          <w:szCs w:val="24"/>
        </w:rPr>
        <w:t xml:space="preserve"> </w:t>
      </w:r>
      <w:r w:rsidRPr="00C61E96">
        <w:rPr>
          <w:sz w:val="24"/>
          <w:szCs w:val="24"/>
        </w:rPr>
        <w:t>конечные</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промежуточные</w:t>
      </w:r>
      <w:r w:rsidR="0025002E" w:rsidRPr="00C61E96">
        <w:rPr>
          <w:sz w:val="24"/>
          <w:szCs w:val="24"/>
        </w:rPr>
        <w:t xml:space="preserve"> </w:t>
      </w:r>
      <w:r w:rsidRPr="00C61E96">
        <w:rPr>
          <w:sz w:val="24"/>
          <w:szCs w:val="24"/>
        </w:rPr>
        <w:t>результаты</w:t>
      </w:r>
      <w:r w:rsidR="0025002E" w:rsidRPr="00C61E96">
        <w:rPr>
          <w:sz w:val="24"/>
          <w:szCs w:val="24"/>
        </w:rPr>
        <w:t xml:space="preserve"> </w:t>
      </w:r>
      <w:r w:rsidRPr="00C61E96">
        <w:rPr>
          <w:sz w:val="24"/>
          <w:szCs w:val="24"/>
        </w:rPr>
        <w:t>труда.</w:t>
      </w:r>
    </w:p>
    <w:p w:rsidR="0075618E" w:rsidRPr="00C61E96" w:rsidRDefault="0075618E" w:rsidP="003C29B8">
      <w:pPr>
        <w:suppressAutoHyphens/>
        <w:ind w:firstLine="709"/>
        <w:jc w:val="both"/>
        <w:rPr>
          <w:sz w:val="24"/>
          <w:szCs w:val="24"/>
        </w:rPr>
      </w:pPr>
      <w:r w:rsidRPr="00C61E96">
        <w:rPr>
          <w:b/>
          <w:bCs/>
          <w:sz w:val="24"/>
          <w:szCs w:val="24"/>
          <w:u w:val="single"/>
        </w:rPr>
        <w:t>Ценностные</w:t>
      </w:r>
      <w:r w:rsidR="0025002E" w:rsidRPr="00C61E96">
        <w:rPr>
          <w:b/>
          <w:bCs/>
          <w:sz w:val="24"/>
          <w:szCs w:val="24"/>
          <w:u w:val="single"/>
        </w:rPr>
        <w:t xml:space="preserve"> </w:t>
      </w:r>
      <w:r w:rsidRPr="00C61E96">
        <w:rPr>
          <w:b/>
          <w:bCs/>
          <w:sz w:val="24"/>
          <w:szCs w:val="24"/>
          <w:u w:val="single"/>
        </w:rPr>
        <w:t>ориентации</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установки</w:t>
      </w:r>
      <w:r w:rsidR="0025002E" w:rsidRPr="00C61E96">
        <w:rPr>
          <w:sz w:val="24"/>
          <w:szCs w:val="24"/>
        </w:rPr>
        <w:t xml:space="preserve"> </w:t>
      </w:r>
      <w:r w:rsidRPr="00C61E96">
        <w:rPr>
          <w:sz w:val="24"/>
          <w:szCs w:val="24"/>
        </w:rPr>
        <w:t>человека,</w:t>
      </w:r>
      <w:r w:rsidR="0025002E" w:rsidRPr="00C61E96">
        <w:rPr>
          <w:sz w:val="24"/>
          <w:szCs w:val="24"/>
        </w:rPr>
        <w:t xml:space="preserve"> </w:t>
      </w:r>
      <w:r w:rsidRPr="00C61E96">
        <w:rPr>
          <w:sz w:val="24"/>
          <w:szCs w:val="24"/>
        </w:rPr>
        <w:t>которые</w:t>
      </w:r>
      <w:r w:rsidR="0025002E" w:rsidRPr="00C61E96">
        <w:rPr>
          <w:sz w:val="24"/>
          <w:szCs w:val="24"/>
        </w:rPr>
        <w:t xml:space="preserve"> </w:t>
      </w:r>
      <w:r w:rsidRPr="00C61E96">
        <w:rPr>
          <w:sz w:val="24"/>
          <w:szCs w:val="24"/>
        </w:rPr>
        <w:t>формируются</w:t>
      </w:r>
      <w:r w:rsidR="0025002E" w:rsidRPr="00C61E96">
        <w:rPr>
          <w:sz w:val="24"/>
          <w:szCs w:val="24"/>
        </w:rPr>
        <w:t xml:space="preserve"> </w:t>
      </w:r>
      <w:r w:rsidRPr="00C61E96">
        <w:rPr>
          <w:sz w:val="24"/>
          <w:szCs w:val="24"/>
        </w:rPr>
        <w:t>при</w:t>
      </w:r>
      <w:r w:rsidR="0025002E" w:rsidRPr="00C61E96">
        <w:rPr>
          <w:sz w:val="24"/>
          <w:szCs w:val="24"/>
        </w:rPr>
        <w:t xml:space="preserve"> </w:t>
      </w:r>
      <w:r w:rsidRPr="00C61E96">
        <w:rPr>
          <w:sz w:val="24"/>
          <w:szCs w:val="24"/>
        </w:rPr>
        <w:t>усвоении</w:t>
      </w:r>
      <w:r w:rsidR="0025002E" w:rsidRPr="00C61E96">
        <w:rPr>
          <w:sz w:val="24"/>
          <w:szCs w:val="24"/>
        </w:rPr>
        <w:t xml:space="preserve"> </w:t>
      </w:r>
      <w:r w:rsidRPr="00C61E96">
        <w:rPr>
          <w:sz w:val="24"/>
          <w:szCs w:val="24"/>
        </w:rPr>
        <w:t>социального</w:t>
      </w:r>
      <w:r w:rsidR="0025002E" w:rsidRPr="00C61E96">
        <w:rPr>
          <w:sz w:val="24"/>
          <w:szCs w:val="24"/>
        </w:rPr>
        <w:t xml:space="preserve"> </w:t>
      </w:r>
      <w:r w:rsidRPr="00C61E96">
        <w:rPr>
          <w:sz w:val="24"/>
          <w:szCs w:val="24"/>
        </w:rPr>
        <w:t>опыта</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обнаруживаются</w:t>
      </w:r>
      <w:r w:rsidR="0025002E" w:rsidRPr="00C61E96">
        <w:rPr>
          <w:sz w:val="24"/>
          <w:szCs w:val="24"/>
        </w:rPr>
        <w:t xml:space="preserve"> </w:t>
      </w:r>
      <w:r w:rsidRPr="00C61E96">
        <w:rPr>
          <w:sz w:val="24"/>
          <w:szCs w:val="24"/>
        </w:rPr>
        <w:t>в</w:t>
      </w:r>
      <w:r w:rsidR="0025002E" w:rsidRPr="00C61E96">
        <w:rPr>
          <w:sz w:val="24"/>
          <w:szCs w:val="24"/>
        </w:rPr>
        <w:t xml:space="preserve"> </w:t>
      </w:r>
      <w:r w:rsidRPr="00C61E96">
        <w:rPr>
          <w:sz w:val="24"/>
          <w:szCs w:val="24"/>
        </w:rPr>
        <w:t>целях,</w:t>
      </w:r>
      <w:r w:rsidR="0025002E" w:rsidRPr="00C61E96">
        <w:rPr>
          <w:sz w:val="24"/>
          <w:szCs w:val="24"/>
        </w:rPr>
        <w:t xml:space="preserve"> </w:t>
      </w:r>
      <w:r w:rsidRPr="00C61E96">
        <w:rPr>
          <w:sz w:val="24"/>
          <w:szCs w:val="24"/>
        </w:rPr>
        <w:t>идеалах,</w:t>
      </w:r>
      <w:r w:rsidR="0025002E" w:rsidRPr="00C61E96">
        <w:rPr>
          <w:sz w:val="24"/>
          <w:szCs w:val="24"/>
        </w:rPr>
        <w:t xml:space="preserve"> </w:t>
      </w:r>
      <w:r w:rsidRPr="00C61E96">
        <w:rPr>
          <w:sz w:val="24"/>
          <w:szCs w:val="24"/>
        </w:rPr>
        <w:t>убеждениях,</w:t>
      </w:r>
      <w:r w:rsidR="0025002E" w:rsidRPr="00C61E96">
        <w:rPr>
          <w:sz w:val="24"/>
          <w:szCs w:val="24"/>
        </w:rPr>
        <w:t xml:space="preserve"> </w:t>
      </w:r>
      <w:r w:rsidRPr="00C61E96">
        <w:rPr>
          <w:sz w:val="24"/>
          <w:szCs w:val="24"/>
        </w:rPr>
        <w:t>интересах</w:t>
      </w:r>
      <w:r w:rsidR="0025002E" w:rsidRPr="00C61E96">
        <w:rPr>
          <w:sz w:val="24"/>
          <w:szCs w:val="24"/>
        </w:rPr>
        <w:t xml:space="preserve"> </w:t>
      </w:r>
      <w:r w:rsidRPr="00C61E96">
        <w:rPr>
          <w:sz w:val="24"/>
          <w:szCs w:val="24"/>
        </w:rPr>
        <w:lastRenderedPageBreak/>
        <w:t>личности.</w:t>
      </w:r>
    </w:p>
    <w:p w:rsidR="00EE4E3B" w:rsidRPr="00C61E96" w:rsidRDefault="0075618E" w:rsidP="000B38B2">
      <w:pPr>
        <w:suppressAutoHyphens/>
        <w:ind w:firstLine="709"/>
        <w:jc w:val="both"/>
        <w:rPr>
          <w:sz w:val="24"/>
          <w:szCs w:val="24"/>
        </w:rPr>
      </w:pPr>
      <w:r w:rsidRPr="00C61E96">
        <w:rPr>
          <w:b/>
          <w:bCs/>
          <w:sz w:val="24"/>
          <w:szCs w:val="24"/>
          <w:u w:val="single"/>
        </w:rPr>
        <w:t>Человеческие</w:t>
      </w:r>
      <w:r w:rsidR="0025002E" w:rsidRPr="00C61E96">
        <w:rPr>
          <w:b/>
          <w:bCs/>
          <w:sz w:val="24"/>
          <w:szCs w:val="24"/>
          <w:u w:val="single"/>
        </w:rPr>
        <w:t xml:space="preserve"> </w:t>
      </w:r>
      <w:r w:rsidRPr="00C61E96">
        <w:rPr>
          <w:b/>
          <w:bCs/>
          <w:sz w:val="24"/>
          <w:szCs w:val="24"/>
          <w:u w:val="single"/>
        </w:rPr>
        <w:t>ресурсы</w:t>
      </w:r>
      <w:r w:rsidR="0025002E" w:rsidRPr="00C61E96">
        <w:rPr>
          <w:sz w:val="24"/>
          <w:szCs w:val="24"/>
        </w:rPr>
        <w:t xml:space="preserve"> </w:t>
      </w:r>
      <w:r w:rsidRPr="00C61E96">
        <w:rPr>
          <w:sz w:val="24"/>
          <w:szCs w:val="24"/>
        </w:rPr>
        <w:t>–</w:t>
      </w:r>
      <w:r w:rsidR="0025002E" w:rsidRPr="00C61E96">
        <w:rPr>
          <w:sz w:val="24"/>
          <w:szCs w:val="24"/>
        </w:rPr>
        <w:t xml:space="preserve"> </w:t>
      </w:r>
      <w:r w:rsidRPr="00C61E96">
        <w:rPr>
          <w:sz w:val="24"/>
          <w:szCs w:val="24"/>
        </w:rPr>
        <w:t>население,</w:t>
      </w:r>
      <w:r w:rsidR="0025002E" w:rsidRPr="00C61E96">
        <w:rPr>
          <w:sz w:val="24"/>
          <w:szCs w:val="24"/>
        </w:rPr>
        <w:t xml:space="preserve"> </w:t>
      </w:r>
      <w:r w:rsidRPr="00C61E96">
        <w:rPr>
          <w:sz w:val="24"/>
          <w:szCs w:val="24"/>
        </w:rPr>
        <w:t>составляющее</w:t>
      </w:r>
      <w:r w:rsidR="0025002E" w:rsidRPr="00C61E96">
        <w:rPr>
          <w:sz w:val="24"/>
          <w:szCs w:val="24"/>
        </w:rPr>
        <w:t xml:space="preserve"> </w:t>
      </w:r>
      <w:r w:rsidRPr="00C61E96">
        <w:rPr>
          <w:sz w:val="24"/>
          <w:szCs w:val="24"/>
        </w:rPr>
        <w:t>гражданский,</w:t>
      </w:r>
      <w:r w:rsidR="0025002E" w:rsidRPr="00C61E96">
        <w:rPr>
          <w:sz w:val="24"/>
          <w:szCs w:val="24"/>
        </w:rPr>
        <w:t xml:space="preserve"> </w:t>
      </w:r>
      <w:r w:rsidRPr="00C61E96">
        <w:rPr>
          <w:sz w:val="24"/>
          <w:szCs w:val="24"/>
        </w:rPr>
        <w:t>интеллектуальный</w:t>
      </w:r>
      <w:r w:rsidR="0025002E" w:rsidRPr="00C61E96">
        <w:rPr>
          <w:sz w:val="24"/>
          <w:szCs w:val="24"/>
        </w:rPr>
        <w:t xml:space="preserve"> </w:t>
      </w:r>
      <w:r w:rsidRPr="00C61E96">
        <w:rPr>
          <w:sz w:val="24"/>
          <w:szCs w:val="24"/>
        </w:rPr>
        <w:t>и</w:t>
      </w:r>
      <w:r w:rsidR="0025002E" w:rsidRPr="00C61E96">
        <w:rPr>
          <w:sz w:val="24"/>
          <w:szCs w:val="24"/>
        </w:rPr>
        <w:t xml:space="preserve"> </w:t>
      </w:r>
      <w:r w:rsidRPr="00C61E96">
        <w:rPr>
          <w:sz w:val="24"/>
          <w:szCs w:val="24"/>
        </w:rPr>
        <w:t>профессиональный</w:t>
      </w:r>
      <w:r w:rsidR="0025002E" w:rsidRPr="00C61E96">
        <w:rPr>
          <w:sz w:val="24"/>
          <w:szCs w:val="24"/>
        </w:rPr>
        <w:t xml:space="preserve"> </w:t>
      </w:r>
      <w:r w:rsidRPr="00C61E96">
        <w:rPr>
          <w:sz w:val="24"/>
          <w:szCs w:val="24"/>
        </w:rPr>
        <w:t>потенциал</w:t>
      </w:r>
      <w:r w:rsidR="0025002E" w:rsidRPr="00C61E96">
        <w:rPr>
          <w:sz w:val="24"/>
          <w:szCs w:val="24"/>
        </w:rPr>
        <w:t xml:space="preserve"> </w:t>
      </w:r>
      <w:r w:rsidRPr="00C61E96">
        <w:rPr>
          <w:sz w:val="24"/>
          <w:szCs w:val="24"/>
        </w:rPr>
        <w:t>страны.</w:t>
      </w:r>
    </w:p>
    <w:p w:rsidR="00EE4E3B" w:rsidRPr="00C61E96" w:rsidRDefault="00EE4E3B" w:rsidP="00EE4E3B">
      <w:pPr>
        <w:suppressAutoHyphens/>
        <w:ind w:firstLine="709"/>
        <w:jc w:val="center"/>
        <w:rPr>
          <w:b/>
          <w:sz w:val="24"/>
          <w:szCs w:val="24"/>
        </w:rPr>
      </w:pPr>
    </w:p>
    <w:p w:rsidR="00EE4E3B" w:rsidRPr="00C61E96" w:rsidRDefault="00EE4E3B" w:rsidP="00EE4E3B">
      <w:pPr>
        <w:suppressAutoHyphens/>
        <w:ind w:firstLine="709"/>
        <w:jc w:val="center"/>
        <w:rPr>
          <w:b/>
          <w:sz w:val="24"/>
          <w:szCs w:val="24"/>
        </w:rPr>
      </w:pPr>
      <w:r w:rsidRPr="00C61E96">
        <w:rPr>
          <w:b/>
          <w:sz w:val="24"/>
          <w:szCs w:val="24"/>
        </w:rPr>
        <w:t>Дифференциально-диагностический опросник</w:t>
      </w:r>
    </w:p>
    <w:p w:rsidR="00EE4E3B" w:rsidRPr="00C61E96" w:rsidRDefault="00EE4E3B" w:rsidP="00EE4E3B">
      <w:pPr>
        <w:suppressAutoHyphens/>
        <w:ind w:firstLine="709"/>
        <w:jc w:val="center"/>
        <w:rPr>
          <w:b/>
          <w:sz w:val="24"/>
          <w:szCs w:val="24"/>
        </w:rPr>
      </w:pPr>
      <w:r w:rsidRPr="00C61E96">
        <w:rPr>
          <w:b/>
          <w:sz w:val="24"/>
          <w:szCs w:val="24"/>
        </w:rPr>
        <w:t xml:space="preserve">(ДДО) Е. А. Климова (модификация методики А. А. </w:t>
      </w:r>
      <w:proofErr w:type="spellStart"/>
      <w:r w:rsidRPr="00C61E96">
        <w:rPr>
          <w:b/>
          <w:sz w:val="24"/>
          <w:szCs w:val="24"/>
        </w:rPr>
        <w:t>Азбель</w:t>
      </w:r>
      <w:proofErr w:type="spellEnd"/>
      <w:r w:rsidRPr="00C61E96">
        <w:rPr>
          <w:b/>
          <w:sz w:val="24"/>
          <w:szCs w:val="24"/>
        </w:rPr>
        <w:t>)</w:t>
      </w:r>
    </w:p>
    <w:p w:rsidR="00EE4E3B" w:rsidRPr="00C61E96" w:rsidRDefault="00EE4E3B" w:rsidP="00EE4E3B">
      <w:pPr>
        <w:suppressAutoHyphens/>
        <w:ind w:firstLine="709"/>
        <w:jc w:val="both"/>
        <w:rPr>
          <w:sz w:val="24"/>
          <w:szCs w:val="24"/>
        </w:rPr>
      </w:pPr>
      <w:r w:rsidRPr="00C61E96">
        <w:rPr>
          <w:sz w:val="24"/>
          <w:szCs w:val="24"/>
        </w:rPr>
        <w:t xml:space="preserve">Время обследования: 20–30 минут. </w:t>
      </w:r>
    </w:p>
    <w:p w:rsidR="00EE4E3B" w:rsidRPr="00C61E96" w:rsidRDefault="00EE4E3B" w:rsidP="00EE4E3B">
      <w:pPr>
        <w:suppressAutoHyphens/>
        <w:ind w:firstLine="709"/>
        <w:jc w:val="both"/>
        <w:rPr>
          <w:sz w:val="24"/>
          <w:szCs w:val="24"/>
        </w:rPr>
      </w:pPr>
      <w:r w:rsidRPr="00C61E96">
        <w:rPr>
          <w:sz w:val="24"/>
          <w:szCs w:val="24"/>
        </w:rPr>
        <w:t xml:space="preserve">Инструкция. Предположим, что после соответствующего обучения вы можете выполнять любую работу. Но если бы вам пришлось выбирать только из двух возможностей (а или б), чтобы вы предпочли? Если указанная деятельность вам нравится, то в бланке ответов под </w:t>
      </w:r>
      <w:proofErr w:type="spellStart"/>
      <w:r w:rsidRPr="00C61E96">
        <w:rPr>
          <w:sz w:val="24"/>
          <w:szCs w:val="24"/>
        </w:rPr>
        <w:t>темже</w:t>
      </w:r>
      <w:proofErr w:type="spellEnd"/>
      <w:r w:rsidRPr="00C61E96">
        <w:rPr>
          <w:sz w:val="24"/>
          <w:szCs w:val="24"/>
        </w:rPr>
        <w:t xml:space="preserve"> номером поставьте — «+»; если не нравится — «–». Например: 3а +; 3б – </w:t>
      </w:r>
      <w:proofErr w:type="spellStart"/>
      <w:r w:rsidRPr="00C61E96">
        <w:rPr>
          <w:sz w:val="24"/>
          <w:szCs w:val="24"/>
        </w:rPr>
        <w:t>ит.д</w:t>
      </w:r>
      <w:proofErr w:type="spellEnd"/>
      <w:r w:rsidRPr="00C61E96">
        <w:rPr>
          <w:sz w:val="24"/>
          <w:szCs w:val="24"/>
        </w:rPr>
        <w:t xml:space="preserve">.; необходимо отдать предпочтение только одному виду </w:t>
      </w:r>
      <w:proofErr w:type="spellStart"/>
      <w:proofErr w:type="gramStart"/>
      <w:r w:rsidRPr="00C61E96">
        <w:rPr>
          <w:sz w:val="24"/>
          <w:szCs w:val="24"/>
        </w:rPr>
        <w:t>деятельности.Я</w:t>
      </w:r>
      <w:proofErr w:type="spellEnd"/>
      <w:proofErr w:type="gramEnd"/>
      <w:r w:rsidRPr="00C61E96">
        <w:rPr>
          <w:sz w:val="24"/>
          <w:szCs w:val="24"/>
        </w:rPr>
        <w:t xml:space="preserve"> предпочту…</w:t>
      </w:r>
    </w:p>
    <w:p w:rsidR="00EE4E3B" w:rsidRPr="00C61E96" w:rsidRDefault="00EE4E3B" w:rsidP="00EE4E3B">
      <w:pPr>
        <w:suppressAutoHyphens/>
        <w:ind w:firstLine="709"/>
        <w:jc w:val="both"/>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4394"/>
      </w:tblGrid>
      <w:tr w:rsidR="00C61E96" w:rsidRPr="00C61E96" w:rsidTr="00BF51FA">
        <w:trPr>
          <w:trHeight w:val="20"/>
        </w:trPr>
        <w:tc>
          <w:tcPr>
            <w:tcW w:w="4253"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1а (П) Выращивать и дрессировать служебных собак</w:t>
            </w:r>
          </w:p>
        </w:tc>
        <w:tc>
          <w:tcPr>
            <w:tcW w:w="992"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или</w:t>
            </w:r>
          </w:p>
        </w:tc>
        <w:tc>
          <w:tcPr>
            <w:tcW w:w="4394"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1б (Т) Разрабатывать новые модели электронной бытовой техники</w:t>
            </w:r>
          </w:p>
        </w:tc>
      </w:tr>
      <w:tr w:rsidR="00C61E96" w:rsidRPr="00C61E96" w:rsidTr="00BF51FA">
        <w:trPr>
          <w:trHeight w:val="599"/>
        </w:trPr>
        <w:tc>
          <w:tcPr>
            <w:tcW w:w="4253"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2а (</w:t>
            </w:r>
            <w:proofErr w:type="gramStart"/>
            <w:r w:rsidRPr="00C61E96">
              <w:rPr>
                <w:rFonts w:eastAsia="Calibri"/>
                <w:sz w:val="24"/>
                <w:szCs w:val="24"/>
              </w:rPr>
              <w:t>Ч )Спасать</w:t>
            </w:r>
            <w:proofErr w:type="gramEnd"/>
            <w:r w:rsidRPr="00C61E96">
              <w:rPr>
                <w:rFonts w:eastAsia="Calibri"/>
                <w:sz w:val="24"/>
                <w:szCs w:val="24"/>
              </w:rPr>
              <w:t xml:space="preserve"> людей после аварий, землетрясений</w:t>
            </w:r>
          </w:p>
        </w:tc>
        <w:tc>
          <w:tcPr>
            <w:tcW w:w="992"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или</w:t>
            </w:r>
          </w:p>
        </w:tc>
        <w:tc>
          <w:tcPr>
            <w:tcW w:w="4394"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2б (З) Составлять таблицы, схемы, программы вычислительных машин</w:t>
            </w:r>
          </w:p>
        </w:tc>
      </w:tr>
      <w:tr w:rsidR="00C61E96" w:rsidRPr="00C61E96" w:rsidTr="00BF51FA">
        <w:trPr>
          <w:trHeight w:val="20"/>
        </w:trPr>
        <w:tc>
          <w:tcPr>
            <w:tcW w:w="4253"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3а (Х) Петь в музыкальной группе</w:t>
            </w:r>
          </w:p>
        </w:tc>
        <w:tc>
          <w:tcPr>
            <w:tcW w:w="992"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или</w:t>
            </w:r>
          </w:p>
        </w:tc>
        <w:tc>
          <w:tcPr>
            <w:tcW w:w="4394"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3б (П) Следить за состоянием и развитием растений</w:t>
            </w:r>
          </w:p>
        </w:tc>
      </w:tr>
      <w:tr w:rsidR="00C61E96" w:rsidRPr="00C61E96" w:rsidTr="00BF51FA">
        <w:trPr>
          <w:trHeight w:val="20"/>
        </w:trPr>
        <w:tc>
          <w:tcPr>
            <w:tcW w:w="4253"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4а (Т) Проектировать новое производственное оборудование, дома</w:t>
            </w:r>
          </w:p>
        </w:tc>
        <w:tc>
          <w:tcPr>
            <w:tcW w:w="992"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или</w:t>
            </w:r>
          </w:p>
        </w:tc>
        <w:tc>
          <w:tcPr>
            <w:tcW w:w="4394"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 xml:space="preserve"> 4б (Ч) Рассказывать о товаре, убеждать людей приобретать его</w:t>
            </w:r>
          </w:p>
        </w:tc>
      </w:tr>
      <w:tr w:rsidR="00C61E96" w:rsidRPr="00C61E96" w:rsidTr="00BF51FA">
        <w:trPr>
          <w:trHeight w:val="20"/>
        </w:trPr>
        <w:tc>
          <w:tcPr>
            <w:tcW w:w="4253"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5а (З) Переводить научные тексты</w:t>
            </w:r>
          </w:p>
        </w:tc>
        <w:tc>
          <w:tcPr>
            <w:tcW w:w="992"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или</w:t>
            </w:r>
          </w:p>
        </w:tc>
        <w:tc>
          <w:tcPr>
            <w:tcW w:w="4394"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 xml:space="preserve"> 5б (Х) Писать рассказы, сценарии, фельетоны</w:t>
            </w:r>
          </w:p>
        </w:tc>
      </w:tr>
      <w:tr w:rsidR="00C61E96" w:rsidRPr="00C61E96" w:rsidTr="00BF51FA">
        <w:trPr>
          <w:trHeight w:val="20"/>
        </w:trPr>
        <w:tc>
          <w:tcPr>
            <w:tcW w:w="4253"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6а (П) Разрабатывать мероприятия по охране редких растений</w:t>
            </w:r>
          </w:p>
        </w:tc>
        <w:tc>
          <w:tcPr>
            <w:tcW w:w="992"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или</w:t>
            </w:r>
          </w:p>
        </w:tc>
        <w:tc>
          <w:tcPr>
            <w:tcW w:w="4394"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6б (Ч)Тренировать младших или товарищей в выполнении каких-либо действий (трудовых, учебных, спортивных</w:t>
            </w:r>
          </w:p>
        </w:tc>
      </w:tr>
      <w:tr w:rsidR="00C61E96" w:rsidRPr="00C61E96" w:rsidTr="00BF51FA">
        <w:trPr>
          <w:trHeight w:val="20"/>
        </w:trPr>
        <w:tc>
          <w:tcPr>
            <w:tcW w:w="4253"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 xml:space="preserve"> 7а(Х) Заниматься флористикой, оформлять помещение цветами</w:t>
            </w:r>
          </w:p>
        </w:tc>
        <w:tc>
          <w:tcPr>
            <w:tcW w:w="992"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или</w:t>
            </w:r>
          </w:p>
        </w:tc>
        <w:tc>
          <w:tcPr>
            <w:tcW w:w="4394"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 xml:space="preserve"> 7б(Т) Ремонтировать оргтехнику, компьютеры, телефоны</w:t>
            </w:r>
          </w:p>
        </w:tc>
      </w:tr>
      <w:tr w:rsidR="00C61E96" w:rsidRPr="00C61E96" w:rsidTr="00BF51FA">
        <w:trPr>
          <w:trHeight w:val="20"/>
        </w:trPr>
        <w:tc>
          <w:tcPr>
            <w:tcW w:w="4253"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 xml:space="preserve"> 8а (Ч) Давать людям консультации по туристическим маршрутам</w:t>
            </w:r>
          </w:p>
        </w:tc>
        <w:tc>
          <w:tcPr>
            <w:tcW w:w="992"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или</w:t>
            </w:r>
          </w:p>
        </w:tc>
        <w:tc>
          <w:tcPr>
            <w:tcW w:w="4394"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8б (Х) Корректировать фотоснимки с помощью компьютера, сочинять музыку</w:t>
            </w:r>
          </w:p>
        </w:tc>
      </w:tr>
      <w:tr w:rsidR="00C61E96" w:rsidRPr="00C61E96" w:rsidTr="00BF51FA">
        <w:trPr>
          <w:trHeight w:val="20"/>
        </w:trPr>
        <w:tc>
          <w:tcPr>
            <w:tcW w:w="4253"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9а (Т) Управлять автомобилем, автобусом, локомотивом поезда</w:t>
            </w:r>
          </w:p>
        </w:tc>
        <w:tc>
          <w:tcPr>
            <w:tcW w:w="992"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или</w:t>
            </w:r>
          </w:p>
        </w:tc>
        <w:tc>
          <w:tcPr>
            <w:tcW w:w="4394"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9б(З) Исправлять смысловые и стилистические ошибки в готовящихся к печати текстах</w:t>
            </w:r>
          </w:p>
        </w:tc>
      </w:tr>
      <w:tr w:rsidR="00C61E96" w:rsidRPr="00C61E96" w:rsidTr="00BF51FA">
        <w:trPr>
          <w:trHeight w:val="20"/>
        </w:trPr>
        <w:tc>
          <w:tcPr>
            <w:tcW w:w="4253"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10а (П) Разводить декоративных рыб и ухаживать за аквариумами в офисах</w:t>
            </w:r>
          </w:p>
        </w:tc>
        <w:tc>
          <w:tcPr>
            <w:tcW w:w="992"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или</w:t>
            </w:r>
          </w:p>
        </w:tc>
        <w:tc>
          <w:tcPr>
            <w:tcW w:w="4394"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10б(З) Выполнять вычисления, расчеты</w:t>
            </w:r>
          </w:p>
        </w:tc>
      </w:tr>
      <w:tr w:rsidR="00C61E96" w:rsidRPr="00C61E96" w:rsidTr="00BF51FA">
        <w:trPr>
          <w:trHeight w:val="20"/>
        </w:trPr>
        <w:tc>
          <w:tcPr>
            <w:tcW w:w="4253"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11а(П) Изучать генетику, выводить новые сорта растений</w:t>
            </w:r>
          </w:p>
        </w:tc>
        <w:tc>
          <w:tcPr>
            <w:tcW w:w="992"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или</w:t>
            </w:r>
          </w:p>
        </w:tc>
        <w:tc>
          <w:tcPr>
            <w:tcW w:w="4394"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11б(Т) Отлаживать работу автомобиля и заменять механизмы в случае неисправности</w:t>
            </w:r>
          </w:p>
        </w:tc>
      </w:tr>
      <w:tr w:rsidR="00C61E96" w:rsidRPr="00C61E96" w:rsidTr="00BF51FA">
        <w:trPr>
          <w:trHeight w:val="20"/>
        </w:trPr>
        <w:tc>
          <w:tcPr>
            <w:tcW w:w="4253"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12а(Ч) Оказывать людям психологическую помощь, работать на телефоне доверия</w:t>
            </w:r>
          </w:p>
        </w:tc>
        <w:tc>
          <w:tcPr>
            <w:tcW w:w="992"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или</w:t>
            </w:r>
          </w:p>
        </w:tc>
        <w:tc>
          <w:tcPr>
            <w:tcW w:w="4394"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12б(З) Упорядочивать документацию фирмы и подготавливать новую (договоры, счета, ведомости, доверенности и т. д.)</w:t>
            </w:r>
          </w:p>
        </w:tc>
      </w:tr>
      <w:tr w:rsidR="00C61E96" w:rsidRPr="00C61E96" w:rsidTr="00BF51FA">
        <w:trPr>
          <w:trHeight w:val="20"/>
        </w:trPr>
        <w:tc>
          <w:tcPr>
            <w:tcW w:w="4253"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13а(Х) Оформлять витрины универмагов; заниматься оформлением концертов, шоу</w:t>
            </w:r>
          </w:p>
        </w:tc>
        <w:tc>
          <w:tcPr>
            <w:tcW w:w="992"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или</w:t>
            </w:r>
          </w:p>
        </w:tc>
        <w:tc>
          <w:tcPr>
            <w:tcW w:w="4394"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13б(П)Лечить кошек, собак, лошадей и т. д</w:t>
            </w:r>
          </w:p>
        </w:tc>
      </w:tr>
      <w:tr w:rsidR="00C61E96" w:rsidRPr="00C61E96" w:rsidTr="00BF51FA">
        <w:trPr>
          <w:trHeight w:val="20"/>
        </w:trPr>
        <w:tc>
          <w:tcPr>
            <w:tcW w:w="4253"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14а(Т) Осуществлять сборку компьютеров, медицинских приборов, аппаратов</w:t>
            </w:r>
          </w:p>
        </w:tc>
        <w:tc>
          <w:tcPr>
            <w:tcW w:w="992"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или</w:t>
            </w:r>
          </w:p>
        </w:tc>
        <w:tc>
          <w:tcPr>
            <w:tcW w:w="4394"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14б(Ч) Сопровождать людей в сложных туристических походах в роли инструктора</w:t>
            </w:r>
          </w:p>
        </w:tc>
      </w:tr>
      <w:tr w:rsidR="00C61E96" w:rsidRPr="00C61E96" w:rsidTr="00BF51FA">
        <w:trPr>
          <w:trHeight w:val="20"/>
        </w:trPr>
        <w:tc>
          <w:tcPr>
            <w:tcW w:w="4253"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15А(З) Работать в фондах архивов, находить необходимые документы</w:t>
            </w:r>
          </w:p>
        </w:tc>
        <w:tc>
          <w:tcPr>
            <w:tcW w:w="992"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или</w:t>
            </w:r>
          </w:p>
        </w:tc>
        <w:tc>
          <w:tcPr>
            <w:tcW w:w="4394" w:type="dxa"/>
            <w:tcBorders>
              <w:bottom w:val="single" w:sz="4" w:space="0" w:color="000000"/>
            </w:tcBorders>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15б (Х)Играть на сцене, сниматься в кино, ставить трюки</w:t>
            </w:r>
          </w:p>
        </w:tc>
      </w:tr>
      <w:tr w:rsidR="00C61E96" w:rsidRPr="00C61E96" w:rsidTr="00BF51FA">
        <w:trPr>
          <w:trHeight w:val="20"/>
        </w:trPr>
        <w:tc>
          <w:tcPr>
            <w:tcW w:w="4253"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 xml:space="preserve">16а (П) Делать лабораторные анализы в </w:t>
            </w:r>
            <w:r w:rsidRPr="00C61E96">
              <w:rPr>
                <w:rFonts w:eastAsia="Calibri"/>
                <w:sz w:val="24"/>
                <w:szCs w:val="24"/>
              </w:rPr>
              <w:lastRenderedPageBreak/>
              <w:t>больнице</w:t>
            </w:r>
          </w:p>
        </w:tc>
        <w:tc>
          <w:tcPr>
            <w:tcW w:w="992"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lastRenderedPageBreak/>
              <w:t>или</w:t>
            </w:r>
          </w:p>
        </w:tc>
        <w:tc>
          <w:tcPr>
            <w:tcW w:w="4394" w:type="dxa"/>
            <w:tcBorders>
              <w:bottom w:val="single" w:sz="4" w:space="0" w:color="auto"/>
            </w:tcBorders>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 xml:space="preserve">16б (Ч) Принимать, осматривать </w:t>
            </w:r>
            <w:r w:rsidRPr="00C61E96">
              <w:rPr>
                <w:rFonts w:eastAsia="Calibri"/>
                <w:sz w:val="24"/>
                <w:szCs w:val="24"/>
              </w:rPr>
              <w:lastRenderedPageBreak/>
              <w:t>больных, беседовать с ними, назначать лечение</w:t>
            </w:r>
          </w:p>
        </w:tc>
      </w:tr>
      <w:tr w:rsidR="00C61E96" w:rsidRPr="00C61E96" w:rsidTr="00BF51FA">
        <w:trPr>
          <w:trHeight w:val="20"/>
        </w:trPr>
        <w:tc>
          <w:tcPr>
            <w:tcW w:w="4253"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17а (Х) Оформлять иллюстрациями сайты, книги, журналы</w:t>
            </w:r>
          </w:p>
        </w:tc>
        <w:tc>
          <w:tcPr>
            <w:tcW w:w="992"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или</w:t>
            </w:r>
          </w:p>
        </w:tc>
        <w:tc>
          <w:tcPr>
            <w:tcW w:w="4394" w:type="dxa"/>
            <w:tcBorders>
              <w:top w:val="single" w:sz="4" w:space="0" w:color="auto"/>
              <w:bottom w:val="single" w:sz="4" w:space="0" w:color="auto"/>
            </w:tcBorders>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17б (Т) Строить дома по планам, делать разводку электричества в соответствии с проектом</w:t>
            </w:r>
          </w:p>
        </w:tc>
      </w:tr>
      <w:tr w:rsidR="00C61E96" w:rsidRPr="00C61E96" w:rsidTr="00BF51FA">
        <w:trPr>
          <w:trHeight w:val="20"/>
        </w:trPr>
        <w:tc>
          <w:tcPr>
            <w:tcW w:w="4253"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18а (Ч) Искать нужных людей, проводить подбор персонала в различные фирмы</w:t>
            </w:r>
          </w:p>
        </w:tc>
        <w:tc>
          <w:tcPr>
            <w:tcW w:w="992"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или</w:t>
            </w:r>
          </w:p>
        </w:tc>
        <w:tc>
          <w:tcPr>
            <w:tcW w:w="4394" w:type="dxa"/>
            <w:tcBorders>
              <w:top w:val="single" w:sz="4" w:space="0" w:color="auto"/>
              <w:bottom w:val="single" w:sz="4" w:space="0" w:color="auto"/>
            </w:tcBorders>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18б (Х) Производить архитектурно-восстановительные работы исторических мест</w:t>
            </w:r>
          </w:p>
        </w:tc>
      </w:tr>
      <w:tr w:rsidR="00C61E96" w:rsidRPr="00C61E96" w:rsidTr="00BF51FA">
        <w:trPr>
          <w:trHeight w:val="20"/>
        </w:trPr>
        <w:tc>
          <w:tcPr>
            <w:tcW w:w="4253"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19а (Т) Разрабатывать новые модели спортивных тренажеров, велосипедов и другого спортивного оборудования</w:t>
            </w:r>
          </w:p>
        </w:tc>
        <w:tc>
          <w:tcPr>
            <w:tcW w:w="992"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или</w:t>
            </w:r>
          </w:p>
        </w:tc>
        <w:tc>
          <w:tcPr>
            <w:tcW w:w="4394" w:type="dxa"/>
            <w:tcBorders>
              <w:top w:val="single" w:sz="4" w:space="0" w:color="auto"/>
              <w:bottom w:val="single" w:sz="4" w:space="0" w:color="auto"/>
            </w:tcBorders>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19б (З) Работать с финансовыми законами, кодексами</w:t>
            </w:r>
          </w:p>
        </w:tc>
      </w:tr>
      <w:tr w:rsidR="00C61E96" w:rsidRPr="00C61E96" w:rsidTr="00BF51FA">
        <w:trPr>
          <w:trHeight w:val="118"/>
        </w:trPr>
        <w:tc>
          <w:tcPr>
            <w:tcW w:w="4253"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20а (П) Разрабатывать средства защиты от вредителей и вирусов</w:t>
            </w:r>
          </w:p>
        </w:tc>
        <w:tc>
          <w:tcPr>
            <w:tcW w:w="992" w:type="dxa"/>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или</w:t>
            </w:r>
          </w:p>
        </w:tc>
        <w:tc>
          <w:tcPr>
            <w:tcW w:w="4394" w:type="dxa"/>
            <w:tcBorders>
              <w:top w:val="single" w:sz="4" w:space="0" w:color="auto"/>
            </w:tcBorders>
          </w:tcPr>
          <w:p w:rsidR="00EE4E3B" w:rsidRPr="00C61E96" w:rsidRDefault="00EE4E3B" w:rsidP="00BF51FA">
            <w:pPr>
              <w:suppressAutoHyphens/>
              <w:contextualSpacing/>
              <w:jc w:val="both"/>
              <w:rPr>
                <w:rFonts w:eastAsia="Calibri"/>
                <w:sz w:val="24"/>
                <w:szCs w:val="24"/>
              </w:rPr>
            </w:pPr>
            <w:r w:rsidRPr="00C61E96">
              <w:rPr>
                <w:rFonts w:eastAsia="Calibri"/>
                <w:sz w:val="24"/>
                <w:szCs w:val="24"/>
              </w:rPr>
              <w:t>20б (З) Писать компьютерные программы</w:t>
            </w:r>
          </w:p>
        </w:tc>
      </w:tr>
    </w:tbl>
    <w:p w:rsidR="00EE4E3B" w:rsidRPr="00C61E96" w:rsidRDefault="00EE4E3B" w:rsidP="00EE4E3B">
      <w:pPr>
        <w:suppressAutoHyphens/>
        <w:ind w:firstLine="709"/>
        <w:jc w:val="both"/>
        <w:rPr>
          <w:sz w:val="24"/>
          <w:szCs w:val="24"/>
        </w:rPr>
      </w:pPr>
      <w:r w:rsidRPr="00C61E96">
        <w:rPr>
          <w:sz w:val="24"/>
          <w:szCs w:val="24"/>
        </w:rPr>
        <w:t xml:space="preserve">Обработка: Подсчитайте количества положительных выборов для каждой буквы </w:t>
      </w:r>
    </w:p>
    <w:p w:rsidR="00EE4E3B" w:rsidRPr="00C61E96" w:rsidRDefault="00EE4E3B" w:rsidP="00EE4E3B">
      <w:pPr>
        <w:suppressAutoHyphens/>
        <w:ind w:firstLine="709"/>
        <w:jc w:val="both"/>
        <w:rPr>
          <w:sz w:val="24"/>
          <w:szCs w:val="24"/>
        </w:rPr>
      </w:pPr>
      <w:r w:rsidRPr="00C61E96">
        <w:rPr>
          <w:sz w:val="24"/>
          <w:szCs w:val="24"/>
        </w:rPr>
        <w:t>П (природа)-</w:t>
      </w:r>
    </w:p>
    <w:p w:rsidR="00EE4E3B" w:rsidRPr="00C61E96" w:rsidRDefault="00EE4E3B" w:rsidP="00EE4E3B">
      <w:pPr>
        <w:suppressAutoHyphens/>
        <w:ind w:firstLine="709"/>
        <w:jc w:val="both"/>
        <w:rPr>
          <w:sz w:val="24"/>
          <w:szCs w:val="24"/>
        </w:rPr>
      </w:pPr>
      <w:r w:rsidRPr="00C61E96">
        <w:rPr>
          <w:sz w:val="24"/>
          <w:szCs w:val="24"/>
        </w:rPr>
        <w:t>Ч (человек)-</w:t>
      </w:r>
    </w:p>
    <w:p w:rsidR="00EE4E3B" w:rsidRPr="00C61E96" w:rsidRDefault="00EE4E3B" w:rsidP="00EE4E3B">
      <w:pPr>
        <w:suppressAutoHyphens/>
        <w:ind w:firstLine="709"/>
        <w:jc w:val="both"/>
        <w:rPr>
          <w:sz w:val="24"/>
          <w:szCs w:val="24"/>
        </w:rPr>
      </w:pPr>
      <w:r w:rsidRPr="00C61E96">
        <w:rPr>
          <w:sz w:val="24"/>
          <w:szCs w:val="24"/>
        </w:rPr>
        <w:t>Т(техника)-</w:t>
      </w:r>
    </w:p>
    <w:p w:rsidR="00EE4E3B" w:rsidRPr="00C61E96" w:rsidRDefault="00EE4E3B" w:rsidP="00EE4E3B">
      <w:pPr>
        <w:suppressAutoHyphens/>
        <w:ind w:firstLine="709"/>
        <w:jc w:val="both"/>
        <w:rPr>
          <w:sz w:val="24"/>
          <w:szCs w:val="24"/>
        </w:rPr>
      </w:pPr>
      <w:proofErr w:type="gramStart"/>
      <w:r w:rsidRPr="00C61E96">
        <w:rPr>
          <w:sz w:val="24"/>
          <w:szCs w:val="24"/>
        </w:rPr>
        <w:t>Х(</w:t>
      </w:r>
      <w:proofErr w:type="gramEnd"/>
      <w:r w:rsidRPr="00C61E96">
        <w:rPr>
          <w:sz w:val="24"/>
          <w:szCs w:val="24"/>
        </w:rPr>
        <w:t>художественный образ)-</w:t>
      </w:r>
    </w:p>
    <w:p w:rsidR="00EE4E3B" w:rsidRPr="00C61E96" w:rsidRDefault="00EE4E3B" w:rsidP="00EE4E3B">
      <w:pPr>
        <w:suppressAutoHyphens/>
        <w:ind w:firstLine="709"/>
        <w:jc w:val="both"/>
        <w:rPr>
          <w:sz w:val="24"/>
          <w:szCs w:val="24"/>
        </w:rPr>
      </w:pPr>
      <w:proofErr w:type="gramStart"/>
      <w:r w:rsidRPr="00C61E96">
        <w:rPr>
          <w:sz w:val="24"/>
          <w:szCs w:val="24"/>
        </w:rPr>
        <w:t>З(</w:t>
      </w:r>
      <w:proofErr w:type="gramEnd"/>
      <w:r w:rsidRPr="00C61E96">
        <w:rPr>
          <w:sz w:val="24"/>
          <w:szCs w:val="24"/>
        </w:rPr>
        <w:t>знаковая система)-</w:t>
      </w:r>
    </w:p>
    <w:p w:rsidR="00EE4E3B" w:rsidRPr="00C61E96" w:rsidRDefault="00EE4E3B" w:rsidP="00EE4E3B">
      <w:pPr>
        <w:suppressAutoHyphens/>
        <w:ind w:firstLine="709"/>
        <w:jc w:val="both"/>
        <w:rPr>
          <w:sz w:val="24"/>
          <w:szCs w:val="24"/>
        </w:rPr>
      </w:pPr>
      <w:r w:rsidRPr="00C61E96">
        <w:rPr>
          <w:sz w:val="24"/>
          <w:szCs w:val="24"/>
        </w:rPr>
        <w:t>Преобладающая буква укажет на предпочтительный выбор профессии. При получении одинакового количества баллов (6–8) к двум и более группам профессий можно делать вывод о том, что интересы выражены во всех этих областях. При получении 2–4 баллов к трем и более типам профессий можно говорить о том, что ваши интересы широки, неярко выражены и ваши профессиональные склонности осознаются вами недостаточно.</w:t>
      </w:r>
    </w:p>
    <w:p w:rsidR="00EE4E3B" w:rsidRPr="00C61E96" w:rsidRDefault="00EE4E3B" w:rsidP="00EE4E3B">
      <w:pPr>
        <w:suppressAutoHyphens/>
        <w:ind w:firstLine="709"/>
        <w:jc w:val="both"/>
        <w:rPr>
          <w:sz w:val="24"/>
          <w:szCs w:val="24"/>
        </w:rPr>
      </w:pPr>
      <w:r w:rsidRPr="00C61E96">
        <w:rPr>
          <w:sz w:val="24"/>
          <w:szCs w:val="24"/>
        </w:rPr>
        <w:t xml:space="preserve">Интерпретация результатов: </w:t>
      </w:r>
    </w:p>
    <w:p w:rsidR="00EE4E3B" w:rsidRPr="00C61E96" w:rsidRDefault="00EE4E3B" w:rsidP="00EE4E3B">
      <w:pPr>
        <w:suppressAutoHyphens/>
        <w:ind w:firstLine="709"/>
        <w:jc w:val="both"/>
        <w:rPr>
          <w:sz w:val="24"/>
          <w:szCs w:val="24"/>
        </w:rPr>
      </w:pPr>
      <w:r w:rsidRPr="00C61E96">
        <w:rPr>
          <w:sz w:val="24"/>
          <w:szCs w:val="24"/>
        </w:rPr>
        <w:t xml:space="preserve">1. Человек — Природа. </w:t>
      </w:r>
    </w:p>
    <w:p w:rsidR="00EE4E3B" w:rsidRPr="00C61E96" w:rsidRDefault="00EE4E3B" w:rsidP="00EE4E3B">
      <w:pPr>
        <w:suppressAutoHyphens/>
        <w:ind w:firstLine="709"/>
        <w:jc w:val="both"/>
        <w:rPr>
          <w:sz w:val="24"/>
          <w:szCs w:val="24"/>
        </w:rPr>
      </w:pPr>
      <w:r w:rsidRPr="00C61E96">
        <w:rPr>
          <w:sz w:val="24"/>
          <w:szCs w:val="24"/>
        </w:rPr>
        <w:t xml:space="preserve">Вас могут заинтересовать профессии, труд в которых направлен на объекты природы: животный мир, растения, микроорганизмы. В этом типе можно выделить профессии, связанные с природопользованием, охраной природы, профессии сельскохозяйственного труда и перерабатывающей сельскохозяйственные продукты промышленности. Люди, охраняющие наши природные богатства, имеют профессии эколога, лесника, инспектора рыбоохраны. К профессиям этого типа относятся также такие профессии, как геолог, метеоролог, океанолог, биолог, ботаник и др. Человеку, выбирающему профессию этого типа, необходимы любовь к животным и растениям, хорошее воображение, наблюдательность, физическая выносливость, высокая работоспособность. Большие требования в этом типе профессий предъявляются к наблюдательности, которая необходима и при уходе за растениями и животными, и при изучении природных факторов, и при поиске природных ископаемых. Наблюдательность тесно связана </w:t>
      </w:r>
      <w:proofErr w:type="spellStart"/>
      <w:r w:rsidRPr="00C61E96">
        <w:rPr>
          <w:sz w:val="24"/>
          <w:szCs w:val="24"/>
        </w:rPr>
        <w:t>свнимательностью</w:t>
      </w:r>
      <w:proofErr w:type="spellEnd"/>
      <w:r w:rsidRPr="00C61E96">
        <w:rPr>
          <w:sz w:val="24"/>
          <w:szCs w:val="24"/>
        </w:rPr>
        <w:t xml:space="preserve">, сосредоточенностью, созерцательностью личности, направленной на внешний мир. Кроме того, для профессий, связанных с путешествиями, экспедициями, необходима физическая выносливость, сила, ловкость. Деятельность большинства профессий данного типа не имеет ни жесткой регламентации, ни заданных алгоритмов и темпов — поэтому нет и жестких требований к эмоциональной устойчивости, психическим процессам. В силу того, что профессии характеризуют отношение человека к природе, для профессий типа «человек — природа» более важными оказываются личностные качества — склонность к творчеству, любовь к природе, всему живому, аккуратность, добросовестность, хорошая наблюдательность, а в ряде случаев особое терпение, настойчивость, выдержка, способность к планированию и прогнозу, самостоятельность в мышлении и </w:t>
      </w:r>
      <w:proofErr w:type="spellStart"/>
      <w:r w:rsidRPr="00C61E96">
        <w:rPr>
          <w:sz w:val="24"/>
          <w:szCs w:val="24"/>
        </w:rPr>
        <w:t>поведении.Примеры</w:t>
      </w:r>
      <w:proofErr w:type="spellEnd"/>
      <w:r w:rsidRPr="00C61E96">
        <w:rPr>
          <w:sz w:val="24"/>
          <w:szCs w:val="24"/>
        </w:rPr>
        <w:t xml:space="preserve"> профессий: агроном, биолог, биохимик, механизатор, садовод, животновод, работник теплицы, птицевод, зоотехник, ветеринар, кинолог, семеновод, ботаник и др.</w:t>
      </w:r>
    </w:p>
    <w:p w:rsidR="00EE4E3B" w:rsidRPr="00C61E96" w:rsidRDefault="00EE4E3B" w:rsidP="00EE4E3B">
      <w:pPr>
        <w:suppressAutoHyphens/>
        <w:ind w:firstLine="709"/>
        <w:jc w:val="both"/>
        <w:rPr>
          <w:sz w:val="24"/>
          <w:szCs w:val="24"/>
        </w:rPr>
      </w:pPr>
      <w:r w:rsidRPr="00C61E96">
        <w:rPr>
          <w:sz w:val="24"/>
          <w:szCs w:val="24"/>
        </w:rPr>
        <w:t xml:space="preserve">2. Человек — Техника. Вас могут заинтересовать профессии, связанные с техникой, </w:t>
      </w:r>
      <w:r w:rsidRPr="00C61E96">
        <w:rPr>
          <w:sz w:val="24"/>
          <w:szCs w:val="24"/>
        </w:rPr>
        <w:lastRenderedPageBreak/>
        <w:t xml:space="preserve">различными техническими системами, машинами, механизмами, аппаратами, объектами неживой природы. Область техники следует понимать очень широко, так надо учитывать, что к области техники относятся не только «железки», но и всевозможные неметаллические материалы: ткани, пластмассы и разные другие полуфабрикаты. Поэтому тип профессий «человек — техника» является самым большим по объему и разнообразным из всех типов. Сюда относятся все профессии, включающие в процесс трудовой деятельности различные манипуляции с объектом или сам объект. Особенность технических объектов состоит в том, что они, как правило, могут быть точно измерены, точно определены по многим признакам. </w:t>
      </w:r>
    </w:p>
    <w:p w:rsidR="00EE4E3B" w:rsidRPr="00C61E96" w:rsidRDefault="00EE4E3B" w:rsidP="00EE4E3B">
      <w:pPr>
        <w:suppressAutoHyphens/>
        <w:ind w:firstLine="709"/>
        <w:jc w:val="both"/>
        <w:rPr>
          <w:sz w:val="24"/>
          <w:szCs w:val="24"/>
        </w:rPr>
      </w:pPr>
      <w:r w:rsidRPr="00C61E96">
        <w:rPr>
          <w:sz w:val="24"/>
          <w:szCs w:val="24"/>
        </w:rPr>
        <w:t xml:space="preserve">При их обработке, преобразовании, перемещении от работника требуются точность, определенность действий. В мире техники имеется очень много возможностей для новаторства, изобретательности. В связи с этим техническая фантазия, способность мысленно соединять и разъединять технические объекты и их части — важные условия успеха в данной области. Несмотря на разнообразие профессий этого типа: а) огромная разница в величинах объектов труда — от колоссальной паровой турбины до видимого только под микроскопом транзистора; б) различное состояние объектов труда и операций с ним — бурение нефтяной скважины или прокат трубы; в) разнообразие средств и орудий труда — от гигантского экскаватора до тончайшего </w:t>
      </w:r>
      <w:proofErr w:type="spellStart"/>
      <w:r w:rsidRPr="00C61E96">
        <w:rPr>
          <w:sz w:val="24"/>
          <w:szCs w:val="24"/>
        </w:rPr>
        <w:t>микроскальпеля</w:t>
      </w:r>
      <w:proofErr w:type="spellEnd"/>
      <w:r w:rsidRPr="00C61E96">
        <w:rPr>
          <w:sz w:val="24"/>
          <w:szCs w:val="24"/>
        </w:rPr>
        <w:t>, — у них есть общее: непосредственное (с помощью органов чувств) или опосредованное (инструментальное) оперирование объектом в пространстве. Человеку, выбирающему профессии этого типа, необходимы: физическая и психологическая выносливость, хорошее зрительное и слуховое восприятие, развитое образное пространственное мышление, хорошая координация движений. В технической деятельности, технических способностях следует различать три стороны: − техническое понимание — умение быстро и точно осваивать строение и работу технических устройств; − техническую исполнительскую деятельность, которая требует умения обращаться с инструментами и машинами для изготовления технических изделий по чертежам и техническим картам; − конструктивно-техническую деятельность — улучшение существующих и создание новых технических конструкций и изделий. Ведущими свойствами в технических способностях следует считать техническое мышление (понимание и творческое, самостоятельное решение новых задач) и пространственное воображение. Поэтому для выполнения трудовой деятельности человеку в типе профессий «человек — техника» необходимо иметь пространственно-образное представление, уметь оперировать объектом в уме, иметь его пространственно-временную развертку — техническое мышление, умение концентрировать и переключать внимание, зрительно-моторную координацию, ловкость движений, ручную умелость. Показателем хорошего уровня развития пространственного мышления может служить успешность в геометрии, стереометрии, черчении.</w:t>
      </w:r>
    </w:p>
    <w:p w:rsidR="00EE4E3B" w:rsidRPr="00C61E96" w:rsidRDefault="00EE4E3B" w:rsidP="00EE4E3B">
      <w:pPr>
        <w:suppressAutoHyphens/>
        <w:ind w:firstLine="709"/>
        <w:jc w:val="both"/>
        <w:rPr>
          <w:sz w:val="24"/>
          <w:szCs w:val="24"/>
        </w:rPr>
      </w:pPr>
      <w:r w:rsidRPr="00C61E96">
        <w:rPr>
          <w:sz w:val="24"/>
          <w:szCs w:val="24"/>
        </w:rPr>
        <w:t xml:space="preserve">Примеры профессий: шофер, токарь, слесарь, инженер-конструктор, киномеханик, инженер-радиотехник, инженер-строитель и др. </w:t>
      </w:r>
    </w:p>
    <w:p w:rsidR="00EE4E3B" w:rsidRPr="00C61E96" w:rsidRDefault="00EE4E3B" w:rsidP="00EE4E3B">
      <w:pPr>
        <w:suppressAutoHyphens/>
        <w:ind w:firstLine="709"/>
        <w:jc w:val="both"/>
        <w:rPr>
          <w:sz w:val="24"/>
          <w:szCs w:val="24"/>
        </w:rPr>
      </w:pPr>
      <w:r w:rsidRPr="00C61E96">
        <w:rPr>
          <w:sz w:val="24"/>
          <w:szCs w:val="24"/>
        </w:rPr>
        <w:t xml:space="preserve">3. Человек — Человек. Большая часть времени у представителей профессий данного типа посвящена работе с людьми. Эти профессии связаны с обучением и воспитанием, обслуживанием людей, с руководством людьми. Непременным условием успешной профессиональной деятельности всех специальностей этого типа является профессиональное общение — необходимость устанавливать контакты с другими людьми. Умение точно, правильно и быстро реагировать на внезапно возникшую ситуацию, самообладание, высокая реактивность — совершенно необходимые качества хирурга, но эти же качества не так уж нужны, например, официанту. Доброта, отзывчивость, способность к сопереживанию — качества, которые очень хочется видеть в любом человеке. Но для педагога и врача они профессионально необходимы, без них просто невозможно честно и творчески выполнять свои профессиональные обязанности. Если человек не обладает терпением и выдержкой при взаимодействии с другими людьми, невнимателен к ним, то в этом случае можно говорить о профессиональной непригодности работника к профессии типа «человек — человек». Внутри этого типа выделяют шесть </w:t>
      </w:r>
      <w:r w:rsidRPr="00C61E96">
        <w:rPr>
          <w:sz w:val="24"/>
          <w:szCs w:val="24"/>
        </w:rPr>
        <w:lastRenderedPageBreak/>
        <w:t>подтипов: I подтип — работники просвещения; II подтип — работники торговли и общественного питания; III подтип — работники социально-бытового обслуживания; IV подтип — медицинские работники; V подтип — культпросвет</w:t>
      </w:r>
      <w:r w:rsidR="00085F10" w:rsidRPr="00C61E96">
        <w:rPr>
          <w:sz w:val="24"/>
          <w:szCs w:val="24"/>
        </w:rPr>
        <w:t xml:space="preserve"> </w:t>
      </w:r>
      <w:r w:rsidRPr="00C61E96">
        <w:rPr>
          <w:sz w:val="24"/>
          <w:szCs w:val="24"/>
        </w:rPr>
        <w:t>работники; VI подтип — работники юстиции. У всех работников этого типа профессий есть общие особенности: 1) направленность личности на тип деятельности в области межличностных отношений (обращенность своего «я» к другим людям); 2) общительность как легкость вступления в общение; 3) эмпатия — способность к сопереживанию; 4) социальный интеллект — чистота, четкость, эмоциональная выразительность; 5) речь — чистота, четкость, эмоциональная выразительность; 6) внешность — экспрессия лица и поведения; 7) умение управлять собой и другими людьми.</w:t>
      </w:r>
    </w:p>
    <w:p w:rsidR="00EE4E3B" w:rsidRPr="00C61E96" w:rsidRDefault="00EE4E3B" w:rsidP="00EE4E3B">
      <w:pPr>
        <w:suppressAutoHyphens/>
        <w:ind w:firstLine="709"/>
        <w:jc w:val="both"/>
        <w:rPr>
          <w:sz w:val="24"/>
          <w:szCs w:val="24"/>
        </w:rPr>
      </w:pPr>
      <w:r w:rsidRPr="00C61E96">
        <w:rPr>
          <w:sz w:val="24"/>
          <w:szCs w:val="24"/>
        </w:rPr>
        <w:t>Специфическими профессионально важными качествами для типа профессий «человек — человек» являются коммуникативность, эмпатия, самообладание и выдержка, такт, организационные умения. Коммуникативность человека проявляется в стремлении к общению, сопереживании другому человеку, интересе к людям, а организаторские склонности отражаются в способности к самостоятельному принятию решений, особенно в сложных ситуациях, в инициативности, деятельности и общении, планировании деятельности. Профессии этого типа требуют от человека умений устанавливать и поддерживать контакты с людьми, понимать людей, разбираться в их особенностях, требуют подготовки к какой-либо области производства, науки, техники, искусства. Примеры профессий: работники медицины, культуры, сферы обслуживания, юрист, педагог, тренер, журналист и др. 4. Человек — Знаковая система. Вас могут заинтересовать группы профессий, труд в которых направлен на обработку информации, представленной в виде условных знаков, цифр, формул, текстов, графиков, на создание систем условных знаков, оформление документов и схематическое изображение объектов. Внутри типа профессий «человек — знаковая система» по форме знаковых систем выделяются следующие классы профессий. A. Оперирование словесными (вербальными) знаковыми системами. В словесной форме информация создается (лингвисты, историки, философы), обрабатывается (корректоры, редакторы), размножается (машинистки, наборщики и операторы фотонаборных автоматов), анализируется (библиографы, инженеры по научно-технической информации, нотариусы), хранится (паспортистки, архивисты и архивариусы), передается пользователям (сортировщики почтовых отправлений и произведений печати, почтальоны, телефонистки, телеграфисты). Б. Оперирование абстрактно-формализованными знаками (математический язык). Широко распространены математические и химические знаковые системы. Математики, астрономы, механики, экономисты, физики, химики создают научную информацию. Бухгалтеры, метрологи, статистики, программисты, операторы и другие анализируют и обрабатывают такую информацию. B. Оперирование наглядно-схематическими знаковыми системами (наглядно-схематическая документация).</w:t>
      </w:r>
    </w:p>
    <w:p w:rsidR="00EE4E3B" w:rsidRPr="00C61E96" w:rsidRDefault="00EE4E3B" w:rsidP="00EE4E3B">
      <w:pPr>
        <w:suppressAutoHyphens/>
        <w:ind w:firstLine="709"/>
        <w:jc w:val="both"/>
        <w:rPr>
          <w:sz w:val="24"/>
          <w:szCs w:val="24"/>
        </w:rPr>
      </w:pPr>
      <w:r w:rsidRPr="00C61E96">
        <w:rPr>
          <w:sz w:val="24"/>
          <w:szCs w:val="24"/>
        </w:rPr>
        <w:t xml:space="preserve">Чертежники, картографы, топографы, штурманы изучают и оперируют внутренними, скрытыми от глаз свойствами машин, механизмов, явлений. Г. Оперирование наглядно-схематическими знаками как средством отображения информации в системах управления (профессии </w:t>
      </w:r>
      <w:proofErr w:type="spellStart"/>
      <w:r w:rsidRPr="00C61E96">
        <w:rPr>
          <w:sz w:val="24"/>
          <w:szCs w:val="24"/>
        </w:rPr>
        <w:t>диспетчерско</w:t>
      </w:r>
      <w:proofErr w:type="spellEnd"/>
      <w:r w:rsidR="00085F10" w:rsidRPr="00C61E96">
        <w:rPr>
          <w:sz w:val="24"/>
          <w:szCs w:val="24"/>
        </w:rPr>
        <w:t xml:space="preserve"> </w:t>
      </w:r>
      <w:r w:rsidRPr="00C61E96">
        <w:rPr>
          <w:sz w:val="24"/>
          <w:szCs w:val="24"/>
        </w:rPr>
        <w:t>операторского типа). Операторы-диспетчеры, операторы-технологи, машинисты (водители транспортных средств) и др. Профессионал типа «человек — знаковая система» должен обладать хорошо развитыми свойствами внимания (концентрацией, переключением, распределением и устойчивостью); вербальной памятью (память на знаки, символы, слова) и вербальным (логическим) мышлением; оперативностью и подвижностью нервной системы, а также такими качествами, как аккуратность, усидчивость, добросовестность. Оперирование различной формой знаковых систем требует, соответственно, и разных профессионально важных качеств. Так, если при оперировании вербально-знаковыми системами необходима хорошая словесно-логическая память и вербальное мышление, то при оперировании наглядно-схематическими — хорошая образная память и образное мышление.</w:t>
      </w:r>
    </w:p>
    <w:p w:rsidR="00EE4E3B" w:rsidRPr="00C61E96" w:rsidRDefault="00EE4E3B" w:rsidP="00EE4E3B">
      <w:pPr>
        <w:suppressAutoHyphens/>
        <w:ind w:firstLine="709"/>
        <w:jc w:val="both"/>
        <w:rPr>
          <w:sz w:val="24"/>
          <w:szCs w:val="24"/>
        </w:rPr>
      </w:pPr>
      <w:r w:rsidRPr="00C61E96">
        <w:rPr>
          <w:sz w:val="24"/>
          <w:szCs w:val="24"/>
        </w:rPr>
        <w:lastRenderedPageBreak/>
        <w:t xml:space="preserve"> 5. Человек — Художественный образ. Предметом труда для представителей большинства профессий типа «человек — знаковая система» является художественный образ, способы его построения. Специалистам в этой области приходится выполнять следующие виды деятельности: — создание, проектирование художественных произведений (писатель, художник, композитор, модельер, архитектор, скульптор, журналист, хореограф); — воспроизведение, изготовление различных изделий по образцу (ювелир, реставратор, гравер, музыкант, актер, столяр-краснодеревщик); — размножение художественных произведений в массовом производстве (мастер по росписи фарфора, шлифовщик по камню и хрусталю, маляр, печатник). Психологические требования профессий типа «человек— художественный образ»: — художественные способности; развитое зрительное восприятие; — наблюдательность, зрительная память; наглядно-образное мышление; творческое воображение; — знание психологических законов эмоционального воздействия на людей.</w:t>
      </w:r>
    </w:p>
    <w:p w:rsidR="00EE4E3B" w:rsidRPr="00C61E96" w:rsidRDefault="00EE4E3B" w:rsidP="00EE4E3B">
      <w:pPr>
        <w:suppressAutoHyphens/>
        <w:ind w:firstLine="709"/>
        <w:jc w:val="center"/>
        <w:rPr>
          <w:i/>
          <w:sz w:val="24"/>
          <w:szCs w:val="24"/>
        </w:rPr>
      </w:pPr>
    </w:p>
    <w:p w:rsidR="00EE4E3B" w:rsidRPr="00C61E96" w:rsidRDefault="00EE4E3B" w:rsidP="00EE4E3B">
      <w:pPr>
        <w:suppressAutoHyphens/>
        <w:ind w:firstLine="709"/>
        <w:jc w:val="center"/>
        <w:rPr>
          <w:b/>
          <w:sz w:val="24"/>
          <w:szCs w:val="24"/>
        </w:rPr>
      </w:pPr>
      <w:r w:rsidRPr="00C61E96">
        <w:rPr>
          <w:b/>
          <w:sz w:val="24"/>
          <w:szCs w:val="24"/>
        </w:rPr>
        <w:t>Определение типа темперамента</w:t>
      </w:r>
    </w:p>
    <w:p w:rsidR="00EE4E3B" w:rsidRPr="00C61E96" w:rsidRDefault="00EE4E3B" w:rsidP="00EE4E3B">
      <w:pPr>
        <w:shd w:val="clear" w:color="auto" w:fill="FFFFFF"/>
        <w:suppressAutoHyphens/>
        <w:ind w:firstLine="709"/>
        <w:jc w:val="both"/>
        <w:rPr>
          <w:sz w:val="24"/>
          <w:szCs w:val="24"/>
        </w:rPr>
      </w:pPr>
      <w:r w:rsidRPr="00C61E96">
        <w:rPr>
          <w:sz w:val="24"/>
          <w:szCs w:val="24"/>
        </w:rPr>
        <w:t>Свойства нервной системы, которые присущи типам темпераментов:</w:t>
      </w:r>
      <w:r w:rsidR="003509CB" w:rsidRPr="00C61E96">
        <w:rPr>
          <w:sz w:val="24"/>
          <w:szCs w:val="24"/>
        </w:rPr>
        <w:t xml:space="preserve"> </w:t>
      </w:r>
      <w:r w:rsidRPr="00C61E96">
        <w:rPr>
          <w:sz w:val="24"/>
          <w:szCs w:val="24"/>
        </w:rPr>
        <w:t>Анкетирование учащихся проводится после диагностики по Климову на втором занятии.</w:t>
      </w:r>
    </w:p>
    <w:p w:rsidR="00EE4E3B" w:rsidRPr="00C61E96" w:rsidRDefault="00EE4E3B" w:rsidP="00EE4E3B">
      <w:pPr>
        <w:shd w:val="clear" w:color="auto" w:fill="FFFFFF"/>
        <w:suppressAutoHyphens/>
        <w:ind w:firstLine="709"/>
        <w:jc w:val="both"/>
        <w:rPr>
          <w:sz w:val="24"/>
          <w:szCs w:val="24"/>
        </w:rPr>
      </w:pPr>
      <w:r w:rsidRPr="00C61E96">
        <w:rPr>
          <w:sz w:val="24"/>
          <w:szCs w:val="24"/>
        </w:rPr>
        <w:t>Инструкция: В каждой из 4 частей теста 40 тезисов, характерных для определенного типа темперамента. Вам нужно согласиться или не согласиться с каждым из них.</w:t>
      </w:r>
    </w:p>
    <w:p w:rsidR="00EE4E3B" w:rsidRPr="00C61E96" w:rsidRDefault="00EE4E3B" w:rsidP="00EE4E3B">
      <w:pPr>
        <w:shd w:val="clear" w:color="auto" w:fill="FFFFFF"/>
        <w:suppressAutoHyphens/>
        <w:ind w:firstLine="709"/>
        <w:jc w:val="both"/>
        <w:rPr>
          <w:sz w:val="24"/>
          <w:szCs w:val="24"/>
        </w:rPr>
      </w:pPr>
      <w:r w:rsidRPr="00C61E96">
        <w:rPr>
          <w:sz w:val="24"/>
          <w:szCs w:val="24"/>
        </w:rPr>
        <w:t>Часть 1</w:t>
      </w:r>
    </w:p>
    <w:p w:rsidR="00EE4E3B" w:rsidRPr="00C61E96" w:rsidRDefault="00EE4E3B" w:rsidP="00EE4E3B">
      <w:pPr>
        <w:shd w:val="clear" w:color="auto" w:fill="FFFFFF"/>
        <w:suppressAutoHyphens/>
        <w:ind w:firstLine="709"/>
        <w:jc w:val="both"/>
        <w:rPr>
          <w:sz w:val="24"/>
          <w:szCs w:val="24"/>
        </w:rPr>
      </w:pPr>
      <w:r w:rsidRPr="00C61E96">
        <w:rPr>
          <w:sz w:val="24"/>
          <w:szCs w:val="24"/>
        </w:rPr>
        <w:t>1.Я суетлив и неусидчив.</w:t>
      </w:r>
    </w:p>
    <w:p w:rsidR="00EE4E3B" w:rsidRPr="00C61E96" w:rsidRDefault="00EE4E3B" w:rsidP="00EE4E3B">
      <w:pPr>
        <w:shd w:val="clear" w:color="auto" w:fill="FFFFFF"/>
        <w:suppressAutoHyphens/>
        <w:ind w:firstLine="709"/>
        <w:jc w:val="both"/>
        <w:rPr>
          <w:sz w:val="24"/>
          <w:szCs w:val="24"/>
        </w:rPr>
      </w:pPr>
      <w:r w:rsidRPr="00C61E96">
        <w:rPr>
          <w:sz w:val="24"/>
          <w:szCs w:val="24"/>
        </w:rPr>
        <w:t xml:space="preserve">2. Я </w:t>
      </w:r>
      <w:proofErr w:type="spellStart"/>
      <w:r w:rsidRPr="00C61E96">
        <w:rPr>
          <w:sz w:val="24"/>
          <w:szCs w:val="24"/>
        </w:rPr>
        <w:t>несдержан</w:t>
      </w:r>
      <w:proofErr w:type="spellEnd"/>
      <w:r w:rsidRPr="00C61E96">
        <w:rPr>
          <w:sz w:val="24"/>
          <w:szCs w:val="24"/>
        </w:rPr>
        <w:t xml:space="preserve"> и вспыльчив.</w:t>
      </w:r>
    </w:p>
    <w:p w:rsidR="00EE4E3B" w:rsidRPr="00C61E96" w:rsidRDefault="00EE4E3B" w:rsidP="00EE4E3B">
      <w:pPr>
        <w:shd w:val="clear" w:color="auto" w:fill="FFFFFF"/>
        <w:suppressAutoHyphens/>
        <w:ind w:firstLine="709"/>
        <w:jc w:val="both"/>
        <w:rPr>
          <w:sz w:val="24"/>
          <w:szCs w:val="24"/>
        </w:rPr>
      </w:pPr>
      <w:r w:rsidRPr="00C61E96">
        <w:rPr>
          <w:sz w:val="24"/>
          <w:szCs w:val="24"/>
        </w:rPr>
        <w:t>3. Я нетерпелив.</w:t>
      </w:r>
    </w:p>
    <w:p w:rsidR="00EE4E3B" w:rsidRPr="00C61E96" w:rsidRDefault="00EE4E3B" w:rsidP="00EE4E3B">
      <w:pPr>
        <w:shd w:val="clear" w:color="auto" w:fill="FFFFFF"/>
        <w:suppressAutoHyphens/>
        <w:ind w:firstLine="709"/>
        <w:jc w:val="both"/>
        <w:rPr>
          <w:sz w:val="24"/>
          <w:szCs w:val="24"/>
        </w:rPr>
      </w:pPr>
      <w:r w:rsidRPr="00C61E96">
        <w:rPr>
          <w:sz w:val="24"/>
          <w:szCs w:val="24"/>
        </w:rPr>
        <w:t>4. Я резок и прямолинеен в общении.</w:t>
      </w:r>
    </w:p>
    <w:p w:rsidR="00EE4E3B" w:rsidRPr="00C61E96" w:rsidRDefault="00EE4E3B" w:rsidP="00EE4E3B">
      <w:pPr>
        <w:shd w:val="clear" w:color="auto" w:fill="FFFFFF"/>
        <w:suppressAutoHyphens/>
        <w:ind w:firstLine="709"/>
        <w:jc w:val="both"/>
        <w:rPr>
          <w:sz w:val="24"/>
          <w:szCs w:val="24"/>
        </w:rPr>
      </w:pPr>
      <w:r w:rsidRPr="00C61E96">
        <w:rPr>
          <w:sz w:val="24"/>
          <w:szCs w:val="24"/>
        </w:rPr>
        <w:t>5. Я часто являюсь инициатором всевозможных мероприятий.</w:t>
      </w:r>
    </w:p>
    <w:p w:rsidR="00EE4E3B" w:rsidRPr="00C61E96" w:rsidRDefault="00EE4E3B" w:rsidP="00EE4E3B">
      <w:pPr>
        <w:shd w:val="clear" w:color="auto" w:fill="FFFFFF"/>
        <w:suppressAutoHyphens/>
        <w:ind w:firstLine="709"/>
        <w:jc w:val="both"/>
        <w:rPr>
          <w:sz w:val="24"/>
          <w:szCs w:val="24"/>
        </w:rPr>
      </w:pPr>
      <w:r w:rsidRPr="00C61E96">
        <w:rPr>
          <w:sz w:val="24"/>
          <w:szCs w:val="24"/>
        </w:rPr>
        <w:t>6. Я упрям.</w:t>
      </w:r>
    </w:p>
    <w:p w:rsidR="00EE4E3B" w:rsidRPr="00C61E96" w:rsidRDefault="00EE4E3B" w:rsidP="00EE4E3B">
      <w:pPr>
        <w:shd w:val="clear" w:color="auto" w:fill="FFFFFF"/>
        <w:suppressAutoHyphens/>
        <w:ind w:firstLine="709"/>
        <w:jc w:val="both"/>
        <w:rPr>
          <w:sz w:val="24"/>
          <w:szCs w:val="24"/>
        </w:rPr>
      </w:pPr>
      <w:r w:rsidRPr="00C61E96">
        <w:rPr>
          <w:sz w:val="24"/>
          <w:szCs w:val="24"/>
        </w:rPr>
        <w:t>7. В споре я очень находчив.</w:t>
      </w:r>
    </w:p>
    <w:p w:rsidR="00EE4E3B" w:rsidRPr="00C61E96" w:rsidRDefault="00EE4E3B" w:rsidP="00EE4E3B">
      <w:pPr>
        <w:shd w:val="clear" w:color="auto" w:fill="FFFFFF"/>
        <w:suppressAutoHyphens/>
        <w:ind w:firstLine="709"/>
        <w:jc w:val="both"/>
        <w:rPr>
          <w:sz w:val="24"/>
          <w:szCs w:val="24"/>
        </w:rPr>
      </w:pPr>
      <w:r w:rsidRPr="00C61E96">
        <w:rPr>
          <w:sz w:val="24"/>
          <w:szCs w:val="24"/>
        </w:rPr>
        <w:t>8. Мне трудно соблюдать определенный ритм в работе.</w:t>
      </w:r>
    </w:p>
    <w:p w:rsidR="00EE4E3B" w:rsidRPr="00C61E96" w:rsidRDefault="00EE4E3B" w:rsidP="00EE4E3B">
      <w:pPr>
        <w:shd w:val="clear" w:color="auto" w:fill="FFFFFF"/>
        <w:suppressAutoHyphens/>
        <w:ind w:firstLine="709"/>
        <w:jc w:val="both"/>
        <w:rPr>
          <w:sz w:val="24"/>
          <w:szCs w:val="24"/>
        </w:rPr>
      </w:pPr>
      <w:r w:rsidRPr="00C61E96">
        <w:rPr>
          <w:sz w:val="24"/>
          <w:szCs w:val="24"/>
        </w:rPr>
        <w:t>9. Я часто иду на риск.</w:t>
      </w:r>
    </w:p>
    <w:p w:rsidR="00EE4E3B" w:rsidRPr="00C61E96" w:rsidRDefault="00EE4E3B" w:rsidP="00EE4E3B">
      <w:pPr>
        <w:shd w:val="clear" w:color="auto" w:fill="FFFFFF"/>
        <w:suppressAutoHyphens/>
        <w:ind w:firstLine="709"/>
        <w:jc w:val="both"/>
        <w:rPr>
          <w:sz w:val="24"/>
          <w:szCs w:val="24"/>
        </w:rPr>
      </w:pPr>
      <w:r w:rsidRPr="00C61E96">
        <w:rPr>
          <w:sz w:val="24"/>
          <w:szCs w:val="24"/>
        </w:rPr>
        <w:t>10. Я не помню обид.</w:t>
      </w:r>
    </w:p>
    <w:p w:rsidR="00EE4E3B" w:rsidRPr="00C61E96" w:rsidRDefault="00EE4E3B" w:rsidP="00EE4E3B">
      <w:pPr>
        <w:shd w:val="clear" w:color="auto" w:fill="FFFFFF"/>
        <w:suppressAutoHyphens/>
        <w:ind w:firstLine="709"/>
        <w:jc w:val="both"/>
        <w:rPr>
          <w:sz w:val="24"/>
          <w:szCs w:val="24"/>
        </w:rPr>
      </w:pPr>
      <w:r w:rsidRPr="00C61E96">
        <w:rPr>
          <w:sz w:val="24"/>
          <w:szCs w:val="24"/>
        </w:rPr>
        <w:t>11. Я говорю очень быстро и возбужденно.</w:t>
      </w:r>
    </w:p>
    <w:p w:rsidR="00EE4E3B" w:rsidRPr="00C61E96" w:rsidRDefault="00EE4E3B" w:rsidP="00EE4E3B">
      <w:pPr>
        <w:shd w:val="clear" w:color="auto" w:fill="FFFFFF"/>
        <w:suppressAutoHyphens/>
        <w:ind w:firstLine="709"/>
        <w:jc w:val="both"/>
        <w:rPr>
          <w:sz w:val="24"/>
          <w:szCs w:val="24"/>
        </w:rPr>
      </w:pPr>
      <w:r w:rsidRPr="00C61E96">
        <w:rPr>
          <w:sz w:val="24"/>
          <w:szCs w:val="24"/>
        </w:rPr>
        <w:t>12. Я неуравновешен и часто горячусь из-за мелочей.</w:t>
      </w:r>
    </w:p>
    <w:p w:rsidR="00EE4E3B" w:rsidRPr="00C61E96" w:rsidRDefault="00EE4E3B" w:rsidP="00EE4E3B">
      <w:pPr>
        <w:shd w:val="clear" w:color="auto" w:fill="FFFFFF"/>
        <w:suppressAutoHyphens/>
        <w:ind w:firstLine="709"/>
        <w:jc w:val="both"/>
        <w:rPr>
          <w:sz w:val="24"/>
          <w:szCs w:val="24"/>
        </w:rPr>
      </w:pPr>
      <w:r w:rsidRPr="00C61E96">
        <w:rPr>
          <w:sz w:val="24"/>
          <w:szCs w:val="24"/>
        </w:rPr>
        <w:t>13. Я нетерпим к недостаткам других.</w:t>
      </w:r>
    </w:p>
    <w:p w:rsidR="00EE4E3B" w:rsidRPr="00C61E96" w:rsidRDefault="00EE4E3B" w:rsidP="00EE4E3B">
      <w:pPr>
        <w:shd w:val="clear" w:color="auto" w:fill="FFFFFF"/>
        <w:suppressAutoHyphens/>
        <w:ind w:firstLine="709"/>
        <w:jc w:val="both"/>
        <w:rPr>
          <w:sz w:val="24"/>
          <w:szCs w:val="24"/>
        </w:rPr>
      </w:pPr>
      <w:r w:rsidRPr="00C61E96">
        <w:rPr>
          <w:sz w:val="24"/>
          <w:szCs w:val="24"/>
        </w:rPr>
        <w:t>14. Я люблю дразнить людей.</w:t>
      </w:r>
    </w:p>
    <w:p w:rsidR="00EE4E3B" w:rsidRPr="00C61E96" w:rsidRDefault="00EE4E3B" w:rsidP="00EE4E3B">
      <w:pPr>
        <w:shd w:val="clear" w:color="auto" w:fill="FFFFFF"/>
        <w:suppressAutoHyphens/>
        <w:ind w:firstLine="709"/>
        <w:jc w:val="both"/>
        <w:rPr>
          <w:sz w:val="24"/>
          <w:szCs w:val="24"/>
        </w:rPr>
      </w:pPr>
      <w:r w:rsidRPr="00C61E96">
        <w:rPr>
          <w:sz w:val="24"/>
          <w:szCs w:val="24"/>
        </w:rPr>
        <w:t>15. Моя мимика очень выразительна.</w:t>
      </w:r>
    </w:p>
    <w:p w:rsidR="00EE4E3B" w:rsidRPr="00C61E96" w:rsidRDefault="00EE4E3B" w:rsidP="00EE4E3B">
      <w:pPr>
        <w:shd w:val="clear" w:color="auto" w:fill="FFFFFF"/>
        <w:suppressAutoHyphens/>
        <w:ind w:firstLine="709"/>
        <w:jc w:val="both"/>
        <w:rPr>
          <w:sz w:val="24"/>
          <w:szCs w:val="24"/>
        </w:rPr>
      </w:pPr>
      <w:r w:rsidRPr="00C61E96">
        <w:rPr>
          <w:sz w:val="24"/>
          <w:szCs w:val="24"/>
        </w:rPr>
        <w:t>16. Я быстро принимаю решения.</w:t>
      </w:r>
    </w:p>
    <w:p w:rsidR="00EE4E3B" w:rsidRPr="00C61E96" w:rsidRDefault="00EE4E3B" w:rsidP="00EE4E3B">
      <w:pPr>
        <w:shd w:val="clear" w:color="auto" w:fill="FFFFFF"/>
        <w:suppressAutoHyphens/>
        <w:ind w:firstLine="709"/>
        <w:jc w:val="both"/>
        <w:rPr>
          <w:sz w:val="24"/>
          <w:szCs w:val="24"/>
        </w:rPr>
      </w:pPr>
      <w:r w:rsidRPr="00C61E96">
        <w:rPr>
          <w:sz w:val="24"/>
          <w:szCs w:val="24"/>
        </w:rPr>
        <w:t>17. Меня привлекает все новое.</w:t>
      </w:r>
    </w:p>
    <w:p w:rsidR="00EE4E3B" w:rsidRPr="00C61E96" w:rsidRDefault="00EE4E3B" w:rsidP="00EE4E3B">
      <w:pPr>
        <w:shd w:val="clear" w:color="auto" w:fill="FFFFFF"/>
        <w:suppressAutoHyphens/>
        <w:ind w:firstLine="709"/>
        <w:jc w:val="both"/>
        <w:rPr>
          <w:sz w:val="24"/>
          <w:szCs w:val="24"/>
        </w:rPr>
      </w:pPr>
      <w:r w:rsidRPr="00C61E96">
        <w:rPr>
          <w:sz w:val="24"/>
          <w:szCs w:val="24"/>
        </w:rPr>
        <w:t>18. Мои движения порывисты и резки.</w:t>
      </w:r>
    </w:p>
    <w:p w:rsidR="00EE4E3B" w:rsidRPr="00C61E96" w:rsidRDefault="00EE4E3B" w:rsidP="00EE4E3B">
      <w:pPr>
        <w:shd w:val="clear" w:color="auto" w:fill="FFFFFF"/>
        <w:suppressAutoHyphens/>
        <w:ind w:firstLine="709"/>
        <w:jc w:val="both"/>
        <w:rPr>
          <w:sz w:val="24"/>
          <w:szCs w:val="24"/>
        </w:rPr>
      </w:pPr>
      <w:r w:rsidRPr="00C61E96">
        <w:rPr>
          <w:sz w:val="24"/>
          <w:szCs w:val="24"/>
        </w:rPr>
        <w:t>19. Я всегда настойчиво иду к поставленной цели.</w:t>
      </w:r>
    </w:p>
    <w:p w:rsidR="00EE4E3B" w:rsidRPr="00C61E96" w:rsidRDefault="00EE4E3B" w:rsidP="00EE4E3B">
      <w:pPr>
        <w:shd w:val="clear" w:color="auto" w:fill="FFFFFF"/>
        <w:suppressAutoHyphens/>
        <w:ind w:firstLine="709"/>
        <w:jc w:val="both"/>
        <w:rPr>
          <w:sz w:val="24"/>
          <w:szCs w:val="24"/>
        </w:rPr>
      </w:pPr>
      <w:r w:rsidRPr="00C61E96">
        <w:rPr>
          <w:sz w:val="24"/>
          <w:szCs w:val="24"/>
        </w:rPr>
        <w:t>20. У меня часто без особых причин меняется настроение</w:t>
      </w:r>
    </w:p>
    <w:p w:rsidR="00EE4E3B" w:rsidRPr="00C61E96" w:rsidRDefault="00EE4E3B" w:rsidP="00EE4E3B">
      <w:pPr>
        <w:shd w:val="clear" w:color="auto" w:fill="FFFFFF"/>
        <w:suppressAutoHyphens/>
        <w:ind w:firstLine="709"/>
        <w:jc w:val="both"/>
        <w:rPr>
          <w:sz w:val="24"/>
          <w:szCs w:val="24"/>
        </w:rPr>
      </w:pPr>
      <w:r w:rsidRPr="00C61E96">
        <w:rPr>
          <w:sz w:val="24"/>
          <w:szCs w:val="24"/>
        </w:rPr>
        <w:t>Часть 2</w:t>
      </w:r>
    </w:p>
    <w:p w:rsidR="00EE4E3B" w:rsidRPr="00C61E96" w:rsidRDefault="00EE4E3B" w:rsidP="00EE4E3B">
      <w:pPr>
        <w:shd w:val="clear" w:color="auto" w:fill="FFFFFF"/>
        <w:suppressAutoHyphens/>
        <w:ind w:firstLine="709"/>
        <w:jc w:val="both"/>
        <w:rPr>
          <w:sz w:val="24"/>
          <w:szCs w:val="24"/>
        </w:rPr>
      </w:pPr>
      <w:r w:rsidRPr="00C61E96">
        <w:rPr>
          <w:sz w:val="24"/>
          <w:szCs w:val="24"/>
        </w:rPr>
        <w:t>1. Я – жизнерадостный человек.</w:t>
      </w:r>
    </w:p>
    <w:p w:rsidR="00EE4E3B" w:rsidRPr="00C61E96" w:rsidRDefault="00EE4E3B" w:rsidP="00EE4E3B">
      <w:pPr>
        <w:shd w:val="clear" w:color="auto" w:fill="FFFFFF"/>
        <w:suppressAutoHyphens/>
        <w:ind w:firstLine="709"/>
        <w:jc w:val="both"/>
        <w:rPr>
          <w:sz w:val="24"/>
          <w:szCs w:val="24"/>
        </w:rPr>
      </w:pPr>
      <w:r w:rsidRPr="00C61E96">
        <w:rPr>
          <w:sz w:val="24"/>
          <w:szCs w:val="24"/>
        </w:rPr>
        <w:t>2. Я энергичен и всегда знаю, куда направить свою энергию.</w:t>
      </w:r>
    </w:p>
    <w:p w:rsidR="00EE4E3B" w:rsidRPr="00C61E96" w:rsidRDefault="00EE4E3B" w:rsidP="00EE4E3B">
      <w:pPr>
        <w:shd w:val="clear" w:color="auto" w:fill="FFFFFF"/>
        <w:suppressAutoHyphens/>
        <w:ind w:firstLine="709"/>
        <w:jc w:val="both"/>
        <w:rPr>
          <w:sz w:val="24"/>
          <w:szCs w:val="24"/>
        </w:rPr>
      </w:pPr>
      <w:r w:rsidRPr="00C61E96">
        <w:rPr>
          <w:sz w:val="24"/>
          <w:szCs w:val="24"/>
        </w:rPr>
        <w:t>3. Я не всегда довожу до конца то, что начал.</w:t>
      </w:r>
    </w:p>
    <w:p w:rsidR="00EE4E3B" w:rsidRPr="00C61E96" w:rsidRDefault="00EE4E3B" w:rsidP="00EE4E3B">
      <w:pPr>
        <w:shd w:val="clear" w:color="auto" w:fill="FFFFFF"/>
        <w:suppressAutoHyphens/>
        <w:ind w:firstLine="709"/>
        <w:jc w:val="both"/>
        <w:rPr>
          <w:sz w:val="24"/>
          <w:szCs w:val="24"/>
        </w:rPr>
      </w:pPr>
      <w:r w:rsidRPr="00C61E96">
        <w:rPr>
          <w:sz w:val="24"/>
          <w:szCs w:val="24"/>
        </w:rPr>
        <w:t>4. Я часто себя переоцениваю.</w:t>
      </w:r>
    </w:p>
    <w:p w:rsidR="00EE4E3B" w:rsidRPr="00C61E96" w:rsidRDefault="00EE4E3B" w:rsidP="00EE4E3B">
      <w:pPr>
        <w:shd w:val="clear" w:color="auto" w:fill="FFFFFF"/>
        <w:suppressAutoHyphens/>
        <w:ind w:firstLine="709"/>
        <w:jc w:val="both"/>
        <w:rPr>
          <w:sz w:val="24"/>
          <w:szCs w:val="24"/>
        </w:rPr>
      </w:pPr>
      <w:r w:rsidRPr="00C61E96">
        <w:rPr>
          <w:sz w:val="24"/>
          <w:szCs w:val="24"/>
        </w:rPr>
        <w:t>5. Все новое я схватываю буквально на лету.</w:t>
      </w:r>
    </w:p>
    <w:p w:rsidR="00EE4E3B" w:rsidRPr="00C61E96" w:rsidRDefault="00EE4E3B" w:rsidP="00EE4E3B">
      <w:pPr>
        <w:shd w:val="clear" w:color="auto" w:fill="FFFFFF"/>
        <w:suppressAutoHyphens/>
        <w:ind w:firstLine="709"/>
        <w:jc w:val="both"/>
        <w:rPr>
          <w:sz w:val="24"/>
          <w:szCs w:val="24"/>
        </w:rPr>
      </w:pPr>
      <w:r w:rsidRPr="00C61E96">
        <w:rPr>
          <w:sz w:val="24"/>
          <w:szCs w:val="24"/>
        </w:rPr>
        <w:t>6. Мои интересы непостоянны.</w:t>
      </w:r>
    </w:p>
    <w:p w:rsidR="00EE4E3B" w:rsidRPr="00C61E96" w:rsidRDefault="00EE4E3B" w:rsidP="00EE4E3B">
      <w:pPr>
        <w:shd w:val="clear" w:color="auto" w:fill="FFFFFF"/>
        <w:suppressAutoHyphens/>
        <w:ind w:firstLine="709"/>
        <w:jc w:val="both"/>
        <w:rPr>
          <w:sz w:val="24"/>
          <w:szCs w:val="24"/>
        </w:rPr>
      </w:pPr>
      <w:r w:rsidRPr="00C61E96">
        <w:rPr>
          <w:sz w:val="24"/>
          <w:szCs w:val="24"/>
        </w:rPr>
        <w:t>7. Свои неудачи я переживаю довольно легко.</w:t>
      </w:r>
    </w:p>
    <w:p w:rsidR="00EE4E3B" w:rsidRPr="00C61E96" w:rsidRDefault="00EE4E3B" w:rsidP="00EE4E3B">
      <w:pPr>
        <w:shd w:val="clear" w:color="auto" w:fill="FFFFFF"/>
        <w:suppressAutoHyphens/>
        <w:ind w:firstLine="709"/>
        <w:jc w:val="both"/>
        <w:rPr>
          <w:sz w:val="24"/>
          <w:szCs w:val="24"/>
        </w:rPr>
      </w:pPr>
      <w:r w:rsidRPr="00C61E96">
        <w:rPr>
          <w:sz w:val="24"/>
          <w:szCs w:val="24"/>
        </w:rPr>
        <w:t>8. Мне легко приспособиться к практически любым обстоятельствам.</w:t>
      </w:r>
    </w:p>
    <w:p w:rsidR="00EE4E3B" w:rsidRPr="00C61E96" w:rsidRDefault="00EE4E3B" w:rsidP="00EE4E3B">
      <w:pPr>
        <w:shd w:val="clear" w:color="auto" w:fill="FFFFFF"/>
        <w:suppressAutoHyphens/>
        <w:ind w:firstLine="709"/>
        <w:jc w:val="both"/>
        <w:rPr>
          <w:sz w:val="24"/>
          <w:szCs w:val="24"/>
        </w:rPr>
      </w:pPr>
      <w:r w:rsidRPr="00C61E96">
        <w:rPr>
          <w:sz w:val="24"/>
          <w:szCs w:val="24"/>
        </w:rPr>
        <w:t>9. Любое дело, которым я занимаюсь, увлекает меня.</w:t>
      </w:r>
    </w:p>
    <w:p w:rsidR="00EE4E3B" w:rsidRPr="00C61E96" w:rsidRDefault="00EE4E3B" w:rsidP="00EE4E3B">
      <w:pPr>
        <w:shd w:val="clear" w:color="auto" w:fill="FFFFFF"/>
        <w:suppressAutoHyphens/>
        <w:ind w:firstLine="709"/>
        <w:jc w:val="both"/>
        <w:rPr>
          <w:sz w:val="24"/>
          <w:szCs w:val="24"/>
        </w:rPr>
      </w:pPr>
      <w:r w:rsidRPr="00C61E96">
        <w:rPr>
          <w:sz w:val="24"/>
          <w:szCs w:val="24"/>
        </w:rPr>
        <w:t>10. Как только мой интерес к делу угасает, я, как правило, бросаю его.</w:t>
      </w:r>
    </w:p>
    <w:p w:rsidR="00EE4E3B" w:rsidRPr="00C61E96" w:rsidRDefault="00EE4E3B" w:rsidP="00EE4E3B">
      <w:pPr>
        <w:shd w:val="clear" w:color="auto" w:fill="FFFFFF"/>
        <w:suppressAutoHyphens/>
        <w:ind w:firstLine="709"/>
        <w:jc w:val="both"/>
        <w:rPr>
          <w:sz w:val="24"/>
          <w:szCs w:val="24"/>
        </w:rPr>
      </w:pPr>
      <w:r w:rsidRPr="00C61E96">
        <w:rPr>
          <w:sz w:val="24"/>
          <w:szCs w:val="24"/>
        </w:rPr>
        <w:t xml:space="preserve">11. Я легко включаюсь в новую работу, а также переключаюсь с одного вида </w:t>
      </w:r>
    </w:p>
    <w:p w:rsidR="00EE4E3B" w:rsidRPr="00C61E96" w:rsidRDefault="00EE4E3B" w:rsidP="00EE4E3B">
      <w:pPr>
        <w:shd w:val="clear" w:color="auto" w:fill="FFFFFF"/>
        <w:suppressAutoHyphens/>
        <w:ind w:firstLine="709"/>
        <w:jc w:val="both"/>
        <w:rPr>
          <w:sz w:val="24"/>
          <w:szCs w:val="24"/>
        </w:rPr>
      </w:pPr>
      <w:r w:rsidRPr="00C61E96">
        <w:rPr>
          <w:sz w:val="24"/>
          <w:szCs w:val="24"/>
        </w:rPr>
        <w:lastRenderedPageBreak/>
        <w:t>деятельности на другой.</w:t>
      </w:r>
    </w:p>
    <w:p w:rsidR="00EE4E3B" w:rsidRPr="00C61E96" w:rsidRDefault="00EE4E3B" w:rsidP="00EE4E3B">
      <w:pPr>
        <w:shd w:val="clear" w:color="auto" w:fill="FFFFFF"/>
        <w:suppressAutoHyphens/>
        <w:ind w:firstLine="709"/>
        <w:jc w:val="both"/>
        <w:rPr>
          <w:sz w:val="24"/>
          <w:szCs w:val="24"/>
        </w:rPr>
      </w:pPr>
      <w:r w:rsidRPr="00C61E96">
        <w:rPr>
          <w:sz w:val="24"/>
          <w:szCs w:val="24"/>
        </w:rPr>
        <w:t>12. Монотонная кропотливая работа угнетает меня.</w:t>
      </w:r>
    </w:p>
    <w:p w:rsidR="00EE4E3B" w:rsidRPr="00C61E96" w:rsidRDefault="00EE4E3B" w:rsidP="00EE4E3B">
      <w:pPr>
        <w:shd w:val="clear" w:color="auto" w:fill="FFFFFF"/>
        <w:suppressAutoHyphens/>
        <w:ind w:firstLine="709"/>
        <w:jc w:val="both"/>
        <w:rPr>
          <w:sz w:val="24"/>
          <w:szCs w:val="24"/>
        </w:rPr>
      </w:pPr>
      <w:r w:rsidRPr="00C61E96">
        <w:rPr>
          <w:sz w:val="24"/>
          <w:szCs w:val="24"/>
        </w:rPr>
        <w:t>13. Я общителен и отзывчив, у меня много друзей.</w:t>
      </w:r>
    </w:p>
    <w:p w:rsidR="00EE4E3B" w:rsidRPr="00C61E96" w:rsidRDefault="00EE4E3B" w:rsidP="00EE4E3B">
      <w:pPr>
        <w:shd w:val="clear" w:color="auto" w:fill="FFFFFF"/>
        <w:suppressAutoHyphens/>
        <w:ind w:firstLine="709"/>
        <w:jc w:val="both"/>
        <w:rPr>
          <w:sz w:val="24"/>
          <w:szCs w:val="24"/>
        </w:rPr>
      </w:pPr>
      <w:r w:rsidRPr="00C61E96">
        <w:rPr>
          <w:sz w:val="24"/>
          <w:szCs w:val="24"/>
        </w:rPr>
        <w:t>14. У меня высокая работоспособность, я очень вынослив.</w:t>
      </w:r>
    </w:p>
    <w:p w:rsidR="00EE4E3B" w:rsidRPr="00C61E96" w:rsidRDefault="00EE4E3B" w:rsidP="00EE4E3B">
      <w:pPr>
        <w:shd w:val="clear" w:color="auto" w:fill="FFFFFF"/>
        <w:suppressAutoHyphens/>
        <w:ind w:firstLine="709"/>
        <w:jc w:val="both"/>
        <w:rPr>
          <w:sz w:val="24"/>
          <w:szCs w:val="24"/>
        </w:rPr>
      </w:pPr>
      <w:r w:rsidRPr="00C61E96">
        <w:rPr>
          <w:sz w:val="24"/>
          <w:szCs w:val="24"/>
        </w:rPr>
        <w:t>15. Я говорю обычно громко, быстро и четко.</w:t>
      </w:r>
    </w:p>
    <w:p w:rsidR="00EE4E3B" w:rsidRPr="00C61E96" w:rsidRDefault="00EE4E3B" w:rsidP="00EE4E3B">
      <w:pPr>
        <w:shd w:val="clear" w:color="auto" w:fill="FFFFFF"/>
        <w:suppressAutoHyphens/>
        <w:ind w:firstLine="709"/>
        <w:jc w:val="both"/>
        <w:rPr>
          <w:sz w:val="24"/>
          <w:szCs w:val="24"/>
        </w:rPr>
      </w:pPr>
      <w:r w:rsidRPr="00C61E96">
        <w:rPr>
          <w:sz w:val="24"/>
          <w:szCs w:val="24"/>
        </w:rPr>
        <w:t>16. Даже в сложных и непредвиденных обстоятельствах я не теряю самообладания.</w:t>
      </w:r>
    </w:p>
    <w:p w:rsidR="00EE4E3B" w:rsidRPr="00C61E96" w:rsidRDefault="00EE4E3B" w:rsidP="00EE4E3B">
      <w:pPr>
        <w:shd w:val="clear" w:color="auto" w:fill="FFFFFF"/>
        <w:suppressAutoHyphens/>
        <w:ind w:firstLine="709"/>
        <w:jc w:val="both"/>
        <w:rPr>
          <w:sz w:val="24"/>
          <w:szCs w:val="24"/>
        </w:rPr>
      </w:pPr>
      <w:r w:rsidRPr="00C61E96">
        <w:rPr>
          <w:sz w:val="24"/>
          <w:szCs w:val="24"/>
        </w:rPr>
        <w:t>17. Я всегда доброжелательно настроен.</w:t>
      </w:r>
    </w:p>
    <w:p w:rsidR="00EE4E3B" w:rsidRPr="00C61E96" w:rsidRDefault="00EE4E3B" w:rsidP="00EE4E3B">
      <w:pPr>
        <w:shd w:val="clear" w:color="auto" w:fill="FFFFFF"/>
        <w:suppressAutoHyphens/>
        <w:ind w:firstLine="709"/>
        <w:jc w:val="both"/>
        <w:rPr>
          <w:sz w:val="24"/>
          <w:szCs w:val="24"/>
        </w:rPr>
      </w:pPr>
      <w:r w:rsidRPr="00C61E96">
        <w:rPr>
          <w:sz w:val="24"/>
          <w:szCs w:val="24"/>
        </w:rPr>
        <w:t>18. Я обычно без труда засыпаю и просыпаюсь.</w:t>
      </w:r>
    </w:p>
    <w:p w:rsidR="00EE4E3B" w:rsidRPr="00C61E96" w:rsidRDefault="00EE4E3B" w:rsidP="00EE4E3B">
      <w:pPr>
        <w:shd w:val="clear" w:color="auto" w:fill="FFFFFF"/>
        <w:suppressAutoHyphens/>
        <w:ind w:firstLine="709"/>
        <w:jc w:val="both"/>
        <w:rPr>
          <w:sz w:val="24"/>
          <w:szCs w:val="24"/>
        </w:rPr>
      </w:pPr>
      <w:r w:rsidRPr="00C61E96">
        <w:rPr>
          <w:sz w:val="24"/>
          <w:szCs w:val="24"/>
        </w:rPr>
        <w:t>19. Я часто принимаю поспешные, необдуманные решения.</w:t>
      </w:r>
    </w:p>
    <w:p w:rsidR="00EE4E3B" w:rsidRPr="00C61E96" w:rsidRDefault="00EE4E3B" w:rsidP="00EE4E3B">
      <w:pPr>
        <w:shd w:val="clear" w:color="auto" w:fill="FFFFFF"/>
        <w:suppressAutoHyphens/>
        <w:ind w:firstLine="709"/>
        <w:jc w:val="both"/>
        <w:rPr>
          <w:sz w:val="24"/>
          <w:szCs w:val="24"/>
        </w:rPr>
      </w:pPr>
      <w:r w:rsidRPr="00C61E96">
        <w:rPr>
          <w:sz w:val="24"/>
          <w:szCs w:val="24"/>
        </w:rPr>
        <w:t>20. Иногда я слушаю кого-то невнимательно, не вникая в суть рассказа.</w:t>
      </w:r>
    </w:p>
    <w:p w:rsidR="00EE4E3B" w:rsidRPr="00C61E96" w:rsidRDefault="00EE4E3B" w:rsidP="00EE4E3B">
      <w:pPr>
        <w:shd w:val="clear" w:color="auto" w:fill="FFFFFF"/>
        <w:suppressAutoHyphens/>
        <w:ind w:firstLine="709"/>
        <w:jc w:val="both"/>
        <w:rPr>
          <w:sz w:val="24"/>
          <w:szCs w:val="24"/>
        </w:rPr>
      </w:pPr>
      <w:r w:rsidRPr="00C61E96">
        <w:rPr>
          <w:sz w:val="24"/>
          <w:szCs w:val="24"/>
        </w:rPr>
        <w:t>Часть 3</w:t>
      </w:r>
    </w:p>
    <w:p w:rsidR="00EE4E3B" w:rsidRPr="00C61E96" w:rsidRDefault="00EE4E3B" w:rsidP="00EE4E3B">
      <w:pPr>
        <w:shd w:val="clear" w:color="auto" w:fill="FFFFFF"/>
        <w:suppressAutoHyphens/>
        <w:ind w:firstLine="709"/>
        <w:jc w:val="both"/>
        <w:rPr>
          <w:sz w:val="24"/>
          <w:szCs w:val="24"/>
        </w:rPr>
      </w:pPr>
      <w:r w:rsidRPr="00C61E96">
        <w:rPr>
          <w:sz w:val="24"/>
          <w:szCs w:val="24"/>
        </w:rPr>
        <w:t>1. Обычно я спокоен и хладнокровен.</w:t>
      </w:r>
    </w:p>
    <w:p w:rsidR="00EE4E3B" w:rsidRPr="00C61E96" w:rsidRDefault="00EE4E3B" w:rsidP="00EE4E3B">
      <w:pPr>
        <w:shd w:val="clear" w:color="auto" w:fill="FFFFFF"/>
        <w:suppressAutoHyphens/>
        <w:ind w:firstLine="709"/>
        <w:jc w:val="both"/>
        <w:rPr>
          <w:sz w:val="24"/>
          <w:szCs w:val="24"/>
        </w:rPr>
      </w:pPr>
      <w:r w:rsidRPr="00C61E96">
        <w:rPr>
          <w:sz w:val="24"/>
          <w:szCs w:val="24"/>
        </w:rPr>
        <w:t>2. Во всех своих делах я придерживаюсь определенной последовательности.</w:t>
      </w:r>
    </w:p>
    <w:p w:rsidR="00EE4E3B" w:rsidRPr="00C61E96" w:rsidRDefault="00EE4E3B" w:rsidP="00EE4E3B">
      <w:pPr>
        <w:shd w:val="clear" w:color="auto" w:fill="FFFFFF"/>
        <w:suppressAutoHyphens/>
        <w:ind w:firstLine="709"/>
        <w:jc w:val="both"/>
        <w:rPr>
          <w:sz w:val="24"/>
          <w:szCs w:val="24"/>
        </w:rPr>
      </w:pPr>
      <w:r w:rsidRPr="00C61E96">
        <w:rPr>
          <w:sz w:val="24"/>
          <w:szCs w:val="24"/>
        </w:rPr>
        <w:t>3. Обычно я рассудителен и осторожен.</w:t>
      </w:r>
    </w:p>
    <w:p w:rsidR="00EE4E3B" w:rsidRPr="00C61E96" w:rsidRDefault="00EE4E3B" w:rsidP="00EE4E3B">
      <w:pPr>
        <w:shd w:val="clear" w:color="auto" w:fill="FFFFFF"/>
        <w:suppressAutoHyphens/>
        <w:ind w:firstLine="709"/>
        <w:jc w:val="both"/>
        <w:rPr>
          <w:sz w:val="24"/>
          <w:szCs w:val="24"/>
        </w:rPr>
      </w:pPr>
      <w:r w:rsidRPr="00C61E96">
        <w:rPr>
          <w:sz w:val="24"/>
          <w:szCs w:val="24"/>
        </w:rPr>
        <w:t>4. Я спокойно переношу ожидание.</w:t>
      </w:r>
    </w:p>
    <w:p w:rsidR="00EE4E3B" w:rsidRPr="00C61E96" w:rsidRDefault="00EE4E3B" w:rsidP="00EE4E3B">
      <w:pPr>
        <w:shd w:val="clear" w:color="auto" w:fill="FFFFFF"/>
        <w:suppressAutoHyphens/>
        <w:ind w:firstLine="709"/>
        <w:jc w:val="both"/>
        <w:rPr>
          <w:sz w:val="24"/>
          <w:szCs w:val="24"/>
        </w:rPr>
      </w:pPr>
      <w:r w:rsidRPr="00C61E96">
        <w:rPr>
          <w:sz w:val="24"/>
          <w:szCs w:val="24"/>
        </w:rPr>
        <w:t>5. Если мне нечего сказать, я предпочитаю молчать.</w:t>
      </w:r>
    </w:p>
    <w:p w:rsidR="00EE4E3B" w:rsidRPr="00C61E96" w:rsidRDefault="00EE4E3B" w:rsidP="00EE4E3B">
      <w:pPr>
        <w:shd w:val="clear" w:color="auto" w:fill="FFFFFF"/>
        <w:suppressAutoHyphens/>
        <w:ind w:firstLine="709"/>
        <w:jc w:val="both"/>
        <w:rPr>
          <w:sz w:val="24"/>
          <w:szCs w:val="24"/>
        </w:rPr>
      </w:pPr>
      <w:r w:rsidRPr="00C61E96">
        <w:rPr>
          <w:sz w:val="24"/>
          <w:szCs w:val="24"/>
        </w:rPr>
        <w:t>6. Моя речь размеренна и спокойна, без яркой эмоциональной окраски.</w:t>
      </w:r>
    </w:p>
    <w:p w:rsidR="00EE4E3B" w:rsidRPr="00C61E96" w:rsidRDefault="00EE4E3B" w:rsidP="00EE4E3B">
      <w:pPr>
        <w:shd w:val="clear" w:color="auto" w:fill="FFFFFF"/>
        <w:suppressAutoHyphens/>
        <w:ind w:firstLine="709"/>
        <w:jc w:val="both"/>
        <w:rPr>
          <w:sz w:val="24"/>
          <w:szCs w:val="24"/>
        </w:rPr>
      </w:pPr>
      <w:r w:rsidRPr="00C61E96">
        <w:rPr>
          <w:sz w:val="24"/>
          <w:szCs w:val="24"/>
        </w:rPr>
        <w:t>7. Я сдержан и терпелив.</w:t>
      </w:r>
    </w:p>
    <w:p w:rsidR="00EE4E3B" w:rsidRPr="00C61E96" w:rsidRDefault="00EE4E3B" w:rsidP="00EE4E3B">
      <w:pPr>
        <w:shd w:val="clear" w:color="auto" w:fill="FFFFFF"/>
        <w:suppressAutoHyphens/>
        <w:ind w:firstLine="709"/>
        <w:jc w:val="both"/>
        <w:rPr>
          <w:sz w:val="24"/>
          <w:szCs w:val="24"/>
        </w:rPr>
      </w:pPr>
      <w:r w:rsidRPr="00C61E96">
        <w:rPr>
          <w:sz w:val="24"/>
          <w:szCs w:val="24"/>
        </w:rPr>
        <w:t>8. Я обычно довожу то, что начал, до конца.</w:t>
      </w:r>
    </w:p>
    <w:p w:rsidR="00EE4E3B" w:rsidRPr="00C61E96" w:rsidRDefault="00EE4E3B" w:rsidP="00EE4E3B">
      <w:pPr>
        <w:shd w:val="clear" w:color="auto" w:fill="FFFFFF"/>
        <w:suppressAutoHyphens/>
        <w:ind w:firstLine="709"/>
        <w:jc w:val="both"/>
        <w:rPr>
          <w:sz w:val="24"/>
          <w:szCs w:val="24"/>
        </w:rPr>
      </w:pPr>
      <w:r w:rsidRPr="00C61E96">
        <w:rPr>
          <w:sz w:val="24"/>
          <w:szCs w:val="24"/>
        </w:rPr>
        <w:t xml:space="preserve">9. Я не трачу силы на пустяки, но могу быть очень работоспособным, если вижу, </w:t>
      </w:r>
    </w:p>
    <w:p w:rsidR="00EE4E3B" w:rsidRPr="00C61E96" w:rsidRDefault="00EE4E3B" w:rsidP="00EE4E3B">
      <w:pPr>
        <w:shd w:val="clear" w:color="auto" w:fill="FFFFFF"/>
        <w:suppressAutoHyphens/>
        <w:ind w:firstLine="709"/>
        <w:jc w:val="both"/>
        <w:rPr>
          <w:sz w:val="24"/>
          <w:szCs w:val="24"/>
        </w:rPr>
      </w:pPr>
      <w:r w:rsidRPr="00C61E96">
        <w:rPr>
          <w:sz w:val="24"/>
          <w:szCs w:val="24"/>
        </w:rPr>
        <w:t>что дело того стоит.</w:t>
      </w:r>
    </w:p>
    <w:p w:rsidR="00EE4E3B" w:rsidRPr="00C61E96" w:rsidRDefault="00EE4E3B" w:rsidP="00EE4E3B">
      <w:pPr>
        <w:shd w:val="clear" w:color="auto" w:fill="FFFFFF"/>
        <w:suppressAutoHyphens/>
        <w:ind w:firstLine="709"/>
        <w:jc w:val="both"/>
        <w:rPr>
          <w:sz w:val="24"/>
          <w:szCs w:val="24"/>
        </w:rPr>
      </w:pPr>
      <w:r w:rsidRPr="00C61E96">
        <w:rPr>
          <w:sz w:val="24"/>
          <w:szCs w:val="24"/>
        </w:rPr>
        <w:t>10. В работе и в жизни я придерживаюсь привычной схемы.</w:t>
      </w:r>
    </w:p>
    <w:p w:rsidR="00EE4E3B" w:rsidRPr="00C61E96" w:rsidRDefault="00EE4E3B" w:rsidP="00EE4E3B">
      <w:pPr>
        <w:shd w:val="clear" w:color="auto" w:fill="FFFFFF"/>
        <w:suppressAutoHyphens/>
        <w:ind w:firstLine="709"/>
        <w:jc w:val="both"/>
        <w:rPr>
          <w:sz w:val="24"/>
          <w:szCs w:val="24"/>
        </w:rPr>
      </w:pPr>
      <w:r w:rsidRPr="00C61E96">
        <w:rPr>
          <w:sz w:val="24"/>
          <w:szCs w:val="24"/>
        </w:rPr>
        <w:t>11. Мне легко сдержать свои эмоции.</w:t>
      </w:r>
    </w:p>
    <w:p w:rsidR="00EE4E3B" w:rsidRPr="00C61E96" w:rsidRDefault="00EE4E3B" w:rsidP="00EE4E3B">
      <w:pPr>
        <w:shd w:val="clear" w:color="auto" w:fill="FFFFFF"/>
        <w:suppressAutoHyphens/>
        <w:ind w:firstLine="709"/>
        <w:jc w:val="both"/>
        <w:rPr>
          <w:sz w:val="24"/>
          <w:szCs w:val="24"/>
        </w:rPr>
      </w:pPr>
      <w:r w:rsidRPr="00C61E96">
        <w:rPr>
          <w:sz w:val="24"/>
          <w:szCs w:val="24"/>
        </w:rPr>
        <w:t>12. Похвала или критика в мой адрес мало волнуют меня.</w:t>
      </w:r>
    </w:p>
    <w:p w:rsidR="00EE4E3B" w:rsidRPr="00C61E96" w:rsidRDefault="00EE4E3B" w:rsidP="00EE4E3B">
      <w:pPr>
        <w:shd w:val="clear" w:color="auto" w:fill="FFFFFF"/>
        <w:suppressAutoHyphens/>
        <w:ind w:firstLine="709"/>
        <w:jc w:val="both"/>
        <w:rPr>
          <w:sz w:val="24"/>
          <w:szCs w:val="24"/>
        </w:rPr>
      </w:pPr>
      <w:r w:rsidRPr="00C61E96">
        <w:rPr>
          <w:sz w:val="24"/>
          <w:szCs w:val="24"/>
        </w:rPr>
        <w:t>13. К шуткам в свой адрес я отношусь снисходительно.</w:t>
      </w:r>
    </w:p>
    <w:p w:rsidR="00EE4E3B" w:rsidRPr="00C61E96" w:rsidRDefault="00EE4E3B" w:rsidP="00EE4E3B">
      <w:pPr>
        <w:shd w:val="clear" w:color="auto" w:fill="FFFFFF"/>
        <w:suppressAutoHyphens/>
        <w:ind w:firstLine="709"/>
        <w:jc w:val="both"/>
        <w:rPr>
          <w:sz w:val="24"/>
          <w:szCs w:val="24"/>
        </w:rPr>
      </w:pPr>
      <w:r w:rsidRPr="00C61E96">
        <w:rPr>
          <w:sz w:val="24"/>
          <w:szCs w:val="24"/>
        </w:rPr>
        <w:t>14. Мои интересы отличаются постоянством.</w:t>
      </w:r>
    </w:p>
    <w:p w:rsidR="00EE4E3B" w:rsidRPr="00C61E96" w:rsidRDefault="00EE4E3B" w:rsidP="00EE4E3B">
      <w:pPr>
        <w:shd w:val="clear" w:color="auto" w:fill="FFFFFF"/>
        <w:suppressAutoHyphens/>
        <w:ind w:firstLine="709"/>
        <w:jc w:val="both"/>
        <w:rPr>
          <w:sz w:val="24"/>
          <w:szCs w:val="24"/>
        </w:rPr>
      </w:pPr>
      <w:r w:rsidRPr="00C61E96">
        <w:rPr>
          <w:sz w:val="24"/>
          <w:szCs w:val="24"/>
        </w:rPr>
        <w:t xml:space="preserve">15. Я медленно втягиваюсь в работу или переключаюсь с одного вида деятельности </w:t>
      </w:r>
    </w:p>
    <w:p w:rsidR="00EE4E3B" w:rsidRPr="00C61E96" w:rsidRDefault="00EE4E3B" w:rsidP="00EE4E3B">
      <w:pPr>
        <w:shd w:val="clear" w:color="auto" w:fill="FFFFFF"/>
        <w:suppressAutoHyphens/>
        <w:ind w:firstLine="709"/>
        <w:jc w:val="both"/>
        <w:rPr>
          <w:sz w:val="24"/>
          <w:szCs w:val="24"/>
        </w:rPr>
      </w:pPr>
      <w:r w:rsidRPr="00C61E96">
        <w:rPr>
          <w:sz w:val="24"/>
          <w:szCs w:val="24"/>
        </w:rPr>
        <w:t>на другой.</w:t>
      </w:r>
    </w:p>
    <w:p w:rsidR="00EE4E3B" w:rsidRPr="00C61E96" w:rsidRDefault="00EE4E3B" w:rsidP="00EE4E3B">
      <w:pPr>
        <w:shd w:val="clear" w:color="auto" w:fill="FFFFFF"/>
        <w:suppressAutoHyphens/>
        <w:ind w:firstLine="709"/>
        <w:jc w:val="both"/>
        <w:rPr>
          <w:sz w:val="24"/>
          <w:szCs w:val="24"/>
        </w:rPr>
      </w:pPr>
      <w:r w:rsidRPr="00C61E96">
        <w:rPr>
          <w:sz w:val="24"/>
          <w:szCs w:val="24"/>
        </w:rPr>
        <w:t>16. Обычно у меня ровные отношения со всеми.</w:t>
      </w:r>
    </w:p>
    <w:p w:rsidR="00EE4E3B" w:rsidRPr="00C61E96" w:rsidRDefault="00EE4E3B" w:rsidP="00EE4E3B">
      <w:pPr>
        <w:shd w:val="clear" w:color="auto" w:fill="FFFFFF"/>
        <w:suppressAutoHyphens/>
        <w:ind w:firstLine="709"/>
        <w:jc w:val="both"/>
        <w:rPr>
          <w:sz w:val="24"/>
          <w:szCs w:val="24"/>
        </w:rPr>
      </w:pPr>
      <w:r w:rsidRPr="00C61E96">
        <w:rPr>
          <w:sz w:val="24"/>
          <w:szCs w:val="24"/>
        </w:rPr>
        <w:t>17. Я аккуратен и люблю порядок во всем.</w:t>
      </w:r>
    </w:p>
    <w:p w:rsidR="00EE4E3B" w:rsidRPr="00C61E96" w:rsidRDefault="00EE4E3B" w:rsidP="00EE4E3B">
      <w:pPr>
        <w:shd w:val="clear" w:color="auto" w:fill="FFFFFF"/>
        <w:suppressAutoHyphens/>
        <w:ind w:firstLine="709"/>
        <w:jc w:val="both"/>
        <w:rPr>
          <w:sz w:val="24"/>
          <w:szCs w:val="24"/>
        </w:rPr>
      </w:pPr>
      <w:r w:rsidRPr="00C61E96">
        <w:rPr>
          <w:sz w:val="24"/>
          <w:szCs w:val="24"/>
        </w:rPr>
        <w:t>18. Мне трудно адаптироваться к новой обстановке.</w:t>
      </w:r>
    </w:p>
    <w:p w:rsidR="00EE4E3B" w:rsidRPr="00C61E96" w:rsidRDefault="00EE4E3B" w:rsidP="00EE4E3B">
      <w:pPr>
        <w:shd w:val="clear" w:color="auto" w:fill="FFFFFF"/>
        <w:suppressAutoHyphens/>
        <w:ind w:firstLine="709"/>
        <w:jc w:val="both"/>
        <w:rPr>
          <w:sz w:val="24"/>
          <w:szCs w:val="24"/>
        </w:rPr>
      </w:pPr>
      <w:r w:rsidRPr="00C61E96">
        <w:rPr>
          <w:sz w:val="24"/>
          <w:szCs w:val="24"/>
        </w:rPr>
        <w:t>19. Я очень выдержан.</w:t>
      </w:r>
    </w:p>
    <w:p w:rsidR="00EE4E3B" w:rsidRPr="00C61E96" w:rsidRDefault="00EE4E3B" w:rsidP="00EE4E3B">
      <w:pPr>
        <w:shd w:val="clear" w:color="auto" w:fill="FFFFFF"/>
        <w:suppressAutoHyphens/>
        <w:ind w:firstLine="709"/>
        <w:jc w:val="both"/>
        <w:rPr>
          <w:sz w:val="24"/>
          <w:szCs w:val="24"/>
        </w:rPr>
      </w:pPr>
      <w:r w:rsidRPr="00C61E96">
        <w:rPr>
          <w:sz w:val="24"/>
          <w:szCs w:val="24"/>
        </w:rPr>
        <w:t>20. Контакт с новыми людьми я налаживаю постепенно.</w:t>
      </w:r>
    </w:p>
    <w:p w:rsidR="00EE4E3B" w:rsidRPr="00C61E96" w:rsidRDefault="00EE4E3B" w:rsidP="00EE4E3B">
      <w:pPr>
        <w:shd w:val="clear" w:color="auto" w:fill="FFFFFF"/>
        <w:suppressAutoHyphens/>
        <w:ind w:firstLine="709"/>
        <w:jc w:val="both"/>
        <w:rPr>
          <w:sz w:val="24"/>
          <w:szCs w:val="24"/>
        </w:rPr>
      </w:pPr>
      <w:r w:rsidRPr="00C61E96">
        <w:rPr>
          <w:sz w:val="24"/>
          <w:szCs w:val="24"/>
        </w:rPr>
        <w:t>Часть 4</w:t>
      </w:r>
    </w:p>
    <w:p w:rsidR="00EE4E3B" w:rsidRPr="00C61E96" w:rsidRDefault="00EE4E3B" w:rsidP="00EE4E3B">
      <w:pPr>
        <w:shd w:val="clear" w:color="auto" w:fill="FFFFFF"/>
        <w:suppressAutoHyphens/>
        <w:ind w:firstLine="709"/>
        <w:jc w:val="both"/>
        <w:rPr>
          <w:sz w:val="24"/>
          <w:szCs w:val="24"/>
        </w:rPr>
      </w:pPr>
      <w:r w:rsidRPr="00C61E96">
        <w:rPr>
          <w:sz w:val="24"/>
          <w:szCs w:val="24"/>
        </w:rPr>
        <w:t>1. Я застенчив и стеснителен.</w:t>
      </w:r>
    </w:p>
    <w:p w:rsidR="00EE4E3B" w:rsidRPr="00C61E96" w:rsidRDefault="00EE4E3B" w:rsidP="00EE4E3B">
      <w:pPr>
        <w:shd w:val="clear" w:color="auto" w:fill="FFFFFF"/>
        <w:suppressAutoHyphens/>
        <w:ind w:firstLine="709"/>
        <w:jc w:val="both"/>
        <w:rPr>
          <w:sz w:val="24"/>
          <w:szCs w:val="24"/>
        </w:rPr>
      </w:pPr>
      <w:r w:rsidRPr="00C61E96">
        <w:rPr>
          <w:sz w:val="24"/>
          <w:szCs w:val="24"/>
        </w:rPr>
        <w:t>2. В незнакомой обстановке я чувствую себя растерянным.</w:t>
      </w:r>
    </w:p>
    <w:p w:rsidR="00EE4E3B" w:rsidRPr="00C61E96" w:rsidRDefault="00EE4E3B" w:rsidP="00EE4E3B">
      <w:pPr>
        <w:shd w:val="clear" w:color="auto" w:fill="FFFFFF"/>
        <w:suppressAutoHyphens/>
        <w:ind w:firstLine="709"/>
        <w:jc w:val="both"/>
        <w:rPr>
          <w:sz w:val="24"/>
          <w:szCs w:val="24"/>
        </w:rPr>
      </w:pPr>
      <w:r w:rsidRPr="00C61E96">
        <w:rPr>
          <w:sz w:val="24"/>
          <w:szCs w:val="24"/>
        </w:rPr>
        <w:t>3. Мне трудно заговорить с незнакомым человеком.</w:t>
      </w:r>
    </w:p>
    <w:p w:rsidR="00EE4E3B" w:rsidRPr="00C61E96" w:rsidRDefault="00EE4E3B" w:rsidP="00EE4E3B">
      <w:pPr>
        <w:shd w:val="clear" w:color="auto" w:fill="FFFFFF"/>
        <w:suppressAutoHyphens/>
        <w:ind w:firstLine="709"/>
        <w:jc w:val="both"/>
        <w:rPr>
          <w:sz w:val="24"/>
          <w:szCs w:val="24"/>
        </w:rPr>
      </w:pPr>
      <w:r w:rsidRPr="00C61E96">
        <w:rPr>
          <w:sz w:val="24"/>
          <w:szCs w:val="24"/>
        </w:rPr>
        <w:t>4. Порой я не верю в свои силы.</w:t>
      </w:r>
    </w:p>
    <w:p w:rsidR="00EE4E3B" w:rsidRPr="00C61E96" w:rsidRDefault="00EE4E3B" w:rsidP="00EE4E3B">
      <w:pPr>
        <w:shd w:val="clear" w:color="auto" w:fill="FFFFFF"/>
        <w:suppressAutoHyphens/>
        <w:ind w:firstLine="709"/>
        <w:jc w:val="both"/>
        <w:rPr>
          <w:sz w:val="24"/>
          <w:szCs w:val="24"/>
        </w:rPr>
      </w:pPr>
      <w:r w:rsidRPr="00C61E96">
        <w:rPr>
          <w:sz w:val="24"/>
          <w:szCs w:val="24"/>
        </w:rPr>
        <w:t>5. Я спокойно переношу одиночество.</w:t>
      </w:r>
    </w:p>
    <w:p w:rsidR="00EE4E3B" w:rsidRPr="00C61E96" w:rsidRDefault="00EE4E3B" w:rsidP="00EE4E3B">
      <w:pPr>
        <w:shd w:val="clear" w:color="auto" w:fill="FFFFFF"/>
        <w:suppressAutoHyphens/>
        <w:ind w:firstLine="709"/>
        <w:jc w:val="both"/>
        <w:rPr>
          <w:sz w:val="24"/>
          <w:szCs w:val="24"/>
        </w:rPr>
      </w:pPr>
      <w:r w:rsidRPr="00C61E96">
        <w:rPr>
          <w:sz w:val="24"/>
          <w:szCs w:val="24"/>
        </w:rPr>
        <w:t>6. Неудачи угнетают меня.</w:t>
      </w:r>
    </w:p>
    <w:p w:rsidR="00EE4E3B" w:rsidRPr="00C61E96" w:rsidRDefault="00EE4E3B" w:rsidP="00EE4E3B">
      <w:pPr>
        <w:shd w:val="clear" w:color="auto" w:fill="FFFFFF"/>
        <w:suppressAutoHyphens/>
        <w:ind w:firstLine="709"/>
        <w:jc w:val="both"/>
        <w:rPr>
          <w:sz w:val="24"/>
          <w:szCs w:val="24"/>
        </w:rPr>
      </w:pPr>
      <w:r w:rsidRPr="00C61E96">
        <w:rPr>
          <w:sz w:val="24"/>
          <w:szCs w:val="24"/>
        </w:rPr>
        <w:t>7. Иногда я надолго ухожу в себя.</w:t>
      </w:r>
    </w:p>
    <w:p w:rsidR="00EE4E3B" w:rsidRPr="00C61E96" w:rsidRDefault="00EE4E3B" w:rsidP="00EE4E3B">
      <w:pPr>
        <w:shd w:val="clear" w:color="auto" w:fill="FFFFFF"/>
        <w:suppressAutoHyphens/>
        <w:ind w:firstLine="709"/>
        <w:jc w:val="both"/>
        <w:rPr>
          <w:sz w:val="24"/>
          <w:szCs w:val="24"/>
        </w:rPr>
      </w:pPr>
      <w:r w:rsidRPr="00C61E96">
        <w:rPr>
          <w:sz w:val="24"/>
          <w:szCs w:val="24"/>
        </w:rPr>
        <w:t>8. Я быстро утомляюсь.</w:t>
      </w:r>
    </w:p>
    <w:p w:rsidR="00EE4E3B" w:rsidRPr="00C61E96" w:rsidRDefault="00EE4E3B" w:rsidP="00EE4E3B">
      <w:pPr>
        <w:shd w:val="clear" w:color="auto" w:fill="FFFFFF"/>
        <w:suppressAutoHyphens/>
        <w:ind w:firstLine="709"/>
        <w:jc w:val="both"/>
        <w:rPr>
          <w:sz w:val="24"/>
          <w:szCs w:val="24"/>
        </w:rPr>
      </w:pPr>
      <w:r w:rsidRPr="00C61E96">
        <w:rPr>
          <w:sz w:val="24"/>
          <w:szCs w:val="24"/>
        </w:rPr>
        <w:t>9. Я говорю очень тихо, иногда почти шепотом.</w:t>
      </w:r>
    </w:p>
    <w:p w:rsidR="00EE4E3B" w:rsidRPr="00C61E96" w:rsidRDefault="00EE4E3B" w:rsidP="00EE4E3B">
      <w:pPr>
        <w:shd w:val="clear" w:color="auto" w:fill="FFFFFF"/>
        <w:suppressAutoHyphens/>
        <w:ind w:firstLine="709"/>
        <w:jc w:val="both"/>
        <w:rPr>
          <w:sz w:val="24"/>
          <w:szCs w:val="24"/>
        </w:rPr>
      </w:pPr>
      <w:r w:rsidRPr="00C61E96">
        <w:rPr>
          <w:sz w:val="24"/>
          <w:szCs w:val="24"/>
        </w:rPr>
        <w:t>10. Я всегда подстраиваюсь под моего собеседника.</w:t>
      </w:r>
    </w:p>
    <w:p w:rsidR="00EE4E3B" w:rsidRPr="00C61E96" w:rsidRDefault="00EE4E3B" w:rsidP="00EE4E3B">
      <w:pPr>
        <w:shd w:val="clear" w:color="auto" w:fill="FFFFFF"/>
        <w:suppressAutoHyphens/>
        <w:ind w:firstLine="709"/>
        <w:jc w:val="both"/>
        <w:rPr>
          <w:sz w:val="24"/>
          <w:szCs w:val="24"/>
        </w:rPr>
      </w:pPr>
      <w:r w:rsidRPr="00C61E96">
        <w:rPr>
          <w:sz w:val="24"/>
          <w:szCs w:val="24"/>
        </w:rPr>
        <w:t>11. Иногда что-то впечатляет меня настолько, что я не могу сдержать слез.</w:t>
      </w:r>
    </w:p>
    <w:p w:rsidR="00EE4E3B" w:rsidRPr="00C61E96" w:rsidRDefault="00EE4E3B" w:rsidP="00EE4E3B">
      <w:pPr>
        <w:shd w:val="clear" w:color="auto" w:fill="FFFFFF"/>
        <w:suppressAutoHyphens/>
        <w:ind w:firstLine="709"/>
        <w:jc w:val="both"/>
        <w:rPr>
          <w:sz w:val="24"/>
          <w:szCs w:val="24"/>
        </w:rPr>
      </w:pPr>
      <w:r w:rsidRPr="00C61E96">
        <w:rPr>
          <w:sz w:val="24"/>
          <w:szCs w:val="24"/>
        </w:rPr>
        <w:t>12. Я очень чувствителен к похвале или критике.</w:t>
      </w:r>
    </w:p>
    <w:p w:rsidR="00EE4E3B" w:rsidRPr="00C61E96" w:rsidRDefault="00EE4E3B" w:rsidP="00EE4E3B">
      <w:pPr>
        <w:shd w:val="clear" w:color="auto" w:fill="FFFFFF"/>
        <w:suppressAutoHyphens/>
        <w:ind w:firstLine="709"/>
        <w:jc w:val="both"/>
        <w:rPr>
          <w:sz w:val="24"/>
          <w:szCs w:val="24"/>
        </w:rPr>
      </w:pPr>
      <w:r w:rsidRPr="00C61E96">
        <w:rPr>
          <w:sz w:val="24"/>
          <w:szCs w:val="24"/>
        </w:rPr>
        <w:t>13. Я предъявляю высокие требования к себе и окружающим.</w:t>
      </w:r>
    </w:p>
    <w:p w:rsidR="00EE4E3B" w:rsidRPr="00C61E96" w:rsidRDefault="00EE4E3B" w:rsidP="00EE4E3B">
      <w:pPr>
        <w:shd w:val="clear" w:color="auto" w:fill="FFFFFF"/>
        <w:suppressAutoHyphens/>
        <w:ind w:firstLine="709"/>
        <w:jc w:val="both"/>
        <w:rPr>
          <w:sz w:val="24"/>
          <w:szCs w:val="24"/>
        </w:rPr>
      </w:pPr>
      <w:r w:rsidRPr="00C61E96">
        <w:rPr>
          <w:sz w:val="24"/>
          <w:szCs w:val="24"/>
        </w:rPr>
        <w:t>14. Я бываю мнительным и подозрительным.</w:t>
      </w:r>
    </w:p>
    <w:p w:rsidR="00EE4E3B" w:rsidRPr="00C61E96" w:rsidRDefault="00EE4E3B" w:rsidP="00EE4E3B">
      <w:pPr>
        <w:shd w:val="clear" w:color="auto" w:fill="FFFFFF"/>
        <w:suppressAutoHyphens/>
        <w:ind w:firstLine="709"/>
        <w:jc w:val="both"/>
        <w:rPr>
          <w:sz w:val="24"/>
          <w:szCs w:val="24"/>
        </w:rPr>
      </w:pPr>
      <w:r w:rsidRPr="00C61E96">
        <w:rPr>
          <w:sz w:val="24"/>
          <w:szCs w:val="24"/>
        </w:rPr>
        <w:t>15. Я легкоранимый человек.</w:t>
      </w:r>
    </w:p>
    <w:p w:rsidR="00EE4E3B" w:rsidRPr="00C61E96" w:rsidRDefault="00EE4E3B" w:rsidP="00EE4E3B">
      <w:pPr>
        <w:shd w:val="clear" w:color="auto" w:fill="FFFFFF"/>
        <w:suppressAutoHyphens/>
        <w:ind w:firstLine="709"/>
        <w:jc w:val="both"/>
        <w:rPr>
          <w:sz w:val="24"/>
          <w:szCs w:val="24"/>
        </w:rPr>
      </w:pPr>
      <w:r w:rsidRPr="00C61E96">
        <w:rPr>
          <w:sz w:val="24"/>
          <w:szCs w:val="24"/>
        </w:rPr>
        <w:t>16. Меня легко обидеть.</w:t>
      </w:r>
    </w:p>
    <w:p w:rsidR="00EE4E3B" w:rsidRPr="00C61E96" w:rsidRDefault="00EE4E3B" w:rsidP="00EE4E3B">
      <w:pPr>
        <w:shd w:val="clear" w:color="auto" w:fill="FFFFFF"/>
        <w:suppressAutoHyphens/>
        <w:ind w:firstLine="709"/>
        <w:jc w:val="both"/>
        <w:rPr>
          <w:sz w:val="24"/>
          <w:szCs w:val="24"/>
        </w:rPr>
      </w:pPr>
      <w:r w:rsidRPr="00C61E96">
        <w:rPr>
          <w:sz w:val="24"/>
          <w:szCs w:val="24"/>
        </w:rPr>
        <w:t>17. Я предпочитаю скрывать свои мысли от окружающих.</w:t>
      </w:r>
    </w:p>
    <w:p w:rsidR="00EE4E3B" w:rsidRPr="00C61E96" w:rsidRDefault="00EE4E3B" w:rsidP="00EE4E3B">
      <w:pPr>
        <w:shd w:val="clear" w:color="auto" w:fill="FFFFFF"/>
        <w:suppressAutoHyphens/>
        <w:ind w:firstLine="709"/>
        <w:jc w:val="both"/>
        <w:rPr>
          <w:sz w:val="24"/>
          <w:szCs w:val="24"/>
        </w:rPr>
      </w:pPr>
      <w:r w:rsidRPr="00C61E96">
        <w:rPr>
          <w:sz w:val="24"/>
          <w:szCs w:val="24"/>
        </w:rPr>
        <w:t>18. Я робок и малоактивен.</w:t>
      </w:r>
    </w:p>
    <w:p w:rsidR="00EE4E3B" w:rsidRPr="00C61E96" w:rsidRDefault="00EE4E3B" w:rsidP="00EE4E3B">
      <w:pPr>
        <w:shd w:val="clear" w:color="auto" w:fill="FFFFFF"/>
        <w:suppressAutoHyphens/>
        <w:ind w:firstLine="709"/>
        <w:jc w:val="both"/>
        <w:rPr>
          <w:sz w:val="24"/>
          <w:szCs w:val="24"/>
        </w:rPr>
      </w:pPr>
      <w:r w:rsidRPr="00C61E96">
        <w:rPr>
          <w:sz w:val="24"/>
          <w:szCs w:val="24"/>
        </w:rPr>
        <w:lastRenderedPageBreak/>
        <w:t>19. Я обычно безропотно подчиняюсь приказам.</w:t>
      </w:r>
    </w:p>
    <w:p w:rsidR="00EE4E3B" w:rsidRPr="00C61E96" w:rsidRDefault="00EE4E3B" w:rsidP="00EE4E3B">
      <w:pPr>
        <w:shd w:val="clear" w:color="auto" w:fill="FFFFFF"/>
        <w:suppressAutoHyphens/>
        <w:ind w:firstLine="709"/>
        <w:jc w:val="both"/>
        <w:rPr>
          <w:sz w:val="24"/>
          <w:szCs w:val="24"/>
        </w:rPr>
      </w:pPr>
      <w:r w:rsidRPr="00C61E96">
        <w:rPr>
          <w:sz w:val="24"/>
          <w:szCs w:val="24"/>
        </w:rPr>
        <w:t>20. Мне хотелось бы вызвать у окружающих сочувствие ко мне.</w:t>
      </w:r>
    </w:p>
    <w:p w:rsidR="00EE4E3B" w:rsidRPr="00C61E96" w:rsidRDefault="00EE4E3B" w:rsidP="00EE4E3B">
      <w:pPr>
        <w:shd w:val="clear" w:color="auto" w:fill="FFFFFF"/>
        <w:suppressAutoHyphens/>
        <w:ind w:firstLine="709"/>
        <w:jc w:val="both"/>
        <w:rPr>
          <w:sz w:val="24"/>
          <w:szCs w:val="24"/>
        </w:rPr>
      </w:pPr>
      <w:r w:rsidRPr="00C61E96">
        <w:rPr>
          <w:sz w:val="24"/>
          <w:szCs w:val="24"/>
        </w:rPr>
        <w:t>Ключ к тесту</w:t>
      </w:r>
    </w:p>
    <w:p w:rsidR="00EE4E3B" w:rsidRPr="00C61E96" w:rsidRDefault="00EE4E3B" w:rsidP="00EE4E3B">
      <w:pPr>
        <w:shd w:val="clear" w:color="auto" w:fill="FFFFFF"/>
        <w:suppressAutoHyphens/>
        <w:ind w:firstLine="709"/>
        <w:jc w:val="both"/>
        <w:rPr>
          <w:sz w:val="24"/>
          <w:szCs w:val="24"/>
        </w:rPr>
      </w:pPr>
      <w:r w:rsidRPr="00C61E96">
        <w:rPr>
          <w:sz w:val="24"/>
          <w:szCs w:val="24"/>
        </w:rPr>
        <w:t>Подсчитайте общее количество положительных ответов: А.</w:t>
      </w:r>
    </w:p>
    <w:p w:rsidR="00EE4E3B" w:rsidRPr="00C61E96" w:rsidRDefault="00EE4E3B" w:rsidP="00EE4E3B">
      <w:pPr>
        <w:shd w:val="clear" w:color="auto" w:fill="FFFFFF"/>
        <w:suppressAutoHyphens/>
        <w:ind w:firstLine="709"/>
        <w:jc w:val="both"/>
        <w:rPr>
          <w:sz w:val="24"/>
          <w:szCs w:val="24"/>
        </w:rPr>
      </w:pPr>
      <w:r w:rsidRPr="00C61E96">
        <w:rPr>
          <w:sz w:val="24"/>
          <w:szCs w:val="24"/>
        </w:rPr>
        <w:t>Подсчитайте количество положительных ответов для каждой части: A1, A2, A3, A4.</w:t>
      </w:r>
    </w:p>
    <w:p w:rsidR="00EE4E3B" w:rsidRPr="00C61E96" w:rsidRDefault="00EE4E3B" w:rsidP="00EE4E3B">
      <w:pPr>
        <w:shd w:val="clear" w:color="auto" w:fill="FFFFFF"/>
        <w:suppressAutoHyphens/>
        <w:ind w:firstLine="709"/>
        <w:jc w:val="both"/>
        <w:rPr>
          <w:sz w:val="24"/>
          <w:szCs w:val="24"/>
        </w:rPr>
      </w:pPr>
      <w:r w:rsidRPr="00C61E96">
        <w:rPr>
          <w:sz w:val="24"/>
          <w:szCs w:val="24"/>
        </w:rPr>
        <w:t>Вычислите процент положительных ответов по каждому типу темперамента:</w:t>
      </w:r>
    </w:p>
    <w:p w:rsidR="00EE4E3B" w:rsidRPr="00C61E96" w:rsidRDefault="00EE4E3B" w:rsidP="00EE4E3B">
      <w:pPr>
        <w:shd w:val="clear" w:color="auto" w:fill="FFFFFF"/>
        <w:suppressAutoHyphens/>
        <w:ind w:firstLine="709"/>
        <w:jc w:val="both"/>
        <w:rPr>
          <w:sz w:val="24"/>
          <w:szCs w:val="24"/>
        </w:rPr>
      </w:pPr>
      <w:r w:rsidRPr="00C61E96">
        <w:rPr>
          <w:sz w:val="24"/>
          <w:szCs w:val="24"/>
        </w:rPr>
        <w:t>•</w:t>
      </w:r>
      <w:r w:rsidRPr="00C61E96">
        <w:rPr>
          <w:sz w:val="24"/>
          <w:szCs w:val="24"/>
        </w:rPr>
        <w:tab/>
        <w:t>холерик = (A1/А) х 100 %;</w:t>
      </w:r>
    </w:p>
    <w:p w:rsidR="00EE4E3B" w:rsidRPr="00C61E96" w:rsidRDefault="00EE4E3B" w:rsidP="00EE4E3B">
      <w:pPr>
        <w:shd w:val="clear" w:color="auto" w:fill="FFFFFF"/>
        <w:suppressAutoHyphens/>
        <w:ind w:firstLine="709"/>
        <w:jc w:val="both"/>
        <w:rPr>
          <w:sz w:val="24"/>
          <w:szCs w:val="24"/>
        </w:rPr>
      </w:pPr>
      <w:r w:rsidRPr="00C61E96">
        <w:rPr>
          <w:sz w:val="24"/>
          <w:szCs w:val="24"/>
        </w:rPr>
        <w:t>•</w:t>
      </w:r>
      <w:r w:rsidRPr="00C61E96">
        <w:rPr>
          <w:sz w:val="24"/>
          <w:szCs w:val="24"/>
        </w:rPr>
        <w:tab/>
        <w:t>сангвиник = (A2/А) х 100 %;</w:t>
      </w:r>
    </w:p>
    <w:p w:rsidR="00EE4E3B" w:rsidRPr="00C61E96" w:rsidRDefault="00EE4E3B" w:rsidP="00EE4E3B">
      <w:pPr>
        <w:shd w:val="clear" w:color="auto" w:fill="FFFFFF"/>
        <w:suppressAutoHyphens/>
        <w:ind w:firstLine="709"/>
        <w:jc w:val="both"/>
        <w:rPr>
          <w:sz w:val="24"/>
          <w:szCs w:val="24"/>
        </w:rPr>
      </w:pPr>
      <w:r w:rsidRPr="00C61E96">
        <w:rPr>
          <w:sz w:val="24"/>
          <w:szCs w:val="24"/>
        </w:rPr>
        <w:t>•</w:t>
      </w:r>
      <w:r w:rsidRPr="00C61E96">
        <w:rPr>
          <w:sz w:val="24"/>
          <w:szCs w:val="24"/>
        </w:rPr>
        <w:tab/>
        <w:t>флегматик = (A3/А) х 100 %;</w:t>
      </w:r>
    </w:p>
    <w:p w:rsidR="00EE4E3B" w:rsidRPr="00C61E96" w:rsidRDefault="00EE4E3B" w:rsidP="00EE4E3B">
      <w:pPr>
        <w:shd w:val="clear" w:color="auto" w:fill="FFFFFF"/>
        <w:suppressAutoHyphens/>
        <w:ind w:firstLine="709"/>
        <w:jc w:val="both"/>
        <w:rPr>
          <w:sz w:val="24"/>
          <w:szCs w:val="24"/>
        </w:rPr>
      </w:pPr>
      <w:r w:rsidRPr="00C61E96">
        <w:rPr>
          <w:sz w:val="24"/>
          <w:szCs w:val="24"/>
        </w:rPr>
        <w:t>•</w:t>
      </w:r>
      <w:r w:rsidRPr="00C61E96">
        <w:rPr>
          <w:sz w:val="24"/>
          <w:szCs w:val="24"/>
        </w:rPr>
        <w:tab/>
        <w:t>меланхолик = (A4/А) х 100 %.</w:t>
      </w:r>
    </w:p>
    <w:p w:rsidR="00EE4E3B" w:rsidRPr="00C61E96" w:rsidRDefault="00EE4E3B" w:rsidP="00EE4E3B">
      <w:pPr>
        <w:shd w:val="clear" w:color="auto" w:fill="FFFFFF"/>
        <w:suppressAutoHyphens/>
        <w:ind w:firstLine="709"/>
        <w:jc w:val="both"/>
        <w:rPr>
          <w:sz w:val="24"/>
          <w:szCs w:val="24"/>
        </w:rPr>
      </w:pPr>
      <w:r w:rsidRPr="00C61E96">
        <w:rPr>
          <w:sz w:val="24"/>
          <w:szCs w:val="24"/>
        </w:rPr>
        <w:t>Полученные результаты будут означать, какую часть в вашем темпераменте составляет каждый из этих типов;</w:t>
      </w:r>
    </w:p>
    <w:p w:rsidR="00EE4E3B" w:rsidRPr="00C61E96" w:rsidRDefault="00EE4E3B" w:rsidP="00EE4E3B">
      <w:pPr>
        <w:shd w:val="clear" w:color="auto" w:fill="FFFFFF"/>
        <w:suppressAutoHyphens/>
        <w:ind w:firstLine="709"/>
        <w:jc w:val="both"/>
        <w:rPr>
          <w:sz w:val="24"/>
          <w:szCs w:val="24"/>
        </w:rPr>
      </w:pPr>
      <w:r w:rsidRPr="00C61E96">
        <w:rPr>
          <w:sz w:val="24"/>
          <w:szCs w:val="24"/>
        </w:rPr>
        <w:t xml:space="preserve">40% или выше — </w:t>
      </w:r>
      <w:proofErr w:type="gramStart"/>
      <w:r w:rsidRPr="00C61E96">
        <w:rPr>
          <w:sz w:val="24"/>
          <w:szCs w:val="24"/>
        </w:rPr>
        <w:t>данный тип темперамента</w:t>
      </w:r>
      <w:proofErr w:type="gramEnd"/>
      <w:r w:rsidRPr="00C61E96">
        <w:rPr>
          <w:sz w:val="24"/>
          <w:szCs w:val="24"/>
        </w:rPr>
        <w:t xml:space="preserve"> доминирующий;</w:t>
      </w:r>
    </w:p>
    <w:p w:rsidR="00EE4E3B" w:rsidRPr="00C61E96" w:rsidRDefault="00EE4E3B" w:rsidP="00EE4E3B">
      <w:pPr>
        <w:shd w:val="clear" w:color="auto" w:fill="FFFFFF"/>
        <w:suppressAutoHyphens/>
        <w:ind w:firstLine="709"/>
        <w:jc w:val="both"/>
        <w:rPr>
          <w:sz w:val="24"/>
          <w:szCs w:val="24"/>
        </w:rPr>
      </w:pPr>
      <w:r w:rsidRPr="00C61E96">
        <w:rPr>
          <w:sz w:val="24"/>
          <w:szCs w:val="24"/>
        </w:rPr>
        <w:t>30–39% — черты, характерные для этого типа, выражены достаточно ярко;</w:t>
      </w:r>
    </w:p>
    <w:p w:rsidR="00EE4E3B" w:rsidRPr="00C61E96" w:rsidRDefault="00EE4E3B" w:rsidP="00EE4E3B">
      <w:pPr>
        <w:shd w:val="clear" w:color="auto" w:fill="FFFFFF"/>
        <w:suppressAutoHyphens/>
        <w:ind w:firstLine="709"/>
        <w:jc w:val="both"/>
        <w:rPr>
          <w:sz w:val="24"/>
          <w:szCs w:val="24"/>
        </w:rPr>
      </w:pPr>
      <w:r w:rsidRPr="00C61E96">
        <w:rPr>
          <w:sz w:val="24"/>
          <w:szCs w:val="24"/>
        </w:rPr>
        <w:t>20–29% — средний уровень выраженности характерных для этого типа темперамента черт;</w:t>
      </w:r>
    </w:p>
    <w:p w:rsidR="00EE4E3B" w:rsidRPr="00C61E96" w:rsidRDefault="00EE4E3B" w:rsidP="00EE4E3B">
      <w:pPr>
        <w:shd w:val="clear" w:color="auto" w:fill="FFFFFF"/>
        <w:suppressAutoHyphens/>
        <w:ind w:firstLine="709"/>
        <w:jc w:val="both"/>
        <w:rPr>
          <w:sz w:val="24"/>
          <w:szCs w:val="24"/>
        </w:rPr>
      </w:pPr>
      <w:r w:rsidRPr="00C61E96">
        <w:rPr>
          <w:sz w:val="24"/>
          <w:szCs w:val="24"/>
        </w:rPr>
        <w:t>10–19 % — черты данного типа темперамента выражены слабо</w:t>
      </w:r>
    </w:p>
    <w:p w:rsidR="00EE4E3B" w:rsidRPr="00C61E96" w:rsidRDefault="00EE4E3B" w:rsidP="00EE4E3B">
      <w:pPr>
        <w:numPr>
          <w:ilvl w:val="0"/>
          <w:numId w:val="18"/>
        </w:numPr>
        <w:shd w:val="clear" w:color="auto" w:fill="FFFFFF"/>
        <w:suppressAutoHyphens/>
        <w:autoSpaceDE/>
        <w:autoSpaceDN/>
        <w:ind w:left="0" w:firstLine="709"/>
        <w:jc w:val="both"/>
        <w:rPr>
          <w:sz w:val="24"/>
          <w:szCs w:val="24"/>
        </w:rPr>
      </w:pPr>
      <w:r w:rsidRPr="00C61E96">
        <w:rPr>
          <w:sz w:val="24"/>
          <w:szCs w:val="24"/>
        </w:rPr>
        <w:t>Флегматику присущи</w:t>
      </w:r>
      <w:r w:rsidR="00085F10" w:rsidRPr="00C61E96">
        <w:rPr>
          <w:sz w:val="24"/>
          <w:szCs w:val="24"/>
        </w:rPr>
        <w:t xml:space="preserve"> </w:t>
      </w:r>
      <w:r w:rsidRPr="00C61E96">
        <w:rPr>
          <w:sz w:val="24"/>
          <w:szCs w:val="24"/>
        </w:rPr>
        <w:t>мало</w:t>
      </w:r>
      <w:r w:rsidR="00085F10" w:rsidRPr="00C61E96">
        <w:rPr>
          <w:sz w:val="24"/>
          <w:szCs w:val="24"/>
        </w:rPr>
        <w:t xml:space="preserve"> </w:t>
      </w:r>
      <w:r w:rsidRPr="00C61E96">
        <w:rPr>
          <w:sz w:val="24"/>
          <w:szCs w:val="24"/>
        </w:rPr>
        <w:t>эмоциональность, достаточная</w:t>
      </w:r>
    </w:p>
    <w:p w:rsidR="00EE4E3B" w:rsidRPr="00C61E96" w:rsidRDefault="00EE4E3B" w:rsidP="00EE4E3B">
      <w:pPr>
        <w:shd w:val="clear" w:color="auto" w:fill="FFFFFF"/>
        <w:suppressAutoHyphens/>
        <w:jc w:val="both"/>
        <w:rPr>
          <w:sz w:val="24"/>
          <w:szCs w:val="24"/>
        </w:rPr>
      </w:pPr>
      <w:r w:rsidRPr="00C61E96">
        <w:rPr>
          <w:sz w:val="24"/>
          <w:szCs w:val="24"/>
        </w:rPr>
        <w:t>работоспособность, уравновешенность, и спокойное поведение.</w:t>
      </w:r>
    </w:p>
    <w:p w:rsidR="00EE4E3B" w:rsidRPr="00C61E96" w:rsidRDefault="00EE4E3B" w:rsidP="00EE4E3B">
      <w:pPr>
        <w:numPr>
          <w:ilvl w:val="0"/>
          <w:numId w:val="18"/>
        </w:numPr>
        <w:shd w:val="clear" w:color="auto" w:fill="FFFFFF"/>
        <w:suppressAutoHyphens/>
        <w:autoSpaceDE/>
        <w:autoSpaceDN/>
        <w:ind w:left="0" w:firstLine="709"/>
        <w:jc w:val="both"/>
        <w:rPr>
          <w:sz w:val="24"/>
          <w:szCs w:val="24"/>
        </w:rPr>
      </w:pPr>
      <w:r w:rsidRPr="00C61E96">
        <w:rPr>
          <w:sz w:val="24"/>
          <w:szCs w:val="24"/>
        </w:rPr>
        <w:t xml:space="preserve">Сангвиника можно описать как жизнерадостного, активного человека. </w:t>
      </w:r>
    </w:p>
    <w:p w:rsidR="00EE4E3B" w:rsidRPr="00C61E96" w:rsidRDefault="00EE4E3B" w:rsidP="00EE4E3B">
      <w:pPr>
        <w:shd w:val="clear" w:color="auto" w:fill="FFFFFF"/>
        <w:suppressAutoHyphens/>
        <w:jc w:val="both"/>
        <w:rPr>
          <w:sz w:val="24"/>
          <w:szCs w:val="24"/>
        </w:rPr>
      </w:pPr>
      <w:r w:rsidRPr="00C61E96">
        <w:rPr>
          <w:sz w:val="24"/>
          <w:szCs w:val="24"/>
        </w:rPr>
        <w:t>Достаточно подвижный тип, с присутствием беззаботности.</w:t>
      </w:r>
    </w:p>
    <w:p w:rsidR="00EE4E3B" w:rsidRPr="00C61E96" w:rsidRDefault="00EE4E3B" w:rsidP="00EE4E3B">
      <w:pPr>
        <w:numPr>
          <w:ilvl w:val="0"/>
          <w:numId w:val="18"/>
        </w:numPr>
        <w:shd w:val="clear" w:color="auto" w:fill="FFFFFF"/>
        <w:suppressAutoHyphens/>
        <w:autoSpaceDE/>
        <w:autoSpaceDN/>
        <w:ind w:left="0" w:firstLine="709"/>
        <w:jc w:val="both"/>
        <w:rPr>
          <w:sz w:val="24"/>
          <w:szCs w:val="24"/>
        </w:rPr>
      </w:pPr>
      <w:r w:rsidRPr="00C61E96">
        <w:rPr>
          <w:sz w:val="24"/>
          <w:szCs w:val="24"/>
        </w:rPr>
        <w:t xml:space="preserve">Холерик </w:t>
      </w:r>
      <w:proofErr w:type="gramStart"/>
      <w:r w:rsidRPr="00C61E96">
        <w:rPr>
          <w:sz w:val="24"/>
          <w:szCs w:val="24"/>
        </w:rPr>
        <w:t>- это</w:t>
      </w:r>
      <w:proofErr w:type="gramEnd"/>
      <w:r w:rsidRPr="00C61E96">
        <w:rPr>
          <w:sz w:val="24"/>
          <w:szCs w:val="24"/>
        </w:rPr>
        <w:t xml:space="preserve"> весьма энергичный и эмоциональный человек. Ему </w:t>
      </w:r>
    </w:p>
    <w:p w:rsidR="00EE4E3B" w:rsidRPr="00C61E96" w:rsidRDefault="00EE4E3B" w:rsidP="00EE4E3B">
      <w:pPr>
        <w:shd w:val="clear" w:color="auto" w:fill="FFFFFF"/>
        <w:suppressAutoHyphens/>
        <w:jc w:val="both"/>
        <w:rPr>
          <w:sz w:val="24"/>
          <w:szCs w:val="24"/>
        </w:rPr>
      </w:pPr>
      <w:r w:rsidRPr="00C61E96">
        <w:rPr>
          <w:sz w:val="24"/>
          <w:szCs w:val="24"/>
        </w:rPr>
        <w:t>присущи вспыльчивость и неуравновешенность.</w:t>
      </w:r>
    </w:p>
    <w:p w:rsidR="00EE4E3B" w:rsidRPr="00C61E96" w:rsidRDefault="00EE4E3B" w:rsidP="00EE4E3B">
      <w:pPr>
        <w:numPr>
          <w:ilvl w:val="0"/>
          <w:numId w:val="18"/>
        </w:numPr>
        <w:shd w:val="clear" w:color="auto" w:fill="FFFFFF"/>
        <w:suppressAutoHyphens/>
        <w:autoSpaceDE/>
        <w:autoSpaceDN/>
        <w:ind w:left="0" w:firstLine="709"/>
        <w:jc w:val="both"/>
        <w:rPr>
          <w:sz w:val="24"/>
          <w:szCs w:val="24"/>
        </w:rPr>
      </w:pPr>
      <w:r w:rsidRPr="00C61E96">
        <w:rPr>
          <w:sz w:val="24"/>
          <w:szCs w:val="24"/>
        </w:rPr>
        <w:t xml:space="preserve">Меланхолик </w:t>
      </w:r>
      <w:proofErr w:type="gramStart"/>
      <w:r w:rsidRPr="00C61E96">
        <w:rPr>
          <w:sz w:val="24"/>
          <w:szCs w:val="24"/>
        </w:rPr>
        <w:t>- это</w:t>
      </w:r>
      <w:proofErr w:type="gramEnd"/>
      <w:r w:rsidRPr="00C61E96">
        <w:rPr>
          <w:sz w:val="24"/>
          <w:szCs w:val="24"/>
        </w:rPr>
        <w:t xml:space="preserve"> наиболее эмоциональные личности. Эти люди </w:t>
      </w:r>
    </w:p>
    <w:p w:rsidR="00EE4E3B" w:rsidRPr="00C61E96" w:rsidRDefault="00EE4E3B" w:rsidP="00EE4E3B">
      <w:pPr>
        <w:shd w:val="clear" w:color="auto" w:fill="FFFFFF"/>
        <w:suppressAutoHyphens/>
        <w:jc w:val="both"/>
        <w:rPr>
          <w:sz w:val="24"/>
          <w:szCs w:val="24"/>
        </w:rPr>
      </w:pPr>
      <w:r w:rsidRPr="00C61E96">
        <w:rPr>
          <w:sz w:val="24"/>
          <w:szCs w:val="24"/>
        </w:rPr>
        <w:t>достаточно ранимы и слабы в эмоциональном плане.</w:t>
      </w:r>
    </w:p>
    <w:p w:rsidR="00EE4E3B" w:rsidRPr="00C61E96" w:rsidRDefault="00EE4E3B" w:rsidP="00EE4E3B">
      <w:pPr>
        <w:shd w:val="clear" w:color="auto" w:fill="FFFFFF"/>
        <w:suppressAutoHyphens/>
        <w:ind w:firstLine="709"/>
        <w:jc w:val="both"/>
        <w:rPr>
          <w:sz w:val="24"/>
          <w:szCs w:val="24"/>
        </w:rPr>
      </w:pPr>
      <w:r w:rsidRPr="00C61E96">
        <w:rPr>
          <w:sz w:val="24"/>
          <w:szCs w:val="24"/>
        </w:rPr>
        <w:t xml:space="preserve">Темперамент - связь психических процессов в ЦНС (центральная нервная система). </w:t>
      </w:r>
    </w:p>
    <w:p w:rsidR="00EE4E3B" w:rsidRPr="00C61E96" w:rsidRDefault="00EE4E3B" w:rsidP="00EE4E3B">
      <w:pPr>
        <w:shd w:val="clear" w:color="auto" w:fill="FFFFFF"/>
        <w:suppressAutoHyphens/>
        <w:ind w:firstLine="709"/>
        <w:jc w:val="both"/>
        <w:rPr>
          <w:sz w:val="24"/>
          <w:szCs w:val="24"/>
        </w:rPr>
      </w:pPr>
      <w:r w:rsidRPr="00C61E96">
        <w:rPr>
          <w:sz w:val="24"/>
          <w:szCs w:val="24"/>
        </w:rPr>
        <w:t>Которые контролируют поведение</w:t>
      </w:r>
      <w:r w:rsidR="00085F10" w:rsidRPr="00C61E96">
        <w:rPr>
          <w:sz w:val="24"/>
          <w:szCs w:val="24"/>
        </w:rPr>
        <w:t xml:space="preserve"> </w:t>
      </w:r>
      <w:r w:rsidRPr="00C61E96">
        <w:rPr>
          <w:sz w:val="24"/>
          <w:szCs w:val="24"/>
        </w:rPr>
        <w:t>и состояние индивида.</w:t>
      </w:r>
    </w:p>
    <w:p w:rsidR="00EE4E3B" w:rsidRPr="00C61E96" w:rsidRDefault="00EE4E3B" w:rsidP="00EE4E3B">
      <w:pPr>
        <w:shd w:val="clear" w:color="auto" w:fill="FFFFFF"/>
        <w:suppressAutoHyphens/>
        <w:ind w:firstLine="709"/>
        <w:jc w:val="both"/>
        <w:rPr>
          <w:sz w:val="24"/>
          <w:szCs w:val="24"/>
        </w:rPr>
      </w:pPr>
      <w:r w:rsidRPr="00C61E96">
        <w:rPr>
          <w:sz w:val="24"/>
          <w:szCs w:val="24"/>
        </w:rPr>
        <w:t xml:space="preserve">Итак, что же представляют собой типы темперамента и по каким признакам </w:t>
      </w:r>
    </w:p>
    <w:p w:rsidR="00EE4E3B" w:rsidRPr="00C61E96" w:rsidRDefault="00EE4E3B" w:rsidP="00EE4E3B">
      <w:pPr>
        <w:shd w:val="clear" w:color="auto" w:fill="FFFFFF"/>
        <w:suppressAutoHyphens/>
        <w:ind w:firstLine="709"/>
        <w:jc w:val="both"/>
        <w:rPr>
          <w:sz w:val="24"/>
          <w:szCs w:val="24"/>
        </w:rPr>
      </w:pPr>
      <w:r w:rsidRPr="00C61E96">
        <w:rPr>
          <w:sz w:val="24"/>
          <w:szCs w:val="24"/>
        </w:rPr>
        <w:t>определяется тип темперамента человека?</w:t>
      </w:r>
    </w:p>
    <w:p w:rsidR="00EE4E3B" w:rsidRPr="00C61E96" w:rsidRDefault="00EE4E3B" w:rsidP="00EE4E3B">
      <w:pPr>
        <w:shd w:val="clear" w:color="auto" w:fill="FFFFFF"/>
        <w:suppressAutoHyphens/>
        <w:ind w:firstLine="709"/>
        <w:jc w:val="both"/>
        <w:rPr>
          <w:sz w:val="24"/>
          <w:szCs w:val="24"/>
        </w:rPr>
      </w:pPr>
      <w:r w:rsidRPr="00C61E96">
        <w:rPr>
          <w:sz w:val="24"/>
          <w:szCs w:val="24"/>
        </w:rPr>
        <w:t>1.</w:t>
      </w:r>
      <w:proofErr w:type="gramStart"/>
      <w:r w:rsidRPr="00C61E96">
        <w:rPr>
          <w:sz w:val="24"/>
          <w:szCs w:val="24"/>
        </w:rPr>
        <w:t>2.Типы</w:t>
      </w:r>
      <w:proofErr w:type="gramEnd"/>
      <w:r w:rsidRPr="00C61E96">
        <w:rPr>
          <w:sz w:val="24"/>
          <w:szCs w:val="24"/>
        </w:rPr>
        <w:t xml:space="preserve"> темперамента</w:t>
      </w:r>
    </w:p>
    <w:p w:rsidR="00EE4E3B" w:rsidRPr="00C61E96" w:rsidRDefault="00EE4E3B" w:rsidP="00EE4E3B">
      <w:pPr>
        <w:numPr>
          <w:ilvl w:val="0"/>
          <w:numId w:val="20"/>
        </w:numPr>
        <w:shd w:val="clear" w:color="auto" w:fill="FFFFFF"/>
        <w:suppressAutoHyphens/>
        <w:autoSpaceDE/>
        <w:autoSpaceDN/>
        <w:ind w:left="0" w:firstLine="709"/>
        <w:jc w:val="both"/>
        <w:rPr>
          <w:sz w:val="24"/>
          <w:szCs w:val="24"/>
        </w:rPr>
      </w:pPr>
      <w:r w:rsidRPr="00C61E96">
        <w:rPr>
          <w:sz w:val="24"/>
          <w:szCs w:val="24"/>
        </w:rPr>
        <w:t>Сангвиник (в переводе с латинского «</w:t>
      </w:r>
      <w:proofErr w:type="spellStart"/>
      <w:r w:rsidRPr="00C61E96">
        <w:rPr>
          <w:sz w:val="24"/>
          <w:szCs w:val="24"/>
        </w:rPr>
        <w:t>сангвис</w:t>
      </w:r>
      <w:proofErr w:type="spellEnd"/>
      <w:r w:rsidRPr="00C61E96">
        <w:rPr>
          <w:sz w:val="24"/>
          <w:szCs w:val="24"/>
        </w:rPr>
        <w:t>» кровь) - о сангвинике следует сказать, что это жизнерадостный человек, легко переживающий неудачи. Основные понятия, характеризующие сангвиника - активность, выносливость и</w:t>
      </w:r>
      <w:r w:rsidR="00085F10" w:rsidRPr="00C61E96">
        <w:rPr>
          <w:sz w:val="24"/>
          <w:szCs w:val="24"/>
        </w:rPr>
        <w:t xml:space="preserve"> </w:t>
      </w:r>
      <w:r w:rsidRPr="00C61E96">
        <w:rPr>
          <w:sz w:val="24"/>
          <w:szCs w:val="24"/>
        </w:rPr>
        <w:t>жизнерадостность. У сангвиников довольно сильная нервная система.</w:t>
      </w:r>
    </w:p>
    <w:p w:rsidR="00EE4E3B" w:rsidRPr="00C61E96" w:rsidRDefault="00EE4E3B" w:rsidP="00EE4E3B">
      <w:pPr>
        <w:shd w:val="clear" w:color="auto" w:fill="FFFFFF"/>
        <w:suppressAutoHyphens/>
        <w:jc w:val="both"/>
        <w:rPr>
          <w:sz w:val="24"/>
          <w:szCs w:val="24"/>
        </w:rPr>
      </w:pPr>
      <w:r w:rsidRPr="00C61E96">
        <w:rPr>
          <w:sz w:val="24"/>
          <w:szCs w:val="24"/>
        </w:rPr>
        <w:t>К достоинствам сангвиника можно отнести следующие качества:</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 xml:space="preserve">Для данного типа довольно простой задачей являются новые знакомства. </w:t>
      </w:r>
    </w:p>
    <w:p w:rsidR="00EE4E3B" w:rsidRPr="00C61E96" w:rsidRDefault="00EE4E3B" w:rsidP="00EE4E3B">
      <w:pPr>
        <w:shd w:val="clear" w:color="auto" w:fill="FFFFFF"/>
        <w:suppressAutoHyphens/>
        <w:jc w:val="both"/>
        <w:rPr>
          <w:sz w:val="24"/>
          <w:szCs w:val="24"/>
        </w:rPr>
      </w:pPr>
      <w:r w:rsidRPr="00C61E96">
        <w:rPr>
          <w:sz w:val="24"/>
          <w:szCs w:val="24"/>
        </w:rPr>
        <w:t>Завести друзей не является проблемой.</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Обладает довольно высокой работоспособностью.</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Данный тип имеет хорошие организаторские способности.</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 xml:space="preserve">У сангвиников, как правило, довольно яркая и эмоциональная речь, </w:t>
      </w:r>
    </w:p>
    <w:p w:rsidR="00EE4E3B" w:rsidRPr="00C61E96" w:rsidRDefault="00EE4E3B" w:rsidP="00EE4E3B">
      <w:pPr>
        <w:shd w:val="clear" w:color="auto" w:fill="FFFFFF"/>
        <w:suppressAutoHyphens/>
        <w:jc w:val="both"/>
        <w:rPr>
          <w:sz w:val="24"/>
          <w:szCs w:val="24"/>
        </w:rPr>
      </w:pPr>
      <w:r w:rsidRPr="00C61E96">
        <w:rPr>
          <w:sz w:val="24"/>
          <w:szCs w:val="24"/>
        </w:rPr>
        <w:t>подкрепленная такой же яркой жестикуляцией.</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Сангвиник способен легко переживать свои провалы и неудачи.</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Обладает настойчивостью.</w:t>
      </w:r>
    </w:p>
    <w:p w:rsidR="00EE4E3B" w:rsidRPr="00C61E96" w:rsidRDefault="00EE4E3B" w:rsidP="00EE4E3B">
      <w:pPr>
        <w:shd w:val="clear" w:color="auto" w:fill="FFFFFF"/>
        <w:suppressAutoHyphens/>
        <w:jc w:val="both"/>
        <w:rPr>
          <w:sz w:val="24"/>
          <w:szCs w:val="24"/>
        </w:rPr>
      </w:pPr>
      <w:r w:rsidRPr="00C61E96">
        <w:rPr>
          <w:sz w:val="24"/>
          <w:szCs w:val="24"/>
        </w:rPr>
        <w:t>К недостаткам можно отнести:</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Частая перемена настроения.</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Сангвинику не интересна однообразная деятельность.</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Если сангвинику надоела какая-либо деятельность, то с большой</w:t>
      </w:r>
    </w:p>
    <w:p w:rsidR="00EE4E3B" w:rsidRPr="00C61E96" w:rsidRDefault="00EE4E3B" w:rsidP="00EE4E3B">
      <w:pPr>
        <w:shd w:val="clear" w:color="auto" w:fill="FFFFFF"/>
        <w:suppressAutoHyphens/>
        <w:jc w:val="both"/>
        <w:rPr>
          <w:sz w:val="24"/>
          <w:szCs w:val="24"/>
        </w:rPr>
      </w:pPr>
      <w:r w:rsidRPr="00C61E96">
        <w:rPr>
          <w:sz w:val="24"/>
          <w:szCs w:val="24"/>
        </w:rPr>
        <w:t>вероятностью он бросит начатое, не закончив.</w:t>
      </w:r>
    </w:p>
    <w:p w:rsidR="00EE4E3B" w:rsidRPr="00C61E96" w:rsidRDefault="00EE4E3B" w:rsidP="00EE4E3B">
      <w:pPr>
        <w:numPr>
          <w:ilvl w:val="0"/>
          <w:numId w:val="20"/>
        </w:numPr>
        <w:shd w:val="clear" w:color="auto" w:fill="FFFFFF"/>
        <w:suppressAutoHyphens/>
        <w:autoSpaceDE/>
        <w:autoSpaceDN/>
        <w:ind w:left="0" w:firstLine="709"/>
        <w:jc w:val="both"/>
        <w:rPr>
          <w:sz w:val="24"/>
          <w:szCs w:val="24"/>
        </w:rPr>
      </w:pPr>
      <w:r w:rsidRPr="00C61E96">
        <w:rPr>
          <w:sz w:val="24"/>
          <w:szCs w:val="24"/>
        </w:rPr>
        <w:t>Меланхолик (в переводе с греческого «</w:t>
      </w:r>
      <w:proofErr w:type="spellStart"/>
      <w:r w:rsidRPr="00C61E96">
        <w:rPr>
          <w:sz w:val="24"/>
          <w:szCs w:val="24"/>
        </w:rPr>
        <w:t>мелайн</w:t>
      </w:r>
      <w:proofErr w:type="spellEnd"/>
      <w:r w:rsidRPr="00C61E96">
        <w:rPr>
          <w:sz w:val="24"/>
          <w:szCs w:val="24"/>
        </w:rPr>
        <w:t xml:space="preserve"> холе» - черная желчь) - его можно охарактеризовать словами «слабый» и «впечатлительный». Меланхолики склонны к грустным эмоциям, но при этом все эмоции они переживают в себе. Также этому типу темперамента свойственна и творческая активность.</w:t>
      </w:r>
    </w:p>
    <w:p w:rsidR="00EE4E3B" w:rsidRPr="00C61E96" w:rsidRDefault="00EE4E3B" w:rsidP="00EE4E3B">
      <w:pPr>
        <w:shd w:val="clear" w:color="auto" w:fill="FFFFFF"/>
        <w:suppressAutoHyphens/>
        <w:jc w:val="both"/>
        <w:rPr>
          <w:sz w:val="24"/>
          <w:szCs w:val="24"/>
        </w:rPr>
      </w:pPr>
      <w:r w:rsidRPr="00C61E96">
        <w:rPr>
          <w:sz w:val="24"/>
          <w:szCs w:val="24"/>
        </w:rPr>
        <w:lastRenderedPageBreak/>
        <w:t>К достоинствам меланхолика можно отнести следующие качества:</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 xml:space="preserve">Меланхолики довольно целеустремленные и требовательные как к себе, так </w:t>
      </w:r>
    </w:p>
    <w:p w:rsidR="00EE4E3B" w:rsidRPr="00C61E96" w:rsidRDefault="00EE4E3B" w:rsidP="00EE4E3B">
      <w:pPr>
        <w:shd w:val="clear" w:color="auto" w:fill="FFFFFF"/>
        <w:suppressAutoHyphens/>
        <w:jc w:val="both"/>
        <w:rPr>
          <w:sz w:val="24"/>
          <w:szCs w:val="24"/>
        </w:rPr>
      </w:pPr>
      <w:r w:rsidRPr="00C61E96">
        <w:rPr>
          <w:sz w:val="24"/>
          <w:szCs w:val="24"/>
        </w:rPr>
        <w:t>и к окружающим.</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В удобной для них обстановке работают весьма продуктивно.</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Присуща тактичность и сдержанность.</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 xml:space="preserve">Достаточно восприимчиво относятся к критике по отношению к своей </w:t>
      </w:r>
    </w:p>
    <w:p w:rsidR="00EE4E3B" w:rsidRPr="00C61E96" w:rsidRDefault="00EE4E3B" w:rsidP="00EE4E3B">
      <w:pPr>
        <w:shd w:val="clear" w:color="auto" w:fill="FFFFFF"/>
        <w:suppressAutoHyphens/>
        <w:jc w:val="both"/>
        <w:rPr>
          <w:sz w:val="24"/>
          <w:szCs w:val="24"/>
        </w:rPr>
      </w:pPr>
      <w:r w:rsidRPr="00C61E96">
        <w:rPr>
          <w:sz w:val="24"/>
          <w:szCs w:val="24"/>
        </w:rPr>
        <w:t>работе.</w:t>
      </w:r>
    </w:p>
    <w:p w:rsidR="00EE4E3B" w:rsidRPr="00C61E96" w:rsidRDefault="00EE4E3B" w:rsidP="00EE4E3B">
      <w:pPr>
        <w:shd w:val="clear" w:color="auto" w:fill="FFFFFF"/>
        <w:suppressAutoHyphens/>
        <w:jc w:val="both"/>
        <w:rPr>
          <w:sz w:val="24"/>
          <w:szCs w:val="24"/>
        </w:rPr>
      </w:pPr>
      <w:r w:rsidRPr="00C61E96">
        <w:rPr>
          <w:sz w:val="24"/>
          <w:szCs w:val="24"/>
        </w:rPr>
        <w:t>К недостаткам можно отнести:</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Слишком эмоциональны и восприимчивы.</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Часто теряются в обстановке, которая им незнакома.</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 xml:space="preserve">Зачастую не любят выговариваться людям. Все неприятности и переживания </w:t>
      </w:r>
    </w:p>
    <w:p w:rsidR="00EE4E3B" w:rsidRPr="00C61E96" w:rsidRDefault="00EE4E3B" w:rsidP="00EE4E3B">
      <w:pPr>
        <w:shd w:val="clear" w:color="auto" w:fill="FFFFFF"/>
        <w:suppressAutoHyphens/>
        <w:jc w:val="both"/>
        <w:rPr>
          <w:sz w:val="24"/>
          <w:szCs w:val="24"/>
        </w:rPr>
      </w:pPr>
      <w:r w:rsidRPr="00C61E96">
        <w:rPr>
          <w:sz w:val="24"/>
          <w:szCs w:val="24"/>
        </w:rPr>
        <w:t>держат в себе.</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Для меланхолика сложно заводить новые знакомства.</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Не воспринимают критику.</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При провалах и неудачах пребывают в подавленном состоянии.</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При работе в коллективе долго срабатывается с новыми людьми.</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Работоспособность резко падает при неприятной обстановке.</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В работе необходимы паузы.</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Перед ответственными мероприятиями присуще излишнее волнение.</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Флегматик (в</w:t>
      </w:r>
      <w:r w:rsidR="00085F10" w:rsidRPr="00C61E96">
        <w:rPr>
          <w:sz w:val="24"/>
          <w:szCs w:val="24"/>
        </w:rPr>
        <w:t xml:space="preserve"> </w:t>
      </w:r>
      <w:r w:rsidRPr="00C61E96">
        <w:rPr>
          <w:sz w:val="24"/>
          <w:szCs w:val="24"/>
        </w:rPr>
        <w:t xml:space="preserve">переводе с греческого «флегма» - слизь)- Его можно </w:t>
      </w:r>
    </w:p>
    <w:p w:rsidR="00EE4E3B" w:rsidRPr="00C61E96" w:rsidRDefault="00EE4E3B" w:rsidP="00EE4E3B">
      <w:pPr>
        <w:shd w:val="clear" w:color="auto" w:fill="FFFFFF"/>
        <w:suppressAutoHyphens/>
        <w:jc w:val="both"/>
        <w:rPr>
          <w:sz w:val="24"/>
          <w:szCs w:val="24"/>
        </w:rPr>
      </w:pPr>
      <w:r w:rsidRPr="00C61E96">
        <w:rPr>
          <w:sz w:val="24"/>
          <w:szCs w:val="24"/>
        </w:rPr>
        <w:t xml:space="preserve">охарактеризовать как спокойного, уравновешенного человека. Такой тип </w:t>
      </w:r>
    </w:p>
    <w:p w:rsidR="00EE4E3B" w:rsidRPr="00C61E96" w:rsidRDefault="00EE4E3B" w:rsidP="00EE4E3B">
      <w:pPr>
        <w:shd w:val="clear" w:color="auto" w:fill="FFFFFF"/>
        <w:suppressAutoHyphens/>
        <w:jc w:val="both"/>
        <w:rPr>
          <w:sz w:val="24"/>
          <w:szCs w:val="24"/>
        </w:rPr>
      </w:pPr>
      <w:r w:rsidRPr="00C61E96">
        <w:rPr>
          <w:sz w:val="24"/>
          <w:szCs w:val="24"/>
        </w:rPr>
        <w:t xml:space="preserve">характера имеет относительно уравновешенную модель поведения, и </w:t>
      </w:r>
    </w:p>
    <w:p w:rsidR="00EE4E3B" w:rsidRPr="00C61E96" w:rsidRDefault="00EE4E3B" w:rsidP="00EE4E3B">
      <w:pPr>
        <w:shd w:val="clear" w:color="auto" w:fill="FFFFFF"/>
        <w:suppressAutoHyphens/>
        <w:jc w:val="both"/>
        <w:rPr>
          <w:sz w:val="24"/>
          <w:szCs w:val="24"/>
        </w:rPr>
      </w:pPr>
      <w:r w:rsidRPr="00C61E96">
        <w:rPr>
          <w:sz w:val="24"/>
          <w:szCs w:val="24"/>
        </w:rPr>
        <w:t xml:space="preserve">практически постоянное настроение. Флегматика можно считать самым </w:t>
      </w:r>
    </w:p>
    <w:p w:rsidR="00EE4E3B" w:rsidRPr="00C61E96" w:rsidRDefault="00EE4E3B" w:rsidP="00EE4E3B">
      <w:pPr>
        <w:shd w:val="clear" w:color="auto" w:fill="FFFFFF"/>
        <w:suppressAutoHyphens/>
        <w:jc w:val="both"/>
        <w:rPr>
          <w:sz w:val="24"/>
          <w:szCs w:val="24"/>
        </w:rPr>
      </w:pPr>
      <w:r w:rsidRPr="00C61E96">
        <w:rPr>
          <w:sz w:val="24"/>
          <w:szCs w:val="24"/>
        </w:rPr>
        <w:t xml:space="preserve">уравновешенным типом темперамента. </w:t>
      </w:r>
    </w:p>
    <w:p w:rsidR="00EE4E3B" w:rsidRPr="00C61E96" w:rsidRDefault="00EE4E3B" w:rsidP="00EE4E3B">
      <w:pPr>
        <w:shd w:val="clear" w:color="auto" w:fill="FFFFFF"/>
        <w:suppressAutoHyphens/>
        <w:jc w:val="both"/>
        <w:rPr>
          <w:sz w:val="24"/>
          <w:szCs w:val="24"/>
        </w:rPr>
      </w:pPr>
      <w:r w:rsidRPr="00C61E96">
        <w:rPr>
          <w:sz w:val="24"/>
          <w:szCs w:val="24"/>
        </w:rPr>
        <w:t>К достоинствам флегматика относится:</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Всегда доводят дело до конца.</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Целеустремленные.</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Обладают спокойной речью.</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Немногословны.</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Легко выполняют однообразную работу.</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Всегда рассчитывают свои силы.</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Придерживаются выработанного распорядка дня.</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Незлопамятный.</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Не обращают внимания на высказывания в свой адрес.</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Любят порядок.</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Общительные.</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Обладает хорошей памятью.</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Флегматики надежны.</w:t>
      </w:r>
    </w:p>
    <w:p w:rsidR="00EE4E3B" w:rsidRPr="00C61E96" w:rsidRDefault="00EE4E3B" w:rsidP="00EE4E3B">
      <w:pPr>
        <w:shd w:val="clear" w:color="auto" w:fill="FFFFFF"/>
        <w:suppressAutoHyphens/>
        <w:jc w:val="both"/>
        <w:rPr>
          <w:sz w:val="24"/>
          <w:szCs w:val="24"/>
        </w:rPr>
      </w:pPr>
      <w:r w:rsidRPr="00C61E96">
        <w:rPr>
          <w:sz w:val="24"/>
          <w:szCs w:val="24"/>
        </w:rPr>
        <w:t>К недостаткам можно отнести:</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Флегматики способны испытывать достаточно глубокие чувства, но при</w:t>
      </w:r>
    </w:p>
    <w:p w:rsidR="00EE4E3B" w:rsidRPr="00C61E96" w:rsidRDefault="00EE4E3B" w:rsidP="00EE4E3B">
      <w:pPr>
        <w:shd w:val="clear" w:color="auto" w:fill="FFFFFF"/>
        <w:suppressAutoHyphens/>
        <w:jc w:val="both"/>
        <w:rPr>
          <w:sz w:val="24"/>
          <w:szCs w:val="24"/>
        </w:rPr>
      </w:pPr>
      <w:r w:rsidRPr="00C61E96">
        <w:rPr>
          <w:sz w:val="24"/>
          <w:szCs w:val="24"/>
        </w:rPr>
        <w:t>этом не делятся ими с окружающими.</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Флегматиков не интересует мнение других, по отношению к себе.</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Флегматики не эмоциональны.</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Присуща плохая адаптация в новой для них обстановке.</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Не находчивы.</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Холерик (в переводе с греческого «холе» - красно-желтая желчь) –</w:t>
      </w:r>
    </w:p>
    <w:p w:rsidR="00EE4E3B" w:rsidRPr="00C61E96" w:rsidRDefault="00EE4E3B" w:rsidP="00EE4E3B">
      <w:pPr>
        <w:shd w:val="clear" w:color="auto" w:fill="FFFFFF"/>
        <w:suppressAutoHyphens/>
        <w:jc w:val="both"/>
        <w:rPr>
          <w:sz w:val="24"/>
          <w:szCs w:val="24"/>
        </w:rPr>
      </w:pPr>
      <w:r w:rsidRPr="00C61E96">
        <w:rPr>
          <w:sz w:val="24"/>
          <w:szCs w:val="24"/>
        </w:rPr>
        <w:t xml:space="preserve">достаточно эмоциональный тип темперамента. Холерики, как правило, </w:t>
      </w:r>
    </w:p>
    <w:p w:rsidR="00EE4E3B" w:rsidRPr="00C61E96" w:rsidRDefault="00EE4E3B" w:rsidP="00EE4E3B">
      <w:pPr>
        <w:shd w:val="clear" w:color="auto" w:fill="FFFFFF"/>
        <w:suppressAutoHyphens/>
        <w:jc w:val="both"/>
        <w:rPr>
          <w:sz w:val="24"/>
          <w:szCs w:val="24"/>
        </w:rPr>
      </w:pPr>
      <w:r w:rsidRPr="00C61E96">
        <w:rPr>
          <w:sz w:val="24"/>
          <w:szCs w:val="24"/>
        </w:rPr>
        <w:t xml:space="preserve">обладают качествами лидера, они сильные и решительные, но при этом </w:t>
      </w:r>
    </w:p>
    <w:p w:rsidR="00EE4E3B" w:rsidRPr="00C61E96" w:rsidRDefault="00EE4E3B" w:rsidP="00EE4E3B">
      <w:pPr>
        <w:shd w:val="clear" w:color="auto" w:fill="FFFFFF"/>
        <w:suppressAutoHyphens/>
        <w:jc w:val="both"/>
        <w:rPr>
          <w:sz w:val="24"/>
          <w:szCs w:val="24"/>
        </w:rPr>
      </w:pPr>
      <w:r w:rsidRPr="00C61E96">
        <w:rPr>
          <w:sz w:val="24"/>
          <w:szCs w:val="24"/>
        </w:rPr>
        <w:t>достаточно неуравновешенные.</w:t>
      </w:r>
    </w:p>
    <w:p w:rsidR="00EE4E3B" w:rsidRPr="00C61E96" w:rsidRDefault="00EE4E3B" w:rsidP="00EE4E3B">
      <w:pPr>
        <w:shd w:val="clear" w:color="auto" w:fill="FFFFFF"/>
        <w:suppressAutoHyphens/>
        <w:jc w:val="both"/>
        <w:rPr>
          <w:sz w:val="24"/>
          <w:szCs w:val="24"/>
        </w:rPr>
      </w:pPr>
      <w:r w:rsidRPr="00C61E96">
        <w:rPr>
          <w:sz w:val="24"/>
          <w:szCs w:val="24"/>
        </w:rPr>
        <w:t>К достоинствам холерика относится:</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lastRenderedPageBreak/>
        <w:t>Холерики не умеют долго обижаться, не обидчивы.</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 xml:space="preserve">Обладают яркой, эмоциональной и насыщенной речью, которая </w:t>
      </w:r>
    </w:p>
    <w:p w:rsidR="00EE4E3B" w:rsidRPr="00C61E96" w:rsidRDefault="00EE4E3B" w:rsidP="00EE4E3B">
      <w:pPr>
        <w:shd w:val="clear" w:color="auto" w:fill="FFFFFF"/>
        <w:suppressAutoHyphens/>
        <w:jc w:val="both"/>
        <w:rPr>
          <w:sz w:val="24"/>
          <w:szCs w:val="24"/>
        </w:rPr>
      </w:pPr>
      <w:r w:rsidRPr="00C61E96">
        <w:rPr>
          <w:sz w:val="24"/>
          <w:szCs w:val="24"/>
        </w:rPr>
        <w:t>подкрепляется активными жестами.</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Способны осознанно действовать в экстремальных ситуациях.</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Стремятся к новым знаниям.</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В спорных ситуациях легко находят аргументы и грамотно их используют.</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 xml:space="preserve">Преодоление трудностей для них </w:t>
      </w:r>
      <w:proofErr w:type="gramStart"/>
      <w:r w:rsidRPr="00C61E96">
        <w:rPr>
          <w:sz w:val="24"/>
          <w:szCs w:val="24"/>
        </w:rPr>
        <w:t>-это</w:t>
      </w:r>
      <w:proofErr w:type="gramEnd"/>
      <w:r w:rsidRPr="00C61E96">
        <w:rPr>
          <w:sz w:val="24"/>
          <w:szCs w:val="24"/>
        </w:rPr>
        <w:t xml:space="preserve"> легкая задача.</w:t>
      </w:r>
    </w:p>
    <w:p w:rsidR="00EE4E3B" w:rsidRPr="00C61E96" w:rsidRDefault="00EE4E3B" w:rsidP="00EE4E3B">
      <w:pPr>
        <w:shd w:val="clear" w:color="auto" w:fill="FFFFFF"/>
        <w:suppressAutoHyphens/>
        <w:jc w:val="both"/>
        <w:rPr>
          <w:sz w:val="24"/>
          <w:szCs w:val="24"/>
        </w:rPr>
      </w:pPr>
      <w:r w:rsidRPr="00C61E96">
        <w:rPr>
          <w:sz w:val="24"/>
          <w:szCs w:val="24"/>
        </w:rPr>
        <w:t>К недостаткам холерика относится:</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Обладает повышенной вспыльчивостью, достаточно агрессивен.</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Из-за них могут возникать конфликтные ситуации.</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Любит совершать рискованные поступки.</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Негативно относится к личным неудачам и неудачам других.</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Довольно капризный, требовательный.</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Склонен говорить то, что думает. Зачастую достаточно резко.</w:t>
      </w:r>
    </w:p>
    <w:p w:rsidR="00EE4E3B" w:rsidRPr="00C61E96" w:rsidRDefault="00EE4E3B" w:rsidP="00EE4E3B">
      <w:pPr>
        <w:shd w:val="clear" w:color="auto" w:fill="FFFFFF"/>
        <w:suppressAutoHyphens/>
        <w:jc w:val="both"/>
        <w:rPr>
          <w:sz w:val="24"/>
          <w:szCs w:val="24"/>
        </w:rPr>
      </w:pPr>
      <w:r w:rsidRPr="00C61E96">
        <w:rPr>
          <w:sz w:val="24"/>
          <w:szCs w:val="24"/>
        </w:rPr>
        <w:t>Когда определяют тип темперамента упор делают на:</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Эмоциональность.</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Реакцию на различные события.</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Волю индивида.</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Адаптивность.</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proofErr w:type="spellStart"/>
      <w:r w:rsidRPr="00C61E96">
        <w:rPr>
          <w:sz w:val="24"/>
          <w:szCs w:val="24"/>
        </w:rPr>
        <w:t>Резистивность</w:t>
      </w:r>
      <w:proofErr w:type="spellEnd"/>
      <w:r w:rsidRPr="00C61E96">
        <w:rPr>
          <w:sz w:val="24"/>
          <w:szCs w:val="24"/>
        </w:rPr>
        <w:t>.</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proofErr w:type="spellStart"/>
      <w:r w:rsidRPr="00C61E96">
        <w:rPr>
          <w:sz w:val="24"/>
          <w:szCs w:val="24"/>
        </w:rPr>
        <w:t>Субъективацию</w:t>
      </w:r>
      <w:proofErr w:type="spellEnd"/>
      <w:r w:rsidRPr="00C61E96">
        <w:rPr>
          <w:sz w:val="24"/>
          <w:szCs w:val="24"/>
        </w:rPr>
        <w:t>.</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Связь темперамента с профессиональной деятельностью человека в жизни.</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 xml:space="preserve"> Способы определения типа темперамента человека.</w:t>
      </w:r>
    </w:p>
    <w:p w:rsidR="00EE4E3B" w:rsidRPr="00C61E96" w:rsidRDefault="00EE4E3B" w:rsidP="00EE4E3B">
      <w:pPr>
        <w:numPr>
          <w:ilvl w:val="0"/>
          <w:numId w:val="19"/>
        </w:numPr>
        <w:shd w:val="clear" w:color="auto" w:fill="FFFFFF"/>
        <w:suppressAutoHyphens/>
        <w:autoSpaceDE/>
        <w:autoSpaceDN/>
        <w:ind w:left="0" w:firstLine="709"/>
        <w:jc w:val="both"/>
        <w:rPr>
          <w:sz w:val="24"/>
          <w:szCs w:val="24"/>
        </w:rPr>
      </w:pPr>
      <w:r w:rsidRPr="00C61E96">
        <w:rPr>
          <w:sz w:val="24"/>
          <w:szCs w:val="24"/>
        </w:rPr>
        <w:t>Важность определения типа темперамента человека при выборе профессии.</w:t>
      </w:r>
    </w:p>
    <w:p w:rsidR="00EE4E3B" w:rsidRPr="00C61E96" w:rsidRDefault="00EE4E3B" w:rsidP="00EE4E3B">
      <w:pPr>
        <w:shd w:val="clear" w:color="auto" w:fill="FFFFFF"/>
        <w:suppressAutoHyphens/>
        <w:ind w:firstLine="709"/>
        <w:jc w:val="both"/>
        <w:rPr>
          <w:sz w:val="24"/>
          <w:szCs w:val="24"/>
        </w:rPr>
      </w:pPr>
      <w:r w:rsidRPr="00C61E96">
        <w:rPr>
          <w:sz w:val="24"/>
          <w:szCs w:val="24"/>
        </w:rPr>
        <w:t xml:space="preserve">Выбор профессии достаточно сложная задача. Начиная </w:t>
      </w:r>
      <w:proofErr w:type="spellStart"/>
      <w:r w:rsidRPr="00C61E96">
        <w:rPr>
          <w:sz w:val="24"/>
          <w:szCs w:val="24"/>
        </w:rPr>
        <w:t>сдетства</w:t>
      </w:r>
      <w:proofErr w:type="spellEnd"/>
      <w:r w:rsidRPr="00C61E96">
        <w:rPr>
          <w:sz w:val="24"/>
          <w:szCs w:val="24"/>
        </w:rPr>
        <w:t xml:space="preserve"> нам постоянно задают вопрос, кем мы хотим стать. Отвечая, мы весело называли </w:t>
      </w:r>
      <w:proofErr w:type="gramStart"/>
      <w:r w:rsidRPr="00C61E96">
        <w:rPr>
          <w:sz w:val="24"/>
          <w:szCs w:val="24"/>
        </w:rPr>
        <w:t>профессии</w:t>
      </w:r>
      <w:proofErr w:type="gramEnd"/>
      <w:r w:rsidRPr="00C61E96">
        <w:rPr>
          <w:sz w:val="24"/>
          <w:szCs w:val="24"/>
        </w:rPr>
        <w:t xml:space="preserve"> которые нравились. В подростковом возрасте, как установил детский психолог Б. С. Волков, при выборе будущей профессии, мы опираемся на </w:t>
      </w:r>
      <w:proofErr w:type="spellStart"/>
      <w:r w:rsidRPr="00C61E96">
        <w:rPr>
          <w:sz w:val="24"/>
          <w:szCs w:val="24"/>
        </w:rPr>
        <w:t>такиефакторы</w:t>
      </w:r>
      <w:proofErr w:type="spellEnd"/>
      <w:r w:rsidRPr="00C61E96">
        <w:rPr>
          <w:sz w:val="24"/>
          <w:szCs w:val="24"/>
        </w:rPr>
        <w:t xml:space="preserve"> как: материальная составляющая, мнение родителей, интерес к профессии. Причем, самое значимое это материальная составляющая, а самая менее значимая это заинтересованность. Так, почему так важно определение темперамента? В первую очередь это нужно для самого индивида, ведь многие не берут в расчет свой темперамент, а больше смотрят на заработную плату, востребованность, родительское мнение </w:t>
      </w:r>
      <w:proofErr w:type="spellStart"/>
      <w:r w:rsidRPr="00C61E96">
        <w:rPr>
          <w:sz w:val="24"/>
          <w:szCs w:val="24"/>
        </w:rPr>
        <w:t>ит.д</w:t>
      </w:r>
      <w:proofErr w:type="spellEnd"/>
      <w:r w:rsidRPr="00C61E96">
        <w:rPr>
          <w:sz w:val="24"/>
          <w:szCs w:val="24"/>
        </w:rPr>
        <w:t xml:space="preserve">. Таким образом человеку, </w:t>
      </w:r>
      <w:proofErr w:type="spellStart"/>
      <w:proofErr w:type="gramStart"/>
      <w:r w:rsidRPr="00C61E96">
        <w:rPr>
          <w:sz w:val="24"/>
          <w:szCs w:val="24"/>
        </w:rPr>
        <w:t>допустим,флегматику</w:t>
      </w:r>
      <w:proofErr w:type="spellEnd"/>
      <w:proofErr w:type="gramEnd"/>
      <w:r w:rsidRPr="00C61E96">
        <w:rPr>
          <w:sz w:val="24"/>
          <w:szCs w:val="24"/>
        </w:rPr>
        <w:t xml:space="preserve">, стоит идти на менее активную работу, где не требуется от </w:t>
      </w:r>
      <w:proofErr w:type="spellStart"/>
      <w:r w:rsidRPr="00C61E96">
        <w:rPr>
          <w:sz w:val="24"/>
          <w:szCs w:val="24"/>
        </w:rPr>
        <w:t>негобыстро</w:t>
      </w:r>
      <w:proofErr w:type="spellEnd"/>
      <w:r w:rsidRPr="00C61E96">
        <w:rPr>
          <w:sz w:val="24"/>
          <w:szCs w:val="24"/>
        </w:rPr>
        <w:t xml:space="preserve"> принимать решения и много двигаться. Бывает так, что человек идет в профессию, где от него требуется выполнять задачи, которые он не может выполнять в силу своих индивидуальных особенностей, в следствии чего, человек уже не считает свою профессиональную деятельность таким хорошим выбором, как полагал сначала. Если профессиональная деятельность не доставляет удовольствия, то снижается работоспособность, ухудшается здоровье, что может привести к серьезным проблемам, как для </w:t>
      </w:r>
      <w:proofErr w:type="gramStart"/>
      <w:r w:rsidRPr="00C61E96">
        <w:rPr>
          <w:sz w:val="24"/>
          <w:szCs w:val="24"/>
        </w:rPr>
        <w:t>индивида</w:t>
      </w:r>
      <w:proofErr w:type="gramEnd"/>
      <w:r w:rsidRPr="00C61E96">
        <w:rPr>
          <w:sz w:val="24"/>
          <w:szCs w:val="24"/>
        </w:rPr>
        <w:t xml:space="preserve"> так и для предприятия. Для работодателя также очень важно при приеме на работу определить тип темперамента кандидата на должность. Если перед приемом на работу проводить тест, который выявляет темперамент то можно избежать, например, плохой работоспособности сотрудников, т.е.</w:t>
      </w:r>
      <w:r w:rsidR="00085F10" w:rsidRPr="00C61E96">
        <w:rPr>
          <w:sz w:val="24"/>
          <w:szCs w:val="24"/>
        </w:rPr>
        <w:t xml:space="preserve"> </w:t>
      </w:r>
      <w:r w:rsidRPr="00C61E96">
        <w:rPr>
          <w:sz w:val="24"/>
          <w:szCs w:val="24"/>
        </w:rPr>
        <w:t>если</w:t>
      </w:r>
      <w:r w:rsidR="00085F10" w:rsidRPr="00C61E96">
        <w:rPr>
          <w:sz w:val="24"/>
          <w:szCs w:val="24"/>
        </w:rPr>
        <w:t xml:space="preserve"> </w:t>
      </w:r>
      <w:r w:rsidRPr="00C61E96">
        <w:rPr>
          <w:sz w:val="24"/>
          <w:szCs w:val="24"/>
        </w:rPr>
        <w:t>для работы требуется человек по типу темперамента сангвиник, то человеку с холерическим темпераментом будет трудно справиться с заданием. Соответственно, тип темперамента оказывает влияние на успешность выполнения работы.</w:t>
      </w:r>
    </w:p>
    <w:p w:rsidR="00EE4E3B" w:rsidRPr="00C61E96" w:rsidRDefault="00EE4E3B" w:rsidP="00EE4E3B">
      <w:pPr>
        <w:shd w:val="clear" w:color="auto" w:fill="FFFFFF"/>
        <w:suppressAutoHyphens/>
        <w:ind w:firstLine="709"/>
        <w:jc w:val="both"/>
        <w:rPr>
          <w:sz w:val="24"/>
          <w:szCs w:val="24"/>
        </w:rPr>
      </w:pPr>
      <w:r w:rsidRPr="00C61E96">
        <w:rPr>
          <w:sz w:val="24"/>
          <w:szCs w:val="24"/>
        </w:rPr>
        <w:t>Таким образом, типу темперамента холерики подходят профессии, где от человека требуется повышенная концентрация внимания.</w:t>
      </w:r>
      <w:r w:rsidR="00D913B8" w:rsidRPr="00C61E96">
        <w:rPr>
          <w:sz w:val="24"/>
          <w:szCs w:val="24"/>
        </w:rPr>
        <w:t xml:space="preserve"> </w:t>
      </w:r>
      <w:r w:rsidRPr="00C61E96">
        <w:rPr>
          <w:sz w:val="24"/>
          <w:szCs w:val="24"/>
        </w:rPr>
        <w:t xml:space="preserve">Однообразная работа не для них, им нужно выплескивать энергию. </w:t>
      </w:r>
      <w:proofErr w:type="spellStart"/>
      <w:r w:rsidRPr="00C61E96">
        <w:rPr>
          <w:sz w:val="24"/>
          <w:szCs w:val="24"/>
        </w:rPr>
        <w:t>Т.е</w:t>
      </w:r>
      <w:proofErr w:type="spellEnd"/>
      <w:r w:rsidRPr="00C61E96">
        <w:rPr>
          <w:sz w:val="24"/>
          <w:szCs w:val="24"/>
        </w:rPr>
        <w:t xml:space="preserve"> холерику противопоказаны такие работы, как работа в бухгалтерии, библиотеке и т.д.</w:t>
      </w:r>
    </w:p>
    <w:p w:rsidR="00EE4E3B" w:rsidRPr="00C61E96" w:rsidRDefault="00EE4E3B" w:rsidP="00EE4E3B">
      <w:pPr>
        <w:shd w:val="clear" w:color="auto" w:fill="FFFFFF"/>
        <w:suppressAutoHyphens/>
        <w:ind w:firstLine="709"/>
        <w:jc w:val="both"/>
        <w:rPr>
          <w:sz w:val="24"/>
          <w:szCs w:val="24"/>
        </w:rPr>
      </w:pPr>
      <w:r w:rsidRPr="00C61E96">
        <w:rPr>
          <w:sz w:val="24"/>
          <w:szCs w:val="24"/>
        </w:rPr>
        <w:lastRenderedPageBreak/>
        <w:t xml:space="preserve">Рекомендованные профессии для холерика </w:t>
      </w:r>
      <w:proofErr w:type="gramStart"/>
      <w:r w:rsidRPr="00C61E96">
        <w:rPr>
          <w:sz w:val="24"/>
          <w:szCs w:val="24"/>
        </w:rPr>
        <w:t>- это</w:t>
      </w:r>
      <w:proofErr w:type="gramEnd"/>
      <w:r w:rsidRPr="00C61E96">
        <w:rPr>
          <w:sz w:val="24"/>
          <w:szCs w:val="24"/>
        </w:rPr>
        <w:t>: работа в области журналистики, актерская деятельность, предпринимательская деятельность, летчик, хирург и т.д.</w:t>
      </w:r>
    </w:p>
    <w:p w:rsidR="00EE4E3B" w:rsidRPr="00C61E96" w:rsidRDefault="00EE4E3B" w:rsidP="00EE4E3B">
      <w:pPr>
        <w:shd w:val="clear" w:color="auto" w:fill="FFFFFF"/>
        <w:suppressAutoHyphens/>
        <w:ind w:firstLine="709"/>
        <w:jc w:val="both"/>
        <w:rPr>
          <w:sz w:val="24"/>
          <w:szCs w:val="24"/>
        </w:rPr>
      </w:pPr>
      <w:r w:rsidRPr="00C61E96">
        <w:rPr>
          <w:sz w:val="24"/>
          <w:szCs w:val="24"/>
        </w:rPr>
        <w:t>Такие известные личности, как А.В. Суворов, А.С. Пушкин, Д.И. Менделеев имели именно этот тип темперамента.</w:t>
      </w:r>
    </w:p>
    <w:p w:rsidR="00EE4E3B" w:rsidRPr="00C61E96" w:rsidRDefault="00EE4E3B" w:rsidP="00EE4E3B">
      <w:pPr>
        <w:shd w:val="clear" w:color="auto" w:fill="FFFFFF"/>
        <w:suppressAutoHyphens/>
        <w:ind w:firstLine="709"/>
        <w:jc w:val="both"/>
        <w:rPr>
          <w:sz w:val="24"/>
          <w:szCs w:val="24"/>
        </w:rPr>
      </w:pPr>
      <w:r w:rsidRPr="00C61E96">
        <w:rPr>
          <w:sz w:val="24"/>
          <w:szCs w:val="24"/>
        </w:rPr>
        <w:t xml:space="preserve">Люди, имеющие </w:t>
      </w:r>
      <w:proofErr w:type="gramStart"/>
      <w:r w:rsidRPr="00C61E96">
        <w:rPr>
          <w:sz w:val="24"/>
          <w:szCs w:val="24"/>
        </w:rPr>
        <w:t>тип темперамента</w:t>
      </w:r>
      <w:proofErr w:type="gramEnd"/>
      <w:r w:rsidRPr="00C61E96">
        <w:rPr>
          <w:sz w:val="24"/>
          <w:szCs w:val="24"/>
        </w:rPr>
        <w:t xml:space="preserve"> сангвиник склонны к руководящим должностям.</w:t>
      </w:r>
      <w:r w:rsidR="00085F10" w:rsidRPr="00C61E96">
        <w:rPr>
          <w:sz w:val="24"/>
          <w:szCs w:val="24"/>
        </w:rPr>
        <w:t xml:space="preserve"> </w:t>
      </w:r>
      <w:r w:rsidRPr="00C61E96">
        <w:rPr>
          <w:sz w:val="24"/>
          <w:szCs w:val="24"/>
        </w:rPr>
        <w:t xml:space="preserve">Монотонная работа точно не для них. Рабочие должности, которые точно не подойдут сангвинику -работа в архиве, бухгалтерская должность, а </w:t>
      </w:r>
      <w:proofErr w:type="spellStart"/>
      <w:r w:rsidRPr="00C61E96">
        <w:rPr>
          <w:sz w:val="24"/>
          <w:szCs w:val="24"/>
        </w:rPr>
        <w:t>такжереставратор</w:t>
      </w:r>
      <w:proofErr w:type="spellEnd"/>
      <w:r w:rsidRPr="00C61E96">
        <w:rPr>
          <w:sz w:val="24"/>
          <w:szCs w:val="24"/>
        </w:rPr>
        <w:t>.</w:t>
      </w:r>
    </w:p>
    <w:p w:rsidR="00EE4E3B" w:rsidRPr="00C61E96" w:rsidRDefault="00EE4E3B" w:rsidP="00EE4E3B">
      <w:pPr>
        <w:shd w:val="clear" w:color="auto" w:fill="FFFFFF"/>
        <w:suppressAutoHyphens/>
        <w:ind w:firstLine="709"/>
        <w:jc w:val="both"/>
        <w:rPr>
          <w:sz w:val="24"/>
          <w:szCs w:val="24"/>
        </w:rPr>
      </w:pPr>
      <w:r w:rsidRPr="00C61E96">
        <w:rPr>
          <w:sz w:val="24"/>
          <w:szCs w:val="24"/>
        </w:rPr>
        <w:t>Работа, которая подойдет сангвиникам: учитель, врачебная область, область</w:t>
      </w:r>
      <w:r w:rsidR="00D913B8" w:rsidRPr="00C61E96">
        <w:rPr>
          <w:sz w:val="24"/>
          <w:szCs w:val="24"/>
        </w:rPr>
        <w:t xml:space="preserve"> </w:t>
      </w:r>
      <w:r w:rsidRPr="00C61E96">
        <w:rPr>
          <w:sz w:val="24"/>
          <w:szCs w:val="24"/>
        </w:rPr>
        <w:t>психологии, организаторская деятельность.</w:t>
      </w:r>
    </w:p>
    <w:p w:rsidR="00EE4E3B" w:rsidRPr="00C61E96" w:rsidRDefault="00EE4E3B" w:rsidP="00EE4E3B">
      <w:pPr>
        <w:shd w:val="clear" w:color="auto" w:fill="FFFFFF"/>
        <w:suppressAutoHyphens/>
        <w:ind w:firstLine="709"/>
        <w:jc w:val="both"/>
        <w:rPr>
          <w:sz w:val="24"/>
          <w:szCs w:val="24"/>
        </w:rPr>
      </w:pPr>
      <w:r w:rsidRPr="00C61E96">
        <w:rPr>
          <w:sz w:val="24"/>
          <w:szCs w:val="24"/>
        </w:rPr>
        <w:t>Такой известный человек, как Н. Бонапарт был сангвиником.</w:t>
      </w:r>
    </w:p>
    <w:p w:rsidR="00EE4E3B" w:rsidRPr="00C61E96" w:rsidRDefault="00EE4E3B" w:rsidP="00EE4E3B">
      <w:pPr>
        <w:shd w:val="clear" w:color="auto" w:fill="FFFFFF"/>
        <w:suppressAutoHyphens/>
        <w:ind w:firstLine="709"/>
        <w:jc w:val="both"/>
        <w:rPr>
          <w:sz w:val="24"/>
          <w:szCs w:val="24"/>
        </w:rPr>
      </w:pPr>
      <w:r w:rsidRPr="00C61E96">
        <w:rPr>
          <w:sz w:val="24"/>
          <w:szCs w:val="24"/>
        </w:rPr>
        <w:t>Те, кто принадлежит к типу флегматик, отлично способны действовать в стрессовых ситуациях, но они достаточно медлительны. Из-за этого такие работы, как хирург, бухгалтер и работа в области киноиндустрии для флегматиков не подходят.</w:t>
      </w:r>
    </w:p>
    <w:p w:rsidR="00EE4E3B" w:rsidRPr="00C61E96" w:rsidRDefault="00EE4E3B" w:rsidP="00EE4E3B">
      <w:pPr>
        <w:shd w:val="clear" w:color="auto" w:fill="FFFFFF"/>
        <w:suppressAutoHyphens/>
        <w:ind w:firstLine="709"/>
        <w:jc w:val="both"/>
        <w:rPr>
          <w:sz w:val="24"/>
          <w:szCs w:val="24"/>
        </w:rPr>
      </w:pPr>
      <w:r w:rsidRPr="00C61E96">
        <w:rPr>
          <w:sz w:val="24"/>
          <w:szCs w:val="24"/>
        </w:rPr>
        <w:t>Работы, которые подходят флегматиков - работа в научной области, физик, математик, работа в области инженерии.</w:t>
      </w:r>
    </w:p>
    <w:p w:rsidR="00EE4E3B" w:rsidRPr="00C61E96" w:rsidRDefault="00EE4E3B" w:rsidP="00EE4E3B">
      <w:pPr>
        <w:shd w:val="clear" w:color="auto" w:fill="FFFFFF"/>
        <w:suppressAutoHyphens/>
        <w:ind w:firstLine="709"/>
        <w:jc w:val="both"/>
        <w:rPr>
          <w:sz w:val="24"/>
          <w:szCs w:val="24"/>
        </w:rPr>
      </w:pPr>
      <w:r w:rsidRPr="00C61E96">
        <w:rPr>
          <w:sz w:val="24"/>
          <w:szCs w:val="24"/>
        </w:rPr>
        <w:t xml:space="preserve">М.И. Кутузов, А.И. Крылов и </w:t>
      </w:r>
      <w:proofErr w:type="spellStart"/>
      <w:r w:rsidRPr="00C61E96">
        <w:rPr>
          <w:sz w:val="24"/>
          <w:szCs w:val="24"/>
        </w:rPr>
        <w:t>И.Ньютон</w:t>
      </w:r>
      <w:proofErr w:type="spellEnd"/>
      <w:r w:rsidRPr="00C61E96">
        <w:rPr>
          <w:sz w:val="24"/>
          <w:szCs w:val="24"/>
        </w:rPr>
        <w:t xml:space="preserve"> - эти великие люди имели именно флегматический тип темперамента.</w:t>
      </w:r>
    </w:p>
    <w:p w:rsidR="00EE4E3B" w:rsidRPr="00C61E96" w:rsidRDefault="00EE4E3B" w:rsidP="00EE4E3B">
      <w:pPr>
        <w:shd w:val="clear" w:color="auto" w:fill="FFFFFF"/>
        <w:suppressAutoHyphens/>
        <w:ind w:firstLine="709"/>
        <w:jc w:val="both"/>
        <w:rPr>
          <w:sz w:val="24"/>
          <w:szCs w:val="24"/>
        </w:rPr>
      </w:pPr>
      <w:r w:rsidRPr="00C61E96">
        <w:rPr>
          <w:sz w:val="24"/>
          <w:szCs w:val="24"/>
        </w:rPr>
        <w:t>Люди, которые</w:t>
      </w:r>
      <w:r w:rsidR="00085F10" w:rsidRPr="00C61E96">
        <w:rPr>
          <w:sz w:val="24"/>
          <w:szCs w:val="24"/>
        </w:rPr>
        <w:t xml:space="preserve"> </w:t>
      </w:r>
      <w:r w:rsidRPr="00C61E96">
        <w:rPr>
          <w:sz w:val="24"/>
          <w:szCs w:val="24"/>
        </w:rPr>
        <w:t>меланхолики имеют склонность к весьма изменчивому настроению. В работе необходим отдых и хорошее отношение со стороны коллектива. Для меланхоликов хорошим вариантом будет работа, где не требуется постоянного общения с людьми. В связи с этим такие профессии, как водитель, работа во врачебной сфере, хирург, спасатель и летчик для меланхоликов не будут удачным выбором.</w:t>
      </w:r>
    </w:p>
    <w:p w:rsidR="00EE4E3B" w:rsidRPr="00C61E96" w:rsidRDefault="00EE4E3B" w:rsidP="00EE4E3B">
      <w:pPr>
        <w:shd w:val="clear" w:color="auto" w:fill="FFFFFF"/>
        <w:suppressAutoHyphens/>
        <w:ind w:firstLine="709"/>
        <w:jc w:val="both"/>
        <w:rPr>
          <w:sz w:val="24"/>
          <w:szCs w:val="24"/>
        </w:rPr>
      </w:pPr>
      <w:r w:rsidRPr="00C61E96">
        <w:rPr>
          <w:sz w:val="24"/>
          <w:szCs w:val="24"/>
        </w:rPr>
        <w:t>Профессии, которые подойдут меланхоликам -работа, связанная с искусством, художник, геолог.</w:t>
      </w:r>
    </w:p>
    <w:p w:rsidR="00EE4E3B" w:rsidRPr="00C61E96" w:rsidRDefault="00EE4E3B" w:rsidP="00EE4E3B">
      <w:pPr>
        <w:shd w:val="clear" w:color="auto" w:fill="FFFFFF"/>
        <w:suppressAutoHyphens/>
        <w:ind w:firstLine="709"/>
        <w:jc w:val="both"/>
        <w:rPr>
          <w:sz w:val="24"/>
          <w:szCs w:val="24"/>
        </w:rPr>
      </w:pPr>
      <w:r w:rsidRPr="00C61E96">
        <w:rPr>
          <w:sz w:val="24"/>
          <w:szCs w:val="24"/>
        </w:rPr>
        <w:t>Известных людей - меланхоликов было много в области литературы и музыки. Например А.А. Блок, П.И. Чайковский, Н.В. Гоголь.</w:t>
      </w:r>
    </w:p>
    <w:p w:rsidR="00EE4E3B" w:rsidRPr="00C61E96" w:rsidRDefault="00EE4E3B" w:rsidP="00EE4E3B">
      <w:pPr>
        <w:shd w:val="clear" w:color="auto" w:fill="FFFFFF"/>
        <w:suppressAutoHyphens/>
        <w:ind w:firstLine="709"/>
        <w:jc w:val="both"/>
        <w:rPr>
          <w:sz w:val="24"/>
          <w:szCs w:val="24"/>
        </w:rPr>
      </w:pPr>
      <w:r w:rsidRPr="00C61E96">
        <w:rPr>
          <w:sz w:val="24"/>
          <w:szCs w:val="24"/>
        </w:rPr>
        <w:t xml:space="preserve">У меланхоликов достаточно быстрая смена настроения, не выносливые, мало общительные люди. Меланхоликам не стоит выбирать работу, где требуется многочисленное общение с людьми, </w:t>
      </w:r>
      <w:proofErr w:type="gramStart"/>
      <w:r w:rsidRPr="00C61E96">
        <w:rPr>
          <w:sz w:val="24"/>
          <w:szCs w:val="24"/>
        </w:rPr>
        <w:t>работу</w:t>
      </w:r>
      <w:proofErr w:type="gramEnd"/>
      <w:r w:rsidRPr="00C61E96">
        <w:rPr>
          <w:sz w:val="24"/>
          <w:szCs w:val="24"/>
        </w:rPr>
        <w:t xml:space="preserve"> где требуется большая концентрация внимания. Людям обладающие типом «меланхолик» подойдет работа по направлению в искусстве, в музыке, в механике.</w:t>
      </w:r>
    </w:p>
    <w:p w:rsidR="00EE4E3B" w:rsidRPr="00C61E96" w:rsidRDefault="00EE4E3B" w:rsidP="00EE4E3B">
      <w:pPr>
        <w:shd w:val="clear" w:color="auto" w:fill="FFFFFF"/>
        <w:suppressAutoHyphens/>
        <w:ind w:firstLine="709"/>
        <w:jc w:val="both"/>
        <w:rPr>
          <w:b/>
          <w:sz w:val="24"/>
          <w:szCs w:val="24"/>
        </w:rPr>
      </w:pPr>
      <w:r w:rsidRPr="00C61E96">
        <w:rPr>
          <w:b/>
          <w:sz w:val="24"/>
          <w:szCs w:val="24"/>
        </w:rPr>
        <w:t>Опросник «Ориентация»</w:t>
      </w:r>
    </w:p>
    <w:p w:rsidR="00EE4E3B" w:rsidRPr="00C61E96" w:rsidRDefault="00EE4E3B" w:rsidP="00EE4E3B">
      <w:pPr>
        <w:shd w:val="clear" w:color="auto" w:fill="FFFFFF"/>
        <w:suppressAutoHyphens/>
        <w:ind w:firstLine="709"/>
        <w:jc w:val="both"/>
        <w:rPr>
          <w:sz w:val="24"/>
          <w:szCs w:val="24"/>
        </w:rPr>
      </w:pPr>
      <w:r w:rsidRPr="00C61E96">
        <w:rPr>
          <w:sz w:val="24"/>
          <w:szCs w:val="24"/>
        </w:rPr>
        <w:t>Что необходимо учитывать при выборе профессии? Какие качества человека являются профессионально важными? Благодаря чему человек может достигать успехов в профессиональной деятельности, делая это без особенных усилий и напряжения, и к тому же получая от этого удовлетворение?</w:t>
      </w:r>
    </w:p>
    <w:p w:rsidR="00EE4E3B" w:rsidRPr="00C61E96" w:rsidRDefault="00EE4E3B" w:rsidP="00EE4E3B">
      <w:pPr>
        <w:shd w:val="clear" w:color="auto" w:fill="FFFFFF"/>
        <w:suppressAutoHyphens/>
        <w:ind w:firstLine="709"/>
        <w:jc w:val="both"/>
        <w:rPr>
          <w:sz w:val="24"/>
          <w:szCs w:val="24"/>
        </w:rPr>
      </w:pPr>
      <w:r w:rsidRPr="00C61E96">
        <w:rPr>
          <w:sz w:val="24"/>
          <w:szCs w:val="24"/>
        </w:rPr>
        <w:t xml:space="preserve">Прежде всего, имеют значение склонности и способности человека. Склонности </w:t>
      </w:r>
      <w:proofErr w:type="gramStart"/>
      <w:r w:rsidRPr="00C61E96">
        <w:rPr>
          <w:sz w:val="24"/>
          <w:szCs w:val="24"/>
        </w:rPr>
        <w:t>- это</w:t>
      </w:r>
      <w:proofErr w:type="gramEnd"/>
      <w:r w:rsidRPr="00C61E96">
        <w:rPr>
          <w:sz w:val="24"/>
          <w:szCs w:val="24"/>
        </w:rPr>
        <w:t xml:space="preserve"> желания человека, побуждения, потребности в</w:t>
      </w:r>
    </w:p>
    <w:p w:rsidR="00EE4E3B" w:rsidRPr="00C61E96" w:rsidRDefault="00EE4E3B" w:rsidP="00EE4E3B">
      <w:pPr>
        <w:shd w:val="clear" w:color="auto" w:fill="FFFFFF"/>
        <w:suppressAutoHyphens/>
        <w:ind w:firstLine="709"/>
        <w:jc w:val="both"/>
        <w:rPr>
          <w:sz w:val="24"/>
          <w:szCs w:val="24"/>
        </w:rPr>
      </w:pPr>
      <w:r w:rsidRPr="00C61E96">
        <w:rPr>
          <w:sz w:val="24"/>
          <w:szCs w:val="24"/>
        </w:rPr>
        <w:t>определенных видах деятельности, стремления не только к результату, но и к самому процессу того, что человек делает. От склонностей зависит привлекательность различных видов деятельности, интерес к ним. Склонности мы условно обозначаем выражением “Я хочу”.</w:t>
      </w:r>
    </w:p>
    <w:p w:rsidR="00EE4E3B" w:rsidRPr="00C61E96" w:rsidRDefault="00EE4E3B" w:rsidP="00EE4E3B">
      <w:pPr>
        <w:shd w:val="clear" w:color="auto" w:fill="FFFFFF"/>
        <w:suppressAutoHyphens/>
        <w:ind w:firstLine="709"/>
        <w:jc w:val="both"/>
        <w:rPr>
          <w:sz w:val="24"/>
          <w:szCs w:val="24"/>
        </w:rPr>
      </w:pPr>
      <w:r w:rsidRPr="00C61E96">
        <w:rPr>
          <w:sz w:val="24"/>
          <w:szCs w:val="24"/>
        </w:rPr>
        <w:t xml:space="preserve">Способности </w:t>
      </w:r>
      <w:proofErr w:type="gramStart"/>
      <w:r w:rsidRPr="00C61E96">
        <w:rPr>
          <w:sz w:val="24"/>
          <w:szCs w:val="24"/>
        </w:rPr>
        <w:t>- это</w:t>
      </w:r>
      <w:proofErr w:type="gramEnd"/>
      <w:r w:rsidRPr="00C61E96">
        <w:rPr>
          <w:sz w:val="24"/>
          <w:szCs w:val="24"/>
        </w:rPr>
        <w:t xml:space="preserve"> умения, то есть такие индивидуальные качества человека, от которых зависит возможность успешного осуществления деятельности. Способности мы можем выразить словами “Я могу».</w:t>
      </w:r>
    </w:p>
    <w:p w:rsidR="00EE4E3B" w:rsidRPr="00C61E96" w:rsidRDefault="00EE4E3B" w:rsidP="00EE4E3B">
      <w:pPr>
        <w:shd w:val="clear" w:color="auto" w:fill="FFFFFF"/>
        <w:suppressAutoHyphens/>
        <w:ind w:firstLine="709"/>
        <w:jc w:val="both"/>
        <w:rPr>
          <w:sz w:val="24"/>
          <w:szCs w:val="24"/>
        </w:rPr>
      </w:pPr>
      <w:r w:rsidRPr="00C61E96">
        <w:rPr>
          <w:sz w:val="24"/>
          <w:szCs w:val="24"/>
        </w:rPr>
        <w:t>Анкета “Ориентация” предназначена для выявления профессиональных склонностей, а также Вашего представления о своих профессиональных способностях.</w:t>
      </w:r>
    </w:p>
    <w:p w:rsidR="00EE4E3B" w:rsidRPr="00C61E96" w:rsidRDefault="00EE4E3B" w:rsidP="00EE4E3B">
      <w:pPr>
        <w:shd w:val="clear" w:color="auto" w:fill="FFFFFF"/>
        <w:suppressAutoHyphens/>
        <w:ind w:firstLine="709"/>
        <w:jc w:val="both"/>
        <w:rPr>
          <w:sz w:val="24"/>
          <w:szCs w:val="24"/>
        </w:rPr>
      </w:pPr>
      <w:r w:rsidRPr="00C61E96">
        <w:rPr>
          <w:sz w:val="24"/>
          <w:szCs w:val="24"/>
        </w:rPr>
        <w:t>Эта анкета позволит Вам быстро и просто определить Вашу направленность на тот или иной тип и класс профессий. Она сделана специально для тех случаев, когда человек испытывает затруднения при выборе профессии.</w:t>
      </w:r>
    </w:p>
    <w:p w:rsidR="00EE4E3B" w:rsidRPr="00C61E96" w:rsidRDefault="00EE4E3B" w:rsidP="00EE4E3B">
      <w:pPr>
        <w:shd w:val="clear" w:color="auto" w:fill="FFFFFF"/>
        <w:suppressAutoHyphens/>
        <w:ind w:firstLine="709"/>
        <w:jc w:val="both"/>
        <w:rPr>
          <w:sz w:val="24"/>
          <w:szCs w:val="24"/>
        </w:rPr>
      </w:pPr>
      <w:r w:rsidRPr="00C61E96">
        <w:rPr>
          <w:sz w:val="24"/>
          <w:szCs w:val="24"/>
        </w:rPr>
        <w:t>Для правильного выбора профессии Вам надо сориентироваться в трех вещах:</w:t>
      </w:r>
    </w:p>
    <w:p w:rsidR="00EE4E3B" w:rsidRPr="00C61E96" w:rsidRDefault="00EE4E3B" w:rsidP="00EE4E3B">
      <w:pPr>
        <w:shd w:val="clear" w:color="auto" w:fill="FFFFFF"/>
        <w:suppressAutoHyphens/>
        <w:ind w:firstLine="709"/>
        <w:jc w:val="both"/>
        <w:rPr>
          <w:sz w:val="24"/>
          <w:szCs w:val="24"/>
        </w:rPr>
      </w:pPr>
      <w:r w:rsidRPr="00C61E96">
        <w:rPr>
          <w:sz w:val="24"/>
          <w:szCs w:val="24"/>
        </w:rPr>
        <w:t xml:space="preserve">Определить, каковы Ваши профессиональные интересы и склонности. Кратко мы </w:t>
      </w:r>
      <w:r w:rsidRPr="00C61E96">
        <w:rPr>
          <w:sz w:val="24"/>
          <w:szCs w:val="24"/>
        </w:rPr>
        <w:lastRenderedPageBreak/>
        <w:t>называем их словом “Хочу”.</w:t>
      </w:r>
    </w:p>
    <w:p w:rsidR="00EE4E3B" w:rsidRPr="00C61E96" w:rsidRDefault="00EE4E3B" w:rsidP="00EE4E3B">
      <w:pPr>
        <w:shd w:val="clear" w:color="auto" w:fill="FFFFFF"/>
        <w:suppressAutoHyphens/>
        <w:ind w:firstLine="709"/>
        <w:jc w:val="both"/>
        <w:rPr>
          <w:sz w:val="24"/>
          <w:szCs w:val="24"/>
        </w:rPr>
      </w:pPr>
      <w:r w:rsidRPr="00C61E96">
        <w:rPr>
          <w:sz w:val="24"/>
          <w:szCs w:val="24"/>
        </w:rPr>
        <w:t>Оценить, каковы Ваши профессионально важные качества: здоровье, квалификация и способности, которые определяют в конечном счете Вашу профессиональную пригодность и возможности. Проще говоря, ответить на вопрос, какое у Вас “Могу”.</w:t>
      </w:r>
    </w:p>
    <w:p w:rsidR="00EE4E3B" w:rsidRPr="00C61E96" w:rsidRDefault="00EE4E3B" w:rsidP="00EE4E3B">
      <w:pPr>
        <w:shd w:val="clear" w:color="auto" w:fill="FFFFFF"/>
        <w:suppressAutoHyphens/>
        <w:ind w:firstLine="709"/>
        <w:jc w:val="both"/>
        <w:rPr>
          <w:sz w:val="24"/>
          <w:szCs w:val="24"/>
        </w:rPr>
      </w:pPr>
      <w:r w:rsidRPr="00C61E96">
        <w:rPr>
          <w:sz w:val="24"/>
          <w:szCs w:val="24"/>
        </w:rPr>
        <w:t>Узнать, какие профессии пользуются спросом у работодателей на рынке труда, по каким профессиям можно найти себе работу. Иначе говоря, определить, каково сегодня “Надо”.</w:t>
      </w:r>
    </w:p>
    <w:p w:rsidR="00EE4E3B" w:rsidRPr="00C61E96" w:rsidRDefault="00EE4E3B" w:rsidP="00EE4E3B">
      <w:pPr>
        <w:shd w:val="clear" w:color="auto" w:fill="FFFFFF"/>
        <w:suppressAutoHyphens/>
        <w:ind w:firstLine="709"/>
        <w:jc w:val="both"/>
        <w:rPr>
          <w:sz w:val="24"/>
          <w:szCs w:val="24"/>
        </w:rPr>
      </w:pPr>
      <w:r w:rsidRPr="00C61E96">
        <w:rPr>
          <w:sz w:val="24"/>
          <w:szCs w:val="24"/>
        </w:rPr>
        <w:t>В том случае, если Вы сумеете совместить “Хочу”, “Могу” и “Надо’, то Ваш профессиональный выбор будет удачным. Иными словами, Ваша задача заключается в том, чтобы найти профессию, которая:</w:t>
      </w:r>
    </w:p>
    <w:p w:rsidR="00EE4E3B" w:rsidRPr="00C61E96" w:rsidRDefault="00EE4E3B" w:rsidP="00EE4E3B">
      <w:pPr>
        <w:shd w:val="clear" w:color="auto" w:fill="FFFFFF"/>
        <w:suppressAutoHyphens/>
        <w:ind w:firstLine="709"/>
        <w:jc w:val="both"/>
        <w:rPr>
          <w:sz w:val="24"/>
          <w:szCs w:val="24"/>
        </w:rPr>
      </w:pPr>
      <w:r w:rsidRPr="00C61E96">
        <w:rPr>
          <w:sz w:val="24"/>
          <w:szCs w:val="24"/>
        </w:rPr>
        <w:t>интересна л привлекательна для Вас.</w:t>
      </w:r>
    </w:p>
    <w:p w:rsidR="00EE4E3B" w:rsidRPr="00C61E96" w:rsidRDefault="00EE4E3B" w:rsidP="00EE4E3B">
      <w:pPr>
        <w:shd w:val="clear" w:color="auto" w:fill="FFFFFF"/>
        <w:suppressAutoHyphens/>
        <w:ind w:firstLine="709"/>
        <w:jc w:val="both"/>
        <w:rPr>
          <w:sz w:val="24"/>
          <w:szCs w:val="24"/>
        </w:rPr>
      </w:pPr>
      <w:r w:rsidRPr="00C61E96">
        <w:rPr>
          <w:sz w:val="24"/>
          <w:szCs w:val="24"/>
        </w:rPr>
        <w:t>соответствует Вашим способностям,</w:t>
      </w:r>
    </w:p>
    <w:p w:rsidR="00EE4E3B" w:rsidRPr="00C61E96" w:rsidRDefault="00EE4E3B" w:rsidP="00EE4E3B">
      <w:pPr>
        <w:shd w:val="clear" w:color="auto" w:fill="FFFFFF"/>
        <w:suppressAutoHyphens/>
        <w:ind w:firstLine="709"/>
        <w:jc w:val="both"/>
        <w:rPr>
          <w:sz w:val="24"/>
          <w:szCs w:val="24"/>
        </w:rPr>
      </w:pPr>
      <w:r w:rsidRPr="00C61E96">
        <w:rPr>
          <w:sz w:val="24"/>
          <w:szCs w:val="24"/>
        </w:rPr>
        <w:t>-пользуется спросом на рынке труда.</w:t>
      </w:r>
    </w:p>
    <w:p w:rsidR="00EE4E3B" w:rsidRPr="00C61E96" w:rsidRDefault="00EE4E3B" w:rsidP="00EE4E3B">
      <w:pPr>
        <w:shd w:val="clear" w:color="auto" w:fill="FFFFFF"/>
        <w:suppressAutoHyphens/>
        <w:ind w:firstLine="709"/>
        <w:jc w:val="both"/>
        <w:rPr>
          <w:sz w:val="24"/>
          <w:szCs w:val="24"/>
        </w:rPr>
      </w:pPr>
      <w:r w:rsidRPr="00C61E96">
        <w:rPr>
          <w:sz w:val="24"/>
          <w:szCs w:val="24"/>
        </w:rPr>
        <w:t>Анкета состоит из двух частей: “Я Хочу’’ и “Я могу”.</w:t>
      </w:r>
    </w:p>
    <w:p w:rsidR="00EE4E3B" w:rsidRPr="00C61E96" w:rsidRDefault="00EE4E3B" w:rsidP="00EE4E3B">
      <w:pPr>
        <w:shd w:val="clear" w:color="auto" w:fill="FFFFFF"/>
        <w:suppressAutoHyphens/>
        <w:ind w:firstLine="709"/>
        <w:jc w:val="both"/>
        <w:rPr>
          <w:sz w:val="24"/>
          <w:szCs w:val="24"/>
        </w:rPr>
      </w:pPr>
      <w:r w:rsidRPr="00C61E96">
        <w:rPr>
          <w:sz w:val="24"/>
          <w:szCs w:val="24"/>
        </w:rPr>
        <w:t>В первой части (“Я хочу”) Вы можете оценить по 4-балльной шкале степень своего желания заниматься каждым из 35 приведенных в перечне видов деятельности. Эта часть анкеты предназначена для определения сферы Ваших профессиональных склонностей, интересов, предпочтений.</w:t>
      </w:r>
    </w:p>
    <w:p w:rsidR="00EE4E3B" w:rsidRPr="00C61E96" w:rsidRDefault="00EE4E3B" w:rsidP="00EE4E3B">
      <w:pPr>
        <w:shd w:val="clear" w:color="auto" w:fill="FFFFFF"/>
        <w:suppressAutoHyphens/>
        <w:ind w:firstLine="709"/>
        <w:jc w:val="both"/>
        <w:rPr>
          <w:sz w:val="24"/>
          <w:szCs w:val="24"/>
        </w:rPr>
      </w:pPr>
      <w:r w:rsidRPr="00C61E96">
        <w:rPr>
          <w:sz w:val="24"/>
          <w:szCs w:val="24"/>
        </w:rPr>
        <w:t>Во второй части (“Я могу’) Вы можете оценить с помощью такой же шкалы степень своих способностей к каждому из 35 заданных видов деятельности. Эта часть предназначена для определения Ваших представлений о своих профессиональных способностях. Эта часть анкеты</w:t>
      </w:r>
      <w:r w:rsidR="00085F10" w:rsidRPr="00C61E96">
        <w:rPr>
          <w:sz w:val="24"/>
          <w:szCs w:val="24"/>
        </w:rPr>
        <w:t xml:space="preserve"> </w:t>
      </w:r>
      <w:r w:rsidRPr="00C61E96">
        <w:rPr>
          <w:sz w:val="24"/>
          <w:szCs w:val="24"/>
        </w:rPr>
        <w:t>определяет не столько объективную степень выраженности Ваших профессиональных способностей, сколько то, что Вы о них думаете, как Вы их оцениваете, для того, чтобы получить точную и объективную информацию ваших профессиональных способностях, Вам необходимо воспользоваться более сложными психологическими тестам</w:t>
      </w:r>
    </w:p>
    <w:p w:rsidR="00EE4E3B" w:rsidRPr="00C61E96" w:rsidRDefault="00EE4E3B" w:rsidP="00EE4E3B">
      <w:pPr>
        <w:shd w:val="clear" w:color="auto" w:fill="FFFFFF"/>
        <w:suppressAutoHyphens/>
        <w:ind w:firstLine="709"/>
        <w:jc w:val="both"/>
        <w:rPr>
          <w:b/>
          <w:sz w:val="24"/>
          <w:szCs w:val="24"/>
        </w:rPr>
      </w:pPr>
      <w:r w:rsidRPr="00C61E96">
        <w:rPr>
          <w:b/>
          <w:sz w:val="24"/>
          <w:szCs w:val="24"/>
        </w:rPr>
        <w:t>Анкета «Ориентация»</w:t>
      </w:r>
    </w:p>
    <w:p w:rsidR="00EE4E3B" w:rsidRPr="00C61E96" w:rsidRDefault="00EE4E3B" w:rsidP="00EE4E3B">
      <w:pPr>
        <w:shd w:val="clear" w:color="auto" w:fill="FFFFFF"/>
        <w:suppressAutoHyphens/>
        <w:ind w:firstLine="709"/>
        <w:jc w:val="both"/>
        <w:rPr>
          <w:sz w:val="24"/>
          <w:szCs w:val="24"/>
        </w:rPr>
      </w:pPr>
      <w:r w:rsidRPr="00C61E96">
        <w:rPr>
          <w:sz w:val="24"/>
          <w:szCs w:val="24"/>
        </w:rPr>
        <w:t>Инструкция:</w:t>
      </w:r>
    </w:p>
    <w:p w:rsidR="00EE4E3B" w:rsidRPr="00C61E96" w:rsidRDefault="00EE4E3B" w:rsidP="00EE4E3B">
      <w:pPr>
        <w:shd w:val="clear" w:color="auto" w:fill="FFFFFF"/>
        <w:suppressAutoHyphens/>
        <w:ind w:firstLine="709"/>
        <w:jc w:val="both"/>
        <w:rPr>
          <w:sz w:val="24"/>
          <w:szCs w:val="24"/>
        </w:rPr>
      </w:pPr>
      <w:r w:rsidRPr="00C61E96">
        <w:rPr>
          <w:sz w:val="24"/>
          <w:szCs w:val="24"/>
        </w:rPr>
        <w:t>Напротив каждого высказывания зачеркните цифру, соответствующую степени Вашей способности к этому виду деятельности.</w:t>
      </w:r>
    </w:p>
    <w:p w:rsidR="00EE4E3B" w:rsidRPr="00C61E96" w:rsidRDefault="00EE4E3B" w:rsidP="00EE4E3B">
      <w:pPr>
        <w:shd w:val="clear" w:color="auto" w:fill="FFFFFF"/>
        <w:suppressAutoHyphens/>
        <w:ind w:firstLine="709"/>
        <w:jc w:val="both"/>
        <w:rPr>
          <w:sz w:val="24"/>
          <w:szCs w:val="24"/>
        </w:rPr>
      </w:pPr>
      <w:r w:rsidRPr="00C61E96">
        <w:rPr>
          <w:sz w:val="24"/>
          <w:szCs w:val="24"/>
        </w:rPr>
        <w:t xml:space="preserve">(0 – вовсе нет, 1 – пожалуй так, 2 – верно, 3 – </w:t>
      </w:r>
      <w:proofErr w:type="gramStart"/>
      <w:r w:rsidRPr="00C61E96">
        <w:rPr>
          <w:sz w:val="24"/>
          <w:szCs w:val="24"/>
        </w:rPr>
        <w:t>совершенно верно</w:t>
      </w:r>
      <w:proofErr w:type="gramEnd"/>
      <w:r w:rsidRPr="00C61E96">
        <w:rPr>
          <w:sz w:val="24"/>
          <w:szCs w:val="24"/>
        </w:rPr>
        <w:t>)</w:t>
      </w:r>
    </w:p>
    <w:p w:rsidR="00EE4E3B" w:rsidRPr="00C61E96" w:rsidRDefault="00EE4E3B" w:rsidP="00EE4E3B">
      <w:pPr>
        <w:shd w:val="clear" w:color="auto" w:fill="FFFFFF"/>
        <w:suppressAutoHyphens/>
        <w:ind w:firstLine="709"/>
        <w:jc w:val="both"/>
        <w:rPr>
          <w:sz w:val="24"/>
          <w:szCs w:val="24"/>
        </w:rPr>
      </w:pPr>
      <w:r w:rsidRPr="00C61E96">
        <w:rPr>
          <w:sz w:val="24"/>
          <w:szCs w:val="24"/>
        </w:rPr>
        <w:t xml:space="preserve">Я </w:t>
      </w:r>
      <w:proofErr w:type="gramStart"/>
      <w:r w:rsidRPr="00C61E96">
        <w:rPr>
          <w:sz w:val="24"/>
          <w:szCs w:val="24"/>
        </w:rPr>
        <w:t>хочу(</w:t>
      </w:r>
      <w:proofErr w:type="gramEnd"/>
      <w:r w:rsidRPr="00C61E96">
        <w:rPr>
          <w:sz w:val="24"/>
          <w:szCs w:val="24"/>
        </w:rPr>
        <w:t>мне нравится, меня привлекает, я предпочитаю):</w:t>
      </w:r>
    </w:p>
    <w:p w:rsidR="00EE4E3B" w:rsidRPr="00C61E96" w:rsidRDefault="00EE4E3B" w:rsidP="00EE4E3B">
      <w:pPr>
        <w:shd w:val="clear" w:color="auto" w:fill="FFFFFF"/>
        <w:suppressAutoHyphens/>
        <w:ind w:firstLine="709"/>
        <w:jc w:val="both"/>
        <w:rPr>
          <w:sz w:val="24"/>
          <w:szCs w:val="24"/>
        </w:rPr>
      </w:pPr>
    </w:p>
    <w:tbl>
      <w:tblPr>
        <w:tblW w:w="9216" w:type="dxa"/>
        <w:tblInd w:w="10" w:type="dxa"/>
        <w:tblLayout w:type="fixed"/>
        <w:tblCellMar>
          <w:left w:w="0" w:type="dxa"/>
          <w:right w:w="0" w:type="dxa"/>
        </w:tblCellMar>
        <w:tblLook w:val="04A0" w:firstRow="1" w:lastRow="0" w:firstColumn="1" w:lastColumn="0" w:noHBand="0" w:noVBand="1"/>
      </w:tblPr>
      <w:tblGrid>
        <w:gridCol w:w="426"/>
        <w:gridCol w:w="7796"/>
        <w:gridCol w:w="150"/>
        <w:gridCol w:w="844"/>
      </w:tblGrid>
      <w:tr w:rsidR="00C61E96" w:rsidRPr="00C61E96" w:rsidTr="00BF51FA">
        <w:trPr>
          <w:trHeight w:val="311"/>
        </w:trPr>
        <w:tc>
          <w:tcPr>
            <w:tcW w:w="426" w:type="dxa"/>
            <w:tcBorders>
              <w:top w:val="single" w:sz="8" w:space="0" w:color="auto"/>
              <w:left w:val="single" w:sz="8" w:space="0" w:color="auto"/>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1</w:t>
            </w:r>
          </w:p>
        </w:tc>
        <w:tc>
          <w:tcPr>
            <w:tcW w:w="7796" w:type="dxa"/>
            <w:tcBorders>
              <w:top w:val="single" w:sz="8" w:space="0" w:color="auto"/>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Обслуживать людей</w:t>
            </w:r>
          </w:p>
        </w:tc>
        <w:tc>
          <w:tcPr>
            <w:tcW w:w="994" w:type="dxa"/>
            <w:gridSpan w:val="2"/>
            <w:tcBorders>
              <w:top w:val="single" w:sz="8" w:space="0" w:color="auto"/>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Заниматься лечением</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4"/>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Обучать, воспитывать</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Защищать права, безопасность</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Управлять людьми</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4"/>
        </w:trPr>
        <w:tc>
          <w:tcPr>
            <w:tcW w:w="426" w:type="dxa"/>
            <w:tcBorders>
              <w:top w:val="nil"/>
              <w:left w:val="single" w:sz="8" w:space="0" w:color="auto"/>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2</w:t>
            </w: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Управлять машинами</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Ремонтировать оборудование</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Собирать и налаживать технику</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Обрабатывать материалы, изготавливать различные предметы и вещи</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Заниматься строительством</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2"/>
        </w:trPr>
        <w:tc>
          <w:tcPr>
            <w:tcW w:w="426" w:type="dxa"/>
            <w:tcBorders>
              <w:top w:val="nil"/>
              <w:left w:val="single" w:sz="8" w:space="0" w:color="auto"/>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3</w:t>
            </w: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Обрабатывать тексты и таблицы</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4"/>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Производить расчеты и вычисления</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Перерабатывать информацию</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Работать с чертежами, картами и схемами</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r w:rsidRPr="00C61E96">
              <w:rPr>
                <w:sz w:val="24"/>
                <w:szCs w:val="24"/>
              </w:rPr>
              <w:t>Принимать и перерабатывать сигналы и сообщения</w:t>
            </w:r>
          </w:p>
        </w:tc>
        <w:tc>
          <w:tcPr>
            <w:tcW w:w="994" w:type="dxa"/>
            <w:gridSpan w:val="2"/>
            <w:tcBorders>
              <w:top w:val="nil"/>
              <w:left w:val="nil"/>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4</w:t>
            </w: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Заниматься художественным оформлением</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2"/>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Рисовать, фотографировать</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2"/>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Создать произведения искусства</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Выступать на сцене</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3"/>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Шить, вышивать, вязать</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2"/>
        </w:trPr>
        <w:tc>
          <w:tcPr>
            <w:tcW w:w="426" w:type="dxa"/>
            <w:tcBorders>
              <w:top w:val="nil"/>
              <w:left w:val="single" w:sz="8" w:space="0" w:color="auto"/>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5</w:t>
            </w: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Ухаживать за животными</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30"/>
        </w:trPr>
        <w:tc>
          <w:tcPr>
            <w:tcW w:w="426" w:type="dxa"/>
            <w:tcBorders>
              <w:top w:val="single" w:sz="8" w:space="0" w:color="auto"/>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single" w:sz="8" w:space="0" w:color="auto"/>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Заготавливать продукты</w:t>
            </w:r>
          </w:p>
        </w:tc>
        <w:tc>
          <w:tcPr>
            <w:tcW w:w="150" w:type="dxa"/>
            <w:tcBorders>
              <w:top w:val="single" w:sz="8" w:space="0" w:color="auto"/>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single" w:sz="8" w:space="0" w:color="auto"/>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2"/>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Работать на открытом воздухе</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Выращивать овощи и фрукты</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4"/>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Иметь дело с природой</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А</w:t>
            </w: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Работать с руками</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Выполнять решения</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0"/>
        </w:trPr>
        <w:tc>
          <w:tcPr>
            <w:tcW w:w="426" w:type="dxa"/>
            <w:tcBorders>
              <w:top w:val="nil"/>
              <w:left w:val="single" w:sz="8" w:space="0" w:color="auto"/>
              <w:bottom w:val="nil"/>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nil"/>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Воспроизводить имеющиеся образцы размножать, копировать,</w:t>
            </w:r>
          </w:p>
        </w:tc>
        <w:tc>
          <w:tcPr>
            <w:tcW w:w="150" w:type="dxa"/>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nil"/>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08"/>
        </w:trPr>
        <w:tc>
          <w:tcPr>
            <w:tcW w:w="426" w:type="dxa"/>
            <w:tcBorders>
              <w:top w:val="nil"/>
              <w:left w:val="single" w:sz="8" w:space="0" w:color="auto"/>
              <w:bottom w:val="nil"/>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nil"/>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Получать конкретный практический результат</w:t>
            </w:r>
          </w:p>
        </w:tc>
        <w:tc>
          <w:tcPr>
            <w:tcW w:w="150" w:type="dxa"/>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nil"/>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4"/>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Воплощать идеи в жизнь</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2"/>
        </w:trPr>
        <w:tc>
          <w:tcPr>
            <w:tcW w:w="426" w:type="dxa"/>
            <w:tcBorders>
              <w:top w:val="nil"/>
              <w:left w:val="single" w:sz="8" w:space="0" w:color="auto"/>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Б</w:t>
            </w: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Работать головой</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Принимать решения</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4"/>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Создавать новые образцы</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08"/>
        </w:trPr>
        <w:tc>
          <w:tcPr>
            <w:tcW w:w="426" w:type="dxa"/>
            <w:tcBorders>
              <w:top w:val="nil"/>
              <w:left w:val="single" w:sz="8" w:space="0" w:color="auto"/>
              <w:bottom w:val="nil"/>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nil"/>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Анализировать, изучать, исследовать,</w:t>
            </w:r>
          </w:p>
        </w:tc>
        <w:tc>
          <w:tcPr>
            <w:tcW w:w="150" w:type="dxa"/>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nil"/>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22"/>
        </w:trPr>
        <w:tc>
          <w:tcPr>
            <w:tcW w:w="426" w:type="dxa"/>
            <w:tcBorders>
              <w:top w:val="nil"/>
              <w:left w:val="single" w:sz="8" w:space="0" w:color="auto"/>
              <w:bottom w:val="nil"/>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nil"/>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наблюдать, измерять, испытывать,</w:t>
            </w:r>
          </w:p>
        </w:tc>
        <w:tc>
          <w:tcPr>
            <w:tcW w:w="150" w:type="dxa"/>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nil"/>
              <w:right w:val="single" w:sz="8" w:space="0" w:color="auto"/>
            </w:tcBorders>
            <w:vAlign w:val="bottom"/>
          </w:tcPr>
          <w:p w:rsidR="00EE4E3B" w:rsidRPr="00C61E96" w:rsidRDefault="00EE4E3B" w:rsidP="00BF51FA">
            <w:pPr>
              <w:shd w:val="clear" w:color="auto" w:fill="FFFFFF"/>
              <w:suppressAutoHyphens/>
              <w:jc w:val="both"/>
              <w:rPr>
                <w:sz w:val="24"/>
                <w:szCs w:val="24"/>
              </w:rPr>
            </w:pPr>
          </w:p>
        </w:tc>
      </w:tr>
      <w:tr w:rsidR="00C61E96" w:rsidRPr="00C61E96" w:rsidTr="00BF51FA">
        <w:trPr>
          <w:trHeight w:val="322"/>
        </w:trPr>
        <w:tc>
          <w:tcPr>
            <w:tcW w:w="426" w:type="dxa"/>
            <w:tcBorders>
              <w:top w:val="nil"/>
              <w:left w:val="single" w:sz="8" w:space="0" w:color="auto"/>
              <w:bottom w:val="nil"/>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nil"/>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контролировать, наблюдать, измерять,</w:t>
            </w:r>
          </w:p>
        </w:tc>
        <w:tc>
          <w:tcPr>
            <w:tcW w:w="150" w:type="dxa"/>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nil"/>
              <w:right w:val="single" w:sz="8" w:space="0" w:color="auto"/>
            </w:tcBorders>
            <w:vAlign w:val="bottom"/>
          </w:tcPr>
          <w:p w:rsidR="00EE4E3B" w:rsidRPr="00C61E96" w:rsidRDefault="00EE4E3B" w:rsidP="00BF51FA">
            <w:pPr>
              <w:shd w:val="clear" w:color="auto" w:fill="FFFFFF"/>
              <w:suppressAutoHyphens/>
              <w:jc w:val="both"/>
              <w:rPr>
                <w:sz w:val="24"/>
                <w:szCs w:val="24"/>
              </w:rPr>
            </w:pPr>
          </w:p>
        </w:tc>
      </w:tr>
      <w:tr w:rsidR="00C61E96" w:rsidRPr="00C61E96" w:rsidTr="00BF51FA">
        <w:trPr>
          <w:trHeight w:val="325"/>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испытывать, контролировать.</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r>
      <w:tr w:rsidR="00C61E96" w:rsidRPr="00C61E96" w:rsidTr="00BF51FA">
        <w:trPr>
          <w:trHeight w:val="310"/>
        </w:trPr>
        <w:tc>
          <w:tcPr>
            <w:tcW w:w="426" w:type="dxa"/>
            <w:tcBorders>
              <w:top w:val="nil"/>
              <w:left w:val="single" w:sz="8" w:space="0" w:color="auto"/>
              <w:bottom w:val="nil"/>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nil"/>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Планировать, консультировать,</w:t>
            </w:r>
          </w:p>
        </w:tc>
        <w:tc>
          <w:tcPr>
            <w:tcW w:w="150" w:type="dxa"/>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nil"/>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22"/>
        </w:trPr>
        <w:tc>
          <w:tcPr>
            <w:tcW w:w="426" w:type="dxa"/>
            <w:tcBorders>
              <w:top w:val="nil"/>
              <w:left w:val="single" w:sz="8" w:space="0" w:color="auto"/>
              <w:bottom w:val="nil"/>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nil"/>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проектировать, разрабатывать,</w:t>
            </w:r>
          </w:p>
        </w:tc>
        <w:tc>
          <w:tcPr>
            <w:tcW w:w="150" w:type="dxa"/>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nil"/>
              <w:right w:val="single" w:sz="8" w:space="0" w:color="auto"/>
            </w:tcBorders>
            <w:vAlign w:val="bottom"/>
          </w:tcPr>
          <w:p w:rsidR="00EE4E3B" w:rsidRPr="00C61E96" w:rsidRDefault="00EE4E3B" w:rsidP="00BF51FA">
            <w:pPr>
              <w:shd w:val="clear" w:color="auto" w:fill="FFFFFF"/>
              <w:suppressAutoHyphens/>
              <w:jc w:val="both"/>
              <w:rPr>
                <w:sz w:val="24"/>
                <w:szCs w:val="24"/>
              </w:rPr>
            </w:pPr>
          </w:p>
        </w:tc>
      </w:tr>
      <w:tr w:rsidR="00C61E96" w:rsidRPr="00C61E96" w:rsidTr="00BF51FA">
        <w:trPr>
          <w:trHeight w:val="325"/>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ind w:firstLine="709"/>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ind w:firstLine="709"/>
              <w:jc w:val="both"/>
              <w:rPr>
                <w:sz w:val="24"/>
                <w:szCs w:val="24"/>
              </w:rPr>
            </w:pPr>
            <w:r w:rsidRPr="00C61E96">
              <w:rPr>
                <w:sz w:val="24"/>
                <w:szCs w:val="24"/>
              </w:rPr>
              <w:t>моделировать.</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ind w:firstLine="709"/>
              <w:jc w:val="both"/>
              <w:rPr>
                <w:sz w:val="24"/>
                <w:szCs w:val="24"/>
              </w:rPr>
            </w:pPr>
          </w:p>
        </w:tc>
        <w:tc>
          <w:tcPr>
            <w:tcW w:w="844" w:type="dxa"/>
            <w:tcBorders>
              <w:top w:val="nil"/>
              <w:left w:val="nil"/>
              <w:bottom w:val="single" w:sz="8" w:space="0" w:color="auto"/>
              <w:right w:val="single" w:sz="8" w:space="0" w:color="auto"/>
            </w:tcBorders>
            <w:vAlign w:val="bottom"/>
          </w:tcPr>
          <w:p w:rsidR="00EE4E3B" w:rsidRPr="00C61E96" w:rsidRDefault="00EE4E3B" w:rsidP="00BF51FA">
            <w:pPr>
              <w:shd w:val="clear" w:color="auto" w:fill="FFFFFF"/>
              <w:suppressAutoHyphens/>
              <w:ind w:firstLine="709"/>
              <w:jc w:val="both"/>
              <w:rPr>
                <w:sz w:val="24"/>
                <w:szCs w:val="24"/>
              </w:rPr>
            </w:pPr>
          </w:p>
        </w:tc>
      </w:tr>
      <w:tr w:rsidR="00C61E96" w:rsidRPr="00C61E96" w:rsidTr="00BF51FA">
        <w:trPr>
          <w:trHeight w:val="312"/>
        </w:trPr>
        <w:tc>
          <w:tcPr>
            <w:tcW w:w="426" w:type="dxa"/>
            <w:tcBorders>
              <w:top w:val="nil"/>
              <w:left w:val="single" w:sz="8" w:space="0" w:color="auto"/>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1</w:t>
            </w: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Знакомиться с новыми людьми</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Быть чутким и доброжелательным</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2"/>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Выслушивать людей</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2"/>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Разбираться в людях</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Хорошо говорить и выступать публично</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2</w:t>
            </w: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Искать и устранять неисправности</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4"/>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Разбираться в технических устройствах</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Ловко обращаться с инструментами</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2"/>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Хорошо ориентироваться в пространстве</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4"/>
        </w:trPr>
        <w:tc>
          <w:tcPr>
            <w:tcW w:w="426" w:type="dxa"/>
            <w:tcBorders>
              <w:top w:val="nil"/>
              <w:left w:val="single" w:sz="8" w:space="0" w:color="auto"/>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3</w:t>
            </w: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Быть сосредоточенным и усидчивым</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Хорошо считать в уме</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Кодировать информацию</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4"/>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Оперировать знаками и символами</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Искать и исправлять ошибки</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r w:rsidRPr="00C61E96">
              <w:rPr>
                <w:sz w:val="24"/>
                <w:szCs w:val="24"/>
              </w:rPr>
              <w:t>4</w:t>
            </w: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Создавать красивые со вкусом сделанные</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2"/>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Разбираться в литературе и искусстве</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Петь, играть на музыкальных инструментах</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3"/>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Сочинять стихи, писать рассказы</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2"/>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Рисовать</w:t>
            </w:r>
          </w:p>
        </w:tc>
        <w:tc>
          <w:tcPr>
            <w:tcW w:w="150" w:type="dxa"/>
            <w:tcBorders>
              <w:top w:val="nil"/>
              <w:left w:val="nil"/>
              <w:bottom w:val="single" w:sz="8" w:space="0" w:color="auto"/>
              <w:right w:val="nil"/>
            </w:tcBorders>
            <w:vAlign w:val="bottom"/>
          </w:tcPr>
          <w:p w:rsidR="00EE4E3B" w:rsidRPr="00C61E96" w:rsidRDefault="00EE4E3B" w:rsidP="00BF51FA">
            <w:pPr>
              <w:shd w:val="clear" w:color="auto" w:fill="FFFFFF"/>
              <w:suppressAutoHyphens/>
              <w:jc w:val="both"/>
              <w:rPr>
                <w:sz w:val="24"/>
                <w:szCs w:val="24"/>
              </w:rPr>
            </w:pPr>
          </w:p>
        </w:tc>
        <w:tc>
          <w:tcPr>
            <w:tcW w:w="844"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30"/>
        </w:trPr>
        <w:tc>
          <w:tcPr>
            <w:tcW w:w="426" w:type="dxa"/>
            <w:tcBorders>
              <w:top w:val="single" w:sz="8" w:space="0" w:color="auto"/>
              <w:left w:val="single" w:sz="8" w:space="0" w:color="auto"/>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5</w:t>
            </w:r>
          </w:p>
        </w:tc>
        <w:tc>
          <w:tcPr>
            <w:tcW w:w="7796" w:type="dxa"/>
            <w:tcBorders>
              <w:top w:val="single" w:sz="8" w:space="0" w:color="auto"/>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Разбираться в животных или растениях</w:t>
            </w:r>
          </w:p>
        </w:tc>
        <w:tc>
          <w:tcPr>
            <w:tcW w:w="994" w:type="dxa"/>
            <w:gridSpan w:val="2"/>
            <w:tcBorders>
              <w:top w:val="single" w:sz="8" w:space="0" w:color="auto"/>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2"/>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Разводить растения или животных</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Бороться с болезнями, вредителями</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4"/>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Ориентироваться в природных явлениях</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4"/>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Работать на земле</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09"/>
        </w:trPr>
        <w:tc>
          <w:tcPr>
            <w:tcW w:w="426" w:type="dxa"/>
            <w:tcBorders>
              <w:top w:val="nil"/>
              <w:left w:val="single" w:sz="8" w:space="0" w:color="auto"/>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А</w:t>
            </w: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Быстро выполнять указания</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2"/>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Точно следовать инструкциям</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Работать по заданному алгоритму</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2"/>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Выполнять однообразную работу</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2"/>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Соблюдать правила и нормативы</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08"/>
        </w:trPr>
        <w:tc>
          <w:tcPr>
            <w:tcW w:w="426" w:type="dxa"/>
            <w:tcBorders>
              <w:top w:val="nil"/>
              <w:left w:val="single" w:sz="8" w:space="0" w:color="auto"/>
              <w:bottom w:val="nil"/>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Б</w:t>
            </w:r>
          </w:p>
        </w:tc>
        <w:tc>
          <w:tcPr>
            <w:tcW w:w="7796" w:type="dxa"/>
            <w:tcBorders>
              <w:top w:val="nil"/>
              <w:left w:val="nil"/>
              <w:bottom w:val="nil"/>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Создавать новые инструкции и давать указания</w:t>
            </w:r>
          </w:p>
        </w:tc>
        <w:tc>
          <w:tcPr>
            <w:tcW w:w="994" w:type="dxa"/>
            <w:gridSpan w:val="2"/>
            <w:tcBorders>
              <w:top w:val="nil"/>
              <w:left w:val="nil"/>
              <w:bottom w:val="nil"/>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4"/>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Принимать нестандартные решения</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08"/>
        </w:trPr>
        <w:tc>
          <w:tcPr>
            <w:tcW w:w="426" w:type="dxa"/>
            <w:tcBorders>
              <w:top w:val="nil"/>
              <w:left w:val="single" w:sz="8" w:space="0" w:color="auto"/>
              <w:bottom w:val="nil"/>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nil"/>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Легко придумывать новые способы деятельности</w:t>
            </w:r>
          </w:p>
        </w:tc>
        <w:tc>
          <w:tcPr>
            <w:tcW w:w="994" w:type="dxa"/>
            <w:gridSpan w:val="2"/>
            <w:tcBorders>
              <w:top w:val="nil"/>
              <w:left w:val="nil"/>
              <w:bottom w:val="nil"/>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1"/>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Брать на себя ответственность</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r w:rsidR="00C61E96" w:rsidRPr="00C61E96" w:rsidTr="00BF51FA">
        <w:trPr>
          <w:trHeight w:val="314"/>
        </w:trPr>
        <w:tc>
          <w:tcPr>
            <w:tcW w:w="426" w:type="dxa"/>
            <w:tcBorders>
              <w:top w:val="nil"/>
              <w:left w:val="single" w:sz="8" w:space="0" w:color="auto"/>
              <w:bottom w:val="single" w:sz="8" w:space="0" w:color="auto"/>
              <w:right w:val="single" w:sz="8" w:space="0" w:color="auto"/>
            </w:tcBorders>
            <w:vAlign w:val="bottom"/>
          </w:tcPr>
          <w:p w:rsidR="00EE4E3B" w:rsidRPr="00C61E96" w:rsidRDefault="00EE4E3B" w:rsidP="00BF51FA">
            <w:pPr>
              <w:shd w:val="clear" w:color="auto" w:fill="FFFFFF"/>
              <w:suppressAutoHyphens/>
              <w:ind w:firstLine="709"/>
              <w:jc w:val="both"/>
              <w:rPr>
                <w:sz w:val="24"/>
                <w:szCs w:val="24"/>
              </w:rPr>
            </w:pPr>
          </w:p>
        </w:tc>
        <w:tc>
          <w:tcPr>
            <w:tcW w:w="7796" w:type="dxa"/>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Самостоятельно организовывать свою работу</w:t>
            </w:r>
          </w:p>
        </w:tc>
        <w:tc>
          <w:tcPr>
            <w:tcW w:w="994" w:type="dxa"/>
            <w:gridSpan w:val="2"/>
            <w:tcBorders>
              <w:top w:val="nil"/>
              <w:left w:val="nil"/>
              <w:bottom w:val="single" w:sz="8" w:space="0" w:color="auto"/>
              <w:right w:val="single" w:sz="8" w:space="0" w:color="auto"/>
            </w:tcBorders>
            <w:vAlign w:val="bottom"/>
            <w:hideMark/>
          </w:tcPr>
          <w:p w:rsidR="00EE4E3B" w:rsidRPr="00C61E96" w:rsidRDefault="00EE4E3B" w:rsidP="00BF51FA">
            <w:pPr>
              <w:shd w:val="clear" w:color="auto" w:fill="FFFFFF"/>
              <w:suppressAutoHyphens/>
              <w:jc w:val="both"/>
              <w:rPr>
                <w:sz w:val="24"/>
                <w:szCs w:val="24"/>
              </w:rPr>
            </w:pPr>
            <w:r w:rsidRPr="00C61E96">
              <w:rPr>
                <w:sz w:val="24"/>
                <w:szCs w:val="24"/>
              </w:rPr>
              <w:t>0123</w:t>
            </w:r>
          </w:p>
        </w:tc>
      </w:tr>
    </w:tbl>
    <w:p w:rsidR="00EE4E3B" w:rsidRPr="00C61E96" w:rsidRDefault="00EE4E3B" w:rsidP="00EE4E3B">
      <w:pPr>
        <w:shd w:val="clear" w:color="auto" w:fill="FFFFFF"/>
        <w:suppressAutoHyphens/>
        <w:ind w:firstLine="709"/>
        <w:jc w:val="both"/>
        <w:rPr>
          <w:sz w:val="24"/>
          <w:szCs w:val="24"/>
        </w:rPr>
      </w:pPr>
    </w:p>
    <w:p w:rsidR="00EE4E3B" w:rsidRPr="00C61E96" w:rsidRDefault="00EE4E3B" w:rsidP="00EE4E3B">
      <w:pPr>
        <w:shd w:val="clear" w:color="auto" w:fill="FFFFFF"/>
        <w:suppressAutoHyphens/>
        <w:ind w:firstLine="709"/>
        <w:jc w:val="both"/>
        <w:rPr>
          <w:sz w:val="24"/>
          <w:szCs w:val="24"/>
        </w:rPr>
      </w:pPr>
      <w:r w:rsidRPr="00C61E96">
        <w:rPr>
          <w:sz w:val="24"/>
          <w:szCs w:val="24"/>
        </w:rPr>
        <w:t>Обработка и интерпретация результатов</w:t>
      </w:r>
    </w:p>
    <w:p w:rsidR="00EE4E3B" w:rsidRPr="00C61E96" w:rsidRDefault="00EE4E3B" w:rsidP="00EE4E3B">
      <w:pPr>
        <w:shd w:val="clear" w:color="auto" w:fill="FFFFFF"/>
        <w:suppressAutoHyphens/>
        <w:ind w:firstLine="709"/>
        <w:jc w:val="both"/>
        <w:rPr>
          <w:sz w:val="24"/>
          <w:szCs w:val="24"/>
        </w:rPr>
      </w:pPr>
      <w:r w:rsidRPr="00C61E96">
        <w:rPr>
          <w:sz w:val="24"/>
          <w:szCs w:val="24"/>
        </w:rPr>
        <w:t>Суждения, характеризующие различные виды профессиональной деятельности, объединены в семь групп по пять суждений в каждой. В каждой группе из пяти суждений необходимо подсчитать суммарное количество баллов, выбранных вами, и записать эту сумму в рамке справа от соответствующей группы суждений. Суммарная оценка по каждой группе может составлять от 0 до 15 баллов. В зависимости от того, в какой группе Вы набрали максимальный суммарный балл, определяется наибольшая склонность или способность к соответствующему типу или классу профессий.</w:t>
      </w:r>
    </w:p>
    <w:p w:rsidR="00EE4E3B" w:rsidRPr="00C61E96" w:rsidRDefault="00EE4E3B" w:rsidP="00EE4E3B">
      <w:pPr>
        <w:shd w:val="clear" w:color="auto" w:fill="FFFFFF"/>
        <w:suppressAutoHyphens/>
        <w:ind w:firstLine="709"/>
        <w:jc w:val="both"/>
        <w:rPr>
          <w:sz w:val="24"/>
          <w:szCs w:val="24"/>
        </w:rPr>
      </w:pPr>
      <w:r w:rsidRPr="00C61E96">
        <w:rPr>
          <w:sz w:val="24"/>
          <w:szCs w:val="24"/>
        </w:rPr>
        <w:t xml:space="preserve">Первые пять групп суждений, обозначенные цифрами от 1 до 5, характеризуют пять типов профессий, разделенных по признаку «предмет </w:t>
      </w:r>
      <w:proofErr w:type="spellStart"/>
      <w:r w:rsidRPr="00C61E96">
        <w:rPr>
          <w:sz w:val="24"/>
          <w:szCs w:val="24"/>
        </w:rPr>
        <w:t>труда</w:t>
      </w:r>
      <w:proofErr w:type="gramStart"/>
      <w:r w:rsidRPr="00C61E96">
        <w:rPr>
          <w:sz w:val="24"/>
          <w:szCs w:val="24"/>
        </w:rPr>
        <w:t>»:человек</w:t>
      </w:r>
      <w:proofErr w:type="spellEnd"/>
      <w:proofErr w:type="gramEnd"/>
      <w:r w:rsidRPr="00C61E96">
        <w:rPr>
          <w:sz w:val="24"/>
          <w:szCs w:val="24"/>
        </w:rPr>
        <w:t xml:space="preserve"> - </w:t>
      </w:r>
      <w:proofErr w:type="spellStart"/>
      <w:r w:rsidRPr="00C61E96">
        <w:rPr>
          <w:sz w:val="24"/>
          <w:szCs w:val="24"/>
        </w:rPr>
        <w:t>человек.человек</w:t>
      </w:r>
      <w:proofErr w:type="spellEnd"/>
      <w:r w:rsidRPr="00C61E96">
        <w:rPr>
          <w:sz w:val="24"/>
          <w:szCs w:val="24"/>
        </w:rPr>
        <w:t xml:space="preserve"> - </w:t>
      </w:r>
      <w:proofErr w:type="spellStart"/>
      <w:r w:rsidRPr="00C61E96">
        <w:rPr>
          <w:sz w:val="24"/>
          <w:szCs w:val="24"/>
        </w:rPr>
        <w:t>техника,человек</w:t>
      </w:r>
      <w:proofErr w:type="spellEnd"/>
      <w:r w:rsidRPr="00C61E96">
        <w:rPr>
          <w:sz w:val="24"/>
          <w:szCs w:val="24"/>
        </w:rPr>
        <w:t xml:space="preserve"> - знаковая система, человек - художественный образ, человек - природа.</w:t>
      </w:r>
    </w:p>
    <w:p w:rsidR="00EE4E3B" w:rsidRPr="00C61E96" w:rsidRDefault="00EE4E3B" w:rsidP="00EE4E3B">
      <w:pPr>
        <w:shd w:val="clear" w:color="auto" w:fill="FFFFFF"/>
        <w:suppressAutoHyphens/>
        <w:ind w:firstLine="709"/>
        <w:jc w:val="both"/>
        <w:rPr>
          <w:sz w:val="24"/>
          <w:szCs w:val="24"/>
        </w:rPr>
      </w:pPr>
      <w:r w:rsidRPr="00C61E96">
        <w:rPr>
          <w:sz w:val="24"/>
          <w:szCs w:val="24"/>
        </w:rPr>
        <w:t>Последние две группы суждений, обозначенные буквами А и Б, соответствуют двум классам профессий, разделенных по признаку «характер труда»:</w:t>
      </w:r>
    </w:p>
    <w:p w:rsidR="00EE4E3B" w:rsidRPr="00C61E96" w:rsidRDefault="00EE4E3B" w:rsidP="00EE4E3B">
      <w:pPr>
        <w:shd w:val="clear" w:color="auto" w:fill="FFFFFF"/>
        <w:suppressAutoHyphens/>
        <w:ind w:firstLine="709"/>
        <w:jc w:val="both"/>
        <w:rPr>
          <w:sz w:val="24"/>
          <w:szCs w:val="24"/>
        </w:rPr>
      </w:pPr>
      <w:r w:rsidRPr="00C61E96">
        <w:rPr>
          <w:sz w:val="24"/>
          <w:szCs w:val="24"/>
        </w:rPr>
        <w:t>А - исполнительские,</w:t>
      </w:r>
    </w:p>
    <w:p w:rsidR="00EE4E3B" w:rsidRPr="00C61E96" w:rsidRDefault="00EE4E3B" w:rsidP="00EE4E3B">
      <w:pPr>
        <w:shd w:val="clear" w:color="auto" w:fill="FFFFFF"/>
        <w:suppressAutoHyphens/>
        <w:ind w:firstLine="709"/>
        <w:jc w:val="both"/>
        <w:rPr>
          <w:sz w:val="24"/>
          <w:szCs w:val="24"/>
        </w:rPr>
      </w:pPr>
      <w:r w:rsidRPr="00C61E96">
        <w:rPr>
          <w:sz w:val="24"/>
          <w:szCs w:val="24"/>
        </w:rPr>
        <w:t>Б - творческие.</w:t>
      </w:r>
    </w:p>
    <w:p w:rsidR="00EE4E3B" w:rsidRPr="00C61E96" w:rsidRDefault="00EE4E3B" w:rsidP="00EE4E3B">
      <w:pPr>
        <w:shd w:val="clear" w:color="auto" w:fill="FFFFFF"/>
        <w:suppressAutoHyphens/>
        <w:ind w:firstLine="709"/>
        <w:jc w:val="both"/>
        <w:rPr>
          <w:sz w:val="24"/>
          <w:szCs w:val="24"/>
        </w:rPr>
      </w:pPr>
      <w:r w:rsidRPr="00C61E96">
        <w:rPr>
          <w:sz w:val="24"/>
          <w:szCs w:val="24"/>
        </w:rPr>
        <w:t xml:space="preserve">Обозначения типов и классов профессий такие же, как и па психологической карте профессий. </w:t>
      </w:r>
    </w:p>
    <w:p w:rsidR="00425382" w:rsidRPr="00C61E96" w:rsidRDefault="00425382" w:rsidP="003C29B8">
      <w:pPr>
        <w:tabs>
          <w:tab w:val="left" w:pos="3288"/>
        </w:tabs>
        <w:suppressAutoHyphens/>
        <w:rPr>
          <w:sz w:val="24"/>
          <w:szCs w:val="24"/>
        </w:rPr>
      </w:pPr>
    </w:p>
    <w:p w:rsidR="00425382" w:rsidRPr="00C61E96" w:rsidRDefault="00425382" w:rsidP="003C29B8">
      <w:pPr>
        <w:tabs>
          <w:tab w:val="left" w:pos="3288"/>
        </w:tabs>
        <w:suppressAutoHyphens/>
        <w:rPr>
          <w:sz w:val="24"/>
          <w:szCs w:val="24"/>
        </w:rPr>
      </w:pPr>
    </w:p>
    <w:p w:rsidR="00425382" w:rsidRPr="00C61E96" w:rsidRDefault="00425382" w:rsidP="003C29B8">
      <w:pPr>
        <w:tabs>
          <w:tab w:val="left" w:pos="3288"/>
        </w:tabs>
        <w:suppressAutoHyphens/>
        <w:rPr>
          <w:sz w:val="24"/>
          <w:szCs w:val="24"/>
        </w:rPr>
      </w:pPr>
    </w:p>
    <w:p w:rsidR="00425382" w:rsidRPr="00C61E96" w:rsidRDefault="00425382" w:rsidP="003C29B8">
      <w:pPr>
        <w:tabs>
          <w:tab w:val="left" w:pos="3288"/>
        </w:tabs>
        <w:suppressAutoHyphens/>
        <w:rPr>
          <w:sz w:val="24"/>
          <w:szCs w:val="24"/>
        </w:rPr>
      </w:pPr>
    </w:p>
    <w:p w:rsidR="00425382" w:rsidRPr="00C61E96" w:rsidRDefault="00425382" w:rsidP="003C29B8">
      <w:pPr>
        <w:tabs>
          <w:tab w:val="left" w:pos="3288"/>
        </w:tabs>
        <w:suppressAutoHyphens/>
        <w:rPr>
          <w:sz w:val="24"/>
          <w:szCs w:val="24"/>
        </w:rPr>
      </w:pPr>
    </w:p>
    <w:p w:rsidR="00425382" w:rsidRPr="00C61E96" w:rsidRDefault="00425382" w:rsidP="003C29B8">
      <w:pPr>
        <w:tabs>
          <w:tab w:val="left" w:pos="3288"/>
        </w:tabs>
        <w:suppressAutoHyphens/>
        <w:rPr>
          <w:sz w:val="24"/>
          <w:szCs w:val="24"/>
        </w:rPr>
      </w:pPr>
    </w:p>
    <w:sectPr w:rsidR="00425382" w:rsidRPr="00C61E96" w:rsidSect="00D913B8">
      <w:footerReference w:type="default" r:id="rId23"/>
      <w:pgSz w:w="11910" w:h="16840"/>
      <w:pgMar w:top="1134" w:right="850"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901" w:rsidRDefault="00CD7901">
      <w:r>
        <w:separator/>
      </w:r>
    </w:p>
  </w:endnote>
  <w:endnote w:type="continuationSeparator" w:id="0">
    <w:p w:rsidR="00CD7901" w:rsidRDefault="00CD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275597"/>
      <w:docPartObj>
        <w:docPartGallery w:val="Page Numbers (Bottom of Page)"/>
        <w:docPartUnique/>
      </w:docPartObj>
    </w:sdtPr>
    <w:sdtContent>
      <w:p w:rsidR="00FE4290" w:rsidRDefault="00FE4290">
        <w:pPr>
          <w:pStyle w:val="ab"/>
          <w:jc w:val="center"/>
        </w:pPr>
        <w:r>
          <w:fldChar w:fldCharType="begin"/>
        </w:r>
        <w:r>
          <w:instrText>PAGE   \* MERGEFORMAT</w:instrText>
        </w:r>
        <w:r>
          <w:fldChar w:fldCharType="separate"/>
        </w:r>
        <w:r>
          <w:t>2</w:t>
        </w:r>
        <w:r>
          <w:fldChar w:fldCharType="end"/>
        </w:r>
      </w:p>
    </w:sdtContent>
  </w:sdt>
  <w:p w:rsidR="00FE4290" w:rsidRDefault="00FE4290">
    <w:pPr>
      <w:pStyle w:val="a3"/>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901" w:rsidRDefault="00CD7901">
      <w:r>
        <w:separator/>
      </w:r>
    </w:p>
  </w:footnote>
  <w:footnote w:type="continuationSeparator" w:id="0">
    <w:p w:rsidR="00CD7901" w:rsidRDefault="00CD7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916"/>
    <w:multiLevelType w:val="hybridMultilevel"/>
    <w:tmpl w:val="E2FA1DDA"/>
    <w:lvl w:ilvl="0" w:tplc="A75261CC">
      <w:start w:val="1"/>
      <w:numFmt w:val="bullet"/>
      <w:lvlText w:val="В"/>
      <w:lvlJc w:val="left"/>
      <w:pPr>
        <w:ind w:left="0" w:firstLine="0"/>
      </w:pPr>
    </w:lvl>
    <w:lvl w:ilvl="1" w:tplc="5BC4CA52">
      <w:numFmt w:val="decimal"/>
      <w:lvlText w:val=""/>
      <w:lvlJc w:val="left"/>
      <w:pPr>
        <w:ind w:left="0" w:firstLine="0"/>
      </w:pPr>
    </w:lvl>
    <w:lvl w:ilvl="2" w:tplc="64BAAAFC">
      <w:numFmt w:val="decimal"/>
      <w:lvlText w:val=""/>
      <w:lvlJc w:val="left"/>
      <w:pPr>
        <w:ind w:left="0" w:firstLine="0"/>
      </w:pPr>
    </w:lvl>
    <w:lvl w:ilvl="3" w:tplc="00B2FEAA">
      <w:numFmt w:val="decimal"/>
      <w:lvlText w:val=""/>
      <w:lvlJc w:val="left"/>
      <w:pPr>
        <w:ind w:left="0" w:firstLine="0"/>
      </w:pPr>
    </w:lvl>
    <w:lvl w:ilvl="4" w:tplc="60621732">
      <w:numFmt w:val="decimal"/>
      <w:lvlText w:val=""/>
      <w:lvlJc w:val="left"/>
      <w:pPr>
        <w:ind w:left="0" w:firstLine="0"/>
      </w:pPr>
    </w:lvl>
    <w:lvl w:ilvl="5" w:tplc="2D2EC6DE">
      <w:numFmt w:val="decimal"/>
      <w:lvlText w:val=""/>
      <w:lvlJc w:val="left"/>
      <w:pPr>
        <w:ind w:left="0" w:firstLine="0"/>
      </w:pPr>
    </w:lvl>
    <w:lvl w:ilvl="6" w:tplc="DE60BE5C">
      <w:numFmt w:val="decimal"/>
      <w:lvlText w:val=""/>
      <w:lvlJc w:val="left"/>
      <w:pPr>
        <w:ind w:left="0" w:firstLine="0"/>
      </w:pPr>
    </w:lvl>
    <w:lvl w:ilvl="7" w:tplc="7B6A1C92">
      <w:numFmt w:val="decimal"/>
      <w:lvlText w:val=""/>
      <w:lvlJc w:val="left"/>
      <w:pPr>
        <w:ind w:left="0" w:firstLine="0"/>
      </w:pPr>
    </w:lvl>
    <w:lvl w:ilvl="8" w:tplc="644C50E4">
      <w:numFmt w:val="decimal"/>
      <w:lvlText w:val=""/>
      <w:lvlJc w:val="left"/>
      <w:pPr>
        <w:ind w:left="0" w:firstLine="0"/>
      </w:pPr>
    </w:lvl>
  </w:abstractNum>
  <w:abstractNum w:abstractNumId="1" w15:restartNumberingAfterBreak="0">
    <w:nsid w:val="000032E6"/>
    <w:multiLevelType w:val="hybridMultilevel"/>
    <w:tmpl w:val="A69C2F38"/>
    <w:lvl w:ilvl="0" w:tplc="F60A67C4">
      <w:start w:val="1"/>
      <w:numFmt w:val="bullet"/>
      <w:lvlText w:val="•"/>
      <w:lvlJc w:val="left"/>
      <w:pPr>
        <w:ind w:left="0" w:firstLine="0"/>
      </w:pPr>
    </w:lvl>
    <w:lvl w:ilvl="1" w:tplc="4EDCCA38">
      <w:numFmt w:val="decimal"/>
      <w:lvlText w:val=""/>
      <w:lvlJc w:val="left"/>
      <w:pPr>
        <w:ind w:left="0" w:firstLine="0"/>
      </w:pPr>
    </w:lvl>
    <w:lvl w:ilvl="2" w:tplc="54BAF47E">
      <w:numFmt w:val="decimal"/>
      <w:lvlText w:val=""/>
      <w:lvlJc w:val="left"/>
      <w:pPr>
        <w:ind w:left="0" w:firstLine="0"/>
      </w:pPr>
    </w:lvl>
    <w:lvl w:ilvl="3" w:tplc="34865B24">
      <w:numFmt w:val="decimal"/>
      <w:lvlText w:val=""/>
      <w:lvlJc w:val="left"/>
      <w:pPr>
        <w:ind w:left="0" w:firstLine="0"/>
      </w:pPr>
    </w:lvl>
    <w:lvl w:ilvl="4" w:tplc="D5DE4958">
      <w:numFmt w:val="decimal"/>
      <w:lvlText w:val=""/>
      <w:lvlJc w:val="left"/>
      <w:pPr>
        <w:ind w:left="0" w:firstLine="0"/>
      </w:pPr>
    </w:lvl>
    <w:lvl w:ilvl="5" w:tplc="384C0D9A">
      <w:numFmt w:val="decimal"/>
      <w:lvlText w:val=""/>
      <w:lvlJc w:val="left"/>
      <w:pPr>
        <w:ind w:left="0" w:firstLine="0"/>
      </w:pPr>
    </w:lvl>
    <w:lvl w:ilvl="6" w:tplc="3E406E68">
      <w:numFmt w:val="decimal"/>
      <w:lvlText w:val=""/>
      <w:lvlJc w:val="left"/>
      <w:pPr>
        <w:ind w:left="0" w:firstLine="0"/>
      </w:pPr>
    </w:lvl>
    <w:lvl w:ilvl="7" w:tplc="2E2E04F8">
      <w:numFmt w:val="decimal"/>
      <w:lvlText w:val=""/>
      <w:lvlJc w:val="left"/>
      <w:pPr>
        <w:ind w:left="0" w:firstLine="0"/>
      </w:pPr>
    </w:lvl>
    <w:lvl w:ilvl="8" w:tplc="F6221DF6">
      <w:numFmt w:val="decimal"/>
      <w:lvlText w:val=""/>
      <w:lvlJc w:val="left"/>
      <w:pPr>
        <w:ind w:left="0" w:firstLine="0"/>
      </w:pPr>
    </w:lvl>
  </w:abstractNum>
  <w:abstractNum w:abstractNumId="2" w15:restartNumberingAfterBreak="0">
    <w:nsid w:val="0000368E"/>
    <w:multiLevelType w:val="hybridMultilevel"/>
    <w:tmpl w:val="FA4CC31A"/>
    <w:lvl w:ilvl="0" w:tplc="48F089EC">
      <w:start w:val="1"/>
      <w:numFmt w:val="decimal"/>
      <w:lvlText w:val="%1."/>
      <w:lvlJc w:val="left"/>
    </w:lvl>
    <w:lvl w:ilvl="1" w:tplc="9BC68D34">
      <w:numFmt w:val="decimal"/>
      <w:lvlText w:val=""/>
      <w:lvlJc w:val="left"/>
    </w:lvl>
    <w:lvl w:ilvl="2" w:tplc="AA1C5DE6">
      <w:numFmt w:val="decimal"/>
      <w:lvlText w:val=""/>
      <w:lvlJc w:val="left"/>
    </w:lvl>
    <w:lvl w:ilvl="3" w:tplc="ABCA1A40">
      <w:numFmt w:val="decimal"/>
      <w:lvlText w:val=""/>
      <w:lvlJc w:val="left"/>
    </w:lvl>
    <w:lvl w:ilvl="4" w:tplc="8BA4AFCC">
      <w:numFmt w:val="decimal"/>
      <w:lvlText w:val=""/>
      <w:lvlJc w:val="left"/>
    </w:lvl>
    <w:lvl w:ilvl="5" w:tplc="CA5CA0D6">
      <w:numFmt w:val="decimal"/>
      <w:lvlText w:val=""/>
      <w:lvlJc w:val="left"/>
    </w:lvl>
    <w:lvl w:ilvl="6" w:tplc="9DCAC27C">
      <w:numFmt w:val="decimal"/>
      <w:lvlText w:val=""/>
      <w:lvlJc w:val="left"/>
    </w:lvl>
    <w:lvl w:ilvl="7" w:tplc="A2C4EC94">
      <w:numFmt w:val="decimal"/>
      <w:lvlText w:val=""/>
      <w:lvlJc w:val="left"/>
    </w:lvl>
    <w:lvl w:ilvl="8" w:tplc="6832CAF6">
      <w:numFmt w:val="decimal"/>
      <w:lvlText w:val=""/>
      <w:lvlJc w:val="left"/>
    </w:lvl>
  </w:abstractNum>
  <w:abstractNum w:abstractNumId="3" w15:restartNumberingAfterBreak="0">
    <w:nsid w:val="0000489C"/>
    <w:multiLevelType w:val="hybridMultilevel"/>
    <w:tmpl w:val="A79237DE"/>
    <w:lvl w:ilvl="0" w:tplc="AAEC9A5C">
      <w:start w:val="1"/>
      <w:numFmt w:val="decimal"/>
      <w:lvlText w:val="%1."/>
      <w:lvlJc w:val="left"/>
      <w:pPr>
        <w:ind w:left="0" w:firstLine="0"/>
      </w:pPr>
    </w:lvl>
    <w:lvl w:ilvl="1" w:tplc="43C89D58">
      <w:start w:val="1"/>
      <w:numFmt w:val="bullet"/>
      <w:lvlText w:val="-"/>
      <w:lvlJc w:val="left"/>
      <w:pPr>
        <w:ind w:left="0" w:firstLine="0"/>
      </w:pPr>
    </w:lvl>
    <w:lvl w:ilvl="2" w:tplc="B824CE68">
      <w:numFmt w:val="decimal"/>
      <w:lvlText w:val=""/>
      <w:lvlJc w:val="left"/>
      <w:pPr>
        <w:ind w:left="0" w:firstLine="0"/>
      </w:pPr>
    </w:lvl>
    <w:lvl w:ilvl="3" w:tplc="EADEDE74">
      <w:numFmt w:val="decimal"/>
      <w:lvlText w:val=""/>
      <w:lvlJc w:val="left"/>
      <w:pPr>
        <w:ind w:left="0" w:firstLine="0"/>
      </w:pPr>
    </w:lvl>
    <w:lvl w:ilvl="4" w:tplc="B4826DF4">
      <w:numFmt w:val="decimal"/>
      <w:lvlText w:val=""/>
      <w:lvlJc w:val="left"/>
      <w:pPr>
        <w:ind w:left="0" w:firstLine="0"/>
      </w:pPr>
    </w:lvl>
    <w:lvl w:ilvl="5" w:tplc="8648D8D4">
      <w:numFmt w:val="decimal"/>
      <w:lvlText w:val=""/>
      <w:lvlJc w:val="left"/>
      <w:pPr>
        <w:ind w:left="0" w:firstLine="0"/>
      </w:pPr>
    </w:lvl>
    <w:lvl w:ilvl="6" w:tplc="E1FC239C">
      <w:numFmt w:val="decimal"/>
      <w:lvlText w:val=""/>
      <w:lvlJc w:val="left"/>
      <w:pPr>
        <w:ind w:left="0" w:firstLine="0"/>
      </w:pPr>
    </w:lvl>
    <w:lvl w:ilvl="7" w:tplc="6F4EA500">
      <w:numFmt w:val="decimal"/>
      <w:lvlText w:val=""/>
      <w:lvlJc w:val="left"/>
      <w:pPr>
        <w:ind w:left="0" w:firstLine="0"/>
      </w:pPr>
    </w:lvl>
    <w:lvl w:ilvl="8" w:tplc="5E6E23FC">
      <w:numFmt w:val="decimal"/>
      <w:lvlText w:val=""/>
      <w:lvlJc w:val="left"/>
      <w:pPr>
        <w:ind w:left="0" w:firstLine="0"/>
      </w:pPr>
    </w:lvl>
  </w:abstractNum>
  <w:abstractNum w:abstractNumId="4" w15:restartNumberingAfterBreak="0">
    <w:nsid w:val="00005064"/>
    <w:multiLevelType w:val="hybridMultilevel"/>
    <w:tmpl w:val="181C355A"/>
    <w:lvl w:ilvl="0" w:tplc="2782131E">
      <w:start w:val="11"/>
      <w:numFmt w:val="decimal"/>
      <w:lvlText w:val="%1."/>
      <w:lvlJc w:val="left"/>
      <w:pPr>
        <w:ind w:left="0" w:firstLine="0"/>
      </w:pPr>
    </w:lvl>
    <w:lvl w:ilvl="1" w:tplc="CD466DAE">
      <w:numFmt w:val="decimal"/>
      <w:lvlText w:val=""/>
      <w:lvlJc w:val="left"/>
      <w:pPr>
        <w:ind w:left="0" w:firstLine="0"/>
      </w:pPr>
    </w:lvl>
    <w:lvl w:ilvl="2" w:tplc="15B2C76C">
      <w:numFmt w:val="decimal"/>
      <w:lvlText w:val=""/>
      <w:lvlJc w:val="left"/>
      <w:pPr>
        <w:ind w:left="0" w:firstLine="0"/>
      </w:pPr>
    </w:lvl>
    <w:lvl w:ilvl="3" w:tplc="177E9350">
      <w:numFmt w:val="decimal"/>
      <w:lvlText w:val=""/>
      <w:lvlJc w:val="left"/>
      <w:pPr>
        <w:ind w:left="0" w:firstLine="0"/>
      </w:pPr>
    </w:lvl>
    <w:lvl w:ilvl="4" w:tplc="D116BF3C">
      <w:numFmt w:val="decimal"/>
      <w:lvlText w:val=""/>
      <w:lvlJc w:val="left"/>
      <w:pPr>
        <w:ind w:left="0" w:firstLine="0"/>
      </w:pPr>
    </w:lvl>
    <w:lvl w:ilvl="5" w:tplc="1864F8FE">
      <w:numFmt w:val="decimal"/>
      <w:lvlText w:val=""/>
      <w:lvlJc w:val="left"/>
      <w:pPr>
        <w:ind w:left="0" w:firstLine="0"/>
      </w:pPr>
    </w:lvl>
    <w:lvl w:ilvl="6" w:tplc="C12A1BCE">
      <w:numFmt w:val="decimal"/>
      <w:lvlText w:val=""/>
      <w:lvlJc w:val="left"/>
      <w:pPr>
        <w:ind w:left="0" w:firstLine="0"/>
      </w:pPr>
    </w:lvl>
    <w:lvl w:ilvl="7" w:tplc="1A12AE20">
      <w:numFmt w:val="decimal"/>
      <w:lvlText w:val=""/>
      <w:lvlJc w:val="left"/>
      <w:pPr>
        <w:ind w:left="0" w:firstLine="0"/>
      </w:pPr>
    </w:lvl>
    <w:lvl w:ilvl="8" w:tplc="7FB48C9E">
      <w:numFmt w:val="decimal"/>
      <w:lvlText w:val=""/>
      <w:lvlJc w:val="left"/>
      <w:pPr>
        <w:ind w:left="0" w:firstLine="0"/>
      </w:pPr>
    </w:lvl>
  </w:abstractNum>
  <w:abstractNum w:abstractNumId="5" w15:restartNumberingAfterBreak="0">
    <w:nsid w:val="00006172"/>
    <w:multiLevelType w:val="hybridMultilevel"/>
    <w:tmpl w:val="BE3825D2"/>
    <w:lvl w:ilvl="0" w:tplc="5FE437EA">
      <w:start w:val="1"/>
      <w:numFmt w:val="bullet"/>
      <w:lvlText w:val="о"/>
      <w:lvlJc w:val="left"/>
      <w:pPr>
        <w:ind w:left="0" w:firstLine="0"/>
      </w:pPr>
    </w:lvl>
    <w:lvl w:ilvl="1" w:tplc="9ACE56F2">
      <w:numFmt w:val="decimal"/>
      <w:lvlText w:val=""/>
      <w:lvlJc w:val="left"/>
      <w:pPr>
        <w:ind w:left="0" w:firstLine="0"/>
      </w:pPr>
    </w:lvl>
    <w:lvl w:ilvl="2" w:tplc="E522E38C">
      <w:numFmt w:val="decimal"/>
      <w:lvlText w:val=""/>
      <w:lvlJc w:val="left"/>
      <w:pPr>
        <w:ind w:left="0" w:firstLine="0"/>
      </w:pPr>
    </w:lvl>
    <w:lvl w:ilvl="3" w:tplc="1A20BDF4">
      <w:numFmt w:val="decimal"/>
      <w:lvlText w:val=""/>
      <w:lvlJc w:val="left"/>
      <w:pPr>
        <w:ind w:left="0" w:firstLine="0"/>
      </w:pPr>
    </w:lvl>
    <w:lvl w:ilvl="4" w:tplc="E0CC92B2">
      <w:numFmt w:val="decimal"/>
      <w:lvlText w:val=""/>
      <w:lvlJc w:val="left"/>
      <w:pPr>
        <w:ind w:left="0" w:firstLine="0"/>
      </w:pPr>
    </w:lvl>
    <w:lvl w:ilvl="5" w:tplc="36BC1DC8">
      <w:numFmt w:val="decimal"/>
      <w:lvlText w:val=""/>
      <w:lvlJc w:val="left"/>
      <w:pPr>
        <w:ind w:left="0" w:firstLine="0"/>
      </w:pPr>
    </w:lvl>
    <w:lvl w:ilvl="6" w:tplc="DC704668">
      <w:numFmt w:val="decimal"/>
      <w:lvlText w:val=""/>
      <w:lvlJc w:val="left"/>
      <w:pPr>
        <w:ind w:left="0" w:firstLine="0"/>
      </w:pPr>
    </w:lvl>
    <w:lvl w:ilvl="7" w:tplc="86E44928">
      <w:numFmt w:val="decimal"/>
      <w:lvlText w:val=""/>
      <w:lvlJc w:val="left"/>
      <w:pPr>
        <w:ind w:left="0" w:firstLine="0"/>
      </w:pPr>
    </w:lvl>
    <w:lvl w:ilvl="8" w:tplc="ECCE56B2">
      <w:numFmt w:val="decimal"/>
      <w:lvlText w:val=""/>
      <w:lvlJc w:val="left"/>
      <w:pPr>
        <w:ind w:left="0" w:firstLine="0"/>
      </w:pPr>
    </w:lvl>
  </w:abstractNum>
  <w:abstractNum w:abstractNumId="6" w15:restartNumberingAfterBreak="0">
    <w:nsid w:val="00006B72"/>
    <w:multiLevelType w:val="hybridMultilevel"/>
    <w:tmpl w:val="4D9CC67C"/>
    <w:lvl w:ilvl="0" w:tplc="12D48AE2">
      <w:start w:val="1"/>
      <w:numFmt w:val="bullet"/>
      <w:lvlText w:val="•"/>
      <w:lvlJc w:val="left"/>
      <w:pPr>
        <w:ind w:left="0" w:firstLine="0"/>
      </w:pPr>
    </w:lvl>
    <w:lvl w:ilvl="1" w:tplc="ABCA1204">
      <w:numFmt w:val="decimal"/>
      <w:lvlText w:val=""/>
      <w:lvlJc w:val="left"/>
      <w:pPr>
        <w:ind w:left="0" w:firstLine="0"/>
      </w:pPr>
    </w:lvl>
    <w:lvl w:ilvl="2" w:tplc="7D7C904C">
      <w:numFmt w:val="decimal"/>
      <w:lvlText w:val=""/>
      <w:lvlJc w:val="left"/>
      <w:pPr>
        <w:ind w:left="0" w:firstLine="0"/>
      </w:pPr>
    </w:lvl>
    <w:lvl w:ilvl="3" w:tplc="31A0372C">
      <w:numFmt w:val="decimal"/>
      <w:lvlText w:val=""/>
      <w:lvlJc w:val="left"/>
      <w:pPr>
        <w:ind w:left="0" w:firstLine="0"/>
      </w:pPr>
    </w:lvl>
    <w:lvl w:ilvl="4" w:tplc="F1283E9C">
      <w:numFmt w:val="decimal"/>
      <w:lvlText w:val=""/>
      <w:lvlJc w:val="left"/>
      <w:pPr>
        <w:ind w:left="0" w:firstLine="0"/>
      </w:pPr>
    </w:lvl>
    <w:lvl w:ilvl="5" w:tplc="63760DE2">
      <w:numFmt w:val="decimal"/>
      <w:lvlText w:val=""/>
      <w:lvlJc w:val="left"/>
      <w:pPr>
        <w:ind w:left="0" w:firstLine="0"/>
      </w:pPr>
    </w:lvl>
    <w:lvl w:ilvl="6" w:tplc="DB584484">
      <w:numFmt w:val="decimal"/>
      <w:lvlText w:val=""/>
      <w:lvlJc w:val="left"/>
      <w:pPr>
        <w:ind w:left="0" w:firstLine="0"/>
      </w:pPr>
    </w:lvl>
    <w:lvl w:ilvl="7" w:tplc="00A035E6">
      <w:numFmt w:val="decimal"/>
      <w:lvlText w:val=""/>
      <w:lvlJc w:val="left"/>
      <w:pPr>
        <w:ind w:left="0" w:firstLine="0"/>
      </w:pPr>
    </w:lvl>
    <w:lvl w:ilvl="8" w:tplc="46E67630">
      <w:numFmt w:val="decimal"/>
      <w:lvlText w:val=""/>
      <w:lvlJc w:val="left"/>
      <w:pPr>
        <w:ind w:left="0" w:firstLine="0"/>
      </w:pPr>
    </w:lvl>
  </w:abstractNum>
  <w:abstractNum w:abstractNumId="7" w15:restartNumberingAfterBreak="0">
    <w:nsid w:val="019B3634"/>
    <w:multiLevelType w:val="hybridMultilevel"/>
    <w:tmpl w:val="4BA0C2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4682E4E"/>
    <w:multiLevelType w:val="hybridMultilevel"/>
    <w:tmpl w:val="2690B6A4"/>
    <w:lvl w:ilvl="0" w:tplc="60EEE500">
      <w:numFmt w:val="bullet"/>
      <w:lvlText w:val=""/>
      <w:lvlJc w:val="left"/>
      <w:pPr>
        <w:ind w:left="862"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5605BE2"/>
    <w:multiLevelType w:val="hybridMultilevel"/>
    <w:tmpl w:val="6878503C"/>
    <w:lvl w:ilvl="0" w:tplc="4D98276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0" w15:restartNumberingAfterBreak="0">
    <w:nsid w:val="06AF0B77"/>
    <w:multiLevelType w:val="multilevel"/>
    <w:tmpl w:val="179AC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7C7CCB"/>
    <w:multiLevelType w:val="hybridMultilevel"/>
    <w:tmpl w:val="8766FF6A"/>
    <w:lvl w:ilvl="0" w:tplc="48126620">
      <w:numFmt w:val="bullet"/>
      <w:lvlText w:val=""/>
      <w:lvlJc w:val="left"/>
      <w:pPr>
        <w:ind w:left="1153" w:hanging="361"/>
      </w:pPr>
      <w:rPr>
        <w:rFonts w:ascii="Symbol" w:eastAsia="Symbol" w:hAnsi="Symbol" w:cs="Symbol" w:hint="default"/>
        <w:color w:val="auto"/>
        <w:w w:val="100"/>
        <w:sz w:val="24"/>
        <w:szCs w:val="24"/>
        <w:lang w:val="ru-RU" w:eastAsia="ru-RU" w:bidi="ru-RU"/>
      </w:rPr>
    </w:lvl>
    <w:lvl w:ilvl="1" w:tplc="845AFB8C">
      <w:numFmt w:val="bullet"/>
      <w:lvlText w:val="•"/>
      <w:lvlJc w:val="left"/>
      <w:pPr>
        <w:ind w:left="2120" w:hanging="361"/>
      </w:pPr>
      <w:rPr>
        <w:rFonts w:hint="default"/>
        <w:lang w:val="ru-RU" w:eastAsia="ru-RU" w:bidi="ru-RU"/>
      </w:rPr>
    </w:lvl>
    <w:lvl w:ilvl="2" w:tplc="AC5A924E">
      <w:numFmt w:val="bullet"/>
      <w:lvlText w:val="•"/>
      <w:lvlJc w:val="left"/>
      <w:pPr>
        <w:ind w:left="3080" w:hanging="361"/>
      </w:pPr>
      <w:rPr>
        <w:rFonts w:hint="default"/>
        <w:lang w:val="ru-RU" w:eastAsia="ru-RU" w:bidi="ru-RU"/>
      </w:rPr>
    </w:lvl>
    <w:lvl w:ilvl="3" w:tplc="4DDA27B6">
      <w:numFmt w:val="bullet"/>
      <w:lvlText w:val="•"/>
      <w:lvlJc w:val="left"/>
      <w:pPr>
        <w:ind w:left="4041" w:hanging="361"/>
      </w:pPr>
      <w:rPr>
        <w:rFonts w:hint="default"/>
        <w:lang w:val="ru-RU" w:eastAsia="ru-RU" w:bidi="ru-RU"/>
      </w:rPr>
    </w:lvl>
    <w:lvl w:ilvl="4" w:tplc="BBF4297C">
      <w:numFmt w:val="bullet"/>
      <w:lvlText w:val="•"/>
      <w:lvlJc w:val="left"/>
      <w:pPr>
        <w:ind w:left="5001" w:hanging="361"/>
      </w:pPr>
      <w:rPr>
        <w:rFonts w:hint="default"/>
        <w:lang w:val="ru-RU" w:eastAsia="ru-RU" w:bidi="ru-RU"/>
      </w:rPr>
    </w:lvl>
    <w:lvl w:ilvl="5" w:tplc="03F87F60">
      <w:numFmt w:val="bullet"/>
      <w:lvlText w:val="•"/>
      <w:lvlJc w:val="left"/>
      <w:pPr>
        <w:ind w:left="5962" w:hanging="361"/>
      </w:pPr>
      <w:rPr>
        <w:rFonts w:hint="default"/>
        <w:lang w:val="ru-RU" w:eastAsia="ru-RU" w:bidi="ru-RU"/>
      </w:rPr>
    </w:lvl>
    <w:lvl w:ilvl="6" w:tplc="FD2E8C48">
      <w:numFmt w:val="bullet"/>
      <w:lvlText w:val="•"/>
      <w:lvlJc w:val="left"/>
      <w:pPr>
        <w:ind w:left="6922" w:hanging="361"/>
      </w:pPr>
      <w:rPr>
        <w:rFonts w:hint="default"/>
        <w:lang w:val="ru-RU" w:eastAsia="ru-RU" w:bidi="ru-RU"/>
      </w:rPr>
    </w:lvl>
    <w:lvl w:ilvl="7" w:tplc="1D884D4C">
      <w:numFmt w:val="bullet"/>
      <w:lvlText w:val="•"/>
      <w:lvlJc w:val="left"/>
      <w:pPr>
        <w:ind w:left="7882" w:hanging="361"/>
      </w:pPr>
      <w:rPr>
        <w:rFonts w:hint="default"/>
        <w:lang w:val="ru-RU" w:eastAsia="ru-RU" w:bidi="ru-RU"/>
      </w:rPr>
    </w:lvl>
    <w:lvl w:ilvl="8" w:tplc="D8DACE92">
      <w:numFmt w:val="bullet"/>
      <w:lvlText w:val="•"/>
      <w:lvlJc w:val="left"/>
      <w:pPr>
        <w:ind w:left="8843" w:hanging="361"/>
      </w:pPr>
      <w:rPr>
        <w:rFonts w:hint="default"/>
        <w:lang w:val="ru-RU" w:eastAsia="ru-RU" w:bidi="ru-RU"/>
      </w:rPr>
    </w:lvl>
  </w:abstractNum>
  <w:abstractNum w:abstractNumId="12" w15:restartNumberingAfterBreak="0">
    <w:nsid w:val="12BE331E"/>
    <w:multiLevelType w:val="multilevel"/>
    <w:tmpl w:val="B562042A"/>
    <w:lvl w:ilvl="0">
      <w:start w:val="1"/>
      <w:numFmt w:val="decimal"/>
      <w:lvlText w:val="%1."/>
      <w:lvlJc w:val="left"/>
      <w:pPr>
        <w:ind w:left="360" w:hanging="360"/>
      </w:pPr>
      <w:rPr>
        <w:rFonts w:ascii="Times New Roman" w:eastAsia="Times New Roman" w:hAnsi="Times New Roman" w:cs="Times New Roman" w:hint="default"/>
        <w:color w:val="auto"/>
        <w:spacing w:val="-10"/>
        <w:w w:val="100"/>
        <w:sz w:val="24"/>
        <w:szCs w:val="24"/>
        <w:lang w:val="ru-RU" w:eastAsia="ru-RU" w:bidi="ru-RU"/>
      </w:rPr>
    </w:lvl>
    <w:lvl w:ilvl="1">
      <w:start w:val="1"/>
      <w:numFmt w:val="decimal"/>
      <w:lvlText w:val="%2."/>
      <w:lvlJc w:val="left"/>
      <w:pPr>
        <w:ind w:left="2555" w:hanging="342"/>
        <w:jc w:val="right"/>
      </w:pPr>
      <w:rPr>
        <w:rFonts w:ascii="Times New Roman" w:eastAsia="Times New Roman" w:hAnsi="Times New Roman" w:cs="Times New Roman" w:hint="default"/>
        <w:spacing w:val="-19"/>
        <w:w w:val="100"/>
        <w:sz w:val="24"/>
        <w:szCs w:val="24"/>
        <w:lang w:val="ru-RU" w:eastAsia="ru-RU" w:bidi="ru-RU"/>
      </w:rPr>
    </w:lvl>
    <w:lvl w:ilvl="2">
      <w:start w:val="1"/>
      <w:numFmt w:val="decimal"/>
      <w:lvlText w:val="%2.%3"/>
      <w:lvlJc w:val="left"/>
      <w:pPr>
        <w:ind w:left="2133" w:hanging="720"/>
      </w:pPr>
      <w:rPr>
        <w:rFonts w:ascii="Times New Roman" w:eastAsia="Times New Roman" w:hAnsi="Times New Roman" w:cs="Times New Roman" w:hint="default"/>
        <w:spacing w:val="-4"/>
        <w:w w:val="100"/>
        <w:sz w:val="24"/>
        <w:szCs w:val="24"/>
        <w:lang w:val="ru-RU" w:eastAsia="ru-RU" w:bidi="ru-RU"/>
      </w:rPr>
    </w:lvl>
    <w:lvl w:ilvl="3">
      <w:numFmt w:val="bullet"/>
      <w:lvlText w:val="•"/>
      <w:lvlJc w:val="left"/>
      <w:pPr>
        <w:ind w:left="3585" w:hanging="720"/>
      </w:pPr>
      <w:rPr>
        <w:rFonts w:hint="default"/>
        <w:lang w:val="ru-RU" w:eastAsia="ru-RU" w:bidi="ru-RU"/>
      </w:rPr>
    </w:lvl>
    <w:lvl w:ilvl="4">
      <w:numFmt w:val="bullet"/>
      <w:lvlText w:val="•"/>
      <w:lvlJc w:val="left"/>
      <w:pPr>
        <w:ind w:left="4611" w:hanging="720"/>
      </w:pPr>
      <w:rPr>
        <w:rFonts w:hint="default"/>
        <w:lang w:val="ru-RU" w:eastAsia="ru-RU" w:bidi="ru-RU"/>
      </w:rPr>
    </w:lvl>
    <w:lvl w:ilvl="5">
      <w:numFmt w:val="bullet"/>
      <w:lvlText w:val="•"/>
      <w:lvlJc w:val="left"/>
      <w:pPr>
        <w:ind w:left="5636" w:hanging="720"/>
      </w:pPr>
      <w:rPr>
        <w:rFonts w:hint="default"/>
        <w:lang w:val="ru-RU" w:eastAsia="ru-RU" w:bidi="ru-RU"/>
      </w:rPr>
    </w:lvl>
    <w:lvl w:ilvl="6">
      <w:numFmt w:val="bullet"/>
      <w:lvlText w:val="•"/>
      <w:lvlJc w:val="left"/>
      <w:pPr>
        <w:ind w:left="6662" w:hanging="720"/>
      </w:pPr>
      <w:rPr>
        <w:rFonts w:hint="default"/>
        <w:lang w:val="ru-RU" w:eastAsia="ru-RU" w:bidi="ru-RU"/>
      </w:rPr>
    </w:lvl>
    <w:lvl w:ilvl="7">
      <w:numFmt w:val="bullet"/>
      <w:lvlText w:val="•"/>
      <w:lvlJc w:val="left"/>
      <w:pPr>
        <w:ind w:left="7687" w:hanging="720"/>
      </w:pPr>
      <w:rPr>
        <w:rFonts w:hint="default"/>
        <w:lang w:val="ru-RU" w:eastAsia="ru-RU" w:bidi="ru-RU"/>
      </w:rPr>
    </w:lvl>
    <w:lvl w:ilvl="8">
      <w:numFmt w:val="bullet"/>
      <w:lvlText w:val="•"/>
      <w:lvlJc w:val="left"/>
      <w:pPr>
        <w:ind w:left="8713" w:hanging="720"/>
      </w:pPr>
      <w:rPr>
        <w:rFonts w:hint="default"/>
        <w:lang w:val="ru-RU" w:eastAsia="ru-RU" w:bidi="ru-RU"/>
      </w:rPr>
    </w:lvl>
  </w:abstractNum>
  <w:abstractNum w:abstractNumId="13" w15:restartNumberingAfterBreak="0">
    <w:nsid w:val="13990BC1"/>
    <w:multiLevelType w:val="hybridMultilevel"/>
    <w:tmpl w:val="3EC8CAD0"/>
    <w:lvl w:ilvl="0" w:tplc="4D98276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15:restartNumberingAfterBreak="0">
    <w:nsid w:val="148D29BD"/>
    <w:multiLevelType w:val="hybridMultilevel"/>
    <w:tmpl w:val="F47004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624137E"/>
    <w:multiLevelType w:val="hybridMultilevel"/>
    <w:tmpl w:val="0E425126"/>
    <w:lvl w:ilvl="0" w:tplc="60EEE500">
      <w:numFmt w:val="bullet"/>
      <w:lvlText w:val=""/>
      <w:lvlJc w:val="left"/>
      <w:pPr>
        <w:ind w:left="72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1D70DF"/>
    <w:multiLevelType w:val="multilevel"/>
    <w:tmpl w:val="4A5281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175A00B7"/>
    <w:multiLevelType w:val="hybridMultilevel"/>
    <w:tmpl w:val="38546018"/>
    <w:lvl w:ilvl="0" w:tplc="3CCCD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3E4DA4"/>
    <w:multiLevelType w:val="multilevel"/>
    <w:tmpl w:val="BD9C863A"/>
    <w:lvl w:ilvl="0">
      <w:start w:val="1"/>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19" w15:restartNumberingAfterBreak="0">
    <w:nsid w:val="28167FBF"/>
    <w:multiLevelType w:val="hybridMultilevel"/>
    <w:tmpl w:val="C882B9E4"/>
    <w:lvl w:ilvl="0" w:tplc="28B897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8C25ABF"/>
    <w:multiLevelType w:val="hybridMultilevel"/>
    <w:tmpl w:val="3DB6F69E"/>
    <w:lvl w:ilvl="0" w:tplc="8D129610">
      <w:numFmt w:val="bullet"/>
      <w:lvlText w:val=""/>
      <w:lvlJc w:val="left"/>
      <w:pPr>
        <w:ind w:left="830" w:hanging="360"/>
      </w:pPr>
      <w:rPr>
        <w:rFonts w:ascii="Symbol" w:eastAsia="Symbol" w:hAnsi="Symbol" w:cs="Symbol" w:hint="default"/>
        <w:w w:val="100"/>
        <w:sz w:val="24"/>
        <w:szCs w:val="24"/>
        <w:lang w:val="ru-RU" w:eastAsia="ru-RU" w:bidi="ru-RU"/>
      </w:rPr>
    </w:lvl>
    <w:lvl w:ilvl="1" w:tplc="58868986">
      <w:numFmt w:val="bullet"/>
      <w:lvlText w:val="•"/>
      <w:lvlJc w:val="left"/>
      <w:pPr>
        <w:ind w:left="1478" w:hanging="360"/>
      </w:pPr>
      <w:rPr>
        <w:rFonts w:hint="default"/>
        <w:lang w:val="ru-RU" w:eastAsia="ru-RU" w:bidi="ru-RU"/>
      </w:rPr>
    </w:lvl>
    <w:lvl w:ilvl="2" w:tplc="5E069F7E">
      <w:numFmt w:val="bullet"/>
      <w:lvlText w:val="•"/>
      <w:lvlJc w:val="left"/>
      <w:pPr>
        <w:ind w:left="2116" w:hanging="360"/>
      </w:pPr>
      <w:rPr>
        <w:rFonts w:hint="default"/>
        <w:lang w:val="ru-RU" w:eastAsia="ru-RU" w:bidi="ru-RU"/>
      </w:rPr>
    </w:lvl>
    <w:lvl w:ilvl="3" w:tplc="519EA43C">
      <w:numFmt w:val="bullet"/>
      <w:lvlText w:val="•"/>
      <w:lvlJc w:val="left"/>
      <w:pPr>
        <w:ind w:left="2754" w:hanging="360"/>
      </w:pPr>
      <w:rPr>
        <w:rFonts w:hint="default"/>
        <w:lang w:val="ru-RU" w:eastAsia="ru-RU" w:bidi="ru-RU"/>
      </w:rPr>
    </w:lvl>
    <w:lvl w:ilvl="4" w:tplc="10E20ACE">
      <w:numFmt w:val="bullet"/>
      <w:lvlText w:val="•"/>
      <w:lvlJc w:val="left"/>
      <w:pPr>
        <w:ind w:left="3392" w:hanging="360"/>
      </w:pPr>
      <w:rPr>
        <w:rFonts w:hint="default"/>
        <w:lang w:val="ru-RU" w:eastAsia="ru-RU" w:bidi="ru-RU"/>
      </w:rPr>
    </w:lvl>
    <w:lvl w:ilvl="5" w:tplc="F9C47AD0">
      <w:numFmt w:val="bullet"/>
      <w:lvlText w:val="•"/>
      <w:lvlJc w:val="left"/>
      <w:pPr>
        <w:ind w:left="4031" w:hanging="360"/>
      </w:pPr>
      <w:rPr>
        <w:rFonts w:hint="default"/>
        <w:lang w:val="ru-RU" w:eastAsia="ru-RU" w:bidi="ru-RU"/>
      </w:rPr>
    </w:lvl>
    <w:lvl w:ilvl="6" w:tplc="03AC60AA">
      <w:numFmt w:val="bullet"/>
      <w:lvlText w:val="•"/>
      <w:lvlJc w:val="left"/>
      <w:pPr>
        <w:ind w:left="4669" w:hanging="360"/>
      </w:pPr>
      <w:rPr>
        <w:rFonts w:hint="default"/>
        <w:lang w:val="ru-RU" w:eastAsia="ru-RU" w:bidi="ru-RU"/>
      </w:rPr>
    </w:lvl>
    <w:lvl w:ilvl="7" w:tplc="C6647426">
      <w:numFmt w:val="bullet"/>
      <w:lvlText w:val="•"/>
      <w:lvlJc w:val="left"/>
      <w:pPr>
        <w:ind w:left="5307" w:hanging="360"/>
      </w:pPr>
      <w:rPr>
        <w:rFonts w:hint="default"/>
        <w:lang w:val="ru-RU" w:eastAsia="ru-RU" w:bidi="ru-RU"/>
      </w:rPr>
    </w:lvl>
    <w:lvl w:ilvl="8" w:tplc="4ECEBEB6">
      <w:numFmt w:val="bullet"/>
      <w:lvlText w:val="•"/>
      <w:lvlJc w:val="left"/>
      <w:pPr>
        <w:ind w:left="5945" w:hanging="360"/>
      </w:pPr>
      <w:rPr>
        <w:rFonts w:hint="default"/>
        <w:lang w:val="ru-RU" w:eastAsia="ru-RU" w:bidi="ru-RU"/>
      </w:rPr>
    </w:lvl>
  </w:abstractNum>
  <w:abstractNum w:abstractNumId="21" w15:restartNumberingAfterBreak="0">
    <w:nsid w:val="2C865C80"/>
    <w:multiLevelType w:val="multilevel"/>
    <w:tmpl w:val="78945410"/>
    <w:lvl w:ilvl="0">
      <w:start w:val="2"/>
      <w:numFmt w:val="decimal"/>
      <w:lvlText w:val="%1"/>
      <w:lvlJc w:val="left"/>
      <w:pPr>
        <w:ind w:left="2133" w:hanging="720"/>
      </w:pPr>
      <w:rPr>
        <w:rFonts w:hint="default"/>
        <w:lang w:val="ru-RU" w:eastAsia="ru-RU" w:bidi="ru-RU"/>
      </w:rPr>
    </w:lvl>
    <w:lvl w:ilvl="1">
      <w:start w:val="1"/>
      <w:numFmt w:val="decimal"/>
      <w:lvlText w:val="%1.%2"/>
      <w:lvlJc w:val="left"/>
      <w:pPr>
        <w:ind w:left="2133" w:hanging="720"/>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3864" w:hanging="720"/>
      </w:pPr>
      <w:rPr>
        <w:rFonts w:hint="default"/>
        <w:lang w:val="ru-RU" w:eastAsia="ru-RU" w:bidi="ru-RU"/>
      </w:rPr>
    </w:lvl>
    <w:lvl w:ilvl="3">
      <w:numFmt w:val="bullet"/>
      <w:lvlText w:val="•"/>
      <w:lvlJc w:val="left"/>
      <w:pPr>
        <w:ind w:left="4727" w:hanging="720"/>
      </w:pPr>
      <w:rPr>
        <w:rFonts w:hint="default"/>
        <w:lang w:val="ru-RU" w:eastAsia="ru-RU" w:bidi="ru-RU"/>
      </w:rPr>
    </w:lvl>
    <w:lvl w:ilvl="4">
      <w:numFmt w:val="bullet"/>
      <w:lvlText w:val="•"/>
      <w:lvlJc w:val="left"/>
      <w:pPr>
        <w:ind w:left="5589" w:hanging="720"/>
      </w:pPr>
      <w:rPr>
        <w:rFonts w:hint="default"/>
        <w:lang w:val="ru-RU" w:eastAsia="ru-RU" w:bidi="ru-RU"/>
      </w:rPr>
    </w:lvl>
    <w:lvl w:ilvl="5">
      <w:numFmt w:val="bullet"/>
      <w:lvlText w:val="•"/>
      <w:lvlJc w:val="left"/>
      <w:pPr>
        <w:ind w:left="6452" w:hanging="720"/>
      </w:pPr>
      <w:rPr>
        <w:rFonts w:hint="default"/>
        <w:lang w:val="ru-RU" w:eastAsia="ru-RU" w:bidi="ru-RU"/>
      </w:rPr>
    </w:lvl>
    <w:lvl w:ilvl="6">
      <w:numFmt w:val="bullet"/>
      <w:lvlText w:val="•"/>
      <w:lvlJc w:val="left"/>
      <w:pPr>
        <w:ind w:left="7314" w:hanging="720"/>
      </w:pPr>
      <w:rPr>
        <w:rFonts w:hint="default"/>
        <w:lang w:val="ru-RU" w:eastAsia="ru-RU" w:bidi="ru-RU"/>
      </w:rPr>
    </w:lvl>
    <w:lvl w:ilvl="7">
      <w:numFmt w:val="bullet"/>
      <w:lvlText w:val="•"/>
      <w:lvlJc w:val="left"/>
      <w:pPr>
        <w:ind w:left="8176" w:hanging="720"/>
      </w:pPr>
      <w:rPr>
        <w:rFonts w:hint="default"/>
        <w:lang w:val="ru-RU" w:eastAsia="ru-RU" w:bidi="ru-RU"/>
      </w:rPr>
    </w:lvl>
    <w:lvl w:ilvl="8">
      <w:numFmt w:val="bullet"/>
      <w:lvlText w:val="•"/>
      <w:lvlJc w:val="left"/>
      <w:pPr>
        <w:ind w:left="9039" w:hanging="720"/>
      </w:pPr>
      <w:rPr>
        <w:rFonts w:hint="default"/>
        <w:lang w:val="ru-RU" w:eastAsia="ru-RU" w:bidi="ru-RU"/>
      </w:rPr>
    </w:lvl>
  </w:abstractNum>
  <w:abstractNum w:abstractNumId="22" w15:restartNumberingAfterBreak="0">
    <w:nsid w:val="334F1E04"/>
    <w:multiLevelType w:val="hybridMultilevel"/>
    <w:tmpl w:val="75C0D5E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43037F"/>
    <w:multiLevelType w:val="hybridMultilevel"/>
    <w:tmpl w:val="8EDE834A"/>
    <w:lvl w:ilvl="0" w:tplc="52260D60">
      <w:numFmt w:val="bullet"/>
      <w:lvlText w:val="-"/>
      <w:lvlJc w:val="left"/>
      <w:pPr>
        <w:ind w:left="754" w:hanging="140"/>
      </w:pPr>
      <w:rPr>
        <w:rFonts w:ascii="Times New Roman" w:eastAsia="Times New Roman" w:hAnsi="Times New Roman" w:cs="Times New Roman" w:hint="default"/>
        <w:i/>
        <w:w w:val="99"/>
        <w:sz w:val="24"/>
        <w:szCs w:val="24"/>
        <w:lang w:val="ru-RU" w:eastAsia="ru-RU" w:bidi="ru-RU"/>
      </w:rPr>
    </w:lvl>
    <w:lvl w:ilvl="1" w:tplc="68A033B2">
      <w:numFmt w:val="bullet"/>
      <w:lvlText w:val=""/>
      <w:lvlJc w:val="left"/>
      <w:pPr>
        <w:ind w:left="433" w:hanging="423"/>
      </w:pPr>
      <w:rPr>
        <w:rFonts w:hint="default"/>
        <w:w w:val="100"/>
        <w:lang w:val="ru-RU" w:eastAsia="ru-RU" w:bidi="ru-RU"/>
      </w:rPr>
    </w:lvl>
    <w:lvl w:ilvl="2" w:tplc="85BC066E">
      <w:numFmt w:val="bullet"/>
      <w:lvlText w:val="•"/>
      <w:lvlJc w:val="left"/>
      <w:pPr>
        <w:ind w:left="1871" w:hanging="423"/>
      </w:pPr>
      <w:rPr>
        <w:rFonts w:hint="default"/>
        <w:lang w:val="ru-RU" w:eastAsia="ru-RU" w:bidi="ru-RU"/>
      </w:rPr>
    </w:lvl>
    <w:lvl w:ilvl="3" w:tplc="EE0022B4">
      <w:numFmt w:val="bullet"/>
      <w:lvlText w:val="•"/>
      <w:lvlJc w:val="left"/>
      <w:pPr>
        <w:ind w:left="2983" w:hanging="423"/>
      </w:pPr>
      <w:rPr>
        <w:rFonts w:hint="default"/>
        <w:lang w:val="ru-RU" w:eastAsia="ru-RU" w:bidi="ru-RU"/>
      </w:rPr>
    </w:lvl>
    <w:lvl w:ilvl="4" w:tplc="D7AC8974">
      <w:numFmt w:val="bullet"/>
      <w:lvlText w:val="•"/>
      <w:lvlJc w:val="left"/>
      <w:pPr>
        <w:ind w:left="4094" w:hanging="423"/>
      </w:pPr>
      <w:rPr>
        <w:rFonts w:hint="default"/>
        <w:lang w:val="ru-RU" w:eastAsia="ru-RU" w:bidi="ru-RU"/>
      </w:rPr>
    </w:lvl>
    <w:lvl w:ilvl="5" w:tplc="D18CA378">
      <w:numFmt w:val="bullet"/>
      <w:lvlText w:val="•"/>
      <w:lvlJc w:val="left"/>
      <w:pPr>
        <w:ind w:left="5206" w:hanging="423"/>
      </w:pPr>
      <w:rPr>
        <w:rFonts w:hint="default"/>
        <w:lang w:val="ru-RU" w:eastAsia="ru-RU" w:bidi="ru-RU"/>
      </w:rPr>
    </w:lvl>
    <w:lvl w:ilvl="6" w:tplc="9FB6AFB2">
      <w:numFmt w:val="bullet"/>
      <w:lvlText w:val="•"/>
      <w:lvlJc w:val="left"/>
      <w:pPr>
        <w:ind w:left="6317" w:hanging="423"/>
      </w:pPr>
      <w:rPr>
        <w:rFonts w:hint="default"/>
        <w:lang w:val="ru-RU" w:eastAsia="ru-RU" w:bidi="ru-RU"/>
      </w:rPr>
    </w:lvl>
    <w:lvl w:ilvl="7" w:tplc="DF22C1AE">
      <w:numFmt w:val="bullet"/>
      <w:lvlText w:val="•"/>
      <w:lvlJc w:val="left"/>
      <w:pPr>
        <w:ind w:left="7429" w:hanging="423"/>
      </w:pPr>
      <w:rPr>
        <w:rFonts w:hint="default"/>
        <w:lang w:val="ru-RU" w:eastAsia="ru-RU" w:bidi="ru-RU"/>
      </w:rPr>
    </w:lvl>
    <w:lvl w:ilvl="8" w:tplc="B9E290FC">
      <w:numFmt w:val="bullet"/>
      <w:lvlText w:val="•"/>
      <w:lvlJc w:val="left"/>
      <w:pPr>
        <w:ind w:left="8540" w:hanging="423"/>
      </w:pPr>
      <w:rPr>
        <w:rFonts w:hint="default"/>
        <w:lang w:val="ru-RU" w:eastAsia="ru-RU" w:bidi="ru-RU"/>
      </w:rPr>
    </w:lvl>
  </w:abstractNum>
  <w:abstractNum w:abstractNumId="24" w15:restartNumberingAfterBreak="0">
    <w:nsid w:val="3E476DAC"/>
    <w:multiLevelType w:val="hybridMultilevel"/>
    <w:tmpl w:val="4D2E62A6"/>
    <w:lvl w:ilvl="0" w:tplc="4D982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D1147B"/>
    <w:multiLevelType w:val="hybridMultilevel"/>
    <w:tmpl w:val="DF7661DA"/>
    <w:lvl w:ilvl="0" w:tplc="80C8D69A">
      <w:start w:val="1"/>
      <w:numFmt w:val="decimal"/>
      <w:lvlText w:val="%1."/>
      <w:lvlJc w:val="left"/>
      <w:pPr>
        <w:ind w:left="360" w:hanging="360"/>
        <w:jc w:val="right"/>
      </w:pPr>
      <w:rPr>
        <w:rFonts w:ascii="Times New Roman" w:eastAsia="Times New Roman" w:hAnsi="Times New Roman" w:cs="Times New Roman" w:hint="default"/>
        <w:spacing w:val="-10"/>
        <w:w w:val="99"/>
        <w:sz w:val="24"/>
        <w:szCs w:val="24"/>
        <w:lang w:val="ru-RU" w:eastAsia="ru-RU" w:bidi="ru-RU"/>
      </w:rPr>
    </w:lvl>
    <w:lvl w:ilvl="1" w:tplc="6D469064">
      <w:numFmt w:val="bullet"/>
      <w:lvlText w:val="•"/>
      <w:lvlJc w:val="left"/>
      <w:pPr>
        <w:ind w:left="860" w:hanging="360"/>
      </w:pPr>
      <w:rPr>
        <w:rFonts w:hint="default"/>
        <w:lang w:val="ru-RU" w:eastAsia="ru-RU" w:bidi="ru-RU"/>
      </w:rPr>
    </w:lvl>
    <w:lvl w:ilvl="2" w:tplc="B1A0E166">
      <w:numFmt w:val="bullet"/>
      <w:lvlText w:val="•"/>
      <w:lvlJc w:val="left"/>
      <w:pPr>
        <w:ind w:left="900" w:hanging="360"/>
      </w:pPr>
      <w:rPr>
        <w:rFonts w:hint="default"/>
        <w:lang w:val="ru-RU" w:eastAsia="ru-RU" w:bidi="ru-RU"/>
      </w:rPr>
    </w:lvl>
    <w:lvl w:ilvl="3" w:tplc="889E7FBA">
      <w:numFmt w:val="bullet"/>
      <w:lvlText w:val="•"/>
      <w:lvlJc w:val="left"/>
      <w:pPr>
        <w:ind w:left="2133" w:hanging="360"/>
      </w:pPr>
      <w:rPr>
        <w:rFonts w:hint="default"/>
        <w:lang w:val="ru-RU" w:eastAsia="ru-RU" w:bidi="ru-RU"/>
      </w:rPr>
    </w:lvl>
    <w:lvl w:ilvl="4" w:tplc="985C922A">
      <w:numFmt w:val="bullet"/>
      <w:lvlText w:val="•"/>
      <w:lvlJc w:val="left"/>
      <w:pPr>
        <w:ind w:left="3366" w:hanging="360"/>
      </w:pPr>
      <w:rPr>
        <w:rFonts w:hint="default"/>
        <w:lang w:val="ru-RU" w:eastAsia="ru-RU" w:bidi="ru-RU"/>
      </w:rPr>
    </w:lvl>
    <w:lvl w:ilvl="5" w:tplc="E80A5FF2">
      <w:numFmt w:val="bullet"/>
      <w:lvlText w:val="•"/>
      <w:lvlJc w:val="left"/>
      <w:pPr>
        <w:ind w:left="4599" w:hanging="360"/>
      </w:pPr>
      <w:rPr>
        <w:rFonts w:hint="default"/>
        <w:lang w:val="ru-RU" w:eastAsia="ru-RU" w:bidi="ru-RU"/>
      </w:rPr>
    </w:lvl>
    <w:lvl w:ilvl="6" w:tplc="60724960">
      <w:numFmt w:val="bullet"/>
      <w:lvlText w:val="•"/>
      <w:lvlJc w:val="left"/>
      <w:pPr>
        <w:ind w:left="5832" w:hanging="360"/>
      </w:pPr>
      <w:rPr>
        <w:rFonts w:hint="default"/>
        <w:lang w:val="ru-RU" w:eastAsia="ru-RU" w:bidi="ru-RU"/>
      </w:rPr>
    </w:lvl>
    <w:lvl w:ilvl="7" w:tplc="79EE4220">
      <w:numFmt w:val="bullet"/>
      <w:lvlText w:val="•"/>
      <w:lvlJc w:val="left"/>
      <w:pPr>
        <w:ind w:left="7065" w:hanging="360"/>
      </w:pPr>
      <w:rPr>
        <w:rFonts w:hint="default"/>
        <w:lang w:val="ru-RU" w:eastAsia="ru-RU" w:bidi="ru-RU"/>
      </w:rPr>
    </w:lvl>
    <w:lvl w:ilvl="8" w:tplc="450C5914">
      <w:numFmt w:val="bullet"/>
      <w:lvlText w:val="•"/>
      <w:lvlJc w:val="left"/>
      <w:pPr>
        <w:ind w:left="8298" w:hanging="360"/>
      </w:pPr>
      <w:rPr>
        <w:rFonts w:hint="default"/>
        <w:lang w:val="ru-RU" w:eastAsia="ru-RU" w:bidi="ru-RU"/>
      </w:rPr>
    </w:lvl>
  </w:abstractNum>
  <w:abstractNum w:abstractNumId="26" w15:restartNumberingAfterBreak="0">
    <w:nsid w:val="44205431"/>
    <w:multiLevelType w:val="hybridMultilevel"/>
    <w:tmpl w:val="53E258AE"/>
    <w:lvl w:ilvl="0" w:tplc="4D98276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7" w15:restartNumberingAfterBreak="0">
    <w:nsid w:val="45081609"/>
    <w:multiLevelType w:val="hybridMultilevel"/>
    <w:tmpl w:val="8C9601D4"/>
    <w:lvl w:ilvl="0" w:tplc="04190013">
      <w:start w:val="1"/>
      <w:numFmt w:val="upperRoman"/>
      <w:lvlText w:val="%1."/>
      <w:lvlJc w:val="right"/>
      <w:pPr>
        <w:ind w:left="2032" w:hanging="720"/>
        <w:jc w:val="right"/>
      </w:pPr>
      <w:rPr>
        <w:rFonts w:hint="default"/>
        <w:b/>
        <w:bCs/>
        <w:spacing w:val="-3"/>
        <w:w w:val="99"/>
        <w:sz w:val="24"/>
        <w:szCs w:val="24"/>
        <w:lang w:val="ru-RU" w:eastAsia="ru-RU" w:bidi="ru-RU"/>
      </w:rPr>
    </w:lvl>
    <w:lvl w:ilvl="1" w:tplc="DB34FE34">
      <w:numFmt w:val="bullet"/>
      <w:lvlText w:val="•"/>
      <w:lvlJc w:val="left"/>
      <w:pPr>
        <w:ind w:left="2912" w:hanging="720"/>
      </w:pPr>
      <w:rPr>
        <w:rFonts w:hint="default"/>
        <w:lang w:val="ru-RU" w:eastAsia="ru-RU" w:bidi="ru-RU"/>
      </w:rPr>
    </w:lvl>
    <w:lvl w:ilvl="2" w:tplc="AD7E2F86">
      <w:numFmt w:val="bullet"/>
      <w:lvlText w:val="•"/>
      <w:lvlJc w:val="left"/>
      <w:pPr>
        <w:ind w:left="3784" w:hanging="720"/>
      </w:pPr>
      <w:rPr>
        <w:rFonts w:hint="default"/>
        <w:lang w:val="ru-RU" w:eastAsia="ru-RU" w:bidi="ru-RU"/>
      </w:rPr>
    </w:lvl>
    <w:lvl w:ilvl="3" w:tplc="B5A2A7D2">
      <w:numFmt w:val="bullet"/>
      <w:lvlText w:val="•"/>
      <w:lvlJc w:val="left"/>
      <w:pPr>
        <w:ind w:left="4657" w:hanging="720"/>
      </w:pPr>
      <w:rPr>
        <w:rFonts w:hint="default"/>
        <w:lang w:val="ru-RU" w:eastAsia="ru-RU" w:bidi="ru-RU"/>
      </w:rPr>
    </w:lvl>
    <w:lvl w:ilvl="4" w:tplc="CF72DDFC">
      <w:numFmt w:val="bullet"/>
      <w:lvlText w:val="•"/>
      <w:lvlJc w:val="left"/>
      <w:pPr>
        <w:ind w:left="5529" w:hanging="720"/>
      </w:pPr>
      <w:rPr>
        <w:rFonts w:hint="default"/>
        <w:lang w:val="ru-RU" w:eastAsia="ru-RU" w:bidi="ru-RU"/>
      </w:rPr>
    </w:lvl>
    <w:lvl w:ilvl="5" w:tplc="CEA429D4">
      <w:numFmt w:val="bullet"/>
      <w:lvlText w:val="•"/>
      <w:lvlJc w:val="left"/>
      <w:pPr>
        <w:ind w:left="6402" w:hanging="720"/>
      </w:pPr>
      <w:rPr>
        <w:rFonts w:hint="default"/>
        <w:lang w:val="ru-RU" w:eastAsia="ru-RU" w:bidi="ru-RU"/>
      </w:rPr>
    </w:lvl>
    <w:lvl w:ilvl="6" w:tplc="2E6AFAD0">
      <w:numFmt w:val="bullet"/>
      <w:lvlText w:val="•"/>
      <w:lvlJc w:val="left"/>
      <w:pPr>
        <w:ind w:left="7274" w:hanging="720"/>
      </w:pPr>
      <w:rPr>
        <w:rFonts w:hint="default"/>
        <w:lang w:val="ru-RU" w:eastAsia="ru-RU" w:bidi="ru-RU"/>
      </w:rPr>
    </w:lvl>
    <w:lvl w:ilvl="7" w:tplc="BF28E7AC">
      <w:numFmt w:val="bullet"/>
      <w:lvlText w:val="•"/>
      <w:lvlJc w:val="left"/>
      <w:pPr>
        <w:ind w:left="8146" w:hanging="720"/>
      </w:pPr>
      <w:rPr>
        <w:rFonts w:hint="default"/>
        <w:lang w:val="ru-RU" w:eastAsia="ru-RU" w:bidi="ru-RU"/>
      </w:rPr>
    </w:lvl>
    <w:lvl w:ilvl="8" w:tplc="37704614">
      <w:numFmt w:val="bullet"/>
      <w:lvlText w:val="•"/>
      <w:lvlJc w:val="left"/>
      <w:pPr>
        <w:ind w:left="9019" w:hanging="720"/>
      </w:pPr>
      <w:rPr>
        <w:rFonts w:hint="default"/>
        <w:lang w:val="ru-RU" w:eastAsia="ru-RU" w:bidi="ru-RU"/>
      </w:rPr>
    </w:lvl>
  </w:abstractNum>
  <w:abstractNum w:abstractNumId="28" w15:restartNumberingAfterBreak="0">
    <w:nsid w:val="4521360A"/>
    <w:multiLevelType w:val="hybridMultilevel"/>
    <w:tmpl w:val="DDF6C83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2F6953"/>
    <w:multiLevelType w:val="hybridMultilevel"/>
    <w:tmpl w:val="D134416A"/>
    <w:lvl w:ilvl="0" w:tplc="CDD60EB2">
      <w:numFmt w:val="bullet"/>
      <w:lvlText w:val="-"/>
      <w:lvlJc w:val="left"/>
      <w:pPr>
        <w:ind w:left="433" w:hanging="144"/>
      </w:pPr>
      <w:rPr>
        <w:rFonts w:ascii="Times New Roman" w:eastAsia="Times New Roman" w:hAnsi="Times New Roman" w:cs="Times New Roman" w:hint="default"/>
        <w:w w:val="99"/>
        <w:sz w:val="24"/>
        <w:szCs w:val="24"/>
        <w:lang w:val="ru-RU" w:eastAsia="ru-RU" w:bidi="ru-RU"/>
      </w:rPr>
    </w:lvl>
    <w:lvl w:ilvl="1" w:tplc="3624646E">
      <w:numFmt w:val="bullet"/>
      <w:lvlText w:val="•"/>
      <w:lvlJc w:val="left"/>
      <w:pPr>
        <w:ind w:left="1472" w:hanging="144"/>
      </w:pPr>
      <w:rPr>
        <w:rFonts w:hint="default"/>
        <w:lang w:val="ru-RU" w:eastAsia="ru-RU" w:bidi="ru-RU"/>
      </w:rPr>
    </w:lvl>
    <w:lvl w:ilvl="2" w:tplc="63B474D6">
      <w:numFmt w:val="bullet"/>
      <w:lvlText w:val="•"/>
      <w:lvlJc w:val="left"/>
      <w:pPr>
        <w:ind w:left="2504" w:hanging="144"/>
      </w:pPr>
      <w:rPr>
        <w:rFonts w:hint="default"/>
        <w:lang w:val="ru-RU" w:eastAsia="ru-RU" w:bidi="ru-RU"/>
      </w:rPr>
    </w:lvl>
    <w:lvl w:ilvl="3" w:tplc="AACAA080">
      <w:numFmt w:val="bullet"/>
      <w:lvlText w:val="•"/>
      <w:lvlJc w:val="left"/>
      <w:pPr>
        <w:ind w:left="3537" w:hanging="144"/>
      </w:pPr>
      <w:rPr>
        <w:rFonts w:hint="default"/>
        <w:lang w:val="ru-RU" w:eastAsia="ru-RU" w:bidi="ru-RU"/>
      </w:rPr>
    </w:lvl>
    <w:lvl w:ilvl="4" w:tplc="FAD20B88">
      <w:numFmt w:val="bullet"/>
      <w:lvlText w:val="•"/>
      <w:lvlJc w:val="left"/>
      <w:pPr>
        <w:ind w:left="4569" w:hanging="144"/>
      </w:pPr>
      <w:rPr>
        <w:rFonts w:hint="default"/>
        <w:lang w:val="ru-RU" w:eastAsia="ru-RU" w:bidi="ru-RU"/>
      </w:rPr>
    </w:lvl>
    <w:lvl w:ilvl="5" w:tplc="E10AFF78">
      <w:numFmt w:val="bullet"/>
      <w:lvlText w:val="•"/>
      <w:lvlJc w:val="left"/>
      <w:pPr>
        <w:ind w:left="5602" w:hanging="144"/>
      </w:pPr>
      <w:rPr>
        <w:rFonts w:hint="default"/>
        <w:lang w:val="ru-RU" w:eastAsia="ru-RU" w:bidi="ru-RU"/>
      </w:rPr>
    </w:lvl>
    <w:lvl w:ilvl="6" w:tplc="440E3556">
      <w:numFmt w:val="bullet"/>
      <w:lvlText w:val="•"/>
      <w:lvlJc w:val="left"/>
      <w:pPr>
        <w:ind w:left="6634" w:hanging="144"/>
      </w:pPr>
      <w:rPr>
        <w:rFonts w:hint="default"/>
        <w:lang w:val="ru-RU" w:eastAsia="ru-RU" w:bidi="ru-RU"/>
      </w:rPr>
    </w:lvl>
    <w:lvl w:ilvl="7" w:tplc="8C08AB1E">
      <w:numFmt w:val="bullet"/>
      <w:lvlText w:val="•"/>
      <w:lvlJc w:val="left"/>
      <w:pPr>
        <w:ind w:left="7666" w:hanging="144"/>
      </w:pPr>
      <w:rPr>
        <w:rFonts w:hint="default"/>
        <w:lang w:val="ru-RU" w:eastAsia="ru-RU" w:bidi="ru-RU"/>
      </w:rPr>
    </w:lvl>
    <w:lvl w:ilvl="8" w:tplc="4F8E6FF2">
      <w:numFmt w:val="bullet"/>
      <w:lvlText w:val="•"/>
      <w:lvlJc w:val="left"/>
      <w:pPr>
        <w:ind w:left="8699" w:hanging="144"/>
      </w:pPr>
      <w:rPr>
        <w:rFonts w:hint="default"/>
        <w:lang w:val="ru-RU" w:eastAsia="ru-RU" w:bidi="ru-RU"/>
      </w:rPr>
    </w:lvl>
  </w:abstractNum>
  <w:abstractNum w:abstractNumId="30" w15:restartNumberingAfterBreak="0">
    <w:nsid w:val="509B1588"/>
    <w:multiLevelType w:val="multilevel"/>
    <w:tmpl w:val="4A5281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63B14BAB"/>
    <w:multiLevelType w:val="hybridMultilevel"/>
    <w:tmpl w:val="EE0AB46E"/>
    <w:lvl w:ilvl="0" w:tplc="68C2335A">
      <w:start w:val="1"/>
      <w:numFmt w:val="bullet"/>
      <w:lvlText w:val=""/>
      <w:lvlJc w:val="left"/>
      <w:pPr>
        <w:ind w:left="1429" w:hanging="360"/>
      </w:pPr>
      <w:rPr>
        <w:rFonts w:ascii="Symbol" w:hAnsi="Symbol" w:hint="default"/>
      </w:rPr>
    </w:lvl>
    <w:lvl w:ilvl="1" w:tplc="79BA617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876360"/>
    <w:multiLevelType w:val="hybridMultilevel"/>
    <w:tmpl w:val="D4A8AD90"/>
    <w:lvl w:ilvl="0" w:tplc="3CCCDB0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D1F8F"/>
    <w:multiLevelType w:val="hybridMultilevel"/>
    <w:tmpl w:val="B4245AFC"/>
    <w:lvl w:ilvl="0" w:tplc="D2F6B82E">
      <w:numFmt w:val="bullet"/>
      <w:lvlText w:val=""/>
      <w:lvlJc w:val="left"/>
      <w:pPr>
        <w:ind w:left="830" w:hanging="437"/>
      </w:pPr>
      <w:rPr>
        <w:rFonts w:ascii="Symbol" w:eastAsia="Symbol" w:hAnsi="Symbol" w:cs="Symbol" w:hint="default"/>
        <w:w w:val="100"/>
        <w:sz w:val="20"/>
        <w:szCs w:val="20"/>
        <w:lang w:val="ru-RU" w:eastAsia="ru-RU" w:bidi="ru-RU"/>
      </w:rPr>
    </w:lvl>
    <w:lvl w:ilvl="1" w:tplc="48426B0C">
      <w:numFmt w:val="bullet"/>
      <w:lvlText w:val="•"/>
      <w:lvlJc w:val="left"/>
      <w:pPr>
        <w:ind w:left="1478" w:hanging="437"/>
      </w:pPr>
      <w:rPr>
        <w:rFonts w:hint="default"/>
        <w:lang w:val="ru-RU" w:eastAsia="ru-RU" w:bidi="ru-RU"/>
      </w:rPr>
    </w:lvl>
    <w:lvl w:ilvl="2" w:tplc="2CAC3FA8">
      <w:numFmt w:val="bullet"/>
      <w:lvlText w:val="•"/>
      <w:lvlJc w:val="left"/>
      <w:pPr>
        <w:ind w:left="2116" w:hanging="437"/>
      </w:pPr>
      <w:rPr>
        <w:rFonts w:hint="default"/>
        <w:lang w:val="ru-RU" w:eastAsia="ru-RU" w:bidi="ru-RU"/>
      </w:rPr>
    </w:lvl>
    <w:lvl w:ilvl="3" w:tplc="9B1046CE">
      <w:numFmt w:val="bullet"/>
      <w:lvlText w:val="•"/>
      <w:lvlJc w:val="left"/>
      <w:pPr>
        <w:ind w:left="2754" w:hanging="437"/>
      </w:pPr>
      <w:rPr>
        <w:rFonts w:hint="default"/>
        <w:lang w:val="ru-RU" w:eastAsia="ru-RU" w:bidi="ru-RU"/>
      </w:rPr>
    </w:lvl>
    <w:lvl w:ilvl="4" w:tplc="E2E02844">
      <w:numFmt w:val="bullet"/>
      <w:lvlText w:val="•"/>
      <w:lvlJc w:val="left"/>
      <w:pPr>
        <w:ind w:left="3392" w:hanging="437"/>
      </w:pPr>
      <w:rPr>
        <w:rFonts w:hint="default"/>
        <w:lang w:val="ru-RU" w:eastAsia="ru-RU" w:bidi="ru-RU"/>
      </w:rPr>
    </w:lvl>
    <w:lvl w:ilvl="5" w:tplc="18D63D1E">
      <w:numFmt w:val="bullet"/>
      <w:lvlText w:val="•"/>
      <w:lvlJc w:val="left"/>
      <w:pPr>
        <w:ind w:left="4031" w:hanging="437"/>
      </w:pPr>
      <w:rPr>
        <w:rFonts w:hint="default"/>
        <w:lang w:val="ru-RU" w:eastAsia="ru-RU" w:bidi="ru-RU"/>
      </w:rPr>
    </w:lvl>
    <w:lvl w:ilvl="6" w:tplc="217CDA70">
      <w:numFmt w:val="bullet"/>
      <w:lvlText w:val="•"/>
      <w:lvlJc w:val="left"/>
      <w:pPr>
        <w:ind w:left="4669" w:hanging="437"/>
      </w:pPr>
      <w:rPr>
        <w:rFonts w:hint="default"/>
        <w:lang w:val="ru-RU" w:eastAsia="ru-RU" w:bidi="ru-RU"/>
      </w:rPr>
    </w:lvl>
    <w:lvl w:ilvl="7" w:tplc="94D05A0A">
      <w:numFmt w:val="bullet"/>
      <w:lvlText w:val="•"/>
      <w:lvlJc w:val="left"/>
      <w:pPr>
        <w:ind w:left="5307" w:hanging="437"/>
      </w:pPr>
      <w:rPr>
        <w:rFonts w:hint="default"/>
        <w:lang w:val="ru-RU" w:eastAsia="ru-RU" w:bidi="ru-RU"/>
      </w:rPr>
    </w:lvl>
    <w:lvl w:ilvl="8" w:tplc="8F6230CC">
      <w:numFmt w:val="bullet"/>
      <w:lvlText w:val="•"/>
      <w:lvlJc w:val="left"/>
      <w:pPr>
        <w:ind w:left="5945" w:hanging="437"/>
      </w:pPr>
      <w:rPr>
        <w:rFonts w:hint="default"/>
        <w:lang w:val="ru-RU" w:eastAsia="ru-RU" w:bidi="ru-RU"/>
      </w:rPr>
    </w:lvl>
  </w:abstractNum>
  <w:abstractNum w:abstractNumId="34" w15:restartNumberingAfterBreak="0">
    <w:nsid w:val="74720D91"/>
    <w:multiLevelType w:val="hybridMultilevel"/>
    <w:tmpl w:val="35569BA0"/>
    <w:lvl w:ilvl="0" w:tplc="E1284766">
      <w:numFmt w:val="bullet"/>
      <w:lvlText w:val=""/>
      <w:lvlJc w:val="left"/>
      <w:pPr>
        <w:ind w:left="830" w:hanging="360"/>
      </w:pPr>
      <w:rPr>
        <w:rFonts w:ascii="Symbol" w:eastAsia="Symbol" w:hAnsi="Symbol" w:cs="Symbol" w:hint="default"/>
        <w:w w:val="100"/>
        <w:sz w:val="24"/>
        <w:szCs w:val="24"/>
        <w:lang w:val="ru-RU" w:eastAsia="ru-RU" w:bidi="ru-RU"/>
      </w:rPr>
    </w:lvl>
    <w:lvl w:ilvl="1" w:tplc="76D2B33E">
      <w:numFmt w:val="bullet"/>
      <w:lvlText w:val="•"/>
      <w:lvlJc w:val="left"/>
      <w:pPr>
        <w:ind w:left="1478" w:hanging="360"/>
      </w:pPr>
      <w:rPr>
        <w:rFonts w:hint="default"/>
        <w:lang w:val="ru-RU" w:eastAsia="ru-RU" w:bidi="ru-RU"/>
      </w:rPr>
    </w:lvl>
    <w:lvl w:ilvl="2" w:tplc="E57C8286">
      <w:numFmt w:val="bullet"/>
      <w:lvlText w:val="•"/>
      <w:lvlJc w:val="left"/>
      <w:pPr>
        <w:ind w:left="2116" w:hanging="360"/>
      </w:pPr>
      <w:rPr>
        <w:rFonts w:hint="default"/>
        <w:lang w:val="ru-RU" w:eastAsia="ru-RU" w:bidi="ru-RU"/>
      </w:rPr>
    </w:lvl>
    <w:lvl w:ilvl="3" w:tplc="E34EE312">
      <w:numFmt w:val="bullet"/>
      <w:lvlText w:val="•"/>
      <w:lvlJc w:val="left"/>
      <w:pPr>
        <w:ind w:left="2754" w:hanging="360"/>
      </w:pPr>
      <w:rPr>
        <w:rFonts w:hint="default"/>
        <w:lang w:val="ru-RU" w:eastAsia="ru-RU" w:bidi="ru-RU"/>
      </w:rPr>
    </w:lvl>
    <w:lvl w:ilvl="4" w:tplc="C28C1392">
      <w:numFmt w:val="bullet"/>
      <w:lvlText w:val="•"/>
      <w:lvlJc w:val="left"/>
      <w:pPr>
        <w:ind w:left="3392" w:hanging="360"/>
      </w:pPr>
      <w:rPr>
        <w:rFonts w:hint="default"/>
        <w:lang w:val="ru-RU" w:eastAsia="ru-RU" w:bidi="ru-RU"/>
      </w:rPr>
    </w:lvl>
    <w:lvl w:ilvl="5" w:tplc="0A5A8F2A">
      <w:numFmt w:val="bullet"/>
      <w:lvlText w:val="•"/>
      <w:lvlJc w:val="left"/>
      <w:pPr>
        <w:ind w:left="4031" w:hanging="360"/>
      </w:pPr>
      <w:rPr>
        <w:rFonts w:hint="default"/>
        <w:lang w:val="ru-RU" w:eastAsia="ru-RU" w:bidi="ru-RU"/>
      </w:rPr>
    </w:lvl>
    <w:lvl w:ilvl="6" w:tplc="A99C359C">
      <w:numFmt w:val="bullet"/>
      <w:lvlText w:val="•"/>
      <w:lvlJc w:val="left"/>
      <w:pPr>
        <w:ind w:left="4669" w:hanging="360"/>
      </w:pPr>
      <w:rPr>
        <w:rFonts w:hint="default"/>
        <w:lang w:val="ru-RU" w:eastAsia="ru-RU" w:bidi="ru-RU"/>
      </w:rPr>
    </w:lvl>
    <w:lvl w:ilvl="7" w:tplc="155A884A">
      <w:numFmt w:val="bullet"/>
      <w:lvlText w:val="•"/>
      <w:lvlJc w:val="left"/>
      <w:pPr>
        <w:ind w:left="5307" w:hanging="360"/>
      </w:pPr>
      <w:rPr>
        <w:rFonts w:hint="default"/>
        <w:lang w:val="ru-RU" w:eastAsia="ru-RU" w:bidi="ru-RU"/>
      </w:rPr>
    </w:lvl>
    <w:lvl w:ilvl="8" w:tplc="EF6ED856">
      <w:numFmt w:val="bullet"/>
      <w:lvlText w:val="•"/>
      <w:lvlJc w:val="left"/>
      <w:pPr>
        <w:ind w:left="5945" w:hanging="360"/>
      </w:pPr>
      <w:rPr>
        <w:rFonts w:hint="default"/>
        <w:lang w:val="ru-RU" w:eastAsia="ru-RU" w:bidi="ru-RU"/>
      </w:rPr>
    </w:lvl>
  </w:abstractNum>
  <w:abstractNum w:abstractNumId="35" w15:restartNumberingAfterBreak="0">
    <w:nsid w:val="77030FB7"/>
    <w:multiLevelType w:val="hybridMultilevel"/>
    <w:tmpl w:val="1F820F40"/>
    <w:lvl w:ilvl="0" w:tplc="60EEE500">
      <w:numFmt w:val="bullet"/>
      <w:lvlText w:val=""/>
      <w:lvlJc w:val="left"/>
      <w:pPr>
        <w:ind w:left="830" w:hanging="360"/>
      </w:pPr>
      <w:rPr>
        <w:rFonts w:ascii="Symbol" w:eastAsia="Symbol" w:hAnsi="Symbol" w:cs="Symbol" w:hint="default"/>
        <w:w w:val="100"/>
        <w:sz w:val="24"/>
        <w:szCs w:val="24"/>
        <w:lang w:val="ru-RU" w:eastAsia="ru-RU" w:bidi="ru-RU"/>
      </w:rPr>
    </w:lvl>
    <w:lvl w:ilvl="1" w:tplc="F84AD2A6">
      <w:numFmt w:val="bullet"/>
      <w:lvlText w:val="•"/>
      <w:lvlJc w:val="left"/>
      <w:pPr>
        <w:ind w:left="1478" w:hanging="360"/>
      </w:pPr>
      <w:rPr>
        <w:rFonts w:hint="default"/>
        <w:lang w:val="ru-RU" w:eastAsia="ru-RU" w:bidi="ru-RU"/>
      </w:rPr>
    </w:lvl>
    <w:lvl w:ilvl="2" w:tplc="D36A0AC4">
      <w:numFmt w:val="bullet"/>
      <w:lvlText w:val="•"/>
      <w:lvlJc w:val="left"/>
      <w:pPr>
        <w:ind w:left="2116" w:hanging="360"/>
      </w:pPr>
      <w:rPr>
        <w:rFonts w:hint="default"/>
        <w:lang w:val="ru-RU" w:eastAsia="ru-RU" w:bidi="ru-RU"/>
      </w:rPr>
    </w:lvl>
    <w:lvl w:ilvl="3" w:tplc="744C0D8E">
      <w:numFmt w:val="bullet"/>
      <w:lvlText w:val="•"/>
      <w:lvlJc w:val="left"/>
      <w:pPr>
        <w:ind w:left="2754" w:hanging="360"/>
      </w:pPr>
      <w:rPr>
        <w:rFonts w:hint="default"/>
        <w:lang w:val="ru-RU" w:eastAsia="ru-RU" w:bidi="ru-RU"/>
      </w:rPr>
    </w:lvl>
    <w:lvl w:ilvl="4" w:tplc="8132D582">
      <w:numFmt w:val="bullet"/>
      <w:lvlText w:val="•"/>
      <w:lvlJc w:val="left"/>
      <w:pPr>
        <w:ind w:left="3392" w:hanging="360"/>
      </w:pPr>
      <w:rPr>
        <w:rFonts w:hint="default"/>
        <w:lang w:val="ru-RU" w:eastAsia="ru-RU" w:bidi="ru-RU"/>
      </w:rPr>
    </w:lvl>
    <w:lvl w:ilvl="5" w:tplc="5FD6FEA2">
      <w:numFmt w:val="bullet"/>
      <w:lvlText w:val="•"/>
      <w:lvlJc w:val="left"/>
      <w:pPr>
        <w:ind w:left="4031" w:hanging="360"/>
      </w:pPr>
      <w:rPr>
        <w:rFonts w:hint="default"/>
        <w:lang w:val="ru-RU" w:eastAsia="ru-RU" w:bidi="ru-RU"/>
      </w:rPr>
    </w:lvl>
    <w:lvl w:ilvl="6" w:tplc="2A62642A">
      <w:numFmt w:val="bullet"/>
      <w:lvlText w:val="•"/>
      <w:lvlJc w:val="left"/>
      <w:pPr>
        <w:ind w:left="4669" w:hanging="360"/>
      </w:pPr>
      <w:rPr>
        <w:rFonts w:hint="default"/>
        <w:lang w:val="ru-RU" w:eastAsia="ru-RU" w:bidi="ru-RU"/>
      </w:rPr>
    </w:lvl>
    <w:lvl w:ilvl="7" w:tplc="25FCBCD6">
      <w:numFmt w:val="bullet"/>
      <w:lvlText w:val="•"/>
      <w:lvlJc w:val="left"/>
      <w:pPr>
        <w:ind w:left="5307" w:hanging="360"/>
      </w:pPr>
      <w:rPr>
        <w:rFonts w:hint="default"/>
        <w:lang w:val="ru-RU" w:eastAsia="ru-RU" w:bidi="ru-RU"/>
      </w:rPr>
    </w:lvl>
    <w:lvl w:ilvl="8" w:tplc="D660AED8">
      <w:numFmt w:val="bullet"/>
      <w:lvlText w:val="•"/>
      <w:lvlJc w:val="left"/>
      <w:pPr>
        <w:ind w:left="5945" w:hanging="360"/>
      </w:pPr>
      <w:rPr>
        <w:rFonts w:hint="default"/>
        <w:lang w:val="ru-RU" w:eastAsia="ru-RU" w:bidi="ru-RU"/>
      </w:rPr>
    </w:lvl>
  </w:abstractNum>
  <w:abstractNum w:abstractNumId="36" w15:restartNumberingAfterBreak="0">
    <w:nsid w:val="7C2E3FCD"/>
    <w:multiLevelType w:val="hybridMultilevel"/>
    <w:tmpl w:val="D182EC70"/>
    <w:lvl w:ilvl="0" w:tplc="E1284766">
      <w:numFmt w:val="bullet"/>
      <w:lvlText w:val=""/>
      <w:lvlJc w:val="left"/>
      <w:pPr>
        <w:ind w:left="72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1B1913"/>
    <w:multiLevelType w:val="hybridMultilevel"/>
    <w:tmpl w:val="5DE0F90C"/>
    <w:lvl w:ilvl="0" w:tplc="5BDEB3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F428A5"/>
    <w:multiLevelType w:val="hybridMultilevel"/>
    <w:tmpl w:val="AD566000"/>
    <w:lvl w:ilvl="0" w:tplc="71903FC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F537910"/>
    <w:multiLevelType w:val="hybridMultilevel"/>
    <w:tmpl w:val="7CFC521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4"/>
  </w:num>
  <w:num w:numId="3">
    <w:abstractNumId w:val="33"/>
  </w:num>
  <w:num w:numId="4">
    <w:abstractNumId w:val="20"/>
  </w:num>
  <w:num w:numId="5">
    <w:abstractNumId w:val="35"/>
  </w:num>
  <w:num w:numId="6">
    <w:abstractNumId w:val="12"/>
  </w:num>
  <w:num w:numId="7">
    <w:abstractNumId w:val="25"/>
  </w:num>
  <w:num w:numId="8">
    <w:abstractNumId w:val="11"/>
  </w:num>
  <w:num w:numId="9">
    <w:abstractNumId w:val="23"/>
  </w:num>
  <w:num w:numId="10">
    <w:abstractNumId w:val="29"/>
  </w:num>
  <w:num w:numId="11">
    <w:abstractNumId w:val="39"/>
  </w:num>
  <w:num w:numId="12">
    <w:abstractNumId w:val="8"/>
  </w:num>
  <w:num w:numId="13">
    <w:abstractNumId w:val="27"/>
  </w:num>
  <w:num w:numId="14">
    <w:abstractNumId w:val="36"/>
  </w:num>
  <w:num w:numId="15">
    <w:abstractNumId w:val="32"/>
  </w:num>
  <w:num w:numId="16">
    <w:abstractNumId w:val="37"/>
  </w:num>
  <w:num w:numId="17">
    <w:abstractNumId w:val="2"/>
  </w:num>
  <w:num w:numId="18">
    <w:abstractNumId w:val="30"/>
  </w:num>
  <w:num w:numId="19">
    <w:abstractNumId w:val="22"/>
  </w:num>
  <w:num w:numId="20">
    <w:abstractNumId w:val="16"/>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5"/>
  </w:num>
  <w:num w:numId="24">
    <w:abstractNumId w:val="6"/>
  </w:num>
  <w:num w:numId="25">
    <w:abstractNumId w:val="1"/>
  </w:num>
  <w:num w:numId="26">
    <w:abstractNumId w:val="13"/>
  </w:num>
  <w:num w:numId="27">
    <w:abstractNumId w:val="24"/>
  </w:num>
  <w:num w:numId="28">
    <w:abstractNumId w:val="31"/>
  </w:num>
  <w:num w:numId="29">
    <w:abstractNumId w:val="38"/>
  </w:num>
  <w:num w:numId="30">
    <w:abstractNumId w:val="7"/>
  </w:num>
  <w:num w:numId="31">
    <w:abstractNumId w:val="28"/>
  </w:num>
  <w:num w:numId="32">
    <w:abstractNumId w:val="19"/>
  </w:num>
  <w:num w:numId="33">
    <w:abstractNumId w:val="4"/>
    <w:lvlOverride w:ilvl="0">
      <w:startOverride w:val="11"/>
    </w:lvlOverride>
    <w:lvlOverride w:ilvl="1"/>
    <w:lvlOverride w:ilvl="2"/>
    <w:lvlOverride w:ilvl="3"/>
    <w:lvlOverride w:ilvl="4"/>
    <w:lvlOverride w:ilvl="5"/>
    <w:lvlOverride w:ilvl="6"/>
    <w:lvlOverride w:ilvl="7"/>
    <w:lvlOverride w:ilvl="8"/>
  </w:num>
  <w:num w:numId="34">
    <w:abstractNumId w:val="10"/>
  </w:num>
  <w:num w:numId="35">
    <w:abstractNumId w:val="17"/>
  </w:num>
  <w:num w:numId="36">
    <w:abstractNumId w:val="9"/>
  </w:num>
  <w:num w:numId="37">
    <w:abstractNumId w:val="26"/>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F2"/>
    <w:rsid w:val="000011E9"/>
    <w:rsid w:val="0000202D"/>
    <w:rsid w:val="00014282"/>
    <w:rsid w:val="00024879"/>
    <w:rsid w:val="00026866"/>
    <w:rsid w:val="000440E6"/>
    <w:rsid w:val="000455FE"/>
    <w:rsid w:val="00062EC9"/>
    <w:rsid w:val="00072BF1"/>
    <w:rsid w:val="00072C29"/>
    <w:rsid w:val="00085F10"/>
    <w:rsid w:val="00087AB0"/>
    <w:rsid w:val="00096712"/>
    <w:rsid w:val="00096A8E"/>
    <w:rsid w:val="00097F0E"/>
    <w:rsid w:val="000A1FA6"/>
    <w:rsid w:val="000A34A6"/>
    <w:rsid w:val="000B0095"/>
    <w:rsid w:val="000B38B2"/>
    <w:rsid w:val="000B5B9E"/>
    <w:rsid w:val="000B6CE8"/>
    <w:rsid w:val="000B7B0F"/>
    <w:rsid w:val="000C1B1E"/>
    <w:rsid w:val="000D2892"/>
    <w:rsid w:val="000D565B"/>
    <w:rsid w:val="000D7FD7"/>
    <w:rsid w:val="000F195C"/>
    <w:rsid w:val="00101CD8"/>
    <w:rsid w:val="001027D8"/>
    <w:rsid w:val="00105D1B"/>
    <w:rsid w:val="0011154A"/>
    <w:rsid w:val="00111DE1"/>
    <w:rsid w:val="00122BA2"/>
    <w:rsid w:val="00125A55"/>
    <w:rsid w:val="0012626C"/>
    <w:rsid w:val="0012641F"/>
    <w:rsid w:val="0013092D"/>
    <w:rsid w:val="00131CD7"/>
    <w:rsid w:val="00132B3A"/>
    <w:rsid w:val="00151214"/>
    <w:rsid w:val="00151BBC"/>
    <w:rsid w:val="001525D7"/>
    <w:rsid w:val="00153111"/>
    <w:rsid w:val="001538CD"/>
    <w:rsid w:val="001538F6"/>
    <w:rsid w:val="001553A9"/>
    <w:rsid w:val="001566F4"/>
    <w:rsid w:val="00164126"/>
    <w:rsid w:val="0016501A"/>
    <w:rsid w:val="00167844"/>
    <w:rsid w:val="00170874"/>
    <w:rsid w:val="00174641"/>
    <w:rsid w:val="00176561"/>
    <w:rsid w:val="00177EBC"/>
    <w:rsid w:val="00180CCE"/>
    <w:rsid w:val="001816C8"/>
    <w:rsid w:val="00181AFE"/>
    <w:rsid w:val="00192017"/>
    <w:rsid w:val="00194FA4"/>
    <w:rsid w:val="001D07ED"/>
    <w:rsid w:val="001E4749"/>
    <w:rsid w:val="001F2D85"/>
    <w:rsid w:val="0020359D"/>
    <w:rsid w:val="00205C90"/>
    <w:rsid w:val="00211863"/>
    <w:rsid w:val="00214698"/>
    <w:rsid w:val="00220761"/>
    <w:rsid w:val="00237DE6"/>
    <w:rsid w:val="00243215"/>
    <w:rsid w:val="002438FD"/>
    <w:rsid w:val="00247507"/>
    <w:rsid w:val="0025002E"/>
    <w:rsid w:val="002518F1"/>
    <w:rsid w:val="00251EA6"/>
    <w:rsid w:val="00252489"/>
    <w:rsid w:val="00255458"/>
    <w:rsid w:val="002602BA"/>
    <w:rsid w:val="002625A6"/>
    <w:rsid w:val="00266E73"/>
    <w:rsid w:val="002676BF"/>
    <w:rsid w:val="00267C24"/>
    <w:rsid w:val="002740D4"/>
    <w:rsid w:val="0027448E"/>
    <w:rsid w:val="002764AC"/>
    <w:rsid w:val="002804E3"/>
    <w:rsid w:val="002942F4"/>
    <w:rsid w:val="00294E6B"/>
    <w:rsid w:val="002A5CCB"/>
    <w:rsid w:val="002B0C93"/>
    <w:rsid w:val="002B1FF8"/>
    <w:rsid w:val="002B4EF2"/>
    <w:rsid w:val="002B7A83"/>
    <w:rsid w:val="002C1284"/>
    <w:rsid w:val="002C2E43"/>
    <w:rsid w:val="002C5CDD"/>
    <w:rsid w:val="002D1E35"/>
    <w:rsid w:val="002D3D56"/>
    <w:rsid w:val="002D4C26"/>
    <w:rsid w:val="002E0240"/>
    <w:rsid w:val="002E5B63"/>
    <w:rsid w:val="002E6546"/>
    <w:rsid w:val="002F020D"/>
    <w:rsid w:val="002F0D29"/>
    <w:rsid w:val="00303996"/>
    <w:rsid w:val="00304FCC"/>
    <w:rsid w:val="00312F56"/>
    <w:rsid w:val="00323324"/>
    <w:rsid w:val="003257C5"/>
    <w:rsid w:val="003338A4"/>
    <w:rsid w:val="003342EF"/>
    <w:rsid w:val="00335BB5"/>
    <w:rsid w:val="00336187"/>
    <w:rsid w:val="00336C7F"/>
    <w:rsid w:val="00341227"/>
    <w:rsid w:val="0034203E"/>
    <w:rsid w:val="00343B29"/>
    <w:rsid w:val="003509CB"/>
    <w:rsid w:val="00350FBB"/>
    <w:rsid w:val="00352554"/>
    <w:rsid w:val="0035531C"/>
    <w:rsid w:val="00356C1D"/>
    <w:rsid w:val="0036261D"/>
    <w:rsid w:val="00364FD5"/>
    <w:rsid w:val="003671CC"/>
    <w:rsid w:val="00367816"/>
    <w:rsid w:val="00371440"/>
    <w:rsid w:val="00380459"/>
    <w:rsid w:val="00383AC2"/>
    <w:rsid w:val="00386C6E"/>
    <w:rsid w:val="00387ED7"/>
    <w:rsid w:val="00390AE7"/>
    <w:rsid w:val="003B0547"/>
    <w:rsid w:val="003B59A6"/>
    <w:rsid w:val="003B7FF7"/>
    <w:rsid w:val="003C29B8"/>
    <w:rsid w:val="003C580C"/>
    <w:rsid w:val="003E14AF"/>
    <w:rsid w:val="003E1DFC"/>
    <w:rsid w:val="00402CCB"/>
    <w:rsid w:val="00413E1F"/>
    <w:rsid w:val="0041432F"/>
    <w:rsid w:val="00417C24"/>
    <w:rsid w:val="00420F74"/>
    <w:rsid w:val="004244EA"/>
    <w:rsid w:val="00425382"/>
    <w:rsid w:val="00437C8D"/>
    <w:rsid w:val="00456635"/>
    <w:rsid w:val="00456E98"/>
    <w:rsid w:val="004723D9"/>
    <w:rsid w:val="00475022"/>
    <w:rsid w:val="00495B5A"/>
    <w:rsid w:val="004978F5"/>
    <w:rsid w:val="004A1594"/>
    <w:rsid w:val="004B5B64"/>
    <w:rsid w:val="004C32C2"/>
    <w:rsid w:val="004C4D52"/>
    <w:rsid w:val="004C54C5"/>
    <w:rsid w:val="004D48F9"/>
    <w:rsid w:val="004E318F"/>
    <w:rsid w:val="004E48CF"/>
    <w:rsid w:val="004E5A77"/>
    <w:rsid w:val="004E7E9D"/>
    <w:rsid w:val="004F7232"/>
    <w:rsid w:val="00500FA4"/>
    <w:rsid w:val="00501E6E"/>
    <w:rsid w:val="00503BA5"/>
    <w:rsid w:val="00512B61"/>
    <w:rsid w:val="00520B4E"/>
    <w:rsid w:val="00523E4D"/>
    <w:rsid w:val="005319BE"/>
    <w:rsid w:val="00533B35"/>
    <w:rsid w:val="00536A1A"/>
    <w:rsid w:val="00537307"/>
    <w:rsid w:val="005405FF"/>
    <w:rsid w:val="00544FA3"/>
    <w:rsid w:val="0057094E"/>
    <w:rsid w:val="005743ED"/>
    <w:rsid w:val="005821B2"/>
    <w:rsid w:val="00590932"/>
    <w:rsid w:val="005910BE"/>
    <w:rsid w:val="00593D63"/>
    <w:rsid w:val="005A15C1"/>
    <w:rsid w:val="005A62EE"/>
    <w:rsid w:val="005A74DB"/>
    <w:rsid w:val="005B001F"/>
    <w:rsid w:val="005B09FB"/>
    <w:rsid w:val="005B1087"/>
    <w:rsid w:val="005B4C13"/>
    <w:rsid w:val="005C0087"/>
    <w:rsid w:val="005C5534"/>
    <w:rsid w:val="005D01A3"/>
    <w:rsid w:val="005E1CF8"/>
    <w:rsid w:val="005E525F"/>
    <w:rsid w:val="005F0734"/>
    <w:rsid w:val="005F0BE1"/>
    <w:rsid w:val="005F4E47"/>
    <w:rsid w:val="005F53FB"/>
    <w:rsid w:val="00603FB1"/>
    <w:rsid w:val="00615778"/>
    <w:rsid w:val="0061596A"/>
    <w:rsid w:val="00617484"/>
    <w:rsid w:val="006204D7"/>
    <w:rsid w:val="00633C0D"/>
    <w:rsid w:val="006370ED"/>
    <w:rsid w:val="006409D6"/>
    <w:rsid w:val="00644FA2"/>
    <w:rsid w:val="00645452"/>
    <w:rsid w:val="0065705F"/>
    <w:rsid w:val="00662CD0"/>
    <w:rsid w:val="006662BC"/>
    <w:rsid w:val="00682CD8"/>
    <w:rsid w:val="006852EC"/>
    <w:rsid w:val="006879B7"/>
    <w:rsid w:val="00692E74"/>
    <w:rsid w:val="00694673"/>
    <w:rsid w:val="006A0FF5"/>
    <w:rsid w:val="006A3A06"/>
    <w:rsid w:val="006A5859"/>
    <w:rsid w:val="006B64A9"/>
    <w:rsid w:val="006B6F11"/>
    <w:rsid w:val="006C01DC"/>
    <w:rsid w:val="006C4B0D"/>
    <w:rsid w:val="006C7FFA"/>
    <w:rsid w:val="006D1B96"/>
    <w:rsid w:val="006D54DE"/>
    <w:rsid w:val="006E427D"/>
    <w:rsid w:val="006F0A6C"/>
    <w:rsid w:val="006F3A51"/>
    <w:rsid w:val="007022CF"/>
    <w:rsid w:val="007079F4"/>
    <w:rsid w:val="0071569F"/>
    <w:rsid w:val="00715AC1"/>
    <w:rsid w:val="0071604F"/>
    <w:rsid w:val="00722042"/>
    <w:rsid w:val="00726CCD"/>
    <w:rsid w:val="0073104D"/>
    <w:rsid w:val="007322F3"/>
    <w:rsid w:val="007346F6"/>
    <w:rsid w:val="00734CCF"/>
    <w:rsid w:val="00735833"/>
    <w:rsid w:val="00737ED6"/>
    <w:rsid w:val="007509C0"/>
    <w:rsid w:val="007517CD"/>
    <w:rsid w:val="00752D8A"/>
    <w:rsid w:val="00755898"/>
    <w:rsid w:val="0075618E"/>
    <w:rsid w:val="00765091"/>
    <w:rsid w:val="00765DC9"/>
    <w:rsid w:val="00766739"/>
    <w:rsid w:val="00766DCB"/>
    <w:rsid w:val="007724E9"/>
    <w:rsid w:val="00773739"/>
    <w:rsid w:val="00774397"/>
    <w:rsid w:val="00776CF7"/>
    <w:rsid w:val="00776D2C"/>
    <w:rsid w:val="00782B4A"/>
    <w:rsid w:val="0078673A"/>
    <w:rsid w:val="007A0FB9"/>
    <w:rsid w:val="007C1B25"/>
    <w:rsid w:val="007C3A6A"/>
    <w:rsid w:val="007C3AA2"/>
    <w:rsid w:val="007C59E7"/>
    <w:rsid w:val="007C7DAB"/>
    <w:rsid w:val="007E4E38"/>
    <w:rsid w:val="007F0553"/>
    <w:rsid w:val="00802000"/>
    <w:rsid w:val="00802C66"/>
    <w:rsid w:val="0080359F"/>
    <w:rsid w:val="00805142"/>
    <w:rsid w:val="0080605A"/>
    <w:rsid w:val="008063F3"/>
    <w:rsid w:val="00816C0B"/>
    <w:rsid w:val="0082156D"/>
    <w:rsid w:val="0082447A"/>
    <w:rsid w:val="008276ED"/>
    <w:rsid w:val="008362A3"/>
    <w:rsid w:val="00841CF2"/>
    <w:rsid w:val="008523FD"/>
    <w:rsid w:val="00856ED2"/>
    <w:rsid w:val="00864D6D"/>
    <w:rsid w:val="008759F8"/>
    <w:rsid w:val="00885C9B"/>
    <w:rsid w:val="00891520"/>
    <w:rsid w:val="0089657B"/>
    <w:rsid w:val="00897790"/>
    <w:rsid w:val="008979F5"/>
    <w:rsid w:val="00897AC6"/>
    <w:rsid w:val="008B774C"/>
    <w:rsid w:val="008C0457"/>
    <w:rsid w:val="008C722D"/>
    <w:rsid w:val="008D3756"/>
    <w:rsid w:val="008D753C"/>
    <w:rsid w:val="008F07D3"/>
    <w:rsid w:val="009050DE"/>
    <w:rsid w:val="0090556C"/>
    <w:rsid w:val="00906C5C"/>
    <w:rsid w:val="00910169"/>
    <w:rsid w:val="0091730E"/>
    <w:rsid w:val="009205F2"/>
    <w:rsid w:val="00920C01"/>
    <w:rsid w:val="00946EBF"/>
    <w:rsid w:val="00950935"/>
    <w:rsid w:val="00955A33"/>
    <w:rsid w:val="00960660"/>
    <w:rsid w:val="009702E7"/>
    <w:rsid w:val="009847F5"/>
    <w:rsid w:val="00991D59"/>
    <w:rsid w:val="009961F1"/>
    <w:rsid w:val="00996A84"/>
    <w:rsid w:val="009B59FF"/>
    <w:rsid w:val="009B6538"/>
    <w:rsid w:val="009B727C"/>
    <w:rsid w:val="009B778A"/>
    <w:rsid w:val="009D5FDC"/>
    <w:rsid w:val="009E4091"/>
    <w:rsid w:val="009E4093"/>
    <w:rsid w:val="009E6778"/>
    <w:rsid w:val="009E75A3"/>
    <w:rsid w:val="009F2055"/>
    <w:rsid w:val="009F4CC5"/>
    <w:rsid w:val="009F5D14"/>
    <w:rsid w:val="009F6791"/>
    <w:rsid w:val="009F7DA1"/>
    <w:rsid w:val="00A222B5"/>
    <w:rsid w:val="00A33821"/>
    <w:rsid w:val="00A35710"/>
    <w:rsid w:val="00A35D63"/>
    <w:rsid w:val="00A3686A"/>
    <w:rsid w:val="00A379CD"/>
    <w:rsid w:val="00A37CDD"/>
    <w:rsid w:val="00A401B0"/>
    <w:rsid w:val="00A47018"/>
    <w:rsid w:val="00A542B3"/>
    <w:rsid w:val="00A574EC"/>
    <w:rsid w:val="00A61EE5"/>
    <w:rsid w:val="00A631D0"/>
    <w:rsid w:val="00A66207"/>
    <w:rsid w:val="00A73A24"/>
    <w:rsid w:val="00A8556C"/>
    <w:rsid w:val="00A92526"/>
    <w:rsid w:val="00A94686"/>
    <w:rsid w:val="00AA0222"/>
    <w:rsid w:val="00AA1809"/>
    <w:rsid w:val="00AA413A"/>
    <w:rsid w:val="00AB6832"/>
    <w:rsid w:val="00AC0A73"/>
    <w:rsid w:val="00AC20C3"/>
    <w:rsid w:val="00AC2EB6"/>
    <w:rsid w:val="00AC70BA"/>
    <w:rsid w:val="00AD65CD"/>
    <w:rsid w:val="00AE4164"/>
    <w:rsid w:val="00B01ACA"/>
    <w:rsid w:val="00B03FD1"/>
    <w:rsid w:val="00B07D7E"/>
    <w:rsid w:val="00B131E2"/>
    <w:rsid w:val="00B3573C"/>
    <w:rsid w:val="00B42D48"/>
    <w:rsid w:val="00B52CFF"/>
    <w:rsid w:val="00B54A88"/>
    <w:rsid w:val="00B6296D"/>
    <w:rsid w:val="00B62C86"/>
    <w:rsid w:val="00B722EB"/>
    <w:rsid w:val="00B73671"/>
    <w:rsid w:val="00B80536"/>
    <w:rsid w:val="00B8257E"/>
    <w:rsid w:val="00B84032"/>
    <w:rsid w:val="00B95B70"/>
    <w:rsid w:val="00B97411"/>
    <w:rsid w:val="00BA23B4"/>
    <w:rsid w:val="00BA58C6"/>
    <w:rsid w:val="00BA5C5E"/>
    <w:rsid w:val="00BB194A"/>
    <w:rsid w:val="00BB486D"/>
    <w:rsid w:val="00BB5026"/>
    <w:rsid w:val="00BB7E96"/>
    <w:rsid w:val="00BC04DD"/>
    <w:rsid w:val="00BC334C"/>
    <w:rsid w:val="00BC3DD9"/>
    <w:rsid w:val="00BD05F4"/>
    <w:rsid w:val="00BD164F"/>
    <w:rsid w:val="00BD265B"/>
    <w:rsid w:val="00BD5415"/>
    <w:rsid w:val="00BE1954"/>
    <w:rsid w:val="00BE3669"/>
    <w:rsid w:val="00BF3564"/>
    <w:rsid w:val="00BF51FA"/>
    <w:rsid w:val="00C02AF6"/>
    <w:rsid w:val="00C02E87"/>
    <w:rsid w:val="00C050FD"/>
    <w:rsid w:val="00C0568C"/>
    <w:rsid w:val="00C113E6"/>
    <w:rsid w:val="00C234A9"/>
    <w:rsid w:val="00C23835"/>
    <w:rsid w:val="00C239F0"/>
    <w:rsid w:val="00C262EC"/>
    <w:rsid w:val="00C3378B"/>
    <w:rsid w:val="00C36405"/>
    <w:rsid w:val="00C40B02"/>
    <w:rsid w:val="00C432ED"/>
    <w:rsid w:val="00C61E96"/>
    <w:rsid w:val="00C623C7"/>
    <w:rsid w:val="00C7453A"/>
    <w:rsid w:val="00C77CE7"/>
    <w:rsid w:val="00C87916"/>
    <w:rsid w:val="00C90DB3"/>
    <w:rsid w:val="00C95B04"/>
    <w:rsid w:val="00C96276"/>
    <w:rsid w:val="00CA43FB"/>
    <w:rsid w:val="00CB1AD5"/>
    <w:rsid w:val="00CB1B68"/>
    <w:rsid w:val="00CB5661"/>
    <w:rsid w:val="00CD11C3"/>
    <w:rsid w:val="00CD1C44"/>
    <w:rsid w:val="00CD6213"/>
    <w:rsid w:val="00CD64CD"/>
    <w:rsid w:val="00CD7901"/>
    <w:rsid w:val="00CF0122"/>
    <w:rsid w:val="00D047FA"/>
    <w:rsid w:val="00D13100"/>
    <w:rsid w:val="00D16423"/>
    <w:rsid w:val="00D172CE"/>
    <w:rsid w:val="00D2033F"/>
    <w:rsid w:val="00D279A7"/>
    <w:rsid w:val="00D517BF"/>
    <w:rsid w:val="00D5282B"/>
    <w:rsid w:val="00D53737"/>
    <w:rsid w:val="00D665D0"/>
    <w:rsid w:val="00D71B21"/>
    <w:rsid w:val="00D72883"/>
    <w:rsid w:val="00D81A72"/>
    <w:rsid w:val="00D83652"/>
    <w:rsid w:val="00D90599"/>
    <w:rsid w:val="00D913B8"/>
    <w:rsid w:val="00D95B5B"/>
    <w:rsid w:val="00D95DE7"/>
    <w:rsid w:val="00DA3405"/>
    <w:rsid w:val="00DA5E4B"/>
    <w:rsid w:val="00DA65ED"/>
    <w:rsid w:val="00DB3E37"/>
    <w:rsid w:val="00DC244F"/>
    <w:rsid w:val="00DC5877"/>
    <w:rsid w:val="00DC6534"/>
    <w:rsid w:val="00DD2C62"/>
    <w:rsid w:val="00DD64F8"/>
    <w:rsid w:val="00DD75CD"/>
    <w:rsid w:val="00DE010D"/>
    <w:rsid w:val="00DE093F"/>
    <w:rsid w:val="00DE2326"/>
    <w:rsid w:val="00DE2545"/>
    <w:rsid w:val="00DE3995"/>
    <w:rsid w:val="00DE3A08"/>
    <w:rsid w:val="00DE766F"/>
    <w:rsid w:val="00DE7BCF"/>
    <w:rsid w:val="00DF12B9"/>
    <w:rsid w:val="00E017CE"/>
    <w:rsid w:val="00E02D46"/>
    <w:rsid w:val="00E10EC2"/>
    <w:rsid w:val="00E15BEF"/>
    <w:rsid w:val="00E16CBB"/>
    <w:rsid w:val="00E24755"/>
    <w:rsid w:val="00E24B10"/>
    <w:rsid w:val="00E265B1"/>
    <w:rsid w:val="00E326E3"/>
    <w:rsid w:val="00E46B41"/>
    <w:rsid w:val="00E47235"/>
    <w:rsid w:val="00E505EF"/>
    <w:rsid w:val="00E5149C"/>
    <w:rsid w:val="00E5468B"/>
    <w:rsid w:val="00E5563A"/>
    <w:rsid w:val="00E57F8A"/>
    <w:rsid w:val="00E62748"/>
    <w:rsid w:val="00E63EBB"/>
    <w:rsid w:val="00E73EF6"/>
    <w:rsid w:val="00E7740B"/>
    <w:rsid w:val="00E80F4F"/>
    <w:rsid w:val="00E82EC9"/>
    <w:rsid w:val="00E8386A"/>
    <w:rsid w:val="00E86FD8"/>
    <w:rsid w:val="00E871DE"/>
    <w:rsid w:val="00E96090"/>
    <w:rsid w:val="00EA2049"/>
    <w:rsid w:val="00EA547F"/>
    <w:rsid w:val="00EB1CBB"/>
    <w:rsid w:val="00EB4463"/>
    <w:rsid w:val="00ED2C81"/>
    <w:rsid w:val="00EE0B5B"/>
    <w:rsid w:val="00EE0E11"/>
    <w:rsid w:val="00EE4E3B"/>
    <w:rsid w:val="00EF0797"/>
    <w:rsid w:val="00F024DA"/>
    <w:rsid w:val="00F13632"/>
    <w:rsid w:val="00F20A46"/>
    <w:rsid w:val="00F21DDA"/>
    <w:rsid w:val="00F26AC9"/>
    <w:rsid w:val="00F27303"/>
    <w:rsid w:val="00F27643"/>
    <w:rsid w:val="00F27A4F"/>
    <w:rsid w:val="00F31501"/>
    <w:rsid w:val="00F31CB2"/>
    <w:rsid w:val="00F31F4A"/>
    <w:rsid w:val="00F33007"/>
    <w:rsid w:val="00F357ED"/>
    <w:rsid w:val="00F513E7"/>
    <w:rsid w:val="00F60085"/>
    <w:rsid w:val="00F67EE8"/>
    <w:rsid w:val="00F70484"/>
    <w:rsid w:val="00F72F61"/>
    <w:rsid w:val="00F73D3F"/>
    <w:rsid w:val="00F7595C"/>
    <w:rsid w:val="00F82AEA"/>
    <w:rsid w:val="00F83FA9"/>
    <w:rsid w:val="00F917B0"/>
    <w:rsid w:val="00F934E5"/>
    <w:rsid w:val="00F95D3A"/>
    <w:rsid w:val="00FA0646"/>
    <w:rsid w:val="00FA4342"/>
    <w:rsid w:val="00FA76DA"/>
    <w:rsid w:val="00FB4155"/>
    <w:rsid w:val="00FB47CB"/>
    <w:rsid w:val="00FC3F41"/>
    <w:rsid w:val="00FC58DB"/>
    <w:rsid w:val="00FE0DB4"/>
    <w:rsid w:val="00FE4290"/>
    <w:rsid w:val="00FF17E7"/>
    <w:rsid w:val="00FF2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0CEA7"/>
  <w15:docId w15:val="{16C87790-9C8D-4E8F-A563-373D47E5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1E6E"/>
    <w:rPr>
      <w:rFonts w:ascii="Times New Roman" w:eastAsia="Times New Roman" w:hAnsi="Times New Roman" w:cs="Times New Roman"/>
      <w:lang w:val="ru-RU" w:eastAsia="ru-RU" w:bidi="ru-RU"/>
    </w:rPr>
  </w:style>
  <w:style w:type="paragraph" w:styleId="1">
    <w:name w:val="heading 1"/>
    <w:basedOn w:val="a"/>
    <w:uiPriority w:val="9"/>
    <w:qFormat/>
    <w:rsid w:val="00501E6E"/>
    <w:pPr>
      <w:ind w:left="1143"/>
      <w:outlineLvl w:val="0"/>
    </w:pPr>
    <w:rPr>
      <w:b/>
      <w:bCs/>
      <w:sz w:val="24"/>
      <w:szCs w:val="24"/>
    </w:rPr>
  </w:style>
  <w:style w:type="paragraph" w:styleId="2">
    <w:name w:val="heading 2"/>
    <w:basedOn w:val="a"/>
    <w:link w:val="20"/>
    <w:uiPriority w:val="9"/>
    <w:unhideWhenUsed/>
    <w:qFormat/>
    <w:rsid w:val="00501E6E"/>
    <w:pPr>
      <w:ind w:left="433"/>
      <w:jc w:val="both"/>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01E6E"/>
    <w:tblPr>
      <w:tblInd w:w="0" w:type="dxa"/>
      <w:tblCellMar>
        <w:top w:w="0" w:type="dxa"/>
        <w:left w:w="0" w:type="dxa"/>
        <w:bottom w:w="0" w:type="dxa"/>
        <w:right w:w="0" w:type="dxa"/>
      </w:tblCellMar>
    </w:tblPr>
  </w:style>
  <w:style w:type="paragraph" w:styleId="a3">
    <w:name w:val="Body Text"/>
    <w:basedOn w:val="a"/>
    <w:uiPriority w:val="1"/>
    <w:qFormat/>
    <w:rsid w:val="00501E6E"/>
    <w:pPr>
      <w:ind w:left="433" w:hanging="361"/>
    </w:pPr>
    <w:rPr>
      <w:sz w:val="24"/>
      <w:szCs w:val="24"/>
    </w:rPr>
  </w:style>
  <w:style w:type="paragraph" w:styleId="a4">
    <w:name w:val="List Paragraph"/>
    <w:basedOn w:val="a"/>
    <w:uiPriority w:val="99"/>
    <w:qFormat/>
    <w:rsid w:val="00501E6E"/>
    <w:pPr>
      <w:spacing w:line="275" w:lineRule="exact"/>
      <w:ind w:left="860" w:hanging="361"/>
    </w:pPr>
  </w:style>
  <w:style w:type="paragraph" w:customStyle="1" w:styleId="TableParagraph">
    <w:name w:val="Table Paragraph"/>
    <w:basedOn w:val="a"/>
    <w:uiPriority w:val="1"/>
    <w:qFormat/>
    <w:rsid w:val="00501E6E"/>
    <w:pPr>
      <w:spacing w:line="263" w:lineRule="exact"/>
    </w:pPr>
  </w:style>
  <w:style w:type="paragraph" w:customStyle="1" w:styleId="headertext">
    <w:name w:val="headertext"/>
    <w:basedOn w:val="a"/>
    <w:rsid w:val="00E5563A"/>
    <w:pPr>
      <w:widowControl/>
      <w:autoSpaceDE/>
      <w:autoSpaceDN/>
      <w:spacing w:before="100" w:beforeAutospacing="1" w:after="100" w:afterAutospacing="1"/>
    </w:pPr>
    <w:rPr>
      <w:sz w:val="24"/>
      <w:szCs w:val="24"/>
      <w:lang w:bidi="ar-SA"/>
    </w:rPr>
  </w:style>
  <w:style w:type="paragraph" w:customStyle="1" w:styleId="formattext">
    <w:name w:val="formattext"/>
    <w:basedOn w:val="a"/>
    <w:rsid w:val="00E5563A"/>
    <w:pPr>
      <w:widowControl/>
      <w:autoSpaceDE/>
      <w:autoSpaceDN/>
      <w:spacing w:before="100" w:beforeAutospacing="1" w:after="100" w:afterAutospacing="1"/>
    </w:pPr>
    <w:rPr>
      <w:sz w:val="24"/>
      <w:szCs w:val="24"/>
      <w:lang w:bidi="ar-SA"/>
    </w:rPr>
  </w:style>
  <w:style w:type="paragraph" w:styleId="a5">
    <w:name w:val="Normal (Web)"/>
    <w:basedOn w:val="a"/>
    <w:uiPriority w:val="99"/>
    <w:unhideWhenUsed/>
    <w:rsid w:val="00E871DE"/>
    <w:pPr>
      <w:widowControl/>
      <w:autoSpaceDE/>
      <w:autoSpaceDN/>
      <w:spacing w:before="100" w:beforeAutospacing="1" w:after="100" w:afterAutospacing="1"/>
    </w:pPr>
    <w:rPr>
      <w:sz w:val="24"/>
      <w:szCs w:val="24"/>
      <w:lang w:bidi="ar-SA"/>
    </w:rPr>
  </w:style>
  <w:style w:type="paragraph" w:styleId="a6">
    <w:name w:val="TOC Heading"/>
    <w:basedOn w:val="1"/>
    <w:next w:val="a"/>
    <w:uiPriority w:val="39"/>
    <w:unhideWhenUsed/>
    <w:qFormat/>
    <w:rsid w:val="000455F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10">
    <w:name w:val="toc 1"/>
    <w:basedOn w:val="a"/>
    <w:next w:val="a"/>
    <w:autoRedefine/>
    <w:uiPriority w:val="39"/>
    <w:unhideWhenUsed/>
    <w:rsid w:val="00734CCF"/>
    <w:pPr>
      <w:tabs>
        <w:tab w:val="left" w:pos="284"/>
        <w:tab w:val="right" w:leader="dot" w:pos="9349"/>
      </w:tabs>
    </w:pPr>
  </w:style>
  <w:style w:type="paragraph" w:styleId="21">
    <w:name w:val="toc 2"/>
    <w:basedOn w:val="a"/>
    <w:next w:val="a"/>
    <w:autoRedefine/>
    <w:uiPriority w:val="39"/>
    <w:unhideWhenUsed/>
    <w:rsid w:val="000455FE"/>
    <w:pPr>
      <w:spacing w:after="100"/>
      <w:ind w:left="220"/>
    </w:pPr>
  </w:style>
  <w:style w:type="character" w:styleId="a7">
    <w:name w:val="Hyperlink"/>
    <w:basedOn w:val="a0"/>
    <w:uiPriority w:val="99"/>
    <w:unhideWhenUsed/>
    <w:rsid w:val="000455FE"/>
    <w:rPr>
      <w:color w:val="0000FF" w:themeColor="hyperlink"/>
      <w:u w:val="single"/>
    </w:rPr>
  </w:style>
  <w:style w:type="table" w:customStyle="1" w:styleId="22">
    <w:name w:val="Сетка таблицы2"/>
    <w:basedOn w:val="a1"/>
    <w:next w:val="a8"/>
    <w:uiPriority w:val="59"/>
    <w:rsid w:val="00E326E3"/>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E32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326E3"/>
    <w:pPr>
      <w:tabs>
        <w:tab w:val="center" w:pos="4677"/>
        <w:tab w:val="right" w:pos="9355"/>
      </w:tabs>
    </w:pPr>
  </w:style>
  <w:style w:type="character" w:customStyle="1" w:styleId="aa">
    <w:name w:val="Верхний колонтитул Знак"/>
    <w:basedOn w:val="a0"/>
    <w:link w:val="a9"/>
    <w:uiPriority w:val="99"/>
    <w:rsid w:val="00E326E3"/>
    <w:rPr>
      <w:rFonts w:ascii="Times New Roman" w:eastAsia="Times New Roman" w:hAnsi="Times New Roman" w:cs="Times New Roman"/>
      <w:lang w:val="ru-RU" w:eastAsia="ru-RU" w:bidi="ru-RU"/>
    </w:rPr>
  </w:style>
  <w:style w:type="paragraph" w:styleId="ab">
    <w:name w:val="footer"/>
    <w:basedOn w:val="a"/>
    <w:link w:val="ac"/>
    <w:uiPriority w:val="99"/>
    <w:unhideWhenUsed/>
    <w:rsid w:val="00E326E3"/>
    <w:pPr>
      <w:tabs>
        <w:tab w:val="center" w:pos="4677"/>
        <w:tab w:val="right" w:pos="9355"/>
      </w:tabs>
    </w:pPr>
  </w:style>
  <w:style w:type="character" w:customStyle="1" w:styleId="ac">
    <w:name w:val="Нижний колонтитул Знак"/>
    <w:basedOn w:val="a0"/>
    <w:link w:val="ab"/>
    <w:uiPriority w:val="99"/>
    <w:rsid w:val="00E326E3"/>
    <w:rPr>
      <w:rFonts w:ascii="Times New Roman" w:eastAsia="Times New Roman" w:hAnsi="Times New Roman" w:cs="Times New Roman"/>
      <w:lang w:val="ru-RU" w:eastAsia="ru-RU" w:bidi="ru-RU"/>
    </w:rPr>
  </w:style>
  <w:style w:type="paragraph" w:styleId="ad">
    <w:name w:val="Balloon Text"/>
    <w:basedOn w:val="a"/>
    <w:link w:val="ae"/>
    <w:uiPriority w:val="99"/>
    <w:semiHidden/>
    <w:unhideWhenUsed/>
    <w:rsid w:val="00FC58DB"/>
    <w:rPr>
      <w:rFonts w:ascii="Tahoma" w:hAnsi="Tahoma" w:cs="Tahoma"/>
      <w:sz w:val="16"/>
      <w:szCs w:val="16"/>
    </w:rPr>
  </w:style>
  <w:style w:type="character" w:customStyle="1" w:styleId="ae">
    <w:name w:val="Текст выноски Знак"/>
    <w:basedOn w:val="a0"/>
    <w:link w:val="ad"/>
    <w:uiPriority w:val="99"/>
    <w:semiHidden/>
    <w:rsid w:val="00FC58DB"/>
    <w:rPr>
      <w:rFonts w:ascii="Tahoma" w:eastAsia="Times New Roman" w:hAnsi="Tahoma" w:cs="Tahoma"/>
      <w:sz w:val="16"/>
      <w:szCs w:val="16"/>
      <w:lang w:val="ru-RU" w:eastAsia="ru-RU" w:bidi="ru-RU"/>
    </w:rPr>
  </w:style>
  <w:style w:type="table" w:customStyle="1" w:styleId="11">
    <w:name w:val="Сетка таблицы1"/>
    <w:basedOn w:val="a1"/>
    <w:next w:val="a8"/>
    <w:uiPriority w:val="39"/>
    <w:rsid w:val="002F020D"/>
    <w:pPr>
      <w:widowControl/>
      <w:autoSpaceDE/>
      <w:autoSpaceDN/>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locked/>
    <w:rsid w:val="005405FF"/>
    <w:rPr>
      <w:rFonts w:ascii="Times New Roman" w:eastAsia="Times New Roman" w:hAnsi="Times New Roman" w:cs="Times New Roman"/>
      <w:b/>
      <w:bCs/>
      <w:i/>
      <w:sz w:val="24"/>
      <w:szCs w:val="24"/>
      <w:lang w:val="ru-RU" w:eastAsia="ru-RU" w:bidi="ru-RU"/>
    </w:rPr>
  </w:style>
  <w:style w:type="paragraph" w:styleId="af">
    <w:name w:val="Title"/>
    <w:basedOn w:val="a"/>
    <w:link w:val="af0"/>
    <w:qFormat/>
    <w:rsid w:val="00E46B41"/>
    <w:pPr>
      <w:widowControl/>
      <w:autoSpaceDE/>
      <w:autoSpaceDN/>
      <w:jc w:val="center"/>
    </w:pPr>
    <w:rPr>
      <w:sz w:val="28"/>
      <w:szCs w:val="20"/>
      <w:lang w:bidi="ar-SA"/>
    </w:rPr>
  </w:style>
  <w:style w:type="character" w:customStyle="1" w:styleId="af0">
    <w:name w:val="Заголовок Знак"/>
    <w:basedOn w:val="a0"/>
    <w:link w:val="af"/>
    <w:rsid w:val="00E46B41"/>
    <w:rPr>
      <w:rFonts w:ascii="Times New Roman" w:eastAsia="Times New Roman" w:hAnsi="Times New Roman" w:cs="Times New Roman"/>
      <w:sz w:val="28"/>
      <w:szCs w:val="20"/>
      <w:lang w:val="ru-RU" w:eastAsia="ru-RU"/>
    </w:rPr>
  </w:style>
  <w:style w:type="character" w:styleId="af1">
    <w:name w:val="FollowedHyperlink"/>
    <w:basedOn w:val="a0"/>
    <w:uiPriority w:val="99"/>
    <w:semiHidden/>
    <w:unhideWhenUsed/>
    <w:rsid w:val="001F2D85"/>
    <w:rPr>
      <w:color w:val="800080" w:themeColor="followedHyperlink"/>
      <w:u w:val="single"/>
    </w:rPr>
  </w:style>
  <w:style w:type="character" w:styleId="af2">
    <w:name w:val="Unresolved Mention"/>
    <w:basedOn w:val="a0"/>
    <w:uiPriority w:val="99"/>
    <w:semiHidden/>
    <w:unhideWhenUsed/>
    <w:rsid w:val="003509CB"/>
    <w:rPr>
      <w:color w:val="605E5C"/>
      <w:shd w:val="clear" w:color="auto" w:fill="E1DFDD"/>
    </w:rPr>
  </w:style>
  <w:style w:type="table" w:customStyle="1" w:styleId="TableNormal1">
    <w:name w:val="Table Normal1"/>
    <w:uiPriority w:val="2"/>
    <w:semiHidden/>
    <w:unhideWhenUsed/>
    <w:qFormat/>
    <w:rsid w:val="000B38B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4930">
      <w:bodyDiv w:val="1"/>
      <w:marLeft w:val="0"/>
      <w:marRight w:val="0"/>
      <w:marTop w:val="0"/>
      <w:marBottom w:val="0"/>
      <w:divBdr>
        <w:top w:val="none" w:sz="0" w:space="0" w:color="auto"/>
        <w:left w:val="none" w:sz="0" w:space="0" w:color="auto"/>
        <w:bottom w:val="none" w:sz="0" w:space="0" w:color="auto"/>
        <w:right w:val="none" w:sz="0" w:space="0" w:color="auto"/>
      </w:divBdr>
    </w:div>
    <w:div w:id="286933029">
      <w:bodyDiv w:val="1"/>
      <w:marLeft w:val="0"/>
      <w:marRight w:val="0"/>
      <w:marTop w:val="0"/>
      <w:marBottom w:val="0"/>
      <w:divBdr>
        <w:top w:val="none" w:sz="0" w:space="0" w:color="auto"/>
        <w:left w:val="none" w:sz="0" w:space="0" w:color="auto"/>
        <w:bottom w:val="none" w:sz="0" w:space="0" w:color="auto"/>
        <w:right w:val="none" w:sz="0" w:space="0" w:color="auto"/>
      </w:divBdr>
    </w:div>
    <w:div w:id="397558847">
      <w:bodyDiv w:val="1"/>
      <w:marLeft w:val="0"/>
      <w:marRight w:val="0"/>
      <w:marTop w:val="0"/>
      <w:marBottom w:val="0"/>
      <w:divBdr>
        <w:top w:val="none" w:sz="0" w:space="0" w:color="auto"/>
        <w:left w:val="none" w:sz="0" w:space="0" w:color="auto"/>
        <w:bottom w:val="none" w:sz="0" w:space="0" w:color="auto"/>
        <w:right w:val="none" w:sz="0" w:space="0" w:color="auto"/>
      </w:divBdr>
    </w:div>
    <w:div w:id="441726275">
      <w:bodyDiv w:val="1"/>
      <w:marLeft w:val="0"/>
      <w:marRight w:val="0"/>
      <w:marTop w:val="0"/>
      <w:marBottom w:val="0"/>
      <w:divBdr>
        <w:top w:val="none" w:sz="0" w:space="0" w:color="auto"/>
        <w:left w:val="none" w:sz="0" w:space="0" w:color="auto"/>
        <w:bottom w:val="none" w:sz="0" w:space="0" w:color="auto"/>
        <w:right w:val="none" w:sz="0" w:space="0" w:color="auto"/>
      </w:divBdr>
    </w:div>
    <w:div w:id="521626694">
      <w:bodyDiv w:val="1"/>
      <w:marLeft w:val="0"/>
      <w:marRight w:val="0"/>
      <w:marTop w:val="0"/>
      <w:marBottom w:val="0"/>
      <w:divBdr>
        <w:top w:val="none" w:sz="0" w:space="0" w:color="auto"/>
        <w:left w:val="none" w:sz="0" w:space="0" w:color="auto"/>
        <w:bottom w:val="none" w:sz="0" w:space="0" w:color="auto"/>
        <w:right w:val="none" w:sz="0" w:space="0" w:color="auto"/>
      </w:divBdr>
    </w:div>
    <w:div w:id="529758475">
      <w:bodyDiv w:val="1"/>
      <w:marLeft w:val="0"/>
      <w:marRight w:val="0"/>
      <w:marTop w:val="0"/>
      <w:marBottom w:val="0"/>
      <w:divBdr>
        <w:top w:val="none" w:sz="0" w:space="0" w:color="auto"/>
        <w:left w:val="none" w:sz="0" w:space="0" w:color="auto"/>
        <w:bottom w:val="none" w:sz="0" w:space="0" w:color="auto"/>
        <w:right w:val="none" w:sz="0" w:space="0" w:color="auto"/>
      </w:divBdr>
      <w:divsChild>
        <w:div w:id="1809738476">
          <w:marLeft w:val="360"/>
          <w:marRight w:val="0"/>
          <w:marTop w:val="200"/>
          <w:marBottom w:val="0"/>
          <w:divBdr>
            <w:top w:val="none" w:sz="0" w:space="0" w:color="auto"/>
            <w:left w:val="none" w:sz="0" w:space="0" w:color="auto"/>
            <w:bottom w:val="none" w:sz="0" w:space="0" w:color="auto"/>
            <w:right w:val="none" w:sz="0" w:space="0" w:color="auto"/>
          </w:divBdr>
        </w:div>
        <w:div w:id="42681154">
          <w:marLeft w:val="360"/>
          <w:marRight w:val="0"/>
          <w:marTop w:val="200"/>
          <w:marBottom w:val="0"/>
          <w:divBdr>
            <w:top w:val="none" w:sz="0" w:space="0" w:color="auto"/>
            <w:left w:val="none" w:sz="0" w:space="0" w:color="auto"/>
            <w:bottom w:val="none" w:sz="0" w:space="0" w:color="auto"/>
            <w:right w:val="none" w:sz="0" w:space="0" w:color="auto"/>
          </w:divBdr>
        </w:div>
        <w:div w:id="1718161517">
          <w:marLeft w:val="360"/>
          <w:marRight w:val="0"/>
          <w:marTop w:val="200"/>
          <w:marBottom w:val="0"/>
          <w:divBdr>
            <w:top w:val="none" w:sz="0" w:space="0" w:color="auto"/>
            <w:left w:val="none" w:sz="0" w:space="0" w:color="auto"/>
            <w:bottom w:val="none" w:sz="0" w:space="0" w:color="auto"/>
            <w:right w:val="none" w:sz="0" w:space="0" w:color="auto"/>
          </w:divBdr>
        </w:div>
      </w:divsChild>
    </w:div>
    <w:div w:id="582951655">
      <w:bodyDiv w:val="1"/>
      <w:marLeft w:val="0"/>
      <w:marRight w:val="0"/>
      <w:marTop w:val="0"/>
      <w:marBottom w:val="0"/>
      <w:divBdr>
        <w:top w:val="none" w:sz="0" w:space="0" w:color="auto"/>
        <w:left w:val="none" w:sz="0" w:space="0" w:color="auto"/>
        <w:bottom w:val="none" w:sz="0" w:space="0" w:color="auto"/>
        <w:right w:val="none" w:sz="0" w:space="0" w:color="auto"/>
      </w:divBdr>
    </w:div>
    <w:div w:id="634916512">
      <w:bodyDiv w:val="1"/>
      <w:marLeft w:val="0"/>
      <w:marRight w:val="0"/>
      <w:marTop w:val="0"/>
      <w:marBottom w:val="0"/>
      <w:divBdr>
        <w:top w:val="none" w:sz="0" w:space="0" w:color="auto"/>
        <w:left w:val="none" w:sz="0" w:space="0" w:color="auto"/>
        <w:bottom w:val="none" w:sz="0" w:space="0" w:color="auto"/>
        <w:right w:val="none" w:sz="0" w:space="0" w:color="auto"/>
      </w:divBdr>
    </w:div>
    <w:div w:id="775714917">
      <w:bodyDiv w:val="1"/>
      <w:marLeft w:val="0"/>
      <w:marRight w:val="0"/>
      <w:marTop w:val="0"/>
      <w:marBottom w:val="0"/>
      <w:divBdr>
        <w:top w:val="none" w:sz="0" w:space="0" w:color="auto"/>
        <w:left w:val="none" w:sz="0" w:space="0" w:color="auto"/>
        <w:bottom w:val="none" w:sz="0" w:space="0" w:color="auto"/>
        <w:right w:val="none" w:sz="0" w:space="0" w:color="auto"/>
      </w:divBdr>
      <w:divsChild>
        <w:div w:id="508756181">
          <w:marLeft w:val="547"/>
          <w:marRight w:val="0"/>
          <w:marTop w:val="125"/>
          <w:marBottom w:val="0"/>
          <w:divBdr>
            <w:top w:val="none" w:sz="0" w:space="0" w:color="auto"/>
            <w:left w:val="none" w:sz="0" w:space="0" w:color="auto"/>
            <w:bottom w:val="none" w:sz="0" w:space="0" w:color="auto"/>
            <w:right w:val="none" w:sz="0" w:space="0" w:color="auto"/>
          </w:divBdr>
        </w:div>
        <w:div w:id="1773934346">
          <w:marLeft w:val="547"/>
          <w:marRight w:val="0"/>
          <w:marTop w:val="125"/>
          <w:marBottom w:val="0"/>
          <w:divBdr>
            <w:top w:val="none" w:sz="0" w:space="0" w:color="auto"/>
            <w:left w:val="none" w:sz="0" w:space="0" w:color="auto"/>
            <w:bottom w:val="none" w:sz="0" w:space="0" w:color="auto"/>
            <w:right w:val="none" w:sz="0" w:space="0" w:color="auto"/>
          </w:divBdr>
        </w:div>
        <w:div w:id="317076929">
          <w:marLeft w:val="547"/>
          <w:marRight w:val="0"/>
          <w:marTop w:val="125"/>
          <w:marBottom w:val="0"/>
          <w:divBdr>
            <w:top w:val="none" w:sz="0" w:space="0" w:color="auto"/>
            <w:left w:val="none" w:sz="0" w:space="0" w:color="auto"/>
            <w:bottom w:val="none" w:sz="0" w:space="0" w:color="auto"/>
            <w:right w:val="none" w:sz="0" w:space="0" w:color="auto"/>
          </w:divBdr>
        </w:div>
        <w:div w:id="951474094">
          <w:marLeft w:val="547"/>
          <w:marRight w:val="0"/>
          <w:marTop w:val="125"/>
          <w:marBottom w:val="0"/>
          <w:divBdr>
            <w:top w:val="none" w:sz="0" w:space="0" w:color="auto"/>
            <w:left w:val="none" w:sz="0" w:space="0" w:color="auto"/>
            <w:bottom w:val="none" w:sz="0" w:space="0" w:color="auto"/>
            <w:right w:val="none" w:sz="0" w:space="0" w:color="auto"/>
          </w:divBdr>
        </w:div>
        <w:div w:id="1670399686">
          <w:marLeft w:val="547"/>
          <w:marRight w:val="0"/>
          <w:marTop w:val="125"/>
          <w:marBottom w:val="0"/>
          <w:divBdr>
            <w:top w:val="none" w:sz="0" w:space="0" w:color="auto"/>
            <w:left w:val="none" w:sz="0" w:space="0" w:color="auto"/>
            <w:bottom w:val="none" w:sz="0" w:space="0" w:color="auto"/>
            <w:right w:val="none" w:sz="0" w:space="0" w:color="auto"/>
          </w:divBdr>
        </w:div>
      </w:divsChild>
    </w:div>
    <w:div w:id="797450742">
      <w:bodyDiv w:val="1"/>
      <w:marLeft w:val="0"/>
      <w:marRight w:val="0"/>
      <w:marTop w:val="0"/>
      <w:marBottom w:val="0"/>
      <w:divBdr>
        <w:top w:val="none" w:sz="0" w:space="0" w:color="auto"/>
        <w:left w:val="none" w:sz="0" w:space="0" w:color="auto"/>
        <w:bottom w:val="none" w:sz="0" w:space="0" w:color="auto"/>
        <w:right w:val="none" w:sz="0" w:space="0" w:color="auto"/>
      </w:divBdr>
    </w:div>
    <w:div w:id="903637704">
      <w:bodyDiv w:val="1"/>
      <w:marLeft w:val="0"/>
      <w:marRight w:val="0"/>
      <w:marTop w:val="0"/>
      <w:marBottom w:val="0"/>
      <w:divBdr>
        <w:top w:val="none" w:sz="0" w:space="0" w:color="auto"/>
        <w:left w:val="none" w:sz="0" w:space="0" w:color="auto"/>
        <w:bottom w:val="none" w:sz="0" w:space="0" w:color="auto"/>
        <w:right w:val="none" w:sz="0" w:space="0" w:color="auto"/>
      </w:divBdr>
    </w:div>
    <w:div w:id="999306727">
      <w:bodyDiv w:val="1"/>
      <w:marLeft w:val="0"/>
      <w:marRight w:val="0"/>
      <w:marTop w:val="0"/>
      <w:marBottom w:val="0"/>
      <w:divBdr>
        <w:top w:val="none" w:sz="0" w:space="0" w:color="auto"/>
        <w:left w:val="none" w:sz="0" w:space="0" w:color="auto"/>
        <w:bottom w:val="none" w:sz="0" w:space="0" w:color="auto"/>
        <w:right w:val="none" w:sz="0" w:space="0" w:color="auto"/>
      </w:divBdr>
    </w:div>
    <w:div w:id="1053969963">
      <w:bodyDiv w:val="1"/>
      <w:marLeft w:val="0"/>
      <w:marRight w:val="0"/>
      <w:marTop w:val="0"/>
      <w:marBottom w:val="0"/>
      <w:divBdr>
        <w:top w:val="none" w:sz="0" w:space="0" w:color="auto"/>
        <w:left w:val="none" w:sz="0" w:space="0" w:color="auto"/>
        <w:bottom w:val="none" w:sz="0" w:space="0" w:color="auto"/>
        <w:right w:val="none" w:sz="0" w:space="0" w:color="auto"/>
      </w:divBdr>
    </w:div>
    <w:div w:id="1245215893">
      <w:bodyDiv w:val="1"/>
      <w:marLeft w:val="0"/>
      <w:marRight w:val="0"/>
      <w:marTop w:val="0"/>
      <w:marBottom w:val="0"/>
      <w:divBdr>
        <w:top w:val="none" w:sz="0" w:space="0" w:color="auto"/>
        <w:left w:val="none" w:sz="0" w:space="0" w:color="auto"/>
        <w:bottom w:val="none" w:sz="0" w:space="0" w:color="auto"/>
        <w:right w:val="none" w:sz="0" w:space="0" w:color="auto"/>
      </w:divBdr>
    </w:div>
    <w:div w:id="1330138319">
      <w:bodyDiv w:val="1"/>
      <w:marLeft w:val="0"/>
      <w:marRight w:val="0"/>
      <w:marTop w:val="0"/>
      <w:marBottom w:val="0"/>
      <w:divBdr>
        <w:top w:val="none" w:sz="0" w:space="0" w:color="auto"/>
        <w:left w:val="none" w:sz="0" w:space="0" w:color="auto"/>
        <w:bottom w:val="none" w:sz="0" w:space="0" w:color="auto"/>
        <w:right w:val="none" w:sz="0" w:space="0" w:color="auto"/>
      </w:divBdr>
      <w:divsChild>
        <w:div w:id="14432309">
          <w:marLeft w:val="0"/>
          <w:marRight w:val="0"/>
          <w:marTop w:val="0"/>
          <w:marBottom w:val="0"/>
          <w:divBdr>
            <w:top w:val="inset" w:sz="2" w:space="0" w:color="auto"/>
            <w:left w:val="inset" w:sz="2" w:space="1" w:color="auto"/>
            <w:bottom w:val="inset" w:sz="2" w:space="0" w:color="auto"/>
            <w:right w:val="inset" w:sz="2" w:space="1" w:color="auto"/>
          </w:divBdr>
        </w:div>
      </w:divsChild>
    </w:div>
    <w:div w:id="1536456298">
      <w:bodyDiv w:val="1"/>
      <w:marLeft w:val="0"/>
      <w:marRight w:val="0"/>
      <w:marTop w:val="0"/>
      <w:marBottom w:val="0"/>
      <w:divBdr>
        <w:top w:val="none" w:sz="0" w:space="0" w:color="auto"/>
        <w:left w:val="none" w:sz="0" w:space="0" w:color="auto"/>
        <w:bottom w:val="none" w:sz="0" w:space="0" w:color="auto"/>
        <w:right w:val="none" w:sz="0" w:space="0" w:color="auto"/>
      </w:divBdr>
    </w:div>
    <w:div w:id="1545674116">
      <w:bodyDiv w:val="1"/>
      <w:marLeft w:val="0"/>
      <w:marRight w:val="0"/>
      <w:marTop w:val="0"/>
      <w:marBottom w:val="0"/>
      <w:divBdr>
        <w:top w:val="none" w:sz="0" w:space="0" w:color="auto"/>
        <w:left w:val="none" w:sz="0" w:space="0" w:color="auto"/>
        <w:bottom w:val="none" w:sz="0" w:space="0" w:color="auto"/>
        <w:right w:val="none" w:sz="0" w:space="0" w:color="auto"/>
      </w:divBdr>
    </w:div>
    <w:div w:id="1683555306">
      <w:bodyDiv w:val="1"/>
      <w:marLeft w:val="0"/>
      <w:marRight w:val="0"/>
      <w:marTop w:val="0"/>
      <w:marBottom w:val="0"/>
      <w:divBdr>
        <w:top w:val="none" w:sz="0" w:space="0" w:color="auto"/>
        <w:left w:val="none" w:sz="0" w:space="0" w:color="auto"/>
        <w:bottom w:val="none" w:sz="0" w:space="0" w:color="auto"/>
        <w:right w:val="none" w:sz="0" w:space="0" w:color="auto"/>
      </w:divBdr>
      <w:divsChild>
        <w:div w:id="499583226">
          <w:marLeft w:val="547"/>
          <w:marRight w:val="0"/>
          <w:marTop w:val="125"/>
          <w:marBottom w:val="0"/>
          <w:divBdr>
            <w:top w:val="none" w:sz="0" w:space="0" w:color="auto"/>
            <w:left w:val="none" w:sz="0" w:space="0" w:color="auto"/>
            <w:bottom w:val="none" w:sz="0" w:space="0" w:color="auto"/>
            <w:right w:val="none" w:sz="0" w:space="0" w:color="auto"/>
          </w:divBdr>
        </w:div>
        <w:div w:id="779376895">
          <w:marLeft w:val="547"/>
          <w:marRight w:val="0"/>
          <w:marTop w:val="125"/>
          <w:marBottom w:val="0"/>
          <w:divBdr>
            <w:top w:val="none" w:sz="0" w:space="0" w:color="auto"/>
            <w:left w:val="none" w:sz="0" w:space="0" w:color="auto"/>
            <w:bottom w:val="none" w:sz="0" w:space="0" w:color="auto"/>
            <w:right w:val="none" w:sz="0" w:space="0" w:color="auto"/>
          </w:divBdr>
        </w:div>
        <w:div w:id="390077628">
          <w:marLeft w:val="547"/>
          <w:marRight w:val="0"/>
          <w:marTop w:val="125"/>
          <w:marBottom w:val="0"/>
          <w:divBdr>
            <w:top w:val="none" w:sz="0" w:space="0" w:color="auto"/>
            <w:left w:val="none" w:sz="0" w:space="0" w:color="auto"/>
            <w:bottom w:val="none" w:sz="0" w:space="0" w:color="auto"/>
            <w:right w:val="none" w:sz="0" w:space="0" w:color="auto"/>
          </w:divBdr>
        </w:div>
      </w:divsChild>
    </w:div>
    <w:div w:id="1752194676">
      <w:bodyDiv w:val="1"/>
      <w:marLeft w:val="0"/>
      <w:marRight w:val="0"/>
      <w:marTop w:val="0"/>
      <w:marBottom w:val="0"/>
      <w:divBdr>
        <w:top w:val="none" w:sz="0" w:space="0" w:color="auto"/>
        <w:left w:val="none" w:sz="0" w:space="0" w:color="auto"/>
        <w:bottom w:val="none" w:sz="0" w:space="0" w:color="auto"/>
        <w:right w:val="none" w:sz="0" w:space="0" w:color="auto"/>
      </w:divBdr>
    </w:div>
    <w:div w:id="1757239261">
      <w:bodyDiv w:val="1"/>
      <w:marLeft w:val="0"/>
      <w:marRight w:val="0"/>
      <w:marTop w:val="0"/>
      <w:marBottom w:val="0"/>
      <w:divBdr>
        <w:top w:val="none" w:sz="0" w:space="0" w:color="auto"/>
        <w:left w:val="none" w:sz="0" w:space="0" w:color="auto"/>
        <w:bottom w:val="none" w:sz="0" w:space="0" w:color="auto"/>
        <w:right w:val="none" w:sz="0" w:space="0" w:color="auto"/>
      </w:divBdr>
      <w:divsChild>
        <w:div w:id="891775237">
          <w:marLeft w:val="720"/>
          <w:marRight w:val="0"/>
          <w:marTop w:val="200"/>
          <w:marBottom w:val="0"/>
          <w:divBdr>
            <w:top w:val="none" w:sz="0" w:space="0" w:color="auto"/>
            <w:left w:val="none" w:sz="0" w:space="0" w:color="auto"/>
            <w:bottom w:val="none" w:sz="0" w:space="0" w:color="auto"/>
            <w:right w:val="none" w:sz="0" w:space="0" w:color="auto"/>
          </w:divBdr>
        </w:div>
        <w:div w:id="706638597">
          <w:marLeft w:val="720"/>
          <w:marRight w:val="0"/>
          <w:marTop w:val="200"/>
          <w:marBottom w:val="0"/>
          <w:divBdr>
            <w:top w:val="none" w:sz="0" w:space="0" w:color="auto"/>
            <w:left w:val="none" w:sz="0" w:space="0" w:color="auto"/>
            <w:bottom w:val="none" w:sz="0" w:space="0" w:color="auto"/>
            <w:right w:val="none" w:sz="0" w:space="0" w:color="auto"/>
          </w:divBdr>
        </w:div>
        <w:div w:id="1089077529">
          <w:marLeft w:val="720"/>
          <w:marRight w:val="0"/>
          <w:marTop w:val="200"/>
          <w:marBottom w:val="0"/>
          <w:divBdr>
            <w:top w:val="none" w:sz="0" w:space="0" w:color="auto"/>
            <w:left w:val="none" w:sz="0" w:space="0" w:color="auto"/>
            <w:bottom w:val="none" w:sz="0" w:space="0" w:color="auto"/>
            <w:right w:val="none" w:sz="0" w:space="0" w:color="auto"/>
          </w:divBdr>
        </w:div>
        <w:div w:id="1656951824">
          <w:marLeft w:val="720"/>
          <w:marRight w:val="0"/>
          <w:marTop w:val="200"/>
          <w:marBottom w:val="0"/>
          <w:divBdr>
            <w:top w:val="none" w:sz="0" w:space="0" w:color="auto"/>
            <w:left w:val="none" w:sz="0" w:space="0" w:color="auto"/>
            <w:bottom w:val="none" w:sz="0" w:space="0" w:color="auto"/>
            <w:right w:val="none" w:sz="0" w:space="0" w:color="auto"/>
          </w:divBdr>
        </w:div>
        <w:div w:id="2134709736">
          <w:marLeft w:val="720"/>
          <w:marRight w:val="0"/>
          <w:marTop w:val="200"/>
          <w:marBottom w:val="0"/>
          <w:divBdr>
            <w:top w:val="none" w:sz="0" w:space="0" w:color="auto"/>
            <w:left w:val="none" w:sz="0" w:space="0" w:color="auto"/>
            <w:bottom w:val="none" w:sz="0" w:space="0" w:color="auto"/>
            <w:right w:val="none" w:sz="0" w:space="0" w:color="auto"/>
          </w:divBdr>
        </w:div>
        <w:div w:id="1081176889">
          <w:marLeft w:val="720"/>
          <w:marRight w:val="0"/>
          <w:marTop w:val="200"/>
          <w:marBottom w:val="0"/>
          <w:divBdr>
            <w:top w:val="none" w:sz="0" w:space="0" w:color="auto"/>
            <w:left w:val="none" w:sz="0" w:space="0" w:color="auto"/>
            <w:bottom w:val="none" w:sz="0" w:space="0" w:color="auto"/>
            <w:right w:val="none" w:sz="0" w:space="0" w:color="auto"/>
          </w:divBdr>
        </w:div>
        <w:div w:id="744685892">
          <w:marLeft w:val="720"/>
          <w:marRight w:val="0"/>
          <w:marTop w:val="200"/>
          <w:marBottom w:val="0"/>
          <w:divBdr>
            <w:top w:val="none" w:sz="0" w:space="0" w:color="auto"/>
            <w:left w:val="none" w:sz="0" w:space="0" w:color="auto"/>
            <w:bottom w:val="none" w:sz="0" w:space="0" w:color="auto"/>
            <w:right w:val="none" w:sz="0" w:space="0" w:color="auto"/>
          </w:divBdr>
        </w:div>
        <w:div w:id="1987123661">
          <w:marLeft w:val="720"/>
          <w:marRight w:val="0"/>
          <w:marTop w:val="200"/>
          <w:marBottom w:val="0"/>
          <w:divBdr>
            <w:top w:val="none" w:sz="0" w:space="0" w:color="auto"/>
            <w:left w:val="none" w:sz="0" w:space="0" w:color="auto"/>
            <w:bottom w:val="none" w:sz="0" w:space="0" w:color="auto"/>
            <w:right w:val="none" w:sz="0" w:space="0" w:color="auto"/>
          </w:divBdr>
        </w:div>
      </w:divsChild>
    </w:div>
    <w:div w:id="1762525570">
      <w:bodyDiv w:val="1"/>
      <w:marLeft w:val="0"/>
      <w:marRight w:val="0"/>
      <w:marTop w:val="0"/>
      <w:marBottom w:val="0"/>
      <w:divBdr>
        <w:top w:val="none" w:sz="0" w:space="0" w:color="auto"/>
        <w:left w:val="none" w:sz="0" w:space="0" w:color="auto"/>
        <w:bottom w:val="none" w:sz="0" w:space="0" w:color="auto"/>
        <w:right w:val="none" w:sz="0" w:space="0" w:color="auto"/>
      </w:divBdr>
    </w:div>
    <w:div w:id="1822653112">
      <w:bodyDiv w:val="1"/>
      <w:marLeft w:val="0"/>
      <w:marRight w:val="0"/>
      <w:marTop w:val="0"/>
      <w:marBottom w:val="0"/>
      <w:divBdr>
        <w:top w:val="none" w:sz="0" w:space="0" w:color="auto"/>
        <w:left w:val="none" w:sz="0" w:space="0" w:color="auto"/>
        <w:bottom w:val="none" w:sz="0" w:space="0" w:color="auto"/>
        <w:right w:val="none" w:sz="0" w:space="0" w:color="auto"/>
      </w:divBdr>
      <w:divsChild>
        <w:div w:id="1447188949">
          <w:marLeft w:val="547"/>
          <w:marRight w:val="0"/>
          <w:marTop w:val="200"/>
          <w:marBottom w:val="0"/>
          <w:divBdr>
            <w:top w:val="none" w:sz="0" w:space="0" w:color="auto"/>
            <w:left w:val="none" w:sz="0" w:space="0" w:color="auto"/>
            <w:bottom w:val="none" w:sz="0" w:space="0" w:color="auto"/>
            <w:right w:val="none" w:sz="0" w:space="0" w:color="auto"/>
          </w:divBdr>
        </w:div>
        <w:div w:id="421339715">
          <w:marLeft w:val="547"/>
          <w:marRight w:val="0"/>
          <w:marTop w:val="200"/>
          <w:marBottom w:val="0"/>
          <w:divBdr>
            <w:top w:val="none" w:sz="0" w:space="0" w:color="auto"/>
            <w:left w:val="none" w:sz="0" w:space="0" w:color="auto"/>
            <w:bottom w:val="none" w:sz="0" w:space="0" w:color="auto"/>
            <w:right w:val="none" w:sz="0" w:space="0" w:color="auto"/>
          </w:divBdr>
        </w:div>
        <w:div w:id="363991858">
          <w:marLeft w:val="547"/>
          <w:marRight w:val="0"/>
          <w:marTop w:val="200"/>
          <w:marBottom w:val="0"/>
          <w:divBdr>
            <w:top w:val="none" w:sz="0" w:space="0" w:color="auto"/>
            <w:left w:val="none" w:sz="0" w:space="0" w:color="auto"/>
            <w:bottom w:val="none" w:sz="0" w:space="0" w:color="auto"/>
            <w:right w:val="none" w:sz="0" w:space="0" w:color="auto"/>
          </w:divBdr>
        </w:div>
      </w:divsChild>
    </w:div>
    <w:div w:id="1938102550">
      <w:bodyDiv w:val="1"/>
      <w:marLeft w:val="0"/>
      <w:marRight w:val="0"/>
      <w:marTop w:val="0"/>
      <w:marBottom w:val="0"/>
      <w:divBdr>
        <w:top w:val="none" w:sz="0" w:space="0" w:color="auto"/>
        <w:left w:val="none" w:sz="0" w:space="0" w:color="auto"/>
        <w:bottom w:val="none" w:sz="0" w:space="0" w:color="auto"/>
        <w:right w:val="none" w:sz="0" w:space="0" w:color="auto"/>
      </w:divBdr>
    </w:div>
    <w:div w:id="2006543217">
      <w:bodyDiv w:val="1"/>
      <w:marLeft w:val="0"/>
      <w:marRight w:val="0"/>
      <w:marTop w:val="0"/>
      <w:marBottom w:val="0"/>
      <w:divBdr>
        <w:top w:val="none" w:sz="0" w:space="0" w:color="auto"/>
        <w:left w:val="none" w:sz="0" w:space="0" w:color="auto"/>
        <w:bottom w:val="none" w:sz="0" w:space="0" w:color="auto"/>
        <w:right w:val="none" w:sz="0" w:space="0" w:color="auto"/>
      </w:divBdr>
    </w:div>
    <w:div w:id="2019655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club193807632" TargetMode="External"/><Relationship Id="rId18" Type="http://schemas.openxmlformats.org/officeDocument/2006/relationships/hyperlink" Target="http://atlas100.ru/" TargetMode="External"/><Relationship Id="rId3" Type="http://schemas.openxmlformats.org/officeDocument/2006/relationships/styles" Target="styles.xml"/><Relationship Id="rId21" Type="http://schemas.openxmlformats.org/officeDocument/2006/relationships/hyperlink" Target="https://site.bilet.worldskills.ru/" TargetMode="External"/><Relationship Id="rId7" Type="http://schemas.openxmlformats.org/officeDocument/2006/relationships/endnotes" Target="endnotes.xml"/><Relationship Id="rId12" Type="http://schemas.openxmlformats.org/officeDocument/2006/relationships/hyperlink" Target="https://vk.com/club193807632" TargetMode="External"/><Relationship Id="rId17" Type="http://schemas.openxmlformats.org/officeDocument/2006/relationships/hyperlink" Target="http://yandex.ru/clck/jsredir?bu=cxno3r&amp;from=yandex.ru%3Bsearch%2F%3Bweb%3B%3B&amp;text=&amp;etext=2202.tSkeOThT-Z4ET4ZSDLuvmyE70M7Hg30kavQvlwZAMMxlemVheWFlY3VwYmVpY3Fz.7b342443e61b659285067b90b6ac43d222b7016d&amp;uuid=&amp;state=jLT9ScZ_wbo,&amp;&amp;cst=AiuY0DBWFJ5fN_r-AEszk19hlTFINEhyIvz4J1JB1Q5zGvnLtX3FmS04OTUkAUIAdwodJbjVy1f5WIdd05m_38yDkpuLtMUnWdCfp1-_u2wRupFmApq4yOrnbngg88rJmP7Yu06Ek5M3I3tYChTYrzG_a40yVAfOMFaSG-sBSOUC6c2s5ljPh67ixpMzw-2yCwadoPQjDVncEppt-EZz_aBsuXcUH6_isTmEBK0Nz5_FgXC4Hg1HkEYXx_roBxVoEizIrIZhoXLuveM6WHx52DBrIcenz9vefrb9Js1POMnPpXotorFDK9-eiusp2wtgVU5iIIDmqmgse8drnbFkvD0yBk6-xD6CXnSiicbzIvUAYW5Epx4wy6JRB6Mxf-enPogjpxTQDf-rPt23BPlGCY4nTTFWWMvybET7n89gceDqo4X2pkOZQH_cGS2okd1r&amp;data=UlNrNmk5WktYejR0eWJFYk1LdmtxaUtaNjJRZlVFb3NEMGNPUVNMaW96TlZadUNJeXZPdTZpa0t2cmN6RlNUNHRBaWZsZ01POXpVMzYwQWlhNFFvLWVFYzJNc01KNUVKYU1zMDB6dmhoV1Es&amp;sign=55de015b165607df56f22ca82830c04f&amp;keyno=0&amp;b64e=2&amp;ref=orjY4mGPRjk5boDnW0uvlrrd71vZw9kp5QDJ4no8UYqZZbVy3V2g5JmT7vUy7aImviIesDDXuULzZXiZdm6_AxcPjcJiSGKdP1V-mPMRw2RKRDJ-ur_s3w,,&amp;l10n=ru&amp;rp=1&amp;cts=1583922285793%40%40events%3D%5B%7B%22event%22%3A%22click%22%2C%22id%22%3A%22cxno3r%22%2C%22cts%22%3A1583922285793%2C%22fast%22%3A%7B%22organic%22%3A1%7D%2C%22service%22%3A%22web%22%2C%22event-id%22%3A%22k7n6flk1hj%22%7D%5D&amp;mc=2.7534343861887853&amp;hdtime=27748.89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tlas100.ru/" TargetMode="External"/><Relationship Id="rId20" Type="http://schemas.openxmlformats.org/officeDocument/2006/relationships/hyperlink" Target="https://vk.com/club1938076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orientir42.ru/videouroki-osnovy-vybora-professi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te.bilet.worldskills.ru/" TargetMode="External"/><Relationship Id="rId23" Type="http://schemas.openxmlformats.org/officeDocument/2006/relationships/footer" Target="footer1.xml"/><Relationship Id="rId10" Type="http://schemas.openxmlformats.org/officeDocument/2006/relationships/hyperlink" Target="https://vk.com/club193807632" TargetMode="External"/><Relationship Id="rId19" Type="http://schemas.openxmlformats.org/officeDocument/2006/relationships/hyperlink" Target="http://atlas100.ru/catalog/" TargetMode="External"/><Relationship Id="rId4" Type="http://schemas.openxmlformats.org/officeDocument/2006/relationships/settings" Target="settings.xml"/><Relationship Id="rId9" Type="http://schemas.openxmlformats.org/officeDocument/2006/relationships/hyperlink" Target="http://proforientir42.ru/videouroki-osnovy-vybora-professii/" TargetMode="External"/><Relationship Id="rId14" Type="http://schemas.openxmlformats.org/officeDocument/2006/relationships/hyperlink" Target="https://vk.com/club193807632" TargetMode="External"/><Relationship Id="rId22" Type="http://schemas.openxmlformats.org/officeDocument/2006/relationships/hyperlink" Target="http://atlas100.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C23F3-B11F-4CF9-8404-CEB6321B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45</Pages>
  <Words>17148</Words>
  <Characters>97747</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Olga</cp:lastModifiedBy>
  <cp:revision>17</cp:revision>
  <cp:lastPrinted>2021-08-09T05:00:00Z</cp:lastPrinted>
  <dcterms:created xsi:type="dcterms:W3CDTF">2021-08-09T04:45:00Z</dcterms:created>
  <dcterms:modified xsi:type="dcterms:W3CDTF">2021-08-09T05:29:00Z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2019-10-25T00:00:00Z</vt:filetime>
  </property>
</Properties>
</file>