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C517" w14:textId="6CADF30F" w:rsidR="00391B98" w:rsidRDefault="00391B98" w:rsidP="00391B98">
      <w:pPr>
        <w:tabs>
          <w:tab w:val="left" w:pos="301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46E4F479" wp14:editId="64C04E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41440" cy="9644380"/>
            <wp:effectExtent l="0" t="0" r="0" b="0"/>
            <wp:wrapThrough wrapText="bothSides">
              <wp:wrapPolygon edited="0">
                <wp:start x="0" y="0"/>
                <wp:lineTo x="0" y="21546"/>
                <wp:lineTo x="21528" y="21546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перспектив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8" t="5651" r="8324" b="8766"/>
                    <a:stretch/>
                  </pic:blipFill>
                  <pic:spPr bwMode="auto">
                    <a:xfrm>
                      <a:off x="0" y="0"/>
                      <a:ext cx="6441440" cy="964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3EA79A9C" w14:textId="77777777" w:rsidR="009E5CEC" w:rsidRPr="00391B98" w:rsidRDefault="009E5CEC" w:rsidP="00391B98">
      <w:pPr>
        <w:rPr>
          <w:rFonts w:ascii="Times New Roman" w:eastAsia="Times New Roman" w:hAnsi="Times New Roman" w:cs="Times New Roman"/>
          <w:sz w:val="28"/>
        </w:rPr>
        <w:sectPr w:rsidR="009E5CEC" w:rsidRPr="00391B98" w:rsidSect="00CB10E2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7051D70C" w14:textId="77777777" w:rsidR="00CB10E2" w:rsidRPr="00027DE9" w:rsidRDefault="00CB10E2" w:rsidP="00CB10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Оглавление</w:t>
      </w:r>
    </w:p>
    <w:tbl>
      <w:tblPr>
        <w:tblW w:w="0" w:type="auto"/>
        <w:tblInd w:w="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1"/>
        <w:gridCol w:w="496"/>
      </w:tblGrid>
      <w:tr w:rsidR="00CB10E2" w:rsidRPr="00027DE9" w14:paraId="1659ECF4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0EB3E372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Раздел 1. Комплекс основных характеристик программы</w:t>
            </w: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Pr="00027D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26293819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CB10E2" w:rsidRPr="00027DE9" w14:paraId="7DDEB576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12E40643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1.1 Пояснительная записка</w:t>
            </w:r>
            <w:r w:rsidRPr="00027D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50D105F7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CB10E2" w:rsidRPr="00027DE9" w14:paraId="2DB146D9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63E45CD0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1.2 Цель и задачи программы</w:t>
            </w:r>
            <w:r w:rsidRPr="00027D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4AC97599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CB10E2" w:rsidRPr="00027DE9" w14:paraId="36F97174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04F7CBA0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1.3 Учебный план программы обучения</w:t>
            </w:r>
            <w:r w:rsidRPr="00027D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314B75F8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CB10E2" w:rsidRPr="00027DE9" w14:paraId="4463178D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1A823820" w14:textId="77777777" w:rsidR="00CB10E2" w:rsidRPr="00A502B2" w:rsidRDefault="00CB10E2" w:rsidP="00CB10E2">
            <w:pPr>
              <w:pStyle w:val="a7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502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Содержание учебного плана </w:t>
            </w:r>
            <w:r w:rsidRPr="00A502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10AFD3F5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CB10E2" w:rsidRPr="00027DE9" w14:paraId="494B0B6D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288B42E2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1.5</w:t>
            </w: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Планируемые результаты</w:t>
            </w:r>
            <w:r w:rsidRPr="00027D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01919699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CB10E2" w:rsidRPr="00027DE9" w14:paraId="63E345FB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5F023601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Раздел 2. Комплекс организационно –педагогических условий    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72DEAEC2" w14:textId="77777777" w:rsidR="00CB10E2" w:rsidRPr="00DA6FF5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CB10E2" w:rsidRPr="00027DE9" w14:paraId="615AB997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2100919E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2.1 Условия реализации программы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2DDF0F4D" w14:textId="77777777" w:rsidR="00CB10E2" w:rsidRPr="00DA6FF5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CB10E2" w:rsidRPr="00027DE9" w14:paraId="7BF3BEA8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708EADAB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2.2 Формы контроля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2CA974D4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</w:tr>
      <w:tr w:rsidR="00CB10E2" w:rsidRPr="00027DE9" w14:paraId="58005643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50E62479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2.3 Оценочные материалы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28121019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</w:tr>
      <w:tr w:rsidR="00CB10E2" w:rsidRPr="00027DE9" w14:paraId="3571A5B9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1FFA379C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2.4 Методическое обеспечение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5D342B65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</w:tr>
      <w:tr w:rsidR="00CB10E2" w:rsidRPr="00027DE9" w14:paraId="748A20D4" w14:textId="77777777" w:rsidTr="00585201">
        <w:trPr>
          <w:trHeight w:val="1"/>
        </w:trPr>
        <w:tc>
          <w:tcPr>
            <w:tcW w:w="8381" w:type="dxa"/>
            <w:shd w:val="clear" w:color="000000" w:fill="FFFFFF"/>
            <w:tcMar>
              <w:left w:w="108" w:type="dxa"/>
              <w:right w:w="108" w:type="dxa"/>
            </w:tcMar>
          </w:tcPr>
          <w:p w14:paraId="63EF707D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7DE9">
              <w:rPr>
                <w:rFonts w:ascii="Times New Roman" w:eastAsia="Times New Roman" w:hAnsi="Times New Roman" w:cs="Times New Roman"/>
                <w:color w:val="000000"/>
                <w:sz w:val="28"/>
              </w:rPr>
              <w:t>2.6 Список литературы</w:t>
            </w:r>
          </w:p>
        </w:tc>
        <w:tc>
          <w:tcPr>
            <w:tcW w:w="481" w:type="dxa"/>
            <w:shd w:val="clear" w:color="000000" w:fill="FFFFFF"/>
            <w:tcMar>
              <w:left w:w="108" w:type="dxa"/>
              <w:right w:w="108" w:type="dxa"/>
            </w:tcMar>
          </w:tcPr>
          <w:p w14:paraId="73BB53C8" w14:textId="77777777" w:rsidR="00CB10E2" w:rsidRPr="00027DE9" w:rsidRDefault="00CB10E2" w:rsidP="005852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</w:tr>
    </w:tbl>
    <w:p w14:paraId="721A6AE9" w14:textId="77777777" w:rsidR="00CB10E2" w:rsidRDefault="00CB10E2" w:rsidP="00CB10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A845D42" w14:textId="77777777" w:rsidR="00CB10E2" w:rsidRPr="00CB10E2" w:rsidRDefault="00CB10E2" w:rsidP="00CB10E2">
      <w:pPr>
        <w:rPr>
          <w:rFonts w:ascii="Times New Roman" w:eastAsia="Times New Roman" w:hAnsi="Times New Roman" w:cs="Times New Roman"/>
          <w:sz w:val="28"/>
        </w:rPr>
      </w:pPr>
    </w:p>
    <w:p w14:paraId="42FAAD7B" w14:textId="77777777" w:rsidR="00CB10E2" w:rsidRPr="00CB10E2" w:rsidRDefault="00CB10E2" w:rsidP="00CB10E2">
      <w:pPr>
        <w:rPr>
          <w:rFonts w:ascii="Times New Roman" w:eastAsia="Times New Roman" w:hAnsi="Times New Roman" w:cs="Times New Roman"/>
          <w:sz w:val="28"/>
        </w:rPr>
      </w:pPr>
    </w:p>
    <w:p w14:paraId="25DE0EF1" w14:textId="77777777" w:rsidR="00CB10E2" w:rsidRPr="00CB10E2" w:rsidRDefault="00CB10E2" w:rsidP="00CB10E2">
      <w:pPr>
        <w:rPr>
          <w:rFonts w:ascii="Times New Roman" w:eastAsia="Times New Roman" w:hAnsi="Times New Roman" w:cs="Times New Roman"/>
          <w:sz w:val="28"/>
        </w:rPr>
      </w:pPr>
    </w:p>
    <w:p w14:paraId="52F0036C" w14:textId="77777777" w:rsidR="00CB10E2" w:rsidRPr="00CB10E2" w:rsidRDefault="00CB10E2" w:rsidP="00CB10E2">
      <w:pPr>
        <w:rPr>
          <w:rFonts w:ascii="Times New Roman" w:eastAsia="Times New Roman" w:hAnsi="Times New Roman" w:cs="Times New Roman"/>
          <w:sz w:val="28"/>
        </w:rPr>
      </w:pPr>
    </w:p>
    <w:p w14:paraId="5CC03833" w14:textId="77777777" w:rsidR="00CB10E2" w:rsidRDefault="00CB10E2" w:rsidP="00CB10E2">
      <w:pPr>
        <w:rPr>
          <w:rFonts w:ascii="Times New Roman" w:eastAsia="Times New Roman" w:hAnsi="Times New Roman" w:cs="Times New Roman"/>
          <w:sz w:val="28"/>
        </w:rPr>
      </w:pPr>
    </w:p>
    <w:p w14:paraId="5538E0EE" w14:textId="77777777" w:rsidR="00CB10E2" w:rsidRDefault="00CB10E2" w:rsidP="00CB10E2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0219F397" w14:textId="77777777" w:rsidR="00CB10E2" w:rsidRPr="00CB10E2" w:rsidRDefault="00CB10E2" w:rsidP="00CB10E2">
      <w:pPr>
        <w:tabs>
          <w:tab w:val="center" w:pos="4677"/>
        </w:tabs>
        <w:rPr>
          <w:rFonts w:ascii="Times New Roman" w:eastAsia="Times New Roman" w:hAnsi="Times New Roman" w:cs="Times New Roman"/>
          <w:sz w:val="28"/>
        </w:rPr>
        <w:sectPr w:rsidR="00CB10E2" w:rsidRPr="00CB10E2" w:rsidSect="00CB10E2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38A29543" w14:textId="77777777" w:rsidR="006C042A" w:rsidRPr="00027DE9" w:rsidRDefault="006C042A" w:rsidP="006C042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Раздел 1. Комплекс основных характеристик программы  </w:t>
      </w:r>
      <w:r w:rsidRPr="00027DE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50450807" w14:textId="77777777" w:rsidR="006C042A" w:rsidRPr="009C7CB3" w:rsidRDefault="006C042A" w:rsidP="006C042A">
      <w:pPr>
        <w:pStyle w:val="a7"/>
        <w:keepNext/>
        <w:keepLines/>
        <w:numPr>
          <w:ilvl w:val="1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C7CB3"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14:paraId="0351D97A" w14:textId="60C22CAA" w:rsidR="00780B7D" w:rsidRDefault="006C042A" w:rsidP="006C042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дополнительная общеобразовательная общеразвивающая программа «Перспектива» </w:t>
      </w:r>
      <w:r w:rsidRPr="00654409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Pr="0065440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- педагогическую направленность и</w:t>
      </w:r>
      <w:r w:rsidR="0052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созданию условий для </w:t>
      </w:r>
      <w:r w:rsidRPr="0065440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</w:t>
      </w:r>
      <w:r w:rsidR="00521C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54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сопровождени</w:t>
      </w:r>
      <w:r w:rsidR="00521C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54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учащихся школ Кировского района, с целью </w:t>
      </w:r>
      <w:r w:rsidR="00654409" w:rsidRPr="0065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у младших школьников умения конструктивно управлять временем</w:t>
      </w:r>
      <w:r w:rsidR="0065440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54409" w:rsidRPr="0065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5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знаний в области финансов. </w:t>
      </w:r>
    </w:p>
    <w:p w14:paraId="42F4B7E6" w14:textId="77777777" w:rsidR="00521C25" w:rsidRDefault="00780B7D" w:rsidP="00FC7F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>Программа была разработана в соответствии с</w:t>
      </w:r>
      <w:r w:rsidR="00521C25">
        <w:rPr>
          <w:rFonts w:ascii="Times New Roman" w:eastAsia="Times New Roman" w:hAnsi="Times New Roman" w:cs="Times New Roman"/>
          <w:color w:val="000000"/>
          <w:sz w:val="28"/>
        </w:rPr>
        <w:t xml:space="preserve"> нормативными документами:</w:t>
      </w:r>
    </w:p>
    <w:p w14:paraId="51ECF7DE" w14:textId="77777777" w:rsidR="00521C25" w:rsidRDefault="00780B7D" w:rsidP="00FC7F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21C2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Российской Федерации от 26.07.2019г. </w:t>
      </w:r>
      <w:r w:rsidRPr="00027DE9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>273-Ф3 «Об образовании в Российской Федерации»</w:t>
      </w:r>
      <w:r w:rsidR="00521C2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4343E95" w14:textId="77777777" w:rsidR="00521C25" w:rsidRDefault="00521C25" w:rsidP="00FC7F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80B7D" w:rsidRPr="00027DE9">
        <w:rPr>
          <w:rFonts w:ascii="Times New Roman" w:eastAsia="Times New Roman" w:hAnsi="Times New Roman" w:cs="Times New Roman"/>
          <w:color w:val="000000"/>
          <w:sz w:val="28"/>
        </w:rPr>
        <w:t>приказа Министерства образования и науки Российской Федерации от 19.11.2018 г. N 196</w:t>
      </w:r>
      <w:r w:rsidR="00780B7D" w:rsidRPr="00027DE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780B7D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03EB520F" w14:textId="77777777" w:rsidR="00521C25" w:rsidRDefault="00521C25" w:rsidP="00FC7F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80B7D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постановления от 04.07.2014 г. </w:t>
      </w:r>
      <w:r w:rsidR="00780B7D" w:rsidRPr="00027DE9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780B7D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14:paraId="7610C421" w14:textId="4C74E796" w:rsidR="00780B7D" w:rsidRDefault="00521C25" w:rsidP="00FC7F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80B7D"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распоряжения Правительства РФ от 0409.2014 </w:t>
      </w:r>
      <w:r w:rsidR="00780B7D" w:rsidRPr="00027DE9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780B7D" w:rsidRPr="00027DE9">
        <w:rPr>
          <w:rFonts w:ascii="Times New Roman" w:eastAsia="Times New Roman" w:hAnsi="Times New Roman" w:cs="Times New Roman"/>
          <w:color w:val="000000"/>
          <w:sz w:val="28"/>
        </w:rPr>
        <w:t>1726- р «Об утверждении Концепции развития дополнительного образования детей», в соответствии с локальными актами учреждения: «Положение о дистанционном обучении учащихся» от 06.04.2020 г., «Положение о дополнительной общеобразовательной общеразвивающей программе» от 01.07.2019 г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BE54EB1" w14:textId="67155682" w:rsidR="00521C25" w:rsidRPr="00521C25" w:rsidRDefault="00521C25" w:rsidP="00FC7F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21C25">
        <w:rPr>
          <w:rFonts w:ascii="Times New Roman" w:eastAsia="Times New Roman" w:hAnsi="Times New Roman" w:cs="Times New Roman"/>
          <w:sz w:val="28"/>
        </w:rPr>
        <w:t>-«Положение о дистанционном обучении учащихся» от 06.04.2020 г., «Положение о дополнительной общеобразовательной общеразвивающей программе» от 01.07.2019 г.</w:t>
      </w:r>
    </w:p>
    <w:p w14:paraId="7C4129A3" w14:textId="14B21C7F" w:rsidR="008A4451" w:rsidRDefault="00780B7D" w:rsidP="008A4451">
      <w:pPr>
        <w:pStyle w:val="a8"/>
        <w:spacing w:after="0" w:line="276" w:lineRule="auto"/>
        <w:ind w:firstLine="709"/>
        <w:jc w:val="both"/>
        <w:rPr>
          <w:iCs/>
          <w:spacing w:val="-2"/>
          <w:sz w:val="28"/>
          <w:szCs w:val="28"/>
        </w:rPr>
      </w:pPr>
      <w:r w:rsidRPr="00027DE9">
        <w:rPr>
          <w:b/>
          <w:color w:val="000000"/>
          <w:sz w:val="28"/>
        </w:rPr>
        <w:t xml:space="preserve">Актуальность </w:t>
      </w:r>
      <w:r w:rsidRPr="00027DE9">
        <w:rPr>
          <w:color w:val="000000"/>
          <w:sz w:val="28"/>
        </w:rPr>
        <w:t>данной</w:t>
      </w:r>
      <w:r w:rsidRPr="00027DE9">
        <w:rPr>
          <w:b/>
          <w:color w:val="000000"/>
          <w:sz w:val="28"/>
        </w:rPr>
        <w:t xml:space="preserve"> </w:t>
      </w:r>
      <w:r w:rsidRPr="00027DE9">
        <w:rPr>
          <w:color w:val="000000"/>
          <w:sz w:val="28"/>
        </w:rPr>
        <w:t>общеобразовательной</w:t>
      </w:r>
      <w:r w:rsidRPr="00027DE9">
        <w:rPr>
          <w:b/>
          <w:color w:val="000000"/>
          <w:sz w:val="28"/>
        </w:rPr>
        <w:t xml:space="preserve"> </w:t>
      </w:r>
      <w:r w:rsidRPr="00027DE9">
        <w:rPr>
          <w:color w:val="000000"/>
          <w:sz w:val="28"/>
        </w:rPr>
        <w:t xml:space="preserve">программы заключается в том, что одной из наиболее часто </w:t>
      </w:r>
      <w:r>
        <w:rPr>
          <w:color w:val="000000"/>
          <w:sz w:val="28"/>
        </w:rPr>
        <w:t xml:space="preserve">встречающихся проблем </w:t>
      </w:r>
      <w:r w:rsidRPr="00662887">
        <w:rPr>
          <w:color w:val="000000"/>
          <w:sz w:val="28"/>
        </w:rPr>
        <w:t>учащихся</w:t>
      </w:r>
      <w:r>
        <w:rPr>
          <w:color w:val="000000"/>
          <w:sz w:val="28"/>
        </w:rPr>
        <w:t xml:space="preserve"> -</w:t>
      </w:r>
      <w:r w:rsidRPr="00027DE9">
        <w:rPr>
          <w:color w:val="000000"/>
          <w:sz w:val="28"/>
        </w:rPr>
        <w:t xml:space="preserve"> неумение правильно управлять своим временем</w:t>
      </w:r>
      <w:r w:rsidR="00662887">
        <w:rPr>
          <w:color w:val="000000"/>
          <w:sz w:val="28"/>
        </w:rPr>
        <w:t xml:space="preserve">, </w:t>
      </w:r>
      <w:r w:rsidR="00002FC7">
        <w:rPr>
          <w:color w:val="000000"/>
          <w:sz w:val="28"/>
        </w:rPr>
        <w:t>и поэтому необходимо формировать чувство времени начиная с начальных классов.</w:t>
      </w:r>
      <w:r w:rsidRPr="00027DE9">
        <w:rPr>
          <w:color w:val="000000"/>
          <w:sz w:val="28"/>
        </w:rPr>
        <w:t xml:space="preserve"> Тема рационального использования времени актуальна и пользуется популярностью как среди взрослых, так и среди студентов и школьников. Успех во взрослой жизни во многом зависит от того, как мы распоряжаемся временем. Еще одна актуальная проблема</w:t>
      </w:r>
      <w:r w:rsidR="006C042A" w:rsidRPr="00027DE9">
        <w:rPr>
          <w:color w:val="000000"/>
          <w:sz w:val="28"/>
        </w:rPr>
        <w:t xml:space="preserve"> </w:t>
      </w:r>
      <w:r w:rsidR="00FC7F52">
        <w:rPr>
          <w:color w:val="000000"/>
          <w:sz w:val="28"/>
        </w:rPr>
        <w:t>- о</w:t>
      </w:r>
      <w:r w:rsidR="00FC7F52" w:rsidRPr="007102F1">
        <w:rPr>
          <w:iCs/>
          <w:spacing w:val="-2"/>
          <w:sz w:val="28"/>
          <w:szCs w:val="28"/>
        </w:rPr>
        <w:t>тсутствие элементарных финансовых знаний и навыков</w:t>
      </w:r>
      <w:r w:rsidR="00FC7F52">
        <w:rPr>
          <w:iCs/>
          <w:spacing w:val="-2"/>
          <w:sz w:val="28"/>
          <w:szCs w:val="28"/>
        </w:rPr>
        <w:t>, что в свою очередь</w:t>
      </w:r>
      <w:r w:rsidR="00FC7F52" w:rsidRPr="007102F1">
        <w:rPr>
          <w:iCs/>
          <w:spacing w:val="-2"/>
          <w:sz w:val="28"/>
          <w:szCs w:val="28"/>
        </w:rPr>
        <w:t xml:space="preserve"> ограничивает возможности </w:t>
      </w:r>
      <w:r w:rsidR="00080F77">
        <w:rPr>
          <w:iCs/>
          <w:spacing w:val="-2"/>
          <w:sz w:val="28"/>
          <w:szCs w:val="28"/>
        </w:rPr>
        <w:t>учащихся</w:t>
      </w:r>
      <w:r w:rsidR="00FC7F52" w:rsidRPr="007102F1">
        <w:rPr>
          <w:iCs/>
          <w:spacing w:val="-2"/>
          <w:sz w:val="28"/>
          <w:szCs w:val="28"/>
        </w:rPr>
        <w:t xml:space="preserve"> по принятию правильных решений для обеспечения своего </w:t>
      </w:r>
      <w:r w:rsidR="00FC7F52" w:rsidRPr="007102F1">
        <w:rPr>
          <w:iCs/>
          <w:spacing w:val="-2"/>
          <w:sz w:val="28"/>
          <w:szCs w:val="28"/>
        </w:rPr>
        <w:lastRenderedPageBreak/>
        <w:t>финансового благополучия.</w:t>
      </w:r>
      <w:r w:rsidR="00080F77">
        <w:rPr>
          <w:iCs/>
          <w:spacing w:val="-2"/>
          <w:sz w:val="28"/>
          <w:szCs w:val="28"/>
        </w:rPr>
        <w:t xml:space="preserve"> </w:t>
      </w:r>
      <w:r w:rsidR="00080F77" w:rsidRPr="007102F1">
        <w:rPr>
          <w:iCs/>
          <w:spacing w:val="-2"/>
          <w:sz w:val="28"/>
          <w:szCs w:val="28"/>
        </w:rPr>
        <w:t>Обучение финансовой грамотности в начальной школе более полно учитывает интересы, склонности и способности учащихся, создавая условия для образования в соответствии с их интересами к будущей профессиональной деятельности и намерениями в отношении продолжения образования.</w:t>
      </w:r>
    </w:p>
    <w:p w14:paraId="6AE74886" w14:textId="1D6920C2" w:rsidR="00080F77" w:rsidRDefault="001A0C00" w:rsidP="008A4451">
      <w:pPr>
        <w:pStyle w:val="a8"/>
        <w:spacing w:after="0" w:line="276" w:lineRule="auto"/>
        <w:ind w:firstLine="709"/>
        <w:jc w:val="both"/>
        <w:rPr>
          <w:iCs/>
          <w:spacing w:val="-2"/>
          <w:sz w:val="28"/>
          <w:szCs w:val="28"/>
        </w:rPr>
      </w:pPr>
      <w:r w:rsidRPr="00141A5F">
        <w:rPr>
          <w:rFonts w:eastAsia="Calibri"/>
          <w:b/>
          <w:color w:val="000000"/>
          <w:sz w:val="28"/>
          <w:szCs w:val="28"/>
        </w:rPr>
        <w:t xml:space="preserve">Отличительные особенности программы </w:t>
      </w:r>
      <w:r w:rsidR="00E17349" w:rsidRPr="00E17349">
        <w:rPr>
          <w:rFonts w:eastAsia="Calibri"/>
          <w:color w:val="000000"/>
          <w:sz w:val="28"/>
          <w:szCs w:val="28"/>
        </w:rPr>
        <w:t>в том,</w:t>
      </w:r>
      <w:r w:rsidR="00E17349">
        <w:rPr>
          <w:rFonts w:eastAsia="Calibri"/>
          <w:b/>
          <w:color w:val="000000"/>
          <w:sz w:val="28"/>
          <w:szCs w:val="28"/>
        </w:rPr>
        <w:t xml:space="preserve"> </w:t>
      </w:r>
      <w:r w:rsidRPr="00141A5F">
        <w:rPr>
          <w:rFonts w:eastAsia="Calibri"/>
          <w:sz w:val="28"/>
          <w:szCs w:val="28"/>
        </w:rPr>
        <w:t xml:space="preserve">что на занятиях </w:t>
      </w:r>
      <w:r w:rsidR="008A4451">
        <w:rPr>
          <w:sz w:val="28"/>
          <w:szCs w:val="28"/>
        </w:rPr>
        <w:t>используется</w:t>
      </w:r>
      <w:r w:rsidR="00E17349">
        <w:rPr>
          <w:sz w:val="28"/>
          <w:szCs w:val="28"/>
        </w:rPr>
        <w:t xml:space="preserve"> педагогическая технология развивающих </w:t>
      </w:r>
      <w:r w:rsidR="007166F6">
        <w:rPr>
          <w:sz w:val="28"/>
          <w:szCs w:val="28"/>
        </w:rPr>
        <w:t>игр,</w:t>
      </w:r>
      <w:r w:rsidR="001E6FC6">
        <w:rPr>
          <w:sz w:val="28"/>
          <w:szCs w:val="28"/>
        </w:rPr>
        <w:t xml:space="preserve"> </w:t>
      </w:r>
      <w:r w:rsidR="007166F6">
        <w:rPr>
          <w:sz w:val="28"/>
          <w:szCs w:val="28"/>
        </w:rPr>
        <w:t>которая</w:t>
      </w:r>
      <w:r w:rsidRPr="00141A5F">
        <w:rPr>
          <w:iCs/>
          <w:color w:val="000000"/>
          <w:sz w:val="28"/>
          <w:szCs w:val="28"/>
        </w:rPr>
        <w:t> </w:t>
      </w:r>
      <w:r w:rsidRPr="00141A5F">
        <w:rPr>
          <w:color w:val="000000"/>
          <w:sz w:val="28"/>
          <w:szCs w:val="28"/>
        </w:rPr>
        <w:t>направлена на</w:t>
      </w:r>
      <w:r w:rsidR="00E21893">
        <w:rPr>
          <w:color w:val="000000"/>
          <w:sz w:val="28"/>
          <w:szCs w:val="28"/>
        </w:rPr>
        <w:t xml:space="preserve"> формирование </w:t>
      </w:r>
      <w:r w:rsidR="00E21893" w:rsidRPr="00BC73CB">
        <w:rPr>
          <w:color w:val="000000"/>
          <w:sz w:val="28"/>
          <w:szCs w:val="28"/>
          <w:shd w:val="clear" w:color="auto" w:fill="FFFFFF"/>
        </w:rPr>
        <w:t xml:space="preserve">умения конструктивно управлять </w:t>
      </w:r>
      <w:r w:rsidR="00BC73CB" w:rsidRPr="00BC73CB">
        <w:rPr>
          <w:color w:val="000000"/>
          <w:sz w:val="28"/>
          <w:szCs w:val="28"/>
          <w:shd w:val="clear" w:color="auto" w:fill="FFFFFF"/>
        </w:rPr>
        <w:t>временем</w:t>
      </w:r>
      <w:r w:rsidR="00BC73CB">
        <w:rPr>
          <w:color w:val="000000"/>
          <w:sz w:val="28"/>
          <w:szCs w:val="28"/>
          <w:shd w:val="clear" w:color="auto" w:fill="FFFFFF"/>
        </w:rPr>
        <w:t xml:space="preserve"> и умения эффективно использовать финансы.</w:t>
      </w:r>
      <w:r w:rsidR="00875277">
        <w:rPr>
          <w:color w:val="000000"/>
          <w:sz w:val="28"/>
          <w:szCs w:val="28"/>
          <w:shd w:val="clear" w:color="auto" w:fill="FFFFFF"/>
        </w:rPr>
        <w:t xml:space="preserve"> </w:t>
      </w:r>
      <w:r w:rsidR="00087157" w:rsidRPr="007102F1">
        <w:rPr>
          <w:iCs/>
          <w:spacing w:val="-2"/>
          <w:sz w:val="28"/>
          <w:szCs w:val="28"/>
        </w:rPr>
        <w:t xml:space="preserve">Повышение финансовой грамотности </w:t>
      </w:r>
      <w:r w:rsidR="00FE7F1C">
        <w:rPr>
          <w:iCs/>
          <w:spacing w:val="-2"/>
          <w:sz w:val="28"/>
          <w:szCs w:val="28"/>
        </w:rPr>
        <w:t xml:space="preserve">младших школьников </w:t>
      </w:r>
      <w:r w:rsidR="00087157" w:rsidRPr="007102F1">
        <w:rPr>
          <w:iCs/>
          <w:spacing w:val="-2"/>
          <w:sz w:val="28"/>
          <w:szCs w:val="28"/>
        </w:rPr>
        <w:t>расширяет</w:t>
      </w:r>
      <w:r w:rsidR="00662887">
        <w:rPr>
          <w:iCs/>
          <w:spacing w:val="-2"/>
          <w:sz w:val="28"/>
          <w:szCs w:val="28"/>
        </w:rPr>
        <w:t xml:space="preserve"> их</w:t>
      </w:r>
      <w:r w:rsidR="00087157" w:rsidRPr="007102F1">
        <w:rPr>
          <w:iCs/>
          <w:spacing w:val="-2"/>
          <w:sz w:val="28"/>
          <w:szCs w:val="28"/>
        </w:rPr>
        <w:t xml:space="preserve"> возможности </w:t>
      </w:r>
      <w:r w:rsidR="000E6104">
        <w:rPr>
          <w:iCs/>
          <w:spacing w:val="-2"/>
          <w:sz w:val="28"/>
          <w:szCs w:val="28"/>
        </w:rPr>
        <w:t>использовать финансовые услуги, а п</w:t>
      </w:r>
      <w:r w:rsidR="000E6104" w:rsidRPr="000E6104">
        <w:rPr>
          <w:color w:val="000000"/>
          <w:sz w:val="28"/>
          <w:szCs w:val="28"/>
        </w:rPr>
        <w:t>омощь в освоении управления временем</w:t>
      </w:r>
      <w:r w:rsidR="00087157" w:rsidRPr="000E6104">
        <w:rPr>
          <w:iCs/>
          <w:spacing w:val="-2"/>
          <w:sz w:val="28"/>
          <w:szCs w:val="28"/>
        </w:rPr>
        <w:t xml:space="preserve"> </w:t>
      </w:r>
      <w:r w:rsidR="000E6104">
        <w:rPr>
          <w:iCs/>
          <w:spacing w:val="-2"/>
          <w:sz w:val="28"/>
          <w:szCs w:val="28"/>
        </w:rPr>
        <w:t>дает им возможность правильно распределять</w:t>
      </w:r>
      <w:r w:rsidR="004B28F3">
        <w:rPr>
          <w:iCs/>
          <w:spacing w:val="-2"/>
          <w:sz w:val="28"/>
          <w:szCs w:val="28"/>
        </w:rPr>
        <w:t xml:space="preserve"> имеющиеся временные ресурсы.</w:t>
      </w:r>
      <w:r w:rsidR="00B96437">
        <w:rPr>
          <w:iCs/>
          <w:spacing w:val="-2"/>
          <w:sz w:val="28"/>
          <w:szCs w:val="28"/>
        </w:rPr>
        <w:t xml:space="preserve"> </w:t>
      </w:r>
    </w:p>
    <w:p w14:paraId="45D635B0" w14:textId="77777777" w:rsidR="003C152C" w:rsidRPr="00027DE9" w:rsidRDefault="003C152C" w:rsidP="003C152C">
      <w:pPr>
        <w:keepNext/>
        <w:keepLine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Педагогическая целесообразность 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62A83CD7" w14:textId="77777777" w:rsidR="00114B3C" w:rsidRDefault="003C152C" w:rsidP="00114B3C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>В рамках реализации программы «</w:t>
      </w:r>
      <w:r>
        <w:rPr>
          <w:rFonts w:ascii="Times New Roman" w:eastAsia="Times New Roman" w:hAnsi="Times New Roman" w:cs="Times New Roman"/>
          <w:color w:val="000000"/>
          <w:sz w:val="28"/>
        </w:rPr>
        <w:t>Перспектива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» применяется метапредметный подход к образовательной деятельности. Содержание программы ориентировано на развитие личности </w:t>
      </w:r>
      <w:r w:rsidRPr="00027DE9">
        <w:rPr>
          <w:rFonts w:ascii="Times New Roman" w:eastAsia="Times New Roman" w:hAnsi="Times New Roman" w:cs="Times New Roman"/>
          <w:sz w:val="28"/>
        </w:rPr>
        <w:t>учащегося, его практическую деятельность. Учащимся</w:t>
      </w:r>
      <w:r w:rsidRPr="00027DE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предоставляется возможность проявлять свои </w:t>
      </w:r>
      <w:r w:rsidR="009A50DA">
        <w:rPr>
          <w:rFonts w:ascii="Times New Roman" w:eastAsia="Times New Roman" w:hAnsi="Times New Roman" w:cs="Times New Roman"/>
          <w:color w:val="000000"/>
          <w:sz w:val="28"/>
        </w:rPr>
        <w:t>личностные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50DA">
        <w:rPr>
          <w:rFonts w:ascii="Times New Roman" w:eastAsia="Times New Roman" w:hAnsi="Times New Roman" w:cs="Times New Roman"/>
          <w:color w:val="000000"/>
          <w:sz w:val="28"/>
        </w:rPr>
        <w:t>способности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и приобретать умения и навыки. 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ля процесса обучения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подобраны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>технологии: «личностно-ориентированные технологии», «технологии педагогических мастерских», «технологии обучения в сотрудничестве», «игровые технологии»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технологии дистанционного обучения: «кейс – технология» и «сетевая технология» позволяющие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создать благоприятные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условия для </w:t>
      </w:r>
      <w:r w:rsidR="009A50DA">
        <w:rPr>
          <w:rFonts w:ascii="Times New Roman" w:eastAsia="Times New Roman" w:hAnsi="Times New Roman" w:cs="Times New Roman"/>
          <w:color w:val="000000"/>
          <w:sz w:val="28"/>
        </w:rPr>
        <w:t>достижения наилучшего результата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45D68843" w14:textId="1EE2E041" w:rsidR="003C152C" w:rsidRPr="00114B3C" w:rsidRDefault="00114B3C" w:rsidP="00114B3C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управление временем позволит ребёнку чувствовать себя более уверенно в настоящем и будущем. Управление временем выгодно для физического, эмоционального, психического комфорта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030288">
        <w:rPr>
          <w:rFonts w:ascii="Times New Roman" w:hAnsi="Times New Roman" w:cs="Times New Roman"/>
          <w:sz w:val="28"/>
          <w:szCs w:val="28"/>
        </w:rPr>
        <w:t xml:space="preserve"> развития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учащихся в области финансов </w:t>
      </w:r>
      <w:r w:rsidRPr="00531382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способствует росту качества финансовых услуг, расширяет возможности учащихся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для </w:t>
      </w:r>
      <w:r w:rsidRPr="00531382">
        <w:rPr>
          <w:rFonts w:ascii="Times New Roman" w:hAnsi="Times New Roman" w:cs="Times New Roman"/>
          <w:iCs/>
          <w:spacing w:val="-2"/>
          <w:sz w:val="28"/>
          <w:szCs w:val="28"/>
        </w:rPr>
        <w:t>более эффективно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го использования</w:t>
      </w:r>
      <w:r w:rsidRPr="00531382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финансовые услуги</w:t>
      </w:r>
      <w:r w:rsidRPr="00030288">
        <w:rPr>
          <w:rFonts w:ascii="Times New Roman" w:hAnsi="Times New Roman" w:cs="Times New Roman"/>
          <w:sz w:val="28"/>
          <w:szCs w:val="28"/>
        </w:rPr>
        <w:t>, рас</w:t>
      </w:r>
      <w:r>
        <w:rPr>
          <w:rFonts w:ascii="Times New Roman" w:hAnsi="Times New Roman" w:cs="Times New Roman"/>
          <w:sz w:val="28"/>
          <w:szCs w:val="28"/>
        </w:rPr>
        <w:t>ширяет круг интересов</w:t>
      </w:r>
    </w:p>
    <w:p w14:paraId="52365EAF" w14:textId="77777777" w:rsidR="00087157" w:rsidRDefault="00087157" w:rsidP="008A4451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407919">
        <w:rPr>
          <w:b/>
          <w:color w:val="000000"/>
          <w:sz w:val="28"/>
          <w:szCs w:val="28"/>
        </w:rPr>
        <w:t>Адресатом программы</w:t>
      </w:r>
      <w:r w:rsidRPr="00407919">
        <w:rPr>
          <w:color w:val="000000"/>
          <w:sz w:val="28"/>
          <w:szCs w:val="28"/>
        </w:rPr>
        <w:t xml:space="preserve"> могут быть дети от </w:t>
      </w:r>
      <w:r>
        <w:rPr>
          <w:color w:val="000000"/>
          <w:sz w:val="28"/>
          <w:szCs w:val="28"/>
        </w:rPr>
        <w:t>8</w:t>
      </w:r>
      <w:r w:rsidRPr="0040791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11</w:t>
      </w:r>
      <w:r w:rsidRPr="00407919">
        <w:rPr>
          <w:color w:val="000000"/>
          <w:sz w:val="28"/>
          <w:szCs w:val="28"/>
        </w:rPr>
        <w:t xml:space="preserve"> лет в условиях учреждения дополнительного образования </w:t>
      </w:r>
      <w:r>
        <w:rPr>
          <w:color w:val="000000"/>
          <w:sz w:val="28"/>
          <w:szCs w:val="28"/>
        </w:rPr>
        <w:t>Актуальное освоение данной программ будет в 1-4 классе</w:t>
      </w:r>
      <w:r w:rsidR="00BE16CD">
        <w:rPr>
          <w:color w:val="000000"/>
          <w:sz w:val="28"/>
          <w:szCs w:val="28"/>
        </w:rPr>
        <w:t>.</w:t>
      </w:r>
    </w:p>
    <w:p w14:paraId="0ADB5271" w14:textId="2BD2D29D" w:rsidR="00BE16CD" w:rsidRPr="00BC73CB" w:rsidRDefault="00BE16CD" w:rsidP="008A4451">
      <w:pPr>
        <w:pStyle w:val="a8"/>
        <w:spacing w:after="0" w:line="276" w:lineRule="auto"/>
        <w:ind w:firstLine="709"/>
        <w:jc w:val="both"/>
        <w:rPr>
          <w:iCs/>
          <w:spacing w:val="-2"/>
          <w:sz w:val="28"/>
          <w:szCs w:val="28"/>
        </w:rPr>
      </w:pPr>
      <w:r>
        <w:rPr>
          <w:b/>
          <w:sz w:val="28"/>
          <w:szCs w:val="28"/>
        </w:rPr>
        <w:t>Объем программы -</w:t>
      </w:r>
      <w:r w:rsidRPr="001A7463">
        <w:rPr>
          <w:b/>
          <w:sz w:val="28"/>
          <w:szCs w:val="28"/>
        </w:rPr>
        <w:t xml:space="preserve"> </w:t>
      </w:r>
      <w:r w:rsidRPr="001A7463">
        <w:rPr>
          <w:sz w:val="28"/>
          <w:szCs w:val="28"/>
        </w:rPr>
        <w:t>общее количество, необходимых для освоения программы учебных часов</w:t>
      </w:r>
      <w:r>
        <w:rPr>
          <w:sz w:val="28"/>
          <w:szCs w:val="28"/>
        </w:rPr>
        <w:t xml:space="preserve"> </w:t>
      </w:r>
      <w:r w:rsidR="00B94A17">
        <w:rPr>
          <w:sz w:val="28"/>
          <w:szCs w:val="28"/>
        </w:rPr>
        <w:t>24</w:t>
      </w:r>
    </w:p>
    <w:p w14:paraId="74A5EF7F" w14:textId="77777777" w:rsidR="00CB0D23" w:rsidRDefault="00CB0D23" w:rsidP="002444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C19336D" w14:textId="77777777" w:rsidR="00CB0D23" w:rsidRDefault="00CB0D23" w:rsidP="002444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AF67DFD" w14:textId="1CE1C397" w:rsidR="0024440C" w:rsidRPr="00027DE9" w:rsidRDefault="0024440C" w:rsidP="002444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Срок освоение программы.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стартового </w:t>
      </w:r>
      <w:r w:rsidRPr="005667AE">
        <w:rPr>
          <w:rFonts w:ascii="Times New Roman" w:eastAsia="Times New Roman" w:hAnsi="Times New Roman" w:cs="Times New Roman"/>
          <w:sz w:val="28"/>
        </w:rPr>
        <w:t>уровня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обучения    </w:t>
      </w:r>
    </w:p>
    <w:p w14:paraId="7D4C0A94" w14:textId="77777777" w:rsidR="00982ABB" w:rsidRDefault="0024440C" w:rsidP="00982A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4940" w:rsidRPr="00FE41B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FE41BF">
        <w:rPr>
          <w:rFonts w:ascii="Times New Roman" w:eastAsia="Times New Roman" w:hAnsi="Times New Roman" w:cs="Times New Roman"/>
          <w:color w:val="000000"/>
          <w:sz w:val="28"/>
        </w:rPr>
        <w:t xml:space="preserve"> месяца (</w:t>
      </w:r>
      <w:r w:rsidR="00214940" w:rsidRPr="00FE41BF">
        <w:rPr>
          <w:rFonts w:ascii="Times New Roman" w:eastAsia="Times New Roman" w:hAnsi="Times New Roman" w:cs="Times New Roman"/>
          <w:color w:val="000000"/>
          <w:sz w:val="28"/>
        </w:rPr>
        <w:t>24</w:t>
      </w:r>
      <w:r w:rsidRPr="00FE41BF">
        <w:rPr>
          <w:rFonts w:ascii="Times New Roman" w:eastAsia="Times New Roman" w:hAnsi="Times New Roman" w:cs="Times New Roman"/>
          <w:color w:val="000000"/>
          <w:sz w:val="28"/>
        </w:rPr>
        <w:t xml:space="preserve"> часа)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и нацелен на </w:t>
      </w:r>
      <w:r w:rsidR="00214940" w:rsidRPr="00214940">
        <w:rPr>
          <w:rFonts w:ascii="Times New Roman" w:hAnsi="Times New Roman" w:cs="Times New Roman"/>
          <w:sz w:val="28"/>
          <w:szCs w:val="28"/>
        </w:rPr>
        <w:t xml:space="preserve">развития способностей учащихся в области финансов, </w:t>
      </w:r>
      <w:r w:rsidR="00A808C1" w:rsidRPr="00027DE9">
        <w:rPr>
          <w:rFonts w:ascii="Times New Roman" w:eastAsia="Times New Roman" w:hAnsi="Times New Roman" w:cs="Times New Roman"/>
          <w:color w:val="000000"/>
          <w:sz w:val="28"/>
        </w:rPr>
        <w:t>умения правильно планировать свое время</w:t>
      </w:r>
      <w:r w:rsidR="00A808C1">
        <w:rPr>
          <w:rFonts w:ascii="Times New Roman" w:hAnsi="Times New Roman" w:cs="Times New Roman"/>
          <w:sz w:val="28"/>
          <w:szCs w:val="28"/>
        </w:rPr>
        <w:t xml:space="preserve">, </w:t>
      </w:r>
      <w:r w:rsidR="00A808C1" w:rsidRPr="00214940">
        <w:rPr>
          <w:rFonts w:ascii="Times New Roman" w:hAnsi="Times New Roman" w:cs="Times New Roman"/>
          <w:sz w:val="28"/>
          <w:szCs w:val="28"/>
        </w:rPr>
        <w:t xml:space="preserve">мотивацию к учебному процессу, </w:t>
      </w:r>
      <w:r w:rsidR="00214940" w:rsidRPr="00214940">
        <w:rPr>
          <w:rFonts w:ascii="Times New Roman" w:hAnsi="Times New Roman" w:cs="Times New Roman"/>
          <w:sz w:val="28"/>
          <w:szCs w:val="28"/>
        </w:rPr>
        <w:t xml:space="preserve">расширяет круг интересов,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>развитие коммуникабельности</w:t>
      </w:r>
      <w:r w:rsidR="00A808C1">
        <w:rPr>
          <w:rFonts w:ascii="Times New Roman" w:eastAsia="Times New Roman" w:hAnsi="Times New Roman" w:cs="Times New Roman"/>
          <w:color w:val="000000"/>
          <w:sz w:val="28"/>
        </w:rPr>
        <w:t>, организаторских способностей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. Программа предполагает минимальную сложность и наиболее универсальные и простые формы, и виды занятий. </w:t>
      </w:r>
    </w:p>
    <w:p w14:paraId="693ECE64" w14:textId="77777777" w:rsidR="007334AC" w:rsidRDefault="00A808C1" w:rsidP="00AE681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6E8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EA9">
        <w:rPr>
          <w:rFonts w:ascii="Times New Roman" w:hAnsi="Times New Roman" w:cs="Times New Roman"/>
          <w:sz w:val="28"/>
          <w:szCs w:val="28"/>
        </w:rPr>
        <w:t xml:space="preserve"> Занятия проводятся с младшими школьниками группой 12-14 человек.</w:t>
      </w:r>
      <w:r w:rsidRPr="00BD3EA9">
        <w:rPr>
          <w:rFonts w:ascii="open_sansregular" w:eastAsia="Times New Roman" w:hAnsi="open_sansregular"/>
          <w:sz w:val="27"/>
          <w:szCs w:val="27"/>
        </w:rPr>
        <w:t xml:space="preserve"> </w:t>
      </w:r>
      <w:r w:rsidR="00982ABB" w:rsidRPr="00BD3EA9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982ABB">
        <w:rPr>
          <w:rFonts w:ascii="Times New Roman" w:hAnsi="Times New Roman" w:cs="Times New Roman"/>
          <w:sz w:val="28"/>
          <w:szCs w:val="28"/>
        </w:rPr>
        <w:t xml:space="preserve">групповая и </w:t>
      </w:r>
      <w:r w:rsidRPr="00BD3EA9">
        <w:rPr>
          <w:rFonts w:ascii="Times New Roman" w:hAnsi="Times New Roman" w:cs="Times New Roman"/>
          <w:sz w:val="28"/>
          <w:szCs w:val="28"/>
        </w:rPr>
        <w:t>индивидуальная работа с детьми, обладающими различным уровнем психофизического и интеллектуального развития. Форма организации дополнительного образования позволяет учитывать и</w:t>
      </w:r>
      <w:r w:rsidR="00982ABB">
        <w:rPr>
          <w:rFonts w:ascii="Times New Roman" w:hAnsi="Times New Roman" w:cs="Times New Roman"/>
          <w:sz w:val="28"/>
          <w:szCs w:val="28"/>
        </w:rPr>
        <w:t xml:space="preserve">ндивидуальные способности детей. </w:t>
      </w:r>
      <w:r w:rsidR="00982ABB" w:rsidRPr="00BD3EA9">
        <w:rPr>
          <w:rFonts w:ascii="Times New Roman" w:hAnsi="Times New Roman"/>
          <w:sz w:val="28"/>
          <w:szCs w:val="28"/>
        </w:rPr>
        <w:t>Занятие - это игра с интересным содержанием, творческими, проблемно-поисковыми задачами. Большое внимание в программе отведено самостоятельной работе учащихся.</w:t>
      </w:r>
    </w:p>
    <w:p w14:paraId="2980D1A2" w14:textId="77777777" w:rsidR="007334AC" w:rsidRPr="00027DE9" w:rsidRDefault="007334AC" w:rsidP="007334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>Программа рассчитана на очное, а также дистанционное обучение, в соответствии с «Положением о дистанционном обучении учащихся».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>Дистанционное обучение по программе возможно с использованием следующих платформ: zoom, instagram, vkontakte, мессенджеры (watsApp, viber, telegram.</w:t>
      </w:r>
    </w:p>
    <w:p w14:paraId="4DF6FEA1" w14:textId="77777777" w:rsidR="007334AC" w:rsidRPr="00027DE9" w:rsidRDefault="007334AC" w:rsidP="007334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>И форм обучения:</w:t>
      </w:r>
    </w:p>
    <w:p w14:paraId="1FDF9A09" w14:textId="23C12229" w:rsidR="007334AC" w:rsidRPr="00027DE9" w:rsidRDefault="007334AC" w:rsidP="007334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веб - занятия</w:t>
      </w:r>
      <w:r w:rsidRPr="00027DE9">
        <w:rPr>
          <w:rFonts w:ascii="Times New Roman" w:eastAsia="Times New Roman" w:hAnsi="Times New Roman" w:cs="Times New Roman"/>
          <w:color w:val="000000"/>
          <w:sz w:val="27"/>
        </w:rPr>
        <w:t>;</w:t>
      </w:r>
      <w:r w:rsidR="0014501F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чат - занятия;</w:t>
      </w:r>
      <w:r w:rsidR="0014501F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027DE9">
        <w:rPr>
          <w:rFonts w:ascii="Times New Roman" w:eastAsia="Times New Roman" w:hAnsi="Times New Roman" w:cs="Times New Roman"/>
          <w:color w:val="000000"/>
          <w:sz w:val="27"/>
        </w:rPr>
        <w:t xml:space="preserve">игровые квесты </w:t>
      </w:r>
      <w:r w:rsidRPr="00027DE9">
        <w:rPr>
          <w:rFonts w:ascii="Times New Roman" w:eastAsia="Times New Roman" w:hAnsi="Times New Roman" w:cs="Times New Roman"/>
          <w:sz w:val="27"/>
        </w:rPr>
        <w:t>с применением определённых мессенджер</w:t>
      </w:r>
      <w:r w:rsidRPr="007334AC">
        <w:rPr>
          <w:rFonts w:ascii="Times New Roman" w:eastAsia="Times New Roman" w:hAnsi="Times New Roman" w:cs="Times New Roman"/>
          <w:sz w:val="27"/>
        </w:rPr>
        <w:t>ов</w:t>
      </w:r>
      <w:r w:rsidR="0014501F">
        <w:rPr>
          <w:rFonts w:ascii="Times New Roman" w:eastAsia="Times New Roman" w:hAnsi="Times New Roman" w:cs="Times New Roman"/>
          <w:sz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</w:rPr>
        <w:t>онлайн -</w:t>
      </w:r>
      <w:r w:rsidRPr="00027DE9">
        <w:rPr>
          <w:rFonts w:ascii="Times New Roman" w:eastAsia="Times New Roman" w:hAnsi="Times New Roman" w:cs="Times New Roman"/>
          <w:color w:val="000000"/>
          <w:sz w:val="27"/>
        </w:rPr>
        <w:t xml:space="preserve"> трансляция в месенджерах;</w:t>
      </w:r>
    </w:p>
    <w:p w14:paraId="602515AC" w14:textId="77777777" w:rsidR="007334AC" w:rsidRDefault="007334AC" w:rsidP="007334AC">
      <w:pPr>
        <w:spacing w:after="0" w:line="276" w:lineRule="auto"/>
        <w:rPr>
          <w:rFonts w:ascii="Times New Roman" w:eastAsia="Times New Roman" w:hAnsi="Times New Roman" w:cs="Times New Roman"/>
          <w:sz w:val="27"/>
        </w:rPr>
      </w:pPr>
      <w:r w:rsidRPr="00027DE9">
        <w:rPr>
          <w:rFonts w:ascii="Times New Roman" w:eastAsia="Times New Roman" w:hAnsi="Times New Roman" w:cs="Times New Roman"/>
          <w:color w:val="000000"/>
          <w:sz w:val="27"/>
        </w:rPr>
        <w:t xml:space="preserve">онлайн </w:t>
      </w:r>
      <w:r>
        <w:rPr>
          <w:rFonts w:ascii="Times New Roman" w:eastAsia="Times New Roman" w:hAnsi="Times New Roman" w:cs="Times New Roman"/>
          <w:color w:val="000000"/>
          <w:sz w:val="27"/>
        </w:rPr>
        <w:t>мониторинг</w:t>
      </w:r>
      <w:r w:rsidRPr="00027DE9">
        <w:rPr>
          <w:rFonts w:ascii="Times New Roman" w:eastAsia="Times New Roman" w:hAnsi="Times New Roman" w:cs="Times New Roman"/>
          <w:color w:val="000000"/>
          <w:sz w:val="27"/>
        </w:rPr>
        <w:t xml:space="preserve"> на платформе googl</w:t>
      </w:r>
      <w:r w:rsidRPr="007334AC">
        <w:rPr>
          <w:rFonts w:ascii="Times New Roman" w:eastAsia="Times New Roman" w:hAnsi="Times New Roman" w:cs="Times New Roman"/>
          <w:sz w:val="27"/>
        </w:rPr>
        <w:t>e.</w:t>
      </w:r>
    </w:p>
    <w:p w14:paraId="09BD4F7D" w14:textId="77777777" w:rsidR="007334AC" w:rsidRPr="00027DE9" w:rsidRDefault="007334AC" w:rsidP="007D44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t>Режим занятий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027DE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3E9F2662" w14:textId="77777777" w:rsidR="007334AC" w:rsidRPr="00027DE9" w:rsidRDefault="007334AC" w:rsidP="007334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Программой </w:t>
      </w:r>
      <w:r w:rsidRPr="00027DE9">
        <w:rPr>
          <w:rFonts w:ascii="Times New Roman" w:eastAsia="Times New Roman" w:hAnsi="Times New Roman" w:cs="Times New Roman"/>
          <w:sz w:val="28"/>
        </w:rPr>
        <w:t>обучения</w:t>
      </w:r>
      <w:r w:rsidRPr="00027DE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предполагается следующий режим работы </w:t>
      </w:r>
      <w:r w:rsidR="007D448F">
        <w:rPr>
          <w:rFonts w:ascii="Times New Roman" w:eastAsia="Times New Roman" w:hAnsi="Times New Roman" w:cs="Times New Roman"/>
          <w:color w:val="000000"/>
          <w:sz w:val="28"/>
        </w:rPr>
        <w:t xml:space="preserve">24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часа - 1 занятие в неделю по 2 часа с перерывом 10 минут. (В соответствии с Постановление Главного государственного санитарного врача РФ от 4 июля 2014 г. </w:t>
      </w:r>
      <w:r w:rsidRPr="00027DE9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41 «Об утверждении СанПиН 2.4.4.3172 - 14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детей»).</w:t>
      </w:r>
    </w:p>
    <w:p w14:paraId="7A904B60" w14:textId="77777777" w:rsidR="007D448F" w:rsidRPr="005667AE" w:rsidRDefault="007D448F" w:rsidP="007D44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Результаты подготовки обучающегося: </w:t>
      </w:r>
    </w:p>
    <w:p w14:paraId="0CA8908C" w14:textId="77777777" w:rsidR="007334AC" w:rsidRDefault="007D448F" w:rsidP="00114B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>Общие результаты работы по данной программе можно оценить по трём уровням подготовленности обучающегося, которые они могут достигать в разный временной промежуток. Отслеживание уровня реализации программы происходит в форме тестирования и суммирования общих показателей по каждой теме, отслеживанию уровня</w:t>
      </w:r>
      <w:r w:rsidR="00103A3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A76A808" w14:textId="77777777" w:rsidR="002323F4" w:rsidRDefault="0023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6FFE20E2" w14:textId="03166369" w:rsidR="002323F4" w:rsidRPr="002D20B5" w:rsidRDefault="002323F4" w:rsidP="002323F4">
      <w:pPr>
        <w:pStyle w:val="a8"/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23F4">
        <w:rPr>
          <w:rFonts w:eastAsiaTheme="minorHAnsi"/>
          <w:b/>
          <w:sz w:val="28"/>
          <w:szCs w:val="28"/>
          <w:lang w:eastAsia="en-US"/>
        </w:rPr>
        <w:lastRenderedPageBreak/>
        <w:t>Цель</w:t>
      </w:r>
      <w:r w:rsidR="00002FC7">
        <w:rPr>
          <w:rFonts w:eastAsiaTheme="minorHAnsi"/>
          <w:sz w:val="28"/>
          <w:szCs w:val="28"/>
          <w:lang w:eastAsia="en-US"/>
        </w:rPr>
        <w:t xml:space="preserve">: </w:t>
      </w:r>
      <w:r w:rsidRPr="002323F4">
        <w:rPr>
          <w:rFonts w:eastAsiaTheme="minorHAnsi"/>
          <w:sz w:val="28"/>
          <w:szCs w:val="28"/>
          <w:lang w:eastAsia="en-US"/>
        </w:rPr>
        <w:t>развитие экономического образа мышления, формирование опыта применения полученных знаний и умений для решения элементарных воп</w:t>
      </w:r>
      <w:r w:rsidR="002D20B5">
        <w:rPr>
          <w:rFonts w:eastAsiaTheme="minorHAnsi"/>
          <w:sz w:val="28"/>
          <w:szCs w:val="28"/>
          <w:lang w:eastAsia="en-US"/>
        </w:rPr>
        <w:t xml:space="preserve">росов в области экономики семьи, а также </w:t>
      </w:r>
      <w:r w:rsidR="002D20B5" w:rsidRPr="002D20B5">
        <w:rPr>
          <w:color w:val="000000"/>
          <w:sz w:val="28"/>
          <w:szCs w:val="28"/>
        </w:rPr>
        <w:t>развитие у учащихся системы навыков в области организации учебного и свободного времени, а также умений конструктивного управления им.</w:t>
      </w:r>
    </w:p>
    <w:p w14:paraId="034060C9" w14:textId="77777777" w:rsidR="002323F4" w:rsidRPr="002323F4" w:rsidRDefault="002323F4" w:rsidP="002323F4">
      <w:pPr>
        <w:pStyle w:val="a8"/>
        <w:spacing w:after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323F4">
        <w:rPr>
          <w:rFonts w:eastAsiaTheme="minorHAnsi"/>
          <w:b/>
          <w:sz w:val="28"/>
          <w:szCs w:val="28"/>
          <w:lang w:eastAsia="en-US"/>
        </w:rPr>
        <w:t>Задачи программы:</w:t>
      </w:r>
    </w:p>
    <w:p w14:paraId="6639B420" w14:textId="77777777" w:rsidR="00817788" w:rsidRDefault="00817788" w:rsidP="00817788">
      <w:p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Обучающие:    </w:t>
      </w:r>
    </w:p>
    <w:p w14:paraId="4EC01F7E" w14:textId="156B8BB0" w:rsidR="00DA3345" w:rsidRDefault="00817788" w:rsidP="00DA3345">
      <w:pPr>
        <w:pStyle w:val="a7"/>
        <w:numPr>
          <w:ilvl w:val="0"/>
          <w:numId w:val="4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>расшир</w:t>
      </w:r>
      <w:r w:rsidR="00002FC7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ть кругозор </w:t>
      </w:r>
      <w:r w:rsidR="00997807">
        <w:rPr>
          <w:rFonts w:ascii="Times New Roman" w:eastAsia="Times New Roman" w:hAnsi="Times New Roman" w:cs="Times New Roman"/>
          <w:color w:val="000000"/>
          <w:sz w:val="28"/>
        </w:rPr>
        <w:t>учащихся</w:t>
      </w: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 о истории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</w:t>
      </w:r>
      <w:r w:rsidR="009939EC">
        <w:rPr>
          <w:rFonts w:ascii="Times New Roman" w:eastAsia="Times New Roman" w:hAnsi="Times New Roman" w:cs="Times New Roman"/>
          <w:color w:val="000000"/>
          <w:sz w:val="28"/>
        </w:rPr>
        <w:t xml:space="preserve"> и тайм-менеджмента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3B8505E2" w14:textId="77777777" w:rsidR="00DA3345" w:rsidRPr="00DA3345" w:rsidRDefault="00DA3345" w:rsidP="00DA3345">
      <w:pPr>
        <w:pStyle w:val="a7"/>
        <w:numPr>
          <w:ilvl w:val="0"/>
          <w:numId w:val="4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334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680A" w:rsidRPr="00DA3345">
        <w:rPr>
          <w:rFonts w:ascii="Times New Roman" w:hAnsi="Times New Roman" w:cs="Times New Roman"/>
          <w:color w:val="000000"/>
          <w:sz w:val="28"/>
          <w:szCs w:val="28"/>
        </w:rPr>
        <w:t>ознакомить учащихся с различными аспектами категории времени: время физическое, психологическое, историческое.</w:t>
      </w:r>
    </w:p>
    <w:p w14:paraId="793F7229" w14:textId="77777777" w:rsidR="009A680A" w:rsidRPr="00997807" w:rsidRDefault="00DA3345" w:rsidP="00DA3345">
      <w:pPr>
        <w:pStyle w:val="a7"/>
        <w:numPr>
          <w:ilvl w:val="0"/>
          <w:numId w:val="4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5D0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680A" w:rsidRPr="00C45D06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</w:t>
      </w:r>
      <w:r w:rsidR="009A680A" w:rsidRPr="00DA3345">
        <w:rPr>
          <w:rFonts w:ascii="Times New Roman" w:hAnsi="Times New Roman" w:cs="Times New Roman"/>
          <w:color w:val="000000"/>
          <w:sz w:val="28"/>
          <w:szCs w:val="28"/>
        </w:rPr>
        <w:t>детей с правилами планирования</w:t>
      </w:r>
      <w:r w:rsidR="00C45D06">
        <w:rPr>
          <w:rFonts w:ascii="Times New Roman" w:hAnsi="Times New Roman" w:cs="Times New Roman"/>
          <w:color w:val="000000"/>
          <w:sz w:val="28"/>
          <w:szCs w:val="28"/>
        </w:rPr>
        <w:t xml:space="preserve"> времени</w:t>
      </w:r>
      <w:r w:rsidR="009A680A" w:rsidRPr="00DA3345">
        <w:rPr>
          <w:color w:val="000000"/>
          <w:sz w:val="28"/>
          <w:szCs w:val="28"/>
        </w:rPr>
        <w:t xml:space="preserve">; </w:t>
      </w:r>
    </w:p>
    <w:p w14:paraId="120B7E8A" w14:textId="045FDF9A" w:rsidR="00997807" w:rsidRPr="00997807" w:rsidRDefault="00997807" w:rsidP="00DA3345">
      <w:pPr>
        <w:pStyle w:val="a7"/>
        <w:numPr>
          <w:ilvl w:val="0"/>
          <w:numId w:val="4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</w:t>
      </w:r>
      <w:r w:rsidR="0000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уровень финансовой грамотности и уровень</w:t>
      </w:r>
      <w:r w:rsidRPr="0099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финансового самосознания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99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5E02407C" w14:textId="77777777" w:rsidR="00817788" w:rsidRPr="00462F63" w:rsidRDefault="00817788" w:rsidP="00817788">
      <w:pPr>
        <w:pStyle w:val="a7"/>
        <w:numPr>
          <w:ilvl w:val="0"/>
          <w:numId w:val="4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>научить планировать и оптимизировать</w:t>
      </w:r>
      <w:r w:rsidR="009939EC">
        <w:rPr>
          <w:rFonts w:ascii="Times New Roman" w:eastAsia="Times New Roman" w:hAnsi="Times New Roman" w:cs="Times New Roman"/>
          <w:color w:val="000000"/>
          <w:sz w:val="28"/>
        </w:rPr>
        <w:t xml:space="preserve"> содержания своей деятельности;</w:t>
      </w:r>
    </w:p>
    <w:p w14:paraId="1770B269" w14:textId="77777777" w:rsidR="00817788" w:rsidRPr="00027DE9" w:rsidRDefault="00817788" w:rsidP="00817788">
      <w:p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Развивающие: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5979260F" w14:textId="77777777" w:rsidR="00AB2B24" w:rsidRPr="000D70E1" w:rsidRDefault="00DA3345" w:rsidP="00DA3345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B2B24">
        <w:rPr>
          <w:color w:val="000000"/>
          <w:sz w:val="28"/>
          <w:szCs w:val="28"/>
        </w:rPr>
        <w:t>пособствовать освоению</w:t>
      </w:r>
      <w:r w:rsidR="00AB2B24" w:rsidRPr="009A680A">
        <w:rPr>
          <w:color w:val="000000"/>
          <w:sz w:val="28"/>
          <w:szCs w:val="28"/>
        </w:rPr>
        <w:t xml:space="preserve"> приемов планирования и формирования индивидуал</w:t>
      </w:r>
      <w:r w:rsidR="000D70E1">
        <w:rPr>
          <w:color w:val="000000"/>
          <w:sz w:val="28"/>
          <w:szCs w:val="28"/>
        </w:rPr>
        <w:t>ьного стиля организации времени;</w:t>
      </w:r>
    </w:p>
    <w:p w14:paraId="17B5E4F8" w14:textId="77777777" w:rsidR="008E342B" w:rsidRPr="008E342B" w:rsidRDefault="008E342B" w:rsidP="008E342B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D70E1">
        <w:rPr>
          <w:color w:val="000000"/>
          <w:sz w:val="28"/>
          <w:szCs w:val="28"/>
        </w:rPr>
        <w:t xml:space="preserve">пособствовать </w:t>
      </w:r>
      <w:r w:rsidR="000D70E1" w:rsidRPr="002F4496">
        <w:rPr>
          <w:color w:val="000000"/>
          <w:sz w:val="28"/>
          <w:szCs w:val="28"/>
        </w:rPr>
        <w:t>развити</w:t>
      </w:r>
      <w:r w:rsidR="000D70E1">
        <w:rPr>
          <w:color w:val="000000"/>
          <w:sz w:val="28"/>
          <w:szCs w:val="28"/>
        </w:rPr>
        <w:t>ю</w:t>
      </w:r>
      <w:r w:rsidR="000D70E1" w:rsidRPr="002F4496">
        <w:rPr>
          <w:color w:val="000000"/>
          <w:sz w:val="28"/>
          <w:szCs w:val="28"/>
        </w:rPr>
        <w:t xml:space="preserve"> экономического мышления</w:t>
      </w:r>
      <w:r w:rsidR="000D70E1">
        <w:rPr>
          <w:color w:val="000000"/>
          <w:sz w:val="28"/>
          <w:szCs w:val="28"/>
        </w:rPr>
        <w:t>;</w:t>
      </w:r>
    </w:p>
    <w:p w14:paraId="381DB791" w14:textId="77777777" w:rsidR="00817788" w:rsidRPr="008E342B" w:rsidRDefault="00817788" w:rsidP="008E342B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8E342B">
        <w:rPr>
          <w:color w:val="000000"/>
          <w:sz w:val="28"/>
        </w:rPr>
        <w:t xml:space="preserve">способствовать    раскрытию </w:t>
      </w:r>
      <w:r w:rsidRPr="008E342B">
        <w:rPr>
          <w:color w:val="000000"/>
          <w:sz w:val="28"/>
        </w:rPr>
        <w:tab/>
        <w:t xml:space="preserve">индивидуальных </w:t>
      </w:r>
      <w:r w:rsidRPr="008E342B">
        <w:rPr>
          <w:color w:val="000000"/>
          <w:sz w:val="28"/>
        </w:rPr>
        <w:tab/>
        <w:t xml:space="preserve">личностных качеств, обучающихся; </w:t>
      </w:r>
    </w:p>
    <w:p w14:paraId="6717F55D" w14:textId="6D11C2C7" w:rsidR="00817788" w:rsidRPr="00462F63" w:rsidRDefault="00817788" w:rsidP="00817788">
      <w:pPr>
        <w:pStyle w:val="a7"/>
        <w:numPr>
          <w:ilvl w:val="0"/>
          <w:numId w:val="5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у обучающихся основы коммуникативной и социальной компетентностей;     </w:t>
      </w:r>
    </w:p>
    <w:p w14:paraId="1D2CD9C3" w14:textId="77777777" w:rsidR="00817788" w:rsidRPr="00027DE9" w:rsidRDefault="00817788" w:rsidP="008177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Воспитательные: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5CAAD3AC" w14:textId="77777777" w:rsidR="009D4EB5" w:rsidRPr="009D4EB5" w:rsidRDefault="00817788" w:rsidP="009D4EB5">
      <w:pPr>
        <w:pStyle w:val="a8"/>
        <w:numPr>
          <w:ilvl w:val="0"/>
          <w:numId w:val="8"/>
        </w:numPr>
        <w:spacing w:after="0"/>
        <w:ind w:left="360"/>
        <w:jc w:val="both"/>
        <w:rPr>
          <w:b/>
          <w:sz w:val="28"/>
          <w:szCs w:val="28"/>
        </w:rPr>
      </w:pPr>
      <w:r w:rsidRPr="00462F63">
        <w:rPr>
          <w:color w:val="000000"/>
          <w:sz w:val="28"/>
        </w:rPr>
        <w:t>в</w:t>
      </w:r>
      <w:r w:rsidR="000D70E1">
        <w:rPr>
          <w:color w:val="000000"/>
          <w:sz w:val="28"/>
        </w:rPr>
        <w:t xml:space="preserve">оспитывать личностные качества </w:t>
      </w:r>
      <w:r w:rsidRPr="00462F63">
        <w:rPr>
          <w:color w:val="000000"/>
          <w:sz w:val="28"/>
        </w:rPr>
        <w:t>для дальнейшей ориентации в с</w:t>
      </w:r>
      <w:r w:rsidR="009D4EB5">
        <w:rPr>
          <w:color w:val="000000"/>
          <w:sz w:val="28"/>
        </w:rPr>
        <w:t>истеме социальных отношений;</w:t>
      </w:r>
    </w:p>
    <w:p w14:paraId="2087526A" w14:textId="77777777" w:rsidR="00817788" w:rsidRPr="000D70E1" w:rsidRDefault="008E342B" w:rsidP="009D4EB5">
      <w:pPr>
        <w:pStyle w:val="a8"/>
        <w:numPr>
          <w:ilvl w:val="0"/>
          <w:numId w:val="8"/>
        </w:numPr>
        <w:spacing w:after="0"/>
        <w:ind w:left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воспитывать ответственность</w:t>
      </w:r>
      <w:r w:rsidR="009D4EB5" w:rsidRPr="002323F4">
        <w:rPr>
          <w:color w:val="000000"/>
          <w:sz w:val="28"/>
          <w:szCs w:val="28"/>
        </w:rPr>
        <w:t xml:space="preserve"> в области экономических отношений в семье и обществе;</w:t>
      </w:r>
    </w:p>
    <w:p w14:paraId="027179B0" w14:textId="4DC406D3" w:rsidR="000D70E1" w:rsidRPr="000D70E1" w:rsidRDefault="00002FC7" w:rsidP="000D70E1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D70E1" w:rsidRPr="000D70E1">
        <w:rPr>
          <w:color w:val="000000"/>
          <w:sz w:val="28"/>
          <w:szCs w:val="28"/>
        </w:rPr>
        <w:t>отивировать школьников планировать свое время в учебный период и в свободное от уроков время</w:t>
      </w:r>
      <w:r w:rsidR="000D70E1">
        <w:rPr>
          <w:color w:val="000000"/>
          <w:sz w:val="28"/>
          <w:szCs w:val="28"/>
        </w:rPr>
        <w:t>;</w:t>
      </w:r>
    </w:p>
    <w:p w14:paraId="56560BDC" w14:textId="77777777" w:rsidR="00E71277" w:rsidRDefault="00817788" w:rsidP="00817788">
      <w:pPr>
        <w:pStyle w:val="a7"/>
        <w:numPr>
          <w:ilvl w:val="0"/>
          <w:numId w:val="6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>воспитывать стремление к самостоятельному п</w:t>
      </w:r>
      <w:r w:rsidR="00D913A8">
        <w:rPr>
          <w:rFonts w:ascii="Times New Roman" w:eastAsia="Times New Roman" w:hAnsi="Times New Roman" w:cs="Times New Roman"/>
          <w:color w:val="000000"/>
          <w:sz w:val="28"/>
        </w:rPr>
        <w:t xml:space="preserve">риобретению знаний и умений </w:t>
      </w:r>
      <w:r w:rsidR="00D913A8" w:rsidRPr="002323F4">
        <w:rPr>
          <w:rFonts w:ascii="Times New Roman" w:hAnsi="Times New Roman" w:cs="Times New Roman"/>
          <w:color w:val="000000"/>
          <w:sz w:val="28"/>
          <w:szCs w:val="28"/>
        </w:rPr>
        <w:t>для решения элементарных вопросов в области экономики семьи.</w:t>
      </w:r>
    </w:p>
    <w:p w14:paraId="3E11D63C" w14:textId="77777777" w:rsidR="00E71277" w:rsidRDefault="00E712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0AFE3DFC" w14:textId="569CB29B" w:rsidR="00513273" w:rsidRDefault="00E71277" w:rsidP="00513273">
      <w:pPr>
        <w:pStyle w:val="ab"/>
        <w:rPr>
          <w:b/>
          <w:szCs w:val="28"/>
        </w:rPr>
      </w:pPr>
      <w:r>
        <w:rPr>
          <w:b/>
          <w:szCs w:val="28"/>
        </w:rPr>
        <w:lastRenderedPageBreak/>
        <w:t>Учебный план</w:t>
      </w:r>
    </w:p>
    <w:p w14:paraId="3EF5174C" w14:textId="77777777" w:rsidR="00E71277" w:rsidRPr="00E71277" w:rsidRDefault="00E71277" w:rsidP="00E71277">
      <w:pPr>
        <w:pStyle w:val="ab"/>
        <w:rPr>
          <w:b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1134"/>
        <w:gridCol w:w="1417"/>
        <w:gridCol w:w="2127"/>
      </w:tblGrid>
      <w:tr w:rsidR="00E71277" w:rsidRPr="00F52CF0" w14:paraId="26787DB2" w14:textId="77777777" w:rsidTr="00911C24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B82A5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2C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FCB16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2C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C7FB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2C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AE2D7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2C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</w:t>
            </w:r>
          </w:p>
          <w:p w14:paraId="0EAD3936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2C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  <w:tr w:rsidR="00F54484" w:rsidRPr="00F52CF0" w14:paraId="3A083114" w14:textId="77777777" w:rsidTr="00911C24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EE87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B37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5A9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2C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E5A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2C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81D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2C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5ED" w14:textId="77777777" w:rsidR="00E71277" w:rsidRPr="00F52CF0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5AE" w:rsidRPr="00F52CF0" w14:paraId="72308037" w14:textId="77777777" w:rsidTr="00911C24">
        <w:trPr>
          <w:trHeight w:val="53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DC9" w14:textId="77777777" w:rsidR="00C675AE" w:rsidRPr="00F52CF0" w:rsidRDefault="00C675AE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9D5" w14:textId="77777777" w:rsidR="00C675AE" w:rsidRPr="00927388" w:rsidRDefault="00C675AE" w:rsidP="00F90B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3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1. </w:t>
            </w:r>
            <w:r w:rsidR="00F54484" w:rsidRPr="009273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9273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айм </w:t>
            </w:r>
            <w:r w:rsidR="00F54484" w:rsidRPr="009273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FD35" w14:textId="77777777" w:rsidR="00C675AE" w:rsidRPr="00F54484" w:rsidRDefault="00F54484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544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BC5" w14:textId="77777777" w:rsidR="00C675AE" w:rsidRPr="00F54484" w:rsidRDefault="00F54484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544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585" w14:textId="77777777" w:rsidR="00C675AE" w:rsidRPr="00F54484" w:rsidRDefault="00F54484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544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12B" w14:textId="77777777" w:rsidR="00C675AE" w:rsidRPr="00F52CF0" w:rsidRDefault="00C675AE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4484" w:rsidRPr="00E71277" w14:paraId="124B7B8C" w14:textId="77777777" w:rsidTr="009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B6C4" w14:textId="77777777" w:rsidR="00E71277" w:rsidRPr="00E71277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12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4F8D" w14:textId="77777777" w:rsidR="00E71277" w:rsidRPr="00E71277" w:rsidRDefault="00E71277" w:rsidP="00F90B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2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Вводное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9F9B" w14:textId="77777777" w:rsidR="00E71277" w:rsidRPr="00E71277" w:rsidRDefault="00F52CF0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A671" w14:textId="77777777" w:rsidR="00E71277" w:rsidRPr="00E71277" w:rsidRDefault="00F52CF0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28A" w14:textId="77777777" w:rsidR="00E71277" w:rsidRPr="00E71277" w:rsidRDefault="00E71277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AC7" w14:textId="77777777" w:rsidR="00E71277" w:rsidRPr="00E71277" w:rsidRDefault="00E71277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911C24" w:rsidRPr="00E71277" w14:paraId="052E659F" w14:textId="77777777" w:rsidTr="009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8DF" w14:textId="77777777" w:rsidR="00E71277" w:rsidRPr="00E71277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12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9FF" w14:textId="77777777" w:rsidR="00E71277" w:rsidRPr="00E71277" w:rsidRDefault="00F52CF0" w:rsidP="00F90B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тайм - менеджмента</w:t>
            </w:r>
            <w:r w:rsidR="00EE74DC" w:rsidRPr="004C3D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Осмысление понятия «Время</w:t>
            </w:r>
            <w:r w:rsidR="00EE74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68F" w14:textId="77777777" w:rsidR="00E71277" w:rsidRPr="00E71277" w:rsidRDefault="004C3D64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D82" w14:textId="77777777" w:rsidR="00E71277" w:rsidRPr="00E71277" w:rsidRDefault="004C3D64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ABC" w14:textId="77777777" w:rsidR="00E71277" w:rsidRPr="00E71277" w:rsidRDefault="004C3D64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D6F" w14:textId="77777777" w:rsidR="00E71277" w:rsidRDefault="00EE74DC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E712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911C24" w:rsidRPr="00E71277" w14:paraId="449D751D" w14:textId="77777777" w:rsidTr="00911C24">
        <w:trPr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460" w14:textId="77777777" w:rsidR="004C3D64" w:rsidRPr="00E71277" w:rsidRDefault="004C3D64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12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8E2" w14:textId="77777777" w:rsidR="004C3D64" w:rsidRPr="004C3D64" w:rsidRDefault="00C675AE" w:rsidP="00F90B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00F" w14:textId="77777777" w:rsidR="004C3D64" w:rsidRPr="00E71277" w:rsidRDefault="00C675AE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DA3" w14:textId="77777777" w:rsidR="004C3D64" w:rsidRPr="00E71277" w:rsidRDefault="00C675AE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0D46" w14:textId="77777777" w:rsidR="004C3D64" w:rsidRPr="00E71277" w:rsidRDefault="00C675AE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F3B" w14:textId="77777777" w:rsidR="00F54484" w:rsidRPr="00E71277" w:rsidRDefault="00F54484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E712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14:paraId="417C0AF4" w14:textId="77777777" w:rsidR="004C3D64" w:rsidRDefault="0062370B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54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</w:t>
            </w:r>
          </w:p>
          <w:p w14:paraId="4EBD0609" w14:textId="77777777" w:rsidR="0062370B" w:rsidRDefault="0062370B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</w:tc>
      </w:tr>
      <w:tr w:rsidR="00911C24" w:rsidRPr="00E71277" w14:paraId="3BB6F6F4" w14:textId="77777777" w:rsidTr="009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E50" w14:textId="77777777" w:rsidR="004C3D64" w:rsidRPr="00E71277" w:rsidRDefault="004C3D64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8AA" w14:textId="77777777" w:rsidR="004C3D64" w:rsidRDefault="00F54484" w:rsidP="00F90B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2. 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749" w14:textId="77777777" w:rsidR="004C3D64" w:rsidRPr="00E71277" w:rsidRDefault="007255D2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A15" w14:textId="77777777" w:rsidR="004C3D64" w:rsidRPr="00E71277" w:rsidRDefault="007255D2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3419" w14:textId="77777777" w:rsidR="004C3D64" w:rsidRPr="00E71277" w:rsidRDefault="007255D2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CF6" w14:textId="77777777" w:rsidR="004C3D64" w:rsidRDefault="004C3D64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4484" w:rsidRPr="00E71277" w14:paraId="7C301946" w14:textId="77777777" w:rsidTr="009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C375" w14:textId="77777777" w:rsidR="00E71277" w:rsidRPr="00E71277" w:rsidRDefault="00F54484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5105" w14:textId="77777777" w:rsidR="00E71277" w:rsidRPr="00E71277" w:rsidRDefault="00E71277" w:rsidP="00F90B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2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нужны деньги. Как появились деньги. Деньги в разных странах.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0DDA" w14:textId="77777777" w:rsidR="00E71277" w:rsidRPr="00E71277" w:rsidRDefault="0085236D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204A" w14:textId="77777777" w:rsidR="00E71277" w:rsidRPr="00E71277" w:rsidRDefault="0085236D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8448" w14:textId="77777777" w:rsidR="00E71277" w:rsidRPr="00E71277" w:rsidRDefault="0085236D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059" w14:textId="77777777" w:rsidR="00E71277" w:rsidRPr="00E71277" w:rsidRDefault="0085236D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1277" w:rsidRPr="00E71277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484" w:rsidRPr="00E71277" w14:paraId="66C3C802" w14:textId="77777777" w:rsidTr="009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958E" w14:textId="77777777" w:rsidR="00E71277" w:rsidRPr="00E71277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3DA2" w14:textId="77777777" w:rsidR="00E71277" w:rsidRPr="00E71277" w:rsidRDefault="00E71277" w:rsidP="00F90B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2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Семейный бюджет. Планирование семейного бюджета. Доходы и расходы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298C" w14:textId="77777777" w:rsidR="00E71277" w:rsidRPr="00E71277" w:rsidRDefault="007255D2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B475" w14:textId="77777777" w:rsidR="00E71277" w:rsidRPr="00E71277" w:rsidRDefault="007255D2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A2C1" w14:textId="77777777" w:rsidR="00E71277" w:rsidRPr="00E71277" w:rsidRDefault="007255D2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5E8" w14:textId="77777777" w:rsidR="00E71277" w:rsidRPr="00E71277" w:rsidRDefault="00E71277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7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14:paraId="5B870B27" w14:textId="77777777" w:rsidR="00E71277" w:rsidRPr="00E71277" w:rsidRDefault="0062370B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F54484" w:rsidRPr="00E71277" w14:paraId="5BF1289B" w14:textId="77777777" w:rsidTr="00911C24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3B1" w14:textId="77777777" w:rsidR="00E71277" w:rsidRPr="00E71277" w:rsidRDefault="007255D2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FDE0" w14:textId="77777777" w:rsidR="00E71277" w:rsidRPr="00E71277" w:rsidRDefault="00E71277" w:rsidP="00F90B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2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Личные денежные средства. </w:t>
            </w:r>
            <w:r w:rsidR="0062370B" w:rsidRPr="00E712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Опасности финансового рынка</w:t>
            </w:r>
            <w:r w:rsidR="007255D2" w:rsidRPr="00E712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255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7255D2" w:rsidRPr="00E712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Защита от мошенничества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6EE4" w14:textId="77777777" w:rsidR="00E71277" w:rsidRPr="00E71277" w:rsidRDefault="00F90B95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E59E" w14:textId="77777777" w:rsidR="00E71277" w:rsidRPr="00E71277" w:rsidRDefault="0062370B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8822" w14:textId="77777777" w:rsidR="00E71277" w:rsidRPr="00E71277" w:rsidRDefault="00F90B95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AFF7" w14:textId="77777777" w:rsidR="00E71277" w:rsidRPr="00E71277" w:rsidRDefault="00E71277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7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14:paraId="2B905A9E" w14:textId="77777777" w:rsidR="00E71277" w:rsidRPr="00E71277" w:rsidRDefault="00E71277" w:rsidP="00F90B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77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F54484" w:rsidRPr="00E71277" w14:paraId="1437E032" w14:textId="77777777" w:rsidTr="00911C2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9E8B" w14:textId="77777777" w:rsidR="00E71277" w:rsidRPr="00E71277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12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2B56" w14:textId="77777777" w:rsidR="00E71277" w:rsidRPr="00E71277" w:rsidRDefault="007255D2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7137" w14:textId="77777777" w:rsidR="00E71277" w:rsidRPr="00E71277" w:rsidRDefault="007255D2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FED4" w14:textId="77777777" w:rsidR="00E71277" w:rsidRPr="00E71277" w:rsidRDefault="007255D2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FF88" w14:textId="77777777" w:rsidR="00E71277" w:rsidRPr="00E71277" w:rsidRDefault="00E71277" w:rsidP="00E71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3EA0A532" w14:textId="77777777" w:rsidR="00E71277" w:rsidRDefault="00E71277" w:rsidP="00E71277">
      <w:pPr>
        <w:pStyle w:val="ab"/>
        <w:rPr>
          <w:b/>
          <w:szCs w:val="28"/>
        </w:rPr>
      </w:pPr>
    </w:p>
    <w:p w14:paraId="33EE507F" w14:textId="77777777" w:rsidR="008D6747" w:rsidRDefault="008D674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14:paraId="5892F01A" w14:textId="77777777" w:rsidR="00E71277" w:rsidRDefault="00E71277" w:rsidP="00E71277">
      <w:pPr>
        <w:pStyle w:val="ab"/>
        <w:rPr>
          <w:b/>
          <w:szCs w:val="28"/>
        </w:rPr>
      </w:pPr>
      <w:r>
        <w:rPr>
          <w:b/>
          <w:szCs w:val="28"/>
        </w:rPr>
        <w:lastRenderedPageBreak/>
        <w:t>С</w:t>
      </w:r>
      <w:r w:rsidRPr="007231B2">
        <w:rPr>
          <w:b/>
          <w:szCs w:val="28"/>
        </w:rPr>
        <w:t>одержа</w:t>
      </w:r>
      <w:r>
        <w:rPr>
          <w:b/>
          <w:szCs w:val="28"/>
        </w:rPr>
        <w:t xml:space="preserve">ние </w:t>
      </w:r>
      <w:r w:rsidRPr="007231B2">
        <w:rPr>
          <w:b/>
          <w:szCs w:val="28"/>
        </w:rPr>
        <w:t xml:space="preserve">программы  </w:t>
      </w:r>
    </w:p>
    <w:p w14:paraId="1811F8BA" w14:textId="77777777" w:rsidR="00E71277" w:rsidRDefault="00E71277" w:rsidP="00E71277">
      <w:pPr>
        <w:pStyle w:val="ab"/>
        <w:rPr>
          <w:b/>
          <w:szCs w:val="28"/>
        </w:rPr>
      </w:pPr>
    </w:p>
    <w:p w14:paraId="047FC4E6" w14:textId="77777777" w:rsidR="00E71277" w:rsidRPr="008D6747" w:rsidRDefault="00E71277" w:rsidP="00177DAC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szCs w:val="28"/>
        </w:rPr>
      </w:pPr>
      <w:r w:rsidRPr="008D6747">
        <w:rPr>
          <w:szCs w:val="28"/>
        </w:rPr>
        <w:t xml:space="preserve">Вводное занятие (3 ч.)  </w:t>
      </w:r>
    </w:p>
    <w:p w14:paraId="34B1706A" w14:textId="77777777" w:rsidR="00E71277" w:rsidRDefault="00E71277" w:rsidP="00177DAC">
      <w:pPr>
        <w:pStyle w:val="ab"/>
        <w:spacing w:line="276" w:lineRule="auto"/>
        <w:jc w:val="both"/>
        <w:rPr>
          <w:szCs w:val="28"/>
        </w:rPr>
      </w:pPr>
      <w:r>
        <w:rPr>
          <w:szCs w:val="28"/>
        </w:rPr>
        <w:t>Т</w:t>
      </w:r>
      <w:r w:rsidRPr="00252DF7">
        <w:rPr>
          <w:szCs w:val="28"/>
        </w:rPr>
        <w:t>ех</w:t>
      </w:r>
      <w:r w:rsidRPr="007231B2">
        <w:rPr>
          <w:szCs w:val="28"/>
        </w:rPr>
        <w:t>ника безопасности на занятиях. Игры на знакомство.</w:t>
      </w:r>
    </w:p>
    <w:p w14:paraId="16326994" w14:textId="77777777" w:rsidR="008D6747" w:rsidRDefault="008D6747" w:rsidP="00177DAC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szCs w:val="28"/>
        </w:rPr>
      </w:pPr>
      <w:r>
        <w:rPr>
          <w:szCs w:val="28"/>
          <w:lang w:eastAsia="en-US"/>
        </w:rPr>
        <w:t>Основы тайм - менеджмента</w:t>
      </w:r>
      <w:r w:rsidRPr="004C3D64">
        <w:rPr>
          <w:bCs/>
          <w:color w:val="000000"/>
          <w:szCs w:val="28"/>
        </w:rPr>
        <w:t xml:space="preserve"> Осмысление понятия «Время</w:t>
      </w:r>
      <w:r>
        <w:rPr>
          <w:bCs/>
          <w:color w:val="000000"/>
          <w:szCs w:val="28"/>
        </w:rPr>
        <w:t>»</w:t>
      </w:r>
      <w:r w:rsidRPr="008D674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(2ч.)</w:t>
      </w:r>
    </w:p>
    <w:p w14:paraId="270908CA" w14:textId="77777777" w:rsidR="00BE7F02" w:rsidRDefault="00BE7F02" w:rsidP="00177DAC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Основы тайм менеджмента. </w:t>
      </w:r>
      <w:r w:rsidR="00B6643B" w:rsidRPr="00B6643B">
        <w:rPr>
          <w:color w:val="000000"/>
          <w:sz w:val="28"/>
          <w:szCs w:val="28"/>
        </w:rPr>
        <w:t xml:space="preserve">Приемы самомотивации. </w:t>
      </w:r>
    </w:p>
    <w:p w14:paraId="20A305CD" w14:textId="77777777" w:rsidR="00B6643B" w:rsidRPr="009B0DD9" w:rsidRDefault="00BE7F02" w:rsidP="00177DAC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</w:t>
      </w:r>
      <w:r w:rsidR="00B6643B" w:rsidRPr="00B6643B">
        <w:rPr>
          <w:color w:val="000000"/>
          <w:sz w:val="28"/>
          <w:szCs w:val="28"/>
        </w:rPr>
        <w:t xml:space="preserve">Групповая совместная деятельность «Что в твоем сундуке времени?». Тренировочное упражнение. </w:t>
      </w:r>
      <w:r w:rsidR="007E0261">
        <w:rPr>
          <w:color w:val="000000"/>
          <w:sz w:val="28"/>
          <w:szCs w:val="28"/>
        </w:rPr>
        <w:t xml:space="preserve">«Время как ресурс», </w:t>
      </w:r>
      <w:r w:rsidR="007E0261" w:rsidRPr="009B0DD9">
        <w:rPr>
          <w:color w:val="000000"/>
          <w:sz w:val="28"/>
          <w:szCs w:val="28"/>
        </w:rPr>
        <w:t>«Единицы времени»</w:t>
      </w:r>
      <w:r w:rsidR="007E0261">
        <w:rPr>
          <w:color w:val="000000"/>
          <w:sz w:val="28"/>
          <w:szCs w:val="28"/>
        </w:rPr>
        <w:t xml:space="preserve">, </w:t>
      </w:r>
      <w:r w:rsidR="00B6643B" w:rsidRPr="00B6643B">
        <w:rPr>
          <w:color w:val="000000"/>
          <w:sz w:val="28"/>
          <w:szCs w:val="28"/>
        </w:rPr>
        <w:t>Создание историй «День по расп</w:t>
      </w:r>
      <w:r w:rsidR="007E0261">
        <w:rPr>
          <w:color w:val="000000"/>
          <w:sz w:val="28"/>
          <w:szCs w:val="28"/>
        </w:rPr>
        <w:t xml:space="preserve">исанию» и «День без расписания», </w:t>
      </w:r>
      <w:r w:rsidR="009B0DD9" w:rsidRPr="009B0DD9">
        <w:rPr>
          <w:color w:val="000000"/>
          <w:sz w:val="28"/>
          <w:szCs w:val="28"/>
        </w:rPr>
        <w:t>Рисуночный тест «Персональная концепция времени». Работа в парах.</w:t>
      </w:r>
    </w:p>
    <w:p w14:paraId="292249D6" w14:textId="77777777" w:rsidR="002C6905" w:rsidRPr="00BE7F02" w:rsidRDefault="002C6905" w:rsidP="00177DAC">
      <w:pPr>
        <w:pStyle w:val="a7"/>
        <w:numPr>
          <w:ilvl w:val="0"/>
          <w:numId w:val="19"/>
        </w:numPr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B0DD9">
        <w:rPr>
          <w:rFonts w:ascii="Times New Roman" w:hAnsi="Times New Roman" w:cs="Times New Roman"/>
          <w:sz w:val="28"/>
          <w:szCs w:val="28"/>
          <w:lang w:eastAsia="en-US"/>
        </w:rPr>
        <w:t>Планирование времени (</w:t>
      </w:r>
      <w:r w:rsidR="00FE001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B0DD9">
        <w:rPr>
          <w:rFonts w:ascii="Times New Roman" w:hAnsi="Times New Roman" w:cs="Times New Roman"/>
          <w:sz w:val="28"/>
          <w:szCs w:val="28"/>
          <w:lang w:eastAsia="en-US"/>
        </w:rPr>
        <w:t>ч.)</w:t>
      </w:r>
    </w:p>
    <w:p w14:paraId="237771B5" w14:textId="77777777" w:rsidR="00D74257" w:rsidRDefault="00BE7F02" w:rsidP="00177DA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BE7F02">
        <w:rPr>
          <w:rFonts w:ascii="Times New Roman" w:hAnsi="Times New Roman" w:cs="Times New Roman"/>
          <w:color w:val="000000"/>
          <w:sz w:val="28"/>
          <w:szCs w:val="28"/>
        </w:rPr>
        <w:t xml:space="preserve">Расстановка приоритетов – матрица Эйзенхауэра. </w:t>
      </w:r>
    </w:p>
    <w:p w14:paraId="3851F3DD" w14:textId="77777777" w:rsidR="00177DAC" w:rsidRDefault="00FE0017" w:rsidP="00177DA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 w:rsidR="00BE7F02" w:rsidRPr="00BE7F02">
        <w:rPr>
          <w:rFonts w:ascii="Times New Roman" w:hAnsi="Times New Roman" w:cs="Times New Roman"/>
          <w:color w:val="000000"/>
          <w:sz w:val="28"/>
          <w:szCs w:val="28"/>
        </w:rPr>
        <w:t xml:space="preserve"> Бюджетирование времени. Хронометраж. Метод «Швейцарского сыра». </w:t>
      </w:r>
    </w:p>
    <w:p w14:paraId="3B052739" w14:textId="77777777" w:rsidR="00FE0017" w:rsidRPr="00177DAC" w:rsidRDefault="00FE0017" w:rsidP="00177DAC">
      <w:pPr>
        <w:pStyle w:val="a7"/>
        <w:numPr>
          <w:ilvl w:val="0"/>
          <w:numId w:val="19"/>
        </w:num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77DAC">
        <w:rPr>
          <w:rFonts w:ascii="Times New Roman" w:hAnsi="Times New Roman" w:cs="Times New Roman"/>
          <w:sz w:val="28"/>
          <w:szCs w:val="28"/>
          <w:lang w:eastAsia="en-US"/>
        </w:rPr>
        <w:t>Планирование времени (2ч.)</w:t>
      </w:r>
    </w:p>
    <w:p w14:paraId="4FBE898D" w14:textId="77777777" w:rsidR="00FE0017" w:rsidRDefault="00FE0017" w:rsidP="00177DA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BE7F0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точки дня. </w:t>
      </w:r>
    </w:p>
    <w:p w14:paraId="5BAFC9E0" w14:textId="77777777" w:rsidR="00FE0017" w:rsidRPr="00FE0017" w:rsidRDefault="00D74257" w:rsidP="00177DA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 w:rsidRPr="00BE7F02">
        <w:rPr>
          <w:rFonts w:ascii="Times New Roman" w:hAnsi="Times New Roman" w:cs="Times New Roman"/>
          <w:color w:val="000000"/>
          <w:sz w:val="28"/>
          <w:szCs w:val="28"/>
        </w:rPr>
        <w:t xml:space="preserve"> Напо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миналки. Метод «Съесть лягушку», </w:t>
      </w:r>
      <w:r w:rsidRPr="00BE7F02">
        <w:rPr>
          <w:rFonts w:ascii="Times New Roman" w:hAnsi="Times New Roman" w:cs="Times New Roman"/>
          <w:color w:val="000000"/>
          <w:sz w:val="28"/>
          <w:szCs w:val="28"/>
        </w:rPr>
        <w:t>«Съесть слона».</w:t>
      </w:r>
    </w:p>
    <w:p w14:paraId="01E0868C" w14:textId="77777777" w:rsidR="00D74257" w:rsidRDefault="00D74257" w:rsidP="00177DAC">
      <w:pPr>
        <w:pStyle w:val="a7"/>
        <w:numPr>
          <w:ilvl w:val="0"/>
          <w:numId w:val="20"/>
        </w:num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B0DD9">
        <w:rPr>
          <w:rFonts w:ascii="Times New Roman" w:hAnsi="Times New Roman" w:cs="Times New Roman"/>
          <w:sz w:val="28"/>
          <w:szCs w:val="28"/>
          <w:lang w:eastAsia="en-US"/>
        </w:rPr>
        <w:t>Планирование времени (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B0DD9">
        <w:rPr>
          <w:rFonts w:ascii="Times New Roman" w:hAnsi="Times New Roman" w:cs="Times New Roman"/>
          <w:sz w:val="28"/>
          <w:szCs w:val="28"/>
          <w:lang w:eastAsia="en-US"/>
        </w:rPr>
        <w:t>ч.)</w:t>
      </w:r>
    </w:p>
    <w:p w14:paraId="1D96591E" w14:textId="77777777" w:rsidR="00D74257" w:rsidRPr="00D74257" w:rsidRDefault="003E085C" w:rsidP="00177DA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 w:rsidR="00D74257" w:rsidRPr="00D74257">
        <w:rPr>
          <w:rFonts w:ascii="Times New Roman" w:hAnsi="Times New Roman" w:cs="Times New Roman"/>
          <w:color w:val="000000"/>
          <w:sz w:val="28"/>
          <w:szCs w:val="28"/>
        </w:rPr>
        <w:t xml:space="preserve"> Фрагментирование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дня. Начало дня: метод «Альпы», </w:t>
      </w:r>
      <w:r w:rsidRPr="00BE7F02">
        <w:rPr>
          <w:rFonts w:ascii="Times New Roman" w:hAnsi="Times New Roman" w:cs="Times New Roman"/>
          <w:color w:val="000000"/>
          <w:sz w:val="28"/>
          <w:szCs w:val="28"/>
        </w:rPr>
        <w:t>Завершение дня: «Итоги».</w:t>
      </w:r>
    </w:p>
    <w:p w14:paraId="2BE5867B" w14:textId="77777777" w:rsidR="00D74257" w:rsidRPr="00BE7F02" w:rsidRDefault="00D74257" w:rsidP="00177DAC">
      <w:pPr>
        <w:pStyle w:val="a7"/>
        <w:numPr>
          <w:ilvl w:val="0"/>
          <w:numId w:val="21"/>
        </w:num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B0DD9">
        <w:rPr>
          <w:rFonts w:ascii="Times New Roman" w:hAnsi="Times New Roman" w:cs="Times New Roman"/>
          <w:sz w:val="28"/>
          <w:szCs w:val="28"/>
          <w:lang w:eastAsia="en-US"/>
        </w:rPr>
        <w:t>Планирование времени (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B0DD9">
        <w:rPr>
          <w:rFonts w:ascii="Times New Roman" w:hAnsi="Times New Roman" w:cs="Times New Roman"/>
          <w:sz w:val="28"/>
          <w:szCs w:val="28"/>
          <w:lang w:eastAsia="en-US"/>
        </w:rPr>
        <w:t>ч.)</w:t>
      </w:r>
    </w:p>
    <w:p w14:paraId="1F64D81B" w14:textId="77777777" w:rsidR="00B6643B" w:rsidRDefault="003E085C" w:rsidP="00177DAC">
      <w:pPr>
        <w:pStyle w:val="ab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Практика:</w:t>
      </w:r>
      <w:r w:rsidRPr="00BE7F02">
        <w:rPr>
          <w:color w:val="000000"/>
          <w:szCs w:val="28"/>
        </w:rPr>
        <w:t xml:space="preserve"> Правила эффективного отдыха.</w:t>
      </w:r>
    </w:p>
    <w:p w14:paraId="7AC338DB" w14:textId="77777777" w:rsidR="00F1454A" w:rsidRDefault="003E085C" w:rsidP="00177DAC">
      <w:pPr>
        <w:pStyle w:val="ab"/>
        <w:numPr>
          <w:ilvl w:val="0"/>
          <w:numId w:val="21"/>
        </w:numPr>
        <w:spacing w:line="276" w:lineRule="auto"/>
        <w:ind w:left="360"/>
        <w:jc w:val="both"/>
        <w:rPr>
          <w:szCs w:val="28"/>
        </w:rPr>
      </w:pPr>
      <w:r w:rsidRPr="00E71277">
        <w:rPr>
          <w:szCs w:val="28"/>
          <w:lang w:eastAsia="en-US"/>
        </w:rPr>
        <w:t>Зачем нужны деньги. Как появились деньги. Деньги в разных странах.</w:t>
      </w:r>
      <w:r>
        <w:rPr>
          <w:szCs w:val="28"/>
          <w:lang w:eastAsia="en-US"/>
        </w:rPr>
        <w:t xml:space="preserve"> (2ч.)</w:t>
      </w:r>
    </w:p>
    <w:p w14:paraId="2E691A7A" w14:textId="77777777" w:rsidR="00F1454A" w:rsidRDefault="00F1454A" w:rsidP="00177DAC">
      <w:pPr>
        <w:pStyle w:val="ab"/>
        <w:spacing w:line="276" w:lineRule="auto"/>
        <w:jc w:val="both"/>
        <w:rPr>
          <w:szCs w:val="28"/>
        </w:rPr>
      </w:pPr>
      <w:r>
        <w:rPr>
          <w:szCs w:val="28"/>
        </w:rPr>
        <w:t>Теория: Основные понятия: Банк, банкнота, безналичные деньги, бумажные деньги, валюта, вклад, денежные знаки, карманные деньги, монеты, товар.</w:t>
      </w:r>
    </w:p>
    <w:p w14:paraId="112989F9" w14:textId="77777777" w:rsidR="00F1454A" w:rsidRDefault="00F1454A" w:rsidP="00177DAC">
      <w:pPr>
        <w:pStyle w:val="ab"/>
        <w:spacing w:line="276" w:lineRule="auto"/>
        <w:jc w:val="both"/>
        <w:rPr>
          <w:szCs w:val="28"/>
        </w:rPr>
      </w:pPr>
      <w:r>
        <w:rPr>
          <w:szCs w:val="28"/>
        </w:rPr>
        <w:t>Практика: викторина «Финансы»</w:t>
      </w:r>
    </w:p>
    <w:p w14:paraId="019ECC29" w14:textId="77777777" w:rsidR="00F1454A" w:rsidRDefault="00F1454A" w:rsidP="00177DAC">
      <w:pPr>
        <w:pStyle w:val="ab"/>
        <w:numPr>
          <w:ilvl w:val="0"/>
          <w:numId w:val="21"/>
        </w:numPr>
        <w:spacing w:line="276" w:lineRule="auto"/>
        <w:ind w:left="360"/>
        <w:jc w:val="both"/>
        <w:rPr>
          <w:szCs w:val="28"/>
        </w:rPr>
      </w:pPr>
      <w:r w:rsidRPr="00E71277">
        <w:rPr>
          <w:szCs w:val="28"/>
          <w:lang w:eastAsia="en-US"/>
        </w:rPr>
        <w:t>Семейный бюджет. Планирование семейного бюджета. Доходы и расходы семьи.</w:t>
      </w:r>
    </w:p>
    <w:p w14:paraId="440AE4EF" w14:textId="77777777" w:rsidR="00E740FB" w:rsidRDefault="00642FDC" w:rsidP="00E740FB">
      <w:pPr>
        <w:pStyle w:val="ab"/>
        <w:jc w:val="both"/>
        <w:rPr>
          <w:szCs w:val="28"/>
        </w:rPr>
      </w:pPr>
      <w:r>
        <w:rPr>
          <w:szCs w:val="28"/>
          <w:lang w:eastAsia="en-US"/>
        </w:rPr>
        <w:t xml:space="preserve">Теория: </w:t>
      </w:r>
      <w:r w:rsidR="00E740FB" w:rsidRPr="009A275C">
        <w:rPr>
          <w:szCs w:val="28"/>
        </w:rPr>
        <w:t>Осно</w:t>
      </w:r>
      <w:r w:rsidR="00E740FB">
        <w:rPr>
          <w:szCs w:val="28"/>
        </w:rPr>
        <w:t>вы семейного бюждета: Банковская карта, семейный бюджет, доходы семьи, заработная плата.</w:t>
      </w:r>
    </w:p>
    <w:p w14:paraId="70FD8CD3" w14:textId="77777777" w:rsidR="00642FDC" w:rsidRDefault="00E740FB" w:rsidP="00E740FB">
      <w:pPr>
        <w:pStyle w:val="ab"/>
        <w:jc w:val="both"/>
        <w:rPr>
          <w:szCs w:val="28"/>
        </w:rPr>
      </w:pPr>
      <w:r>
        <w:rPr>
          <w:szCs w:val="28"/>
        </w:rPr>
        <w:t>Практика: Игра</w:t>
      </w:r>
      <w:r w:rsidR="006F0A42">
        <w:rPr>
          <w:szCs w:val="28"/>
        </w:rPr>
        <w:t xml:space="preserve"> «Семья»</w:t>
      </w:r>
    </w:p>
    <w:p w14:paraId="4A106473" w14:textId="77777777" w:rsidR="00642FDC" w:rsidRDefault="00642FDC" w:rsidP="00177DAC">
      <w:pPr>
        <w:pStyle w:val="ab"/>
        <w:numPr>
          <w:ilvl w:val="0"/>
          <w:numId w:val="21"/>
        </w:numPr>
        <w:spacing w:line="276" w:lineRule="auto"/>
        <w:ind w:left="360"/>
        <w:jc w:val="both"/>
        <w:rPr>
          <w:szCs w:val="28"/>
        </w:rPr>
      </w:pPr>
      <w:r w:rsidRPr="00E71277">
        <w:rPr>
          <w:szCs w:val="28"/>
          <w:lang w:eastAsia="en-US"/>
        </w:rPr>
        <w:t>Семейный бюджет. Планирование семейного бюджета. Доходы и расходы семьи</w:t>
      </w:r>
      <w:r>
        <w:rPr>
          <w:szCs w:val="28"/>
          <w:lang w:eastAsia="en-US"/>
        </w:rPr>
        <w:t>.</w:t>
      </w:r>
    </w:p>
    <w:p w14:paraId="71EA7BE5" w14:textId="77777777" w:rsidR="00521513" w:rsidRDefault="00521513" w:rsidP="00521513">
      <w:pPr>
        <w:pStyle w:val="ab"/>
        <w:jc w:val="both"/>
        <w:rPr>
          <w:szCs w:val="28"/>
        </w:rPr>
      </w:pPr>
      <w:r>
        <w:rPr>
          <w:szCs w:val="28"/>
          <w:lang w:eastAsia="en-US"/>
        </w:rPr>
        <w:t xml:space="preserve">Теория: </w:t>
      </w:r>
      <w:r>
        <w:rPr>
          <w:szCs w:val="28"/>
        </w:rPr>
        <w:t>коммунальные услуги, кредит, вклад, пенсия, потребительская корзина, процент, расходы семьи.</w:t>
      </w:r>
    </w:p>
    <w:p w14:paraId="4BA00484" w14:textId="77777777" w:rsidR="00521513" w:rsidRDefault="00521513" w:rsidP="00521513">
      <w:pPr>
        <w:pStyle w:val="ab"/>
        <w:jc w:val="both"/>
        <w:rPr>
          <w:szCs w:val="28"/>
        </w:rPr>
      </w:pPr>
      <w:r>
        <w:rPr>
          <w:szCs w:val="28"/>
        </w:rPr>
        <w:t xml:space="preserve">Практика: </w:t>
      </w:r>
      <w:r w:rsidR="00F27A02">
        <w:rPr>
          <w:szCs w:val="28"/>
        </w:rPr>
        <w:t>Викторина</w:t>
      </w:r>
      <w:r>
        <w:rPr>
          <w:szCs w:val="28"/>
        </w:rPr>
        <w:t xml:space="preserve"> «Семейный бюджет»</w:t>
      </w:r>
    </w:p>
    <w:p w14:paraId="54DA0D66" w14:textId="77777777" w:rsidR="00642FDC" w:rsidRDefault="00642FDC" w:rsidP="00177DAC">
      <w:pPr>
        <w:pStyle w:val="ab"/>
        <w:numPr>
          <w:ilvl w:val="0"/>
          <w:numId w:val="21"/>
        </w:numPr>
        <w:spacing w:line="276" w:lineRule="auto"/>
        <w:ind w:left="360"/>
        <w:jc w:val="both"/>
        <w:rPr>
          <w:szCs w:val="28"/>
        </w:rPr>
      </w:pPr>
      <w:r>
        <w:rPr>
          <w:szCs w:val="28"/>
          <w:lang w:eastAsia="en-US"/>
        </w:rPr>
        <w:t xml:space="preserve"> </w:t>
      </w:r>
      <w:r w:rsidRPr="00E71277">
        <w:rPr>
          <w:szCs w:val="28"/>
          <w:lang w:eastAsia="en-US"/>
        </w:rPr>
        <w:t>Семейный бюджет. Планирование семейного бюджета. Доходы и расходы семьи</w:t>
      </w:r>
      <w:r>
        <w:rPr>
          <w:szCs w:val="28"/>
          <w:lang w:eastAsia="en-US"/>
        </w:rPr>
        <w:t>.</w:t>
      </w:r>
    </w:p>
    <w:p w14:paraId="4C40ECE7" w14:textId="77777777" w:rsidR="00F27A02" w:rsidRDefault="00F27A02" w:rsidP="00F27A02">
      <w:pPr>
        <w:pStyle w:val="ab"/>
        <w:jc w:val="both"/>
        <w:rPr>
          <w:szCs w:val="28"/>
        </w:rPr>
      </w:pPr>
      <w:r>
        <w:rPr>
          <w:szCs w:val="28"/>
        </w:rPr>
        <w:lastRenderedPageBreak/>
        <w:t>Практика: Игра «Семейный бюджет»</w:t>
      </w:r>
    </w:p>
    <w:p w14:paraId="71CD3481" w14:textId="77777777" w:rsidR="00F1454A" w:rsidRDefault="00F1454A" w:rsidP="00177DAC">
      <w:pPr>
        <w:pStyle w:val="ab"/>
        <w:numPr>
          <w:ilvl w:val="0"/>
          <w:numId w:val="21"/>
        </w:numPr>
        <w:spacing w:line="276" w:lineRule="auto"/>
        <w:ind w:left="360"/>
        <w:jc w:val="both"/>
        <w:rPr>
          <w:szCs w:val="28"/>
        </w:rPr>
      </w:pPr>
      <w:r w:rsidRPr="00E71277">
        <w:rPr>
          <w:szCs w:val="28"/>
          <w:lang w:eastAsia="en-US"/>
        </w:rPr>
        <w:t>Личные денежные средства. Опасности финансового рынка</w:t>
      </w:r>
      <w:r>
        <w:rPr>
          <w:szCs w:val="28"/>
          <w:lang w:eastAsia="en-US"/>
        </w:rPr>
        <w:t xml:space="preserve">, </w:t>
      </w:r>
      <w:r w:rsidRPr="00E71277">
        <w:rPr>
          <w:szCs w:val="28"/>
          <w:lang w:eastAsia="en-US"/>
        </w:rPr>
        <w:t>Защита от мошенничества</w:t>
      </w:r>
      <w:r w:rsidR="00257EE8">
        <w:rPr>
          <w:szCs w:val="28"/>
          <w:lang w:eastAsia="en-US"/>
        </w:rPr>
        <w:t xml:space="preserve"> (2ч.)</w:t>
      </w:r>
    </w:p>
    <w:p w14:paraId="686429DA" w14:textId="77777777" w:rsidR="00257EE8" w:rsidRDefault="00257EE8" w:rsidP="00257EE8">
      <w:pPr>
        <w:pStyle w:val="ab"/>
        <w:numPr>
          <w:ilvl w:val="0"/>
          <w:numId w:val="21"/>
        </w:num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 </w:t>
      </w:r>
      <w:r w:rsidRPr="00E71277">
        <w:rPr>
          <w:szCs w:val="28"/>
          <w:lang w:eastAsia="en-US"/>
        </w:rPr>
        <w:t>Личные денежные средства. Опасности финансового рынка</w:t>
      </w:r>
      <w:r>
        <w:rPr>
          <w:szCs w:val="28"/>
          <w:lang w:eastAsia="en-US"/>
        </w:rPr>
        <w:t xml:space="preserve">, </w:t>
      </w:r>
      <w:r w:rsidRPr="00E71277">
        <w:rPr>
          <w:szCs w:val="28"/>
          <w:lang w:eastAsia="en-US"/>
        </w:rPr>
        <w:t>Защита от мошенничества</w:t>
      </w:r>
      <w:r>
        <w:rPr>
          <w:szCs w:val="28"/>
          <w:lang w:eastAsia="en-US"/>
        </w:rPr>
        <w:t xml:space="preserve"> (2ч.)</w:t>
      </w:r>
    </w:p>
    <w:p w14:paraId="65A68D19" w14:textId="77777777" w:rsidR="00257EE8" w:rsidRPr="00F1454A" w:rsidRDefault="00257EE8" w:rsidP="00257EE8">
      <w:pPr>
        <w:pStyle w:val="ab"/>
        <w:spacing w:line="276" w:lineRule="auto"/>
        <w:ind w:left="360"/>
        <w:jc w:val="both"/>
        <w:rPr>
          <w:szCs w:val="28"/>
        </w:rPr>
      </w:pPr>
    </w:p>
    <w:p w14:paraId="417FF06B" w14:textId="77777777" w:rsidR="0011603B" w:rsidRDefault="0011603B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14:paraId="643707C5" w14:textId="77777777" w:rsidR="006D6417" w:rsidRPr="00027DE9" w:rsidRDefault="006D6417" w:rsidP="006D6417">
      <w:pPr>
        <w:spacing w:after="0" w:line="276" w:lineRule="auto"/>
        <w:ind w:firstLine="3015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Планируемые результаты   </w:t>
      </w:r>
    </w:p>
    <w:p w14:paraId="2E31F4AC" w14:textId="77777777" w:rsidR="006D6417" w:rsidRPr="00513273" w:rsidRDefault="006D6417" w:rsidP="006D64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513273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Метапредметные результаты   </w:t>
      </w:r>
    </w:p>
    <w:p w14:paraId="4D8437BC" w14:textId="77777777" w:rsidR="006D6417" w:rsidRPr="00513273" w:rsidRDefault="006D6417" w:rsidP="006D64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1327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Учащийся должен уметь:    </w:t>
      </w:r>
    </w:p>
    <w:p w14:paraId="645B0B8D" w14:textId="77777777" w:rsidR="006D6417" w:rsidRPr="00462F63" w:rsidRDefault="006D6417" w:rsidP="006D6417">
      <w:pPr>
        <w:pStyle w:val="a7"/>
        <w:numPr>
          <w:ilvl w:val="0"/>
          <w:numId w:val="27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>применять теоретические знания на практике не только на занятиях, но и в социуме;</w:t>
      </w:r>
      <w:r w:rsidRPr="00462F6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13D6FB6A" w14:textId="77777777" w:rsidR="006D6417" w:rsidRPr="00462F63" w:rsidRDefault="006D6417" w:rsidP="006D6417">
      <w:pPr>
        <w:pStyle w:val="a7"/>
        <w:numPr>
          <w:ilvl w:val="0"/>
          <w:numId w:val="27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>извлекать новые знания из практических действий;</w:t>
      </w:r>
      <w:r w:rsidRPr="00462F6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3977C728" w14:textId="77777777" w:rsidR="006D6417" w:rsidRPr="00462F63" w:rsidRDefault="006D6417" w:rsidP="006D6417">
      <w:pPr>
        <w:pStyle w:val="a7"/>
        <w:numPr>
          <w:ilvl w:val="0"/>
          <w:numId w:val="27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>выбирать наиболее эффективные способы решения поставленных перед ним задач;</w:t>
      </w:r>
      <w:r w:rsidRPr="00462F6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43202578" w14:textId="77777777" w:rsidR="006D6417" w:rsidRPr="00462F63" w:rsidRDefault="006D6417" w:rsidP="006D6417">
      <w:pPr>
        <w:pStyle w:val="a7"/>
        <w:numPr>
          <w:ilvl w:val="0"/>
          <w:numId w:val="27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 (с помощью педагога) искать и выделять необходимую информацию, применять различные методы информационного поиска не только на занятиях; </w:t>
      </w:r>
    </w:p>
    <w:p w14:paraId="434A4190" w14:textId="77777777" w:rsidR="006D6417" w:rsidRPr="00462F63" w:rsidRDefault="006D6417" w:rsidP="006D6417">
      <w:pPr>
        <w:pStyle w:val="a7"/>
        <w:numPr>
          <w:ilvl w:val="0"/>
          <w:numId w:val="27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>организовывать свою деятельность во взаимодействии с педагогом и другими учащимися.</w:t>
      </w:r>
      <w:r w:rsidRPr="00462F6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12C20A68" w14:textId="483BC060" w:rsidR="006D6417" w:rsidRPr="00513273" w:rsidRDefault="006D6417" w:rsidP="00513273">
      <w:p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513273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Личностные результаты</w:t>
      </w:r>
      <w:r w:rsidR="00513273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:</w:t>
      </w:r>
      <w:r w:rsidRPr="00513273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 </w:t>
      </w:r>
    </w:p>
    <w:p w14:paraId="3915EA22" w14:textId="77777777" w:rsidR="00266D5D" w:rsidRPr="00A4705D" w:rsidRDefault="0066498B" w:rsidP="00A4705D">
      <w:pPr>
        <w:pStyle w:val="a3"/>
        <w:numPr>
          <w:ilvl w:val="0"/>
          <w:numId w:val="29"/>
        </w:numPr>
        <w:tabs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05D">
        <w:rPr>
          <w:rFonts w:ascii="Times New Roman" w:hAnsi="Times New Roman" w:cs="Times New Roman"/>
          <w:sz w:val="28"/>
          <w:szCs w:val="28"/>
        </w:rPr>
        <w:t>осознание себя как члена семьи, общества и государства;</w:t>
      </w:r>
    </w:p>
    <w:p w14:paraId="18C3F697" w14:textId="374FF260" w:rsidR="00266D5D" w:rsidRPr="00A4705D" w:rsidRDefault="0066498B" w:rsidP="00A4705D">
      <w:pPr>
        <w:pStyle w:val="a3"/>
        <w:numPr>
          <w:ilvl w:val="0"/>
          <w:numId w:val="29"/>
        </w:numPr>
        <w:tabs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05D">
        <w:rPr>
          <w:rFonts w:ascii="Times New Roman" w:hAnsi="Times New Roman" w:cs="Times New Roman"/>
          <w:sz w:val="28"/>
          <w:szCs w:val="28"/>
        </w:rPr>
        <w:t>владение начальными навыками адаптации в мире финансовых отношений</w:t>
      </w:r>
      <w:r w:rsidR="0067742A">
        <w:rPr>
          <w:rFonts w:ascii="Times New Roman" w:hAnsi="Times New Roman" w:cs="Times New Roman"/>
          <w:sz w:val="28"/>
          <w:szCs w:val="28"/>
        </w:rPr>
        <w:t xml:space="preserve"> и навыками управления собственного времени</w:t>
      </w:r>
      <w:r w:rsidRPr="00A4705D">
        <w:rPr>
          <w:rFonts w:ascii="Times New Roman" w:hAnsi="Times New Roman" w:cs="Times New Roman"/>
          <w:sz w:val="28"/>
          <w:szCs w:val="28"/>
        </w:rPr>
        <w:t>;</w:t>
      </w:r>
    </w:p>
    <w:p w14:paraId="30D7C956" w14:textId="77777777" w:rsidR="00266D5D" w:rsidRPr="00A4705D" w:rsidRDefault="0066498B" w:rsidP="00A4705D">
      <w:pPr>
        <w:pStyle w:val="a3"/>
        <w:numPr>
          <w:ilvl w:val="0"/>
          <w:numId w:val="29"/>
        </w:numPr>
        <w:tabs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05D">
        <w:rPr>
          <w:rFonts w:ascii="Times New Roman" w:hAnsi="Times New Roman" w:cs="Times New Roman"/>
          <w:sz w:val="28"/>
          <w:szCs w:val="28"/>
        </w:rPr>
        <w:t>развитие самостоятельности и осознания личной ответственности за свои поступки;</w:t>
      </w:r>
    </w:p>
    <w:p w14:paraId="6153B0D9" w14:textId="77777777" w:rsidR="00266D5D" w:rsidRDefault="0066498B" w:rsidP="00A4705D">
      <w:pPr>
        <w:pStyle w:val="a3"/>
        <w:numPr>
          <w:ilvl w:val="0"/>
          <w:numId w:val="29"/>
        </w:numPr>
        <w:tabs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05D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игровых и реал</w:t>
      </w:r>
      <w:r w:rsidR="00A4705D">
        <w:rPr>
          <w:rFonts w:ascii="Times New Roman" w:hAnsi="Times New Roman" w:cs="Times New Roman"/>
          <w:sz w:val="28"/>
          <w:szCs w:val="28"/>
        </w:rPr>
        <w:t>ьных экономических ситуациях;</w:t>
      </w:r>
    </w:p>
    <w:p w14:paraId="62B44F0B" w14:textId="77777777" w:rsidR="006D6417" w:rsidRPr="00513273" w:rsidRDefault="006D6417" w:rsidP="009517AC">
      <w:pPr>
        <w:pStyle w:val="a3"/>
        <w:tabs>
          <w:tab w:val="clear" w:pos="9355"/>
        </w:tabs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513273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Предметные результаты    </w:t>
      </w:r>
    </w:p>
    <w:p w14:paraId="3A494D83" w14:textId="77777777" w:rsidR="006D6417" w:rsidRPr="00027DE9" w:rsidRDefault="006D6417" w:rsidP="006D64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color w:val="000000"/>
          <w:sz w:val="28"/>
        </w:rPr>
        <w:t>Учащийся должен знать:</w:t>
      </w:r>
      <w:r w:rsidRPr="00027DE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027DE9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292F5F60" w14:textId="5A26011B" w:rsidR="00103BEB" w:rsidRPr="00103BEB" w:rsidRDefault="006A2E13" w:rsidP="0014501F">
      <w:pPr>
        <w:pStyle w:val="a3"/>
        <w:numPr>
          <w:ilvl w:val="0"/>
          <w:numId w:val="43"/>
        </w:numPr>
        <w:tabs>
          <w:tab w:val="clear" w:pos="4677"/>
          <w:tab w:val="clear" w:pos="93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экономические термины</w:t>
      </w:r>
      <w:r w:rsidR="00103BEB" w:rsidRPr="00103BEB">
        <w:rPr>
          <w:rFonts w:ascii="Times New Roman" w:hAnsi="Times New Roman" w:cs="Times New Roman"/>
          <w:sz w:val="28"/>
          <w:szCs w:val="28"/>
        </w:rPr>
        <w:t>;</w:t>
      </w:r>
    </w:p>
    <w:p w14:paraId="196AB5FA" w14:textId="77777777" w:rsidR="00707877" w:rsidRPr="0014501F" w:rsidRDefault="006D6417" w:rsidP="0014501F">
      <w:pPr>
        <w:pStyle w:val="a7"/>
        <w:numPr>
          <w:ilvl w:val="0"/>
          <w:numId w:val="4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4501F">
        <w:rPr>
          <w:rFonts w:ascii="Times New Roman" w:eastAsia="Times New Roman" w:hAnsi="Times New Roman" w:cs="Times New Roman"/>
          <w:color w:val="000000"/>
          <w:sz w:val="28"/>
        </w:rPr>
        <w:t>права и обязанности гражданина</w:t>
      </w:r>
      <w:r w:rsidR="00103BEB" w:rsidRPr="0014501F">
        <w:rPr>
          <w:rFonts w:ascii="Times New Roman" w:eastAsia="Times New Roman" w:hAnsi="Times New Roman" w:cs="Times New Roman"/>
          <w:color w:val="000000"/>
          <w:sz w:val="28"/>
        </w:rPr>
        <w:t xml:space="preserve"> в сфере финансов</w:t>
      </w:r>
      <w:r w:rsidRPr="0014501F"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14501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DD3F1F7" w14:textId="77777777" w:rsidR="006D6417" w:rsidRPr="0014501F" w:rsidRDefault="00707877" w:rsidP="0014501F">
      <w:pPr>
        <w:pStyle w:val="a7"/>
        <w:numPr>
          <w:ilvl w:val="0"/>
          <w:numId w:val="4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450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 доходов и направления расходов семьи</w:t>
      </w:r>
      <w:r w:rsidRPr="0014501F">
        <w:rPr>
          <w:rFonts w:ascii="Times New Roman" w:eastAsia="Times New Roman" w:hAnsi="Times New Roman" w:cs="Times New Roman"/>
          <w:b/>
          <w:color w:val="000000"/>
          <w:sz w:val="24"/>
        </w:rPr>
        <w:t xml:space="preserve">; </w:t>
      </w:r>
      <w:r w:rsidR="006D6417" w:rsidRPr="0014501F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36F668C6" w14:textId="77777777" w:rsidR="0067742A" w:rsidRPr="0014501F" w:rsidRDefault="0067742A" w:rsidP="0014501F">
      <w:pPr>
        <w:pStyle w:val="a7"/>
        <w:numPr>
          <w:ilvl w:val="0"/>
          <w:numId w:val="4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01F">
        <w:rPr>
          <w:rFonts w:ascii="Times New Roman" w:hAnsi="Times New Roman" w:cs="Times New Roman"/>
          <w:sz w:val="28"/>
          <w:szCs w:val="28"/>
        </w:rPr>
        <w:t>инструментарий тайм менеджмента;</w:t>
      </w:r>
    </w:p>
    <w:p w14:paraId="261E37D1" w14:textId="77777777" w:rsidR="00103BEB" w:rsidRPr="0014501F" w:rsidRDefault="00103BEB" w:rsidP="0014501F">
      <w:pPr>
        <w:pStyle w:val="a7"/>
        <w:numPr>
          <w:ilvl w:val="0"/>
          <w:numId w:val="4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4501F">
        <w:rPr>
          <w:rFonts w:ascii="Times New Roman" w:eastAsia="Times New Roman" w:hAnsi="Times New Roman" w:cs="Times New Roman"/>
          <w:color w:val="000000"/>
          <w:sz w:val="28"/>
        </w:rPr>
        <w:t xml:space="preserve">алгоритмы создания планинга  </w:t>
      </w:r>
    </w:p>
    <w:p w14:paraId="70501621" w14:textId="77777777" w:rsidR="006D6417" w:rsidRPr="00513273" w:rsidRDefault="006D6417" w:rsidP="006D64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13273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Учащийся должен уметь:</w:t>
      </w:r>
      <w:r w:rsidRPr="0051327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1327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</w:t>
      </w:r>
    </w:p>
    <w:p w14:paraId="4B6DDB96" w14:textId="77777777" w:rsidR="006D6417" w:rsidRPr="00462F63" w:rsidRDefault="006D6417" w:rsidP="006D6417">
      <w:pPr>
        <w:pStyle w:val="a7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>Применять теоретические знания на практике;</w:t>
      </w:r>
      <w:r w:rsidRPr="00462F6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508DDD09" w14:textId="77777777" w:rsidR="006D6417" w:rsidRPr="00462F63" w:rsidRDefault="006D6417" w:rsidP="006D6417">
      <w:pPr>
        <w:pStyle w:val="a7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Создать </w:t>
      </w:r>
      <w:r w:rsidRPr="00462F63">
        <w:rPr>
          <w:rFonts w:ascii="Times New Roman" w:eastAsia="Times New Roman" w:hAnsi="Times New Roman" w:cs="Times New Roman"/>
          <w:color w:val="000000"/>
          <w:sz w:val="28"/>
        </w:rPr>
        <w:tab/>
      </w:r>
      <w:r w:rsidR="0067742A">
        <w:rPr>
          <w:rFonts w:ascii="Times New Roman" w:eastAsia="Times New Roman" w:hAnsi="Times New Roman" w:cs="Times New Roman"/>
          <w:color w:val="000000"/>
          <w:sz w:val="28"/>
        </w:rPr>
        <w:t>планинг, напоминалку</w:t>
      </w: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D659069" w14:textId="77777777" w:rsidR="00707877" w:rsidRDefault="006D6417" w:rsidP="006D6417">
      <w:pPr>
        <w:pStyle w:val="a7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2F63"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</w:t>
      </w:r>
      <w:r w:rsidR="004D2FF7">
        <w:rPr>
          <w:rFonts w:ascii="Times New Roman" w:eastAsia="Times New Roman" w:hAnsi="Times New Roman" w:cs="Times New Roman"/>
          <w:color w:val="000000"/>
          <w:sz w:val="28"/>
        </w:rPr>
        <w:t>свое время;</w:t>
      </w:r>
    </w:p>
    <w:p w14:paraId="6C620CCB" w14:textId="77777777" w:rsidR="004D2FF7" w:rsidRPr="004D2FF7" w:rsidRDefault="004D2FF7" w:rsidP="006D6417">
      <w:pPr>
        <w:pStyle w:val="a7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2FF7">
        <w:rPr>
          <w:rFonts w:ascii="Times New Roman" w:hAnsi="Times New Roman" w:cs="Times New Roman"/>
          <w:sz w:val="28"/>
          <w:szCs w:val="28"/>
        </w:rPr>
        <w:t>рассчита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4D2FF7">
        <w:rPr>
          <w:rFonts w:ascii="Times New Roman" w:hAnsi="Times New Roman" w:cs="Times New Roman"/>
          <w:sz w:val="28"/>
          <w:szCs w:val="28"/>
        </w:rPr>
        <w:t>простой семейный бюджет</w:t>
      </w:r>
      <w:r w:rsidR="0031497B">
        <w:rPr>
          <w:rFonts w:ascii="Times New Roman" w:hAnsi="Times New Roman" w:cs="Times New Roman"/>
          <w:sz w:val="28"/>
          <w:szCs w:val="28"/>
        </w:rPr>
        <w:t>, доходы и расходы</w:t>
      </w:r>
      <w:r w:rsidRPr="004D2FF7">
        <w:rPr>
          <w:rFonts w:ascii="Times New Roman" w:hAnsi="Times New Roman" w:cs="Times New Roman"/>
          <w:sz w:val="28"/>
          <w:szCs w:val="28"/>
        </w:rPr>
        <w:t>;</w:t>
      </w:r>
    </w:p>
    <w:p w14:paraId="0891C34E" w14:textId="77777777" w:rsidR="006D6417" w:rsidRPr="00513273" w:rsidRDefault="006D6417" w:rsidP="009517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13273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Учащийся должен владеть:</w:t>
      </w:r>
      <w:r w:rsidRPr="0051327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1327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14:paraId="5AFE4F0A" w14:textId="77777777" w:rsidR="006D6417" w:rsidRPr="00504229" w:rsidRDefault="006D6417" w:rsidP="0021543A">
      <w:pPr>
        <w:pStyle w:val="a7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4229">
        <w:rPr>
          <w:rFonts w:ascii="Times New Roman" w:eastAsia="Times New Roman" w:hAnsi="Times New Roman" w:cs="Times New Roman"/>
          <w:color w:val="000000"/>
          <w:sz w:val="28"/>
        </w:rPr>
        <w:t xml:space="preserve">Техникой организации </w:t>
      </w:r>
      <w:r w:rsidR="00707877" w:rsidRPr="00504229">
        <w:rPr>
          <w:rFonts w:ascii="Times New Roman" w:eastAsia="Times New Roman" w:hAnsi="Times New Roman" w:cs="Times New Roman"/>
          <w:color w:val="000000"/>
          <w:sz w:val="28"/>
        </w:rPr>
        <w:t xml:space="preserve">времени </w:t>
      </w:r>
      <w:r w:rsidRPr="00504229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504229" w:rsidRPr="00504229">
        <w:rPr>
          <w:rFonts w:ascii="Times New Roman" w:eastAsia="Times New Roman" w:hAnsi="Times New Roman" w:cs="Times New Roman"/>
          <w:color w:val="000000"/>
          <w:sz w:val="28"/>
        </w:rPr>
        <w:t xml:space="preserve">технологией </w:t>
      </w:r>
      <w:r w:rsidR="00504229" w:rsidRPr="00504229">
        <w:rPr>
          <w:rFonts w:ascii="Times New Roman" w:hAnsi="Times New Roman" w:cs="Times New Roman"/>
          <w:sz w:val="28"/>
          <w:szCs w:val="28"/>
        </w:rPr>
        <w:t>проведение элементарных финансовых расчётов</w:t>
      </w:r>
      <w:r w:rsidR="009517A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5042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92B2C50" w14:textId="77777777" w:rsidR="006D6417" w:rsidRDefault="006D6417" w:rsidP="006D641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14:paraId="384FF8AB" w14:textId="77777777" w:rsidR="00A170A4" w:rsidRPr="00027DE9" w:rsidRDefault="00A170A4" w:rsidP="00A170A4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Раздел </w:t>
      </w:r>
      <w:r w:rsidRPr="00027DE9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027D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2. «Комплекс организационно-педагогических условий»</w:t>
      </w:r>
    </w:p>
    <w:p w14:paraId="6F037868" w14:textId="77777777" w:rsidR="00A170A4" w:rsidRPr="00933E03" w:rsidRDefault="00A170A4" w:rsidP="00A170A4">
      <w:pPr>
        <w:spacing w:after="0" w:line="276" w:lineRule="auto"/>
        <w:ind w:left="32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3E03">
        <w:rPr>
          <w:rFonts w:ascii="Times New Roman" w:eastAsia="Times New Roman" w:hAnsi="Times New Roman" w:cs="Times New Roman"/>
          <w:b/>
          <w:color w:val="000000"/>
          <w:sz w:val="28"/>
        </w:rPr>
        <w:t>Условия реализации программы</w:t>
      </w:r>
      <w:r w:rsidRPr="00933E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32F2823" w14:textId="77777777" w:rsidR="00A170A4" w:rsidRPr="00933E03" w:rsidRDefault="00A170A4" w:rsidP="00FC18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3E03">
        <w:rPr>
          <w:rFonts w:ascii="Times New Roman" w:eastAsia="Times New Roman" w:hAnsi="Times New Roman" w:cs="Times New Roman"/>
          <w:color w:val="000000"/>
          <w:sz w:val="28"/>
        </w:rPr>
        <w:t>Для успешного обучения необходимо:</w:t>
      </w:r>
      <w:r w:rsidRPr="00933E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33E03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14:paraId="7323B861" w14:textId="77777777" w:rsidR="00D73A7D" w:rsidRPr="006703A8" w:rsidRDefault="00D73A7D" w:rsidP="00C05850">
      <w:pPr>
        <w:pStyle w:val="ad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столы, стулья (по росту и количеству детей); </w:t>
      </w:r>
    </w:p>
    <w:p w14:paraId="3C655035" w14:textId="77777777" w:rsidR="00D73A7D" w:rsidRPr="006703A8" w:rsidRDefault="00D73A7D" w:rsidP="00C05850">
      <w:pPr>
        <w:pStyle w:val="ad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демонстрационный столик; </w:t>
      </w:r>
    </w:p>
    <w:p w14:paraId="15C2DB8C" w14:textId="77777777" w:rsidR="00D73A7D" w:rsidRPr="006703A8" w:rsidRDefault="00D73A7D" w:rsidP="00C05850">
      <w:pPr>
        <w:pStyle w:val="ad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(ТСО) -  компьютер, проектор, экран</w:t>
      </w:r>
      <w:r w:rsidR="00C471AF">
        <w:rPr>
          <w:rFonts w:ascii="Times New Roman" w:hAnsi="Times New Roman" w:cs="Times New Roman"/>
          <w:sz w:val="28"/>
          <w:szCs w:val="28"/>
          <w:lang w:eastAsia="ru-RU"/>
        </w:rPr>
        <w:t>, аудиотехника</w:t>
      </w: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6F6D389D" w14:textId="77777777" w:rsidR="00D73A7D" w:rsidRPr="006703A8" w:rsidRDefault="00D73A7D" w:rsidP="00C05850">
      <w:pPr>
        <w:pStyle w:val="ad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презентации (по темам занятий); </w:t>
      </w:r>
    </w:p>
    <w:p w14:paraId="4C21C610" w14:textId="77777777" w:rsidR="00D73A7D" w:rsidRPr="00321D2B" w:rsidRDefault="00D73A7D" w:rsidP="00C05850">
      <w:pPr>
        <w:pStyle w:val="ad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3A8">
        <w:rPr>
          <w:rFonts w:ascii="Times New Roman" w:hAnsi="Times New Roman" w:cs="Times New Roman"/>
          <w:sz w:val="28"/>
          <w:szCs w:val="28"/>
          <w:lang w:eastAsia="ru-RU"/>
        </w:rPr>
        <w:t>технологические, к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реативные карты, схемы, образцы</w:t>
      </w:r>
      <w:r w:rsidRPr="006703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6B8245C" w14:textId="77777777" w:rsidR="001B09BC" w:rsidRDefault="001B09BC" w:rsidP="00FC18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09BC">
        <w:rPr>
          <w:rFonts w:ascii="Times New Roman" w:eastAsia="Times New Roman" w:hAnsi="Times New Roman" w:cs="Times New Roman"/>
          <w:color w:val="000000"/>
          <w:sz w:val="28"/>
        </w:rPr>
        <w:t>Дистанционное обучение по программе возможно с использованием след</w:t>
      </w:r>
      <w:r>
        <w:rPr>
          <w:rFonts w:ascii="Times New Roman" w:eastAsia="Times New Roman" w:hAnsi="Times New Roman" w:cs="Times New Roman"/>
          <w:color w:val="000000"/>
          <w:sz w:val="28"/>
        </w:rPr>
        <w:t>ующих платформ: zoom,</w:t>
      </w:r>
      <w:r w:rsidRPr="001B09BC">
        <w:rPr>
          <w:rFonts w:ascii="Times New Roman" w:eastAsia="Times New Roman" w:hAnsi="Times New Roman" w:cs="Times New Roman"/>
          <w:color w:val="000000"/>
          <w:sz w:val="28"/>
        </w:rPr>
        <w:t xml:space="preserve"> vkontakte, мессенджеры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(watsApp,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v</w:t>
      </w:r>
      <w:r w:rsidRPr="001B09BC">
        <w:rPr>
          <w:rFonts w:ascii="Times New Roman" w:eastAsia="Times New Roman" w:hAnsi="Times New Roman" w:cs="Times New Roman"/>
          <w:color w:val="000000"/>
          <w:sz w:val="28"/>
        </w:rPr>
        <w:t>iber, telegram), платформа Google.</w:t>
      </w:r>
    </w:p>
    <w:p w14:paraId="2157C161" w14:textId="77777777" w:rsidR="00FC186F" w:rsidRPr="00FC186F" w:rsidRDefault="00FC186F" w:rsidP="00FC18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86F">
        <w:rPr>
          <w:rFonts w:ascii="Times New Roman" w:eastAsia="Times New Roman" w:hAnsi="Times New Roman" w:cs="Times New Roman"/>
          <w:sz w:val="28"/>
          <w:szCs w:val="28"/>
        </w:rPr>
        <w:t>Информационные: интернет-ресурсы</w:t>
      </w:r>
    </w:p>
    <w:p w14:paraId="3EA2658E" w14:textId="77777777" w:rsidR="00FC186F" w:rsidRPr="00FC186F" w:rsidRDefault="00FC186F" w:rsidP="00FC186F">
      <w:pPr>
        <w:numPr>
          <w:ilvl w:val="0"/>
          <w:numId w:val="3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6F">
        <w:rPr>
          <w:rFonts w:ascii="Times New Roman" w:eastAsia="Times New Roman" w:hAnsi="Times New Roman" w:cs="Times New Roman"/>
          <w:sz w:val="28"/>
          <w:szCs w:val="28"/>
        </w:rPr>
        <w:t>Упражнение. Игра https://uprazhnenie-igra.ru</w:t>
      </w:r>
    </w:p>
    <w:p w14:paraId="771EBEB7" w14:textId="77777777" w:rsidR="00FC186F" w:rsidRPr="00FC186F" w:rsidRDefault="00FC186F" w:rsidP="00FC186F">
      <w:pPr>
        <w:numPr>
          <w:ilvl w:val="0"/>
          <w:numId w:val="3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6F">
        <w:rPr>
          <w:rFonts w:ascii="Times New Roman" w:eastAsia="Times New Roman" w:hAnsi="Times New Roman" w:cs="Times New Roman"/>
          <w:sz w:val="28"/>
          <w:szCs w:val="28"/>
        </w:rPr>
        <w:t>Упражнения по тайм-менеджменту для развития навыков планирования http://blog-bridge.ru/lichnostnyiy-rost/uprazhneniya-po-tajm-menedzhmentu.html</w:t>
      </w:r>
    </w:p>
    <w:p w14:paraId="71877348" w14:textId="77777777" w:rsidR="00FC186F" w:rsidRPr="00FC186F" w:rsidRDefault="00FC186F" w:rsidP="00FC186F">
      <w:pPr>
        <w:numPr>
          <w:ilvl w:val="0"/>
          <w:numId w:val="3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6F">
        <w:rPr>
          <w:rFonts w:ascii="Times New Roman" w:eastAsia="Times New Roman" w:hAnsi="Times New Roman" w:cs="Times New Roman"/>
          <w:sz w:val="28"/>
          <w:szCs w:val="28"/>
        </w:rPr>
        <w:t>Упражнения по управлению временем для учащихся и работающих</w:t>
      </w:r>
    </w:p>
    <w:p w14:paraId="745E7449" w14:textId="77777777" w:rsidR="00FC186F" w:rsidRPr="00FC186F" w:rsidRDefault="00FC186F" w:rsidP="00FC18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6F">
        <w:rPr>
          <w:rFonts w:ascii="Times New Roman" w:eastAsia="Times New Roman" w:hAnsi="Times New Roman" w:cs="Times New Roman"/>
          <w:sz w:val="28"/>
          <w:szCs w:val="28"/>
        </w:rPr>
        <w:t>https://4brain.ru/blog</w:t>
      </w:r>
    </w:p>
    <w:p w14:paraId="669FFA58" w14:textId="77777777" w:rsidR="00FC186F" w:rsidRPr="001B09BC" w:rsidRDefault="00FC186F" w:rsidP="001B09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253FC7B" w14:textId="77777777" w:rsidR="00C471AF" w:rsidRDefault="00C471AF" w:rsidP="00C471AF">
      <w:pPr>
        <w:pStyle w:val="a8"/>
        <w:kinsoku w:val="0"/>
        <w:overflowPunct w:val="0"/>
        <w:spacing w:line="276" w:lineRule="auto"/>
        <w:ind w:right="220"/>
        <w:jc w:val="both"/>
        <w:rPr>
          <w:spacing w:val="-1"/>
        </w:rPr>
      </w:pPr>
      <w:r w:rsidRPr="006607C8">
        <w:rPr>
          <w:b/>
          <w:sz w:val="28"/>
          <w:szCs w:val="28"/>
        </w:rPr>
        <w:t>Формы контроля:</w:t>
      </w:r>
      <w:r w:rsidRPr="00321D2B">
        <w:rPr>
          <w:spacing w:val="-1"/>
        </w:rPr>
        <w:t xml:space="preserve"> </w:t>
      </w:r>
    </w:p>
    <w:p w14:paraId="0B09AD7D" w14:textId="77777777" w:rsidR="00C471AF" w:rsidRPr="00321D2B" w:rsidRDefault="00C471AF" w:rsidP="00C471AF">
      <w:pPr>
        <w:pStyle w:val="a8"/>
        <w:kinsoku w:val="0"/>
        <w:overflowPunct w:val="0"/>
        <w:spacing w:line="276" w:lineRule="auto"/>
        <w:ind w:right="220"/>
        <w:jc w:val="both"/>
        <w:rPr>
          <w:spacing w:val="-1"/>
          <w:sz w:val="28"/>
          <w:szCs w:val="28"/>
        </w:rPr>
      </w:pPr>
      <w:r w:rsidRPr="00321D2B">
        <w:rPr>
          <w:spacing w:val="-1"/>
          <w:sz w:val="28"/>
          <w:szCs w:val="28"/>
        </w:rPr>
        <w:t>Оценка</w:t>
      </w:r>
      <w:r w:rsidRPr="00321D2B">
        <w:rPr>
          <w:spacing w:val="49"/>
          <w:sz w:val="28"/>
          <w:szCs w:val="28"/>
        </w:rPr>
        <w:t xml:space="preserve"> </w:t>
      </w:r>
      <w:r w:rsidRPr="00321D2B">
        <w:rPr>
          <w:spacing w:val="-1"/>
          <w:sz w:val="28"/>
          <w:szCs w:val="28"/>
        </w:rPr>
        <w:t>качества</w:t>
      </w:r>
      <w:r w:rsidRPr="00321D2B">
        <w:rPr>
          <w:spacing w:val="46"/>
          <w:sz w:val="28"/>
          <w:szCs w:val="28"/>
        </w:rPr>
        <w:t xml:space="preserve"> </w:t>
      </w:r>
      <w:r w:rsidRPr="00321D2B">
        <w:rPr>
          <w:spacing w:val="-1"/>
          <w:sz w:val="28"/>
          <w:szCs w:val="28"/>
        </w:rPr>
        <w:t>образования</w:t>
      </w:r>
      <w:r w:rsidRPr="00321D2B">
        <w:rPr>
          <w:spacing w:val="47"/>
          <w:sz w:val="28"/>
          <w:szCs w:val="28"/>
        </w:rPr>
        <w:t xml:space="preserve"> </w:t>
      </w:r>
      <w:r w:rsidRPr="00321D2B">
        <w:rPr>
          <w:spacing w:val="-1"/>
          <w:sz w:val="28"/>
          <w:szCs w:val="28"/>
        </w:rPr>
        <w:t>происходит</w:t>
      </w:r>
      <w:r w:rsidRPr="00321D2B">
        <w:rPr>
          <w:spacing w:val="49"/>
          <w:sz w:val="28"/>
          <w:szCs w:val="28"/>
        </w:rPr>
        <w:t xml:space="preserve"> </w:t>
      </w:r>
      <w:r w:rsidRPr="00321D2B">
        <w:rPr>
          <w:spacing w:val="-1"/>
          <w:sz w:val="28"/>
          <w:szCs w:val="28"/>
        </w:rPr>
        <w:t>по</w:t>
      </w:r>
      <w:r w:rsidRPr="00321D2B">
        <w:rPr>
          <w:spacing w:val="50"/>
          <w:sz w:val="28"/>
          <w:szCs w:val="28"/>
        </w:rPr>
        <w:t xml:space="preserve"> </w:t>
      </w:r>
      <w:r w:rsidRPr="00321D2B">
        <w:rPr>
          <w:spacing w:val="-1"/>
          <w:sz w:val="28"/>
          <w:szCs w:val="28"/>
        </w:rPr>
        <w:t>без оценочной</w:t>
      </w:r>
      <w:r w:rsidRPr="00321D2B">
        <w:rPr>
          <w:spacing w:val="50"/>
          <w:sz w:val="28"/>
          <w:szCs w:val="28"/>
        </w:rPr>
        <w:t xml:space="preserve"> </w:t>
      </w:r>
      <w:r w:rsidRPr="00321D2B">
        <w:rPr>
          <w:spacing w:val="-1"/>
          <w:sz w:val="28"/>
          <w:szCs w:val="28"/>
        </w:rPr>
        <w:t>системы.</w:t>
      </w:r>
      <w:r w:rsidRPr="00321D2B">
        <w:rPr>
          <w:spacing w:val="57"/>
          <w:sz w:val="28"/>
          <w:szCs w:val="28"/>
        </w:rPr>
        <w:t xml:space="preserve"> </w:t>
      </w:r>
      <w:r w:rsidRPr="00321D2B">
        <w:rPr>
          <w:color w:val="000000"/>
          <w:sz w:val="28"/>
          <w:szCs w:val="28"/>
        </w:rPr>
        <w:t>Для полноценной реализации данной программы используются следующие виды контроля:</w:t>
      </w:r>
    </w:p>
    <w:p w14:paraId="0D514DBC" w14:textId="77777777" w:rsidR="00C471AF" w:rsidRPr="00321D2B" w:rsidRDefault="009C4058" w:rsidP="00C471AF">
      <w:pPr>
        <w:pStyle w:val="aa"/>
        <w:numPr>
          <w:ilvl w:val="0"/>
          <w:numId w:val="34"/>
        </w:numPr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-</w:t>
      </w:r>
      <w:r w:rsidR="00C471AF" w:rsidRPr="00321D2B">
        <w:rPr>
          <w:color w:val="000000"/>
          <w:sz w:val="28"/>
          <w:szCs w:val="28"/>
        </w:rPr>
        <w:t xml:space="preserve"> осуществляется посредством наблюдения за деятельностью учащихся в процессе занятий;</w:t>
      </w:r>
    </w:p>
    <w:p w14:paraId="031FD70E" w14:textId="77777777" w:rsidR="00A364DE" w:rsidRDefault="009C4058" w:rsidP="00A364DE">
      <w:pPr>
        <w:pStyle w:val="aa"/>
        <w:numPr>
          <w:ilvl w:val="0"/>
          <w:numId w:val="34"/>
        </w:numPr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промежуточный – практические игровые</w:t>
      </w:r>
      <w:r w:rsidR="00C471AF" w:rsidRPr="00321D2B">
        <w:rPr>
          <w:sz w:val="28"/>
          <w:szCs w:val="28"/>
        </w:rPr>
        <w:t xml:space="preserve"> </w:t>
      </w:r>
      <w:r w:rsidR="00C471AF" w:rsidRPr="00321D2B">
        <w:rPr>
          <w:color w:val="000000"/>
          <w:sz w:val="28"/>
          <w:szCs w:val="28"/>
        </w:rPr>
        <w:t>задания</w:t>
      </w:r>
      <w:r>
        <w:rPr>
          <w:color w:val="000000"/>
          <w:sz w:val="28"/>
          <w:szCs w:val="28"/>
        </w:rPr>
        <w:t>;</w:t>
      </w:r>
    </w:p>
    <w:p w14:paraId="7789D893" w14:textId="77777777" w:rsidR="00A364DE" w:rsidRPr="00A364DE" w:rsidRDefault="00A364DE" w:rsidP="00A364DE">
      <w:pPr>
        <w:pStyle w:val="aa"/>
        <w:numPr>
          <w:ilvl w:val="0"/>
          <w:numId w:val="34"/>
        </w:numPr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A364DE">
        <w:rPr>
          <w:color w:val="000000"/>
          <w:sz w:val="28"/>
        </w:rPr>
        <w:t xml:space="preserve">Рубежный контроль - </w:t>
      </w:r>
      <w:r w:rsidRPr="00A364DE">
        <w:rPr>
          <w:color w:val="000000"/>
          <w:sz w:val="28"/>
          <w:szCs w:val="28"/>
        </w:rPr>
        <w:t>викторины, квизы,</w:t>
      </w:r>
      <w:r w:rsidRPr="00A364DE">
        <w:rPr>
          <w:color w:val="000000"/>
          <w:sz w:val="28"/>
        </w:rPr>
        <w:t xml:space="preserve"> мониторинг уровня знаний учащихся проводится 1 раз</w:t>
      </w:r>
      <w:r w:rsidRPr="00A364DE">
        <w:rPr>
          <w:color w:val="000000"/>
        </w:rPr>
        <w:t xml:space="preserve"> </w:t>
      </w:r>
    </w:p>
    <w:p w14:paraId="7E466AD9" w14:textId="77777777" w:rsidR="00C471AF" w:rsidRPr="00321D2B" w:rsidRDefault="00C471AF" w:rsidP="00A364DE">
      <w:pPr>
        <w:pStyle w:val="aa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</w:p>
    <w:p w14:paraId="6E7E09E1" w14:textId="77777777" w:rsidR="00C471AF" w:rsidRDefault="00C471AF" w:rsidP="00C471AF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7463">
        <w:rPr>
          <w:color w:val="000000"/>
          <w:sz w:val="28"/>
          <w:szCs w:val="28"/>
        </w:rPr>
        <w:t>Формы аттестации по программе: н</w:t>
      </w:r>
      <w:r w:rsidRPr="001A7463">
        <w:rPr>
          <w:sz w:val="28"/>
          <w:szCs w:val="28"/>
        </w:rPr>
        <w:t>аблюдение</w:t>
      </w:r>
      <w:r>
        <w:rPr>
          <w:sz w:val="28"/>
          <w:szCs w:val="28"/>
        </w:rPr>
        <w:t xml:space="preserve"> в ходе игры</w:t>
      </w:r>
      <w:r w:rsidRPr="001A7463">
        <w:rPr>
          <w:sz w:val="28"/>
          <w:szCs w:val="28"/>
        </w:rPr>
        <w:t xml:space="preserve">, собеседование, </w:t>
      </w:r>
      <w:r w:rsidR="002F7710">
        <w:rPr>
          <w:sz w:val="28"/>
          <w:szCs w:val="28"/>
        </w:rPr>
        <w:t>викторины и развивающие игры.</w:t>
      </w:r>
    </w:p>
    <w:p w14:paraId="744DF119" w14:textId="77777777" w:rsidR="00C471AF" w:rsidRPr="00027DE9" w:rsidRDefault="00C471AF" w:rsidP="00C471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дистанционного обучения </w:t>
      </w:r>
      <w:r w:rsidRPr="00027DE9">
        <w:rPr>
          <w:rFonts w:ascii="Times New Roman" w:eastAsia="Times New Roman" w:hAnsi="Times New Roman" w:cs="Times New Roman"/>
          <w:color w:val="000000"/>
          <w:sz w:val="27"/>
        </w:rPr>
        <w:t xml:space="preserve">онлайн </w:t>
      </w:r>
      <w:r w:rsidR="002F7710">
        <w:rPr>
          <w:rFonts w:ascii="Times New Roman" w:eastAsia="Times New Roman" w:hAnsi="Times New Roman" w:cs="Times New Roman"/>
          <w:color w:val="000000"/>
          <w:sz w:val="27"/>
        </w:rPr>
        <w:t>- к</w:t>
      </w:r>
      <w:r w:rsidRPr="00027DE9">
        <w:rPr>
          <w:rFonts w:ascii="Times New Roman" w:eastAsia="Times New Roman" w:hAnsi="Times New Roman" w:cs="Times New Roman"/>
          <w:color w:val="000000"/>
          <w:sz w:val="27"/>
        </w:rPr>
        <w:t>онкурс</w:t>
      </w:r>
      <w:r w:rsidR="002F7710">
        <w:rPr>
          <w:rFonts w:ascii="Times New Roman" w:eastAsia="Times New Roman" w:hAnsi="Times New Roman" w:cs="Times New Roman"/>
          <w:color w:val="000000"/>
          <w:sz w:val="27"/>
        </w:rPr>
        <w:t>, онлайн квесты.</w:t>
      </w:r>
    </w:p>
    <w:p w14:paraId="6D274FBB" w14:textId="11121C01" w:rsidR="00817788" w:rsidRDefault="00817788" w:rsidP="00E712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EC8FEA4" w14:textId="7FDDE730" w:rsidR="00513273" w:rsidRDefault="00513273" w:rsidP="00E712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EFB2853" w14:textId="0446FD27" w:rsidR="00513273" w:rsidRDefault="00513273" w:rsidP="00E712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26A8488" w14:textId="3B6B1432" w:rsidR="00513273" w:rsidRDefault="00513273" w:rsidP="00E712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5F2A440" w14:textId="77777777" w:rsidR="00513273" w:rsidRPr="00E71277" w:rsidRDefault="00513273" w:rsidP="00E712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82A9852" w14:textId="77777777" w:rsidR="00D73A7D" w:rsidRPr="00D73A7D" w:rsidRDefault="00D73A7D" w:rsidP="00D73A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7D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7DB5741C" w14:textId="77777777" w:rsidR="00D73A7D" w:rsidRPr="00D73A7D" w:rsidRDefault="00D73A7D" w:rsidP="00D73A7D">
      <w:pPr>
        <w:pStyle w:val="a8"/>
        <w:spacing w:after="0" w:line="276" w:lineRule="auto"/>
        <w:jc w:val="both"/>
        <w:rPr>
          <w:sz w:val="28"/>
          <w:szCs w:val="28"/>
        </w:rPr>
      </w:pPr>
      <w:r w:rsidRPr="00D73A7D">
        <w:rPr>
          <w:sz w:val="28"/>
          <w:szCs w:val="28"/>
        </w:rPr>
        <w:t>Для оценки результатов освоения программы используются следующие материалы:</w:t>
      </w:r>
    </w:p>
    <w:p w14:paraId="3534625D" w14:textId="77777777" w:rsidR="00D73A7D" w:rsidRDefault="00D73A7D" w:rsidP="009525F4">
      <w:pPr>
        <w:pStyle w:val="a7"/>
        <w:widowControl w:val="0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7D">
        <w:rPr>
          <w:rFonts w:ascii="Times New Roman" w:eastAsia="Times New Roman" w:hAnsi="Times New Roman" w:cs="Times New Roman"/>
          <w:sz w:val="28"/>
          <w:szCs w:val="28"/>
        </w:rPr>
        <w:t xml:space="preserve">Корлюгова Ю.Н. Финансовая грамотность: контрольные измерительные материалы. </w:t>
      </w:r>
      <w:r w:rsidR="00A524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3A7D">
        <w:rPr>
          <w:rFonts w:ascii="Times New Roman" w:eastAsia="Times New Roman" w:hAnsi="Times New Roman" w:cs="Times New Roman"/>
          <w:sz w:val="28"/>
          <w:szCs w:val="28"/>
        </w:rPr>
        <w:t xml:space="preserve">-4 классы общеобразоват. орг.- М.: ВИТА-ПРЕСС, 2016. </w:t>
      </w:r>
    </w:p>
    <w:p w14:paraId="35AE5DEE" w14:textId="77777777" w:rsidR="00AD0799" w:rsidRDefault="00AD0799" w:rsidP="00AD0799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14:paraId="7D564C9F" w14:textId="77777777" w:rsidR="00AD0799" w:rsidRPr="00D40894" w:rsidRDefault="00AD0799" w:rsidP="00AD0799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</w:t>
      </w:r>
      <w:r w:rsidRPr="00D40894">
        <w:rPr>
          <w:sz w:val="28"/>
          <w:szCs w:val="28"/>
        </w:rPr>
        <w:t>технологии, используемые для достижения результатов обучения на занятиях по финансовой грамотности</w:t>
      </w:r>
      <w:r>
        <w:rPr>
          <w:sz w:val="28"/>
          <w:szCs w:val="28"/>
        </w:rPr>
        <w:t>:</w:t>
      </w:r>
    </w:p>
    <w:p w14:paraId="72C675CE" w14:textId="77777777" w:rsidR="00AD0799" w:rsidRPr="00D40894" w:rsidRDefault="00AD0799" w:rsidP="00AD0799">
      <w:pPr>
        <w:ind w:right="53" w:firstLine="593"/>
        <w:jc w:val="both"/>
        <w:rPr>
          <w:sz w:val="28"/>
          <w:szCs w:val="28"/>
        </w:rPr>
      </w:pPr>
      <w:r w:rsidRPr="00513273">
        <w:rPr>
          <w:rFonts w:ascii="Times New Roman" w:hAnsi="Times New Roman" w:cs="Times New Roman"/>
          <w:i/>
          <w:sz w:val="28"/>
          <w:szCs w:val="28"/>
        </w:rPr>
        <w:t xml:space="preserve">Групповые технологии. </w:t>
      </w:r>
      <w:r w:rsidRPr="00513273">
        <w:rPr>
          <w:rFonts w:ascii="Times New Roman" w:hAnsi="Times New Roman" w:cs="Times New Roman"/>
          <w:sz w:val="28"/>
          <w:szCs w:val="28"/>
        </w:rPr>
        <w:t>Благодаря применению групповых технологий на занятиях достигается высокий уровень усвоения содержания материала, оказывается мощное стимулирующее действие на развитие ребенка</w:t>
      </w:r>
      <w:r w:rsidRPr="00D40894">
        <w:rPr>
          <w:sz w:val="28"/>
          <w:szCs w:val="28"/>
        </w:rPr>
        <w:t>.</w:t>
      </w:r>
    </w:p>
    <w:p w14:paraId="42A25E64" w14:textId="77777777" w:rsidR="00AD0799" w:rsidRPr="00513273" w:rsidRDefault="00AD0799" w:rsidP="00AD0799">
      <w:pPr>
        <w:widowControl w:val="0"/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13273">
        <w:rPr>
          <w:rFonts w:ascii="Times New Roman" w:hAnsi="Times New Roman" w:cs="Times New Roman"/>
          <w:sz w:val="28"/>
          <w:szCs w:val="28"/>
        </w:rPr>
        <w:t>Групповые технологии как коллективная деятельность предполагают:</w:t>
      </w:r>
    </w:p>
    <w:p w14:paraId="6A0BF439" w14:textId="77777777" w:rsidR="00AD0799" w:rsidRPr="00D40894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40894">
        <w:rPr>
          <w:rFonts w:ascii="Times New Roman" w:eastAsia="Times New Roman" w:hAnsi="Times New Roman"/>
          <w:sz w:val="28"/>
          <w:szCs w:val="28"/>
        </w:rPr>
        <w:t>взаимное обогащение учащихся в группе;</w:t>
      </w:r>
    </w:p>
    <w:p w14:paraId="67A51D00" w14:textId="77777777" w:rsidR="00AD0799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40894">
        <w:rPr>
          <w:rFonts w:ascii="Times New Roman" w:eastAsia="Times New Roman" w:hAnsi="Times New Roman"/>
          <w:sz w:val="28"/>
          <w:szCs w:val="28"/>
        </w:rPr>
        <w:t>организацию совместных действий;</w:t>
      </w:r>
    </w:p>
    <w:p w14:paraId="4456713A" w14:textId="77777777" w:rsidR="00AD0799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</w:t>
      </w:r>
      <w:r w:rsidRPr="000A5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начальных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действий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операций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(задается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системой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заданий, обуславливающихся особенностями изучаемого объекта);</w:t>
      </w:r>
    </w:p>
    <w:p w14:paraId="43428AF2" w14:textId="77777777" w:rsidR="00AD0799" w:rsidRPr="00D40894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40894">
        <w:rPr>
          <w:rFonts w:ascii="Times New Roman" w:eastAsia="Times New Roman" w:hAnsi="Times New Roman"/>
          <w:sz w:val="28"/>
          <w:szCs w:val="28"/>
        </w:rPr>
        <w:t>коммуникацию, общение;</w:t>
      </w:r>
    </w:p>
    <w:p w14:paraId="6AD94DB0" w14:textId="77777777" w:rsidR="00AD0799" w:rsidRPr="00D40894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40894">
        <w:rPr>
          <w:rFonts w:ascii="Times New Roman" w:eastAsia="Times New Roman" w:hAnsi="Times New Roman"/>
          <w:sz w:val="28"/>
          <w:szCs w:val="28"/>
        </w:rPr>
        <w:t>обмен способами действия для получения совокупного продукта деятельности – решения проблемы;</w:t>
      </w:r>
    </w:p>
    <w:p w14:paraId="2D8648BB" w14:textId="77777777" w:rsidR="00AD0799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426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рефлексию, через которую </w:t>
      </w:r>
      <w:r w:rsidRPr="00D40894">
        <w:rPr>
          <w:rFonts w:ascii="Times New Roman" w:eastAsia="Times New Roman" w:hAnsi="Times New Roman"/>
          <w:sz w:val="28"/>
          <w:szCs w:val="28"/>
        </w:rPr>
        <w:t>уст</w:t>
      </w:r>
      <w:r>
        <w:rPr>
          <w:rFonts w:ascii="Times New Roman" w:eastAsia="Times New Roman" w:hAnsi="Times New Roman"/>
          <w:sz w:val="28"/>
          <w:szCs w:val="28"/>
        </w:rPr>
        <w:t xml:space="preserve">анавливается отношение участника к </w:t>
      </w:r>
      <w:r w:rsidRPr="00D40894">
        <w:rPr>
          <w:rFonts w:ascii="Times New Roman" w:eastAsia="Times New Roman" w:hAnsi="Times New Roman"/>
          <w:sz w:val="28"/>
          <w:szCs w:val="28"/>
        </w:rPr>
        <w:t>собственному действию и обеспечивается адекватная коррекция этого действия.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3A10813" w14:textId="77777777" w:rsidR="00AD0799" w:rsidRPr="00513273" w:rsidRDefault="00AD0799" w:rsidP="00AD0799">
      <w:pPr>
        <w:widowControl w:val="0"/>
        <w:tabs>
          <w:tab w:val="left" w:pos="709"/>
        </w:tabs>
        <w:autoSpaceDE w:val="0"/>
        <w:autoSpaceDN w:val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513273">
        <w:rPr>
          <w:rFonts w:ascii="Times New Roman" w:hAnsi="Times New Roman" w:cs="Times New Roman"/>
          <w:i/>
          <w:sz w:val="28"/>
          <w:szCs w:val="28"/>
        </w:rPr>
        <w:t xml:space="preserve">Проектная технология. </w:t>
      </w:r>
      <w:r w:rsidRPr="00513273">
        <w:rPr>
          <w:rFonts w:ascii="Times New Roman" w:hAnsi="Times New Roman" w:cs="Times New Roman"/>
          <w:sz w:val="28"/>
          <w:szCs w:val="28"/>
        </w:rPr>
        <w:t>Это взаимосвязанная деятельность учителя и обучающихся. Если ученик пытается извлечь информацию, переработать ее, то учитель призван указать возможный источник или самому становиться источником информации. Если ученик старается приобретать знания и навыки для дальнейшего их использования в своей практике, то учитель координирует этот процесс, поощряет учащегося и осуществляет постоянную обратную связь. Ребенок пытается приобрести навыки коммуникативной деятельности, а учитель предлагает дискуссии, не навязывая при этом учащимся своего собственного мнения.</w:t>
      </w:r>
    </w:p>
    <w:p w14:paraId="23BF8816" w14:textId="77777777" w:rsidR="00AD0799" w:rsidRPr="00D40894" w:rsidRDefault="00AD0799" w:rsidP="00AD0799">
      <w:pPr>
        <w:pStyle w:val="a8"/>
        <w:spacing w:after="0"/>
        <w:ind w:right="2" w:firstLine="593"/>
        <w:jc w:val="both"/>
        <w:rPr>
          <w:sz w:val="28"/>
          <w:szCs w:val="28"/>
        </w:rPr>
      </w:pPr>
      <w:r w:rsidRPr="00D40894">
        <w:rPr>
          <w:sz w:val="28"/>
          <w:szCs w:val="28"/>
        </w:rPr>
        <w:t xml:space="preserve">Проектная технология рассматривается в системе личностно-ориентированного образования и способствует развитию таких личностных качеств школьников, как самостоятельность, инициативность, способность к творчеству, позволяет распознать их насущные интересы и потребности, представляет собой технологию, рассчитанную на последовательное выполнение проектов. При реализации проектной технологии создается конкретный продукт, являющийся результатом совместного труда и </w:t>
      </w:r>
      <w:r w:rsidRPr="00D40894">
        <w:rPr>
          <w:sz w:val="28"/>
          <w:szCs w:val="28"/>
        </w:rPr>
        <w:lastRenderedPageBreak/>
        <w:t>размышлений учащихся, который им приносит удовлетворение от осознания того, что они пережили ситуацию успеха.</w:t>
      </w:r>
    </w:p>
    <w:p w14:paraId="05D47CE7" w14:textId="77777777" w:rsidR="00AD0799" w:rsidRPr="00513273" w:rsidRDefault="00AD0799" w:rsidP="00AD0799">
      <w:pPr>
        <w:widowControl w:val="0"/>
        <w:tabs>
          <w:tab w:val="left" w:pos="834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9525F4">
        <w:rPr>
          <w:rFonts w:ascii="Times New Roman" w:hAnsi="Times New Roman" w:cs="Times New Roman"/>
          <w:sz w:val="28"/>
          <w:szCs w:val="28"/>
        </w:rPr>
        <w:t>Игровые технологии (ролевые игры).</w:t>
      </w:r>
      <w:r w:rsidRPr="00513273">
        <w:rPr>
          <w:rFonts w:ascii="Times New Roman" w:hAnsi="Times New Roman" w:cs="Times New Roman"/>
          <w:sz w:val="28"/>
          <w:szCs w:val="28"/>
        </w:rPr>
        <w:t xml:space="preserve"> Игровая форма позволяют активизировать познавательную деятельность обучающихся. Их использование даёт хорошие результаты, повышает интерес ребят к занятию, позволяет сконцентрировать их внимание на главном - овладении речевыми навыками в процессе естественной ситуации, общения во время игры.</w:t>
      </w:r>
    </w:p>
    <w:p w14:paraId="43C85347" w14:textId="77777777" w:rsidR="00AD0799" w:rsidRPr="00513273" w:rsidRDefault="00AD0799" w:rsidP="00AD0799">
      <w:pPr>
        <w:widowControl w:val="0"/>
        <w:tabs>
          <w:tab w:val="left" w:pos="834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13273">
        <w:rPr>
          <w:rFonts w:ascii="Times New Roman" w:hAnsi="Times New Roman" w:cs="Times New Roman"/>
          <w:sz w:val="28"/>
          <w:szCs w:val="28"/>
        </w:rPr>
        <w:tab/>
      </w:r>
      <w:r w:rsidRPr="009525F4">
        <w:rPr>
          <w:rFonts w:ascii="Times New Roman" w:hAnsi="Times New Roman" w:cs="Times New Roman"/>
          <w:sz w:val="28"/>
          <w:szCs w:val="28"/>
        </w:rPr>
        <w:t>Метод индивидуального подхода.</w:t>
      </w:r>
      <w:r w:rsidRPr="00513273">
        <w:rPr>
          <w:rFonts w:ascii="Times New Roman" w:hAnsi="Times New Roman" w:cs="Times New Roman"/>
          <w:sz w:val="28"/>
          <w:szCs w:val="28"/>
        </w:rPr>
        <w:t xml:space="preserve"> Метод индивидуального подхода предполагает:</w:t>
      </w:r>
    </w:p>
    <w:p w14:paraId="772FAED2" w14:textId="77777777" w:rsidR="00AD0799" w:rsidRPr="00D40894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hanging="88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40894">
        <w:rPr>
          <w:rFonts w:ascii="Times New Roman" w:eastAsia="Times New Roman" w:hAnsi="Times New Roman"/>
          <w:sz w:val="28"/>
          <w:szCs w:val="28"/>
        </w:rPr>
        <w:t>создание доверия и взаимопонимания между учителем и учеником;</w:t>
      </w:r>
    </w:p>
    <w:p w14:paraId="7B529AEF" w14:textId="77777777" w:rsidR="00AD0799" w:rsidRPr="00D40894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hanging="88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40894">
        <w:rPr>
          <w:rFonts w:ascii="Times New Roman" w:eastAsia="Times New Roman" w:hAnsi="Times New Roman"/>
          <w:sz w:val="28"/>
          <w:szCs w:val="28"/>
        </w:rPr>
        <w:t>использование разнообразных форм общения, особенно диалога;</w:t>
      </w:r>
    </w:p>
    <w:p w14:paraId="2B0EAB5A" w14:textId="77777777" w:rsidR="00AD0799" w:rsidRPr="00D40894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before="1" w:after="0" w:line="240" w:lineRule="auto"/>
        <w:ind w:hanging="88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40894">
        <w:rPr>
          <w:rFonts w:ascii="Times New Roman" w:eastAsia="Times New Roman" w:hAnsi="Times New Roman"/>
          <w:sz w:val="28"/>
          <w:szCs w:val="28"/>
        </w:rPr>
        <w:t>учет индивидуальных особенностей каждого ребенка;</w:t>
      </w:r>
    </w:p>
    <w:p w14:paraId="6CD05E28" w14:textId="77777777" w:rsidR="00AD0799" w:rsidRPr="00D40894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hanging="88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40894">
        <w:rPr>
          <w:rFonts w:ascii="Times New Roman" w:eastAsia="Times New Roman" w:hAnsi="Times New Roman"/>
          <w:sz w:val="28"/>
          <w:szCs w:val="28"/>
        </w:rPr>
        <w:t>обогащение собственного опыта детей;</w:t>
      </w:r>
    </w:p>
    <w:p w14:paraId="10B902CB" w14:textId="77777777" w:rsidR="00AD0799" w:rsidRPr="00D40894" w:rsidRDefault="00AD0799" w:rsidP="00AD0799">
      <w:pPr>
        <w:pStyle w:val="a7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right="2" w:firstLine="426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40894">
        <w:rPr>
          <w:rFonts w:ascii="Times New Roman" w:eastAsia="Times New Roman" w:hAnsi="Times New Roman"/>
          <w:sz w:val="28"/>
          <w:szCs w:val="28"/>
        </w:rPr>
        <w:t>поощрение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стимулирование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учеников</w:t>
      </w:r>
      <w:r>
        <w:rPr>
          <w:rFonts w:ascii="Times New Roman" w:eastAsia="Times New Roman" w:hAnsi="Times New Roman"/>
          <w:sz w:val="28"/>
          <w:szCs w:val="28"/>
        </w:rPr>
        <w:t xml:space="preserve"> к </w:t>
      </w:r>
      <w:r w:rsidRPr="00D40894">
        <w:rPr>
          <w:rFonts w:ascii="Times New Roman" w:eastAsia="Times New Roman" w:hAnsi="Times New Roman"/>
          <w:sz w:val="28"/>
          <w:szCs w:val="28"/>
        </w:rPr>
        <w:t>выбору домашних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894">
        <w:rPr>
          <w:rFonts w:ascii="Times New Roman" w:eastAsia="Times New Roman" w:hAnsi="Times New Roman"/>
          <w:sz w:val="28"/>
          <w:szCs w:val="28"/>
        </w:rPr>
        <w:t>заданий и способов их выполнения;</w:t>
      </w:r>
    </w:p>
    <w:p w14:paraId="24ACECB5" w14:textId="77777777" w:rsidR="00AD0799" w:rsidRDefault="00AD0799" w:rsidP="00AD0799">
      <w:pPr>
        <w:pStyle w:val="a7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426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D40894">
        <w:rPr>
          <w:rFonts w:ascii="Times New Roman" w:eastAsia="Times New Roman" w:hAnsi="Times New Roman"/>
          <w:sz w:val="28"/>
          <w:szCs w:val="28"/>
        </w:rPr>
        <w:t>высказывание учащимися собственного мнения с использованием таких словосочетаний как «я думаю, что…», «я считаю это…» «я пришел к выводу…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14:paraId="19018FC2" w14:textId="77777777" w:rsidR="00AD0799" w:rsidRPr="00513273" w:rsidRDefault="00AD0799" w:rsidP="00AD0799">
      <w:pPr>
        <w:widowControl w:val="0"/>
        <w:tabs>
          <w:tab w:val="left" w:pos="426"/>
        </w:tabs>
        <w:autoSpaceDE w:val="0"/>
        <w:autoSpaceDN w:val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13273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 следующих форм проведения занятий:</w:t>
      </w:r>
    </w:p>
    <w:p w14:paraId="6BF4BB33" w14:textId="77777777" w:rsidR="00AD0799" w:rsidRPr="00397ABB" w:rsidRDefault="00AD0799" w:rsidP="00AD0799">
      <w:pPr>
        <w:pStyle w:val="a7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200"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397ABB">
        <w:rPr>
          <w:rFonts w:ascii="Times New Roman" w:hAnsi="Times New Roman"/>
          <w:sz w:val="28"/>
          <w:szCs w:val="28"/>
        </w:rPr>
        <w:t>ситуационная игра</w:t>
      </w:r>
    </w:p>
    <w:p w14:paraId="26BE766F" w14:textId="77777777" w:rsidR="00AD0799" w:rsidRPr="00397ABB" w:rsidRDefault="00AD0799" w:rsidP="00AD0799">
      <w:pPr>
        <w:pStyle w:val="a7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200"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397ABB">
        <w:rPr>
          <w:rFonts w:ascii="Times New Roman" w:hAnsi="Times New Roman"/>
          <w:sz w:val="28"/>
          <w:szCs w:val="28"/>
        </w:rPr>
        <w:t>образно-ролевые игры</w:t>
      </w:r>
    </w:p>
    <w:p w14:paraId="73D2512B" w14:textId="77777777" w:rsidR="00AD0799" w:rsidRPr="00397ABB" w:rsidRDefault="00AD0799" w:rsidP="00AD0799">
      <w:pPr>
        <w:pStyle w:val="a7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200"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397ABB">
        <w:rPr>
          <w:rFonts w:ascii="Times New Roman" w:hAnsi="Times New Roman"/>
          <w:sz w:val="28"/>
          <w:szCs w:val="28"/>
        </w:rPr>
        <w:t>исследовательская деятельность</w:t>
      </w:r>
    </w:p>
    <w:p w14:paraId="6680DE72" w14:textId="77777777" w:rsidR="00AD0799" w:rsidRPr="00397ABB" w:rsidRDefault="00AD0799" w:rsidP="00AD0799">
      <w:pPr>
        <w:pStyle w:val="a7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200"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397ABB">
        <w:rPr>
          <w:rFonts w:ascii="Times New Roman" w:hAnsi="Times New Roman"/>
          <w:sz w:val="28"/>
          <w:szCs w:val="28"/>
        </w:rPr>
        <w:t>урок-практикум</w:t>
      </w:r>
    </w:p>
    <w:p w14:paraId="78E2B71E" w14:textId="77777777" w:rsidR="00AD0799" w:rsidRPr="00397ABB" w:rsidRDefault="00AD0799" w:rsidP="00AD0799">
      <w:pPr>
        <w:pStyle w:val="a7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after="0"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беседа, обсуждение</w:t>
      </w:r>
    </w:p>
    <w:p w14:paraId="2C97F5D5" w14:textId="67F6C959" w:rsidR="00AD0799" w:rsidRPr="00513273" w:rsidRDefault="00AD0799" w:rsidP="00AD079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5F4">
        <w:rPr>
          <w:rFonts w:ascii="Times New Roman" w:hAnsi="Times New Roman" w:cs="Times New Roman"/>
          <w:sz w:val="28"/>
          <w:szCs w:val="28"/>
        </w:rPr>
        <w:t>Ситуационные игры</w:t>
      </w:r>
      <w:r w:rsidR="009525F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13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273">
        <w:rPr>
          <w:rFonts w:ascii="Times New Roman" w:hAnsi="Times New Roman" w:cs="Times New Roman"/>
          <w:sz w:val="28"/>
          <w:szCs w:val="28"/>
        </w:rPr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14:paraId="5CBEB0A3" w14:textId="2B44650D" w:rsidR="00AD0799" w:rsidRPr="00513273" w:rsidRDefault="00AD0799" w:rsidP="00AD079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5F4">
        <w:rPr>
          <w:rFonts w:ascii="Times New Roman" w:hAnsi="Times New Roman" w:cs="Times New Roman"/>
          <w:sz w:val="28"/>
          <w:szCs w:val="28"/>
        </w:rPr>
        <w:t>Образно-ролевые игры</w:t>
      </w:r>
      <w:r w:rsidR="009525F4">
        <w:rPr>
          <w:rFonts w:ascii="Times New Roman" w:hAnsi="Times New Roman" w:cs="Times New Roman"/>
          <w:sz w:val="28"/>
          <w:szCs w:val="28"/>
        </w:rPr>
        <w:t xml:space="preserve"> -</w:t>
      </w:r>
      <w:r w:rsidRPr="00513273">
        <w:rPr>
          <w:rFonts w:ascii="Times New Roman" w:hAnsi="Times New Roman" w:cs="Times New Roman"/>
          <w:sz w:val="28"/>
          <w:szCs w:val="28"/>
        </w:rPr>
        <w:t xml:space="preserve"> это процесс более насыщенный, отражающий внутренний мир каждого ребенка, его активность, самостоятельность и т. д.</w:t>
      </w:r>
    </w:p>
    <w:p w14:paraId="1A8B4944" w14:textId="77777777" w:rsidR="00AD0799" w:rsidRPr="00513273" w:rsidRDefault="00AD0799" w:rsidP="00AD079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3273">
        <w:rPr>
          <w:rFonts w:ascii="Times New Roman" w:hAnsi="Times New Roman" w:cs="Times New Roman"/>
          <w:i/>
          <w:sz w:val="28"/>
          <w:szCs w:val="28"/>
        </w:rPr>
        <w:t>Исследовательская деятельность</w:t>
      </w:r>
      <w:r w:rsidRPr="00513273">
        <w:rPr>
          <w:rFonts w:ascii="Times New Roman" w:hAnsi="Times New Roman" w:cs="Times New Roman"/>
          <w:sz w:val="28"/>
          <w:szCs w:val="28"/>
        </w:rPr>
        <w:t xml:space="preserve"> 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14:paraId="6C866654" w14:textId="77777777" w:rsidR="00AD0799" w:rsidRPr="00513273" w:rsidRDefault="00AD0799" w:rsidP="00AD0799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73">
        <w:rPr>
          <w:rFonts w:ascii="Times New Roman" w:hAnsi="Times New Roman" w:cs="Times New Roman"/>
          <w:i/>
          <w:sz w:val="28"/>
          <w:szCs w:val="28"/>
        </w:rPr>
        <w:t>Урок-практикум</w:t>
      </w:r>
      <w:r w:rsidRPr="00513273">
        <w:rPr>
          <w:rFonts w:ascii="Times New Roman" w:hAnsi="Times New Roman" w:cs="Times New Roman"/>
          <w:sz w:val="28"/>
          <w:szCs w:val="28"/>
        </w:rPr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14:paraId="7B10A04B" w14:textId="77777777" w:rsidR="00AD0799" w:rsidRPr="00513273" w:rsidRDefault="00AD0799" w:rsidP="00AD0799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273">
        <w:rPr>
          <w:rFonts w:ascii="Times New Roman" w:hAnsi="Times New Roman" w:cs="Times New Roman"/>
          <w:bCs/>
          <w:i/>
          <w:sz w:val="28"/>
          <w:szCs w:val="28"/>
        </w:rPr>
        <w:lastRenderedPageBreak/>
        <w:t>Беседа</w:t>
      </w:r>
      <w:r w:rsidRPr="00513273">
        <w:rPr>
          <w:rFonts w:ascii="Times New Roman" w:hAnsi="Times New Roman" w:cs="Times New Roman"/>
          <w:i/>
          <w:sz w:val="28"/>
          <w:szCs w:val="28"/>
        </w:rPr>
        <w:t> -</w:t>
      </w:r>
      <w:r w:rsidRPr="00513273">
        <w:rPr>
          <w:rFonts w:ascii="Times New Roman" w:hAnsi="Times New Roman" w:cs="Times New Roman"/>
          <w:sz w:val="28"/>
          <w:szCs w:val="28"/>
        </w:rPr>
        <w:t xml:space="preserve"> диалогический метод обучения, при котором педагог путем постановки тщательно продуманной системы вопросов подводит учащихся к пониманию нового материала или проверяет усвоение уже изученного.</w:t>
      </w:r>
    </w:p>
    <w:p w14:paraId="47E26025" w14:textId="77777777" w:rsidR="00AD0799" w:rsidRPr="00513273" w:rsidRDefault="00AD0799" w:rsidP="00AD079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3273">
        <w:rPr>
          <w:rFonts w:ascii="Times New Roman" w:hAnsi="Times New Roman" w:cs="Times New Roman"/>
          <w:sz w:val="28"/>
          <w:szCs w:val="28"/>
        </w:rPr>
        <w:t>Чтобы интерактивная форма занятия была эффективной и продуктивной, обеспечиваются несколькими условиями:</w:t>
      </w:r>
    </w:p>
    <w:p w14:paraId="528F51DE" w14:textId="0C8A64AF" w:rsidR="00AD0799" w:rsidRPr="00513273" w:rsidRDefault="009525F4" w:rsidP="009525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799" w:rsidRPr="00513273">
        <w:rPr>
          <w:rFonts w:ascii="Times New Roman" w:hAnsi="Times New Roman" w:cs="Times New Roman"/>
          <w:sz w:val="28"/>
          <w:szCs w:val="28"/>
        </w:rPr>
        <w:t>в работу вовлечены все участники;</w:t>
      </w:r>
    </w:p>
    <w:p w14:paraId="5F44971A" w14:textId="259A45F7" w:rsidR="00AD0799" w:rsidRPr="00513273" w:rsidRDefault="009525F4" w:rsidP="009525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799" w:rsidRPr="00513273">
        <w:rPr>
          <w:rFonts w:ascii="Times New Roman" w:hAnsi="Times New Roman" w:cs="Times New Roman"/>
          <w:sz w:val="28"/>
          <w:szCs w:val="28"/>
        </w:rPr>
        <w:t>используются технологии, позволяющие включить всех участников в процесс обсуждения;</w:t>
      </w:r>
    </w:p>
    <w:p w14:paraId="65659809" w14:textId="5426B94C" w:rsidR="00FE41BF" w:rsidRDefault="00C20348" w:rsidP="009525F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799" w:rsidRPr="00513273">
        <w:rPr>
          <w:rFonts w:ascii="Times New Roman" w:hAnsi="Times New Roman" w:cs="Times New Roman"/>
          <w:sz w:val="28"/>
          <w:szCs w:val="28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14:paraId="0D72AA5C" w14:textId="60DC533E" w:rsidR="0091113B" w:rsidRDefault="00FE41BF" w:rsidP="00911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DD9B17" w14:textId="004948CB" w:rsidR="00AD0799" w:rsidRDefault="0091113B" w:rsidP="0091113B">
      <w:pPr>
        <w:tabs>
          <w:tab w:val="left" w:pos="2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41B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155162D0" w14:textId="5BA576F6" w:rsidR="0014501F" w:rsidRPr="0014501F" w:rsidRDefault="0014501F" w:rsidP="0014501F">
      <w:pPr>
        <w:pStyle w:val="a7"/>
        <w:numPr>
          <w:ilvl w:val="0"/>
          <w:numId w:val="42"/>
        </w:numPr>
        <w:spacing w:after="180" w:line="420" w:lineRule="atLeast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1761B">
        <w:rPr>
          <w:rFonts w:ascii="Times New Roman" w:hAnsi="Times New Roman" w:cs="Times New Roman"/>
          <w:color w:val="1A1A1A"/>
          <w:sz w:val="28"/>
          <w:szCs w:val="28"/>
        </w:rPr>
        <w:t>Антонова</w:t>
      </w:r>
      <w:r w:rsidR="00E057B7">
        <w:rPr>
          <w:rFonts w:ascii="Times New Roman" w:hAnsi="Times New Roman" w:cs="Times New Roman"/>
          <w:color w:val="1A1A1A"/>
          <w:sz w:val="28"/>
          <w:szCs w:val="28"/>
        </w:rPr>
        <w:t xml:space="preserve">, Ю. В. </w:t>
      </w:r>
      <w:r w:rsidRPr="0051761B">
        <w:rPr>
          <w:rFonts w:ascii="Times New Roman" w:hAnsi="Times New Roman" w:cs="Times New Roman"/>
          <w:color w:val="1A1A1A"/>
          <w:sz w:val="28"/>
          <w:szCs w:val="28"/>
        </w:rPr>
        <w:t xml:space="preserve">Обсуждаем, рассуждаем и играем. Креативные задания для детей </w:t>
      </w:r>
      <w:r w:rsidR="00E057B7">
        <w:rPr>
          <w:rFonts w:ascii="Times New Roman" w:hAnsi="Times New Roman" w:cs="Times New Roman"/>
          <w:color w:val="1A1A1A"/>
          <w:sz w:val="28"/>
          <w:szCs w:val="28"/>
        </w:rPr>
        <w:t>по финансовой грамотности</w:t>
      </w:r>
      <w:r w:rsidRPr="0051761B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="00E057B7">
        <w:rPr>
          <w:rFonts w:ascii="Times New Roman" w:hAnsi="Times New Roman" w:cs="Times New Roman"/>
          <w:sz w:val="28"/>
          <w:szCs w:val="28"/>
        </w:rPr>
        <w:t xml:space="preserve"> [Текст]:</w:t>
      </w:r>
      <w:r w:rsidRPr="0051761B">
        <w:rPr>
          <w:rFonts w:ascii="Times New Roman" w:hAnsi="Times New Roman" w:cs="Times New Roman"/>
          <w:color w:val="1A1A1A"/>
          <w:sz w:val="28"/>
          <w:szCs w:val="28"/>
        </w:rPr>
        <w:t xml:space="preserve"> Ю.В. Антонова. -</w:t>
      </w:r>
      <w:r w:rsidRPr="0051761B">
        <w:rPr>
          <w:rFonts w:ascii="Times New Roman" w:hAnsi="Times New Roman" w:cs="Times New Roman"/>
          <w:color w:val="1A1A1A"/>
          <w:sz w:val="35"/>
          <w:szCs w:val="35"/>
        </w:rPr>
        <w:t xml:space="preserve"> </w:t>
      </w:r>
      <w:r w:rsidRPr="0051761B">
        <w:rPr>
          <w:rFonts w:ascii="Times New Roman" w:hAnsi="Times New Roman" w:cs="Times New Roman"/>
          <w:color w:val="1A1A1A"/>
          <w:sz w:val="28"/>
          <w:szCs w:val="28"/>
        </w:rPr>
        <w:t xml:space="preserve">М.: Вита - Пресс, 2017. - 156с. </w:t>
      </w:r>
    </w:p>
    <w:p w14:paraId="04294029" w14:textId="65EA80E5" w:rsidR="0014501F" w:rsidRPr="004529BF" w:rsidRDefault="0014501F" w:rsidP="0014501F">
      <w:pPr>
        <w:pStyle w:val="a7"/>
        <w:numPr>
          <w:ilvl w:val="0"/>
          <w:numId w:val="42"/>
        </w:numPr>
        <w:spacing w:after="180" w:line="420" w:lineRule="atLeast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73A7D">
        <w:rPr>
          <w:rFonts w:ascii="Times New Roman" w:eastAsia="Times New Roman" w:hAnsi="Times New Roman" w:cs="Times New Roman"/>
          <w:sz w:val="28"/>
          <w:szCs w:val="28"/>
        </w:rPr>
        <w:t>Корлюгова</w:t>
      </w:r>
      <w:r w:rsidR="00E057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3A7D">
        <w:rPr>
          <w:rFonts w:ascii="Times New Roman" w:eastAsia="Times New Roman" w:hAnsi="Times New Roman" w:cs="Times New Roman"/>
          <w:sz w:val="28"/>
          <w:szCs w:val="28"/>
        </w:rPr>
        <w:t xml:space="preserve"> Ю.Н. </w:t>
      </w:r>
      <w:r w:rsidR="00E057B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73A7D">
        <w:rPr>
          <w:rFonts w:ascii="Times New Roman" w:eastAsia="Times New Roman" w:hAnsi="Times New Roman" w:cs="Times New Roman"/>
          <w:sz w:val="28"/>
          <w:szCs w:val="28"/>
        </w:rPr>
        <w:t>инансовая грамотность: конт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057B7">
        <w:rPr>
          <w:rFonts w:ascii="Times New Roman" w:eastAsia="Times New Roman" w:hAnsi="Times New Roman" w:cs="Times New Roman"/>
          <w:sz w:val="28"/>
          <w:szCs w:val="28"/>
        </w:rPr>
        <w:t>ольные измерительные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57B7">
        <w:rPr>
          <w:rFonts w:ascii="Times New Roman" w:hAnsi="Times New Roman" w:cs="Times New Roman"/>
          <w:sz w:val="28"/>
          <w:szCs w:val="28"/>
        </w:rPr>
        <w:t>[Текст]: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Ю.Н. Корлюгова. </w:t>
      </w:r>
      <w:r w:rsidRPr="00D73A7D">
        <w:rPr>
          <w:rFonts w:ascii="Times New Roman" w:eastAsia="Times New Roman" w:hAnsi="Times New Roman" w:cs="Times New Roman"/>
          <w:sz w:val="28"/>
          <w:szCs w:val="28"/>
        </w:rPr>
        <w:t>- М.: ВИТА-ПРЕСС,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18с. </w:t>
      </w:r>
    </w:p>
    <w:p w14:paraId="4999E38B" w14:textId="167C38A6" w:rsidR="00BD1DA3" w:rsidRPr="00624928" w:rsidRDefault="00BD1DA3" w:rsidP="0091113B">
      <w:pPr>
        <w:pStyle w:val="a7"/>
        <w:numPr>
          <w:ilvl w:val="0"/>
          <w:numId w:val="42"/>
        </w:numPr>
        <w:spacing w:after="180" w:line="420" w:lineRule="atLeast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249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Нетеберг</w:t>
      </w:r>
      <w:r w:rsidR="00E057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Ш. </w:t>
      </w:r>
      <w:r w:rsidRPr="006249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Тайм-менеджмент по помидору. Как концентрироваться</w:t>
      </w:r>
      <w:r w:rsidR="00E057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одном деле хотя бы 25 минут</w:t>
      </w:r>
      <w:r w:rsidR="000332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057B7">
        <w:rPr>
          <w:rFonts w:ascii="Times New Roman" w:hAnsi="Times New Roman" w:cs="Times New Roman"/>
          <w:sz w:val="28"/>
          <w:szCs w:val="28"/>
        </w:rPr>
        <w:t>[Текст]:</w:t>
      </w:r>
      <w:r w:rsidR="00C20348">
        <w:rPr>
          <w:rFonts w:ascii="Times New Roman" w:hAnsi="Times New Roman" w:cs="Times New Roman"/>
          <w:sz w:val="28"/>
          <w:szCs w:val="28"/>
        </w:rPr>
        <w:t xml:space="preserve"> Ш.Нетеберг</w:t>
      </w:r>
      <w:r w:rsidR="00E057B7">
        <w:rPr>
          <w:rFonts w:ascii="Times New Roman" w:hAnsi="Times New Roman" w:cs="Times New Roman"/>
          <w:sz w:val="28"/>
          <w:szCs w:val="28"/>
        </w:rPr>
        <w:t>. -</w:t>
      </w:r>
      <w:r w:rsidR="00624928" w:rsidRPr="00624928">
        <w:rPr>
          <w:rFonts w:ascii="Times New Roman" w:hAnsi="Times New Roman" w:cs="Times New Roman"/>
          <w:sz w:val="28"/>
          <w:szCs w:val="28"/>
        </w:rPr>
        <w:t xml:space="preserve">  М.: Альпина паблишер, 2019. </w:t>
      </w:r>
      <w:r w:rsidR="00624928">
        <w:rPr>
          <w:rFonts w:ascii="Times New Roman" w:hAnsi="Times New Roman" w:cs="Times New Roman"/>
          <w:sz w:val="28"/>
          <w:szCs w:val="28"/>
        </w:rPr>
        <w:t>–</w:t>
      </w:r>
      <w:r w:rsidR="00624928" w:rsidRPr="00624928">
        <w:rPr>
          <w:rFonts w:ascii="Times New Roman" w:hAnsi="Times New Roman" w:cs="Times New Roman"/>
          <w:sz w:val="28"/>
          <w:szCs w:val="28"/>
        </w:rPr>
        <w:t xml:space="preserve"> 245</w:t>
      </w:r>
      <w:r w:rsidR="00624928">
        <w:rPr>
          <w:rFonts w:ascii="Times New Roman" w:hAnsi="Times New Roman" w:cs="Times New Roman"/>
          <w:sz w:val="28"/>
          <w:szCs w:val="28"/>
        </w:rPr>
        <w:t>с.</w:t>
      </w:r>
    </w:p>
    <w:p w14:paraId="3D2552EE" w14:textId="063E0DEC" w:rsidR="0003328D" w:rsidRPr="0003328D" w:rsidRDefault="00624928" w:rsidP="0091113B">
      <w:pPr>
        <w:pStyle w:val="a7"/>
        <w:numPr>
          <w:ilvl w:val="0"/>
          <w:numId w:val="42"/>
        </w:numPr>
        <w:spacing w:after="180" w:line="420" w:lineRule="atLeast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Трейси</w:t>
      </w:r>
      <w:r w:rsidR="00E057B7">
        <w:rPr>
          <w:rFonts w:ascii="Times New Roman" w:hAnsi="Times New Roman" w:cs="Times New Roman"/>
          <w:sz w:val="28"/>
          <w:szCs w:val="28"/>
        </w:rPr>
        <w:t>, Б. Мастер времени</w:t>
      </w:r>
      <w:bookmarkStart w:id="0" w:name="_GoBack"/>
      <w:bookmarkEnd w:id="0"/>
      <w:r w:rsidR="0003328D">
        <w:rPr>
          <w:rFonts w:ascii="Times New Roman" w:hAnsi="Times New Roman" w:cs="Times New Roman"/>
          <w:sz w:val="28"/>
          <w:szCs w:val="28"/>
        </w:rPr>
        <w:t xml:space="preserve"> </w:t>
      </w:r>
      <w:r w:rsidR="00E057B7">
        <w:rPr>
          <w:rFonts w:ascii="Times New Roman" w:hAnsi="Times New Roman" w:cs="Times New Roman"/>
          <w:sz w:val="28"/>
          <w:szCs w:val="28"/>
        </w:rPr>
        <w:t>[Текст]: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03328D">
        <w:rPr>
          <w:rFonts w:ascii="Times New Roman" w:hAnsi="Times New Roman" w:cs="Times New Roman"/>
          <w:sz w:val="28"/>
          <w:szCs w:val="28"/>
        </w:rPr>
        <w:t xml:space="preserve"> </w:t>
      </w:r>
      <w:r w:rsidR="00E057B7">
        <w:rPr>
          <w:rFonts w:ascii="Times New Roman" w:hAnsi="Times New Roman" w:cs="Times New Roman"/>
          <w:sz w:val="28"/>
          <w:szCs w:val="28"/>
        </w:rPr>
        <w:t>Трейси. -</w:t>
      </w:r>
      <w:r>
        <w:rPr>
          <w:rFonts w:ascii="Times New Roman" w:hAnsi="Times New Roman" w:cs="Times New Roman"/>
          <w:sz w:val="28"/>
          <w:szCs w:val="28"/>
        </w:rPr>
        <w:t xml:space="preserve"> Минск:</w:t>
      </w:r>
      <w:r w:rsidR="0003328D">
        <w:rPr>
          <w:rFonts w:ascii="Times New Roman" w:hAnsi="Times New Roman" w:cs="Times New Roman"/>
          <w:sz w:val="28"/>
          <w:szCs w:val="28"/>
        </w:rPr>
        <w:t xml:space="preserve"> Попурри</w:t>
      </w:r>
      <w:r>
        <w:rPr>
          <w:rFonts w:ascii="Times New Roman" w:hAnsi="Times New Roman" w:cs="Times New Roman"/>
          <w:sz w:val="28"/>
          <w:szCs w:val="28"/>
        </w:rPr>
        <w:t>, 2019.</w:t>
      </w:r>
      <w:r w:rsidR="00C2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- 144с.</w:t>
      </w:r>
    </w:p>
    <w:p w14:paraId="62271F61" w14:textId="2D9352F9" w:rsidR="0051761B" w:rsidRPr="0051761B" w:rsidRDefault="0003328D" w:rsidP="0051761B">
      <w:pPr>
        <w:pStyle w:val="a7"/>
        <w:numPr>
          <w:ilvl w:val="0"/>
          <w:numId w:val="42"/>
        </w:numPr>
        <w:spacing w:after="180" w:line="420" w:lineRule="atLeast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r w:rsidR="00E05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E057B7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Pr="0003328D">
        <w:rPr>
          <w:rFonts w:ascii="Times New Roman" w:hAnsi="Times New Roman" w:cs="Times New Roman"/>
          <w:color w:val="333333"/>
          <w:sz w:val="28"/>
          <w:szCs w:val="28"/>
        </w:rPr>
        <w:t>е делай это. Тайм-менеджмент для творческих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7B7">
        <w:rPr>
          <w:rFonts w:ascii="Times New Roman" w:hAnsi="Times New Roman" w:cs="Times New Roman"/>
          <w:sz w:val="28"/>
          <w:szCs w:val="28"/>
        </w:rPr>
        <w:t xml:space="preserve">[Текст]: </w:t>
      </w:r>
      <w:r>
        <w:rPr>
          <w:rFonts w:ascii="Times New Roman" w:hAnsi="Times New Roman" w:cs="Times New Roman"/>
          <w:sz w:val="28"/>
          <w:szCs w:val="28"/>
        </w:rPr>
        <w:t>Д.Рос.-</w:t>
      </w:r>
      <w:r w:rsidR="00AF35FE">
        <w:rPr>
          <w:rFonts w:ascii="Times New Roman" w:hAnsi="Times New Roman" w:cs="Times New Roman"/>
          <w:sz w:val="28"/>
          <w:szCs w:val="28"/>
        </w:rPr>
        <w:t xml:space="preserve"> </w:t>
      </w:r>
      <w:r w:rsidR="0051761B">
        <w:rPr>
          <w:rFonts w:ascii="Times New Roman" w:hAnsi="Times New Roman" w:cs="Times New Roman"/>
          <w:sz w:val="28"/>
          <w:szCs w:val="28"/>
        </w:rPr>
        <w:t>М</w:t>
      </w:r>
      <w:r w:rsidR="00AF35FE">
        <w:rPr>
          <w:rFonts w:ascii="Times New Roman" w:hAnsi="Times New Roman" w:cs="Times New Roman"/>
          <w:sz w:val="28"/>
          <w:szCs w:val="28"/>
        </w:rPr>
        <w:t>.:</w:t>
      </w:r>
      <w:r w:rsidR="0051761B" w:rsidRPr="0051761B">
        <w:t xml:space="preserve"> </w:t>
      </w:r>
      <w:r w:rsidR="0051761B" w:rsidRPr="0051761B">
        <w:rPr>
          <w:rFonts w:ascii="Times New Roman" w:hAnsi="Times New Roman" w:cs="Times New Roman"/>
          <w:sz w:val="28"/>
          <w:szCs w:val="28"/>
        </w:rPr>
        <w:t>Издат.</w:t>
      </w:r>
      <w:r w:rsidR="0051761B">
        <w:t xml:space="preserve"> </w:t>
      </w:r>
      <w:r w:rsidR="0051761B" w:rsidRPr="0051761B">
        <w:rPr>
          <w:rFonts w:ascii="Times New Roman" w:hAnsi="Times New Roman" w:cs="Times New Roman"/>
          <w:sz w:val="28"/>
          <w:szCs w:val="28"/>
        </w:rPr>
        <w:t>Манн, Иванов и Фербер</w:t>
      </w:r>
      <w:r w:rsidR="0051761B">
        <w:rPr>
          <w:rFonts w:ascii="Times New Roman" w:hAnsi="Times New Roman" w:cs="Times New Roman"/>
          <w:sz w:val="28"/>
          <w:szCs w:val="28"/>
        </w:rPr>
        <w:t>, 2018.</w:t>
      </w:r>
      <w:r w:rsidR="00C20348">
        <w:rPr>
          <w:rFonts w:ascii="Times New Roman" w:hAnsi="Times New Roman" w:cs="Times New Roman"/>
          <w:sz w:val="28"/>
          <w:szCs w:val="28"/>
        </w:rPr>
        <w:t xml:space="preserve"> </w:t>
      </w:r>
      <w:r w:rsidR="0051761B">
        <w:rPr>
          <w:rFonts w:ascii="Times New Roman" w:hAnsi="Times New Roman" w:cs="Times New Roman"/>
          <w:sz w:val="28"/>
          <w:szCs w:val="28"/>
        </w:rPr>
        <w:t>-160с.</w:t>
      </w:r>
    </w:p>
    <w:p w14:paraId="4FFA972A" w14:textId="70C9EB27" w:rsidR="004529BF" w:rsidRPr="004529BF" w:rsidRDefault="004529BF" w:rsidP="004529BF">
      <w:pPr>
        <w:pStyle w:val="a7"/>
        <w:numPr>
          <w:ilvl w:val="0"/>
          <w:numId w:val="42"/>
        </w:numPr>
        <w:spacing w:after="180" w:line="420" w:lineRule="atLeast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529BF">
        <w:rPr>
          <w:rFonts w:ascii="Times New Roman" w:hAnsi="Times New Roman" w:cs="Times New Roman"/>
          <w:color w:val="1A1A1A"/>
          <w:sz w:val="28"/>
          <w:szCs w:val="28"/>
        </w:rPr>
        <w:t>Стахович</w:t>
      </w:r>
      <w:r w:rsidR="00E057B7">
        <w:rPr>
          <w:rFonts w:ascii="Times New Roman" w:hAnsi="Times New Roman" w:cs="Times New Roman"/>
          <w:color w:val="1A1A1A"/>
          <w:sz w:val="28"/>
          <w:szCs w:val="28"/>
        </w:rPr>
        <w:t xml:space="preserve">, Л.В. </w:t>
      </w:r>
      <w:r w:rsidRPr="004529BF">
        <w:rPr>
          <w:rFonts w:ascii="Times New Roman" w:hAnsi="Times New Roman" w:cs="Times New Roman"/>
          <w:color w:val="1A1A1A"/>
          <w:sz w:val="28"/>
          <w:szCs w:val="28"/>
        </w:rPr>
        <w:t>Занимательные ф</w:t>
      </w:r>
      <w:r w:rsidR="00E057B7">
        <w:rPr>
          <w:rFonts w:ascii="Times New Roman" w:hAnsi="Times New Roman" w:cs="Times New Roman"/>
          <w:color w:val="1A1A1A"/>
          <w:sz w:val="28"/>
          <w:szCs w:val="28"/>
        </w:rPr>
        <w:t>инансы. Комплект пособий. ФГОС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057B7">
        <w:rPr>
          <w:rFonts w:ascii="Times New Roman" w:hAnsi="Times New Roman" w:cs="Times New Roman"/>
          <w:sz w:val="28"/>
          <w:szCs w:val="28"/>
        </w:rPr>
        <w:t xml:space="preserve">[Текст]: </w:t>
      </w:r>
      <w:r>
        <w:rPr>
          <w:rFonts w:ascii="Times New Roman" w:hAnsi="Times New Roman" w:cs="Times New Roman"/>
          <w:sz w:val="28"/>
          <w:szCs w:val="28"/>
        </w:rPr>
        <w:t xml:space="preserve">Л.В. Стахович,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Л.Ю. </w:t>
      </w:r>
      <w:r w:rsidRPr="004529BF">
        <w:rPr>
          <w:rFonts w:ascii="Times New Roman" w:hAnsi="Times New Roman" w:cs="Times New Roman"/>
          <w:color w:val="1A1A1A"/>
          <w:sz w:val="28"/>
          <w:szCs w:val="28"/>
        </w:rPr>
        <w:t>Рыжановская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, Е.В. </w:t>
      </w:r>
      <w:r w:rsidRPr="004529BF">
        <w:rPr>
          <w:rFonts w:ascii="Times New Roman" w:hAnsi="Times New Roman" w:cs="Times New Roman"/>
          <w:color w:val="1A1A1A"/>
          <w:sz w:val="28"/>
          <w:szCs w:val="28"/>
        </w:rPr>
        <w:t>Семенкова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. - </w:t>
      </w:r>
      <w:r w:rsidRPr="0051761B">
        <w:rPr>
          <w:rFonts w:ascii="Times New Roman" w:hAnsi="Times New Roman" w:cs="Times New Roman"/>
          <w:color w:val="1A1A1A"/>
          <w:sz w:val="28"/>
          <w:szCs w:val="28"/>
        </w:rPr>
        <w:t>М.: Вита - Пресс,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2020</w:t>
      </w:r>
      <w:r w:rsidRPr="0051761B">
        <w:rPr>
          <w:rFonts w:ascii="Times New Roman" w:hAnsi="Times New Roman" w:cs="Times New Roman"/>
          <w:color w:val="1A1A1A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1A1A1A"/>
          <w:sz w:val="28"/>
          <w:szCs w:val="28"/>
        </w:rPr>
        <w:t>408</w:t>
      </w:r>
      <w:r w:rsidRPr="0051761B">
        <w:rPr>
          <w:rFonts w:ascii="Times New Roman" w:hAnsi="Times New Roman" w:cs="Times New Roman"/>
          <w:color w:val="1A1A1A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529BF">
        <w:rPr>
          <w:rFonts w:ascii="Times New Roman" w:hAnsi="Times New Roman" w:cs="Times New Roman"/>
          <w:color w:val="1A1A1A"/>
          <w:sz w:val="28"/>
          <w:szCs w:val="28"/>
        </w:rPr>
        <w:br/>
      </w:r>
    </w:p>
    <w:p w14:paraId="05867813" w14:textId="77777777" w:rsidR="00AD0799" w:rsidRPr="00AD0799" w:rsidRDefault="00AD0799" w:rsidP="00AD0799">
      <w:pPr>
        <w:widowControl w:val="0"/>
        <w:tabs>
          <w:tab w:val="left" w:pos="85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B92C79" w14:textId="77777777" w:rsidR="00103A30" w:rsidRPr="00030288" w:rsidRDefault="00103A30" w:rsidP="00531382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EBE0F1" w14:textId="77777777" w:rsidR="00103A30" w:rsidRPr="00027DE9" w:rsidRDefault="00103A30" w:rsidP="00103A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</w:p>
    <w:p w14:paraId="4821663A" w14:textId="77777777" w:rsidR="00531382" w:rsidRDefault="00531382" w:rsidP="00531382">
      <w:pPr>
        <w:pStyle w:val="a8"/>
        <w:spacing w:after="0"/>
        <w:ind w:firstLine="720"/>
        <w:jc w:val="both"/>
        <w:rPr>
          <w:iCs/>
          <w:spacing w:val="-2"/>
          <w:sz w:val="28"/>
          <w:szCs w:val="28"/>
        </w:rPr>
      </w:pPr>
      <w:r w:rsidRPr="007102F1">
        <w:rPr>
          <w:iCs/>
          <w:spacing w:val="-2"/>
          <w:sz w:val="28"/>
          <w:szCs w:val="28"/>
        </w:rPr>
        <w:t>.</w:t>
      </w:r>
    </w:p>
    <w:p w14:paraId="445B8F65" w14:textId="77777777" w:rsidR="00A808C1" w:rsidRPr="00027DE9" w:rsidRDefault="00A808C1" w:rsidP="00982A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798E4BF" w14:textId="77777777" w:rsidR="006C042A" w:rsidRPr="00027DE9" w:rsidRDefault="006C042A" w:rsidP="006C04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F8C18B4" w14:textId="77777777" w:rsidR="00CB10E2" w:rsidRDefault="00CB10E2" w:rsidP="00CB10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C9C7667" w14:textId="77777777" w:rsidR="00CB10E2" w:rsidRDefault="00CB10E2" w:rsidP="00CB10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9770C0E" w14:textId="77777777" w:rsidR="00CB10E2" w:rsidRDefault="00CB10E2" w:rsidP="00CB10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7166F99" w14:textId="77777777" w:rsidR="00CB10E2" w:rsidRDefault="00CB10E2" w:rsidP="00CB10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2C3F362" w14:textId="77777777" w:rsidR="00CB10E2" w:rsidRDefault="00CB10E2" w:rsidP="00CB10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25CD649" w14:textId="77777777" w:rsidR="002E78E5" w:rsidRDefault="002E78E5" w:rsidP="002E78E5">
      <w:pPr>
        <w:spacing w:after="0" w:line="360" w:lineRule="auto"/>
        <w:jc w:val="center"/>
      </w:pPr>
    </w:p>
    <w:p w14:paraId="7E9586A2" w14:textId="77777777" w:rsidR="00DE5279" w:rsidRDefault="00DE5279"/>
    <w:sectPr w:rsidR="00DE5279" w:rsidSect="00CB10E2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1B413" w14:textId="77777777" w:rsidR="00A943D0" w:rsidRDefault="00A943D0" w:rsidP="009E5CEC">
      <w:pPr>
        <w:spacing w:after="0" w:line="240" w:lineRule="auto"/>
      </w:pPr>
      <w:r>
        <w:separator/>
      </w:r>
    </w:p>
  </w:endnote>
  <w:endnote w:type="continuationSeparator" w:id="0">
    <w:p w14:paraId="339C1825" w14:textId="77777777" w:rsidR="00A943D0" w:rsidRDefault="00A943D0" w:rsidP="009E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894462"/>
      <w:docPartObj>
        <w:docPartGallery w:val="Page Numbers (Bottom of Page)"/>
        <w:docPartUnique/>
      </w:docPartObj>
    </w:sdtPr>
    <w:sdtEndPr/>
    <w:sdtContent>
      <w:p w14:paraId="755CD795" w14:textId="0B393AAA" w:rsidR="009E5CEC" w:rsidRDefault="009E5C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B7">
          <w:rPr>
            <w:noProof/>
          </w:rPr>
          <w:t>16</w:t>
        </w:r>
        <w:r>
          <w:fldChar w:fldCharType="end"/>
        </w:r>
      </w:p>
    </w:sdtContent>
  </w:sdt>
  <w:p w14:paraId="05C7733B" w14:textId="77777777" w:rsidR="009E5CEC" w:rsidRDefault="009E5C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FE9D6" w14:textId="77777777" w:rsidR="00A943D0" w:rsidRDefault="00A943D0" w:rsidP="009E5CEC">
      <w:pPr>
        <w:spacing w:after="0" w:line="240" w:lineRule="auto"/>
      </w:pPr>
      <w:r>
        <w:separator/>
      </w:r>
    </w:p>
  </w:footnote>
  <w:footnote w:type="continuationSeparator" w:id="0">
    <w:p w14:paraId="3C06F75A" w14:textId="77777777" w:rsidR="00A943D0" w:rsidRDefault="00A943D0" w:rsidP="009E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020"/>
    <w:multiLevelType w:val="hybridMultilevel"/>
    <w:tmpl w:val="D4DE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3E0A"/>
    <w:multiLevelType w:val="hybridMultilevel"/>
    <w:tmpl w:val="0DF60C2E"/>
    <w:lvl w:ilvl="0" w:tplc="A49C6F8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CCC1420"/>
    <w:multiLevelType w:val="hybridMultilevel"/>
    <w:tmpl w:val="8B245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1A14"/>
    <w:multiLevelType w:val="multilevel"/>
    <w:tmpl w:val="3B62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45103"/>
    <w:multiLevelType w:val="hybridMultilevel"/>
    <w:tmpl w:val="358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63FCB"/>
    <w:multiLevelType w:val="hybridMultilevel"/>
    <w:tmpl w:val="194E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7763"/>
    <w:multiLevelType w:val="multilevel"/>
    <w:tmpl w:val="C948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878B8"/>
    <w:multiLevelType w:val="hybridMultilevel"/>
    <w:tmpl w:val="DCAA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0F0A"/>
    <w:multiLevelType w:val="hybridMultilevel"/>
    <w:tmpl w:val="2AE2835E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2571E"/>
    <w:multiLevelType w:val="multilevel"/>
    <w:tmpl w:val="B2FC1C5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</w:abstractNum>
  <w:abstractNum w:abstractNumId="11">
    <w:nsid w:val="1E846C93"/>
    <w:multiLevelType w:val="multilevel"/>
    <w:tmpl w:val="244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F0E88"/>
    <w:multiLevelType w:val="hybridMultilevel"/>
    <w:tmpl w:val="4516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5745F"/>
    <w:multiLevelType w:val="hybridMultilevel"/>
    <w:tmpl w:val="83BE76BC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80AEB"/>
    <w:multiLevelType w:val="hybridMultilevel"/>
    <w:tmpl w:val="25FA5B94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71391"/>
    <w:multiLevelType w:val="hybridMultilevel"/>
    <w:tmpl w:val="AA2E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61400"/>
    <w:multiLevelType w:val="hybridMultilevel"/>
    <w:tmpl w:val="E30E13D6"/>
    <w:lvl w:ilvl="0" w:tplc="7E1A4DEC">
      <w:start w:val="1"/>
      <w:numFmt w:val="decimal"/>
      <w:lvlText w:val="%1."/>
      <w:lvlJc w:val="left"/>
      <w:pPr>
        <w:ind w:left="833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C2B87DEA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DDE05530">
      <w:numFmt w:val="bullet"/>
      <w:lvlText w:val="•"/>
      <w:lvlJc w:val="left"/>
      <w:pPr>
        <w:ind w:left="2407" w:hanging="360"/>
      </w:pPr>
      <w:rPr>
        <w:rFonts w:hint="default"/>
        <w:lang w:val="ru-RU" w:eastAsia="ru-RU" w:bidi="ru-RU"/>
      </w:rPr>
    </w:lvl>
    <w:lvl w:ilvl="3" w:tplc="6A081978">
      <w:numFmt w:val="bullet"/>
      <w:lvlText w:val="•"/>
      <w:lvlJc w:val="left"/>
      <w:pPr>
        <w:ind w:left="3494" w:hanging="360"/>
      </w:pPr>
      <w:rPr>
        <w:rFonts w:hint="default"/>
        <w:lang w:val="ru-RU" w:eastAsia="ru-RU" w:bidi="ru-RU"/>
      </w:rPr>
    </w:lvl>
    <w:lvl w:ilvl="4" w:tplc="5804E2B6">
      <w:numFmt w:val="bullet"/>
      <w:lvlText w:val="•"/>
      <w:lvlJc w:val="left"/>
      <w:pPr>
        <w:ind w:left="4582" w:hanging="360"/>
      </w:pPr>
      <w:rPr>
        <w:rFonts w:hint="default"/>
        <w:lang w:val="ru-RU" w:eastAsia="ru-RU" w:bidi="ru-RU"/>
      </w:rPr>
    </w:lvl>
    <w:lvl w:ilvl="5" w:tplc="F3D4A78E">
      <w:numFmt w:val="bullet"/>
      <w:lvlText w:val="•"/>
      <w:lvlJc w:val="left"/>
      <w:pPr>
        <w:ind w:left="5669" w:hanging="360"/>
      </w:pPr>
      <w:rPr>
        <w:rFonts w:hint="default"/>
        <w:lang w:val="ru-RU" w:eastAsia="ru-RU" w:bidi="ru-RU"/>
      </w:rPr>
    </w:lvl>
    <w:lvl w:ilvl="6" w:tplc="71FAEB1C">
      <w:numFmt w:val="bullet"/>
      <w:lvlText w:val="•"/>
      <w:lvlJc w:val="left"/>
      <w:pPr>
        <w:ind w:left="6756" w:hanging="360"/>
      </w:pPr>
      <w:rPr>
        <w:rFonts w:hint="default"/>
        <w:lang w:val="ru-RU" w:eastAsia="ru-RU" w:bidi="ru-RU"/>
      </w:rPr>
    </w:lvl>
    <w:lvl w:ilvl="7" w:tplc="3612A3B4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  <w:lvl w:ilvl="8" w:tplc="BE3A6E8E">
      <w:numFmt w:val="bullet"/>
      <w:lvlText w:val="•"/>
      <w:lvlJc w:val="left"/>
      <w:pPr>
        <w:ind w:left="8931" w:hanging="360"/>
      </w:pPr>
      <w:rPr>
        <w:rFonts w:hint="default"/>
        <w:lang w:val="ru-RU" w:eastAsia="ru-RU" w:bidi="ru-RU"/>
      </w:rPr>
    </w:lvl>
  </w:abstractNum>
  <w:abstractNum w:abstractNumId="17">
    <w:nsid w:val="428224D7"/>
    <w:multiLevelType w:val="hybridMultilevel"/>
    <w:tmpl w:val="160C1C10"/>
    <w:lvl w:ilvl="0" w:tplc="071AB6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65C27"/>
    <w:multiLevelType w:val="hybridMultilevel"/>
    <w:tmpl w:val="2F068A00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B495D"/>
    <w:multiLevelType w:val="multilevel"/>
    <w:tmpl w:val="8EE21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0">
    <w:nsid w:val="46130983"/>
    <w:multiLevelType w:val="hybridMultilevel"/>
    <w:tmpl w:val="2A3CC8E6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51B45"/>
    <w:multiLevelType w:val="hybridMultilevel"/>
    <w:tmpl w:val="CCC4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2597F"/>
    <w:multiLevelType w:val="hybridMultilevel"/>
    <w:tmpl w:val="56A4416A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40081"/>
    <w:multiLevelType w:val="hybridMultilevel"/>
    <w:tmpl w:val="0F2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91E25"/>
    <w:multiLevelType w:val="hybridMultilevel"/>
    <w:tmpl w:val="4FE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B20EB"/>
    <w:multiLevelType w:val="hybridMultilevel"/>
    <w:tmpl w:val="2DEC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57FE8"/>
    <w:multiLevelType w:val="hybridMultilevel"/>
    <w:tmpl w:val="996ADE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337B2"/>
    <w:multiLevelType w:val="hybridMultilevel"/>
    <w:tmpl w:val="A830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C4356"/>
    <w:multiLevelType w:val="hybridMultilevel"/>
    <w:tmpl w:val="0DEA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105EA"/>
    <w:multiLevelType w:val="hybridMultilevel"/>
    <w:tmpl w:val="B0F66464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315AC"/>
    <w:multiLevelType w:val="hybridMultilevel"/>
    <w:tmpl w:val="1F7A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E2F73"/>
    <w:multiLevelType w:val="hybridMultilevel"/>
    <w:tmpl w:val="24380440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D754F"/>
    <w:multiLevelType w:val="hybridMultilevel"/>
    <w:tmpl w:val="656C673C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50E0E"/>
    <w:multiLevelType w:val="hybridMultilevel"/>
    <w:tmpl w:val="C0CC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34D58"/>
    <w:multiLevelType w:val="hybridMultilevel"/>
    <w:tmpl w:val="D9DA3CB2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65AA7"/>
    <w:multiLevelType w:val="hybridMultilevel"/>
    <w:tmpl w:val="5FDA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23CF5"/>
    <w:multiLevelType w:val="hybridMultilevel"/>
    <w:tmpl w:val="65C0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00C17"/>
    <w:multiLevelType w:val="hybridMultilevel"/>
    <w:tmpl w:val="07F0D508"/>
    <w:lvl w:ilvl="0" w:tplc="7EC6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F5682"/>
    <w:multiLevelType w:val="hybridMultilevel"/>
    <w:tmpl w:val="0FDA7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AF4BB3"/>
    <w:multiLevelType w:val="hybridMultilevel"/>
    <w:tmpl w:val="6F82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92AB1"/>
    <w:multiLevelType w:val="hybridMultilevel"/>
    <w:tmpl w:val="0BB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141B7"/>
    <w:multiLevelType w:val="hybridMultilevel"/>
    <w:tmpl w:val="8CB8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40A5B"/>
    <w:multiLevelType w:val="hybridMultilevel"/>
    <w:tmpl w:val="F4B2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39"/>
  </w:num>
  <w:num w:numId="5">
    <w:abstractNumId w:val="27"/>
  </w:num>
  <w:num w:numId="6">
    <w:abstractNumId w:val="23"/>
  </w:num>
  <w:num w:numId="7">
    <w:abstractNumId w:val="24"/>
  </w:num>
  <w:num w:numId="8">
    <w:abstractNumId w:val="8"/>
  </w:num>
  <w:num w:numId="9">
    <w:abstractNumId w:val="4"/>
  </w:num>
  <w:num w:numId="10">
    <w:abstractNumId w:val="28"/>
  </w:num>
  <w:num w:numId="11">
    <w:abstractNumId w:val="6"/>
  </w:num>
  <w:num w:numId="12">
    <w:abstractNumId w:val="37"/>
  </w:num>
  <w:num w:numId="13">
    <w:abstractNumId w:val="13"/>
  </w:num>
  <w:num w:numId="14">
    <w:abstractNumId w:val="34"/>
  </w:num>
  <w:num w:numId="15">
    <w:abstractNumId w:val="9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1"/>
  </w:num>
  <w:num w:numId="19">
    <w:abstractNumId w:val="25"/>
  </w:num>
  <w:num w:numId="20">
    <w:abstractNumId w:val="1"/>
  </w:num>
  <w:num w:numId="21">
    <w:abstractNumId w:val="26"/>
  </w:num>
  <w:num w:numId="22">
    <w:abstractNumId w:val="12"/>
  </w:num>
  <w:num w:numId="23">
    <w:abstractNumId w:val="35"/>
  </w:num>
  <w:num w:numId="24">
    <w:abstractNumId w:val="41"/>
  </w:num>
  <w:num w:numId="25">
    <w:abstractNumId w:val="5"/>
  </w:num>
  <w:num w:numId="26">
    <w:abstractNumId w:val="33"/>
  </w:num>
  <w:num w:numId="27">
    <w:abstractNumId w:val="40"/>
  </w:num>
  <w:num w:numId="28">
    <w:abstractNumId w:val="14"/>
  </w:num>
  <w:num w:numId="29">
    <w:abstractNumId w:val="38"/>
  </w:num>
  <w:num w:numId="30">
    <w:abstractNumId w:val="32"/>
  </w:num>
  <w:num w:numId="31">
    <w:abstractNumId w:val="36"/>
  </w:num>
  <w:num w:numId="32">
    <w:abstractNumId w:val="30"/>
  </w:num>
  <w:num w:numId="33">
    <w:abstractNumId w:val="22"/>
  </w:num>
  <w:num w:numId="34">
    <w:abstractNumId w:val="11"/>
  </w:num>
  <w:num w:numId="35">
    <w:abstractNumId w:val="7"/>
  </w:num>
  <w:num w:numId="36">
    <w:abstractNumId w:val="16"/>
  </w:num>
  <w:num w:numId="37">
    <w:abstractNumId w:val="2"/>
  </w:num>
  <w:num w:numId="38">
    <w:abstractNumId w:val="17"/>
  </w:num>
  <w:num w:numId="39">
    <w:abstractNumId w:val="42"/>
  </w:num>
  <w:num w:numId="40">
    <w:abstractNumId w:val="21"/>
  </w:num>
  <w:num w:numId="41">
    <w:abstractNumId w:val="0"/>
  </w:num>
  <w:num w:numId="42">
    <w:abstractNumId w:val="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6"/>
    <w:rsid w:val="00002FC7"/>
    <w:rsid w:val="00030288"/>
    <w:rsid w:val="0003328D"/>
    <w:rsid w:val="00080F77"/>
    <w:rsid w:val="00087157"/>
    <w:rsid w:val="000D70E1"/>
    <w:rsid w:val="000E6104"/>
    <w:rsid w:val="00103A30"/>
    <w:rsid w:val="00103BEB"/>
    <w:rsid w:val="00114B3C"/>
    <w:rsid w:val="0011603B"/>
    <w:rsid w:val="0014501F"/>
    <w:rsid w:val="00145293"/>
    <w:rsid w:val="00177DAC"/>
    <w:rsid w:val="001A0C00"/>
    <w:rsid w:val="001B09BC"/>
    <w:rsid w:val="001E6FC6"/>
    <w:rsid w:val="00214940"/>
    <w:rsid w:val="002323F4"/>
    <w:rsid w:val="0024440C"/>
    <w:rsid w:val="00257EE8"/>
    <w:rsid w:val="00266D5D"/>
    <w:rsid w:val="00290844"/>
    <w:rsid w:val="002C57FD"/>
    <w:rsid w:val="002C6905"/>
    <w:rsid w:val="002D20B5"/>
    <w:rsid w:val="002E78E5"/>
    <w:rsid w:val="002F7710"/>
    <w:rsid w:val="0031497B"/>
    <w:rsid w:val="00391B98"/>
    <w:rsid w:val="003C152C"/>
    <w:rsid w:val="003E085C"/>
    <w:rsid w:val="004529BF"/>
    <w:rsid w:val="004B28F3"/>
    <w:rsid w:val="004C3D64"/>
    <w:rsid w:val="004D2FF7"/>
    <w:rsid w:val="004F76F7"/>
    <w:rsid w:val="00504229"/>
    <w:rsid w:val="00513273"/>
    <w:rsid w:val="0051761B"/>
    <w:rsid w:val="00521513"/>
    <w:rsid w:val="00521C25"/>
    <w:rsid w:val="00531382"/>
    <w:rsid w:val="005A4D46"/>
    <w:rsid w:val="0062370B"/>
    <w:rsid w:val="00624928"/>
    <w:rsid w:val="00640967"/>
    <w:rsid w:val="00642FDC"/>
    <w:rsid w:val="00654409"/>
    <w:rsid w:val="00662887"/>
    <w:rsid w:val="0066498B"/>
    <w:rsid w:val="0067742A"/>
    <w:rsid w:val="006A2E13"/>
    <w:rsid w:val="006C042A"/>
    <w:rsid w:val="006D6417"/>
    <w:rsid w:val="006F0A42"/>
    <w:rsid w:val="00707877"/>
    <w:rsid w:val="007166F6"/>
    <w:rsid w:val="007255D2"/>
    <w:rsid w:val="007334AC"/>
    <w:rsid w:val="00780B7D"/>
    <w:rsid w:val="007D448F"/>
    <w:rsid w:val="007E0261"/>
    <w:rsid w:val="00817788"/>
    <w:rsid w:val="0085236D"/>
    <w:rsid w:val="00875277"/>
    <w:rsid w:val="008A4451"/>
    <w:rsid w:val="008D6747"/>
    <w:rsid w:val="008E342B"/>
    <w:rsid w:val="0091113B"/>
    <w:rsid w:val="00911C24"/>
    <w:rsid w:val="00927388"/>
    <w:rsid w:val="009517AC"/>
    <w:rsid w:val="009525F4"/>
    <w:rsid w:val="00982ABB"/>
    <w:rsid w:val="009939EC"/>
    <w:rsid w:val="00997807"/>
    <w:rsid w:val="009A50DA"/>
    <w:rsid w:val="009A680A"/>
    <w:rsid w:val="009B0DD9"/>
    <w:rsid w:val="009C4058"/>
    <w:rsid w:val="009D4EB5"/>
    <w:rsid w:val="009E5CEC"/>
    <w:rsid w:val="00A170A4"/>
    <w:rsid w:val="00A364DE"/>
    <w:rsid w:val="00A4705D"/>
    <w:rsid w:val="00A52480"/>
    <w:rsid w:val="00A808C1"/>
    <w:rsid w:val="00A943D0"/>
    <w:rsid w:val="00AB2B24"/>
    <w:rsid w:val="00AD0799"/>
    <w:rsid w:val="00AE6811"/>
    <w:rsid w:val="00AF35FE"/>
    <w:rsid w:val="00B6643B"/>
    <w:rsid w:val="00B94A17"/>
    <w:rsid w:val="00B96437"/>
    <w:rsid w:val="00BC73CB"/>
    <w:rsid w:val="00BD1DA3"/>
    <w:rsid w:val="00BE16CD"/>
    <w:rsid w:val="00BE7F02"/>
    <w:rsid w:val="00C05850"/>
    <w:rsid w:val="00C20348"/>
    <w:rsid w:val="00C45D06"/>
    <w:rsid w:val="00C471AF"/>
    <w:rsid w:val="00C675AE"/>
    <w:rsid w:val="00CB0D23"/>
    <w:rsid w:val="00CB10E2"/>
    <w:rsid w:val="00CE7CA9"/>
    <w:rsid w:val="00D73A7D"/>
    <w:rsid w:val="00D74257"/>
    <w:rsid w:val="00D84311"/>
    <w:rsid w:val="00D913A8"/>
    <w:rsid w:val="00DA3345"/>
    <w:rsid w:val="00DE5279"/>
    <w:rsid w:val="00E057B7"/>
    <w:rsid w:val="00E17349"/>
    <w:rsid w:val="00E21893"/>
    <w:rsid w:val="00E71277"/>
    <w:rsid w:val="00E740FB"/>
    <w:rsid w:val="00E75294"/>
    <w:rsid w:val="00EE74DC"/>
    <w:rsid w:val="00EF2C37"/>
    <w:rsid w:val="00F1454A"/>
    <w:rsid w:val="00F27A02"/>
    <w:rsid w:val="00F52CF0"/>
    <w:rsid w:val="00F54484"/>
    <w:rsid w:val="00F90B95"/>
    <w:rsid w:val="00FA2936"/>
    <w:rsid w:val="00FC186F"/>
    <w:rsid w:val="00FC7F52"/>
    <w:rsid w:val="00FE0017"/>
    <w:rsid w:val="00FE41BF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7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E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D1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E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E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EC"/>
    <w:rPr>
      <w:rFonts w:eastAsiaTheme="minorEastAsia"/>
      <w:lang w:eastAsia="ru-RU"/>
    </w:rPr>
  </w:style>
  <w:style w:type="paragraph" w:styleId="a7">
    <w:name w:val="List Paragraph"/>
    <w:basedOn w:val="a"/>
    <w:uiPriority w:val="1"/>
    <w:qFormat/>
    <w:rsid w:val="00CB10E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C7F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C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A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E71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712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link w:val="ae"/>
    <w:uiPriority w:val="1"/>
    <w:qFormat/>
    <w:rsid w:val="00D73A7D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73A7D"/>
  </w:style>
  <w:style w:type="character" w:customStyle="1" w:styleId="10">
    <w:name w:val="Заголовок 1 Знак"/>
    <w:basedOn w:val="a0"/>
    <w:link w:val="1"/>
    <w:uiPriority w:val="9"/>
    <w:rsid w:val="00BD1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517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E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D1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E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E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EC"/>
    <w:rPr>
      <w:rFonts w:eastAsiaTheme="minorEastAsia"/>
      <w:lang w:eastAsia="ru-RU"/>
    </w:rPr>
  </w:style>
  <w:style w:type="paragraph" w:styleId="a7">
    <w:name w:val="List Paragraph"/>
    <w:basedOn w:val="a"/>
    <w:uiPriority w:val="1"/>
    <w:qFormat/>
    <w:rsid w:val="00CB10E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C7F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C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A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E71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712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link w:val="ae"/>
    <w:uiPriority w:val="1"/>
    <w:qFormat/>
    <w:rsid w:val="00D73A7D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73A7D"/>
  </w:style>
  <w:style w:type="character" w:customStyle="1" w:styleId="10">
    <w:name w:val="Заголовок 1 Знак"/>
    <w:basedOn w:val="a0"/>
    <w:link w:val="1"/>
    <w:uiPriority w:val="9"/>
    <w:rsid w:val="00BD1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517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F010-AA2A-4837-8035-CE450143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16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Пользователь</cp:lastModifiedBy>
  <cp:revision>8</cp:revision>
  <dcterms:created xsi:type="dcterms:W3CDTF">2020-08-30T06:09:00Z</dcterms:created>
  <dcterms:modified xsi:type="dcterms:W3CDTF">2020-09-07T03:18:00Z</dcterms:modified>
</cp:coreProperties>
</file>